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4B" w:rsidRPr="005D6BD6" w:rsidRDefault="00A9144B" w:rsidP="00A9144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7AB915" wp14:editId="471B5523">
            <wp:simplePos x="0" y="0"/>
            <wp:positionH relativeFrom="column">
              <wp:posOffset>2630805</wp:posOffset>
            </wp:positionH>
            <wp:positionV relativeFrom="paragraph">
              <wp:posOffset>-570230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4B" w:rsidRPr="00A9144B" w:rsidRDefault="00A9144B" w:rsidP="00A9144B">
      <w:pPr>
        <w:jc w:val="center"/>
        <w:rPr>
          <w:sz w:val="16"/>
          <w:szCs w:val="16"/>
        </w:rPr>
      </w:pP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44B" w:rsidRPr="005D6BD6" w:rsidRDefault="00C73049" w:rsidP="00A91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bookmarkStart w:id="0" w:name="_GoBack"/>
      <w:bookmarkEnd w:id="0"/>
      <w:r w:rsidR="00A9144B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9144B" w:rsidRPr="005D6BD6" w:rsidRDefault="00A9144B" w:rsidP="00A91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44B" w:rsidRPr="005D6BD6" w:rsidRDefault="00A9144B" w:rsidP="00A91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61</w:t>
      </w:r>
    </w:p>
    <w:p w:rsidR="00A9144B" w:rsidRPr="005D6BD6" w:rsidRDefault="00A9144B" w:rsidP="00A9144B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17BE6" w:rsidRPr="007F60DE" w:rsidRDefault="00B17BE6" w:rsidP="00B17BE6">
      <w:pPr>
        <w:jc w:val="both"/>
      </w:pPr>
    </w:p>
    <w:p w:rsidR="00E06755" w:rsidRDefault="00E06755" w:rsidP="00E067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некоторых </w:t>
      </w:r>
    </w:p>
    <w:p w:rsidR="00E06755" w:rsidRDefault="00E06755" w:rsidP="00E067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</w:p>
    <w:p w:rsidR="00E06755" w:rsidRPr="002920CB" w:rsidRDefault="00E06755" w:rsidP="00E06755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Ханты-Мансийского района</w:t>
      </w:r>
    </w:p>
    <w:p w:rsidR="00E06755" w:rsidRPr="001F29B0" w:rsidRDefault="00E06755" w:rsidP="00E067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755" w:rsidRPr="00827746" w:rsidRDefault="00E06755" w:rsidP="00E0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827746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E06755" w:rsidRDefault="00E06755" w:rsidP="00E06755">
      <w:pPr>
        <w:pStyle w:val="a3"/>
        <w:jc w:val="both"/>
      </w:pPr>
    </w:p>
    <w:p w:rsidR="00E06755" w:rsidRDefault="00E06755" w:rsidP="00E06755">
      <w:pPr>
        <w:ind w:right="2"/>
        <w:jc w:val="both"/>
        <w:outlineLvl w:val="0"/>
        <w:rPr>
          <w:sz w:val="28"/>
          <w:szCs w:val="28"/>
        </w:rPr>
      </w:pPr>
      <w:r>
        <w:tab/>
      </w:r>
      <w:r w:rsidRPr="00827746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Признать утратившим</w:t>
      </w:r>
      <w:r w:rsidR="00A9144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главы Ханты-Мансийского района:</w:t>
      </w:r>
    </w:p>
    <w:p w:rsidR="00E06755" w:rsidRDefault="00E06755" w:rsidP="00E06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755">
        <w:rPr>
          <w:rFonts w:ascii="Times New Roman" w:hAnsi="Times New Roman"/>
          <w:sz w:val="28"/>
          <w:szCs w:val="28"/>
        </w:rPr>
        <w:t>от 22.01.2015 № 5 «О предоставлении гражданами, претенд</w:t>
      </w:r>
      <w:r w:rsidR="00A9144B">
        <w:rPr>
          <w:rFonts w:ascii="Times New Roman" w:hAnsi="Times New Roman"/>
          <w:sz w:val="28"/>
          <w:szCs w:val="28"/>
        </w:rPr>
        <w:t xml:space="preserve">ующими на замещение должностей </w:t>
      </w:r>
      <w:r w:rsidRPr="00E06755">
        <w:rPr>
          <w:rFonts w:ascii="Times New Roman" w:hAnsi="Times New Roman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75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4B428B">
        <w:rPr>
          <w:rFonts w:ascii="Times New Roman" w:hAnsi="Times New Roman"/>
          <w:sz w:val="28"/>
          <w:szCs w:val="28"/>
        </w:rPr>
        <w:t>и муниципальными служащими орган</w:t>
      </w:r>
      <w:r>
        <w:rPr>
          <w:rFonts w:ascii="Times New Roman" w:hAnsi="Times New Roman"/>
          <w:sz w:val="28"/>
          <w:szCs w:val="28"/>
        </w:rPr>
        <w:t>ов</w:t>
      </w:r>
      <w:r w:rsidRPr="004B428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>Ханты-Мансийского района</w:t>
      </w:r>
      <w:r w:rsidR="00A914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>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A9144B">
        <w:rPr>
          <w:rFonts w:ascii="Times New Roman" w:hAnsi="Times New Roman"/>
          <w:sz w:val="28"/>
          <w:szCs w:val="28"/>
        </w:rPr>
        <w:t xml:space="preserve">об имуществе и </w:t>
      </w:r>
      <w:r w:rsidRPr="00C040B4">
        <w:rPr>
          <w:rFonts w:ascii="Times New Roman" w:hAnsi="Times New Roman"/>
          <w:sz w:val="28"/>
          <w:szCs w:val="28"/>
        </w:rPr>
        <w:t>обязательствах имущественного характера</w:t>
      </w:r>
      <w:r w:rsidRPr="00B92538">
        <w:rPr>
          <w:sz w:val="28"/>
          <w:szCs w:val="28"/>
        </w:rPr>
        <w:t>»</w:t>
      </w:r>
      <w:r w:rsidRPr="00E06755">
        <w:rPr>
          <w:rFonts w:ascii="Times New Roman" w:hAnsi="Times New Roman"/>
          <w:sz w:val="28"/>
          <w:szCs w:val="28"/>
        </w:rPr>
        <w:t>;</w:t>
      </w:r>
    </w:p>
    <w:p w:rsidR="00E06755" w:rsidRDefault="00E06755" w:rsidP="00E06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755">
        <w:rPr>
          <w:rFonts w:ascii="Times New Roman" w:hAnsi="Times New Roman"/>
          <w:sz w:val="28"/>
          <w:szCs w:val="28"/>
        </w:rPr>
        <w:t>от 03.12.2015 № 89 «О внесении изменений в постановление гл</w:t>
      </w:r>
      <w:r>
        <w:rPr>
          <w:rFonts w:ascii="Times New Roman" w:hAnsi="Times New Roman"/>
          <w:sz w:val="28"/>
          <w:szCs w:val="28"/>
        </w:rPr>
        <w:t xml:space="preserve">авы Ханты-Мансийского района от </w:t>
      </w:r>
      <w:r w:rsidRPr="00E06755">
        <w:rPr>
          <w:rFonts w:ascii="Times New Roman" w:hAnsi="Times New Roman"/>
          <w:sz w:val="28"/>
          <w:szCs w:val="28"/>
        </w:rPr>
        <w:t xml:space="preserve">22.01.2015 № 5 «О предоставлении гражданами, претендующими на замещение должностей  муниципальной службы в органах местного самоуправления Ханты-Мансийского района и муниципальными служащими </w:t>
      </w:r>
      <w:r w:rsidRPr="004B428B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4B428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>Ханты-Мансийского района</w:t>
      </w:r>
      <w:r w:rsidR="00A914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>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>о</w:t>
      </w:r>
      <w:r w:rsidR="00A9144B">
        <w:rPr>
          <w:rFonts w:ascii="Times New Roman" w:hAnsi="Times New Roman"/>
          <w:sz w:val="28"/>
          <w:szCs w:val="28"/>
        </w:rPr>
        <w:t xml:space="preserve">б </w:t>
      </w:r>
      <w:r w:rsidRPr="00C040B4">
        <w:rPr>
          <w:rFonts w:ascii="Times New Roman" w:hAnsi="Times New Roman"/>
          <w:sz w:val="28"/>
          <w:szCs w:val="28"/>
        </w:rPr>
        <w:t>имуществе и  обязательствах имущественного характера</w:t>
      </w:r>
      <w:r w:rsidRPr="00B925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6755" w:rsidRDefault="00E06755" w:rsidP="00E06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BE7">
        <w:rPr>
          <w:sz w:val="28"/>
          <w:szCs w:val="28"/>
        </w:rPr>
        <w:t xml:space="preserve">. </w:t>
      </w:r>
      <w:r w:rsidRPr="00037263">
        <w:rPr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</w:t>
      </w:r>
      <w:r>
        <w:rPr>
          <w:sz w:val="28"/>
          <w:szCs w:val="28"/>
        </w:rPr>
        <w:t>администрации</w:t>
      </w:r>
      <w:r w:rsidRPr="00037263">
        <w:rPr>
          <w:sz w:val="28"/>
          <w:szCs w:val="28"/>
        </w:rPr>
        <w:t xml:space="preserve"> Ханты-Мансийского района в сети Интернет</w:t>
      </w:r>
      <w:r>
        <w:rPr>
          <w:sz w:val="28"/>
          <w:szCs w:val="28"/>
        </w:rPr>
        <w:t>.</w:t>
      </w:r>
    </w:p>
    <w:p w:rsidR="00E06755" w:rsidRPr="00B43BE7" w:rsidRDefault="00E06755" w:rsidP="00E06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43BE7">
        <w:rPr>
          <w:sz w:val="28"/>
          <w:szCs w:val="28"/>
        </w:rPr>
        <w:t>Контроль за</w:t>
      </w:r>
      <w:proofErr w:type="gramEnd"/>
      <w:r w:rsidRPr="00B43BE7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 главы района, курирующего деятельность отдела кадровой работы и муниципальной службы администрации района.</w:t>
      </w:r>
    </w:p>
    <w:p w:rsidR="00E06755" w:rsidRPr="00C35372" w:rsidRDefault="00E06755" w:rsidP="00E067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755" w:rsidRDefault="00E06755" w:rsidP="00E067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44B" w:rsidRDefault="00A9144B" w:rsidP="00E067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445403" w:rsidRDefault="00E06755" w:rsidP="00A9144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53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35372">
        <w:rPr>
          <w:rFonts w:ascii="Times New Roman" w:hAnsi="Times New Roman"/>
          <w:sz w:val="28"/>
          <w:szCs w:val="28"/>
        </w:rPr>
        <w:t xml:space="preserve"> </w:t>
      </w:r>
      <w:r w:rsidR="00A9144B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A9144B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45403" w:rsidRPr="00445403" w:rsidSect="00A9144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44B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049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18</cp:revision>
  <cp:lastPrinted>2016-12-19T09:57:00Z</cp:lastPrinted>
  <dcterms:created xsi:type="dcterms:W3CDTF">2015-01-26T10:22:00Z</dcterms:created>
  <dcterms:modified xsi:type="dcterms:W3CDTF">2016-12-19T09:57:00Z</dcterms:modified>
</cp:coreProperties>
</file>