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57" w:rsidRPr="00270B32" w:rsidRDefault="00F17957" w:rsidP="00F179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0B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Ханты-Мансийский автономный округ – Югра</w:t>
      </w:r>
    </w:p>
    <w:p w:rsidR="00F17957" w:rsidRPr="00270B32" w:rsidRDefault="00F17957" w:rsidP="00F179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0B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Ханты-Мансийский муниципальный район</w:t>
      </w:r>
    </w:p>
    <w:p w:rsidR="00F17957" w:rsidRPr="00F17957" w:rsidRDefault="00F17957" w:rsidP="00F17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957" w:rsidRPr="00F17957" w:rsidRDefault="00F17957" w:rsidP="00F17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ОБРАЗОВАНИЕ</w:t>
      </w:r>
    </w:p>
    <w:p w:rsidR="00F17957" w:rsidRPr="00F17957" w:rsidRDefault="00F17957" w:rsidP="00F17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СЕЛЬСКОЕ ПОСЕЛЕНИЕ ГОРНОПРАВДИНСК</w:t>
      </w:r>
    </w:p>
    <w:p w:rsidR="00F17957" w:rsidRPr="00F17957" w:rsidRDefault="00F17957" w:rsidP="00F17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957" w:rsidRPr="00F17957" w:rsidRDefault="00F17957" w:rsidP="00F17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F17957" w:rsidRPr="00F17957" w:rsidRDefault="00F17957" w:rsidP="00F17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ГОРНОПРАВДИНСК</w:t>
      </w:r>
    </w:p>
    <w:p w:rsidR="00F17957" w:rsidRPr="00F17957" w:rsidRDefault="00F17957" w:rsidP="00F1795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7957" w:rsidRPr="00F17957" w:rsidRDefault="00F17957" w:rsidP="00F179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17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3B5519" w:rsidRDefault="003B5519" w:rsidP="003B5519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5519" w:rsidRPr="00E826F6" w:rsidRDefault="003B5519" w:rsidP="003B5519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5519" w:rsidRPr="00E826F6" w:rsidRDefault="003B5519" w:rsidP="003B5519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826F6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3740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13740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826F6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F1795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D1374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D13740">
        <w:rPr>
          <w:rFonts w:ascii="Times New Roman" w:eastAsia="Times New Roman" w:hAnsi="Times New Roman"/>
          <w:sz w:val="28"/>
          <w:szCs w:val="28"/>
          <w:lang w:eastAsia="ru-RU"/>
        </w:rPr>
        <w:t xml:space="preserve"> 174</w:t>
      </w:r>
    </w:p>
    <w:p w:rsidR="003B5519" w:rsidRPr="00E826F6" w:rsidRDefault="003B5519" w:rsidP="003B5519">
      <w:pPr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826F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п. </w:t>
      </w:r>
      <w:r w:rsidR="00F65893">
        <w:rPr>
          <w:rFonts w:ascii="Times New Roman" w:eastAsia="Times New Roman" w:hAnsi="Times New Roman"/>
          <w:i/>
          <w:sz w:val="24"/>
          <w:szCs w:val="24"/>
          <w:lang w:eastAsia="ru-RU"/>
        </w:rPr>
        <w:t>Горноправдинск</w:t>
      </w:r>
    </w:p>
    <w:p w:rsidR="003B5519" w:rsidRPr="00AD51AC" w:rsidRDefault="003B5519" w:rsidP="003B5519">
      <w:pPr>
        <w:spacing w:after="0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3B5519" w:rsidRPr="0051243F" w:rsidTr="003B5519">
        <w:trPr>
          <w:trHeight w:val="1348"/>
        </w:trPr>
        <w:tc>
          <w:tcPr>
            <w:tcW w:w="5211" w:type="dxa"/>
            <w:shd w:val="clear" w:color="auto" w:fill="auto"/>
          </w:tcPr>
          <w:p w:rsidR="00E50343" w:rsidRPr="0051243F" w:rsidRDefault="006675DF" w:rsidP="00E50343">
            <w:pPr>
              <w:pStyle w:val="a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</w:t>
            </w:r>
            <w:r w:rsidR="00E50343" w:rsidRPr="0051243F">
              <w:rPr>
                <w:rFonts w:cs="Times New Roman"/>
                <w:sz w:val="28"/>
                <w:szCs w:val="28"/>
              </w:rPr>
              <w:t xml:space="preserve">О внесении изменений в постановление </w:t>
            </w:r>
          </w:p>
          <w:p w:rsidR="00E50343" w:rsidRPr="0051243F" w:rsidRDefault="00E50343" w:rsidP="00E50343">
            <w:pPr>
              <w:pStyle w:val="af"/>
              <w:jc w:val="both"/>
              <w:rPr>
                <w:rFonts w:cs="Times New Roman"/>
                <w:sz w:val="28"/>
                <w:szCs w:val="28"/>
              </w:rPr>
            </w:pPr>
            <w:r w:rsidRPr="0051243F">
              <w:rPr>
                <w:rFonts w:cs="Times New Roman"/>
                <w:sz w:val="28"/>
                <w:szCs w:val="28"/>
              </w:rPr>
              <w:t>администрации сельского поселения</w:t>
            </w:r>
          </w:p>
          <w:p w:rsidR="00E50343" w:rsidRPr="0051243F" w:rsidRDefault="00E50343" w:rsidP="00203B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43F">
              <w:rPr>
                <w:rFonts w:ascii="Times New Roman" w:hAnsi="Times New Roman" w:cs="Times New Roman"/>
                <w:sz w:val="28"/>
                <w:szCs w:val="28"/>
              </w:rPr>
              <w:t>Горноправдинск от 05.04.2018 № 66</w:t>
            </w:r>
          </w:p>
          <w:p w:rsidR="003B5519" w:rsidRPr="0051243F" w:rsidRDefault="00E50343" w:rsidP="00203B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B5519" w:rsidRPr="0051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муниципальной программы </w:t>
            </w:r>
            <w:r w:rsidR="003B5519" w:rsidRPr="005124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«Создание условий для развития малого и среднего предпринимательства на территории сельского поселения </w:t>
            </w:r>
            <w:r w:rsidR="00F17957" w:rsidRPr="005124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Горноправдинск</w:t>
            </w:r>
            <w:r w:rsidR="003B5519" w:rsidRPr="005124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на 20</w:t>
            </w:r>
            <w:r w:rsidR="00F17957" w:rsidRPr="005124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  <w:r w:rsidR="003B5519" w:rsidRPr="005124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– 20</w:t>
            </w:r>
            <w:r w:rsidR="004E14B2" w:rsidRPr="005124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  <w:r w:rsidR="003B5519" w:rsidRPr="005124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годы»</w:t>
            </w:r>
          </w:p>
        </w:tc>
      </w:tr>
    </w:tbl>
    <w:p w:rsidR="003B5519" w:rsidRDefault="003B5519" w:rsidP="003B551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5519" w:rsidRPr="00EB7F1E" w:rsidRDefault="00EB7F1E" w:rsidP="00EB7F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F1E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на основании Федерального закона от 6 октября 2003 года </w:t>
      </w:r>
      <w:r w:rsidR="00270B32">
        <w:rPr>
          <w:rFonts w:ascii="Times New Roman" w:hAnsi="Times New Roman" w:cs="Times New Roman"/>
          <w:sz w:val="28"/>
          <w:szCs w:val="28"/>
        </w:rPr>
        <w:t xml:space="preserve">    </w:t>
      </w:r>
      <w:r w:rsidRPr="00EB7F1E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Устава сельского поселения Горноправдинск, постановления администрации сельского поселения Горноправдинск от 25 декабря 2012 года № 226 «О муниципальных и ведомственных целевых  программах сельского поселения Горноправдинск</w:t>
      </w:r>
      <w:r w:rsidRPr="00BD6A02">
        <w:rPr>
          <w:rFonts w:ascii="Times New Roman" w:hAnsi="Times New Roman" w:cs="Times New Roman"/>
          <w:sz w:val="28"/>
          <w:szCs w:val="28"/>
        </w:rPr>
        <w:t xml:space="preserve">», </w:t>
      </w:r>
      <w:r w:rsidR="003B5519" w:rsidRPr="00BD6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создания условий для развития малого и среднего предпринимательства на территории сельского поселения </w:t>
      </w:r>
      <w:r w:rsidR="00F17957" w:rsidRPr="00BD6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Горноправдинск</w:t>
      </w:r>
      <w:r w:rsidR="003B5519" w:rsidRPr="00BD6A02">
        <w:rPr>
          <w:rFonts w:ascii="Times New Roman" w:hAnsi="Times New Roman" w:cs="Times New Roman"/>
          <w:sz w:val="28"/>
          <w:szCs w:val="28"/>
        </w:rPr>
        <w:t>:</w:t>
      </w:r>
    </w:p>
    <w:p w:rsidR="003B5519" w:rsidRPr="00EB7F1E" w:rsidRDefault="003B5519" w:rsidP="00EB7F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0343" w:rsidRPr="00E50343" w:rsidRDefault="00E50343" w:rsidP="00E50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343">
        <w:rPr>
          <w:rFonts w:ascii="Times New Roman" w:hAnsi="Times New Roman" w:cs="Times New Roman"/>
          <w:sz w:val="28"/>
          <w:szCs w:val="28"/>
        </w:rPr>
        <w:t xml:space="preserve">1. Внести в приложение к постановлению администрации сельского поселения Горноправдинск от 05.04.2018 № 66 </w:t>
      </w:r>
      <w:r w:rsidRPr="00E5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муниципальной программы </w:t>
      </w:r>
      <w:r w:rsidRPr="00E503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«Создание условий для развития малого и среднего предпринимательства на территории сельского поселения Горноправдинск на 2018 – 2025 годы»</w:t>
      </w:r>
      <w:r w:rsidRPr="00E50343">
        <w:rPr>
          <w:rFonts w:ascii="Times New Roman" w:hAnsi="Times New Roman" w:cs="Times New Roman"/>
          <w:sz w:val="28"/>
          <w:szCs w:val="28"/>
        </w:rPr>
        <w:t xml:space="preserve"> (далее – Программа) следующие изменения:</w:t>
      </w:r>
    </w:p>
    <w:p w:rsidR="00E50343" w:rsidRPr="00E50343" w:rsidRDefault="00E50343" w:rsidP="00E50343">
      <w:pPr>
        <w:pStyle w:val="af"/>
        <w:jc w:val="both"/>
        <w:rPr>
          <w:rFonts w:cs="Times New Roman"/>
          <w:sz w:val="28"/>
          <w:szCs w:val="28"/>
        </w:rPr>
      </w:pPr>
      <w:r w:rsidRPr="00E50343">
        <w:rPr>
          <w:rFonts w:cs="Times New Roman"/>
          <w:sz w:val="28"/>
          <w:szCs w:val="28"/>
        </w:rPr>
        <w:lastRenderedPageBreak/>
        <w:tab/>
        <w:t>1.1. В разделе 1. «Паспорт муниципальной программы» строку «</w:t>
      </w:r>
      <w:r w:rsidR="004A0ABB">
        <w:rPr>
          <w:rFonts w:cs="Times New Roman"/>
          <w:sz w:val="28"/>
          <w:szCs w:val="28"/>
        </w:rPr>
        <w:t>И</w:t>
      </w:r>
      <w:r w:rsidR="004A0ABB" w:rsidRPr="00E50343">
        <w:rPr>
          <w:rFonts w:cs="Times New Roman"/>
          <w:sz w:val="28"/>
          <w:szCs w:val="28"/>
        </w:rPr>
        <w:t xml:space="preserve">сточники и </w:t>
      </w:r>
      <w:r w:rsidR="004A0ABB">
        <w:rPr>
          <w:rFonts w:cs="Times New Roman"/>
          <w:sz w:val="28"/>
          <w:szCs w:val="28"/>
        </w:rPr>
        <w:t>Объем</w:t>
      </w:r>
      <w:r w:rsidRPr="00E50343">
        <w:rPr>
          <w:rFonts w:cs="Times New Roman"/>
          <w:sz w:val="28"/>
          <w:szCs w:val="28"/>
        </w:rPr>
        <w:t xml:space="preserve"> финансирования Программы» изложить в новой редакции: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63"/>
        <w:gridCol w:w="5586"/>
      </w:tblGrid>
      <w:tr w:rsidR="00E50343" w:rsidRPr="00E50343" w:rsidTr="00E50343">
        <w:trPr>
          <w:tblCellSpacing w:w="7" w:type="dxa"/>
        </w:trPr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343" w:rsidRPr="004A0ABB" w:rsidRDefault="004A0ABB" w:rsidP="004A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ABB">
              <w:rPr>
                <w:rFonts w:ascii="Times New Roman" w:hAnsi="Times New Roman" w:cs="Times New Roman"/>
                <w:sz w:val="28"/>
              </w:rPr>
              <w:t>Источники финансирования муниципальной программы</w:t>
            </w:r>
          </w:p>
        </w:tc>
        <w:tc>
          <w:tcPr>
            <w:tcW w:w="3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0ABB" w:rsidRPr="004A0ABB" w:rsidRDefault="004A0ABB" w:rsidP="004A0A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 объем финансирования за счет средств бюджета сельского поселения Горноправдинск составляет 80,0 тыс. руб., в том числе:</w:t>
            </w:r>
          </w:p>
          <w:p w:rsidR="004A0ABB" w:rsidRPr="004A0ABB" w:rsidRDefault="004A0ABB" w:rsidP="004A0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год – 10,0 тыс. руб.</w:t>
            </w:r>
          </w:p>
          <w:p w:rsidR="004A0ABB" w:rsidRPr="004A0ABB" w:rsidRDefault="004A0ABB" w:rsidP="004A0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год – 10,0 тыс. руб.</w:t>
            </w:r>
          </w:p>
          <w:p w:rsidR="004A0ABB" w:rsidRPr="004A0ABB" w:rsidRDefault="004A0ABB" w:rsidP="004A0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год – 10,0 тыс. руб.</w:t>
            </w:r>
          </w:p>
          <w:p w:rsidR="004A0ABB" w:rsidRPr="004A0ABB" w:rsidRDefault="004A0ABB" w:rsidP="004A0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 – 10,0 тыс. руб.</w:t>
            </w:r>
          </w:p>
          <w:p w:rsidR="004A0ABB" w:rsidRPr="004A0ABB" w:rsidRDefault="004A0ABB" w:rsidP="004A0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 – 10,0 тыс. руб.</w:t>
            </w:r>
          </w:p>
          <w:p w:rsidR="004A0ABB" w:rsidRPr="004A0ABB" w:rsidRDefault="004A0ABB" w:rsidP="004A0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 – 10,0 тыс. руб.</w:t>
            </w:r>
          </w:p>
          <w:p w:rsidR="004A0ABB" w:rsidRPr="004A0ABB" w:rsidRDefault="004A0ABB" w:rsidP="004A0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 – 10,0 тыс. руб.</w:t>
            </w:r>
          </w:p>
          <w:p w:rsidR="00E50343" w:rsidRPr="004A0ABB" w:rsidRDefault="0051243F" w:rsidP="004A0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 –</w:t>
            </w:r>
            <w:r w:rsidR="004A0ABB" w:rsidRPr="004A0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10,0 тыс. </w:t>
            </w:r>
            <w:proofErr w:type="spellStart"/>
            <w:r w:rsidR="004A0ABB" w:rsidRPr="004A0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</w:p>
        </w:tc>
      </w:tr>
    </w:tbl>
    <w:p w:rsidR="00D13740" w:rsidRDefault="00D13740" w:rsidP="00DB75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5E6" w:rsidRPr="00DB75E6" w:rsidRDefault="00DB75E6" w:rsidP="00DB75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5E6">
        <w:rPr>
          <w:rFonts w:ascii="Times New Roman" w:hAnsi="Times New Roman" w:cs="Times New Roman"/>
          <w:sz w:val="28"/>
          <w:szCs w:val="28"/>
        </w:rPr>
        <w:t>1.2 Приложение 2 к Программе «Основные программные мероприятия» изложить в новой редакции согласно приложению к настоящему постановлению.</w:t>
      </w:r>
    </w:p>
    <w:p w:rsidR="00DB75E6" w:rsidRPr="00DB75E6" w:rsidRDefault="00DB75E6" w:rsidP="00DB75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5E6">
        <w:rPr>
          <w:rFonts w:ascii="Times New Roman" w:hAnsi="Times New Roman" w:cs="Times New Roman"/>
          <w:sz w:val="28"/>
          <w:szCs w:val="28"/>
        </w:rPr>
        <w:t>2.  Настоящее постановление вступает в силу после его официального опубликования (обнародования).</w:t>
      </w:r>
    </w:p>
    <w:p w:rsidR="00D13740" w:rsidRDefault="00D13740" w:rsidP="003B551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3740" w:rsidRDefault="00D13740" w:rsidP="003B551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3740" w:rsidRDefault="00D13740" w:rsidP="003B551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3740" w:rsidRDefault="00D13740" w:rsidP="003B551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3740" w:rsidRDefault="00D13740" w:rsidP="003B551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5519" w:rsidRDefault="003B5519" w:rsidP="003B551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DB75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B5519" w:rsidRPr="00E826F6" w:rsidRDefault="00F17957" w:rsidP="003B551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3B5519" w:rsidRPr="00E826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Горноправдинск</w:t>
      </w:r>
      <w:proofErr w:type="spellEnd"/>
      <w:r w:rsidR="003B5519" w:rsidRPr="00E826F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3B5519" w:rsidRPr="00E826F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DB75E6">
        <w:rPr>
          <w:rFonts w:ascii="Times New Roman" w:eastAsia="Times New Roman" w:hAnsi="Times New Roman"/>
          <w:sz w:val="28"/>
          <w:szCs w:val="28"/>
          <w:lang w:eastAsia="ru-RU"/>
        </w:rPr>
        <w:t>О.С. САДКОВ</w:t>
      </w:r>
    </w:p>
    <w:p w:rsidR="003B5519" w:rsidRDefault="003B5519" w:rsidP="003B5519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B5519" w:rsidRDefault="003B5519" w:rsidP="003B5519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B5519" w:rsidRDefault="003B5519" w:rsidP="003B5519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B5519" w:rsidRDefault="003B5519" w:rsidP="003B5519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B5519" w:rsidRDefault="003B5519" w:rsidP="003B5519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B5519" w:rsidRDefault="003B5519" w:rsidP="003B5519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B5519" w:rsidRDefault="003B5519" w:rsidP="003B5519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B5519" w:rsidRDefault="003B5519" w:rsidP="003B5519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B5519" w:rsidRDefault="003B5519" w:rsidP="003B5519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B5519" w:rsidRDefault="003B5519" w:rsidP="003B5519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B5519" w:rsidRDefault="003B5519" w:rsidP="003B5519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B5519" w:rsidRDefault="003B5519" w:rsidP="003B5519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65893" w:rsidRDefault="00F65893" w:rsidP="003B5519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5353E" w:rsidRDefault="0055353E" w:rsidP="003B5519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A7C93" w:rsidRDefault="001A7C93" w:rsidP="003B5519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65893" w:rsidRDefault="00F65893" w:rsidP="003B5519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17957" w:rsidRDefault="00F17957" w:rsidP="003B5519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92F73" w:rsidRPr="00E92F73" w:rsidRDefault="00E92F73" w:rsidP="00E92F73">
      <w:pPr>
        <w:shd w:val="clear" w:color="auto" w:fill="FFFFFF"/>
        <w:spacing w:after="10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2F73" w:rsidRPr="00E92F73" w:rsidRDefault="00E92F73" w:rsidP="00E92F73">
      <w:pPr>
        <w:shd w:val="clear" w:color="auto" w:fill="FFFFFF"/>
        <w:spacing w:after="10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2F73" w:rsidRPr="00E92F73" w:rsidRDefault="00E92F73" w:rsidP="00E92F73">
      <w:pPr>
        <w:shd w:val="clear" w:color="auto" w:fill="FFFFFF"/>
        <w:spacing w:after="10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2F73" w:rsidRPr="00E92F73" w:rsidRDefault="00E92F73" w:rsidP="00E92F73">
      <w:pPr>
        <w:shd w:val="clear" w:color="auto" w:fill="FFFFFF"/>
        <w:spacing w:after="10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5A8A" w:rsidRDefault="00E45A8A" w:rsidP="00E92F73">
      <w:pPr>
        <w:shd w:val="clear" w:color="auto" w:fill="FFFFFF"/>
        <w:spacing w:after="10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45A8A" w:rsidSect="00D96B2B">
          <w:headerReference w:type="default" r:id="rId9"/>
          <w:headerReference w:type="first" r:id="rId10"/>
          <w:pgSz w:w="11906" w:h="16838"/>
          <w:pgMar w:top="1418" w:right="1276" w:bottom="1134" w:left="1559" w:header="708" w:footer="708" w:gutter="0"/>
          <w:cols w:space="708"/>
          <w:docGrid w:linePitch="360"/>
        </w:sectPr>
      </w:pPr>
    </w:p>
    <w:p w:rsidR="00E87F63" w:rsidRDefault="00E87F63" w:rsidP="00E87F63">
      <w:pPr>
        <w:pStyle w:val="af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Приложение</w:t>
      </w:r>
    </w:p>
    <w:p w:rsidR="00E87F63" w:rsidRDefault="00E87F63" w:rsidP="00E87F63">
      <w:pPr>
        <w:pStyle w:val="af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постановлению администрации</w:t>
      </w:r>
    </w:p>
    <w:p w:rsidR="00E87F63" w:rsidRDefault="00E87F63" w:rsidP="00E87F63">
      <w:pPr>
        <w:pStyle w:val="af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cs="Times New Roman"/>
          <w:sz w:val="28"/>
          <w:szCs w:val="28"/>
        </w:rPr>
        <w:t>Горноправдинск</w:t>
      </w:r>
      <w:proofErr w:type="spellEnd"/>
    </w:p>
    <w:p w:rsidR="00E87F63" w:rsidRDefault="00D13740" w:rsidP="00D13740">
      <w:pPr>
        <w:pStyle w:val="af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E87F63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28</w:t>
      </w:r>
      <w:r w:rsidR="00E87F63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12</w:t>
      </w:r>
      <w:r w:rsidR="00E87F63">
        <w:rPr>
          <w:rFonts w:cs="Times New Roman"/>
          <w:sz w:val="28"/>
          <w:szCs w:val="28"/>
        </w:rPr>
        <w:t xml:space="preserve">.2018 № </w:t>
      </w:r>
      <w:r>
        <w:rPr>
          <w:rFonts w:cs="Times New Roman"/>
          <w:sz w:val="28"/>
          <w:szCs w:val="28"/>
        </w:rPr>
        <w:t>174</w:t>
      </w:r>
    </w:p>
    <w:p w:rsidR="00E87F63" w:rsidRDefault="00E87F63" w:rsidP="00E87F6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F63" w:rsidRPr="00E92F73" w:rsidRDefault="00E87F63" w:rsidP="00E87F6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E92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87F63" w:rsidRDefault="00E87F63" w:rsidP="00E87F6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муниципальной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</w:p>
    <w:p w:rsidR="00E87F63" w:rsidRDefault="00E87F63" w:rsidP="00E87F6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«Создание условий для развития малого </w:t>
      </w:r>
    </w:p>
    <w:p w:rsidR="00E87F63" w:rsidRDefault="00E87F63" w:rsidP="00E87F6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среднего предпринимательства на территории </w:t>
      </w:r>
    </w:p>
    <w:p w:rsidR="00E87F63" w:rsidRDefault="00E87F63" w:rsidP="00E87F6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Горноправдинск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87F63" w:rsidRDefault="00E87F63" w:rsidP="00E87F6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92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– 2025</w:t>
      </w:r>
      <w:r w:rsidRPr="00E92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годы»</w:t>
      </w:r>
    </w:p>
    <w:p w:rsidR="00E87F63" w:rsidRPr="00E92F73" w:rsidRDefault="00E87F63" w:rsidP="00E87F63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87F63" w:rsidRDefault="00E87F63" w:rsidP="00E87F63">
      <w:pPr>
        <w:tabs>
          <w:tab w:val="left" w:pos="1274"/>
          <w:tab w:val="left" w:pos="12049"/>
        </w:tabs>
        <w:jc w:val="right"/>
        <w:rPr>
          <w:rFonts w:ascii="Times New Roman" w:hAnsi="Times New Roman" w:cs="Times New Roman"/>
        </w:rPr>
      </w:pPr>
    </w:p>
    <w:p w:rsidR="00E87F63" w:rsidRDefault="00E87F63" w:rsidP="00E87F6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программные мероприятия </w:t>
      </w:r>
    </w:p>
    <w:tbl>
      <w:tblPr>
        <w:tblStyle w:val="11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2"/>
        <w:gridCol w:w="2555"/>
        <w:gridCol w:w="1558"/>
        <w:gridCol w:w="1481"/>
        <w:gridCol w:w="790"/>
        <w:gridCol w:w="851"/>
        <w:gridCol w:w="81"/>
        <w:gridCol w:w="769"/>
        <w:gridCol w:w="850"/>
        <w:gridCol w:w="708"/>
        <w:gridCol w:w="771"/>
        <w:gridCol w:w="931"/>
        <w:gridCol w:w="851"/>
        <w:gridCol w:w="850"/>
        <w:gridCol w:w="1560"/>
      </w:tblGrid>
      <w:tr w:rsidR="00E87F63" w:rsidTr="00170525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Мероприятия муниципальной программы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Муниципаль-ный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заказчик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Источники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финансиро-вания</w:t>
            </w:r>
            <w:proofErr w:type="spellEnd"/>
            <w:proofErr w:type="gramEnd"/>
          </w:p>
        </w:tc>
        <w:tc>
          <w:tcPr>
            <w:tcW w:w="7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Финансовые затраты на реализацию (тыс. рублей)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Исполнители муниципальной программы</w:t>
            </w:r>
          </w:p>
        </w:tc>
      </w:tr>
      <w:tr w:rsidR="00E87F63" w:rsidTr="00170525">
        <w:trPr>
          <w:trHeight w:val="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Default="00E87F63" w:rsidP="0017052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Default="00E87F63" w:rsidP="0017052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Default="00E87F63" w:rsidP="0017052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Default="00E87F63" w:rsidP="0017052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Default="00E87F63" w:rsidP="0017052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7F63" w:rsidTr="00170525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Default="00E87F63" w:rsidP="0017052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Default="00E87F63" w:rsidP="0017052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Default="00E87F63" w:rsidP="0017052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Default="00E87F63" w:rsidP="0017052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Default="00E87F63" w:rsidP="0017052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Pr="00894352" w:rsidRDefault="00E87F63" w:rsidP="00170525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2018</w:t>
            </w:r>
            <w:r w:rsidRPr="006A717F">
              <w:rPr>
                <w:rFonts w:ascii="Times New Roman" w:hAnsi="Times New Roman"/>
                <w:color w:val="000000"/>
              </w:rPr>
              <w:t xml:space="preserve">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Default="00E87F63" w:rsidP="0017052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7F63" w:rsidTr="00170525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</w:tr>
      <w:tr w:rsidR="00E87F63" w:rsidTr="00170525">
        <w:trPr>
          <w:trHeight w:val="117"/>
        </w:trPr>
        <w:tc>
          <w:tcPr>
            <w:tcW w:w="151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Default="00E87F63" w:rsidP="0017052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Цель: создание условий для развития предпринимательства, увеличение доли малого и среднего бизнеса в экономике Ханты-Мансийского района</w:t>
            </w:r>
          </w:p>
        </w:tc>
      </w:tr>
      <w:tr w:rsidR="00E87F63" w:rsidTr="00170525">
        <w:trPr>
          <w:trHeight w:val="300"/>
        </w:trPr>
        <w:tc>
          <w:tcPr>
            <w:tcW w:w="151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Default="00E87F63" w:rsidP="00170525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Задача 1. Совершенствование нормативной правовой базы в сфере предпринимательства, повышение уровня информирования субъектов предпринимательства</w:t>
            </w:r>
          </w:p>
        </w:tc>
      </w:tr>
      <w:tr w:rsidR="00E87F63" w:rsidTr="00170525">
        <w:trPr>
          <w:trHeight w:val="8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Pr="00AD0151" w:rsidRDefault="00E87F63" w:rsidP="0017052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151">
              <w:rPr>
                <w:rFonts w:ascii="Times New Roman" w:hAnsi="Times New Roman"/>
                <w:sz w:val="20"/>
                <w:szCs w:val="20"/>
              </w:rPr>
              <w:t>Размещение</w:t>
            </w:r>
            <w:r w:rsidRPr="00AD0151">
              <w:rPr>
                <w:rFonts w:ascii="Times New Roman" w:hAnsi="Times New Roman"/>
                <w:sz w:val="20"/>
                <w:szCs w:val="20"/>
              </w:rPr>
              <w:br/>
              <w:t xml:space="preserve">информации и материалов о создании условий для развития </w:t>
            </w:r>
            <w:r>
              <w:rPr>
                <w:rFonts w:ascii="Times New Roman" w:hAnsi="Times New Roman"/>
                <w:sz w:val="20"/>
                <w:szCs w:val="20"/>
              </w:rPr>
              <w:t>субъектов</w:t>
            </w:r>
            <w:r w:rsidRPr="00AD0151">
              <w:rPr>
                <w:rFonts w:ascii="Times New Roman" w:hAnsi="Times New Roman"/>
                <w:sz w:val="20"/>
                <w:szCs w:val="20"/>
              </w:rPr>
              <w:t xml:space="preserve">  предпринимательства сельского поселения </w:t>
            </w:r>
            <w:proofErr w:type="spellStart"/>
            <w:r w:rsidRPr="00AD0151">
              <w:rPr>
                <w:rFonts w:ascii="Times New Roman" w:hAnsi="Times New Roman"/>
                <w:sz w:val="20"/>
                <w:szCs w:val="20"/>
              </w:rPr>
              <w:t>Горноправдинск</w:t>
            </w:r>
            <w:proofErr w:type="spellEnd"/>
            <w:r w:rsidRPr="00AD0151">
              <w:rPr>
                <w:rFonts w:ascii="Times New Roman" w:hAnsi="Times New Roman"/>
                <w:sz w:val="20"/>
                <w:szCs w:val="20"/>
              </w:rPr>
              <w:t xml:space="preserve"> на официальном сайте администрации сельского </w:t>
            </w:r>
            <w:r w:rsidRPr="00AD01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поселения </w:t>
            </w:r>
            <w:proofErr w:type="spellStart"/>
            <w:r w:rsidRPr="00AD0151">
              <w:rPr>
                <w:rFonts w:ascii="Times New Roman" w:hAnsi="Times New Roman"/>
                <w:sz w:val="20"/>
                <w:szCs w:val="20"/>
              </w:rPr>
              <w:t>Горноправдинск</w:t>
            </w:r>
            <w:proofErr w:type="spellEnd"/>
            <w:r w:rsidRPr="00AD01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Pr="00AD0151" w:rsidRDefault="00E87F63" w:rsidP="0017052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1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администрация сельского поселения </w:t>
            </w:r>
            <w:proofErr w:type="spellStart"/>
            <w:r w:rsidRPr="00AD0151">
              <w:rPr>
                <w:rFonts w:ascii="Times New Roman" w:hAnsi="Times New Roman"/>
                <w:sz w:val="20"/>
                <w:szCs w:val="20"/>
              </w:rPr>
              <w:t>Горноправдинск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Pr="00AD0151" w:rsidRDefault="00E87F63" w:rsidP="00170525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28628B">
              <w:rPr>
                <w:rFonts w:ascii="Times New Roman" w:hAnsi="Times New Roman"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Pr="00AD0151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15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Pr="00AD0151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15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Pr="00AD0151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15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Pr="00AD0151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15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Pr="00AD0151" w:rsidRDefault="00E87F63" w:rsidP="00170525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Pr="00AD0151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15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Pr="00AD0151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15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Pr="00AD0151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15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Pr="00AD0151" w:rsidRDefault="00E87F63" w:rsidP="00170525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Pr="00AD0151" w:rsidRDefault="00E87F63" w:rsidP="0017052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15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администрация сельского поселения </w:t>
            </w:r>
            <w:proofErr w:type="spellStart"/>
            <w:r w:rsidRPr="00AD015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Горноправдинск</w:t>
            </w:r>
            <w:proofErr w:type="spellEnd"/>
          </w:p>
        </w:tc>
      </w:tr>
      <w:tr w:rsidR="00E87F63" w:rsidTr="00170525">
        <w:trPr>
          <w:trHeight w:val="70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Итого по задаче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Default="00E87F63" w:rsidP="0017052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Pr="00B84A81" w:rsidRDefault="00E87F63" w:rsidP="00170525">
            <w:pPr>
              <w:rPr>
                <w:highlight w:val="yellow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Pr="00AD0151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D015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Pr="00AD0151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15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Pr="00AD0151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15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Pr="00AD0151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15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Pr="00AD0151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15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Pr="00AD0151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15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Pr="00AD0151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15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Pr="00AD0151" w:rsidRDefault="00E87F63" w:rsidP="00170525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87F63" w:rsidTr="00170525">
        <w:trPr>
          <w:trHeight w:val="70"/>
        </w:trPr>
        <w:tc>
          <w:tcPr>
            <w:tcW w:w="151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Pr="00B84A81" w:rsidRDefault="00E87F63" w:rsidP="0017052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  <w:r w:rsidRPr="00B84A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Задача 2. Имущественная поддержка субъектов предпринимательства</w:t>
            </w:r>
          </w:p>
        </w:tc>
      </w:tr>
      <w:tr w:rsidR="00E87F63" w:rsidTr="00170525">
        <w:trPr>
          <w:trHeight w:val="1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Pr="0023231A" w:rsidRDefault="00E87F63" w:rsidP="0017052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1A">
              <w:rPr>
                <w:rFonts w:ascii="Times New Roman" w:hAnsi="Times New Roman"/>
                <w:sz w:val="20"/>
                <w:szCs w:val="20"/>
              </w:rPr>
              <w:t>Предоставление муниципального имущества, предназначенного для передачи во владение и (или) в пользование субъектам малого и среднего предпринимательства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151">
              <w:rPr>
                <w:rFonts w:ascii="Times New Roman" w:hAnsi="Times New Roman"/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Pr="00AD0151">
              <w:rPr>
                <w:rFonts w:ascii="Times New Roman" w:hAnsi="Times New Roman"/>
                <w:sz w:val="20"/>
                <w:szCs w:val="20"/>
              </w:rPr>
              <w:t>Горноправдинск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Pr="00B84A81" w:rsidRDefault="00E87F63" w:rsidP="00170525">
            <w:pPr>
              <w:rPr>
                <w:highlight w:val="yellow"/>
              </w:rPr>
            </w:pPr>
            <w:r w:rsidRPr="0028628B">
              <w:rPr>
                <w:rFonts w:ascii="Times New Roman" w:hAnsi="Times New Roman"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Pr="00B84A81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A8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Pr="00B84A81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A8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Pr="00B84A81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A8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Pr="00B84A81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A8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Pr="00AD0151" w:rsidRDefault="00E87F63" w:rsidP="00170525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Pr="00B84A81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A8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Pr="00B84A81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A8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Pr="00B84A81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A8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Pr="00AD0151" w:rsidRDefault="00E87F63" w:rsidP="00170525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r w:rsidRPr="00AD015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администрация сельского поселения </w:t>
            </w:r>
            <w:proofErr w:type="spellStart"/>
            <w:r w:rsidRPr="00AD015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Горноправдинск</w:t>
            </w:r>
            <w:proofErr w:type="spellEnd"/>
          </w:p>
        </w:tc>
      </w:tr>
      <w:tr w:rsidR="00E87F63" w:rsidTr="00170525">
        <w:trPr>
          <w:trHeight w:val="2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 по задаче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Pr="00B84A81" w:rsidRDefault="00E87F63" w:rsidP="00170525">
            <w:pPr>
              <w:rPr>
                <w:highlight w:val="yellow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Pr="00B84A81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A8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Pr="00B84A81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A8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Pr="00B84A81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A8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Pr="00B84A81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A8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Pr="00F1117C" w:rsidRDefault="00E87F63" w:rsidP="0017052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Pr="00B84A81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A8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Pr="00B84A81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A8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Pr="00B84A81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A8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Pr="00AD0151" w:rsidRDefault="00E87F63" w:rsidP="00170525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Pr="00F1117C" w:rsidRDefault="00E87F63" w:rsidP="0017052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87F63" w:rsidTr="00170525">
        <w:trPr>
          <w:trHeight w:val="70"/>
        </w:trPr>
        <w:tc>
          <w:tcPr>
            <w:tcW w:w="151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63" w:rsidRPr="00B84A81" w:rsidRDefault="00E87F63" w:rsidP="0017052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Задача 3</w:t>
            </w:r>
            <w:r w:rsidRPr="00B84A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. </w:t>
            </w:r>
            <w:r w:rsidRPr="00E06FB7">
              <w:rPr>
                <w:rFonts w:ascii="Times New Roman" w:hAnsi="Times New Roman"/>
                <w:b/>
                <w:sz w:val="20"/>
                <w:szCs w:val="20"/>
              </w:rPr>
              <w:t>Проведение информационной работы</w:t>
            </w:r>
          </w:p>
        </w:tc>
      </w:tr>
      <w:tr w:rsidR="00E87F63" w:rsidTr="00170525">
        <w:trPr>
          <w:trHeight w:val="1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Pr="0023231A" w:rsidRDefault="00E87F63" w:rsidP="00170525">
            <w:pPr>
              <w:ind w:right="-3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Выпуск</w:t>
            </w:r>
            <w:r w:rsidRPr="0023231A">
              <w:rPr>
                <w:rFonts w:ascii="Times New Roman" w:hAnsi="Times New Roman"/>
              </w:rPr>
              <w:t xml:space="preserve"> памяток,</w:t>
            </w:r>
          </w:p>
          <w:p w:rsidR="00E87F63" w:rsidRDefault="00E87F63" w:rsidP="0017052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б</w:t>
            </w:r>
            <w:r w:rsidRPr="0023231A">
              <w:rPr>
                <w:rFonts w:ascii="Times New Roman" w:hAnsi="Times New Roman"/>
              </w:rPr>
              <w:t>рошюр</w:t>
            </w:r>
            <w:r>
              <w:rPr>
                <w:rFonts w:ascii="Times New Roman" w:hAnsi="Times New Roman"/>
              </w:rPr>
              <w:t>, буклетов, информационных материалов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Default="00E87F63" w:rsidP="0017052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151">
              <w:rPr>
                <w:rFonts w:ascii="Times New Roman" w:hAnsi="Times New Roman"/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Pr="00AD0151">
              <w:rPr>
                <w:rFonts w:ascii="Times New Roman" w:hAnsi="Times New Roman"/>
                <w:sz w:val="20"/>
                <w:szCs w:val="20"/>
              </w:rPr>
              <w:t>Горноправдинск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Pr="0023231A" w:rsidRDefault="00E87F63" w:rsidP="00170525">
            <w:pPr>
              <w:rPr>
                <w:rFonts w:ascii="Times New Roman" w:hAnsi="Times New Roman"/>
                <w:highlight w:val="yellow"/>
              </w:rPr>
            </w:pPr>
            <w:r w:rsidRPr="0023231A">
              <w:rPr>
                <w:rFonts w:ascii="Times New Roman" w:hAnsi="Times New Roman"/>
              </w:rPr>
              <w:t xml:space="preserve">бюджет </w:t>
            </w:r>
            <w:proofErr w:type="spellStart"/>
            <w:r w:rsidRPr="0023231A">
              <w:rPr>
                <w:rFonts w:ascii="Times New Roman" w:hAnsi="Times New Roman"/>
              </w:rPr>
              <w:t>с.п</w:t>
            </w:r>
            <w:proofErr w:type="spellEnd"/>
            <w:r w:rsidRPr="0023231A">
              <w:rPr>
                <w:rFonts w:ascii="Times New Roman" w:hAnsi="Times New Roman"/>
              </w:rPr>
              <w:t xml:space="preserve">.  </w:t>
            </w:r>
            <w:proofErr w:type="spellStart"/>
            <w:r w:rsidRPr="0023231A">
              <w:rPr>
                <w:rFonts w:ascii="Times New Roman" w:hAnsi="Times New Roman"/>
              </w:rPr>
              <w:t>Горноправдинск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Pr="006A6B7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Pr="006A6B7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Pr="006A6B7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6B73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Pr="006A6B7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6B73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Pr="006A6B7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6B73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63" w:rsidRPr="006A6B7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6B73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63" w:rsidRPr="006A6B7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6B73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63" w:rsidRPr="006A6B7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6B73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63" w:rsidRPr="006A6B7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6B73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63" w:rsidRPr="006A6B7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6B73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r w:rsidRPr="00AD015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администрация сельского поселения </w:t>
            </w:r>
            <w:proofErr w:type="spellStart"/>
            <w:r w:rsidRPr="00AD015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Горноправдинск</w:t>
            </w:r>
            <w:proofErr w:type="spellEnd"/>
          </w:p>
        </w:tc>
      </w:tr>
      <w:tr w:rsidR="00E87F63" w:rsidTr="00170525">
        <w:trPr>
          <w:trHeight w:val="2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Default="00E87F63" w:rsidP="0017052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 по задаче 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Default="00E87F63" w:rsidP="0017052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Pr="00B84A81" w:rsidRDefault="00E87F63" w:rsidP="00170525">
            <w:pPr>
              <w:rPr>
                <w:highlight w:val="yellow"/>
              </w:rPr>
            </w:pPr>
            <w:r w:rsidRPr="0023231A">
              <w:rPr>
                <w:rFonts w:ascii="Times New Roman" w:hAnsi="Times New Roman"/>
              </w:rPr>
              <w:t xml:space="preserve">бюджет </w:t>
            </w:r>
            <w:proofErr w:type="spellStart"/>
            <w:r w:rsidRPr="0023231A">
              <w:rPr>
                <w:rFonts w:ascii="Times New Roman" w:hAnsi="Times New Roman"/>
              </w:rPr>
              <w:t>с.п</w:t>
            </w:r>
            <w:proofErr w:type="spellEnd"/>
            <w:r w:rsidRPr="0023231A">
              <w:rPr>
                <w:rFonts w:ascii="Times New Roman" w:hAnsi="Times New Roman"/>
              </w:rPr>
              <w:t xml:space="preserve">.  </w:t>
            </w:r>
            <w:proofErr w:type="spellStart"/>
            <w:r w:rsidRPr="0023231A">
              <w:rPr>
                <w:rFonts w:ascii="Times New Roman" w:hAnsi="Times New Roman"/>
              </w:rPr>
              <w:t>Горноправдинск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Pr="006A6B7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Pr="006A6B7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Pr="006A6B7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6B73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Pr="006A6B7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6B73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Pr="006A6B7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6B73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63" w:rsidRPr="006A6B7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6B73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63" w:rsidRPr="006A6B7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6B73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63" w:rsidRPr="006A6B7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6B73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63" w:rsidRPr="006A6B7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6B73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63" w:rsidRPr="006A6B7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6B73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Pr="00F1117C" w:rsidRDefault="00E87F63" w:rsidP="0017052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87F63" w:rsidTr="00170525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63" w:rsidRDefault="00E87F63" w:rsidP="00170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Pr="002D65D9" w:rsidRDefault="00E87F63" w:rsidP="001705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65D9">
              <w:rPr>
                <w:rFonts w:ascii="Times New Roman" w:hAnsi="Times New Roman"/>
                <w:b/>
                <w:bCs/>
              </w:rPr>
              <w:t>Всего по муниципальной программе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Default="00E87F63" w:rsidP="00170525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Default="00E87F63" w:rsidP="00170525"/>
          <w:p w:rsidR="00E87F63" w:rsidRDefault="00E87F63" w:rsidP="00170525">
            <w:pPr>
              <w:rPr>
                <w:sz w:val="24"/>
                <w:szCs w:val="24"/>
              </w:rPr>
            </w:pPr>
            <w:r w:rsidRPr="0023231A">
              <w:rPr>
                <w:rFonts w:ascii="Times New Roman" w:hAnsi="Times New Roman"/>
              </w:rPr>
              <w:t xml:space="preserve">бюджет </w:t>
            </w:r>
            <w:proofErr w:type="spellStart"/>
            <w:r w:rsidRPr="0023231A">
              <w:rPr>
                <w:rFonts w:ascii="Times New Roman" w:hAnsi="Times New Roman"/>
              </w:rPr>
              <w:t>с.п</w:t>
            </w:r>
            <w:proofErr w:type="spellEnd"/>
            <w:r w:rsidRPr="0023231A">
              <w:rPr>
                <w:rFonts w:ascii="Times New Roman" w:hAnsi="Times New Roman"/>
              </w:rPr>
              <w:t xml:space="preserve">.  </w:t>
            </w:r>
            <w:proofErr w:type="spellStart"/>
            <w:r w:rsidRPr="0023231A">
              <w:rPr>
                <w:rFonts w:ascii="Times New Roman" w:hAnsi="Times New Roman"/>
              </w:rPr>
              <w:t>Горноправдинск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Pr="006A6B73" w:rsidRDefault="00E87F63" w:rsidP="001705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6A6B73">
              <w:rPr>
                <w:rFonts w:ascii="Times New Roman" w:hAnsi="Times New Roman"/>
              </w:rPr>
              <w:t>0,0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Pr="006A6B7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6B73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Pr="006A6B7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6B73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Pr="006A6B7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6B73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63" w:rsidRPr="006A6B7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6B73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63" w:rsidRPr="006A6B7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6B73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63" w:rsidRPr="006A6B7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6B73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63" w:rsidRPr="006A6B7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6B73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63" w:rsidRPr="006A6B73" w:rsidRDefault="00E87F63" w:rsidP="001705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6B73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63" w:rsidRDefault="00E87F63" w:rsidP="0017052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E2A31" w:rsidRDefault="00EE2A31" w:rsidP="00410301">
      <w:pPr>
        <w:shd w:val="clear" w:color="auto" w:fill="FFFFFF"/>
        <w:spacing w:after="105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E2A31" w:rsidRDefault="00EE2A31" w:rsidP="00410301">
      <w:pPr>
        <w:shd w:val="clear" w:color="auto" w:fill="FFFFFF"/>
        <w:spacing w:after="105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E2A31" w:rsidRDefault="00EE2A31" w:rsidP="00410301">
      <w:pPr>
        <w:shd w:val="clear" w:color="auto" w:fill="FFFFFF"/>
        <w:spacing w:after="105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75BE" w:rsidRDefault="009175BE" w:rsidP="00BD4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9175BE" w:rsidSect="00547F86">
          <w:pgSz w:w="16838" w:h="11906" w:orient="landscape"/>
          <w:pgMar w:top="1276" w:right="253" w:bottom="1559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BD4DC3" w:rsidRPr="00E92F73" w:rsidRDefault="00BD4DC3" w:rsidP="00D13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D4DC3" w:rsidRPr="00E92F73" w:rsidSect="009175BE">
      <w:pgSz w:w="11906" w:h="16838"/>
      <w:pgMar w:top="1134" w:right="1559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584" w:rsidRDefault="00130584" w:rsidP="00122CDD">
      <w:pPr>
        <w:spacing w:after="0" w:line="240" w:lineRule="auto"/>
      </w:pPr>
      <w:r>
        <w:separator/>
      </w:r>
    </w:p>
  </w:endnote>
  <w:endnote w:type="continuationSeparator" w:id="0">
    <w:p w:rsidR="00130584" w:rsidRDefault="00130584" w:rsidP="0012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584" w:rsidRDefault="00130584" w:rsidP="00122CDD">
      <w:pPr>
        <w:spacing w:after="0" w:line="240" w:lineRule="auto"/>
      </w:pPr>
      <w:r>
        <w:separator/>
      </w:r>
    </w:p>
  </w:footnote>
  <w:footnote w:type="continuationSeparator" w:id="0">
    <w:p w:rsidR="00130584" w:rsidRDefault="00130584" w:rsidP="0012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CDD" w:rsidRDefault="00122CDD">
    <w:pPr>
      <w:pStyle w:val="a8"/>
      <w:jc w:val="center"/>
    </w:pPr>
  </w:p>
  <w:p w:rsidR="00122CDD" w:rsidRDefault="00122CD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8A" w:rsidRPr="00E45A8A" w:rsidRDefault="00E45A8A">
    <w:pPr>
      <w:pStyle w:val="a8"/>
      <w:jc w:val="center"/>
      <w:rPr>
        <w:rFonts w:ascii="Times New Roman" w:hAnsi="Times New Roman" w:cs="Times New Roman"/>
        <w:sz w:val="28"/>
      </w:rPr>
    </w:pPr>
  </w:p>
  <w:p w:rsidR="00E45A8A" w:rsidRDefault="00E45A8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4C84"/>
    <w:multiLevelType w:val="hybridMultilevel"/>
    <w:tmpl w:val="4230924C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28882334"/>
    <w:multiLevelType w:val="multilevel"/>
    <w:tmpl w:val="91945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73"/>
    <w:rsid w:val="00022F80"/>
    <w:rsid w:val="000316BB"/>
    <w:rsid w:val="00036782"/>
    <w:rsid w:val="00036A62"/>
    <w:rsid w:val="00046966"/>
    <w:rsid w:val="000947EA"/>
    <w:rsid w:val="000C527B"/>
    <w:rsid w:val="00101ED8"/>
    <w:rsid w:val="00104F61"/>
    <w:rsid w:val="00122CDD"/>
    <w:rsid w:val="00130584"/>
    <w:rsid w:val="00131A64"/>
    <w:rsid w:val="001772BA"/>
    <w:rsid w:val="00190083"/>
    <w:rsid w:val="001A7C93"/>
    <w:rsid w:val="001C5ED7"/>
    <w:rsid w:val="001C7A37"/>
    <w:rsid w:val="0020336D"/>
    <w:rsid w:val="00203BFD"/>
    <w:rsid w:val="0022286D"/>
    <w:rsid w:val="00222F11"/>
    <w:rsid w:val="0023231A"/>
    <w:rsid w:val="00236B96"/>
    <w:rsid w:val="00254149"/>
    <w:rsid w:val="002655CB"/>
    <w:rsid w:val="00270B32"/>
    <w:rsid w:val="002D65D9"/>
    <w:rsid w:val="002F604B"/>
    <w:rsid w:val="00340883"/>
    <w:rsid w:val="003826CA"/>
    <w:rsid w:val="003B5519"/>
    <w:rsid w:val="00403E24"/>
    <w:rsid w:val="00410301"/>
    <w:rsid w:val="00411F83"/>
    <w:rsid w:val="00445271"/>
    <w:rsid w:val="004721A1"/>
    <w:rsid w:val="004A0ABB"/>
    <w:rsid w:val="004A3106"/>
    <w:rsid w:val="004B6ED1"/>
    <w:rsid w:val="004B79F0"/>
    <w:rsid w:val="004D07F2"/>
    <w:rsid w:val="004D2CC9"/>
    <w:rsid w:val="004E14B2"/>
    <w:rsid w:val="004E295A"/>
    <w:rsid w:val="00507ED0"/>
    <w:rsid w:val="0051243F"/>
    <w:rsid w:val="0051556C"/>
    <w:rsid w:val="00547F86"/>
    <w:rsid w:val="0055353E"/>
    <w:rsid w:val="00556073"/>
    <w:rsid w:val="00572B2C"/>
    <w:rsid w:val="00586BC8"/>
    <w:rsid w:val="00587402"/>
    <w:rsid w:val="005C5A7C"/>
    <w:rsid w:val="005C764B"/>
    <w:rsid w:val="005F5203"/>
    <w:rsid w:val="00650992"/>
    <w:rsid w:val="006675DF"/>
    <w:rsid w:val="006A4341"/>
    <w:rsid w:val="006A6B73"/>
    <w:rsid w:val="006C48CC"/>
    <w:rsid w:val="006D1D3B"/>
    <w:rsid w:val="006E4E5C"/>
    <w:rsid w:val="0070215F"/>
    <w:rsid w:val="00705A59"/>
    <w:rsid w:val="00723C87"/>
    <w:rsid w:val="00727B05"/>
    <w:rsid w:val="00737E9D"/>
    <w:rsid w:val="00786558"/>
    <w:rsid w:val="007B41F7"/>
    <w:rsid w:val="007C1590"/>
    <w:rsid w:val="007E3A9B"/>
    <w:rsid w:val="0080739C"/>
    <w:rsid w:val="00821895"/>
    <w:rsid w:val="008237C0"/>
    <w:rsid w:val="00827754"/>
    <w:rsid w:val="00914717"/>
    <w:rsid w:val="0091598B"/>
    <w:rsid w:val="009175BE"/>
    <w:rsid w:val="0093236D"/>
    <w:rsid w:val="00971C23"/>
    <w:rsid w:val="00986FFF"/>
    <w:rsid w:val="009C20EC"/>
    <w:rsid w:val="009C58A9"/>
    <w:rsid w:val="009F2FAA"/>
    <w:rsid w:val="00A219A7"/>
    <w:rsid w:val="00A314D1"/>
    <w:rsid w:val="00A324E0"/>
    <w:rsid w:val="00A63CD6"/>
    <w:rsid w:val="00A908BF"/>
    <w:rsid w:val="00AD0151"/>
    <w:rsid w:val="00AE6EBB"/>
    <w:rsid w:val="00AF4250"/>
    <w:rsid w:val="00B27EC7"/>
    <w:rsid w:val="00B3449A"/>
    <w:rsid w:val="00B808D7"/>
    <w:rsid w:val="00B81D84"/>
    <w:rsid w:val="00B8599D"/>
    <w:rsid w:val="00B9691C"/>
    <w:rsid w:val="00BC2BA2"/>
    <w:rsid w:val="00BD4DC3"/>
    <w:rsid w:val="00BD6A02"/>
    <w:rsid w:val="00BD6DEC"/>
    <w:rsid w:val="00C07783"/>
    <w:rsid w:val="00C25357"/>
    <w:rsid w:val="00C81E00"/>
    <w:rsid w:val="00CD1BA4"/>
    <w:rsid w:val="00CD788B"/>
    <w:rsid w:val="00D07A0E"/>
    <w:rsid w:val="00D112FE"/>
    <w:rsid w:val="00D13740"/>
    <w:rsid w:val="00D91706"/>
    <w:rsid w:val="00D96B2B"/>
    <w:rsid w:val="00DB75E6"/>
    <w:rsid w:val="00E0424C"/>
    <w:rsid w:val="00E06FB7"/>
    <w:rsid w:val="00E437FB"/>
    <w:rsid w:val="00E45A8A"/>
    <w:rsid w:val="00E50343"/>
    <w:rsid w:val="00E56DC4"/>
    <w:rsid w:val="00E7088A"/>
    <w:rsid w:val="00E83379"/>
    <w:rsid w:val="00E87F63"/>
    <w:rsid w:val="00E92F73"/>
    <w:rsid w:val="00EB7F1E"/>
    <w:rsid w:val="00EE2A31"/>
    <w:rsid w:val="00EE6E67"/>
    <w:rsid w:val="00F03DBA"/>
    <w:rsid w:val="00F1522E"/>
    <w:rsid w:val="00F17957"/>
    <w:rsid w:val="00F55D87"/>
    <w:rsid w:val="00F65893"/>
    <w:rsid w:val="00FC139E"/>
    <w:rsid w:val="00FD2F91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E14B2"/>
    <w:pPr>
      <w:keepNext/>
      <w:keepLine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2F73"/>
  </w:style>
  <w:style w:type="table" w:styleId="a4">
    <w:name w:val="Table Grid"/>
    <w:basedOn w:val="a1"/>
    <w:uiPriority w:val="59"/>
    <w:rsid w:val="00986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3B5519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uiPriority w:val="99"/>
    <w:semiHidden/>
    <w:unhideWhenUsed/>
    <w:rsid w:val="003B5519"/>
    <w:rPr>
      <w:color w:val="0000FF"/>
      <w:u w:val="single"/>
    </w:rPr>
  </w:style>
  <w:style w:type="paragraph" w:customStyle="1" w:styleId="ConsPlusNormal">
    <w:name w:val="ConsPlusNormal"/>
    <w:rsid w:val="003B55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3B5519"/>
    <w:rPr>
      <w:color w:val="106BBE"/>
    </w:rPr>
  </w:style>
  <w:style w:type="paragraph" w:styleId="a8">
    <w:name w:val="header"/>
    <w:basedOn w:val="a"/>
    <w:link w:val="a9"/>
    <w:uiPriority w:val="99"/>
    <w:unhideWhenUsed/>
    <w:rsid w:val="0012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2CDD"/>
  </w:style>
  <w:style w:type="paragraph" w:styleId="aa">
    <w:name w:val="footer"/>
    <w:basedOn w:val="a"/>
    <w:link w:val="ab"/>
    <w:uiPriority w:val="99"/>
    <w:unhideWhenUsed/>
    <w:rsid w:val="0012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2CDD"/>
  </w:style>
  <w:style w:type="paragraph" w:styleId="ac">
    <w:name w:val="Balloon Text"/>
    <w:basedOn w:val="a"/>
    <w:link w:val="ad"/>
    <w:uiPriority w:val="99"/>
    <w:semiHidden/>
    <w:unhideWhenUsed/>
    <w:rsid w:val="009C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58A9"/>
    <w:rPr>
      <w:rFonts w:ascii="Tahoma" w:hAnsi="Tahoma" w:cs="Tahoma"/>
      <w:sz w:val="16"/>
      <w:szCs w:val="16"/>
    </w:rPr>
  </w:style>
  <w:style w:type="character" w:customStyle="1" w:styleId="ae">
    <w:name w:val="Без интервала Знак"/>
    <w:link w:val="af"/>
    <w:uiPriority w:val="99"/>
    <w:locked/>
    <w:rsid w:val="00EE2A31"/>
    <w:rPr>
      <w:rFonts w:ascii="Times New Roman" w:eastAsia="Times New Roman" w:hAnsi="Times New Roman" w:cs="Calibri"/>
    </w:rPr>
  </w:style>
  <w:style w:type="paragraph" w:styleId="af">
    <w:name w:val="No Spacing"/>
    <w:link w:val="ae"/>
    <w:uiPriority w:val="99"/>
    <w:qFormat/>
    <w:rsid w:val="00EE2A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alibri"/>
    </w:rPr>
  </w:style>
  <w:style w:type="table" w:customStyle="1" w:styleId="11">
    <w:name w:val="Сетка таблицы1"/>
    <w:basedOn w:val="a1"/>
    <w:next w:val="a4"/>
    <w:uiPriority w:val="59"/>
    <w:rsid w:val="003408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link w:val="af1"/>
    <w:qFormat/>
    <w:rsid w:val="00586BC8"/>
    <w:pPr>
      <w:suppressAutoHyphens/>
      <w:spacing w:after="0" w:line="240" w:lineRule="auto"/>
      <w:jc w:val="center"/>
    </w:pPr>
    <w:rPr>
      <w:rFonts w:ascii="TimesET" w:eastAsia="Times New Roman" w:hAnsi="TimesET" w:cs="Times New Roman"/>
      <w:sz w:val="32"/>
      <w:szCs w:val="24"/>
      <w:lang w:val="x-none" w:eastAsia="x-none"/>
    </w:rPr>
  </w:style>
  <w:style w:type="character" w:customStyle="1" w:styleId="af1">
    <w:name w:val="Название Знак"/>
    <w:basedOn w:val="a0"/>
    <w:link w:val="af0"/>
    <w:rsid w:val="00586BC8"/>
    <w:rPr>
      <w:rFonts w:ascii="TimesET" w:eastAsia="Times New Roman" w:hAnsi="TimesET" w:cs="Times New Roman"/>
      <w:sz w:val="32"/>
      <w:szCs w:val="24"/>
      <w:lang w:val="x-none" w:eastAsia="x-none"/>
    </w:rPr>
  </w:style>
  <w:style w:type="paragraph" w:customStyle="1" w:styleId="ConsPlusNonformat">
    <w:name w:val="ConsPlusNonformat"/>
    <w:uiPriority w:val="99"/>
    <w:rsid w:val="00270B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E14B2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E14B2"/>
    <w:pPr>
      <w:keepNext/>
      <w:keepLine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2F73"/>
  </w:style>
  <w:style w:type="table" w:styleId="a4">
    <w:name w:val="Table Grid"/>
    <w:basedOn w:val="a1"/>
    <w:uiPriority w:val="59"/>
    <w:rsid w:val="00986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3B5519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uiPriority w:val="99"/>
    <w:semiHidden/>
    <w:unhideWhenUsed/>
    <w:rsid w:val="003B5519"/>
    <w:rPr>
      <w:color w:val="0000FF"/>
      <w:u w:val="single"/>
    </w:rPr>
  </w:style>
  <w:style w:type="paragraph" w:customStyle="1" w:styleId="ConsPlusNormal">
    <w:name w:val="ConsPlusNormal"/>
    <w:rsid w:val="003B55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3B5519"/>
    <w:rPr>
      <w:color w:val="106BBE"/>
    </w:rPr>
  </w:style>
  <w:style w:type="paragraph" w:styleId="a8">
    <w:name w:val="header"/>
    <w:basedOn w:val="a"/>
    <w:link w:val="a9"/>
    <w:uiPriority w:val="99"/>
    <w:unhideWhenUsed/>
    <w:rsid w:val="0012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2CDD"/>
  </w:style>
  <w:style w:type="paragraph" w:styleId="aa">
    <w:name w:val="footer"/>
    <w:basedOn w:val="a"/>
    <w:link w:val="ab"/>
    <w:uiPriority w:val="99"/>
    <w:unhideWhenUsed/>
    <w:rsid w:val="0012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2CDD"/>
  </w:style>
  <w:style w:type="paragraph" w:styleId="ac">
    <w:name w:val="Balloon Text"/>
    <w:basedOn w:val="a"/>
    <w:link w:val="ad"/>
    <w:uiPriority w:val="99"/>
    <w:semiHidden/>
    <w:unhideWhenUsed/>
    <w:rsid w:val="009C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58A9"/>
    <w:rPr>
      <w:rFonts w:ascii="Tahoma" w:hAnsi="Tahoma" w:cs="Tahoma"/>
      <w:sz w:val="16"/>
      <w:szCs w:val="16"/>
    </w:rPr>
  </w:style>
  <w:style w:type="character" w:customStyle="1" w:styleId="ae">
    <w:name w:val="Без интервала Знак"/>
    <w:link w:val="af"/>
    <w:uiPriority w:val="99"/>
    <w:locked/>
    <w:rsid w:val="00EE2A31"/>
    <w:rPr>
      <w:rFonts w:ascii="Times New Roman" w:eastAsia="Times New Roman" w:hAnsi="Times New Roman" w:cs="Calibri"/>
    </w:rPr>
  </w:style>
  <w:style w:type="paragraph" w:styleId="af">
    <w:name w:val="No Spacing"/>
    <w:link w:val="ae"/>
    <w:uiPriority w:val="99"/>
    <w:qFormat/>
    <w:rsid w:val="00EE2A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alibri"/>
    </w:rPr>
  </w:style>
  <w:style w:type="table" w:customStyle="1" w:styleId="11">
    <w:name w:val="Сетка таблицы1"/>
    <w:basedOn w:val="a1"/>
    <w:next w:val="a4"/>
    <w:uiPriority w:val="59"/>
    <w:rsid w:val="003408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link w:val="af1"/>
    <w:qFormat/>
    <w:rsid w:val="00586BC8"/>
    <w:pPr>
      <w:suppressAutoHyphens/>
      <w:spacing w:after="0" w:line="240" w:lineRule="auto"/>
      <w:jc w:val="center"/>
    </w:pPr>
    <w:rPr>
      <w:rFonts w:ascii="TimesET" w:eastAsia="Times New Roman" w:hAnsi="TimesET" w:cs="Times New Roman"/>
      <w:sz w:val="32"/>
      <w:szCs w:val="24"/>
      <w:lang w:val="x-none" w:eastAsia="x-none"/>
    </w:rPr>
  </w:style>
  <w:style w:type="character" w:customStyle="1" w:styleId="af1">
    <w:name w:val="Название Знак"/>
    <w:basedOn w:val="a0"/>
    <w:link w:val="af0"/>
    <w:rsid w:val="00586BC8"/>
    <w:rPr>
      <w:rFonts w:ascii="TimesET" w:eastAsia="Times New Roman" w:hAnsi="TimesET" w:cs="Times New Roman"/>
      <w:sz w:val="32"/>
      <w:szCs w:val="24"/>
      <w:lang w:val="x-none" w:eastAsia="x-none"/>
    </w:rPr>
  </w:style>
  <w:style w:type="paragraph" w:customStyle="1" w:styleId="ConsPlusNonformat">
    <w:name w:val="ConsPlusNonformat"/>
    <w:uiPriority w:val="99"/>
    <w:rsid w:val="00270B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E14B2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7AFE6-EE26-41AF-A1C5-059EA505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Eoganes</dc:creator>
  <cp:lastModifiedBy>Валентина Валентиновна Шестакова</cp:lastModifiedBy>
  <cp:revision>102</cp:revision>
  <cp:lastPrinted>2018-12-28T05:28:00Z</cp:lastPrinted>
  <dcterms:created xsi:type="dcterms:W3CDTF">2016-11-24T07:09:00Z</dcterms:created>
  <dcterms:modified xsi:type="dcterms:W3CDTF">2018-12-28T05:29:00Z</dcterms:modified>
</cp:coreProperties>
</file>