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53C8D2" wp14:editId="6F4C1EE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14B" w:rsidRPr="004A314B" w:rsidRDefault="004A314B" w:rsidP="004A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1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A314B" w:rsidRPr="004A314B" w:rsidRDefault="004A314B" w:rsidP="004A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14B" w:rsidRPr="004A314B" w:rsidRDefault="004A314B" w:rsidP="004A3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>30.04.2020</w:t>
      </w:r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3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</w:t>
      </w:r>
      <w:r w:rsidR="00415050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4A314B" w:rsidRPr="004A314B" w:rsidRDefault="004A314B" w:rsidP="004A3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314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A314B" w:rsidRPr="004A314B" w:rsidRDefault="004A314B" w:rsidP="004A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9F" w:rsidRPr="0008249F" w:rsidRDefault="0008249F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4B" w:rsidRDefault="00DA43F2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314B" w:rsidRDefault="00DA43F2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4A314B" w:rsidRDefault="00DA43F2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341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4352">
        <w:rPr>
          <w:rFonts w:ascii="Times New Roman" w:hAnsi="Times New Roman" w:cs="Times New Roman"/>
          <w:sz w:val="28"/>
          <w:szCs w:val="28"/>
        </w:rPr>
        <w:t>1</w:t>
      </w:r>
      <w:r w:rsidR="00F34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414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4B" w:rsidRDefault="00DA43F2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</w:t>
      </w:r>
    </w:p>
    <w:p w:rsidR="00F34143" w:rsidRDefault="00F34143" w:rsidP="004A31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перечисления задатков, а также денежных </w:t>
      </w:r>
    </w:p>
    <w:p w:rsidR="004A314B" w:rsidRDefault="00F34143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средств в счет оплаты приватизируемого </w:t>
      </w:r>
    </w:p>
    <w:p w:rsidR="00F34143" w:rsidRDefault="00F34143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имущества Ханты-Мансийского района </w:t>
      </w:r>
    </w:p>
    <w:p w:rsidR="004A314B" w:rsidRDefault="00F34143" w:rsidP="004A31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в местный бюджет по результатам его </w:t>
      </w:r>
    </w:p>
    <w:p w:rsidR="004A314B" w:rsidRDefault="00F34143" w:rsidP="004A31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продажи на аукционе или посредством </w:t>
      </w:r>
    </w:p>
    <w:p w:rsidR="00C54352" w:rsidRDefault="00F34143" w:rsidP="004A314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C54352">
        <w:rPr>
          <w:rFonts w:ascii="Times New Roman" w:hAnsi="Times New Roman" w:cs="Times New Roman"/>
          <w:sz w:val="28"/>
          <w:szCs w:val="28"/>
        </w:rPr>
        <w:t>»</w:t>
      </w:r>
    </w:p>
    <w:p w:rsidR="00C54352" w:rsidRDefault="00C54352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4B" w:rsidRDefault="004A314B" w:rsidP="004A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D9" w:rsidRDefault="0058655C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54758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Pr="00A54758">
        <w:rPr>
          <w:rFonts w:ascii="Times New Roman" w:hAnsi="Times New Roman" w:cs="Times New Roman"/>
          <w:sz w:val="28"/>
          <w:szCs w:val="28"/>
        </w:rPr>
        <w:t xml:space="preserve">приведения муниципальных нормативных правовых актов администрации Ханты-Мансийского района в соответствие </w:t>
      </w:r>
      <w:r w:rsidR="004A314B">
        <w:rPr>
          <w:rFonts w:ascii="Times New Roman" w:hAnsi="Times New Roman" w:cs="Times New Roman"/>
          <w:sz w:val="28"/>
          <w:szCs w:val="28"/>
        </w:rPr>
        <w:br/>
      </w:r>
      <w:r w:rsidRPr="00A54758">
        <w:rPr>
          <w:rFonts w:ascii="Times New Roman" w:hAnsi="Times New Roman" w:cs="Times New Roman"/>
          <w:sz w:val="28"/>
          <w:szCs w:val="28"/>
        </w:rPr>
        <w:t>с</w:t>
      </w:r>
      <w:r w:rsidR="00E734D9" w:rsidRPr="00E73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13">
        <w:rPr>
          <w:rFonts w:ascii="Times New Roman" w:hAnsi="Times New Roman" w:cs="Times New Roman"/>
          <w:sz w:val="28"/>
          <w:szCs w:val="28"/>
        </w:rPr>
        <w:t>постановлени</w:t>
      </w:r>
      <w:r w:rsidR="00F34143">
        <w:rPr>
          <w:rFonts w:ascii="Times New Roman" w:hAnsi="Times New Roman" w:cs="Times New Roman"/>
          <w:sz w:val="28"/>
          <w:szCs w:val="28"/>
        </w:rPr>
        <w:t xml:space="preserve">ями </w:t>
      </w:r>
      <w:r w:rsidR="004A314B">
        <w:rPr>
          <w:rFonts w:ascii="Times New Roman" w:hAnsi="Times New Roman" w:cs="Times New Roman"/>
          <w:sz w:val="28"/>
          <w:szCs w:val="28"/>
        </w:rPr>
        <w:t>П</w:t>
      </w:r>
      <w:r w:rsidR="00BA6213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27.08.2012 </w:t>
      </w:r>
      <w:r w:rsidR="004A314B">
        <w:rPr>
          <w:rFonts w:ascii="Times New Roman" w:hAnsi="Times New Roman" w:cs="Times New Roman"/>
          <w:sz w:val="28"/>
          <w:szCs w:val="28"/>
        </w:rPr>
        <w:br/>
      </w:r>
      <w:r w:rsidR="00BA6213">
        <w:rPr>
          <w:rFonts w:ascii="Times New Roman" w:hAnsi="Times New Roman" w:cs="Times New Roman"/>
          <w:sz w:val="28"/>
          <w:szCs w:val="28"/>
        </w:rPr>
        <w:t>№ 860</w:t>
      </w:r>
      <w:r w:rsidR="00F34143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BA6213">
        <w:rPr>
          <w:rFonts w:ascii="Times New Roman" w:hAnsi="Times New Roman" w:cs="Times New Roman"/>
          <w:sz w:val="28"/>
          <w:szCs w:val="28"/>
        </w:rPr>
        <w:t xml:space="preserve">, 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от 17.10.2019 </w:t>
      </w:r>
      <w:r w:rsidR="00F34143">
        <w:rPr>
          <w:rFonts w:ascii="Times New Roman" w:hAnsi="Times New Roman" w:cs="Times New Roman"/>
          <w:sz w:val="28"/>
          <w:szCs w:val="28"/>
        </w:rPr>
        <w:t>№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 1341 </w:t>
      </w:r>
      <w:r w:rsidR="00F34143">
        <w:rPr>
          <w:rFonts w:ascii="Times New Roman" w:hAnsi="Times New Roman" w:cs="Times New Roman"/>
          <w:sz w:val="28"/>
          <w:szCs w:val="28"/>
        </w:rPr>
        <w:t>«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</w:t>
      </w:r>
      <w:r w:rsidR="00F34143">
        <w:rPr>
          <w:rFonts w:ascii="Times New Roman" w:hAnsi="Times New Roman" w:cs="Times New Roman"/>
          <w:sz w:val="28"/>
          <w:szCs w:val="28"/>
        </w:rPr>
        <w:t>–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 46</w:t>
      </w:r>
      <w:r w:rsidR="00F34143">
        <w:rPr>
          <w:rFonts w:ascii="Times New Roman" w:hAnsi="Times New Roman" w:cs="Times New Roman"/>
          <w:sz w:val="28"/>
          <w:szCs w:val="28"/>
        </w:rPr>
        <w:t xml:space="preserve"> </w:t>
      </w:r>
      <w:r w:rsidR="00F34143" w:rsidRPr="00F34143">
        <w:rPr>
          <w:rFonts w:ascii="Times New Roman" w:hAnsi="Times New Roman" w:cs="Times New Roman"/>
          <w:sz w:val="28"/>
          <w:szCs w:val="28"/>
        </w:rPr>
        <w:t>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="00F341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Устава Ханты-Мансийского района</w:t>
      </w:r>
      <w:r w:rsidR="00E734D9" w:rsidRPr="00A547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14B" w:rsidRPr="00A54758" w:rsidRDefault="004A314B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14B" w:rsidRDefault="00A54758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F341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414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перечисления задатков, а также денежных средств в счет оплаты приватизируемого имущества Ханты-Мансийского района в местный </w:t>
      </w:r>
      <w:r w:rsidR="00F34143" w:rsidRPr="00F34143">
        <w:rPr>
          <w:rFonts w:ascii="Times New Roman" w:hAnsi="Times New Roman" w:cs="Times New Roman"/>
          <w:sz w:val="28"/>
          <w:szCs w:val="28"/>
        </w:rPr>
        <w:lastRenderedPageBreak/>
        <w:t>бюджет по результатам его продажи на аукционе или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3B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14B" w:rsidRDefault="003B3BC2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слова «</w:t>
      </w:r>
      <w:hyperlink r:id="rId8" w:history="1">
        <w:r w:rsidR="0058655C" w:rsidRPr="005865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22.07.2002 № 549 «Об утверждении Положений </w:t>
      </w:r>
      <w:r w:rsidR="004A31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продажи государственного или муниципального имущества посредством публичного предложения и без объявления цены» (ред. от 16.05.2016)» исключить.</w:t>
      </w:r>
    </w:p>
    <w:p w:rsidR="004A314B" w:rsidRDefault="00E8344A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655C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A314B" w:rsidRDefault="0058655C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1.2.1. В п</w:t>
      </w:r>
      <w:r w:rsidR="00BE29ED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9ED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«со дня, установленного для заключения договора купли-продажи имущества» заменить словами </w:t>
      </w:r>
      <w:r w:rsidRPr="0058655C">
        <w:rPr>
          <w:color w:val="000000" w:themeColor="text1"/>
        </w:rPr>
        <w:t>«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со дня истечения срока, установленного для заключения договора купли-продажи муниципального имущества.».</w:t>
      </w:r>
    </w:p>
    <w:p w:rsidR="004A314B" w:rsidRDefault="00BE29ED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14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Пункт 11 </w:t>
      </w:r>
      <w:r w:rsidR="0058655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A6213" w:rsidRPr="004A314B" w:rsidRDefault="00BA6213" w:rsidP="004A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5C">
        <w:rPr>
          <w:rFonts w:ascii="Times New Roman" w:hAnsi="Times New Roman" w:cs="Times New Roman"/>
          <w:sz w:val="28"/>
          <w:szCs w:val="28"/>
        </w:rPr>
        <w:t xml:space="preserve">2. </w:t>
      </w:r>
      <w:r w:rsidRPr="005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58655C">
        <w:rPr>
          <w:rFonts w:ascii="Times New Roman" w:hAnsi="Times New Roman" w:cs="Times New Roman"/>
          <w:sz w:val="28"/>
          <w:szCs w:val="28"/>
        </w:rPr>
        <w:t>.</w:t>
      </w:r>
    </w:p>
    <w:p w:rsidR="00BA6213" w:rsidRDefault="00BA6213" w:rsidP="004A314B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BA6213" w:rsidRDefault="00BA6213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5C" w:rsidRDefault="0058655C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4B" w:rsidRDefault="004A314B" w:rsidP="004A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4A31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4A314B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FE" w:rsidRDefault="00A905FE" w:rsidP="0008249F">
      <w:pPr>
        <w:spacing w:after="0" w:line="240" w:lineRule="auto"/>
      </w:pPr>
      <w:r>
        <w:separator/>
      </w:r>
    </w:p>
  </w:endnote>
  <w:endnote w:type="continuationSeparator" w:id="0">
    <w:p w:rsidR="00A905FE" w:rsidRDefault="00A905FE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FE" w:rsidRDefault="00A905FE" w:rsidP="0008249F">
      <w:pPr>
        <w:spacing w:after="0" w:line="240" w:lineRule="auto"/>
      </w:pPr>
      <w:r>
        <w:separator/>
      </w:r>
    </w:p>
  </w:footnote>
  <w:footnote w:type="continuationSeparator" w:id="0">
    <w:p w:rsidR="00A905FE" w:rsidRDefault="00A905FE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505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3B1445"/>
    <w:rsid w:val="003B3BC2"/>
    <w:rsid w:val="00415050"/>
    <w:rsid w:val="004543EB"/>
    <w:rsid w:val="00474549"/>
    <w:rsid w:val="004A2C47"/>
    <w:rsid w:val="004A314B"/>
    <w:rsid w:val="0058655C"/>
    <w:rsid w:val="005D23B5"/>
    <w:rsid w:val="005D4EE1"/>
    <w:rsid w:val="005E392E"/>
    <w:rsid w:val="005E5FFB"/>
    <w:rsid w:val="0061711C"/>
    <w:rsid w:val="00620A6C"/>
    <w:rsid w:val="0062492C"/>
    <w:rsid w:val="006408CC"/>
    <w:rsid w:val="00651BC0"/>
    <w:rsid w:val="006953DD"/>
    <w:rsid w:val="006B051B"/>
    <w:rsid w:val="006C4BB6"/>
    <w:rsid w:val="006E5396"/>
    <w:rsid w:val="007207C7"/>
    <w:rsid w:val="00740D4E"/>
    <w:rsid w:val="00776B3A"/>
    <w:rsid w:val="00777028"/>
    <w:rsid w:val="007843E5"/>
    <w:rsid w:val="007B47B8"/>
    <w:rsid w:val="007F319B"/>
    <w:rsid w:val="00826B3B"/>
    <w:rsid w:val="00830504"/>
    <w:rsid w:val="00830EC0"/>
    <w:rsid w:val="00886FA0"/>
    <w:rsid w:val="00900C64"/>
    <w:rsid w:val="0091252F"/>
    <w:rsid w:val="0091365A"/>
    <w:rsid w:val="00920CD1"/>
    <w:rsid w:val="009368EC"/>
    <w:rsid w:val="00951515"/>
    <w:rsid w:val="00965D06"/>
    <w:rsid w:val="00975094"/>
    <w:rsid w:val="009856ED"/>
    <w:rsid w:val="00A160B5"/>
    <w:rsid w:val="00A27335"/>
    <w:rsid w:val="00A464C9"/>
    <w:rsid w:val="00A54758"/>
    <w:rsid w:val="00A80ED9"/>
    <w:rsid w:val="00A905FE"/>
    <w:rsid w:val="00A9465B"/>
    <w:rsid w:val="00AA5383"/>
    <w:rsid w:val="00AB7DBD"/>
    <w:rsid w:val="00AD0829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29ED"/>
    <w:rsid w:val="00C07406"/>
    <w:rsid w:val="00C118D5"/>
    <w:rsid w:val="00C449A7"/>
    <w:rsid w:val="00C54352"/>
    <w:rsid w:val="00C9190A"/>
    <w:rsid w:val="00CB358C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A43F2"/>
    <w:rsid w:val="00DD5BA4"/>
    <w:rsid w:val="00E257CA"/>
    <w:rsid w:val="00E309D0"/>
    <w:rsid w:val="00E56051"/>
    <w:rsid w:val="00E734D9"/>
    <w:rsid w:val="00E8344A"/>
    <w:rsid w:val="00E9366B"/>
    <w:rsid w:val="00EA0B79"/>
    <w:rsid w:val="00EA2E97"/>
    <w:rsid w:val="00F03321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DD746E5F2633E6983E27BE0D12BE63330BE565A838AFAF43DEE4364A3A1FE5C227FFB3457E796FDE2CC462E4E0F34B44A9F52dFe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37</cp:revision>
  <cp:lastPrinted>2019-06-25T10:26:00Z</cp:lastPrinted>
  <dcterms:created xsi:type="dcterms:W3CDTF">2019-07-02T10:18:00Z</dcterms:created>
  <dcterms:modified xsi:type="dcterms:W3CDTF">2020-04-30T08:48:00Z</dcterms:modified>
</cp:coreProperties>
</file>