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CC" w:rsidRPr="000A4158" w:rsidRDefault="004452CC" w:rsidP="00A93FEF">
      <w:pPr>
        <w:jc w:val="center"/>
        <w:rPr>
          <w:sz w:val="28"/>
          <w:szCs w:val="28"/>
        </w:rPr>
      </w:pPr>
      <w:r w:rsidRPr="000A415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-457835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52CC" w:rsidRPr="000A4158" w:rsidRDefault="004452CC" w:rsidP="00A93FEF">
      <w:pPr>
        <w:jc w:val="center"/>
        <w:rPr>
          <w:sz w:val="28"/>
          <w:szCs w:val="28"/>
        </w:rPr>
      </w:pPr>
    </w:p>
    <w:p w:rsidR="004452CC" w:rsidRPr="000A4158" w:rsidRDefault="00AE44F8" w:rsidP="00A93FEF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63AE18" id="Овал 4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4452CC" w:rsidRPr="000A4158">
        <w:rPr>
          <w:sz w:val="28"/>
          <w:szCs w:val="28"/>
        </w:rPr>
        <w:t>МУНИЦИПАЛЬНОЕ ОБРАЗОВАНИЕ</w:t>
      </w:r>
    </w:p>
    <w:p w:rsidR="004452CC" w:rsidRPr="000A4158" w:rsidRDefault="004452CC" w:rsidP="00A93FEF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РАЙОН</w:t>
      </w:r>
    </w:p>
    <w:p w:rsidR="004452CC" w:rsidRPr="000A4158" w:rsidRDefault="004452CC" w:rsidP="00A93FEF">
      <w:pPr>
        <w:jc w:val="center"/>
        <w:rPr>
          <w:sz w:val="28"/>
          <w:szCs w:val="28"/>
        </w:rPr>
      </w:pPr>
      <w:r w:rsidRPr="000A4158">
        <w:rPr>
          <w:sz w:val="28"/>
          <w:szCs w:val="28"/>
        </w:rPr>
        <w:t>Ханты-Мансийский автономный округ – Югра</w:t>
      </w:r>
    </w:p>
    <w:p w:rsidR="004452CC" w:rsidRPr="000A4158" w:rsidRDefault="004452CC" w:rsidP="00A93FEF">
      <w:pPr>
        <w:jc w:val="center"/>
        <w:rPr>
          <w:sz w:val="28"/>
          <w:szCs w:val="28"/>
        </w:rPr>
      </w:pPr>
    </w:p>
    <w:p w:rsidR="004452CC" w:rsidRPr="000A4158" w:rsidRDefault="004452CC" w:rsidP="00A93FEF">
      <w:pPr>
        <w:jc w:val="center"/>
        <w:rPr>
          <w:b/>
          <w:sz w:val="28"/>
          <w:szCs w:val="28"/>
        </w:rPr>
      </w:pPr>
      <w:r w:rsidRPr="000A4158">
        <w:rPr>
          <w:b/>
          <w:sz w:val="28"/>
          <w:szCs w:val="28"/>
        </w:rPr>
        <w:t>АДМИНИСТРАЦИЯ ХАНТЫ-МАНСИЙСКОГО РАЙОНА</w:t>
      </w:r>
    </w:p>
    <w:p w:rsidR="004452CC" w:rsidRPr="000A4158" w:rsidRDefault="004452CC" w:rsidP="00A93FEF">
      <w:pPr>
        <w:jc w:val="center"/>
        <w:rPr>
          <w:b/>
          <w:sz w:val="28"/>
          <w:szCs w:val="28"/>
        </w:rPr>
      </w:pPr>
    </w:p>
    <w:p w:rsidR="004452CC" w:rsidRPr="000A4158" w:rsidRDefault="004452CC" w:rsidP="00A93FEF">
      <w:pPr>
        <w:jc w:val="center"/>
        <w:rPr>
          <w:rFonts w:eastAsia="Calibri"/>
          <w:b/>
          <w:sz w:val="28"/>
          <w:szCs w:val="28"/>
        </w:rPr>
      </w:pPr>
      <w:r w:rsidRPr="000A4158">
        <w:rPr>
          <w:rFonts w:eastAsia="Calibri"/>
          <w:b/>
          <w:sz w:val="28"/>
          <w:szCs w:val="28"/>
        </w:rPr>
        <w:t>П О С Т А Н О В Л Е Н И Е</w:t>
      </w:r>
    </w:p>
    <w:p w:rsidR="004452CC" w:rsidRPr="000A4158" w:rsidRDefault="004452CC" w:rsidP="00A93FEF">
      <w:pPr>
        <w:jc w:val="center"/>
        <w:rPr>
          <w:rFonts w:eastAsia="Calibri"/>
          <w:b/>
          <w:sz w:val="28"/>
          <w:szCs w:val="28"/>
        </w:rPr>
      </w:pPr>
    </w:p>
    <w:p w:rsidR="004452CC" w:rsidRPr="000A4158" w:rsidRDefault="004452CC" w:rsidP="00A93FEF">
      <w:pPr>
        <w:jc w:val="center"/>
        <w:rPr>
          <w:sz w:val="28"/>
          <w:szCs w:val="28"/>
        </w:rPr>
      </w:pPr>
    </w:p>
    <w:p w:rsidR="004452CC" w:rsidRPr="000A4158" w:rsidRDefault="00237BA6" w:rsidP="00A93FE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39B1">
        <w:rPr>
          <w:sz w:val="28"/>
          <w:szCs w:val="28"/>
        </w:rPr>
        <w:t>18.09.2018</w:t>
      </w:r>
      <w:r w:rsidR="00A93FEF">
        <w:rPr>
          <w:sz w:val="28"/>
          <w:szCs w:val="28"/>
        </w:rPr>
        <w:t xml:space="preserve"> </w:t>
      </w:r>
      <w:r w:rsidR="0050412D">
        <w:rPr>
          <w:sz w:val="28"/>
          <w:szCs w:val="28"/>
        </w:rPr>
        <w:t xml:space="preserve">                            </w:t>
      </w:r>
      <w:r w:rsidR="0050412D">
        <w:rPr>
          <w:sz w:val="28"/>
          <w:szCs w:val="28"/>
        </w:rPr>
        <w:tab/>
      </w:r>
      <w:r w:rsidR="004452CC" w:rsidRPr="000A4158">
        <w:rPr>
          <w:sz w:val="28"/>
          <w:szCs w:val="28"/>
        </w:rPr>
        <w:t xml:space="preserve">                </w:t>
      </w:r>
      <w:r w:rsidR="0050412D">
        <w:rPr>
          <w:sz w:val="28"/>
          <w:szCs w:val="28"/>
        </w:rPr>
        <w:t xml:space="preserve">                             </w:t>
      </w:r>
      <w:r w:rsidR="004452CC" w:rsidRPr="000A41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5A39B1">
        <w:rPr>
          <w:sz w:val="28"/>
          <w:szCs w:val="28"/>
        </w:rPr>
        <w:t xml:space="preserve">  </w:t>
      </w:r>
      <w:bookmarkStart w:id="0" w:name="_GoBack"/>
      <w:bookmarkEnd w:id="0"/>
      <w:r w:rsidR="004452CC" w:rsidRPr="000A4158">
        <w:rPr>
          <w:sz w:val="28"/>
          <w:szCs w:val="28"/>
        </w:rPr>
        <w:t xml:space="preserve">№ </w:t>
      </w:r>
      <w:r w:rsidR="005A39B1">
        <w:rPr>
          <w:sz w:val="28"/>
          <w:szCs w:val="28"/>
        </w:rPr>
        <w:t>259</w:t>
      </w:r>
    </w:p>
    <w:p w:rsidR="004452CC" w:rsidRPr="000A4158" w:rsidRDefault="004452CC" w:rsidP="00A93FEF">
      <w:pPr>
        <w:rPr>
          <w:i/>
          <w:sz w:val="24"/>
          <w:szCs w:val="24"/>
        </w:rPr>
      </w:pPr>
      <w:r w:rsidRPr="000A4158">
        <w:rPr>
          <w:i/>
          <w:sz w:val="24"/>
          <w:szCs w:val="24"/>
        </w:rPr>
        <w:t>г. Ханты-Мансийск</w:t>
      </w:r>
    </w:p>
    <w:p w:rsidR="00237BA6" w:rsidRDefault="00237BA6" w:rsidP="00A93F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93FEF" w:rsidRPr="000A4158" w:rsidRDefault="00A93FEF" w:rsidP="00A93F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13B0" w:rsidRDefault="000F13B0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A93FEF" w:rsidRDefault="000F13B0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A93FEF" w:rsidRDefault="000F13B0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A93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21.02.2017 № 39 </w:t>
      </w:r>
    </w:p>
    <w:p w:rsidR="00A93FEF" w:rsidRDefault="000F13B0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452CC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297500">
        <w:rPr>
          <w:rFonts w:ascii="Times New Roman" w:hAnsi="Times New Roman"/>
          <w:sz w:val="28"/>
          <w:szCs w:val="28"/>
        </w:rPr>
        <w:t>П</w:t>
      </w:r>
      <w:r w:rsidR="00542211">
        <w:rPr>
          <w:rFonts w:ascii="Times New Roman" w:hAnsi="Times New Roman"/>
          <w:sz w:val="28"/>
          <w:szCs w:val="28"/>
        </w:rPr>
        <w:t xml:space="preserve">оложения о порядке </w:t>
      </w:r>
    </w:p>
    <w:p w:rsidR="00A93FEF" w:rsidRDefault="001E7147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42211">
        <w:rPr>
          <w:rFonts w:ascii="Times New Roman" w:hAnsi="Times New Roman"/>
          <w:sz w:val="28"/>
          <w:szCs w:val="28"/>
        </w:rPr>
        <w:t>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542211">
        <w:rPr>
          <w:rFonts w:ascii="Times New Roman" w:hAnsi="Times New Roman"/>
          <w:sz w:val="28"/>
          <w:szCs w:val="28"/>
        </w:rPr>
        <w:t xml:space="preserve">бюджетных ассигнований </w:t>
      </w:r>
    </w:p>
    <w:p w:rsidR="00A93FEF" w:rsidRDefault="00542211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резервного фонда администрации </w:t>
      </w:r>
    </w:p>
    <w:p w:rsidR="004452CC" w:rsidRPr="000A4158" w:rsidRDefault="00542211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0F13B0">
        <w:rPr>
          <w:rFonts w:ascii="Times New Roman" w:hAnsi="Times New Roman"/>
          <w:sz w:val="28"/>
          <w:szCs w:val="28"/>
        </w:rPr>
        <w:t>»</w:t>
      </w:r>
    </w:p>
    <w:p w:rsidR="004452CC" w:rsidRDefault="004452CC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A93FEF" w:rsidRDefault="00A93FEF" w:rsidP="00A93FEF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237BA6" w:rsidRDefault="004452CC" w:rsidP="00A93FE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A4158">
        <w:rPr>
          <w:rFonts w:ascii="Times New Roman" w:hAnsi="Times New Roman"/>
          <w:sz w:val="28"/>
          <w:szCs w:val="28"/>
        </w:rPr>
        <w:tab/>
      </w:r>
      <w:r w:rsidR="000F13B0">
        <w:rPr>
          <w:rFonts w:ascii="Times New Roman" w:hAnsi="Times New Roman"/>
          <w:sz w:val="28"/>
          <w:szCs w:val="28"/>
        </w:rPr>
        <w:t>В</w:t>
      </w:r>
      <w:r w:rsidR="00D005EF" w:rsidRPr="00D005EF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администрации Ханты-Мансийского района в соответствие с Уставом Ханты-Мансийского района:</w:t>
      </w:r>
    </w:p>
    <w:p w:rsidR="00237BA6" w:rsidRDefault="00237BA6" w:rsidP="00A93FE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B05DF" w:rsidRPr="00A93FEF" w:rsidRDefault="000F13B0" w:rsidP="00A93FEF">
      <w:pPr>
        <w:pStyle w:val="a3"/>
        <w:numPr>
          <w:ilvl w:val="0"/>
          <w:numId w:val="18"/>
        </w:numPr>
        <w:tabs>
          <w:tab w:val="left" w:pos="1134"/>
        </w:tabs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0F13B0">
        <w:rPr>
          <w:rFonts w:ascii="Times New Roman" w:hAnsi="Times New Roman"/>
          <w:sz w:val="28"/>
          <w:szCs w:val="28"/>
        </w:rPr>
        <w:t xml:space="preserve">Внести в </w:t>
      </w:r>
      <w:r w:rsidR="0007221D">
        <w:rPr>
          <w:rFonts w:ascii="Times New Roman" w:hAnsi="Times New Roman"/>
          <w:sz w:val="28"/>
          <w:szCs w:val="28"/>
        </w:rPr>
        <w:t xml:space="preserve">приложение 1 к </w:t>
      </w:r>
      <w:r w:rsidRPr="000F13B0">
        <w:rPr>
          <w:rFonts w:ascii="Times New Roman" w:hAnsi="Times New Roman"/>
          <w:sz w:val="28"/>
          <w:szCs w:val="28"/>
        </w:rPr>
        <w:t>постановлени</w:t>
      </w:r>
      <w:r w:rsidR="0007221D">
        <w:rPr>
          <w:rFonts w:ascii="Times New Roman" w:hAnsi="Times New Roman"/>
          <w:sz w:val="28"/>
          <w:szCs w:val="28"/>
        </w:rPr>
        <w:t>ю</w:t>
      </w:r>
      <w:r w:rsidRPr="000F13B0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491689">
        <w:rPr>
          <w:rFonts w:ascii="Times New Roman" w:hAnsi="Times New Roman"/>
          <w:sz w:val="28"/>
          <w:szCs w:val="28"/>
        </w:rPr>
        <w:t>21.02.2017</w:t>
      </w:r>
      <w:r w:rsidRPr="000F13B0">
        <w:rPr>
          <w:rFonts w:ascii="Times New Roman" w:hAnsi="Times New Roman"/>
          <w:sz w:val="28"/>
          <w:szCs w:val="28"/>
        </w:rPr>
        <w:t xml:space="preserve"> № </w:t>
      </w:r>
      <w:r w:rsidR="00491689">
        <w:rPr>
          <w:rFonts w:ascii="Times New Roman" w:hAnsi="Times New Roman"/>
          <w:sz w:val="28"/>
          <w:szCs w:val="28"/>
        </w:rPr>
        <w:t>39</w:t>
      </w:r>
      <w:r w:rsidRPr="000F13B0">
        <w:rPr>
          <w:rFonts w:ascii="Times New Roman" w:hAnsi="Times New Roman"/>
          <w:sz w:val="28"/>
          <w:szCs w:val="28"/>
        </w:rPr>
        <w:t xml:space="preserve"> «</w:t>
      </w:r>
      <w:r w:rsidR="00491689" w:rsidRPr="000A4158">
        <w:rPr>
          <w:rFonts w:ascii="Times New Roman" w:hAnsi="Times New Roman"/>
          <w:sz w:val="28"/>
          <w:szCs w:val="28"/>
        </w:rPr>
        <w:t xml:space="preserve">Об утверждении </w:t>
      </w:r>
      <w:r w:rsidR="00491689">
        <w:rPr>
          <w:rFonts w:ascii="Times New Roman" w:hAnsi="Times New Roman"/>
          <w:sz w:val="28"/>
          <w:szCs w:val="28"/>
        </w:rPr>
        <w:t>Положения о порядке использования бюджетных ассигнований резервного фонда администрации Ханты-Мансийского района</w:t>
      </w:r>
      <w:r w:rsidRPr="000F13B0">
        <w:rPr>
          <w:rFonts w:ascii="Times New Roman" w:hAnsi="Times New Roman"/>
          <w:sz w:val="28"/>
          <w:szCs w:val="28"/>
        </w:rPr>
        <w:t>» изменени</w:t>
      </w:r>
      <w:r w:rsidR="009166FE">
        <w:rPr>
          <w:rFonts w:ascii="Times New Roman" w:hAnsi="Times New Roman"/>
          <w:sz w:val="28"/>
          <w:szCs w:val="28"/>
        </w:rPr>
        <w:t>я</w:t>
      </w:r>
      <w:r w:rsidR="00A93FEF">
        <w:rPr>
          <w:rFonts w:ascii="Times New Roman" w:hAnsi="Times New Roman"/>
          <w:sz w:val="28"/>
          <w:szCs w:val="28"/>
        </w:rPr>
        <w:t>,</w:t>
      </w:r>
      <w:r w:rsidR="00A93FEF" w:rsidRPr="00A93FEF">
        <w:rPr>
          <w:rFonts w:ascii="Times New Roman" w:hAnsi="Times New Roman"/>
          <w:sz w:val="28"/>
          <w:szCs w:val="28"/>
        </w:rPr>
        <w:t xml:space="preserve"> </w:t>
      </w:r>
      <w:r w:rsidR="00A93FEF">
        <w:rPr>
          <w:rFonts w:ascii="Times New Roman" w:hAnsi="Times New Roman"/>
          <w:sz w:val="28"/>
          <w:szCs w:val="28"/>
        </w:rPr>
        <w:t xml:space="preserve">признав утратившим силу пункт 2.3. </w:t>
      </w:r>
    </w:p>
    <w:p w:rsidR="00237BA6" w:rsidRPr="00237BA6" w:rsidRDefault="00EB05DF" w:rsidP="00A93FEF">
      <w:pPr>
        <w:pStyle w:val="a9"/>
        <w:tabs>
          <w:tab w:val="left" w:pos="496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7BA6" w:rsidRPr="00237BA6">
        <w:rPr>
          <w:sz w:val="28"/>
          <w:szCs w:val="28"/>
        </w:rPr>
        <w:t xml:space="preserve">. </w:t>
      </w:r>
      <w:r w:rsidR="00712348" w:rsidRPr="00237BA6">
        <w:rPr>
          <w:sz w:val="28"/>
          <w:szCs w:val="28"/>
        </w:rPr>
        <w:t>Опубликовать настоящее постановление в газете «Наш район»</w:t>
      </w:r>
      <w:r w:rsidR="00A93FEF">
        <w:rPr>
          <w:sz w:val="28"/>
          <w:szCs w:val="28"/>
        </w:rPr>
        <w:t xml:space="preserve"> </w:t>
      </w:r>
      <w:r w:rsidR="00712348" w:rsidRPr="00237BA6">
        <w:rPr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237BA6" w:rsidRPr="00237BA6" w:rsidRDefault="00EB05DF" w:rsidP="00A93FE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BA6" w:rsidRPr="00237BA6">
        <w:rPr>
          <w:sz w:val="28"/>
          <w:szCs w:val="28"/>
        </w:rPr>
        <w:t xml:space="preserve">. </w:t>
      </w:r>
      <w:r w:rsidR="00712348" w:rsidRPr="00237BA6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="00FA490E">
        <w:rPr>
          <w:sz w:val="28"/>
          <w:szCs w:val="28"/>
        </w:rPr>
        <w:t xml:space="preserve"> (обнародования)</w:t>
      </w:r>
      <w:r w:rsidR="00712348" w:rsidRPr="00237BA6">
        <w:rPr>
          <w:sz w:val="28"/>
          <w:szCs w:val="28"/>
        </w:rPr>
        <w:t>.</w:t>
      </w:r>
      <w:r w:rsidR="00237BA6" w:rsidRPr="00237BA6">
        <w:rPr>
          <w:sz w:val="28"/>
          <w:szCs w:val="28"/>
        </w:rPr>
        <w:t xml:space="preserve"> </w:t>
      </w:r>
    </w:p>
    <w:p w:rsidR="004452CC" w:rsidRPr="00237BA6" w:rsidRDefault="00EB05DF" w:rsidP="00A93FEF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BA6" w:rsidRPr="00237BA6">
        <w:rPr>
          <w:sz w:val="28"/>
          <w:szCs w:val="28"/>
        </w:rPr>
        <w:t xml:space="preserve">. </w:t>
      </w:r>
      <w:r w:rsidR="003677D3" w:rsidRPr="00237BA6">
        <w:rPr>
          <w:sz w:val="28"/>
          <w:szCs w:val="28"/>
        </w:rPr>
        <w:t>Контроль за выполнением постановления возложить                               на заместителя главы</w:t>
      </w:r>
      <w:r w:rsidR="00A93FEF">
        <w:rPr>
          <w:sz w:val="28"/>
          <w:szCs w:val="28"/>
        </w:rPr>
        <w:t xml:space="preserve"> Ханты-Мансийского</w:t>
      </w:r>
      <w:r w:rsidR="003677D3" w:rsidRPr="00237BA6">
        <w:rPr>
          <w:sz w:val="28"/>
          <w:szCs w:val="28"/>
        </w:rPr>
        <w:t xml:space="preserve"> района по </w:t>
      </w:r>
      <w:r w:rsidR="00A93FEF">
        <w:rPr>
          <w:sz w:val="28"/>
          <w:szCs w:val="28"/>
        </w:rPr>
        <w:t>финансам, председателя комитета</w:t>
      </w:r>
      <w:r w:rsidR="00237BA6">
        <w:rPr>
          <w:sz w:val="28"/>
          <w:szCs w:val="28"/>
        </w:rPr>
        <w:t xml:space="preserve"> </w:t>
      </w:r>
      <w:r w:rsidR="003677D3" w:rsidRPr="00237BA6">
        <w:rPr>
          <w:sz w:val="28"/>
          <w:szCs w:val="28"/>
        </w:rPr>
        <w:t>по финансам.</w:t>
      </w:r>
    </w:p>
    <w:p w:rsidR="004452CC" w:rsidRDefault="004452CC" w:rsidP="00A93FEF">
      <w:pPr>
        <w:jc w:val="both"/>
        <w:rPr>
          <w:sz w:val="28"/>
          <w:szCs w:val="28"/>
        </w:rPr>
      </w:pPr>
    </w:p>
    <w:p w:rsidR="00E26CDD" w:rsidRDefault="00E26CDD" w:rsidP="00A93FEF">
      <w:pPr>
        <w:jc w:val="both"/>
        <w:rPr>
          <w:sz w:val="28"/>
          <w:szCs w:val="28"/>
        </w:rPr>
      </w:pPr>
    </w:p>
    <w:p w:rsidR="00E26CDD" w:rsidRDefault="00E34FE9" w:rsidP="00A93FE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37BA6">
        <w:rPr>
          <w:rFonts w:ascii="Times New Roman" w:hAnsi="Times New Roman"/>
          <w:sz w:val="28"/>
          <w:szCs w:val="28"/>
        </w:rPr>
        <w:t>Г</w:t>
      </w:r>
      <w:r w:rsidR="004452CC" w:rsidRPr="00237BA6">
        <w:rPr>
          <w:rFonts w:ascii="Times New Roman" w:hAnsi="Times New Roman"/>
          <w:sz w:val="28"/>
          <w:szCs w:val="28"/>
        </w:rPr>
        <w:t>лав</w:t>
      </w:r>
      <w:r w:rsidRPr="00237BA6">
        <w:rPr>
          <w:rFonts w:ascii="Times New Roman" w:hAnsi="Times New Roman"/>
          <w:sz w:val="28"/>
          <w:szCs w:val="28"/>
        </w:rPr>
        <w:t>а</w:t>
      </w:r>
      <w:r w:rsidR="00BB3187" w:rsidRPr="00237BA6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Ханты-Мансийского района  </w:t>
      </w:r>
      <w:r w:rsidR="00BB3187" w:rsidRPr="00237BA6">
        <w:rPr>
          <w:rFonts w:ascii="Times New Roman" w:hAnsi="Times New Roman"/>
          <w:sz w:val="28"/>
          <w:szCs w:val="28"/>
        </w:rPr>
        <w:t xml:space="preserve"> </w:t>
      </w:r>
      <w:r w:rsidR="004452CC" w:rsidRPr="00237BA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12DEC" w:rsidRPr="00237BA6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237BA6">
        <w:rPr>
          <w:rFonts w:ascii="Times New Roman" w:hAnsi="Times New Roman"/>
          <w:sz w:val="28"/>
          <w:szCs w:val="28"/>
        </w:rPr>
        <w:t>К.Р.Минулин</w:t>
      </w:r>
      <w:proofErr w:type="spellEnd"/>
    </w:p>
    <w:sectPr w:rsidR="00E26CDD" w:rsidSect="00A93FEF">
      <w:headerReference w:type="default" r:id="rId8"/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4B" w:rsidRDefault="00182F4B" w:rsidP="004452CC">
      <w:r>
        <w:separator/>
      </w:r>
    </w:p>
  </w:endnote>
  <w:endnote w:type="continuationSeparator" w:id="0">
    <w:p w:rsidR="00182F4B" w:rsidRDefault="00182F4B" w:rsidP="0044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4B" w:rsidRDefault="00182F4B" w:rsidP="004452CC">
      <w:r>
        <w:separator/>
      </w:r>
    </w:p>
  </w:footnote>
  <w:footnote w:type="continuationSeparator" w:id="0">
    <w:p w:rsidR="00182F4B" w:rsidRDefault="00182F4B" w:rsidP="00445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1333793"/>
      <w:docPartObj>
        <w:docPartGallery w:val="Page Numbers (Top of Page)"/>
        <w:docPartUnique/>
      </w:docPartObj>
    </w:sdtPr>
    <w:sdtEndPr/>
    <w:sdtContent>
      <w:p w:rsidR="00237BA6" w:rsidRDefault="00237B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B1">
          <w:rPr>
            <w:noProof/>
          </w:rPr>
          <w:t>1</w:t>
        </w:r>
        <w:r>
          <w:fldChar w:fldCharType="end"/>
        </w:r>
      </w:p>
    </w:sdtContent>
  </w:sdt>
  <w:p w:rsidR="00237BA6" w:rsidRDefault="00237B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D34DB"/>
    <w:multiLevelType w:val="multilevel"/>
    <w:tmpl w:val="E83285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4B23CB"/>
    <w:multiLevelType w:val="hybridMultilevel"/>
    <w:tmpl w:val="0F463F00"/>
    <w:lvl w:ilvl="0" w:tplc="392CD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16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  <w:num w:numId="13">
    <w:abstractNumId w:val="0"/>
  </w:num>
  <w:num w:numId="14">
    <w:abstractNumId w:val="17"/>
  </w:num>
  <w:num w:numId="15">
    <w:abstractNumId w:val="10"/>
  </w:num>
  <w:num w:numId="16">
    <w:abstractNumId w:val="14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CC"/>
    <w:rsid w:val="00002D99"/>
    <w:rsid w:val="000173A5"/>
    <w:rsid w:val="00022E42"/>
    <w:rsid w:val="000342EF"/>
    <w:rsid w:val="00035026"/>
    <w:rsid w:val="00037DC9"/>
    <w:rsid w:val="0004019B"/>
    <w:rsid w:val="00040C11"/>
    <w:rsid w:val="00045C2B"/>
    <w:rsid w:val="0006075F"/>
    <w:rsid w:val="0007221D"/>
    <w:rsid w:val="00093081"/>
    <w:rsid w:val="00096518"/>
    <w:rsid w:val="0009703D"/>
    <w:rsid w:val="000A5D7A"/>
    <w:rsid w:val="000A7402"/>
    <w:rsid w:val="000B04F3"/>
    <w:rsid w:val="000B30B4"/>
    <w:rsid w:val="000B6788"/>
    <w:rsid w:val="000C2821"/>
    <w:rsid w:val="000D364D"/>
    <w:rsid w:val="000D7D72"/>
    <w:rsid w:val="000E1173"/>
    <w:rsid w:val="000E2314"/>
    <w:rsid w:val="000F13B0"/>
    <w:rsid w:val="000F53DD"/>
    <w:rsid w:val="00100D53"/>
    <w:rsid w:val="00101D0E"/>
    <w:rsid w:val="00106980"/>
    <w:rsid w:val="00116E84"/>
    <w:rsid w:val="00117953"/>
    <w:rsid w:val="00123768"/>
    <w:rsid w:val="00130D30"/>
    <w:rsid w:val="0014099C"/>
    <w:rsid w:val="001419F0"/>
    <w:rsid w:val="001531DB"/>
    <w:rsid w:val="00167B6A"/>
    <w:rsid w:val="00172D0C"/>
    <w:rsid w:val="00182F4B"/>
    <w:rsid w:val="00185375"/>
    <w:rsid w:val="00190A18"/>
    <w:rsid w:val="001923EA"/>
    <w:rsid w:val="001A500B"/>
    <w:rsid w:val="001B02C4"/>
    <w:rsid w:val="001B17BD"/>
    <w:rsid w:val="001C3903"/>
    <w:rsid w:val="001C53B8"/>
    <w:rsid w:val="001C54FA"/>
    <w:rsid w:val="001C6253"/>
    <w:rsid w:val="001E7147"/>
    <w:rsid w:val="00203C10"/>
    <w:rsid w:val="00205E5C"/>
    <w:rsid w:val="00206F2D"/>
    <w:rsid w:val="002073BC"/>
    <w:rsid w:val="00214658"/>
    <w:rsid w:val="00227489"/>
    <w:rsid w:val="00232CF3"/>
    <w:rsid w:val="00237BA6"/>
    <w:rsid w:val="00254638"/>
    <w:rsid w:val="00255185"/>
    <w:rsid w:val="002639D1"/>
    <w:rsid w:val="00296235"/>
    <w:rsid w:val="0029662E"/>
    <w:rsid w:val="00297500"/>
    <w:rsid w:val="002B71A6"/>
    <w:rsid w:val="002D186B"/>
    <w:rsid w:val="002D6439"/>
    <w:rsid w:val="002E1C62"/>
    <w:rsid w:val="002F44A5"/>
    <w:rsid w:val="00304EE0"/>
    <w:rsid w:val="0030523E"/>
    <w:rsid w:val="00320486"/>
    <w:rsid w:val="00345381"/>
    <w:rsid w:val="00346460"/>
    <w:rsid w:val="00347524"/>
    <w:rsid w:val="003579AE"/>
    <w:rsid w:val="00365306"/>
    <w:rsid w:val="003677D3"/>
    <w:rsid w:val="0038096C"/>
    <w:rsid w:val="00383F48"/>
    <w:rsid w:val="003A4472"/>
    <w:rsid w:val="003A4B00"/>
    <w:rsid w:val="003E3034"/>
    <w:rsid w:val="003E5159"/>
    <w:rsid w:val="003E606F"/>
    <w:rsid w:val="003F3093"/>
    <w:rsid w:val="003F3D84"/>
    <w:rsid w:val="004032B1"/>
    <w:rsid w:val="004053D5"/>
    <w:rsid w:val="00406966"/>
    <w:rsid w:val="00410369"/>
    <w:rsid w:val="00411420"/>
    <w:rsid w:val="00412DEC"/>
    <w:rsid w:val="004250C7"/>
    <w:rsid w:val="00427171"/>
    <w:rsid w:val="00432E3A"/>
    <w:rsid w:val="00433D18"/>
    <w:rsid w:val="004343FC"/>
    <w:rsid w:val="004452CC"/>
    <w:rsid w:val="00452E04"/>
    <w:rsid w:val="0045502D"/>
    <w:rsid w:val="00455E20"/>
    <w:rsid w:val="00472B96"/>
    <w:rsid w:val="00481849"/>
    <w:rsid w:val="004870D9"/>
    <w:rsid w:val="00491689"/>
    <w:rsid w:val="004932A8"/>
    <w:rsid w:val="00494C21"/>
    <w:rsid w:val="004A4E9A"/>
    <w:rsid w:val="004C0E23"/>
    <w:rsid w:val="004D5E0E"/>
    <w:rsid w:val="005037B7"/>
    <w:rsid w:val="0050412D"/>
    <w:rsid w:val="00510F58"/>
    <w:rsid w:val="00514339"/>
    <w:rsid w:val="00522E13"/>
    <w:rsid w:val="00525E6F"/>
    <w:rsid w:val="00530DE7"/>
    <w:rsid w:val="00534771"/>
    <w:rsid w:val="00542211"/>
    <w:rsid w:val="0054770E"/>
    <w:rsid w:val="00563C84"/>
    <w:rsid w:val="005647C2"/>
    <w:rsid w:val="00571327"/>
    <w:rsid w:val="00590C98"/>
    <w:rsid w:val="005A39B1"/>
    <w:rsid w:val="005C5188"/>
    <w:rsid w:val="005E12C6"/>
    <w:rsid w:val="005E23A3"/>
    <w:rsid w:val="005F275B"/>
    <w:rsid w:val="006035D5"/>
    <w:rsid w:val="0060374B"/>
    <w:rsid w:val="00611D31"/>
    <w:rsid w:val="006235FE"/>
    <w:rsid w:val="0062604B"/>
    <w:rsid w:val="00653C3E"/>
    <w:rsid w:val="00664C87"/>
    <w:rsid w:val="0068552E"/>
    <w:rsid w:val="0069723D"/>
    <w:rsid w:val="006A2283"/>
    <w:rsid w:val="006C2AE5"/>
    <w:rsid w:val="006F0578"/>
    <w:rsid w:val="006F6D57"/>
    <w:rsid w:val="00700B86"/>
    <w:rsid w:val="00705EBB"/>
    <w:rsid w:val="00712348"/>
    <w:rsid w:val="00712CBA"/>
    <w:rsid w:val="00712E2F"/>
    <w:rsid w:val="00723929"/>
    <w:rsid w:val="00730135"/>
    <w:rsid w:val="00742790"/>
    <w:rsid w:val="007519A4"/>
    <w:rsid w:val="007627DE"/>
    <w:rsid w:val="00764A86"/>
    <w:rsid w:val="007709B7"/>
    <w:rsid w:val="00780FE2"/>
    <w:rsid w:val="0079017D"/>
    <w:rsid w:val="00793746"/>
    <w:rsid w:val="007A3865"/>
    <w:rsid w:val="007B245F"/>
    <w:rsid w:val="007B46AB"/>
    <w:rsid w:val="007D5B96"/>
    <w:rsid w:val="007E3219"/>
    <w:rsid w:val="007E717C"/>
    <w:rsid w:val="007F393E"/>
    <w:rsid w:val="008142C3"/>
    <w:rsid w:val="00814E6D"/>
    <w:rsid w:val="0082428A"/>
    <w:rsid w:val="00824E2E"/>
    <w:rsid w:val="00831493"/>
    <w:rsid w:val="00855AC1"/>
    <w:rsid w:val="00856AE0"/>
    <w:rsid w:val="00856BC0"/>
    <w:rsid w:val="00893FA0"/>
    <w:rsid w:val="008A740F"/>
    <w:rsid w:val="008B29AE"/>
    <w:rsid w:val="008C0879"/>
    <w:rsid w:val="008C66BE"/>
    <w:rsid w:val="009166FE"/>
    <w:rsid w:val="00940BE3"/>
    <w:rsid w:val="00944E15"/>
    <w:rsid w:val="009612CE"/>
    <w:rsid w:val="00963074"/>
    <w:rsid w:val="009632F5"/>
    <w:rsid w:val="00972A1A"/>
    <w:rsid w:val="00977CD0"/>
    <w:rsid w:val="00977CFB"/>
    <w:rsid w:val="00981122"/>
    <w:rsid w:val="009824D7"/>
    <w:rsid w:val="00990BA2"/>
    <w:rsid w:val="009B34CB"/>
    <w:rsid w:val="009B5B3A"/>
    <w:rsid w:val="009C70D1"/>
    <w:rsid w:val="009D0C66"/>
    <w:rsid w:val="009D7A65"/>
    <w:rsid w:val="009F172E"/>
    <w:rsid w:val="00A26004"/>
    <w:rsid w:val="00A31D16"/>
    <w:rsid w:val="00A339F3"/>
    <w:rsid w:val="00A34FFF"/>
    <w:rsid w:val="00A35C33"/>
    <w:rsid w:val="00A3666D"/>
    <w:rsid w:val="00A40DF1"/>
    <w:rsid w:val="00A45980"/>
    <w:rsid w:val="00A459F9"/>
    <w:rsid w:val="00A718C8"/>
    <w:rsid w:val="00A75059"/>
    <w:rsid w:val="00A76AE0"/>
    <w:rsid w:val="00A832A4"/>
    <w:rsid w:val="00A84FEA"/>
    <w:rsid w:val="00A85E64"/>
    <w:rsid w:val="00A860BB"/>
    <w:rsid w:val="00A93FEF"/>
    <w:rsid w:val="00AB1CFE"/>
    <w:rsid w:val="00AB32C6"/>
    <w:rsid w:val="00AC1899"/>
    <w:rsid w:val="00AD06DF"/>
    <w:rsid w:val="00AD1BF8"/>
    <w:rsid w:val="00AE0130"/>
    <w:rsid w:val="00AE44F8"/>
    <w:rsid w:val="00AF0338"/>
    <w:rsid w:val="00AF23AF"/>
    <w:rsid w:val="00AF4282"/>
    <w:rsid w:val="00B06F49"/>
    <w:rsid w:val="00B12FCD"/>
    <w:rsid w:val="00B21D3F"/>
    <w:rsid w:val="00B22AEE"/>
    <w:rsid w:val="00B6246B"/>
    <w:rsid w:val="00B76DA9"/>
    <w:rsid w:val="00B87B79"/>
    <w:rsid w:val="00B912DC"/>
    <w:rsid w:val="00BA6408"/>
    <w:rsid w:val="00BA7E22"/>
    <w:rsid w:val="00BB3187"/>
    <w:rsid w:val="00BC2731"/>
    <w:rsid w:val="00BC73A1"/>
    <w:rsid w:val="00BE05B2"/>
    <w:rsid w:val="00BE752F"/>
    <w:rsid w:val="00BF0D6C"/>
    <w:rsid w:val="00BF3075"/>
    <w:rsid w:val="00C02065"/>
    <w:rsid w:val="00C30381"/>
    <w:rsid w:val="00C47D65"/>
    <w:rsid w:val="00C55475"/>
    <w:rsid w:val="00C56F8B"/>
    <w:rsid w:val="00C65E7E"/>
    <w:rsid w:val="00C72990"/>
    <w:rsid w:val="00C76095"/>
    <w:rsid w:val="00C87F4F"/>
    <w:rsid w:val="00CC532F"/>
    <w:rsid w:val="00CD226F"/>
    <w:rsid w:val="00CD238C"/>
    <w:rsid w:val="00CD644E"/>
    <w:rsid w:val="00CF46AE"/>
    <w:rsid w:val="00D005EF"/>
    <w:rsid w:val="00D02923"/>
    <w:rsid w:val="00D15A9A"/>
    <w:rsid w:val="00D26492"/>
    <w:rsid w:val="00D3226B"/>
    <w:rsid w:val="00D329B2"/>
    <w:rsid w:val="00D34800"/>
    <w:rsid w:val="00D365A5"/>
    <w:rsid w:val="00D4782B"/>
    <w:rsid w:val="00D63F41"/>
    <w:rsid w:val="00D700C1"/>
    <w:rsid w:val="00D70798"/>
    <w:rsid w:val="00D7438F"/>
    <w:rsid w:val="00D9791B"/>
    <w:rsid w:val="00DA6243"/>
    <w:rsid w:val="00DB2273"/>
    <w:rsid w:val="00DC51D1"/>
    <w:rsid w:val="00DF7B7B"/>
    <w:rsid w:val="00E0266B"/>
    <w:rsid w:val="00E05E6F"/>
    <w:rsid w:val="00E1038F"/>
    <w:rsid w:val="00E149EF"/>
    <w:rsid w:val="00E25838"/>
    <w:rsid w:val="00E25DC4"/>
    <w:rsid w:val="00E26CDD"/>
    <w:rsid w:val="00E318DB"/>
    <w:rsid w:val="00E34FE9"/>
    <w:rsid w:val="00E56404"/>
    <w:rsid w:val="00E56585"/>
    <w:rsid w:val="00E6599E"/>
    <w:rsid w:val="00E8799D"/>
    <w:rsid w:val="00E911A5"/>
    <w:rsid w:val="00E92EB6"/>
    <w:rsid w:val="00EA6BC3"/>
    <w:rsid w:val="00EA79E0"/>
    <w:rsid w:val="00EB05DF"/>
    <w:rsid w:val="00ED7287"/>
    <w:rsid w:val="00EE3C3D"/>
    <w:rsid w:val="00EE5D7D"/>
    <w:rsid w:val="00F03A64"/>
    <w:rsid w:val="00F153DD"/>
    <w:rsid w:val="00F24B99"/>
    <w:rsid w:val="00F3256B"/>
    <w:rsid w:val="00F4660E"/>
    <w:rsid w:val="00F80930"/>
    <w:rsid w:val="00F830D3"/>
    <w:rsid w:val="00FA490E"/>
    <w:rsid w:val="00FD2F1F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41D629-8895-4CCD-BEE0-8621F93DE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911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52CC"/>
    <w:pPr>
      <w:spacing w:after="0" w:line="240" w:lineRule="auto"/>
      <w:jc w:val="right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5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52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452C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452CC"/>
    <w:rPr>
      <w:rFonts w:ascii="Calibri" w:eastAsia="Calibri" w:hAnsi="Calibri" w:cs="Times New Roman"/>
    </w:rPr>
  </w:style>
  <w:style w:type="paragraph" w:customStyle="1" w:styleId="FR1">
    <w:name w:val="FR1"/>
    <w:rsid w:val="00963074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56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3D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3D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23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11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Лашова ЕА.</dc:creator>
  <cp:lastModifiedBy>ООиКР</cp:lastModifiedBy>
  <cp:revision>18</cp:revision>
  <cp:lastPrinted>2018-09-18T06:01:00Z</cp:lastPrinted>
  <dcterms:created xsi:type="dcterms:W3CDTF">2018-06-25T04:06:00Z</dcterms:created>
  <dcterms:modified xsi:type="dcterms:W3CDTF">2018-09-18T06:01:00Z</dcterms:modified>
</cp:coreProperties>
</file>