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7E" w:rsidRPr="002735F1" w:rsidRDefault="00035E7E" w:rsidP="000073C7">
      <w:pPr>
        <w:spacing w:after="0" w:line="240" w:lineRule="auto"/>
        <w:jc w:val="center"/>
        <w:rPr>
          <w:sz w:val="28"/>
          <w:szCs w:val="28"/>
        </w:rPr>
      </w:pPr>
      <w:r w:rsidRPr="002735F1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187CBE2" wp14:editId="01A581F6">
            <wp:simplePos x="0" y="0"/>
            <wp:positionH relativeFrom="page">
              <wp:posOffset>3839238</wp:posOffset>
            </wp:positionH>
            <wp:positionV relativeFrom="page">
              <wp:posOffset>307698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E7E" w:rsidRPr="002735F1" w:rsidRDefault="00035E7E" w:rsidP="000073C7">
      <w:pPr>
        <w:pStyle w:val="aa"/>
        <w:jc w:val="center"/>
        <w:rPr>
          <w:sz w:val="28"/>
          <w:szCs w:val="28"/>
        </w:rPr>
      </w:pPr>
      <w:r w:rsidRPr="002735F1">
        <w:rPr>
          <w:sz w:val="28"/>
          <w:szCs w:val="28"/>
        </w:rPr>
        <w:t>МУНИЦИПАЛЬНОЕ ОБРАЗОВАНИЕ</w:t>
      </w:r>
    </w:p>
    <w:p w:rsidR="00035E7E" w:rsidRPr="002735F1" w:rsidRDefault="00035E7E" w:rsidP="000073C7">
      <w:pPr>
        <w:pStyle w:val="aa"/>
        <w:jc w:val="center"/>
        <w:rPr>
          <w:sz w:val="28"/>
          <w:szCs w:val="28"/>
        </w:rPr>
      </w:pPr>
      <w:r w:rsidRPr="002735F1">
        <w:rPr>
          <w:sz w:val="28"/>
          <w:szCs w:val="28"/>
        </w:rPr>
        <w:t>ХАНТЫ-МАНСИЙСКИЙ РАЙОН</w:t>
      </w:r>
    </w:p>
    <w:p w:rsidR="00035E7E" w:rsidRPr="002735F1" w:rsidRDefault="00035E7E" w:rsidP="000073C7">
      <w:pPr>
        <w:pStyle w:val="aa"/>
        <w:jc w:val="center"/>
        <w:rPr>
          <w:sz w:val="28"/>
          <w:szCs w:val="28"/>
        </w:rPr>
      </w:pPr>
      <w:r w:rsidRPr="002735F1">
        <w:rPr>
          <w:sz w:val="28"/>
          <w:szCs w:val="28"/>
        </w:rPr>
        <w:t>Ханты-Мансийский автономный округ – Югра</w:t>
      </w:r>
    </w:p>
    <w:p w:rsidR="00035E7E" w:rsidRPr="002735F1" w:rsidRDefault="00035E7E" w:rsidP="000073C7">
      <w:pPr>
        <w:pStyle w:val="aa"/>
        <w:jc w:val="center"/>
        <w:rPr>
          <w:sz w:val="28"/>
          <w:szCs w:val="28"/>
        </w:rPr>
      </w:pPr>
    </w:p>
    <w:p w:rsidR="00035E7E" w:rsidRPr="002735F1" w:rsidRDefault="00035E7E" w:rsidP="000073C7">
      <w:pPr>
        <w:pStyle w:val="aa"/>
        <w:jc w:val="center"/>
        <w:rPr>
          <w:b/>
          <w:sz w:val="28"/>
          <w:szCs w:val="28"/>
        </w:rPr>
      </w:pPr>
      <w:r w:rsidRPr="002735F1">
        <w:rPr>
          <w:b/>
          <w:sz w:val="28"/>
          <w:szCs w:val="28"/>
        </w:rPr>
        <w:t>ГЛАВА ХАНТЫ-МАНСИЙСКОГО РАЙОНА</w:t>
      </w:r>
    </w:p>
    <w:p w:rsidR="00035E7E" w:rsidRPr="002735F1" w:rsidRDefault="00035E7E" w:rsidP="000073C7">
      <w:pPr>
        <w:pStyle w:val="aa"/>
        <w:jc w:val="center"/>
        <w:rPr>
          <w:b/>
          <w:sz w:val="28"/>
          <w:szCs w:val="28"/>
        </w:rPr>
      </w:pPr>
    </w:p>
    <w:p w:rsidR="00035E7E" w:rsidRPr="002735F1" w:rsidRDefault="00035E7E" w:rsidP="000073C7">
      <w:pPr>
        <w:pStyle w:val="aa"/>
        <w:jc w:val="center"/>
        <w:rPr>
          <w:b/>
          <w:sz w:val="28"/>
          <w:szCs w:val="28"/>
        </w:rPr>
      </w:pPr>
      <w:r w:rsidRPr="002735F1">
        <w:rPr>
          <w:b/>
          <w:sz w:val="28"/>
          <w:szCs w:val="28"/>
        </w:rPr>
        <w:t>Р А С П О Р Я Ж Е Н И Е</w:t>
      </w:r>
    </w:p>
    <w:p w:rsidR="00035E7E" w:rsidRPr="002735F1" w:rsidRDefault="00035E7E" w:rsidP="000073C7">
      <w:pPr>
        <w:pStyle w:val="aa"/>
        <w:jc w:val="center"/>
        <w:rPr>
          <w:sz w:val="28"/>
          <w:szCs w:val="28"/>
        </w:rPr>
      </w:pPr>
    </w:p>
    <w:p w:rsidR="00035E7E" w:rsidRPr="002735F1" w:rsidRDefault="00035E7E" w:rsidP="000073C7">
      <w:pPr>
        <w:pStyle w:val="aa"/>
        <w:ind w:firstLine="0"/>
        <w:rPr>
          <w:sz w:val="28"/>
          <w:szCs w:val="28"/>
        </w:rPr>
      </w:pPr>
      <w:r w:rsidRPr="002735F1">
        <w:rPr>
          <w:sz w:val="28"/>
          <w:szCs w:val="28"/>
        </w:rPr>
        <w:t xml:space="preserve">от </w:t>
      </w:r>
      <w:r w:rsidR="005129EF">
        <w:rPr>
          <w:sz w:val="28"/>
          <w:szCs w:val="28"/>
        </w:rPr>
        <w:t>21.02.2019</w:t>
      </w:r>
      <w:r w:rsidRPr="002735F1">
        <w:rPr>
          <w:sz w:val="28"/>
          <w:szCs w:val="28"/>
        </w:rPr>
        <w:t xml:space="preserve">                                                                             </w:t>
      </w:r>
      <w:r w:rsidR="005129EF">
        <w:rPr>
          <w:sz w:val="28"/>
          <w:szCs w:val="28"/>
        </w:rPr>
        <w:t xml:space="preserve">            </w:t>
      </w:r>
      <w:r w:rsidRPr="002735F1">
        <w:rPr>
          <w:sz w:val="28"/>
          <w:szCs w:val="28"/>
        </w:rPr>
        <w:t xml:space="preserve">      № </w:t>
      </w:r>
      <w:r w:rsidR="005129EF">
        <w:rPr>
          <w:sz w:val="28"/>
          <w:szCs w:val="28"/>
        </w:rPr>
        <w:t>3-рг</w:t>
      </w:r>
    </w:p>
    <w:p w:rsidR="00035E7E" w:rsidRPr="002735F1" w:rsidRDefault="00035E7E" w:rsidP="000073C7">
      <w:pPr>
        <w:pStyle w:val="aa"/>
        <w:ind w:firstLine="0"/>
        <w:rPr>
          <w:i/>
        </w:rPr>
      </w:pPr>
      <w:r w:rsidRPr="002735F1">
        <w:rPr>
          <w:i/>
        </w:rPr>
        <w:t>г. Ханты-Мансийск</w:t>
      </w:r>
    </w:p>
    <w:p w:rsidR="00035E7E" w:rsidRPr="007E39CF" w:rsidRDefault="00035E7E" w:rsidP="00007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7E" w:rsidRPr="007E39CF" w:rsidRDefault="00035E7E" w:rsidP="000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C7" w:rsidRPr="007E39CF" w:rsidRDefault="00FA4701" w:rsidP="000073C7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О плане комплексных</w:t>
      </w:r>
      <w:r w:rsidR="000073C7" w:rsidRPr="007E39CF">
        <w:rPr>
          <w:sz w:val="28"/>
          <w:szCs w:val="28"/>
        </w:rPr>
        <w:t xml:space="preserve"> </w:t>
      </w:r>
      <w:r w:rsidRPr="007E39CF">
        <w:rPr>
          <w:sz w:val="28"/>
          <w:szCs w:val="28"/>
        </w:rPr>
        <w:t xml:space="preserve">мероприятий </w:t>
      </w:r>
    </w:p>
    <w:p w:rsidR="000073C7" w:rsidRPr="007E39CF" w:rsidRDefault="00FA4701" w:rsidP="000073C7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по профилактике терроризма</w:t>
      </w:r>
      <w:r w:rsidR="000073C7" w:rsidRPr="007E39CF">
        <w:rPr>
          <w:sz w:val="28"/>
          <w:szCs w:val="28"/>
        </w:rPr>
        <w:t xml:space="preserve"> </w:t>
      </w:r>
    </w:p>
    <w:p w:rsidR="000073C7" w:rsidRPr="007E39CF" w:rsidRDefault="00FA4701" w:rsidP="000073C7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 xml:space="preserve">на территории Ханты-Мансийского </w:t>
      </w:r>
    </w:p>
    <w:p w:rsidR="008C46B9" w:rsidRPr="007E39CF" w:rsidRDefault="00FA4701" w:rsidP="000073C7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района</w:t>
      </w:r>
      <w:r w:rsidR="000073C7" w:rsidRPr="007E39CF">
        <w:rPr>
          <w:sz w:val="28"/>
          <w:szCs w:val="28"/>
        </w:rPr>
        <w:t xml:space="preserve"> </w:t>
      </w:r>
      <w:r w:rsidRPr="007E39CF">
        <w:rPr>
          <w:sz w:val="28"/>
          <w:szCs w:val="28"/>
        </w:rPr>
        <w:t>на 2019</w:t>
      </w:r>
      <w:r w:rsidR="000073C7" w:rsidRPr="007E39CF">
        <w:rPr>
          <w:sz w:val="28"/>
          <w:szCs w:val="28"/>
        </w:rPr>
        <w:t xml:space="preserve"> – </w:t>
      </w:r>
      <w:r w:rsidRPr="007E39CF">
        <w:rPr>
          <w:sz w:val="28"/>
          <w:szCs w:val="28"/>
        </w:rPr>
        <w:t>2020 годы</w:t>
      </w:r>
    </w:p>
    <w:p w:rsidR="00FA4701" w:rsidRPr="007E39CF" w:rsidRDefault="00FA4701" w:rsidP="000073C7">
      <w:pPr>
        <w:pStyle w:val="aa"/>
        <w:ind w:firstLine="0"/>
        <w:rPr>
          <w:sz w:val="28"/>
          <w:szCs w:val="28"/>
        </w:rPr>
      </w:pPr>
    </w:p>
    <w:p w:rsidR="000073C7" w:rsidRPr="007E39CF" w:rsidRDefault="000073C7" w:rsidP="000073C7">
      <w:pPr>
        <w:pStyle w:val="aa"/>
        <w:ind w:firstLine="0"/>
        <w:rPr>
          <w:sz w:val="28"/>
          <w:szCs w:val="28"/>
        </w:rPr>
      </w:pPr>
    </w:p>
    <w:p w:rsidR="00650F1A" w:rsidRDefault="00650F1A" w:rsidP="006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121331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FA4701" w:rsidRPr="002735F1">
        <w:rPr>
          <w:rFonts w:ascii="Times New Roman" w:hAnsi="Times New Roman" w:cs="Times New Roman"/>
          <w:sz w:val="28"/>
          <w:szCs w:val="28"/>
        </w:rPr>
        <w:t>.1 части 1 статьи 1</w:t>
      </w:r>
      <w:r w:rsidR="00121331">
        <w:rPr>
          <w:rFonts w:ascii="Times New Roman" w:hAnsi="Times New Roman" w:cs="Times New Roman"/>
          <w:sz w:val="28"/>
          <w:szCs w:val="28"/>
        </w:rPr>
        <w:t>5</w:t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73C7" w:rsidRPr="002735F1">
        <w:rPr>
          <w:rFonts w:ascii="Times New Roman" w:hAnsi="Times New Roman" w:cs="Times New Roman"/>
          <w:sz w:val="28"/>
          <w:szCs w:val="28"/>
        </w:rPr>
        <w:br/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распоряжением Губернатора ХМАО – Югры от 29 мая 2014 года № 297-рг «О плане комплексных мероприятий по профилактике терроризма и реализации </w:t>
      </w:r>
      <w:r w:rsidR="000073C7" w:rsidRPr="002735F1">
        <w:rPr>
          <w:rFonts w:ascii="Times New Roman" w:hAnsi="Times New Roman" w:cs="Times New Roman"/>
          <w:sz w:val="28"/>
          <w:szCs w:val="28"/>
        </w:rPr>
        <w:br/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 Концепции противодействия терроризму в Российской Федерации </w:t>
      </w:r>
      <w:r w:rsidR="000073C7" w:rsidRPr="002735F1">
        <w:rPr>
          <w:rFonts w:ascii="Times New Roman" w:hAnsi="Times New Roman" w:cs="Times New Roman"/>
          <w:sz w:val="28"/>
          <w:szCs w:val="28"/>
        </w:rPr>
        <w:br/>
      </w:r>
      <w:r w:rsidR="00121331">
        <w:rPr>
          <w:rFonts w:ascii="Times New Roman" w:hAnsi="Times New Roman" w:cs="Times New Roman"/>
          <w:sz w:val="28"/>
          <w:szCs w:val="28"/>
        </w:rPr>
        <w:t>на 2018</w:t>
      </w:r>
      <w:r w:rsidR="000073C7" w:rsidRPr="002735F1">
        <w:rPr>
          <w:rFonts w:ascii="Times New Roman" w:hAnsi="Times New Roman" w:cs="Times New Roman"/>
          <w:sz w:val="28"/>
          <w:szCs w:val="28"/>
        </w:rPr>
        <w:t xml:space="preserve"> – </w:t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2020 годы», </w:t>
      </w:r>
      <w:r w:rsidR="00C8412E" w:rsidRPr="002735F1">
        <w:rPr>
          <w:rFonts w:ascii="Times New Roman" w:hAnsi="Times New Roman" w:cs="Times New Roman"/>
          <w:sz w:val="28"/>
          <w:szCs w:val="28"/>
        </w:rPr>
        <w:t xml:space="preserve">частью 6.1 статьи 27 </w:t>
      </w:r>
      <w:r>
        <w:rPr>
          <w:rFonts w:ascii="Times New Roman" w:hAnsi="Times New Roman" w:cs="Times New Roman"/>
          <w:sz w:val="28"/>
          <w:szCs w:val="28"/>
        </w:rPr>
        <w:t>Устава Ханты-Мансийского района, в</w:t>
      </w:r>
      <w:r w:rsidRPr="002735F1">
        <w:rPr>
          <w:rFonts w:ascii="Times New Roman" w:hAnsi="Times New Roman" w:cs="Times New Roman"/>
          <w:sz w:val="28"/>
          <w:szCs w:val="28"/>
        </w:rPr>
        <w:t xml:space="preserve"> целях реализации на территории Ханты-Мансийского района Концепции противодействия терроризму в Российской Федерации, утвержденной Президентом Российской Федерации 5 октября 2009 года</w:t>
      </w:r>
      <w:r w:rsidR="00EF0861">
        <w:rPr>
          <w:rFonts w:ascii="Times New Roman" w:hAnsi="Times New Roman" w:cs="Times New Roman"/>
          <w:sz w:val="28"/>
          <w:szCs w:val="28"/>
        </w:rPr>
        <w:t>:</w:t>
      </w:r>
    </w:p>
    <w:p w:rsidR="00F75BC1" w:rsidRPr="002735F1" w:rsidRDefault="00F75BC1" w:rsidP="000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C11" w:rsidRPr="002735F1" w:rsidRDefault="000073C7" w:rsidP="000073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1. </w:t>
      </w:r>
      <w:r w:rsidR="00C337C2" w:rsidRPr="002735F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76B89" w:rsidRPr="002735F1">
        <w:rPr>
          <w:rFonts w:ascii="Times New Roman" w:hAnsi="Times New Roman" w:cs="Times New Roman"/>
          <w:sz w:val="28"/>
          <w:szCs w:val="28"/>
        </w:rPr>
        <w:t xml:space="preserve">план комплексных мероприятий </w:t>
      </w:r>
      <w:r w:rsidRPr="002735F1">
        <w:rPr>
          <w:rFonts w:ascii="Times New Roman" w:hAnsi="Times New Roman" w:cs="Times New Roman"/>
          <w:sz w:val="28"/>
          <w:szCs w:val="28"/>
        </w:rPr>
        <w:br/>
      </w:r>
      <w:r w:rsidR="00476B89" w:rsidRPr="002735F1">
        <w:rPr>
          <w:rFonts w:ascii="Times New Roman" w:hAnsi="Times New Roman" w:cs="Times New Roman"/>
          <w:sz w:val="28"/>
          <w:szCs w:val="28"/>
        </w:rPr>
        <w:t>по профилактике терроризма на территории Ханты-Мансийского района на 2019</w:t>
      </w:r>
      <w:r w:rsidRPr="002735F1">
        <w:rPr>
          <w:rFonts w:ascii="Times New Roman" w:hAnsi="Times New Roman" w:cs="Times New Roman"/>
          <w:sz w:val="28"/>
          <w:szCs w:val="28"/>
        </w:rPr>
        <w:t xml:space="preserve"> – </w:t>
      </w:r>
      <w:r w:rsidR="00476B89" w:rsidRPr="002735F1"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D13645" w:rsidRPr="002735F1">
        <w:rPr>
          <w:rFonts w:ascii="Times New Roman" w:hAnsi="Times New Roman" w:cs="Times New Roman"/>
          <w:sz w:val="28"/>
          <w:szCs w:val="28"/>
        </w:rPr>
        <w:t>(далее –</w:t>
      </w:r>
      <w:r w:rsidR="00B32D00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D13645" w:rsidRPr="002735F1">
        <w:rPr>
          <w:rFonts w:ascii="Times New Roman" w:hAnsi="Times New Roman" w:cs="Times New Roman"/>
          <w:sz w:val="28"/>
          <w:szCs w:val="28"/>
        </w:rPr>
        <w:t>лан)</w:t>
      </w:r>
      <w:r w:rsidR="00C337C2" w:rsidRPr="002735F1">
        <w:rPr>
          <w:rFonts w:ascii="Times New Roman" w:hAnsi="Times New Roman" w:cs="Times New Roman"/>
          <w:sz w:val="28"/>
          <w:szCs w:val="28"/>
        </w:rPr>
        <w:t>.</w:t>
      </w:r>
    </w:p>
    <w:p w:rsidR="007344FE" w:rsidRPr="002735F1" w:rsidRDefault="000073C7" w:rsidP="000073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2. </w:t>
      </w:r>
      <w:r w:rsidR="00204FCD" w:rsidRPr="002735F1">
        <w:rPr>
          <w:rFonts w:ascii="Times New Roman" w:hAnsi="Times New Roman" w:cs="Times New Roman"/>
          <w:sz w:val="28"/>
          <w:szCs w:val="28"/>
        </w:rPr>
        <w:t>В</w:t>
      </w:r>
      <w:r w:rsidR="007344FE" w:rsidRPr="002735F1">
        <w:rPr>
          <w:rFonts w:ascii="Times New Roman" w:hAnsi="Times New Roman" w:cs="Times New Roman"/>
          <w:sz w:val="28"/>
          <w:szCs w:val="28"/>
        </w:rPr>
        <w:t>озложить непосредственное руководство работой</w:t>
      </w:r>
      <w:r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7344FE" w:rsidRPr="002735F1">
        <w:rPr>
          <w:rFonts w:ascii="Times New Roman" w:hAnsi="Times New Roman" w:cs="Times New Roman"/>
          <w:sz w:val="28"/>
          <w:szCs w:val="28"/>
        </w:rPr>
        <w:t xml:space="preserve">по исполнению мероприятий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7344FE" w:rsidRPr="002735F1">
        <w:rPr>
          <w:rFonts w:ascii="Times New Roman" w:hAnsi="Times New Roman" w:cs="Times New Roman"/>
          <w:sz w:val="28"/>
          <w:szCs w:val="28"/>
        </w:rPr>
        <w:t xml:space="preserve">лана </w:t>
      </w:r>
      <w:r w:rsidR="00204FCD" w:rsidRPr="002735F1">
        <w:rPr>
          <w:rFonts w:ascii="Times New Roman" w:hAnsi="Times New Roman" w:cs="Times New Roman"/>
          <w:sz w:val="28"/>
          <w:szCs w:val="28"/>
        </w:rPr>
        <w:t xml:space="preserve">на </w:t>
      </w:r>
      <w:r w:rsidR="00C8412E" w:rsidRPr="002735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73F12" w:rsidRPr="002735F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8412E" w:rsidRPr="002735F1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B32D00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A050CD" w:rsidRPr="002735F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04FCD" w:rsidRPr="002735F1">
        <w:rPr>
          <w:rFonts w:ascii="Times New Roman" w:hAnsi="Times New Roman" w:cs="Times New Roman"/>
          <w:sz w:val="28"/>
          <w:szCs w:val="28"/>
        </w:rPr>
        <w:t>.</w:t>
      </w:r>
    </w:p>
    <w:p w:rsidR="004C4970" w:rsidRPr="002735F1" w:rsidRDefault="000073C7" w:rsidP="000073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3. </w:t>
      </w:r>
      <w:r w:rsidR="004C4970" w:rsidRPr="002735F1">
        <w:rPr>
          <w:rFonts w:ascii="Times New Roman" w:hAnsi="Times New Roman" w:cs="Times New Roman"/>
          <w:sz w:val="28"/>
          <w:szCs w:val="28"/>
        </w:rPr>
        <w:t>Финансовое обеспечение ра</w:t>
      </w:r>
      <w:r w:rsidRPr="002735F1">
        <w:rPr>
          <w:rFonts w:ascii="Times New Roman" w:hAnsi="Times New Roman" w:cs="Times New Roman"/>
          <w:sz w:val="28"/>
          <w:szCs w:val="28"/>
        </w:rPr>
        <w:t xml:space="preserve">сходных обязательств, связанных </w:t>
      </w:r>
      <w:r w:rsidR="005E7A02">
        <w:rPr>
          <w:rFonts w:ascii="Times New Roman" w:hAnsi="Times New Roman" w:cs="Times New Roman"/>
          <w:sz w:val="28"/>
          <w:szCs w:val="28"/>
        </w:rPr>
        <w:br/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лана, осуществлять в пределах бюджетных ассигнований, предусмотренных на выполнение мероприятий муниципальных программ Ханты-Мансийского района и основной деятельности исполнителей </w:t>
      </w:r>
      <w:r w:rsidR="0050447D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>лана.</w:t>
      </w:r>
    </w:p>
    <w:p w:rsidR="004C4970" w:rsidRPr="002735F1" w:rsidRDefault="000073C7" w:rsidP="000073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4. 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 представлять в Аппарат Антитеррористической комиссии Ханты-Мансийского района </w:t>
      </w:r>
      <w:r w:rsidR="004C4970" w:rsidRPr="002735F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исполнении </w:t>
      </w:r>
      <w:r w:rsidR="00942E3A" w:rsidRPr="002735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0447D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 до </w:t>
      </w:r>
      <w:r w:rsidR="00204FCD" w:rsidRPr="002735F1">
        <w:rPr>
          <w:rFonts w:ascii="Times New Roman" w:hAnsi="Times New Roman" w:cs="Times New Roman"/>
          <w:sz w:val="28"/>
          <w:szCs w:val="28"/>
        </w:rPr>
        <w:t>20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 ию</w:t>
      </w:r>
      <w:r w:rsidR="00204FCD" w:rsidRPr="002735F1">
        <w:rPr>
          <w:rFonts w:ascii="Times New Roman" w:hAnsi="Times New Roman" w:cs="Times New Roman"/>
          <w:sz w:val="28"/>
          <w:szCs w:val="28"/>
        </w:rPr>
        <w:t>н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я </w:t>
      </w:r>
      <w:r w:rsidRPr="002735F1">
        <w:rPr>
          <w:rFonts w:ascii="Times New Roman" w:hAnsi="Times New Roman" w:cs="Times New Roman"/>
          <w:sz w:val="28"/>
          <w:szCs w:val="28"/>
        </w:rPr>
        <w:br/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и до </w:t>
      </w:r>
      <w:r w:rsidR="00121331">
        <w:rPr>
          <w:rFonts w:ascii="Times New Roman" w:hAnsi="Times New Roman" w:cs="Times New Roman"/>
          <w:sz w:val="28"/>
          <w:szCs w:val="28"/>
        </w:rPr>
        <w:t>1</w:t>
      </w:r>
      <w:r w:rsidR="00FC7F02" w:rsidRPr="002735F1">
        <w:rPr>
          <w:rFonts w:ascii="Times New Roman" w:hAnsi="Times New Roman" w:cs="Times New Roman"/>
          <w:sz w:val="28"/>
          <w:szCs w:val="28"/>
        </w:rPr>
        <w:t xml:space="preserve">0 </w:t>
      </w:r>
      <w:r w:rsidR="0012133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C4970" w:rsidRPr="002735F1">
        <w:rPr>
          <w:rFonts w:ascii="Times New Roman" w:hAnsi="Times New Roman" w:cs="Times New Roman"/>
          <w:sz w:val="28"/>
          <w:szCs w:val="28"/>
        </w:rPr>
        <w:t>отчетного года.</w:t>
      </w:r>
    </w:p>
    <w:p w:rsidR="00C649CB" w:rsidRPr="002735F1" w:rsidRDefault="00CD3BF1" w:rsidP="000073C7">
      <w:pPr>
        <w:pStyle w:val="aa"/>
        <w:tabs>
          <w:tab w:val="left" w:pos="720"/>
        </w:tabs>
        <w:ind w:firstLine="709"/>
        <w:rPr>
          <w:sz w:val="28"/>
          <w:szCs w:val="28"/>
        </w:rPr>
      </w:pPr>
      <w:r w:rsidRPr="002735F1">
        <w:rPr>
          <w:sz w:val="28"/>
          <w:szCs w:val="28"/>
        </w:rPr>
        <w:t>5</w:t>
      </w:r>
      <w:r w:rsidR="00C649CB" w:rsidRPr="002735F1">
        <w:rPr>
          <w:sz w:val="28"/>
          <w:szCs w:val="28"/>
        </w:rPr>
        <w:t xml:space="preserve">. Опубликовать настоящее распоряжение в газете «Наш район» </w:t>
      </w:r>
      <w:r w:rsidR="000073C7" w:rsidRPr="002735F1">
        <w:rPr>
          <w:sz w:val="28"/>
          <w:szCs w:val="28"/>
        </w:rPr>
        <w:br/>
      </w:r>
      <w:r w:rsidR="00C649CB" w:rsidRPr="002735F1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649CB" w:rsidRPr="002735F1" w:rsidRDefault="00F73F12" w:rsidP="000073C7">
      <w:pPr>
        <w:pStyle w:val="aa"/>
        <w:ind w:firstLine="709"/>
        <w:rPr>
          <w:sz w:val="28"/>
          <w:szCs w:val="28"/>
        </w:rPr>
      </w:pPr>
      <w:r w:rsidRPr="002735F1">
        <w:rPr>
          <w:sz w:val="28"/>
          <w:szCs w:val="28"/>
        </w:rPr>
        <w:t>6</w:t>
      </w:r>
      <w:r w:rsidR="00C649CB" w:rsidRPr="002735F1">
        <w:rPr>
          <w:sz w:val="28"/>
          <w:szCs w:val="28"/>
        </w:rPr>
        <w:t xml:space="preserve">. Контроль за выполнением распоряжения </w:t>
      </w:r>
      <w:r w:rsidR="004639DD">
        <w:rPr>
          <w:sz w:val="28"/>
          <w:szCs w:val="28"/>
        </w:rPr>
        <w:t>возложить на первого заместителя главы Ханты-Мансийского района.</w:t>
      </w:r>
    </w:p>
    <w:p w:rsidR="00C649CB" w:rsidRPr="002735F1" w:rsidRDefault="00C649CB" w:rsidP="000073C7">
      <w:pPr>
        <w:pStyle w:val="aa"/>
        <w:ind w:firstLine="0"/>
        <w:rPr>
          <w:sz w:val="28"/>
          <w:szCs w:val="28"/>
        </w:rPr>
      </w:pPr>
    </w:p>
    <w:p w:rsidR="00D13645" w:rsidRDefault="00D13645" w:rsidP="000073C7">
      <w:pPr>
        <w:pStyle w:val="aa"/>
        <w:ind w:firstLine="0"/>
        <w:rPr>
          <w:sz w:val="28"/>
          <w:szCs w:val="28"/>
        </w:rPr>
      </w:pPr>
    </w:p>
    <w:p w:rsidR="00CE36C2" w:rsidRPr="002735F1" w:rsidRDefault="00CE36C2" w:rsidP="000073C7">
      <w:pPr>
        <w:pStyle w:val="aa"/>
        <w:ind w:firstLine="0"/>
        <w:rPr>
          <w:sz w:val="28"/>
          <w:szCs w:val="28"/>
        </w:rPr>
      </w:pPr>
    </w:p>
    <w:p w:rsidR="00C51C6E" w:rsidRPr="002735F1" w:rsidRDefault="00B56E5E" w:rsidP="000073C7">
      <w:pPr>
        <w:pStyle w:val="aa"/>
        <w:ind w:firstLine="0"/>
        <w:rPr>
          <w:sz w:val="28"/>
          <w:szCs w:val="28"/>
        </w:rPr>
      </w:pPr>
      <w:r w:rsidRPr="002735F1">
        <w:rPr>
          <w:sz w:val="28"/>
          <w:szCs w:val="28"/>
        </w:rPr>
        <w:t>Г</w:t>
      </w:r>
      <w:r w:rsidR="00CA24DB" w:rsidRPr="002735F1">
        <w:rPr>
          <w:sz w:val="28"/>
          <w:szCs w:val="28"/>
        </w:rPr>
        <w:t>лав</w:t>
      </w:r>
      <w:r w:rsidRPr="002735F1">
        <w:rPr>
          <w:sz w:val="28"/>
          <w:szCs w:val="28"/>
        </w:rPr>
        <w:t>а</w:t>
      </w:r>
      <w:r w:rsidR="000073C7" w:rsidRPr="002735F1">
        <w:rPr>
          <w:sz w:val="28"/>
          <w:szCs w:val="28"/>
        </w:rPr>
        <w:t xml:space="preserve"> </w:t>
      </w:r>
      <w:r w:rsidR="00CA24DB" w:rsidRPr="002735F1">
        <w:rPr>
          <w:sz w:val="28"/>
          <w:szCs w:val="28"/>
        </w:rPr>
        <w:t xml:space="preserve">Ханты-Мансийского района                 </w:t>
      </w:r>
      <w:r w:rsidR="008404F9" w:rsidRPr="002735F1">
        <w:rPr>
          <w:sz w:val="28"/>
          <w:szCs w:val="28"/>
        </w:rPr>
        <w:t xml:space="preserve">                       </w:t>
      </w:r>
      <w:r w:rsidR="000073C7" w:rsidRPr="002735F1">
        <w:rPr>
          <w:sz w:val="28"/>
          <w:szCs w:val="28"/>
        </w:rPr>
        <w:t xml:space="preserve"> </w:t>
      </w:r>
      <w:r w:rsidR="008404F9" w:rsidRPr="002735F1">
        <w:rPr>
          <w:sz w:val="28"/>
          <w:szCs w:val="28"/>
        </w:rPr>
        <w:t xml:space="preserve">      </w:t>
      </w:r>
      <w:r w:rsidRPr="002735F1">
        <w:rPr>
          <w:sz w:val="28"/>
          <w:szCs w:val="28"/>
        </w:rPr>
        <w:t>К.</w:t>
      </w:r>
      <w:r w:rsidR="00CA24DB" w:rsidRPr="002735F1">
        <w:rPr>
          <w:sz w:val="28"/>
          <w:szCs w:val="28"/>
        </w:rPr>
        <w:t>Р.</w:t>
      </w:r>
      <w:r w:rsidRPr="002735F1">
        <w:rPr>
          <w:sz w:val="28"/>
          <w:szCs w:val="28"/>
        </w:rPr>
        <w:t>Минулин</w:t>
      </w:r>
    </w:p>
    <w:p w:rsidR="00C51C6E" w:rsidRPr="002735F1" w:rsidRDefault="00C51C6E" w:rsidP="000073C7">
      <w:pPr>
        <w:pStyle w:val="aa"/>
        <w:ind w:firstLine="0"/>
        <w:jc w:val="left"/>
        <w:rPr>
          <w:sz w:val="28"/>
          <w:szCs w:val="28"/>
        </w:rPr>
        <w:sectPr w:rsidR="00C51C6E" w:rsidRPr="002735F1" w:rsidSect="000073C7">
          <w:headerReference w:type="even" r:id="rId9"/>
          <w:head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854D00" w:rsidRPr="002735F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D00" w:rsidRPr="002735F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0073C7" w:rsidRPr="007D091F">
        <w:rPr>
          <w:rFonts w:ascii="Times New Roman" w:hAnsi="Times New Roman" w:cs="Times New Roman"/>
          <w:sz w:val="28"/>
          <w:szCs w:val="28"/>
        </w:rPr>
        <w:t>главы</w:t>
      </w:r>
      <w:r w:rsidR="000073C7" w:rsidRPr="0027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00" w:rsidRPr="002735F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54D00" w:rsidRDefault="00405693" w:rsidP="005129EF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от </w:t>
      </w:r>
      <w:r w:rsidR="005129EF">
        <w:rPr>
          <w:rFonts w:ascii="Times New Roman" w:hAnsi="Times New Roman" w:cs="Times New Roman"/>
          <w:sz w:val="28"/>
          <w:szCs w:val="28"/>
        </w:rPr>
        <w:t xml:space="preserve">21.02.2019 </w:t>
      </w:r>
      <w:bookmarkStart w:id="0" w:name="_GoBack"/>
      <w:bookmarkEnd w:id="0"/>
      <w:r w:rsidRPr="002735F1">
        <w:rPr>
          <w:rFonts w:ascii="Times New Roman" w:hAnsi="Times New Roman" w:cs="Times New Roman"/>
          <w:sz w:val="28"/>
          <w:szCs w:val="28"/>
        </w:rPr>
        <w:t xml:space="preserve">№ </w:t>
      </w:r>
      <w:r w:rsidR="005129EF">
        <w:rPr>
          <w:rFonts w:ascii="Times New Roman" w:hAnsi="Times New Roman" w:cs="Times New Roman"/>
          <w:sz w:val="28"/>
          <w:szCs w:val="28"/>
        </w:rPr>
        <w:t>3-рг</w:t>
      </w:r>
    </w:p>
    <w:p w:rsidR="00E22EE0" w:rsidRPr="002735F1" w:rsidRDefault="00E22EE0" w:rsidP="000073C7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E22EE0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F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735F1" w:rsidRPr="00273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355" w:rsidRPr="002735F1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F1">
        <w:rPr>
          <w:rFonts w:ascii="Times New Roman" w:eastAsia="Times New Roman" w:hAnsi="Times New Roman" w:cs="Times New Roman"/>
          <w:sz w:val="28"/>
          <w:szCs w:val="28"/>
        </w:rPr>
        <w:t>комплексных мероприятий по профилактике терроризма на территории</w:t>
      </w:r>
    </w:p>
    <w:p w:rsidR="00D97355" w:rsidRPr="002735F1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F1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3B531D" w:rsidRPr="002735F1">
        <w:rPr>
          <w:rFonts w:ascii="Times New Roman" w:eastAsia="Times New Roman" w:hAnsi="Times New Roman" w:cs="Times New Roman"/>
          <w:sz w:val="28"/>
          <w:szCs w:val="28"/>
        </w:rPr>
        <w:t>ого района на 2019</w:t>
      </w:r>
      <w:r w:rsidR="00E22E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5F1">
        <w:rPr>
          <w:rFonts w:ascii="Times New Roman" w:eastAsia="Times New Roman" w:hAnsi="Times New Roman" w:cs="Times New Roman"/>
          <w:sz w:val="28"/>
          <w:szCs w:val="28"/>
        </w:rPr>
        <w:t>2020 годы</w:t>
      </w:r>
    </w:p>
    <w:p w:rsidR="003B531D" w:rsidRPr="002735F1" w:rsidRDefault="003B531D" w:rsidP="00E2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5"/>
        <w:gridCol w:w="3162"/>
        <w:gridCol w:w="2126"/>
        <w:gridCol w:w="2268"/>
        <w:gridCol w:w="1559"/>
        <w:gridCol w:w="709"/>
        <w:gridCol w:w="709"/>
        <w:gridCol w:w="709"/>
        <w:gridCol w:w="2268"/>
      </w:tblGrid>
      <w:tr w:rsidR="002735F1" w:rsidRPr="002735F1" w:rsidTr="005E7A02">
        <w:trPr>
          <w:trHeight w:val="20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Мероприятия плана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сточники финансирования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033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Финансовые затраты</w:t>
            </w:r>
          </w:p>
          <w:p w:rsidR="001D0033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реализацию</w:t>
            </w:r>
          </w:p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</w:tr>
      <w:tr w:rsidR="002735F1" w:rsidRPr="002735F1" w:rsidTr="005E7A02">
        <w:trPr>
          <w:trHeight w:val="2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5F1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 том числе</w:t>
            </w:r>
          </w:p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E7A02">
        <w:trPr>
          <w:trHeight w:val="2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E7A02">
        <w:trPr>
          <w:trHeight w:val="20"/>
        </w:trPr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033" w:rsidRPr="00B45815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2735F1" w:rsidRPr="002735F1" w:rsidTr="005E7A02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1D0033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Подготовка распоряжения администрации Ханты-Мансийского района </w:t>
            </w:r>
            <w:r w:rsidR="00682362" w:rsidRPr="00B45815">
              <w:rPr>
                <w:rFonts w:ascii="Times New Roman" w:eastAsia="Times New Roman" w:hAnsi="Times New Roman" w:cs="Times New Roman"/>
              </w:rPr>
              <w:t xml:space="preserve">(далее – район) </w:t>
            </w:r>
            <w:r w:rsidRPr="00B45815">
              <w:rPr>
                <w:rFonts w:ascii="Times New Roman" w:eastAsia="Times New Roman" w:hAnsi="Times New Roman" w:cs="Times New Roman"/>
              </w:rPr>
              <w:t>об организации дежурства и обеспечения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1D0033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27DA2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22EE0" w:rsidRPr="00B45815">
              <w:rPr>
                <w:rFonts w:ascii="Times New Roman" w:eastAsia="Times New Roman" w:hAnsi="Times New Roman" w:cs="Times New Roman"/>
              </w:rPr>
              <w:t>редства, предусмотренные на финан</w:t>
            </w:r>
            <w:r w:rsidR="008248D5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E22EE0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8248D5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8411C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A71">
              <w:rPr>
                <w:rFonts w:ascii="Times New Roman" w:eastAsia="Times New Roman" w:hAnsi="Times New Roman" w:cs="Times New Roman"/>
              </w:rPr>
              <w:t>п</w:t>
            </w:r>
            <w:r w:rsidR="003B531D" w:rsidRPr="002C6A71">
              <w:rPr>
                <w:rFonts w:ascii="Times New Roman" w:eastAsia="Times New Roman" w:hAnsi="Times New Roman" w:cs="Times New Roman"/>
              </w:rPr>
              <w:t>о</w:t>
            </w:r>
            <w:r w:rsidR="003B531D" w:rsidRPr="00B45815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931B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931B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931B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1D0033" w:rsidP="00727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совершенствование нормативно</w:t>
            </w:r>
            <w:r w:rsidR="00727DA2">
              <w:rPr>
                <w:rFonts w:ascii="Times New Roman" w:eastAsia="Times New Roman" w:hAnsi="Times New Roman" w:cs="Times New Roman"/>
              </w:rPr>
              <w:t xml:space="preserve">й </w:t>
            </w:r>
            <w:r w:rsidRPr="00B45815">
              <w:rPr>
                <w:rFonts w:ascii="Times New Roman" w:eastAsia="Times New Roman" w:hAnsi="Times New Roman" w:cs="Times New Roman"/>
              </w:rPr>
              <w:t>правовой базы автономного округа, регулирующей вопросы профилактики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</w:t>
            </w:r>
            <w:r w:rsidR="00945A48" w:rsidRPr="00B45815">
              <w:rPr>
                <w:rFonts w:ascii="Times New Roman" w:eastAsia="Times New Roman" w:hAnsi="Times New Roman" w:cs="Times New Roman"/>
              </w:rPr>
              <w:t>2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Корректировка плана действий органов местного самоуправления Ханты-Мансийск</w:t>
            </w:r>
            <w:r w:rsidR="008248D5" w:rsidRPr="00B45815">
              <w:rPr>
                <w:rFonts w:ascii="Times New Roman" w:eastAsia="Times New Roman" w:hAnsi="Times New Roman" w:cs="Times New Roman"/>
              </w:rPr>
              <w:t>ого района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 при установлении уровней террористической опасности на территории (отдельных участках территории, объектах)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Ханты-Мансийск</w:t>
            </w:r>
            <w:r w:rsidR="008248D5" w:rsidRPr="00B45815">
              <w:rPr>
                <w:rFonts w:ascii="Times New Roman" w:eastAsia="Times New Roman" w:hAnsi="Times New Roman" w:cs="Times New Roman"/>
              </w:rPr>
              <w:t>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71" w:rsidRDefault="002C6A7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="0004198B" w:rsidRPr="00B45815">
              <w:rPr>
                <w:rFonts w:ascii="Times New Roman" w:eastAsia="Times New Roman" w:hAnsi="Times New Roman" w:cs="Times New Roman"/>
              </w:rPr>
              <w:t>ппарат</w:t>
            </w:r>
            <w:r w:rsid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04198B" w:rsidRPr="00B45815">
              <w:rPr>
                <w:rFonts w:ascii="Times New Roman" w:eastAsia="Times New Roman" w:hAnsi="Times New Roman" w:cs="Times New Roman"/>
              </w:rPr>
              <w:t xml:space="preserve">АТК Ханты-Мансийского района; </w:t>
            </w:r>
          </w:p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3B531D" w:rsidRPr="00B45815" w:rsidRDefault="003B531D" w:rsidP="002C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группа города Ханты-Мансийска и Ханты-Мансийск</w:t>
            </w:r>
            <w:r w:rsidR="002C6A71">
              <w:rPr>
                <w:rFonts w:ascii="Times New Roman" w:eastAsia="Times New Roman" w:hAnsi="Times New Roman" w:cs="Times New Roman"/>
              </w:rPr>
              <w:t>ого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2C6A71" w:rsidP="0078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редства, предусмотрен</w:t>
            </w:r>
            <w:r w:rsidR="0078411C" w:rsidRPr="00B45815">
              <w:rPr>
                <w:rFonts w:ascii="Times New Roman" w:eastAsia="Times New Roman" w:hAnsi="Times New Roman" w:cs="Times New Roman"/>
              </w:rPr>
              <w:t>ные на финансирование основной деятельности ис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815" w:rsidRPr="00B45815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3B531D" w:rsidRPr="002C6A71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A71">
              <w:rPr>
                <w:rFonts w:ascii="Times New Roman" w:eastAsia="Times New Roman" w:hAnsi="Times New Roman" w:cs="Times New Roman"/>
              </w:rPr>
              <w:t>2019</w:t>
            </w:r>
            <w:r w:rsidR="00E25581" w:rsidRPr="002C6A71">
              <w:rPr>
                <w:rFonts w:ascii="Times New Roman" w:eastAsia="Times New Roman" w:hAnsi="Times New Roman" w:cs="Times New Roman"/>
              </w:rPr>
              <w:t xml:space="preserve"> года</w:t>
            </w:r>
            <w:r w:rsidR="0078411C" w:rsidRPr="002C6A71">
              <w:rPr>
                <w:rFonts w:ascii="Times New Roman" w:eastAsia="Times New Roman" w:hAnsi="Times New Roman" w:cs="Times New Roman"/>
              </w:rPr>
              <w:t>;</w:t>
            </w:r>
          </w:p>
          <w:p w:rsidR="00B45815" w:rsidRPr="002C6A71" w:rsidRDefault="003B531D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A71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0A53B8" w:rsidRPr="00B45815" w:rsidRDefault="003B531D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A71">
              <w:rPr>
                <w:rFonts w:ascii="Times New Roman" w:eastAsia="Times New Roman" w:hAnsi="Times New Roman" w:cs="Times New Roman"/>
              </w:rPr>
              <w:t>2020</w:t>
            </w:r>
            <w:r w:rsidR="00E25581" w:rsidRPr="002C6A71">
              <w:rPr>
                <w:rFonts w:ascii="Times New Roman" w:eastAsia="Times New Roman" w:hAnsi="Times New Roman" w:cs="Times New Roman"/>
              </w:rPr>
              <w:t xml:space="preserve"> года</w:t>
            </w:r>
            <w:r w:rsidR="0078411C" w:rsidRPr="002C6A71">
              <w:rPr>
                <w:rFonts w:ascii="Times New Roman" w:eastAsia="Times New Roman" w:hAnsi="Times New Roman" w:cs="Times New Roman"/>
              </w:rPr>
              <w:t>;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531D" w:rsidRPr="00B45815" w:rsidRDefault="003B531D" w:rsidP="00CA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(по результатам проведения антитеррорис</w:t>
            </w:r>
            <w:r w:rsidR="002C6A71">
              <w:rPr>
                <w:rFonts w:ascii="Times New Roman" w:eastAsia="Times New Roman" w:hAnsi="Times New Roman" w:cs="Times New Roman"/>
              </w:rPr>
              <w:t>-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тических учений (тренировок) или получения дополнитель</w:t>
            </w:r>
            <w:r w:rsidR="00CA02EE">
              <w:rPr>
                <w:rFonts w:ascii="Times New Roman" w:eastAsia="Times New Roman" w:hAnsi="Times New Roman" w:cs="Times New Roman"/>
              </w:rPr>
              <w:t>-</w:t>
            </w:r>
            <w:r w:rsidRPr="00B45815">
              <w:rPr>
                <w:rFonts w:ascii="Times New Roman" w:eastAsia="Times New Roman" w:hAnsi="Times New Roman" w:cs="Times New Roman"/>
              </w:rPr>
              <w:t>ных указаний)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164517" w:rsidP="00701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совершенствование нормативно</w:t>
            </w:r>
            <w:r w:rsidR="00701192">
              <w:rPr>
                <w:rFonts w:ascii="Times New Roman" w:eastAsia="Times New Roman" w:hAnsi="Times New Roman" w:cs="Times New Roman"/>
              </w:rPr>
              <w:t xml:space="preserve">й </w:t>
            </w:r>
            <w:r w:rsidRPr="00B45815">
              <w:rPr>
                <w:rFonts w:ascii="Times New Roman" w:eastAsia="Times New Roman" w:hAnsi="Times New Roman" w:cs="Times New Roman"/>
              </w:rPr>
              <w:t>правовой базы автономного округа, регулирующей вопросы профилактики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1.3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5A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945A48" w:rsidRPr="00B45815">
              <w:rPr>
                <w:rFonts w:ascii="Times New Roman" w:eastAsia="Times New Roman" w:hAnsi="Times New Roman" w:cs="Times New Roman"/>
              </w:rPr>
              <w:t>комплексного плана мероприятий по информационному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945A48" w:rsidRPr="00B45815">
              <w:rPr>
                <w:rFonts w:ascii="Times New Roman" w:eastAsia="Times New Roman" w:hAnsi="Times New Roman" w:cs="Times New Roman"/>
              </w:rPr>
              <w:t>противодействию терроризму в Ханты-Мансийском районе и реализации плана противодействия идеологии терроризма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945A48" w:rsidRPr="00B45815">
              <w:rPr>
                <w:rFonts w:ascii="Times New Roman" w:eastAsia="Times New Roman" w:hAnsi="Times New Roman" w:cs="Times New Roman"/>
              </w:rPr>
              <w:t>в Российской Федерации на 2019 – 2020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16056F" w:rsidP="0055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5356E" w:rsidRPr="00B45815">
              <w:rPr>
                <w:rFonts w:ascii="Times New Roman" w:eastAsia="Times New Roman" w:hAnsi="Times New Roman" w:cs="Times New Roman"/>
              </w:rPr>
              <w:t>редства, предусмотренные на финансирование основной дея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ACA" w:rsidRPr="00B45815" w:rsidRDefault="00682362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3B531D" w:rsidRPr="00B45815" w:rsidRDefault="00682362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E25581" w:rsidRPr="00B4581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682362" w:rsidP="00160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совершенствование нормативно</w:t>
            </w:r>
            <w:r w:rsidR="0016056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B45815">
              <w:rPr>
                <w:rFonts w:ascii="Times New Roman" w:eastAsia="Times New Roman" w:hAnsi="Times New Roman" w:cs="Times New Roman"/>
              </w:rPr>
              <w:t>правовой базы автономного округа, регулирующей вопросы профилактики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4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Обобщение материалов и доклад в АТК ХМАО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Югры об исполнении мероприятий по информационно-пропагандистскому сопровождению антитеррористической деятельности на территории 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Ханты-Мансийского района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01192" w:rsidP="0055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5356E" w:rsidRPr="00B45815">
              <w:rPr>
                <w:rFonts w:ascii="Times New Roman" w:eastAsia="Times New Roman" w:hAnsi="Times New Roman" w:cs="Times New Roman"/>
              </w:rPr>
              <w:t>редства, предусмотренные на финансирование основной дея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E2558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юнь,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д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екабрь</w:t>
            </w:r>
          </w:p>
          <w:p w:rsidR="003B531D" w:rsidRPr="00B45815" w:rsidRDefault="003B531D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9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20</w:t>
            </w:r>
            <w:r w:rsidR="00EE5ACA" w:rsidRPr="00B458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01192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682362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организационно</w:t>
            </w:r>
            <w:r w:rsidR="00761B1E">
              <w:rPr>
                <w:rFonts w:ascii="Times New Roman" w:eastAsia="Times New Roman" w:hAnsi="Times New Roman" w:cs="Times New Roman"/>
              </w:rPr>
              <w:t>-</w:t>
            </w:r>
            <w:r w:rsidRPr="00B45815">
              <w:rPr>
                <w:rFonts w:ascii="Times New Roman" w:eastAsia="Times New Roman" w:hAnsi="Times New Roman" w:cs="Times New Roman"/>
              </w:rPr>
              <w:t>методическое обеспечение профилактики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1.5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Обобщение материалов и доклад в Аппарат АТК ХМАО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Югры о деятельности АТК Ханты-Мансийск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ого р</w:t>
            </w:r>
            <w:r w:rsidRPr="00B45815">
              <w:rPr>
                <w:rFonts w:ascii="Times New Roman" w:eastAsia="Times New Roman" w:hAnsi="Times New Roman" w:cs="Times New Roman"/>
              </w:rPr>
              <w:t>а</w:t>
            </w:r>
            <w:r w:rsidR="00682362" w:rsidRPr="00B45815">
              <w:rPr>
                <w:rFonts w:ascii="Times New Roman" w:eastAsia="Times New Roman" w:hAnsi="Times New Roman" w:cs="Times New Roman"/>
              </w:rPr>
              <w:t xml:space="preserve">йона </w:t>
            </w:r>
            <w:r w:rsidRPr="00B45815">
              <w:rPr>
                <w:rFonts w:ascii="Times New Roman" w:eastAsia="Times New Roman" w:hAnsi="Times New Roman" w:cs="Times New Roman"/>
              </w:rPr>
              <w:t>по итогам отчетного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01192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5356E" w:rsidRPr="00B45815">
              <w:rPr>
                <w:rFonts w:ascii="Times New Roman" w:eastAsia="Times New Roman" w:hAnsi="Times New Roman" w:cs="Times New Roman"/>
              </w:rPr>
              <w:t>редства, предусмотренные на финансирование основной деятельности ис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E2558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юнь,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о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3B531D" w:rsidRPr="00B45815" w:rsidRDefault="003B531D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9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E81B91" w:rsidRPr="00B458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01192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164517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организационно-методическое обеспечение профилактики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1.6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A53" w:rsidRDefault="003B531D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Обобщение материалов и доклад в Аппарат АТК ХМАО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Югры о реализации Плана комплексных мероприятий по профилактике терроризма и реализации на территории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Ханты-Мансийского</w:t>
            </w:r>
            <w:r w:rsidR="003B1191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автономного округа – Югры Концепции противодействия терроризму в Российской Федерации</w:t>
            </w:r>
            <w:r w:rsidR="004A2F0F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на 2018</w:t>
            </w:r>
            <w:r w:rsidR="004A2F0F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2020 годы, утвержденного распоряжением Губернатора ХМАО </w:t>
            </w:r>
            <w:r w:rsidR="004A2F0F" w:rsidRPr="00B45815">
              <w:rPr>
                <w:rFonts w:ascii="Times New Roman" w:eastAsia="Times New Roman" w:hAnsi="Times New Roman" w:cs="Times New Roman"/>
              </w:rPr>
              <w:t>–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 Югры </w:t>
            </w:r>
          </w:p>
          <w:p w:rsidR="003B531D" w:rsidRPr="00B45815" w:rsidRDefault="003B531D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от 29.05.2014 № 297-рг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682362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отдел по организации профилактики правонарушений 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701192" w:rsidP="00577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редства, предусмотрен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ные на финансирование основной дея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E2558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юнь,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о</w:t>
            </w:r>
            <w:r w:rsidR="003B531D" w:rsidRPr="00B45815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3B531D" w:rsidRPr="00B45815" w:rsidRDefault="003B531D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</w:t>
            </w:r>
            <w:r w:rsidR="00682362" w:rsidRPr="00B45815">
              <w:rPr>
                <w:rFonts w:ascii="Times New Roman" w:eastAsia="Times New Roman" w:hAnsi="Times New Roman" w:cs="Times New Roman"/>
              </w:rPr>
              <w:t>9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E81B91" w:rsidRPr="00B458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01192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B45815" w:rsidRDefault="003B531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B45815" w:rsidRDefault="00164517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организационно-методическое обеспечение профилактики терроризма</w:t>
            </w:r>
          </w:p>
        </w:tc>
      </w:tr>
      <w:tr w:rsidR="002735F1" w:rsidRPr="002735F1" w:rsidTr="005E7A02">
        <w:trPr>
          <w:trHeight w:val="384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 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761B1E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5F1" w:rsidRPr="002735F1" w:rsidTr="005E7A02"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517" w:rsidRPr="00B45815" w:rsidRDefault="00164517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2.1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Подготовка и проведение заседаний АТК Ханты-Мансийского района, в том числе совместных с Оперативной</w:t>
            </w:r>
            <w:r w:rsidR="003B1191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группой города Ханты-Мансийска и Ханты-Мансийск</w:t>
            </w:r>
            <w:r w:rsidR="00957929">
              <w:rPr>
                <w:rFonts w:ascii="Times New Roman" w:eastAsia="Times New Roman" w:hAnsi="Times New Roman" w:cs="Times New Roman"/>
              </w:rPr>
              <w:t>ого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957929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ппарат</w:t>
            </w:r>
            <w:r w:rsidR="003B1191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АТК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957929" w:rsidP="00577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редства, предусмотрен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ные на финансирование основной деятельности ис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E81B9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е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жеквартально</w:t>
            </w:r>
          </w:p>
          <w:p w:rsidR="000920B8" w:rsidRPr="00B45815" w:rsidRDefault="000920B8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E81B91" w:rsidRPr="00B458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121331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0920B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организация взаимодействия </w:t>
            </w:r>
          </w:p>
          <w:p w:rsidR="000920B8" w:rsidRPr="00B45815" w:rsidRDefault="000920B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 территориальными органами федеральных органов исполнительной власти и Оперативной</w:t>
            </w:r>
          </w:p>
          <w:p w:rsidR="00D63FF6" w:rsidRDefault="000920B8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группой города Ханты-Мансийска </w:t>
            </w:r>
          </w:p>
          <w:p w:rsidR="00D63FF6" w:rsidRDefault="000920B8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Ханты-Мансийск</w:t>
            </w:r>
            <w:r w:rsidR="00957929">
              <w:rPr>
                <w:rFonts w:ascii="Times New Roman" w:eastAsia="Times New Roman" w:hAnsi="Times New Roman" w:cs="Times New Roman"/>
              </w:rPr>
              <w:t>ого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 района, предприятиями, учреждениями, организациями </w:t>
            </w:r>
          </w:p>
          <w:p w:rsidR="000920B8" w:rsidRPr="00B45815" w:rsidRDefault="000920B8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общественными объединениями при проведении единой государственной политики в сфере противодействия терроризму, а также при принятии согласованных мер реагирования на кризисные ситуации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2.2</w:t>
            </w:r>
            <w:r w:rsidR="00727D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4A2F0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Организация работы посто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янно действующих рабочих групп АТК Ханты-Мансийского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E81B9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р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уководители постоянно действующих рабочих групп АТК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957929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редства, предусм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отренные на финансирование ос</w:t>
            </w:r>
            <w:r w:rsidR="000920B8" w:rsidRPr="00B45815">
              <w:rPr>
                <w:rFonts w:ascii="Times New Roman" w:eastAsia="Times New Roman" w:hAnsi="Times New Roman" w:cs="Times New Roman"/>
              </w:rPr>
              <w:t xml:space="preserve">новной 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деятельности ис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E81B9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е</w:t>
            </w:r>
            <w:r w:rsidR="000920B8" w:rsidRPr="00B45815">
              <w:rPr>
                <w:rFonts w:ascii="Times New Roman" w:eastAsia="Times New Roman" w:hAnsi="Times New Roman" w:cs="Times New Roman"/>
              </w:rPr>
              <w:t>жеквартально</w:t>
            </w:r>
          </w:p>
          <w:p w:rsidR="000920B8" w:rsidRPr="00B45815" w:rsidRDefault="000920B8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год</w:t>
            </w:r>
            <w:r w:rsidR="00121331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B45815" w:rsidRDefault="000920B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0B8" w:rsidRPr="00B45815" w:rsidRDefault="000920B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E7A02">
        <w:trPr>
          <w:trHeight w:val="352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</w:t>
            </w:r>
            <w:r w:rsidR="00B4560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E7A02"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3. Повышение уровня профессиональной подготовки должностных лиц и </w:t>
            </w:r>
            <w:r w:rsidR="009D190D" w:rsidRPr="00B45815">
              <w:rPr>
                <w:rFonts w:ascii="Times New Roman" w:eastAsia="Times New Roman" w:hAnsi="Times New Roman" w:cs="Times New Roman"/>
              </w:rPr>
              <w:t>подготовка</w:t>
            </w:r>
            <w:r w:rsidR="00744FD9" w:rsidRPr="00B45815">
              <w:rPr>
                <w:rFonts w:ascii="Times New Roman" w:eastAsia="Times New Roman" w:hAnsi="Times New Roman" w:cs="Times New Roman"/>
              </w:rPr>
              <w:t xml:space="preserve"> граждан при угрозе совершения (совершении) террористического акта</w:t>
            </w:r>
            <w:r w:rsidR="00744FD9" w:rsidRPr="00B45815">
              <w:t xml:space="preserve"> </w:t>
            </w:r>
            <w:r w:rsidR="00744FD9" w:rsidRPr="00B45815">
              <w:rPr>
                <w:rFonts w:ascii="Times New Roman" w:eastAsia="Times New Roman" w:hAnsi="Times New Roman" w:cs="Times New Roman"/>
              </w:rPr>
              <w:t>и ликвидации его последствий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3.1</w:t>
            </w:r>
            <w:r w:rsidR="008A57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C6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Организация и проведение курсов повышения квалификации для сотрудников органов местного самоуправления, занимающ</w:t>
            </w:r>
            <w:r w:rsidR="00516EC0">
              <w:rPr>
                <w:rFonts w:ascii="Times New Roman" w:eastAsia="Times New Roman" w:hAnsi="Times New Roman" w:cs="Times New Roman"/>
              </w:rPr>
              <w:t>ихся вопросами антитеррористиче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ской безопасности на территории </w:t>
            </w:r>
            <w:r w:rsidR="00C60E56">
              <w:rPr>
                <w:rFonts w:ascii="Times New Roman" w:eastAsia="Times New Roman" w:hAnsi="Times New Roman" w:cs="Times New Roman"/>
              </w:rPr>
              <w:t>Ханты-Мансийского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отдел кадровой работы и муниципальной службы администрации района</w:t>
            </w:r>
            <w:r w:rsidR="009D190D" w:rsidRPr="00B45815">
              <w:rPr>
                <w:rFonts w:ascii="Times New Roman" w:eastAsia="Times New Roman" w:hAnsi="Times New Roman" w:cs="Times New Roman"/>
              </w:rPr>
              <w:t>;</w:t>
            </w:r>
          </w:p>
          <w:p w:rsidR="009D190D" w:rsidRPr="00B45815" w:rsidRDefault="009D190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B4560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9D190D" w:rsidRPr="00B458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B4560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C60E56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овышение уровня профессиональной подготовки должностных лиц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A2645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3.</w:t>
            </w:r>
            <w:r w:rsidR="0041455D" w:rsidRPr="00B45815">
              <w:rPr>
                <w:rFonts w:ascii="Times New Roman" w:eastAsia="Times New Roman" w:hAnsi="Times New Roman" w:cs="Times New Roman"/>
              </w:rPr>
              <w:t>2</w:t>
            </w:r>
            <w:r w:rsidRPr="00B458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A53" w:rsidRDefault="00E81B9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Участие в ежегодном организационно-методическом семинаре с работниками Аппаратов Антитеррористических комиссий муниципальных образований ХМАО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Югры </w:t>
            </w:r>
          </w:p>
          <w:p w:rsidR="00E81B91" w:rsidRPr="00B45815" w:rsidRDefault="00E81B9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 вопросам профилактики терроризма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C60E56" w:rsidP="00BA6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ппарат</w:t>
            </w:r>
            <w:r w:rsidR="00BA6A53">
              <w:rPr>
                <w:rFonts w:ascii="Times New Roman" w:eastAsia="Times New Roman" w:hAnsi="Times New Roman" w:cs="Times New Roman"/>
              </w:rPr>
              <w:t xml:space="preserve"> 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АТК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C60E5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сирован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ие основной деятельности ис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9E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9D190D" w:rsidRPr="00B458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C60E56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81B91" w:rsidRPr="00B45815">
              <w:rPr>
                <w:rFonts w:ascii="Times New Roman" w:eastAsia="Times New Roman" w:hAnsi="Times New Roman" w:cs="Times New Roman"/>
              </w:rPr>
              <w:t>овышение уровня профессиональной подготовки должностных лиц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41455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3.</w:t>
            </w:r>
            <w:r w:rsidR="00C03276" w:rsidRPr="00B45815">
              <w:rPr>
                <w:rFonts w:ascii="Times New Roman" w:eastAsia="Times New Roman" w:hAnsi="Times New Roman" w:cs="Times New Roman"/>
              </w:rPr>
              <w:t>3</w:t>
            </w:r>
            <w:r w:rsidRPr="00B458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9E2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Проведение трениро</w:t>
            </w:r>
            <w:r w:rsidR="009E205C" w:rsidRPr="00B45815">
              <w:rPr>
                <w:rFonts w:ascii="Times New Roman" w:eastAsia="Times New Roman" w:hAnsi="Times New Roman" w:cs="Times New Roman"/>
              </w:rPr>
              <w:t>вочных занятий по эвакуации учащихся, воспитанников и ра</w:t>
            </w:r>
            <w:r w:rsidRPr="00B45815">
              <w:rPr>
                <w:rFonts w:ascii="Times New Roman" w:eastAsia="Times New Roman" w:hAnsi="Times New Roman" w:cs="Times New Roman"/>
              </w:rPr>
              <w:t>ботников общеобразовательных организаций, объектов культуры и спорта в случае возник</w:t>
            </w:r>
            <w:r w:rsidR="009E205C" w:rsidRPr="00B45815">
              <w:rPr>
                <w:rFonts w:ascii="Times New Roman" w:eastAsia="Times New Roman" w:hAnsi="Times New Roman" w:cs="Times New Roman"/>
              </w:rPr>
              <w:t>но</w:t>
            </w:r>
            <w:r w:rsidR="009D190D" w:rsidRPr="00B45815">
              <w:rPr>
                <w:rFonts w:ascii="Times New Roman" w:eastAsia="Times New Roman" w:hAnsi="Times New Roman" w:cs="Times New Roman"/>
              </w:rPr>
              <w:t>вения чрезвычайной ситуации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9D190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комитет по 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образовани</w:t>
            </w:r>
            <w:r w:rsidRPr="00B45815">
              <w:rPr>
                <w:rFonts w:ascii="Times New Roman" w:eastAsia="Times New Roman" w:hAnsi="Times New Roman" w:cs="Times New Roman"/>
              </w:rPr>
              <w:t>ю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а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Pr="00B45815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380051" w:rsidRPr="00B45815" w:rsidRDefault="009D190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МКУ Ханты-Мансийского района «Комитет по 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культур</w:t>
            </w:r>
            <w:r w:rsidRPr="00B45815">
              <w:rPr>
                <w:rFonts w:ascii="Times New Roman" w:eastAsia="Times New Roman" w:hAnsi="Times New Roman" w:cs="Times New Roman"/>
              </w:rPr>
              <w:t>е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, спорт</w:t>
            </w:r>
            <w:r w:rsidRPr="00B45815">
              <w:rPr>
                <w:rFonts w:ascii="Times New Roman" w:eastAsia="Times New Roman" w:hAnsi="Times New Roman" w:cs="Times New Roman"/>
              </w:rPr>
              <w:t>у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социальной 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политик</w:t>
            </w:r>
            <w:r w:rsidRPr="00B45815">
              <w:rPr>
                <w:rFonts w:ascii="Times New Roman" w:eastAsia="Times New Roman" w:hAnsi="Times New Roman" w:cs="Times New Roman"/>
              </w:rPr>
              <w:t>е»;</w:t>
            </w:r>
          </w:p>
          <w:p w:rsidR="00380051" w:rsidRPr="00B45815" w:rsidRDefault="009D190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630240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редства, предусмотрен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ные на финан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57728A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</w:t>
            </w:r>
            <w:r w:rsidR="009D190D" w:rsidRPr="00B45815">
              <w:rPr>
                <w:rFonts w:ascii="Times New Roman" w:eastAsia="Times New Roman" w:hAnsi="Times New Roman" w:cs="Times New Roman"/>
              </w:rPr>
              <w:t>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9D190D" w:rsidRPr="00B458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C60E56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инимизация последствий терр</w:t>
            </w:r>
            <w:r w:rsidR="00761B1E">
              <w:rPr>
                <w:rFonts w:ascii="Times New Roman" w:eastAsia="Times New Roman" w:hAnsi="Times New Roman" w:cs="Times New Roman"/>
              </w:rPr>
              <w:t>о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ристически</w:t>
            </w:r>
            <w:r w:rsidR="00B45815">
              <w:rPr>
                <w:rFonts w:ascii="Times New Roman" w:eastAsia="Times New Roman" w:hAnsi="Times New Roman" w:cs="Times New Roman"/>
              </w:rPr>
              <w:t>х актов, снижение количества по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страдавших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41455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3.</w:t>
            </w:r>
            <w:r w:rsidR="00C03276" w:rsidRPr="00B45815">
              <w:rPr>
                <w:rFonts w:ascii="Times New Roman" w:eastAsia="Times New Roman" w:hAnsi="Times New Roman" w:cs="Times New Roman"/>
              </w:rPr>
              <w:t>4</w:t>
            </w:r>
            <w:r w:rsidRPr="00B458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630240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учений и трени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ровок по отработке </w:t>
            </w:r>
            <w:r w:rsidR="00380051" w:rsidRPr="00B45815">
              <w:rPr>
                <w:rFonts w:ascii="Times New Roman" w:eastAsia="Times New Roman" w:hAnsi="Times New Roman" w:cs="Times New Roman"/>
              </w:rPr>
              <w:lastRenderedPageBreak/>
              <w:t>действи</w:t>
            </w:r>
            <w:r w:rsidR="009E205C" w:rsidRPr="00B45815">
              <w:rPr>
                <w:rFonts w:ascii="Times New Roman" w:eastAsia="Times New Roman" w:hAnsi="Times New Roman" w:cs="Times New Roman"/>
              </w:rPr>
              <w:t>й при угрозе и совершении терро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ристических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55D" w:rsidRPr="00B45815" w:rsidRDefault="00630240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41455D" w:rsidRPr="00B45815">
              <w:rPr>
                <w:rFonts w:ascii="Times New Roman" w:eastAsia="Times New Roman" w:hAnsi="Times New Roman" w:cs="Times New Roman"/>
              </w:rPr>
              <w:t>перативная</w:t>
            </w:r>
          </w:p>
          <w:p w:rsidR="0041455D" w:rsidRPr="00B45815" w:rsidRDefault="0041455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группа города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Ханты-Мансийска и Ханты-Мансийского района; </w:t>
            </w:r>
          </w:p>
          <w:p w:rsidR="00380051" w:rsidRPr="00B45815" w:rsidRDefault="0041455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МОМВД 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Росси</w:t>
            </w:r>
            <w:r w:rsidRPr="00B45815">
              <w:rPr>
                <w:rFonts w:ascii="Times New Roman" w:eastAsia="Times New Roman" w:hAnsi="Times New Roman" w:cs="Times New Roman"/>
              </w:rPr>
              <w:t>и «Ханты-Мансийский»;</w:t>
            </w:r>
          </w:p>
          <w:p w:rsidR="0041455D" w:rsidRPr="00B45815" w:rsidRDefault="0041455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защиты»;</w:t>
            </w:r>
          </w:p>
          <w:p w:rsidR="0041455D" w:rsidRPr="00B45815" w:rsidRDefault="0041455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630240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редства, предусмотрен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ные на </w:t>
            </w:r>
            <w:r w:rsidR="00380051" w:rsidRPr="00B45815">
              <w:rPr>
                <w:rFonts w:ascii="Times New Roman" w:eastAsia="Times New Roman" w:hAnsi="Times New Roman" w:cs="Times New Roman"/>
              </w:rPr>
              <w:lastRenderedPageBreak/>
              <w:t>финансиров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331" w:rsidRDefault="0038005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41455D" w:rsidRPr="00B45815">
              <w:rPr>
                <w:rFonts w:ascii="Times New Roman" w:eastAsia="Times New Roman" w:hAnsi="Times New Roman" w:cs="Times New Roman"/>
              </w:rPr>
              <w:t>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121331">
              <w:rPr>
                <w:rFonts w:ascii="Times New Roman" w:eastAsia="Times New Roman" w:hAnsi="Times New Roman" w:cs="Times New Roman"/>
              </w:rPr>
              <w:t xml:space="preserve">годы </w:t>
            </w:r>
          </w:p>
          <w:p w:rsidR="009E205C" w:rsidRPr="00B45815" w:rsidRDefault="009E205C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(в соответствии </w:t>
            </w:r>
          </w:p>
          <w:p w:rsidR="00380051" w:rsidRPr="00B45815" w:rsidRDefault="009E205C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 планом работы Опера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тивного штаба)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630240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61B1E">
              <w:rPr>
                <w:rFonts w:ascii="Times New Roman" w:eastAsia="Times New Roman" w:hAnsi="Times New Roman" w:cs="Times New Roman"/>
              </w:rPr>
              <w:t>овышение готов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ности органов </w:t>
            </w:r>
            <w:r w:rsidR="00380051" w:rsidRPr="00B45815">
              <w:rPr>
                <w:rFonts w:ascii="Times New Roman" w:eastAsia="Times New Roman" w:hAnsi="Times New Roman" w:cs="Times New Roman"/>
              </w:rPr>
              <w:lastRenderedPageBreak/>
              <w:t>управления и лич</w:t>
            </w:r>
            <w:r w:rsidR="00B45815">
              <w:rPr>
                <w:rFonts w:ascii="Times New Roman" w:eastAsia="Times New Roman" w:hAnsi="Times New Roman" w:cs="Times New Roman"/>
              </w:rPr>
              <w:t>ного состава груп</w:t>
            </w:r>
            <w:r w:rsidR="00380051" w:rsidRPr="00B45815">
              <w:rPr>
                <w:rFonts w:ascii="Times New Roman" w:eastAsia="Times New Roman" w:hAnsi="Times New Roman" w:cs="Times New Roman"/>
              </w:rPr>
              <w:t xml:space="preserve">пировки сил и средств </w:t>
            </w:r>
          </w:p>
          <w:p w:rsidR="00D63FF6" w:rsidRDefault="00380051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к</w:t>
            </w:r>
            <w:r w:rsidR="00B45815">
              <w:rPr>
                <w:rFonts w:ascii="Times New Roman" w:eastAsia="Times New Roman" w:hAnsi="Times New Roman" w:cs="Times New Roman"/>
              </w:rPr>
              <w:t xml:space="preserve"> проведению КТО </w:t>
            </w:r>
          </w:p>
          <w:p w:rsidR="00380051" w:rsidRPr="00B45815" w:rsidRDefault="00B45815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объектах раз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личных категорий</w:t>
            </w:r>
          </w:p>
        </w:tc>
      </w:tr>
      <w:tr w:rsidR="002735F1" w:rsidRPr="002735F1" w:rsidTr="005E7A02">
        <w:trPr>
          <w:trHeight w:val="45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B45815" w:rsidRDefault="008244AC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9E205C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B45815" w:rsidRDefault="008244A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5F1" w:rsidRPr="002735F1" w:rsidTr="005E7A02"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AB6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 Организация мероприятий по повышению эффективности работы органов местного самоуправления</w:t>
            </w:r>
            <w:r w:rsidR="00563AB6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Ханты-Мансийского района </w:t>
            </w:r>
          </w:p>
          <w:p w:rsidR="001E58F9" w:rsidRPr="00B45815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 профилактике терроризма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1E58F9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4.1</w:t>
            </w:r>
            <w:r w:rsidR="0041455D" w:rsidRPr="00B458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1E58F9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</w:t>
            </w:r>
            <w:r w:rsid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Ю</w:t>
            </w:r>
            <w:r w:rsidR="00B45815">
              <w:rPr>
                <w:rFonts w:ascii="Times New Roman" w:eastAsia="Times New Roman" w:hAnsi="Times New Roman" w:cs="Times New Roman"/>
              </w:rPr>
              <w:t>гры»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DC225B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1E58F9" w:rsidRPr="00B45815">
              <w:rPr>
                <w:rFonts w:ascii="Times New Roman" w:eastAsia="Times New Roman" w:hAnsi="Times New Roman" w:cs="Times New Roman"/>
              </w:rPr>
              <w:t>ппар</w:t>
            </w:r>
            <w:r w:rsidR="00536332" w:rsidRPr="00B45815">
              <w:rPr>
                <w:rFonts w:ascii="Times New Roman" w:eastAsia="Times New Roman" w:hAnsi="Times New Roman" w:cs="Times New Roman"/>
              </w:rPr>
              <w:t>ат АТК Ханты-Мансийского района;</w:t>
            </w:r>
          </w:p>
          <w:p w:rsidR="001E58F9" w:rsidRPr="00B45815" w:rsidRDefault="001E58F9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</w:t>
            </w:r>
            <w:r w:rsidR="00536332" w:rsidRPr="00B45815">
              <w:rPr>
                <w:rFonts w:ascii="Times New Roman" w:eastAsia="Times New Roman" w:hAnsi="Times New Roman" w:cs="Times New Roman"/>
              </w:rPr>
              <w:t>пп АТК Ханты-Мансийского района;</w:t>
            </w:r>
          </w:p>
          <w:p w:rsidR="001E58F9" w:rsidRPr="00B45815" w:rsidRDefault="007172C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61673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</w:t>
            </w:r>
            <w:r w:rsidR="001E58F9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1E58F9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1E58F9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DC225B" w:rsidRDefault="001E58F9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до 1 апреля 2019</w:t>
            </w:r>
            <w:r w:rsidR="00BD4934">
              <w:rPr>
                <w:rFonts w:ascii="Times New Roman" w:eastAsia="Times New Roman" w:hAnsi="Times New Roman" w:cs="Times New Roman"/>
              </w:rPr>
              <w:t xml:space="preserve"> </w:t>
            </w:r>
            <w:r w:rsidR="00BD4934" w:rsidRPr="00DC225B">
              <w:rPr>
                <w:rFonts w:ascii="Times New Roman" w:eastAsia="Times New Roman" w:hAnsi="Times New Roman" w:cs="Times New Roman"/>
              </w:rPr>
              <w:t>года</w:t>
            </w:r>
            <w:r w:rsidR="00DC225B" w:rsidRPr="00DC225B">
              <w:rPr>
                <w:rFonts w:ascii="Times New Roman" w:eastAsia="Times New Roman" w:hAnsi="Times New Roman" w:cs="Times New Roman"/>
              </w:rPr>
              <w:t>;</w:t>
            </w:r>
          </w:p>
          <w:p w:rsidR="001E58F9" w:rsidRPr="00B45815" w:rsidRDefault="001E58F9" w:rsidP="007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5B">
              <w:rPr>
                <w:rFonts w:ascii="Times New Roman" w:eastAsia="Times New Roman" w:hAnsi="Times New Roman" w:cs="Times New Roman"/>
              </w:rPr>
              <w:t>до 1 апреля 2020</w:t>
            </w:r>
            <w:r w:rsidR="00BD4934" w:rsidRPr="00DC225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1E58F9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1E58F9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B45815" w:rsidRDefault="001E58F9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1E58F9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достоверность </w:t>
            </w:r>
          </w:p>
          <w:p w:rsidR="001E58F9" w:rsidRPr="00B45815" w:rsidRDefault="001E58F9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своевременная актуализация данных об объектах, включенных в Реестр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B45815" w:rsidRDefault="0038005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4.2</w:t>
            </w:r>
            <w:r w:rsidR="008A57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38005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Корректировка Перечня мест массового пребывания людей, расположенных в пределах территории Ханты-Мансийского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223F43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ппарат АТК Ханты-Мансийского района</w:t>
            </w:r>
            <w:r w:rsidR="00536332" w:rsidRPr="00B45815">
              <w:rPr>
                <w:rFonts w:ascii="Times New Roman" w:eastAsia="Times New Roman" w:hAnsi="Times New Roman" w:cs="Times New Roman"/>
              </w:rPr>
              <w:t>;</w:t>
            </w:r>
          </w:p>
          <w:p w:rsidR="00380051" w:rsidRPr="00B45815" w:rsidRDefault="0038005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</w:t>
            </w:r>
            <w:r w:rsidR="00536332" w:rsidRPr="00B45815">
              <w:rPr>
                <w:rFonts w:ascii="Times New Roman" w:eastAsia="Times New Roman" w:hAnsi="Times New Roman" w:cs="Times New Roman"/>
              </w:rPr>
              <w:t xml:space="preserve">пп АТК </w:t>
            </w:r>
            <w:r w:rsidR="00536332" w:rsidRPr="00B45815">
              <w:rPr>
                <w:rFonts w:ascii="Times New Roman" w:eastAsia="Times New Roman" w:hAnsi="Times New Roman" w:cs="Times New Roman"/>
              </w:rPr>
              <w:lastRenderedPageBreak/>
              <w:t>Ханты-Мансийского района;</w:t>
            </w:r>
          </w:p>
          <w:p w:rsidR="00380051" w:rsidRPr="00B45815" w:rsidRDefault="007172C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61673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380051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DC225B" w:rsidRDefault="0038005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1 апреля </w:t>
            </w:r>
            <w:r w:rsidRPr="00DC225B">
              <w:rPr>
                <w:rFonts w:ascii="Times New Roman" w:eastAsia="Times New Roman" w:hAnsi="Times New Roman" w:cs="Times New Roman"/>
              </w:rPr>
              <w:t>2019</w:t>
            </w:r>
            <w:r w:rsidR="00BD4934" w:rsidRPr="00DC225B">
              <w:rPr>
                <w:rFonts w:ascii="Times New Roman" w:eastAsia="Times New Roman" w:hAnsi="Times New Roman" w:cs="Times New Roman"/>
              </w:rPr>
              <w:t xml:space="preserve"> года</w:t>
            </w:r>
            <w:r w:rsidR="0077338F">
              <w:rPr>
                <w:rFonts w:ascii="Times New Roman" w:eastAsia="Times New Roman" w:hAnsi="Times New Roman" w:cs="Times New Roman"/>
              </w:rPr>
              <w:t>;</w:t>
            </w:r>
          </w:p>
          <w:p w:rsidR="00380051" w:rsidRPr="00B45815" w:rsidRDefault="003800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5B">
              <w:rPr>
                <w:rFonts w:ascii="Times New Roman" w:eastAsia="Times New Roman" w:hAnsi="Times New Roman" w:cs="Times New Roman"/>
              </w:rPr>
              <w:t>до 1 апреля 2020</w:t>
            </w:r>
            <w:r w:rsidR="00BD4934" w:rsidRPr="00DC225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B45815" w:rsidRDefault="0038005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38005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достоверность </w:t>
            </w:r>
          </w:p>
          <w:p w:rsidR="00D63FF6" w:rsidRDefault="0038005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и своевременная актуализация данных об объектах, включенных </w:t>
            </w:r>
          </w:p>
          <w:p w:rsidR="00380051" w:rsidRPr="00B45815" w:rsidRDefault="0038005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 Перечень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41455D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41455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Актуализация паспортов безопасности действующих объектов в порядке, предусмотренном для их составления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53B" w:rsidRPr="00B45815" w:rsidRDefault="005C353B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органы администрации района, в ведо</w:t>
            </w:r>
            <w:r w:rsidR="0061673E" w:rsidRPr="00B45815">
              <w:rPr>
                <w:rFonts w:ascii="Times New Roman" w:eastAsia="Times New Roman" w:hAnsi="Times New Roman" w:cs="Times New Roman"/>
              </w:rPr>
              <w:t>мстве которых находятся объекты;</w:t>
            </w:r>
          </w:p>
          <w:p w:rsidR="0041455D" w:rsidRPr="00B45815" w:rsidRDefault="005C353B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администрации сельских поселений;</w:t>
            </w:r>
            <w:r w:rsidR="0041455D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="007172CF" w:rsidRPr="00B45815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61673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сред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35E" w:rsidRPr="00B45815" w:rsidRDefault="003B1DB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41455D" w:rsidRPr="00B45815" w:rsidRDefault="0091035E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до 31 декабря 2020 года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(при необходи</w:t>
            </w:r>
            <w:r w:rsidR="003B1DB4">
              <w:rPr>
                <w:rFonts w:ascii="Times New Roman" w:eastAsia="Times New Roman" w:hAnsi="Times New Roman" w:cs="Times New Roman"/>
              </w:rPr>
              <w:t>-</w:t>
            </w:r>
            <w:r w:rsidRPr="00B45815">
              <w:rPr>
                <w:rFonts w:ascii="Times New Roman" w:eastAsia="Times New Roman" w:hAnsi="Times New Roman" w:cs="Times New Roman"/>
              </w:rPr>
              <w:t>мости,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в определенных нормативными правовыми актами случаях)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91035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91035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B45815" w:rsidRDefault="0091035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91035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достоверность </w:t>
            </w:r>
          </w:p>
          <w:p w:rsidR="0041455D" w:rsidRPr="00B45815" w:rsidRDefault="0091035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своевременная актуализация данных об объектах, внесенных в Паспорта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Реализация мероприятий по антитеррористической защищенности объек</w:t>
            </w:r>
            <w:r w:rsidR="004E3859">
              <w:rPr>
                <w:rFonts w:ascii="Times New Roman" w:hAnsi="Times New Roman"/>
                <w:sz w:val="22"/>
                <w:szCs w:val="22"/>
              </w:rPr>
              <w:t>тов (территорий)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 xml:space="preserve">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61673E" w:rsidRPr="00B45815" w:rsidRDefault="0061673E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администрации сельских поселений; </w:t>
            </w:r>
            <w:r w:rsidR="007172CF" w:rsidRPr="00B45815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 xml:space="preserve">, мест, территорий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сред</w:t>
            </w:r>
            <w:r w:rsidR="004B5CEF" w:rsidRPr="00B45815">
              <w:rPr>
                <w:rFonts w:ascii="Times New Roman" w:hAnsi="Times New Roman"/>
                <w:sz w:val="22"/>
                <w:szCs w:val="22"/>
              </w:rPr>
              <w:t>ства, предусмотренные на финан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>сиров</w:t>
            </w:r>
            <w:r w:rsidR="004B5CEF" w:rsidRPr="00B45815">
              <w:rPr>
                <w:rFonts w:ascii="Times New Roman" w:hAnsi="Times New Roman"/>
                <w:sz w:val="22"/>
                <w:szCs w:val="22"/>
              </w:rPr>
              <w:t>ание основной деятельности ис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4E3859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61673E" w:rsidRPr="00B45815" w:rsidRDefault="0061673E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B45815" w:rsidRDefault="0061673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обеспечение антитеррористической защищенности объектов (территорий) возможных террористических посягательств, мест массового пребывания людей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в образовательных организациях по определению степени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lastRenderedPageBreak/>
              <w:t>распространения идей и 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комитет по образованию администрации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сред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 xml:space="preserve">ание </w:t>
            </w:r>
            <w:r w:rsidR="004B5CEF" w:rsidRPr="00B45815">
              <w:rPr>
                <w:rFonts w:ascii="Times New Roman" w:eastAsia="Times New Roman" w:hAnsi="Times New Roman" w:cs="Times New Roman"/>
              </w:rPr>
              <w:lastRenderedPageBreak/>
              <w:t>основной деятельности ис</w:t>
            </w:r>
            <w:r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947AE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 31 декабря 2019 года;</w:t>
            </w:r>
          </w:p>
          <w:p w:rsidR="00277CA4" w:rsidRPr="00B45815" w:rsidRDefault="00277CA4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до 31 декабря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lastRenderedPageBreak/>
              <w:t>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предотвращение преступлений террористического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характера с участием молодежи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4.6.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Осуществление мониторинга печатных и электронных средств массовой информации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4E3859" w:rsidP="000A53B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77CA4" w:rsidRPr="00B45815">
              <w:rPr>
                <w:rFonts w:ascii="Times New Roman" w:hAnsi="Times New Roman"/>
                <w:sz w:val="22"/>
                <w:szCs w:val="22"/>
              </w:rPr>
              <w:t>ппарат АТК</w:t>
            </w:r>
            <w:r w:rsidR="000C11A8" w:rsidRPr="00B45815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</w:pPr>
            <w:r w:rsidRPr="00B45815">
              <w:rPr>
                <w:rFonts w:ascii="Times New Roman" w:eastAsia="Times New Roman" w:hAnsi="Times New Roman" w:cs="Times New Roman"/>
              </w:rPr>
              <w:t>средства, предусм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отренные на финансирование ос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новной 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деятельности ис</w:t>
            </w:r>
            <w:r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4E3859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277CA4" w:rsidRPr="00B45815" w:rsidRDefault="00277CA4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B45815" w:rsidRDefault="00277CA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исключение пропаганды терроризма 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4.7</w:t>
            </w:r>
            <w:r w:rsidR="008A57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Осуществление мониторинга официального сайта администрации района на предмет выявления публикаций, направ</w:t>
            </w:r>
            <w:r w:rsidR="00E20CCE" w:rsidRPr="00B45815">
              <w:rPr>
                <w:rFonts w:ascii="Times New Roman" w:hAnsi="Times New Roman"/>
                <w:sz w:val="22"/>
                <w:szCs w:val="22"/>
              </w:rPr>
              <w:t>ленных на пропаганду терроризма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управление по информационным технологиям 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</w:pPr>
            <w:r w:rsidRPr="00B45815">
              <w:rPr>
                <w:rFonts w:ascii="Times New Roman" w:eastAsia="Times New Roman" w:hAnsi="Times New Roman" w:cs="Times New Roman"/>
              </w:rPr>
              <w:t>сре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дства, предусмотренные на финан</w:t>
            </w:r>
            <w:r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4B5CEF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4E3859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0C11A8" w:rsidRPr="00B45815" w:rsidRDefault="000C11A8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исключение пропаганды терроризма </w:t>
            </w:r>
          </w:p>
        </w:tc>
      </w:tr>
      <w:tr w:rsidR="002735F1" w:rsidRPr="002735F1" w:rsidTr="005E7A02">
        <w:trPr>
          <w:trHeight w:val="384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BE2833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35F1" w:rsidRPr="002735F1" w:rsidTr="005E7A02">
        <w:trPr>
          <w:trHeight w:val="577"/>
        </w:trPr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</w:t>
            </w:r>
          </w:p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5.1</w:t>
            </w:r>
            <w:r w:rsidR="008A57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707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Проведение компле</w:t>
            </w:r>
            <w:r w:rsidR="000A53B8" w:rsidRPr="00B45815">
              <w:rPr>
                <w:rFonts w:ascii="Times New Roman" w:eastAsia="Times New Roman" w:hAnsi="Times New Roman" w:cs="Times New Roman"/>
              </w:rPr>
              <w:t>ксных обследований состояния ин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женерно-технической </w:t>
            </w:r>
            <w:r w:rsidR="000A53B8" w:rsidRPr="00B45815">
              <w:rPr>
                <w:rFonts w:ascii="Times New Roman" w:eastAsia="Times New Roman" w:hAnsi="Times New Roman" w:cs="Times New Roman"/>
              </w:rPr>
              <w:t>укрепленности и антитеррористи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ческой защищенности объектов,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расположенных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>на территории Ханты-Мансийского района, включенных в «Реестр объектов возможных террористических посягательств, расположенных на территории Ханты-Мансийского автономного округа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Югры», в том числе объектов, включенных в список мест массового пребывания людей, расположенных на территории Ханты-Мансийск</w:t>
            </w:r>
            <w:r w:rsidR="0070790C">
              <w:rPr>
                <w:rFonts w:ascii="Times New Roman" w:eastAsia="Times New Roman" w:hAnsi="Times New Roman" w:cs="Times New Roman"/>
              </w:rPr>
              <w:t>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межведомственная комиссия по обследованию мест массового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пребывания людей, расположенных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на территории Ханты-Мансийского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0C11A8" w:rsidRPr="00B45815" w:rsidRDefault="000C11A8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постоянно действующие рабочие группы АТК Ханты-Мансийского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BA6D9D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8A3C05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0C11A8" w:rsidRPr="00B45815" w:rsidRDefault="008A3C05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 декабря 2020 года</w:t>
            </w:r>
          </w:p>
          <w:p w:rsidR="000C11A8" w:rsidRPr="00B45815" w:rsidRDefault="00BE2833" w:rsidP="007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</w:t>
            </w:r>
            <w:r w:rsidR="000C11A8" w:rsidRPr="00B45815">
              <w:rPr>
                <w:rFonts w:ascii="Times New Roman" w:eastAsia="Times New Roman" w:hAnsi="Times New Roman" w:cs="Times New Roman"/>
              </w:rPr>
              <w:t xml:space="preserve">ствии с планом </w:t>
            </w:r>
            <w:r w:rsidR="000C11A8" w:rsidRPr="00B45815">
              <w:rPr>
                <w:rFonts w:ascii="Times New Roman" w:eastAsia="Times New Roman" w:hAnsi="Times New Roman" w:cs="Times New Roman"/>
              </w:rPr>
              <w:lastRenderedPageBreak/>
              <w:t>контрольных мероприятий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оценка фактического состояния инженерно-технической укрепленности и антитеррористической защищенности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объектов различных категорий, выявление нарушений установленных требований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в автономном округе, 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в том числе состояния антитеррористической защищенности указанных помещений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МО МВД России Ханты-Мансийский (по согласованию);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70790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редства, предусм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отренные на финансирование ос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нов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ной деятельности ис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70790C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декабря 2020 года 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 соответствии с планами контрольных мероприятий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повышение качества предупредительно-профилактических мер, направленных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обеспечение безопасности граждан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укрепленности и антитеррористической защищенности объектов (территорий): образования, здравоохранения, спорта, культуры, кинематографии и образования в сфере культуры, социального обслуживания, гостиничной сферы, торговых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lastRenderedPageBreak/>
              <w:t>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по образованию администрации района; 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комитет экономической политики администрации района;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 xml:space="preserve">МКУ Ханты-Мансийского района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lastRenderedPageBreak/>
              <w:t>«Комитет по культуре, спорту и социальной политике»;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БУ ХМАО</w:t>
            </w:r>
            <w:r w:rsidR="000A53B8" w:rsidRPr="00B4581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>Югры «Ханты-Мансийская районная больница»;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70790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ред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ства, предусмотренные на финан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0C11A8" w:rsidRPr="00B45815" w:rsidRDefault="00262560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до 30 ноября 2019 года;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своевременное выявление факторов, оказывающих негативное влияние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состояние антитеррористической защищенности объектов</w:t>
            </w:r>
          </w:p>
        </w:tc>
      </w:tr>
      <w:tr w:rsidR="002735F1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жилищно-коммунального комплекса, водоснабжения и водоотведения, находящихся на территории Ханты-Мансийского района, на соответствие требования</w:t>
            </w:r>
            <w:r w:rsidR="003B1191" w:rsidRPr="00B45815">
              <w:rPr>
                <w:rFonts w:ascii="Times New Roman" w:hAnsi="Times New Roman"/>
                <w:sz w:val="22"/>
                <w:szCs w:val="22"/>
              </w:rPr>
              <w:t>м федерального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</w:t>
            </w:r>
          </w:p>
          <w:p w:rsidR="000C11A8" w:rsidRPr="00B45815" w:rsidRDefault="000C11A8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70790C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 xml:space="preserve">редства, 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предусмотренные на финан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сиров</w:t>
            </w:r>
            <w:r w:rsidR="007F5F89" w:rsidRPr="00B45815">
              <w:rPr>
                <w:rFonts w:ascii="Times New Roman" w:eastAsia="Times New Roman" w:hAnsi="Times New Roman" w:cs="Times New Roman"/>
              </w:rPr>
              <w:t>ание основной деятельности ис</w:t>
            </w:r>
            <w:r w:rsidR="000C11A8" w:rsidRPr="00B45815">
              <w:rPr>
                <w:rFonts w:ascii="Times New Roman" w:eastAsia="Times New Roman" w:hAnsi="Times New Roman" w:cs="Times New Roman"/>
              </w:rPr>
              <w:t>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2E16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765FDF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и до 30 ноября 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года</w:t>
            </w:r>
            <w:r w:rsidR="0070790C">
              <w:rPr>
                <w:rFonts w:ascii="Times New Roman" w:eastAsia="Times New Roman" w:hAnsi="Times New Roman" w:cs="Times New Roman"/>
              </w:rPr>
              <w:t>;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0C11A8" w:rsidRPr="00B45815" w:rsidRDefault="000C11A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своевременное выявление факторов, оказывающих негативное влияние </w:t>
            </w:r>
          </w:p>
          <w:p w:rsidR="000C11A8" w:rsidRPr="00B45815" w:rsidRDefault="000C11A8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состояние антитеррористической защищенности объектов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топливно-энергетического комплекса,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70790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5815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</w:t>
            </w:r>
            <w:r w:rsidR="0070790C">
              <w:rPr>
                <w:rFonts w:ascii="Times New Roman" w:hAnsi="Times New Roman"/>
                <w:sz w:val="22"/>
                <w:szCs w:val="22"/>
              </w:rPr>
              <w:t>туры и ЖКХ администрации района</w:t>
            </w:r>
            <w:r w:rsidR="00223F43">
              <w:rPr>
                <w:rFonts w:ascii="Times New Roman" w:hAnsi="Times New Roman"/>
                <w:sz w:val="22"/>
                <w:szCs w:val="22"/>
              </w:rPr>
              <w:t>;</w:t>
            </w:r>
            <w:r w:rsidR="00707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5815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70790C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A53B8" w:rsidRPr="00B45815">
              <w:rPr>
                <w:rFonts w:ascii="Times New Roman" w:eastAsia="Times New Roman" w:hAnsi="Times New Roman" w:cs="Times New Roman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2E16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до 31 мая</w:t>
            </w:r>
            <w:r w:rsidR="00F42E16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815">
              <w:rPr>
                <w:rFonts w:ascii="Times New Roman" w:eastAsia="Times New Roman" w:hAnsi="Times New Roman" w:cs="Times New Roman"/>
              </w:rPr>
              <w:t xml:space="preserve">и </w:t>
            </w:r>
          </w:p>
          <w:p w:rsidR="000A53B8" w:rsidRPr="00B45815" w:rsidRDefault="0070790C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ноября 2019 года;</w:t>
            </w:r>
          </w:p>
          <w:p w:rsidR="0070790C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0A53B8" w:rsidRPr="00B45815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FF6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своевременное выявление факторов, оказывающих негативное влияние 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состояние антитеррористической защищенности объектов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5.6.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Оснащение (дооснащение)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70790C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>униципальная программа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«Культура Ханты-Мансийского района на 2019 – 2021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765FD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19088,4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10230,7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8857,7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снижение факторов риска совершения террористических актов на объектах культуры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спорта, обеспечение комплексной безопасности в учреждениях спорта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70790C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униципальная программа «Развитие спорта и туризма на территории Ханты-Мансийского района на 2019 – 2021 годы»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снижение факторов риска совершения террористических актов на объектах спорта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70790C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униципальная программа «Развитие образования в Ханты-Мансийском районе 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F42E16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25107,0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14415,0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10692,0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департамент имущественных 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земельных отношений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790C" w:rsidRDefault="0070790C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униципальная программа «Профилактика правонарушений в сфере обеспечения общественной безопасности в Ханты-Мансийском районе 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 w:rsidR="00F42E16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снижение факторов риска совершения террористических актов в местах массового пребывания людей</w:t>
            </w:r>
          </w:p>
        </w:tc>
      </w:tr>
      <w:tr w:rsidR="000A53B8" w:rsidRPr="002735F1" w:rsidTr="005E7A02">
        <w:trPr>
          <w:trHeight w:val="350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44245,4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24695,7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19549,7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3B8" w:rsidRPr="002735F1" w:rsidTr="005E7A02">
        <w:tc>
          <w:tcPr>
            <w:tcW w:w="14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6. Укрепление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Создание и поддержание в постоянной готовности материальных ресурсов (запасов) резерва для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ликвидации чрезвычайных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МКУ Ханты-Мансийского района «Управление гражданской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защиты»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43" w:rsidRDefault="00AD5B22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униципальная программа «Безопасность жизнедеятельности в </w:t>
            </w:r>
            <w:r w:rsidR="000A53B8" w:rsidRPr="00B45815">
              <w:rPr>
                <w:rFonts w:ascii="Times New Roman" w:eastAsia="Times New Roman" w:hAnsi="Times New Roman" w:cs="Times New Roman"/>
              </w:rPr>
              <w:lastRenderedPageBreak/>
              <w:t xml:space="preserve">Ханты-Мансийском районе на 2019 – </w:t>
            </w:r>
          </w:p>
          <w:p w:rsidR="000A53B8" w:rsidRPr="00B45815" w:rsidRDefault="000A53B8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2021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1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15">
              <w:rPr>
                <w:rFonts w:ascii="Times New Roman" w:hAnsi="Times New Roman"/>
              </w:rPr>
              <w:t>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обеспечение мероприятий в сфере защиты от чрезвычайных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ситуаций, в том числе минимизации и ликвидации последствий террористических актов</w:t>
            </w:r>
          </w:p>
        </w:tc>
      </w:tr>
      <w:tr w:rsidR="000A53B8" w:rsidRPr="002735F1" w:rsidTr="005E7A0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6.2.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Создание аппаратно-программного комплекса «Безопасный город»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2E16" w:rsidRDefault="00AD5B22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A53B8" w:rsidRPr="00B45815">
              <w:rPr>
                <w:rFonts w:ascii="Times New Roman" w:eastAsia="Times New Roman" w:hAnsi="Times New Roman" w:cs="Times New Roman"/>
              </w:rPr>
              <w:t xml:space="preserve">униципальная программа «Безопасность жизнедеятельности </w:t>
            </w:r>
          </w:p>
          <w:p w:rsidR="00223F43" w:rsidRDefault="000A53B8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в Ханты-Мансийском районе на 2019 – </w:t>
            </w:r>
          </w:p>
          <w:p w:rsidR="000A53B8" w:rsidRPr="00B45815" w:rsidRDefault="000A53B8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2021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F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19088,4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pStyle w:val="aa"/>
              <w:ind w:firstLine="0"/>
              <w:jc w:val="center"/>
              <w:rPr>
                <w:sz w:val="22"/>
                <w:szCs w:val="22"/>
              </w:rPr>
            </w:pPr>
            <w:r w:rsidRPr="00B45815">
              <w:rPr>
                <w:sz w:val="22"/>
                <w:szCs w:val="22"/>
              </w:rPr>
              <w:t>10230,7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pStyle w:val="aa"/>
              <w:ind w:firstLine="0"/>
              <w:jc w:val="center"/>
              <w:rPr>
                <w:sz w:val="22"/>
                <w:szCs w:val="22"/>
              </w:rPr>
            </w:pPr>
            <w:r w:rsidRPr="00B45815">
              <w:rPr>
                <w:sz w:val="22"/>
                <w:szCs w:val="22"/>
              </w:rPr>
              <w:t>8857,7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6EF7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повышение качества предупредительно-профилактических мер, направленных </w:t>
            </w:r>
          </w:p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обеспечение безопасности граждан</w:t>
            </w:r>
          </w:p>
        </w:tc>
      </w:tr>
      <w:tr w:rsidR="000A53B8" w:rsidRPr="002735F1" w:rsidTr="005E7A02">
        <w:trPr>
          <w:trHeight w:val="263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15">
              <w:rPr>
                <w:rFonts w:ascii="Times New Roman" w:hAnsi="Times New Roman" w:cs="Times New Roman"/>
              </w:rPr>
              <w:t>19688,4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15">
              <w:rPr>
                <w:rFonts w:ascii="Times New Roman" w:hAnsi="Times New Roman" w:cs="Times New Roman"/>
              </w:rPr>
              <w:t>10330,7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15">
              <w:rPr>
                <w:rFonts w:ascii="Times New Roman" w:hAnsi="Times New Roman" w:cs="Times New Roman"/>
              </w:rPr>
              <w:t>9357,7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53B8" w:rsidRPr="002735F1" w:rsidTr="005E7A02">
        <w:trPr>
          <w:trHeight w:val="299"/>
        </w:trPr>
        <w:tc>
          <w:tcPr>
            <w:tcW w:w="5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Итого по плану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63933,8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35026,4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28907,4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3B8" w:rsidRPr="00B45815" w:rsidRDefault="000A53B8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97355" w:rsidRPr="002735F1" w:rsidRDefault="00D97355" w:rsidP="0000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97355" w:rsidRPr="002735F1" w:rsidSect="000073C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22" w:rsidRDefault="004B6B22" w:rsidP="009F250F">
      <w:pPr>
        <w:spacing w:after="0" w:line="240" w:lineRule="auto"/>
      </w:pPr>
      <w:r>
        <w:separator/>
      </w:r>
    </w:p>
  </w:endnote>
  <w:endnote w:type="continuationSeparator" w:id="0">
    <w:p w:rsidR="004B6B22" w:rsidRDefault="004B6B22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22" w:rsidRDefault="004B6B22" w:rsidP="009F250F">
      <w:pPr>
        <w:spacing w:after="0" w:line="240" w:lineRule="auto"/>
      </w:pPr>
      <w:r>
        <w:separator/>
      </w:r>
    </w:p>
  </w:footnote>
  <w:footnote w:type="continuationSeparator" w:id="0">
    <w:p w:rsidR="004B6B22" w:rsidRDefault="004B6B22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5B" w:rsidRDefault="00DC225B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DC225B" w:rsidRDefault="00DC22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DC225B" w:rsidRDefault="00DC225B" w:rsidP="00035E7E">
        <w:pPr>
          <w:pStyle w:val="af"/>
          <w:jc w:val="center"/>
        </w:pPr>
        <w:r w:rsidRPr="00035E7E">
          <w:rPr>
            <w:sz w:val="26"/>
            <w:szCs w:val="26"/>
          </w:rPr>
          <w:fldChar w:fldCharType="begin"/>
        </w:r>
        <w:r w:rsidRPr="00035E7E">
          <w:rPr>
            <w:sz w:val="26"/>
            <w:szCs w:val="26"/>
          </w:rPr>
          <w:instrText>PAGE   \* MERGEFORMAT</w:instrText>
        </w:r>
        <w:r w:rsidRPr="00035E7E">
          <w:rPr>
            <w:sz w:val="26"/>
            <w:szCs w:val="26"/>
          </w:rPr>
          <w:fldChar w:fldCharType="separate"/>
        </w:r>
        <w:r w:rsidR="005129EF">
          <w:rPr>
            <w:noProof/>
            <w:sz w:val="26"/>
            <w:szCs w:val="26"/>
          </w:rPr>
          <w:t>3</w:t>
        </w:r>
        <w:r w:rsidRPr="00035E7E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5E7E"/>
    <w:rsid w:val="00036CDC"/>
    <w:rsid w:val="00037547"/>
    <w:rsid w:val="0004198B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798F"/>
    <w:rsid w:val="000920B8"/>
    <w:rsid w:val="000920EE"/>
    <w:rsid w:val="00092129"/>
    <w:rsid w:val="0009359A"/>
    <w:rsid w:val="00093A75"/>
    <w:rsid w:val="000A07F0"/>
    <w:rsid w:val="000A1E8A"/>
    <w:rsid w:val="000A2F99"/>
    <w:rsid w:val="000A53B8"/>
    <w:rsid w:val="000B11B9"/>
    <w:rsid w:val="000B1426"/>
    <w:rsid w:val="000B3BFE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7691"/>
    <w:rsid w:val="000D7867"/>
    <w:rsid w:val="000E03E0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7F15"/>
    <w:rsid w:val="001117AF"/>
    <w:rsid w:val="00112DA6"/>
    <w:rsid w:val="00114D6F"/>
    <w:rsid w:val="00115E71"/>
    <w:rsid w:val="00121331"/>
    <w:rsid w:val="0012354D"/>
    <w:rsid w:val="00124CDC"/>
    <w:rsid w:val="00132AE5"/>
    <w:rsid w:val="0013529E"/>
    <w:rsid w:val="0013731D"/>
    <w:rsid w:val="00141510"/>
    <w:rsid w:val="00142AC4"/>
    <w:rsid w:val="00157F3E"/>
    <w:rsid w:val="0016056F"/>
    <w:rsid w:val="00160E3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778D9"/>
    <w:rsid w:val="00184113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288B"/>
    <w:rsid w:val="001B3863"/>
    <w:rsid w:val="001B7FCF"/>
    <w:rsid w:val="001C1E70"/>
    <w:rsid w:val="001C3EE9"/>
    <w:rsid w:val="001C4332"/>
    <w:rsid w:val="001C47C1"/>
    <w:rsid w:val="001C65DB"/>
    <w:rsid w:val="001C6C69"/>
    <w:rsid w:val="001D0033"/>
    <w:rsid w:val="001D7962"/>
    <w:rsid w:val="001E0017"/>
    <w:rsid w:val="001E1AC7"/>
    <w:rsid w:val="001E2D2D"/>
    <w:rsid w:val="001E4B7B"/>
    <w:rsid w:val="001E4CEE"/>
    <w:rsid w:val="001E583F"/>
    <w:rsid w:val="001E58F9"/>
    <w:rsid w:val="001E592C"/>
    <w:rsid w:val="001E6D19"/>
    <w:rsid w:val="001E6D3C"/>
    <w:rsid w:val="001F0824"/>
    <w:rsid w:val="001F4F59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2560"/>
    <w:rsid w:val="00264F27"/>
    <w:rsid w:val="00267653"/>
    <w:rsid w:val="0027208E"/>
    <w:rsid w:val="002735F1"/>
    <w:rsid w:val="00276F55"/>
    <w:rsid w:val="00276FB4"/>
    <w:rsid w:val="00277CA4"/>
    <w:rsid w:val="00277D41"/>
    <w:rsid w:val="00277DA2"/>
    <w:rsid w:val="002803C3"/>
    <w:rsid w:val="00280B2F"/>
    <w:rsid w:val="00283EEC"/>
    <w:rsid w:val="00285B11"/>
    <w:rsid w:val="0029219C"/>
    <w:rsid w:val="00293BBB"/>
    <w:rsid w:val="002947AE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3E3"/>
    <w:rsid w:val="00304A0C"/>
    <w:rsid w:val="00305CD2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B1191"/>
    <w:rsid w:val="003B1DB4"/>
    <w:rsid w:val="003B531D"/>
    <w:rsid w:val="003B688E"/>
    <w:rsid w:val="003C25BF"/>
    <w:rsid w:val="003C2F79"/>
    <w:rsid w:val="003C7C5E"/>
    <w:rsid w:val="003D48EA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455D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39DD"/>
    <w:rsid w:val="0046487F"/>
    <w:rsid w:val="00464A12"/>
    <w:rsid w:val="00474FCC"/>
    <w:rsid w:val="00476B89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2F0F"/>
    <w:rsid w:val="004A398A"/>
    <w:rsid w:val="004A485C"/>
    <w:rsid w:val="004A4B51"/>
    <w:rsid w:val="004A5D53"/>
    <w:rsid w:val="004A6D60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3C94"/>
    <w:rsid w:val="004C4970"/>
    <w:rsid w:val="004C6FEB"/>
    <w:rsid w:val="004D0B50"/>
    <w:rsid w:val="004D13FA"/>
    <w:rsid w:val="004E3859"/>
    <w:rsid w:val="004E3B6B"/>
    <w:rsid w:val="004E420B"/>
    <w:rsid w:val="004E520C"/>
    <w:rsid w:val="004E5CA6"/>
    <w:rsid w:val="004F29A8"/>
    <w:rsid w:val="004F6C08"/>
    <w:rsid w:val="0050102F"/>
    <w:rsid w:val="00502D51"/>
    <w:rsid w:val="005032EF"/>
    <w:rsid w:val="0050447D"/>
    <w:rsid w:val="005044D0"/>
    <w:rsid w:val="005102E9"/>
    <w:rsid w:val="00511269"/>
    <w:rsid w:val="005129EF"/>
    <w:rsid w:val="00513638"/>
    <w:rsid w:val="00513C44"/>
    <w:rsid w:val="00514121"/>
    <w:rsid w:val="00516160"/>
    <w:rsid w:val="00516EC0"/>
    <w:rsid w:val="00517298"/>
    <w:rsid w:val="0052051B"/>
    <w:rsid w:val="005223FA"/>
    <w:rsid w:val="00522C02"/>
    <w:rsid w:val="005267F9"/>
    <w:rsid w:val="0053035F"/>
    <w:rsid w:val="00532D9F"/>
    <w:rsid w:val="00532E2F"/>
    <w:rsid w:val="00536332"/>
    <w:rsid w:val="00542025"/>
    <w:rsid w:val="00543EFE"/>
    <w:rsid w:val="00545378"/>
    <w:rsid w:val="00545E39"/>
    <w:rsid w:val="00550065"/>
    <w:rsid w:val="00550485"/>
    <w:rsid w:val="0055191B"/>
    <w:rsid w:val="0055356E"/>
    <w:rsid w:val="00561E20"/>
    <w:rsid w:val="0056232A"/>
    <w:rsid w:val="00563AB6"/>
    <w:rsid w:val="00566ACE"/>
    <w:rsid w:val="0057728A"/>
    <w:rsid w:val="005822E6"/>
    <w:rsid w:val="00582525"/>
    <w:rsid w:val="00582B66"/>
    <w:rsid w:val="005833F9"/>
    <w:rsid w:val="00584995"/>
    <w:rsid w:val="00587EA9"/>
    <w:rsid w:val="00587F40"/>
    <w:rsid w:val="00590A15"/>
    <w:rsid w:val="00591E50"/>
    <w:rsid w:val="005A1675"/>
    <w:rsid w:val="005A74B5"/>
    <w:rsid w:val="005B4C64"/>
    <w:rsid w:val="005B77EE"/>
    <w:rsid w:val="005C353B"/>
    <w:rsid w:val="005C6AFF"/>
    <w:rsid w:val="005D0D0A"/>
    <w:rsid w:val="005D243B"/>
    <w:rsid w:val="005D30FD"/>
    <w:rsid w:val="005D6EBA"/>
    <w:rsid w:val="005E025E"/>
    <w:rsid w:val="005E0507"/>
    <w:rsid w:val="005E1A60"/>
    <w:rsid w:val="005E1E2B"/>
    <w:rsid w:val="005E30A4"/>
    <w:rsid w:val="005E4695"/>
    <w:rsid w:val="005E4A14"/>
    <w:rsid w:val="005E7A02"/>
    <w:rsid w:val="005F0706"/>
    <w:rsid w:val="005F2207"/>
    <w:rsid w:val="00600176"/>
    <w:rsid w:val="0060087C"/>
    <w:rsid w:val="00601C85"/>
    <w:rsid w:val="00602A03"/>
    <w:rsid w:val="00603972"/>
    <w:rsid w:val="00606B86"/>
    <w:rsid w:val="00610F8D"/>
    <w:rsid w:val="0061298C"/>
    <w:rsid w:val="00614BA9"/>
    <w:rsid w:val="0061673E"/>
    <w:rsid w:val="00616917"/>
    <w:rsid w:val="00617879"/>
    <w:rsid w:val="00620DCC"/>
    <w:rsid w:val="00627BAC"/>
    <w:rsid w:val="00630240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0F1A"/>
    <w:rsid w:val="006511C9"/>
    <w:rsid w:val="00656304"/>
    <w:rsid w:val="0065679B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60E9"/>
    <w:rsid w:val="006876DC"/>
    <w:rsid w:val="006962CB"/>
    <w:rsid w:val="006A0D1B"/>
    <w:rsid w:val="006A33F4"/>
    <w:rsid w:val="006A4B81"/>
    <w:rsid w:val="006A6951"/>
    <w:rsid w:val="006A6ACC"/>
    <w:rsid w:val="006A73CA"/>
    <w:rsid w:val="006B26BB"/>
    <w:rsid w:val="006B64AD"/>
    <w:rsid w:val="006C1D22"/>
    <w:rsid w:val="006C2962"/>
    <w:rsid w:val="006C3F77"/>
    <w:rsid w:val="006D0129"/>
    <w:rsid w:val="006D227B"/>
    <w:rsid w:val="006D696E"/>
    <w:rsid w:val="006E1685"/>
    <w:rsid w:val="006E2F0B"/>
    <w:rsid w:val="006F0F0E"/>
    <w:rsid w:val="006F19EC"/>
    <w:rsid w:val="006F1B61"/>
    <w:rsid w:val="006F6913"/>
    <w:rsid w:val="00700C99"/>
    <w:rsid w:val="00701192"/>
    <w:rsid w:val="00702312"/>
    <w:rsid w:val="007029C5"/>
    <w:rsid w:val="007038C5"/>
    <w:rsid w:val="007050C5"/>
    <w:rsid w:val="0070790C"/>
    <w:rsid w:val="00707AAD"/>
    <w:rsid w:val="00707F66"/>
    <w:rsid w:val="00713F9E"/>
    <w:rsid w:val="007172CF"/>
    <w:rsid w:val="00721B3B"/>
    <w:rsid w:val="00721C9E"/>
    <w:rsid w:val="00722292"/>
    <w:rsid w:val="00722883"/>
    <w:rsid w:val="00727002"/>
    <w:rsid w:val="00727DA2"/>
    <w:rsid w:val="007301B7"/>
    <w:rsid w:val="007337CB"/>
    <w:rsid w:val="007344FE"/>
    <w:rsid w:val="00741DF8"/>
    <w:rsid w:val="00742BBA"/>
    <w:rsid w:val="00744FD9"/>
    <w:rsid w:val="00746CBA"/>
    <w:rsid w:val="00746CF6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8B1"/>
    <w:rsid w:val="00772C61"/>
    <w:rsid w:val="00773297"/>
    <w:rsid w:val="0077338F"/>
    <w:rsid w:val="00781576"/>
    <w:rsid w:val="0078411C"/>
    <w:rsid w:val="0078639A"/>
    <w:rsid w:val="007907B2"/>
    <w:rsid w:val="0079154C"/>
    <w:rsid w:val="007931B1"/>
    <w:rsid w:val="00793231"/>
    <w:rsid w:val="00797EEE"/>
    <w:rsid w:val="007A2673"/>
    <w:rsid w:val="007A319F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6AF7"/>
    <w:rsid w:val="007C72E1"/>
    <w:rsid w:val="007C7608"/>
    <w:rsid w:val="007D091F"/>
    <w:rsid w:val="007D35FB"/>
    <w:rsid w:val="007D66CB"/>
    <w:rsid w:val="007D74C7"/>
    <w:rsid w:val="007E39CF"/>
    <w:rsid w:val="007E4151"/>
    <w:rsid w:val="007E6EF8"/>
    <w:rsid w:val="007E761C"/>
    <w:rsid w:val="007E799A"/>
    <w:rsid w:val="007F0754"/>
    <w:rsid w:val="007F1273"/>
    <w:rsid w:val="007F2741"/>
    <w:rsid w:val="007F37A5"/>
    <w:rsid w:val="007F3DEB"/>
    <w:rsid w:val="007F49DD"/>
    <w:rsid w:val="007F5F89"/>
    <w:rsid w:val="00801429"/>
    <w:rsid w:val="00801687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44AC"/>
    <w:rsid w:val="008248D5"/>
    <w:rsid w:val="00826EC7"/>
    <w:rsid w:val="008327A9"/>
    <w:rsid w:val="00833922"/>
    <w:rsid w:val="008345AB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61B20"/>
    <w:rsid w:val="008627AC"/>
    <w:rsid w:val="008641B3"/>
    <w:rsid w:val="00865B56"/>
    <w:rsid w:val="00870690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46B9"/>
    <w:rsid w:val="008C7E0F"/>
    <w:rsid w:val="008D09B1"/>
    <w:rsid w:val="008D0FAE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035E"/>
    <w:rsid w:val="009164C2"/>
    <w:rsid w:val="00925CF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51ED2"/>
    <w:rsid w:val="00956BFF"/>
    <w:rsid w:val="009576A7"/>
    <w:rsid w:val="00957929"/>
    <w:rsid w:val="009635B3"/>
    <w:rsid w:val="00965616"/>
    <w:rsid w:val="00966EF7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190D"/>
    <w:rsid w:val="009D207C"/>
    <w:rsid w:val="009D52E9"/>
    <w:rsid w:val="009E1532"/>
    <w:rsid w:val="009E205C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105FD"/>
    <w:rsid w:val="00A1091D"/>
    <w:rsid w:val="00A147CD"/>
    <w:rsid w:val="00A229C9"/>
    <w:rsid w:val="00A2645F"/>
    <w:rsid w:val="00A276AE"/>
    <w:rsid w:val="00A27B6E"/>
    <w:rsid w:val="00A31C25"/>
    <w:rsid w:val="00A35C93"/>
    <w:rsid w:val="00A376DA"/>
    <w:rsid w:val="00A4287D"/>
    <w:rsid w:val="00A43FE6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077F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68C3"/>
    <w:rsid w:val="00A97296"/>
    <w:rsid w:val="00A97623"/>
    <w:rsid w:val="00A97A7A"/>
    <w:rsid w:val="00AA6205"/>
    <w:rsid w:val="00AB0301"/>
    <w:rsid w:val="00AB15A9"/>
    <w:rsid w:val="00AB1C29"/>
    <w:rsid w:val="00AB46F0"/>
    <w:rsid w:val="00AC2207"/>
    <w:rsid w:val="00AC4316"/>
    <w:rsid w:val="00AC58B2"/>
    <w:rsid w:val="00AC6458"/>
    <w:rsid w:val="00AD107F"/>
    <w:rsid w:val="00AD5B22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2D00"/>
    <w:rsid w:val="00B338C6"/>
    <w:rsid w:val="00B40FC3"/>
    <w:rsid w:val="00B4560C"/>
    <w:rsid w:val="00B45815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3746"/>
    <w:rsid w:val="00B667FC"/>
    <w:rsid w:val="00B70FFE"/>
    <w:rsid w:val="00B71289"/>
    <w:rsid w:val="00B76F3D"/>
    <w:rsid w:val="00B818BD"/>
    <w:rsid w:val="00B86FEA"/>
    <w:rsid w:val="00B91882"/>
    <w:rsid w:val="00B95DA3"/>
    <w:rsid w:val="00BA0386"/>
    <w:rsid w:val="00BA3108"/>
    <w:rsid w:val="00BA3446"/>
    <w:rsid w:val="00BA3DFC"/>
    <w:rsid w:val="00BA4705"/>
    <w:rsid w:val="00BA5B2E"/>
    <w:rsid w:val="00BA6A53"/>
    <w:rsid w:val="00BA6D9D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D4934"/>
    <w:rsid w:val="00BE2316"/>
    <w:rsid w:val="00BE2833"/>
    <w:rsid w:val="00BE3E8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22D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60E56"/>
    <w:rsid w:val="00C61118"/>
    <w:rsid w:val="00C6226B"/>
    <w:rsid w:val="00C644F4"/>
    <w:rsid w:val="00C649CB"/>
    <w:rsid w:val="00C64A63"/>
    <w:rsid w:val="00C6508C"/>
    <w:rsid w:val="00C651D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24DB"/>
    <w:rsid w:val="00CA4AF1"/>
    <w:rsid w:val="00CB10A0"/>
    <w:rsid w:val="00CB1AEB"/>
    <w:rsid w:val="00CB3F93"/>
    <w:rsid w:val="00CB68BE"/>
    <w:rsid w:val="00CC03CA"/>
    <w:rsid w:val="00CC2D3D"/>
    <w:rsid w:val="00CC66DE"/>
    <w:rsid w:val="00CC7CE6"/>
    <w:rsid w:val="00CD0AEC"/>
    <w:rsid w:val="00CD3BF1"/>
    <w:rsid w:val="00CD6BF3"/>
    <w:rsid w:val="00CE1CD0"/>
    <w:rsid w:val="00CE36C2"/>
    <w:rsid w:val="00CE56DA"/>
    <w:rsid w:val="00CE7E99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60D86"/>
    <w:rsid w:val="00D63FF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55"/>
    <w:rsid w:val="00D973D0"/>
    <w:rsid w:val="00DA22F4"/>
    <w:rsid w:val="00DA28BD"/>
    <w:rsid w:val="00DA45FB"/>
    <w:rsid w:val="00DB55B6"/>
    <w:rsid w:val="00DB603B"/>
    <w:rsid w:val="00DB7FEF"/>
    <w:rsid w:val="00DC0873"/>
    <w:rsid w:val="00DC225B"/>
    <w:rsid w:val="00DC2D57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2CC8"/>
    <w:rsid w:val="00E22EE0"/>
    <w:rsid w:val="00E24297"/>
    <w:rsid w:val="00E24B79"/>
    <w:rsid w:val="00E25581"/>
    <w:rsid w:val="00E26FAC"/>
    <w:rsid w:val="00E30531"/>
    <w:rsid w:val="00E3126F"/>
    <w:rsid w:val="00E33E1C"/>
    <w:rsid w:val="00E344EB"/>
    <w:rsid w:val="00E34CC9"/>
    <w:rsid w:val="00E37703"/>
    <w:rsid w:val="00E424B8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676F"/>
    <w:rsid w:val="00E81B91"/>
    <w:rsid w:val="00E82F03"/>
    <w:rsid w:val="00E87038"/>
    <w:rsid w:val="00E90D62"/>
    <w:rsid w:val="00E93502"/>
    <w:rsid w:val="00E9426F"/>
    <w:rsid w:val="00E95A90"/>
    <w:rsid w:val="00E97AF6"/>
    <w:rsid w:val="00E97BEC"/>
    <w:rsid w:val="00EA202A"/>
    <w:rsid w:val="00EA28C6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66C8"/>
    <w:rsid w:val="00ED7C98"/>
    <w:rsid w:val="00EE4DC3"/>
    <w:rsid w:val="00EE5ACA"/>
    <w:rsid w:val="00EF0861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2E16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3F12"/>
    <w:rsid w:val="00F744B5"/>
    <w:rsid w:val="00F75BC1"/>
    <w:rsid w:val="00F8208D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4701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1015-A0B8-431F-A771-4FC5231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176</cp:revision>
  <cp:lastPrinted>2019-02-19T06:30:00Z</cp:lastPrinted>
  <dcterms:created xsi:type="dcterms:W3CDTF">2017-04-12T04:30:00Z</dcterms:created>
  <dcterms:modified xsi:type="dcterms:W3CDTF">2019-02-21T05:44:00Z</dcterms:modified>
</cp:coreProperties>
</file>