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B9" w:rsidRDefault="00583CB9" w:rsidP="00583CB9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-453390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CB9" w:rsidRDefault="00583CB9" w:rsidP="00583CB9">
      <w:pPr>
        <w:ind w:right="-126"/>
        <w:rPr>
          <w:sz w:val="28"/>
          <w:szCs w:val="28"/>
        </w:rPr>
      </w:pPr>
    </w:p>
    <w:p w:rsidR="00583CB9" w:rsidRDefault="00583CB9" w:rsidP="00583CB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83CB9" w:rsidRDefault="00583CB9" w:rsidP="00583CB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583CB9" w:rsidRDefault="00583CB9" w:rsidP="00583CB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83CB9" w:rsidRDefault="00583CB9" w:rsidP="00583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83CB9" w:rsidRDefault="00583CB9" w:rsidP="00583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583CB9" w:rsidRDefault="00583CB9" w:rsidP="00583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83CB9" w:rsidRDefault="00583CB9" w:rsidP="00583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583CB9" w:rsidRDefault="00583CB9" w:rsidP="00583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83CB9" w:rsidRDefault="00583CB9" w:rsidP="00583C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16.09.2013                                                                                              </w:t>
      </w:r>
      <w:r w:rsidR="002B46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B46CA">
        <w:rPr>
          <w:rFonts w:ascii="Times New Roman" w:hAnsi="Times New Roman"/>
          <w:sz w:val="28"/>
          <w:szCs w:val="28"/>
        </w:rPr>
        <w:t>1203-р</w:t>
      </w:r>
    </w:p>
    <w:p w:rsidR="00583CB9" w:rsidRDefault="00583CB9" w:rsidP="00583C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583CB9" w:rsidRPr="00583CB9" w:rsidRDefault="00583CB9" w:rsidP="00583C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0C98" w:rsidRPr="00583CB9" w:rsidRDefault="00583CB9">
      <w:pPr>
        <w:rPr>
          <w:sz w:val="28"/>
          <w:szCs w:val="28"/>
        </w:rPr>
      </w:pPr>
      <w:r w:rsidRPr="00583CB9">
        <w:rPr>
          <w:sz w:val="28"/>
          <w:szCs w:val="28"/>
        </w:rPr>
        <w:t>О мерах по обеспечению исполнения</w:t>
      </w:r>
    </w:p>
    <w:p w:rsidR="00583CB9" w:rsidRDefault="00583CB9">
      <w:pPr>
        <w:rPr>
          <w:sz w:val="28"/>
          <w:szCs w:val="28"/>
        </w:rPr>
      </w:pPr>
      <w:r w:rsidRPr="00583CB9">
        <w:rPr>
          <w:sz w:val="28"/>
          <w:szCs w:val="28"/>
        </w:rPr>
        <w:t xml:space="preserve">переданного отдельного </w:t>
      </w:r>
    </w:p>
    <w:p w:rsidR="00583CB9" w:rsidRDefault="00583CB9">
      <w:pPr>
        <w:rPr>
          <w:sz w:val="28"/>
          <w:szCs w:val="28"/>
        </w:rPr>
      </w:pPr>
      <w:r w:rsidRPr="00583CB9">
        <w:rPr>
          <w:sz w:val="28"/>
          <w:szCs w:val="28"/>
        </w:rPr>
        <w:t>государственного полномочия</w:t>
      </w:r>
    </w:p>
    <w:p w:rsidR="00583CB9" w:rsidRDefault="00583CB9">
      <w:pPr>
        <w:rPr>
          <w:sz w:val="28"/>
          <w:szCs w:val="28"/>
        </w:rPr>
      </w:pPr>
    </w:p>
    <w:p w:rsidR="00583CB9" w:rsidRDefault="00583CB9">
      <w:pPr>
        <w:rPr>
          <w:sz w:val="28"/>
          <w:szCs w:val="28"/>
        </w:rPr>
      </w:pPr>
    </w:p>
    <w:p w:rsidR="00583CB9" w:rsidRDefault="00583CB9" w:rsidP="00583C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эффективного исполнения отдельного государственного полномочия, переданного Законом Ханты-Мансийского автономного округа – Югры от 05 апреля 2013 года № 29-оз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проведению мероприятий по предупреждению и ликвидации болезней животных, их лечению, защите населения от болезней</w:t>
      </w:r>
      <w:r w:rsidR="00DC0B62">
        <w:rPr>
          <w:sz w:val="28"/>
          <w:szCs w:val="28"/>
        </w:rPr>
        <w:t>,</w:t>
      </w:r>
      <w:r w:rsidR="002B46CA">
        <w:rPr>
          <w:sz w:val="28"/>
          <w:szCs w:val="28"/>
        </w:rPr>
        <w:t xml:space="preserve"> общих</w:t>
      </w:r>
      <w:r>
        <w:rPr>
          <w:sz w:val="28"/>
          <w:szCs w:val="28"/>
        </w:rPr>
        <w:t xml:space="preserve"> для человека и животных», учитывая протокол совещания</w:t>
      </w:r>
      <w:proofErr w:type="gramEnd"/>
      <w:r>
        <w:rPr>
          <w:sz w:val="28"/>
          <w:szCs w:val="28"/>
        </w:rPr>
        <w:t xml:space="preserve"> при главе администрации Ханты-Мансийского района                                 от 15 августа 2013 года:</w:t>
      </w:r>
    </w:p>
    <w:p w:rsidR="00583CB9" w:rsidRDefault="00583CB9" w:rsidP="00583CB9">
      <w:pPr>
        <w:jc w:val="both"/>
        <w:rPr>
          <w:sz w:val="28"/>
          <w:szCs w:val="28"/>
        </w:rPr>
      </w:pPr>
    </w:p>
    <w:p w:rsidR="00583CB9" w:rsidRDefault="00583CB9" w:rsidP="00583C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Определить департамент строительства, архитектуры и ЖКХ администрации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уполномоченным органом по осуществлению контроля за исполнением государственного полномочия (далее – уполномоченный орган)</w:t>
      </w:r>
      <w:r w:rsidR="008C048B">
        <w:rPr>
          <w:sz w:val="28"/>
          <w:szCs w:val="28"/>
        </w:rPr>
        <w:t xml:space="preserve"> по проведению мероприятий по предупреждению и ликвидации болезней животных, их лечению, защите населения от болезней, общих для человека и животных</w:t>
      </w:r>
      <w:bookmarkStart w:id="0" w:name="_GoBack"/>
      <w:bookmarkEnd w:id="0"/>
      <w:r>
        <w:rPr>
          <w:sz w:val="28"/>
          <w:szCs w:val="28"/>
        </w:rPr>
        <w:t>.</w:t>
      </w:r>
    </w:p>
    <w:p w:rsidR="00583CB9" w:rsidRDefault="00583CB9" w:rsidP="00583C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Департаменту строительства, архитектуры и ЖКХ администрации района (Корниенко Ю.И.):</w:t>
      </w:r>
    </w:p>
    <w:p w:rsidR="00583CB9" w:rsidRDefault="00583CB9" w:rsidP="00583C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Внести соответствующие изменения в Положение о департаменте строительства, архитектуры и ЖКХ.</w:t>
      </w:r>
    </w:p>
    <w:p w:rsidR="00583CB9" w:rsidRDefault="00583CB9" w:rsidP="00583C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При осуществлении переданного отдельного государственного полномочия обеспечить представление в уполномоченный исполнительный орган государственной власти автономного округа отчетов об осуществлении государственного полномочия и использовании предоставляемых субвенций </w:t>
      </w:r>
      <w:r w:rsidR="00086A4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форме и сроки, установленные Правительством Ханты-Мансийского автономного округа – Югры.</w:t>
      </w:r>
    </w:p>
    <w:p w:rsidR="00086A41" w:rsidRDefault="00583CB9" w:rsidP="00583C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Рекомендовать главам сельских поселений, находящихся в границах Ханты-Мансийского </w:t>
      </w:r>
      <w:r w:rsidR="00086A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района, </w:t>
      </w:r>
      <w:r w:rsidR="00086A41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086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6A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пределах </w:t>
      </w:r>
      <w:r w:rsidR="00086A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своей </w:t>
      </w:r>
      <w:r w:rsidR="00086A41">
        <w:rPr>
          <w:sz w:val="28"/>
          <w:szCs w:val="28"/>
        </w:rPr>
        <w:t xml:space="preserve">   </w:t>
      </w:r>
      <w:r>
        <w:rPr>
          <w:sz w:val="28"/>
          <w:szCs w:val="28"/>
        </w:rPr>
        <w:t>компетенции</w:t>
      </w:r>
      <w:r w:rsidR="00086A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оказывать </w:t>
      </w:r>
    </w:p>
    <w:p w:rsidR="00086A41" w:rsidRDefault="00583CB9" w:rsidP="00583CB9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 w:rsidR="00086A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соответствующим</w:t>
      </w:r>
      <w:r w:rsidR="00086A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должностным </w:t>
      </w:r>
      <w:r w:rsidR="00086A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лицам </w:t>
      </w:r>
      <w:r w:rsidR="00086A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</w:t>
      </w:r>
      <w:r w:rsidR="00086A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осуществлении </w:t>
      </w:r>
    </w:p>
    <w:p w:rsidR="00583CB9" w:rsidRDefault="00583CB9" w:rsidP="00583CB9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полномочия.</w:t>
      </w:r>
    </w:p>
    <w:p w:rsidR="009801C7" w:rsidRDefault="009801C7" w:rsidP="00583C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Опубликовать настоящее распоряжение в газете «Наш район» </w:t>
      </w:r>
      <w:r w:rsidR="00086A4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9801C7" w:rsidRDefault="009801C7" w:rsidP="00583C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заместителя главы </w:t>
      </w:r>
      <w:r w:rsidR="002B46C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района, директора департамента строительства, архитектуры и ЖКХ Корниенко Ю.И.</w:t>
      </w:r>
    </w:p>
    <w:p w:rsidR="00086A41" w:rsidRDefault="00086A41" w:rsidP="00583CB9">
      <w:pPr>
        <w:jc w:val="both"/>
        <w:rPr>
          <w:sz w:val="28"/>
          <w:szCs w:val="28"/>
        </w:rPr>
      </w:pPr>
    </w:p>
    <w:p w:rsidR="00086A41" w:rsidRDefault="00086A41" w:rsidP="00583CB9">
      <w:pPr>
        <w:jc w:val="both"/>
        <w:rPr>
          <w:sz w:val="28"/>
          <w:szCs w:val="28"/>
        </w:rPr>
      </w:pPr>
    </w:p>
    <w:p w:rsidR="00086A41" w:rsidRDefault="00086A41" w:rsidP="00583CB9">
      <w:pPr>
        <w:jc w:val="both"/>
        <w:rPr>
          <w:sz w:val="28"/>
          <w:szCs w:val="28"/>
        </w:rPr>
      </w:pPr>
    </w:p>
    <w:p w:rsidR="00086A41" w:rsidRDefault="00086A41" w:rsidP="00583C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86A41" w:rsidRPr="00583CB9" w:rsidRDefault="00086A41" w:rsidP="00086A41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                                                                </w:t>
      </w:r>
      <w:proofErr w:type="spellStart"/>
      <w:r>
        <w:rPr>
          <w:sz w:val="28"/>
          <w:szCs w:val="28"/>
        </w:rPr>
        <w:t>В.Г.Усманов</w:t>
      </w:r>
      <w:proofErr w:type="spellEnd"/>
    </w:p>
    <w:sectPr w:rsidR="00086A41" w:rsidRPr="00583CB9" w:rsidSect="002B46CA">
      <w:headerReference w:type="default" r:id="rId9"/>
      <w:pgSz w:w="11906" w:h="16838"/>
      <w:pgMar w:top="1134" w:right="85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DD" w:rsidRDefault="00202FDD" w:rsidP="00086A41">
      <w:r>
        <w:separator/>
      </w:r>
    </w:p>
  </w:endnote>
  <w:endnote w:type="continuationSeparator" w:id="0">
    <w:p w:rsidR="00202FDD" w:rsidRDefault="00202FDD" w:rsidP="0008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DD" w:rsidRDefault="00202FDD" w:rsidP="00086A41">
      <w:r>
        <w:separator/>
      </w:r>
    </w:p>
  </w:footnote>
  <w:footnote w:type="continuationSeparator" w:id="0">
    <w:p w:rsidR="00202FDD" w:rsidRDefault="00202FDD" w:rsidP="00086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760748"/>
      <w:docPartObj>
        <w:docPartGallery w:val="Page Numbers (Top of Page)"/>
        <w:docPartUnique/>
      </w:docPartObj>
    </w:sdtPr>
    <w:sdtEndPr/>
    <w:sdtContent>
      <w:p w:rsidR="00086A41" w:rsidRDefault="00086A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48B">
          <w:rPr>
            <w:noProof/>
          </w:rPr>
          <w:t>2</w:t>
        </w:r>
        <w:r>
          <w:fldChar w:fldCharType="end"/>
        </w:r>
      </w:p>
    </w:sdtContent>
  </w:sdt>
  <w:p w:rsidR="00086A41" w:rsidRDefault="00086A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40C5"/>
    <w:multiLevelType w:val="hybridMultilevel"/>
    <w:tmpl w:val="677698CA"/>
    <w:lvl w:ilvl="0" w:tplc="B12A4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BE"/>
    <w:rsid w:val="00086A41"/>
    <w:rsid w:val="000D1CBE"/>
    <w:rsid w:val="00202FDD"/>
    <w:rsid w:val="002B46CA"/>
    <w:rsid w:val="0049111E"/>
    <w:rsid w:val="00524BA2"/>
    <w:rsid w:val="00583CB9"/>
    <w:rsid w:val="008C048B"/>
    <w:rsid w:val="009801C7"/>
    <w:rsid w:val="00BF60C1"/>
    <w:rsid w:val="00CD0C98"/>
    <w:rsid w:val="00DC0B62"/>
    <w:rsid w:val="00F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C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83C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6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6A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6A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6A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46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6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C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83C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6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6A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6A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6A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46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Эберт Т.М.</cp:lastModifiedBy>
  <cp:revision>6</cp:revision>
  <cp:lastPrinted>2013-09-16T04:29:00Z</cp:lastPrinted>
  <dcterms:created xsi:type="dcterms:W3CDTF">2013-09-13T04:03:00Z</dcterms:created>
  <dcterms:modified xsi:type="dcterms:W3CDTF">2013-09-16T04:29:00Z</dcterms:modified>
</cp:coreProperties>
</file>