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BF" w:rsidRPr="000711BF" w:rsidRDefault="000711BF" w:rsidP="0007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1E33B1" wp14:editId="3CB1E18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711BF" w:rsidRPr="000711BF" w:rsidRDefault="000711BF" w:rsidP="000711B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11BF" w:rsidRPr="000711BF" w:rsidRDefault="000711BF" w:rsidP="000711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 xml:space="preserve">от </w:t>
      </w:r>
      <w:r w:rsidR="00C3141F">
        <w:rPr>
          <w:rFonts w:ascii="Times New Roman" w:hAnsi="Times New Roman" w:cs="Times New Roman"/>
          <w:sz w:val="28"/>
          <w:szCs w:val="28"/>
        </w:rPr>
        <w:t>22.05.2020</w:t>
      </w:r>
      <w:r w:rsidRPr="000711B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71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C3141F">
        <w:rPr>
          <w:rFonts w:ascii="Times New Roman" w:hAnsi="Times New Roman" w:cs="Times New Roman"/>
          <w:sz w:val="28"/>
          <w:szCs w:val="28"/>
        </w:rPr>
        <w:t>471-р</w:t>
      </w:r>
    </w:p>
    <w:p w:rsidR="000711BF" w:rsidRPr="000711BF" w:rsidRDefault="000711BF" w:rsidP="000711BF">
      <w:pPr>
        <w:pStyle w:val="a6"/>
        <w:rPr>
          <w:rFonts w:ascii="Times New Roman" w:hAnsi="Times New Roman" w:cs="Times New Roman"/>
          <w:i/>
          <w:szCs w:val="24"/>
        </w:rPr>
      </w:pPr>
      <w:r w:rsidRPr="000711BF">
        <w:rPr>
          <w:rFonts w:ascii="Times New Roman" w:hAnsi="Times New Roman" w:cs="Times New Roman"/>
          <w:i/>
          <w:szCs w:val="24"/>
        </w:rPr>
        <w:t>г. Ханты-Мансийск</w:t>
      </w:r>
    </w:p>
    <w:p w:rsidR="000711BF" w:rsidRPr="000711BF" w:rsidRDefault="000711BF" w:rsidP="00071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11BF" w:rsidRPr="000711BF" w:rsidRDefault="000711BF" w:rsidP="00071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2C83" w:rsidRPr="000711BF" w:rsidRDefault="00482C83" w:rsidP="000711BF">
      <w:pPr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07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BF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07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1BF">
        <w:rPr>
          <w:rFonts w:ascii="Times New Roman" w:eastAsia="Calibri" w:hAnsi="Times New Roman" w:cs="Times New Roman"/>
          <w:sz w:val="28"/>
          <w:szCs w:val="28"/>
        </w:rPr>
        <w:br/>
      </w:r>
      <w:r w:rsidRPr="000711BF">
        <w:rPr>
          <w:rFonts w:ascii="Times New Roman" w:eastAsia="Calibri" w:hAnsi="Times New Roman" w:cs="Times New Roman"/>
          <w:sz w:val="28"/>
          <w:szCs w:val="28"/>
        </w:rPr>
        <w:t>от 31.12.2019 №</w:t>
      </w:r>
      <w:r w:rsidR="00E1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1374-р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711BF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0711BF">
        <w:rPr>
          <w:rFonts w:ascii="Times New Roman" w:eastAsia="Calibri" w:hAnsi="Times New Roman" w:cs="Times New Roman"/>
          <w:sz w:val="28"/>
          <w:szCs w:val="28"/>
        </w:rPr>
        <w:t>)»</w:t>
      </w:r>
    </w:p>
    <w:p w:rsidR="00482C83" w:rsidRDefault="00482C83" w:rsidP="00071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1BF" w:rsidRPr="000711BF" w:rsidRDefault="000711BF" w:rsidP="00071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C83" w:rsidRDefault="00482C83" w:rsidP="001D2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Во исполнение пункта 1.2.2</w:t>
      </w:r>
      <w:r w:rsidR="000711BF">
        <w:rPr>
          <w:rFonts w:ascii="Times New Roman" w:eastAsia="Calibri" w:hAnsi="Times New Roman" w:cs="Times New Roman"/>
          <w:sz w:val="28"/>
          <w:szCs w:val="28"/>
        </w:rPr>
        <w:t>.1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 протокола совместного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и Совета по развитию малого </w:t>
      </w:r>
      <w:r w:rsidR="000711BF">
        <w:rPr>
          <w:rFonts w:ascii="Times New Roman" w:eastAsia="Calibri" w:hAnsi="Times New Roman" w:cs="Times New Roman"/>
          <w:sz w:val="28"/>
          <w:szCs w:val="28"/>
        </w:rPr>
        <w:br/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в Ханты-Мансийском автономном округе – Югре от 6 февраля 2020 года № 52/49 и функционирования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711BF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0711BF">
        <w:rPr>
          <w:rFonts w:ascii="Times New Roman" w:eastAsia="Calibri" w:hAnsi="Times New Roman" w:cs="Times New Roman"/>
          <w:sz w:val="28"/>
          <w:szCs w:val="28"/>
        </w:rPr>
        <w:t>)</w:t>
      </w:r>
      <w:r w:rsidRPr="0007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711BF" w:rsidRPr="000711BF" w:rsidRDefault="000711BF" w:rsidP="001D2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C83" w:rsidRPr="000711BF" w:rsidRDefault="00482C8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в распоряжение администрации Ханты-Мансийского </w:t>
      </w:r>
      <w:r w:rsidR="000711BF">
        <w:rPr>
          <w:rFonts w:ascii="Times New Roman" w:eastAsia="Calibri" w:hAnsi="Times New Roman" w:cs="Times New Roman"/>
          <w:sz w:val="28"/>
          <w:szCs w:val="28"/>
        </w:rPr>
        <w:br/>
      </w:r>
      <w:r w:rsidRPr="000711BF">
        <w:rPr>
          <w:rFonts w:ascii="Times New Roman" w:eastAsia="Calibri" w:hAnsi="Times New Roman" w:cs="Times New Roman"/>
          <w:sz w:val="28"/>
          <w:szCs w:val="28"/>
        </w:rPr>
        <w:t>от 31.12.2019 №</w:t>
      </w:r>
      <w:r w:rsidR="0007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1374-р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711BF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0711BF">
        <w:rPr>
          <w:rFonts w:ascii="Times New Roman" w:eastAsia="Calibri" w:hAnsi="Times New Roman" w:cs="Times New Roman"/>
          <w:sz w:val="28"/>
          <w:szCs w:val="28"/>
        </w:rPr>
        <w:t>)» следующие изменения:</w:t>
      </w:r>
    </w:p>
    <w:p w:rsidR="007E7016" w:rsidRPr="000711BF" w:rsidRDefault="00482C8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1.1.</w:t>
      </w:r>
      <w:r w:rsidR="0073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016" w:rsidRPr="000711BF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7E7016" w:rsidRPr="000711B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711B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E7016" w:rsidRPr="000711BF">
        <w:rPr>
          <w:rFonts w:ascii="Times New Roman" w:eastAsia="Calibri" w:hAnsi="Times New Roman" w:cs="Times New Roman"/>
          <w:sz w:val="28"/>
          <w:szCs w:val="28"/>
        </w:rPr>
        <w:t>риложения 1 к распоряжению:</w:t>
      </w:r>
    </w:p>
    <w:p w:rsidR="007E7016" w:rsidRPr="000711BF" w:rsidRDefault="007E7016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1.1.1.  Пункт </w:t>
      </w:r>
      <w:r w:rsidR="00657907" w:rsidRPr="000711BF">
        <w:rPr>
          <w:rFonts w:ascii="Times New Roman" w:eastAsia="Calibri" w:hAnsi="Times New Roman" w:cs="Times New Roman"/>
          <w:sz w:val="28"/>
          <w:szCs w:val="28"/>
        </w:rPr>
        <w:t>1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657907" w:rsidRPr="000711BF" w:rsidRDefault="007E7016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«</w:t>
      </w:r>
      <w:r w:rsidR="00657907" w:rsidRPr="000711BF">
        <w:rPr>
          <w:rFonts w:ascii="Times New Roman" w:eastAsia="Calibri" w:hAnsi="Times New Roman" w:cs="Times New Roman"/>
          <w:sz w:val="28"/>
          <w:szCs w:val="28"/>
        </w:rPr>
        <w:t>1</w:t>
      </w:r>
      <w:r w:rsidRPr="000711BF">
        <w:rPr>
          <w:rFonts w:ascii="Times New Roman" w:eastAsia="Calibri" w:hAnsi="Times New Roman" w:cs="Times New Roman"/>
          <w:sz w:val="28"/>
          <w:szCs w:val="28"/>
        </w:rPr>
        <w:t>.</w:t>
      </w:r>
      <w:r w:rsidR="00657907"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 Предварительная экспертиза проводится в отношени</w:t>
      </w:r>
      <w:r w:rsidR="000711B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57907"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проектов МНПА, изменений в проекты МНПА, принимаемых во исполнение переданных муниципальному образованию Ханты-Мансийский район отдельных государственных полномочий автономного округа с целью оценки проекта МНПА, его целей и задач на предмет соответствия требованиям антимонопольного законодательства.».</w:t>
      </w:r>
    </w:p>
    <w:p w:rsidR="00A22C7C" w:rsidRPr="000711BF" w:rsidRDefault="007E7016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1.1.2. </w:t>
      </w:r>
      <w:r w:rsidR="00A22C7C"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Пункт 3 дополнить подпунктом 3.3 следующего содержания: </w:t>
      </w:r>
    </w:p>
    <w:p w:rsidR="00921493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«3.3. Разработчик обеспечивает:</w:t>
      </w:r>
    </w:p>
    <w:p w:rsidR="00921493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bCs/>
          <w:sz w:val="28"/>
          <w:szCs w:val="28"/>
        </w:rPr>
        <w:t>размещение на официальном сайте в ра</w:t>
      </w:r>
      <w:r w:rsidR="001D22F2">
        <w:rPr>
          <w:rFonts w:ascii="Times New Roman" w:eastAsia="Calibri" w:hAnsi="Times New Roman" w:cs="Times New Roman"/>
          <w:bCs/>
          <w:sz w:val="28"/>
          <w:szCs w:val="28"/>
        </w:rPr>
        <w:t>зделе «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Антимонопольный </w:t>
      </w:r>
      <w:proofErr w:type="spellStart"/>
      <w:r w:rsidRPr="000711BF">
        <w:rPr>
          <w:rFonts w:ascii="Times New Roman" w:eastAsia="Calibri" w:hAnsi="Times New Roman" w:cs="Times New Roman"/>
          <w:bCs/>
          <w:sz w:val="28"/>
          <w:szCs w:val="28"/>
        </w:rPr>
        <w:t>комплаенс</w:t>
      </w:r>
      <w:proofErr w:type="spellEnd"/>
      <w:r w:rsidR="001D22F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, портале проектов нормативных правовых актов Ханты-Мансийского автономного округа </w:t>
      </w:r>
      <w:r w:rsidR="001D22F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 Югры в информаци</w:t>
      </w:r>
      <w:r w:rsidR="001D22F2">
        <w:rPr>
          <w:rFonts w:ascii="Times New Roman" w:eastAsia="Calibri" w:hAnsi="Times New Roman" w:cs="Times New Roman"/>
          <w:bCs/>
          <w:sz w:val="28"/>
          <w:szCs w:val="28"/>
        </w:rPr>
        <w:t>онно-телекоммуникационной сети «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1D22F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http://regulation.admhmao.ru проектов муниципальных нормативных правовых актов с пояснительной запиской (одновременно с размещением для проведения антикоррупционной экспертизы и на тот же срок</w:t>
      </w:r>
      <w:r w:rsidR="001D22F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22F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>с указанием адреса электронной почты для направления замечаний и предложений, а также даты начала и даты окончания их приема);</w:t>
      </w:r>
    </w:p>
    <w:p w:rsidR="00921493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bCs/>
          <w:sz w:val="28"/>
          <w:szCs w:val="28"/>
        </w:rPr>
        <w:t>осуществление сбора и оценки поступивших от граждан и организаций замечаний и предложений по проектам муниципальных нормативных правовых актов;</w:t>
      </w:r>
    </w:p>
    <w:p w:rsidR="00921493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bCs/>
          <w:sz w:val="28"/>
          <w:szCs w:val="28"/>
        </w:rPr>
        <w:t>направление ответов гражданам и организациям о результатах рассмотрения замечаний и предложений (при наличии);</w:t>
      </w:r>
    </w:p>
    <w:p w:rsidR="00921493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bCs/>
          <w:sz w:val="28"/>
          <w:szCs w:val="28"/>
        </w:rPr>
        <w:t>представление в правовое управление сводной информации о поступивших от граждан и организаций замечаний и предложений по проектам муниципальных нормативных правовых актов и проведенной их оценке с обоснованием целесообразности (нецелесообразности) внесения изменений в проекты муниципальных нормативных правовых актов в течение 10 рабочих дней после окончания срока сбора замечаний и предложений</w:t>
      </w:r>
      <w:r w:rsidR="00735D5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1242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2C83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1.1.3</w:t>
      </w:r>
      <w:r w:rsidR="00E12421">
        <w:rPr>
          <w:rFonts w:ascii="Times New Roman" w:eastAsia="Calibri" w:hAnsi="Times New Roman" w:cs="Times New Roman"/>
          <w:sz w:val="28"/>
          <w:szCs w:val="28"/>
        </w:rPr>
        <w:t>.</w:t>
      </w:r>
      <w:r w:rsidR="001D2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EA4" w:rsidRPr="000711BF">
        <w:rPr>
          <w:rFonts w:ascii="Times New Roman" w:eastAsia="Calibri" w:hAnsi="Times New Roman" w:cs="Times New Roman"/>
          <w:sz w:val="28"/>
          <w:szCs w:val="28"/>
        </w:rPr>
        <w:t>Пункт 5 изложить в следующей редакции:</w:t>
      </w:r>
    </w:p>
    <w:p w:rsidR="00F86EA4" w:rsidRPr="000711BF" w:rsidRDefault="00F86EA4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«</w:t>
      </w:r>
      <w:r w:rsidRPr="000711BF">
        <w:rPr>
          <w:rFonts w:ascii="Times New Roman" w:eastAsia="Calibri" w:hAnsi="Times New Roman" w:cs="Times New Roman"/>
          <w:bCs/>
          <w:sz w:val="28"/>
          <w:szCs w:val="28"/>
        </w:rPr>
        <w:t>5. Предварительная экспертиза проекта МНПА на соответствие его требованиям антимонопольного законодательства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 оформляется в виде заключения по результатам экспертизы проекта муниципального нормативного правового акта о наличии (отсутствии) положений, содержащих риск нарушения антимонопольного законодательства, по форме согласно приложениям 1, 2 к настоящему положению.</w:t>
      </w:r>
    </w:p>
    <w:p w:rsidR="00F86EA4" w:rsidRPr="000711BF" w:rsidRDefault="00F86EA4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5.1. При проведении правовой экспертизы проектов МНПА на соответствие проекта требованиям антимонопольного законодательства заключение оформляется при наличии положений, содержащих риск нарушения антимонопольного законодательства.</w:t>
      </w:r>
      <w:r w:rsidR="00921493" w:rsidRPr="000711BF">
        <w:rPr>
          <w:rFonts w:ascii="Times New Roman" w:eastAsia="Calibri" w:hAnsi="Times New Roman" w:cs="Times New Roman"/>
          <w:sz w:val="28"/>
          <w:szCs w:val="28"/>
        </w:rPr>
        <w:t>»</w:t>
      </w:r>
      <w:r w:rsidR="001D22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EA4" w:rsidRPr="000711BF" w:rsidRDefault="0092149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1.2. Приложение 3 к распоряжению изложить в </w:t>
      </w:r>
      <w:r w:rsidR="001D22F2">
        <w:rPr>
          <w:rFonts w:ascii="Times New Roman" w:eastAsia="Calibri" w:hAnsi="Times New Roman" w:cs="Times New Roman"/>
          <w:sz w:val="28"/>
          <w:szCs w:val="28"/>
        </w:rPr>
        <w:t>новой редакции:</w:t>
      </w:r>
    </w:p>
    <w:p w:rsidR="001D22F2" w:rsidRPr="000711BF" w:rsidRDefault="001D22F2" w:rsidP="001D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1D22F2" w:rsidRPr="000711BF" w:rsidRDefault="001D22F2" w:rsidP="001D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D22F2" w:rsidRPr="000711BF" w:rsidRDefault="001D22F2" w:rsidP="001D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1D22F2" w:rsidRPr="000711BF" w:rsidRDefault="001D22F2" w:rsidP="001D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711B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711BF">
        <w:rPr>
          <w:rFonts w:ascii="Times New Roman" w:hAnsi="Times New Roman" w:cs="Times New Roman"/>
          <w:sz w:val="28"/>
          <w:szCs w:val="28"/>
        </w:rPr>
        <w:t>2019 № 1374-р</w:t>
      </w: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1BF">
        <w:rPr>
          <w:rFonts w:ascii="Times New Roman" w:hAnsi="Times New Roman" w:cs="Times New Roman"/>
          <w:bCs/>
          <w:sz w:val="28"/>
          <w:szCs w:val="28"/>
        </w:rPr>
        <w:t>Состав комиссии по соблюдению соответствия деятельности администрации Ханты-Мансийского района требованиям антимонопольного законодательства</w:t>
      </w:r>
    </w:p>
    <w:p w:rsidR="001D22F2" w:rsidRPr="000711BF" w:rsidRDefault="001D22F2" w:rsidP="001D22F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района, председатель комиссии</w:t>
      </w: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lastRenderedPageBreak/>
        <w:t>Начальник юридическо-правового управления администрации района, заместитель председателя комиссии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0711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11BF">
        <w:rPr>
          <w:rFonts w:ascii="Times New Roman" w:hAnsi="Times New Roman" w:cs="Times New Roman"/>
          <w:sz w:val="28"/>
          <w:szCs w:val="28"/>
        </w:rPr>
        <w:t xml:space="preserve"> категории экспертного отдела юридическо-правового управления администрации района, секретарь комиссии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финансам, председатель комитета по финансам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</w:t>
      </w:r>
      <w:r w:rsidR="001979CA">
        <w:rPr>
          <w:rFonts w:ascii="Times New Roman" w:hAnsi="Times New Roman" w:cs="Times New Roman"/>
          <w:sz w:val="28"/>
          <w:szCs w:val="28"/>
        </w:rPr>
        <w:t>, курирующий деятельность комитета экономической политики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комитета по образованию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sz w:val="28"/>
          <w:szCs w:val="28"/>
        </w:rPr>
        <w:t>Начальник отдела кадровой работы и муниципальной службы администрации района</w:t>
      </w:r>
    </w:p>
    <w:p w:rsidR="007829D6" w:rsidRDefault="007829D6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2F2" w:rsidRPr="000711BF" w:rsidRDefault="001D22F2" w:rsidP="001D2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BF">
        <w:rPr>
          <w:rFonts w:ascii="Times New Roman" w:hAnsi="Times New Roman" w:cs="Times New Roman"/>
          <w:bCs/>
          <w:sz w:val="28"/>
          <w:szCs w:val="28"/>
        </w:rPr>
        <w:t>Начальник к</w:t>
      </w:r>
      <w:r w:rsidRPr="000711BF">
        <w:rPr>
          <w:rFonts w:ascii="Times New Roman" w:hAnsi="Times New Roman" w:cs="Times New Roman"/>
          <w:sz w:val="28"/>
          <w:szCs w:val="28"/>
        </w:rPr>
        <w:t>онтрольно-ревизионного управления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E12421">
        <w:rPr>
          <w:rFonts w:ascii="Times New Roman" w:hAnsi="Times New Roman" w:cs="Times New Roman"/>
          <w:sz w:val="28"/>
          <w:szCs w:val="28"/>
        </w:rPr>
        <w:t>.</w:t>
      </w:r>
    </w:p>
    <w:p w:rsidR="00482C83" w:rsidRPr="000711BF" w:rsidRDefault="00921493" w:rsidP="001D2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82C83"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выполнением распоряжения оставляю за собой.</w:t>
      </w:r>
    </w:p>
    <w:p w:rsidR="00482C83" w:rsidRPr="000711BF" w:rsidRDefault="00482C83" w:rsidP="001D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2C83" w:rsidRPr="000711BF" w:rsidRDefault="00482C83" w:rsidP="0007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2C83" w:rsidRPr="000711BF" w:rsidRDefault="00482C83" w:rsidP="0007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B8B" w:rsidRPr="001D22F2" w:rsidRDefault="00482C83" w:rsidP="001D22F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Ханты-Мансийского района </w:t>
      </w:r>
      <w:r w:rsidR="001D2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1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К.Р.</w:t>
      </w:r>
      <w:r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Минулин</w:t>
      </w:r>
    </w:p>
    <w:sectPr w:rsidR="00F95B8B" w:rsidRPr="001D22F2" w:rsidSect="000711BF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6D" w:rsidRDefault="00FD3B6D" w:rsidP="000711BF">
      <w:pPr>
        <w:spacing w:after="0" w:line="240" w:lineRule="auto"/>
      </w:pPr>
      <w:r>
        <w:separator/>
      </w:r>
    </w:p>
  </w:endnote>
  <w:endnote w:type="continuationSeparator" w:id="0">
    <w:p w:rsidR="00FD3B6D" w:rsidRDefault="00FD3B6D" w:rsidP="000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6D" w:rsidRDefault="00FD3B6D" w:rsidP="000711BF">
      <w:pPr>
        <w:spacing w:after="0" w:line="240" w:lineRule="auto"/>
      </w:pPr>
      <w:r>
        <w:separator/>
      </w:r>
    </w:p>
  </w:footnote>
  <w:footnote w:type="continuationSeparator" w:id="0">
    <w:p w:rsidR="00FD3B6D" w:rsidRDefault="00FD3B6D" w:rsidP="000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70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11BF" w:rsidRPr="000711BF" w:rsidRDefault="000711BF">
        <w:pPr>
          <w:pStyle w:val="a7"/>
          <w:jc w:val="center"/>
          <w:rPr>
            <w:rFonts w:ascii="Times New Roman" w:hAnsi="Times New Roman" w:cs="Times New Roman"/>
          </w:rPr>
        </w:pPr>
        <w:r w:rsidRPr="000711BF">
          <w:rPr>
            <w:rFonts w:ascii="Times New Roman" w:hAnsi="Times New Roman" w:cs="Times New Roman"/>
          </w:rPr>
          <w:fldChar w:fldCharType="begin"/>
        </w:r>
        <w:r w:rsidRPr="000711BF">
          <w:rPr>
            <w:rFonts w:ascii="Times New Roman" w:hAnsi="Times New Roman" w:cs="Times New Roman"/>
          </w:rPr>
          <w:instrText>PAGE   \* MERGEFORMAT</w:instrText>
        </w:r>
        <w:r w:rsidRPr="000711BF">
          <w:rPr>
            <w:rFonts w:ascii="Times New Roman" w:hAnsi="Times New Roman" w:cs="Times New Roman"/>
          </w:rPr>
          <w:fldChar w:fldCharType="separate"/>
        </w:r>
        <w:r w:rsidR="00C3141F">
          <w:rPr>
            <w:rFonts w:ascii="Times New Roman" w:hAnsi="Times New Roman" w:cs="Times New Roman"/>
            <w:noProof/>
          </w:rPr>
          <w:t>3</w:t>
        </w:r>
        <w:r w:rsidRPr="000711BF">
          <w:rPr>
            <w:rFonts w:ascii="Times New Roman" w:hAnsi="Times New Roman" w:cs="Times New Roman"/>
          </w:rPr>
          <w:fldChar w:fldCharType="end"/>
        </w:r>
      </w:p>
    </w:sdtContent>
  </w:sdt>
  <w:p w:rsidR="000711BF" w:rsidRDefault="000711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F"/>
    <w:rsid w:val="00051513"/>
    <w:rsid w:val="000711BF"/>
    <w:rsid w:val="000A7B13"/>
    <w:rsid w:val="000C5EA2"/>
    <w:rsid w:val="000F5C1B"/>
    <w:rsid w:val="001979CA"/>
    <w:rsid w:val="001D22F2"/>
    <w:rsid w:val="00253301"/>
    <w:rsid w:val="0035626A"/>
    <w:rsid w:val="00482C83"/>
    <w:rsid w:val="004950AD"/>
    <w:rsid w:val="00546832"/>
    <w:rsid w:val="00657907"/>
    <w:rsid w:val="00666461"/>
    <w:rsid w:val="00735D50"/>
    <w:rsid w:val="00762FC9"/>
    <w:rsid w:val="007829D6"/>
    <w:rsid w:val="007E7016"/>
    <w:rsid w:val="008B50F8"/>
    <w:rsid w:val="00921493"/>
    <w:rsid w:val="009B1242"/>
    <w:rsid w:val="00A22C7C"/>
    <w:rsid w:val="00A55089"/>
    <w:rsid w:val="00AE4D18"/>
    <w:rsid w:val="00B1482C"/>
    <w:rsid w:val="00C3141F"/>
    <w:rsid w:val="00D7084F"/>
    <w:rsid w:val="00E12421"/>
    <w:rsid w:val="00EF272B"/>
    <w:rsid w:val="00F86EA4"/>
    <w:rsid w:val="00F95B8B"/>
    <w:rsid w:val="00FD3B6D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C75D-0D5A-4408-9D45-D49818A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8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0711BF"/>
    <w:rPr>
      <w:sz w:val="24"/>
    </w:rPr>
  </w:style>
  <w:style w:type="paragraph" w:styleId="a6">
    <w:name w:val="No Spacing"/>
    <w:link w:val="a5"/>
    <w:uiPriority w:val="1"/>
    <w:qFormat/>
    <w:rsid w:val="000711BF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0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1BF"/>
  </w:style>
  <w:style w:type="paragraph" w:styleId="a9">
    <w:name w:val="footer"/>
    <w:basedOn w:val="a"/>
    <w:link w:val="aa"/>
    <w:uiPriority w:val="99"/>
    <w:unhideWhenUsed/>
    <w:rsid w:val="000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1BF"/>
  </w:style>
  <w:style w:type="paragraph" w:styleId="ab">
    <w:name w:val="Balloon Text"/>
    <w:basedOn w:val="a"/>
    <w:link w:val="ac"/>
    <w:uiPriority w:val="99"/>
    <w:semiHidden/>
    <w:unhideWhenUsed/>
    <w:rsid w:val="0078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10</cp:revision>
  <cp:lastPrinted>2020-05-22T10:43:00Z</cp:lastPrinted>
  <dcterms:created xsi:type="dcterms:W3CDTF">2020-04-10T10:00:00Z</dcterms:created>
  <dcterms:modified xsi:type="dcterms:W3CDTF">2020-05-22T10:43:00Z</dcterms:modified>
</cp:coreProperties>
</file>