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79" w:rsidRDefault="00974779" w:rsidP="00893E7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541BD0" wp14:editId="3BBBDFB7">
            <wp:simplePos x="0" y="0"/>
            <wp:positionH relativeFrom="page">
              <wp:posOffset>3562350</wp:posOffset>
            </wp:positionH>
            <wp:positionV relativeFrom="page">
              <wp:posOffset>429667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79" w:rsidRPr="00974779" w:rsidRDefault="00974779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79" w:rsidRPr="00974779" w:rsidRDefault="00974779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77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74779" w:rsidRPr="005D6BD6" w:rsidRDefault="00974779" w:rsidP="00893E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4779" w:rsidRPr="005D6BD6" w:rsidRDefault="00974779" w:rsidP="00893E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1170">
        <w:rPr>
          <w:rFonts w:ascii="Times New Roman" w:hAnsi="Times New Roman"/>
          <w:sz w:val="28"/>
          <w:szCs w:val="28"/>
        </w:rPr>
        <w:t>29.12.2018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81170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№ </w:t>
      </w:r>
      <w:r w:rsidR="00A81170">
        <w:rPr>
          <w:rFonts w:ascii="Times New Roman" w:hAnsi="Times New Roman"/>
          <w:sz w:val="28"/>
          <w:szCs w:val="28"/>
        </w:rPr>
        <w:t>379</w:t>
      </w:r>
    </w:p>
    <w:p w:rsidR="00974779" w:rsidRPr="00974779" w:rsidRDefault="00974779" w:rsidP="00893E7D">
      <w:pPr>
        <w:pStyle w:val="a3"/>
        <w:rPr>
          <w:rFonts w:ascii="Times New Roman" w:hAnsi="Times New Roman"/>
          <w:i/>
          <w:sz w:val="24"/>
          <w:szCs w:val="24"/>
        </w:rPr>
      </w:pPr>
      <w:r w:rsidRPr="0097477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74779" w:rsidRPr="00974779" w:rsidRDefault="00974779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79" w:rsidRPr="00974779" w:rsidRDefault="00974779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>администрации</w:t>
      </w:r>
      <w:r w:rsidR="00974779">
        <w:rPr>
          <w:rFonts w:ascii="Times New Roman" w:hAnsi="Times New Roman"/>
          <w:sz w:val="28"/>
          <w:szCs w:val="28"/>
        </w:rPr>
        <w:t xml:space="preserve"> </w:t>
      </w:r>
      <w:r w:rsidRPr="00974779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>района</w:t>
      </w:r>
      <w:r w:rsidR="00974779">
        <w:rPr>
          <w:rFonts w:ascii="Times New Roman" w:hAnsi="Times New Roman"/>
          <w:sz w:val="28"/>
          <w:szCs w:val="28"/>
        </w:rPr>
        <w:t xml:space="preserve"> </w:t>
      </w:r>
      <w:r w:rsidRPr="00974779">
        <w:rPr>
          <w:rFonts w:ascii="Times New Roman" w:hAnsi="Times New Roman"/>
          <w:sz w:val="28"/>
          <w:szCs w:val="28"/>
        </w:rPr>
        <w:t xml:space="preserve">от </w:t>
      </w:r>
      <w:r w:rsidR="00C6459D" w:rsidRPr="00974779">
        <w:rPr>
          <w:rFonts w:ascii="Times New Roman" w:hAnsi="Times New Roman"/>
          <w:sz w:val="28"/>
          <w:szCs w:val="28"/>
        </w:rPr>
        <w:t>29.03.2018</w:t>
      </w:r>
      <w:r w:rsidRPr="00974779">
        <w:rPr>
          <w:rFonts w:ascii="Times New Roman" w:hAnsi="Times New Roman"/>
          <w:sz w:val="28"/>
          <w:szCs w:val="28"/>
        </w:rPr>
        <w:t xml:space="preserve"> № </w:t>
      </w:r>
      <w:r w:rsidR="001D7AEA" w:rsidRPr="00974779">
        <w:rPr>
          <w:rFonts w:ascii="Times New Roman" w:hAnsi="Times New Roman"/>
          <w:sz w:val="28"/>
          <w:szCs w:val="28"/>
        </w:rPr>
        <w:t>1</w:t>
      </w:r>
      <w:r w:rsidR="00C6459D" w:rsidRPr="00974779">
        <w:rPr>
          <w:rFonts w:ascii="Times New Roman" w:hAnsi="Times New Roman"/>
          <w:sz w:val="28"/>
          <w:szCs w:val="28"/>
        </w:rPr>
        <w:t>1</w:t>
      </w:r>
      <w:r w:rsidRPr="00974779">
        <w:rPr>
          <w:rFonts w:ascii="Times New Roman" w:hAnsi="Times New Roman"/>
          <w:sz w:val="28"/>
          <w:szCs w:val="28"/>
        </w:rPr>
        <w:t>9</w:t>
      </w:r>
      <w:r w:rsidR="00974779">
        <w:rPr>
          <w:rFonts w:ascii="Times New Roman" w:hAnsi="Times New Roman"/>
          <w:sz w:val="28"/>
          <w:szCs w:val="28"/>
        </w:rPr>
        <w:t xml:space="preserve"> </w:t>
      </w: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:rsidR="00974779" w:rsidRDefault="00505511" w:rsidP="00893E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>муниципальных услуг</w:t>
      </w:r>
      <w:r w:rsidR="00974779">
        <w:rPr>
          <w:rFonts w:ascii="Times New Roman" w:hAnsi="Times New Roman"/>
          <w:sz w:val="28"/>
          <w:szCs w:val="28"/>
        </w:rPr>
        <w:t xml:space="preserve"> </w:t>
      </w:r>
      <w:r w:rsidRPr="00974779">
        <w:rPr>
          <w:rFonts w:ascii="Times New Roman" w:hAnsi="Times New Roman"/>
          <w:sz w:val="28"/>
          <w:szCs w:val="28"/>
        </w:rPr>
        <w:t xml:space="preserve">в сфере земельных </w:t>
      </w:r>
    </w:p>
    <w:p w:rsidR="00505511" w:rsidRPr="00974779" w:rsidRDefault="00505511" w:rsidP="00893E7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974779">
        <w:rPr>
          <w:rFonts w:ascii="Times New Roman" w:hAnsi="Times New Roman"/>
          <w:sz w:val="28"/>
          <w:szCs w:val="28"/>
        </w:rPr>
        <w:t>отношений»</w:t>
      </w:r>
    </w:p>
    <w:p w:rsidR="00505511" w:rsidRDefault="00505511" w:rsidP="00893E7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79" w:rsidRPr="00974779" w:rsidRDefault="00974779" w:rsidP="00893E7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52" w:rsidRDefault="002D3F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7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27.07.2010</w:t>
      </w:r>
      <w:r w:rsidR="00B01F06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974779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974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1F06">
        <w:rPr>
          <w:rFonts w:ascii="Times New Roman" w:hAnsi="Times New Roman" w:cs="Times New Roman"/>
          <w:iCs/>
          <w:sz w:val="28"/>
          <w:szCs w:val="28"/>
        </w:rPr>
        <w:br/>
      </w:r>
      <w:r w:rsidRPr="00974779">
        <w:rPr>
          <w:rFonts w:ascii="Times New Roman" w:hAnsi="Times New Roman" w:cs="Times New Roman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74779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9747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47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08.04.2016 № 121 </w:t>
      </w:r>
      <w:r w:rsidR="00B01F06">
        <w:rPr>
          <w:rFonts w:ascii="Times New Roman" w:hAnsi="Times New Roman" w:cs="Times New Roman"/>
          <w:sz w:val="28"/>
          <w:szCs w:val="28"/>
        </w:rPr>
        <w:br/>
      </w:r>
      <w:r w:rsidRPr="00974779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предоставления муниципальных</w:t>
      </w:r>
      <w:r w:rsidRPr="00EE505B">
        <w:rPr>
          <w:rFonts w:ascii="Times New Roman" w:hAnsi="Times New Roman"/>
          <w:sz w:val="28"/>
          <w:szCs w:val="28"/>
        </w:rPr>
        <w:t xml:space="preserve"> услуг»:</w:t>
      </w:r>
    </w:p>
    <w:p w:rsidR="00B01F06" w:rsidRPr="00EE505B" w:rsidRDefault="00B01F06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47C" w:rsidRPr="00EE505B" w:rsidRDefault="0007347C" w:rsidP="00893E7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E505B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EE505B">
        <w:rPr>
          <w:rFonts w:ascii="Times New Roman" w:hAnsi="Times New Roman"/>
          <w:bCs/>
          <w:sz w:val="28"/>
          <w:szCs w:val="28"/>
        </w:rPr>
        <w:t>29.03.2018</w:t>
      </w:r>
      <w:r w:rsidRPr="00EE505B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Pr="00EE505B">
        <w:rPr>
          <w:rFonts w:ascii="Times New Roman" w:hAnsi="Times New Roman"/>
          <w:bCs/>
          <w:sz w:val="28"/>
          <w:szCs w:val="28"/>
        </w:rPr>
        <w:t>19</w:t>
      </w:r>
      <w:r w:rsidRPr="00EE505B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Pr="00EE505B">
        <w:rPr>
          <w:rFonts w:ascii="Times New Roman" w:hAnsi="Times New Roman"/>
          <w:bCs/>
          <w:sz w:val="28"/>
          <w:szCs w:val="28"/>
        </w:rPr>
        <w:t>земельных</w:t>
      </w:r>
      <w:r w:rsidRPr="00EE505B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 </w:t>
      </w:r>
      <w:r w:rsidR="00E02C9D">
        <w:rPr>
          <w:rFonts w:ascii="Times New Roman" w:eastAsia="Calibri" w:hAnsi="Times New Roman" w:cs="Times New Roman"/>
          <w:bCs/>
          <w:sz w:val="28"/>
          <w:szCs w:val="28"/>
        </w:rPr>
        <w:t xml:space="preserve">(с изменениями на 07.09.2018) </w:t>
      </w:r>
      <w:r w:rsidRPr="00EE505B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8F677A" w:rsidRPr="00EE505B" w:rsidRDefault="00FD5204" w:rsidP="00893E7D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bCs/>
          <w:sz w:val="28"/>
          <w:szCs w:val="28"/>
        </w:rPr>
        <w:t xml:space="preserve">В </w:t>
      </w:r>
      <w:r w:rsidR="00E02C9D">
        <w:rPr>
          <w:rFonts w:ascii="Times New Roman" w:hAnsi="Times New Roman"/>
          <w:bCs/>
          <w:sz w:val="28"/>
          <w:szCs w:val="28"/>
        </w:rPr>
        <w:t>п</w:t>
      </w:r>
      <w:r w:rsidR="00385492" w:rsidRPr="00EE505B">
        <w:rPr>
          <w:rFonts w:ascii="Times New Roman" w:hAnsi="Times New Roman"/>
          <w:bCs/>
          <w:sz w:val="28"/>
          <w:szCs w:val="28"/>
        </w:rPr>
        <w:t>риложени</w:t>
      </w:r>
      <w:r w:rsidRPr="00EE505B">
        <w:rPr>
          <w:rFonts w:ascii="Times New Roman" w:hAnsi="Times New Roman"/>
          <w:bCs/>
          <w:sz w:val="28"/>
          <w:szCs w:val="28"/>
        </w:rPr>
        <w:t>и</w:t>
      </w:r>
      <w:r w:rsidR="00385492" w:rsidRPr="00EE505B">
        <w:rPr>
          <w:rFonts w:ascii="Times New Roman" w:hAnsi="Times New Roman"/>
          <w:bCs/>
          <w:sz w:val="28"/>
          <w:szCs w:val="28"/>
        </w:rPr>
        <w:t xml:space="preserve"> 1</w:t>
      </w:r>
      <w:r w:rsidR="008F677A" w:rsidRPr="00EE505B">
        <w:rPr>
          <w:rFonts w:ascii="Times New Roman" w:hAnsi="Times New Roman"/>
          <w:bCs/>
          <w:sz w:val="28"/>
          <w:szCs w:val="28"/>
        </w:rPr>
        <w:t>:</w:t>
      </w:r>
    </w:p>
    <w:p w:rsidR="00852052" w:rsidRPr="00EE505B" w:rsidRDefault="008F677A" w:rsidP="00893E7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bCs/>
          <w:sz w:val="28"/>
          <w:szCs w:val="28"/>
        </w:rPr>
        <w:t>1.1.1.</w:t>
      </w:r>
      <w:r w:rsidR="00852052" w:rsidRPr="00EE505B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sub_500"/>
      <w:r w:rsidR="001653E6" w:rsidRPr="00EE505B">
        <w:rPr>
          <w:rFonts w:ascii="Times New Roman" w:hAnsi="Times New Roman"/>
          <w:bCs/>
          <w:sz w:val="28"/>
          <w:szCs w:val="28"/>
        </w:rPr>
        <w:t>П</w:t>
      </w:r>
      <w:r w:rsidRPr="00EE505B">
        <w:rPr>
          <w:rFonts w:ascii="Times New Roman" w:hAnsi="Times New Roman"/>
          <w:bCs/>
          <w:sz w:val="28"/>
          <w:szCs w:val="28"/>
        </w:rPr>
        <w:t xml:space="preserve">ункт 26 </w:t>
      </w:r>
      <w:r w:rsidR="00852052" w:rsidRPr="00EE505B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5D7474" w:rsidRPr="00EE505B">
        <w:rPr>
          <w:rFonts w:ascii="Times New Roman" w:hAnsi="Times New Roman"/>
          <w:bCs/>
          <w:sz w:val="28"/>
          <w:szCs w:val="28"/>
        </w:rPr>
        <w:t>следующей</w:t>
      </w:r>
      <w:r w:rsidR="00852052" w:rsidRPr="00EE505B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8F677A" w:rsidRPr="00EE505B" w:rsidRDefault="00852052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bookmarkEnd w:id="1"/>
      <w:r w:rsidR="00474A98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26. </w:t>
      </w:r>
      <w:r w:rsidR="008F677A"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="008F677A"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="008F677A"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8F677A" w:rsidRPr="00EE505B" w:rsidRDefault="008F677A" w:rsidP="00893E7D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E505B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677A" w:rsidRPr="00EE505B" w:rsidRDefault="008F677A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которые находятся в распоряжении органов, предоставляющих </w:t>
      </w:r>
      <w:r w:rsidR="00E02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1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E02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3E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02C9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893E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2C9D">
        <w:rPr>
          <w:rFonts w:ascii="Times New Roman" w:eastAsia="Calibri" w:hAnsi="Times New Roman" w:cs="Times New Roman"/>
          <w:sz w:val="28"/>
          <w:szCs w:val="28"/>
          <w:lang w:eastAsia="ru-RU"/>
        </w:rPr>
        <w:t>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по собственной инициативе</w:t>
      </w:r>
      <w:r w:rsidR="00E02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77A" w:rsidRPr="00EE505B" w:rsidRDefault="008F677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677A" w:rsidRPr="00EE505B" w:rsidRDefault="008F677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677A" w:rsidRPr="00EE505B" w:rsidRDefault="008F677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677A" w:rsidRPr="00EE505B" w:rsidRDefault="008F677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677A" w:rsidRPr="00EE505B" w:rsidRDefault="008F677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</w:t>
      </w:r>
      <w:bookmarkStart w:id="2" w:name="EdsBorder"/>
      <w:bookmarkEnd w:id="2"/>
      <w:r w:rsidRPr="00EE505B">
        <w:rPr>
          <w:rFonts w:ascii="Times New Roman" w:hAnsi="Times New Roman" w:cs="Times New Roman"/>
          <w:sz w:val="28"/>
          <w:szCs w:val="28"/>
        </w:rPr>
        <w:t>, работ</w:t>
      </w:r>
      <w:bookmarkStart w:id="3" w:name="Regdate"/>
      <w:bookmarkEnd w:id="3"/>
      <w:r w:rsidRPr="00EE505B">
        <w:rPr>
          <w:rFonts w:ascii="Times New Roman" w:hAnsi="Times New Roman" w:cs="Times New Roman"/>
          <w:sz w:val="28"/>
          <w:szCs w:val="28"/>
        </w:rPr>
        <w:t xml:space="preserve">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9444D5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613CF6">
        <w:rPr>
          <w:rFonts w:ascii="Times New Roman" w:hAnsi="Times New Roman" w:cs="Times New Roman"/>
          <w:sz w:val="28"/>
          <w:szCs w:val="28"/>
        </w:rPr>
        <w:t>.</w:t>
      </w:r>
    </w:p>
    <w:p w:rsidR="008F677A" w:rsidRPr="00EE505B" w:rsidRDefault="001653E6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="006A395C" w:rsidRPr="00EE50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A98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8F677A"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78 </w:t>
      </w:r>
      <w:r w:rsidR="006A395C"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F677A" w:rsidRPr="00EE505B">
        <w:rPr>
          <w:rFonts w:ascii="Times New Roman" w:hAnsi="Times New Roman" w:cs="Times New Roman"/>
          <w:sz w:val="28"/>
          <w:szCs w:val="28"/>
        </w:rPr>
        <w:t>: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A98">
        <w:rPr>
          <w:rFonts w:ascii="Times New Roman" w:eastAsia="Times New Roman" w:hAnsi="Times New Roman" w:cs="Times New Roman"/>
          <w:sz w:val="28"/>
          <w:szCs w:val="28"/>
        </w:rPr>
        <w:t>78.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 w:rsidR="00AE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A395C" w:rsidRPr="00EE505B" w:rsidRDefault="006A395C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A395C" w:rsidRPr="00EE505B" w:rsidRDefault="006A395C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Pr="009457EB">
        <w:rPr>
          <w:rFonts w:ascii="Times New Roman" w:hAnsi="Times New Roman" w:cs="Times New Roman"/>
          <w:sz w:val="28"/>
          <w:szCs w:val="28"/>
        </w:rPr>
        <w:t xml:space="preserve"> пунктом 4 части 1 статьи 7 </w:t>
      </w:r>
      <w:r w:rsidRPr="009457E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893E7D">
        <w:rPr>
          <w:rFonts w:ascii="Times New Roman" w:eastAsia="Calibri" w:hAnsi="Times New Roman" w:cs="Times New Roman"/>
          <w:sz w:val="28"/>
          <w:szCs w:val="28"/>
        </w:rPr>
        <w:br/>
      </w:r>
      <w:r w:rsidRPr="009457EB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457EB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EE505B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:rsidR="006A395C" w:rsidRPr="00EE505B" w:rsidRDefault="006A395C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6A395C" w:rsidRPr="00EE505B" w:rsidRDefault="006A395C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 w:rsidR="00613CF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 w:rsidR="00613CF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 w:rsidR="00AE5076"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 xml:space="preserve">определенном частью 1.3 статьи 16 Федерального закона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A395C" w:rsidRPr="00EE505B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944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5C" w:rsidRPr="00EE505B" w:rsidRDefault="008F677A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="001653E6" w:rsidRPr="00EE50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FD5204" w:rsidRPr="00EE505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3DD8" w:rsidRPr="00EE50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E505B"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95C"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 w:rsidR="006A395C" w:rsidRPr="00EE505B">
        <w:rPr>
          <w:rFonts w:ascii="Times New Roman" w:eastAsia="Times New Roman" w:hAnsi="Times New Roman"/>
          <w:sz w:val="28"/>
          <w:szCs w:val="28"/>
          <w:lang w:eastAsia="ru-RU"/>
        </w:rPr>
        <w:t>ей редакции:</w:t>
      </w:r>
    </w:p>
    <w:p w:rsidR="005F411D" w:rsidRPr="00DD695F" w:rsidRDefault="006A395C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4A98">
        <w:rPr>
          <w:rFonts w:ascii="Times New Roman" w:eastAsia="Times New Roman" w:hAnsi="Times New Roman"/>
          <w:sz w:val="28"/>
          <w:szCs w:val="28"/>
          <w:lang w:eastAsia="ru-RU"/>
        </w:rPr>
        <w:t>97.</w:t>
      </w:r>
      <w:r w:rsidR="005F411D" w:rsidRPr="005F411D">
        <w:rPr>
          <w:rFonts w:ascii="Times New Roman" w:hAnsi="Times New Roman"/>
          <w:sz w:val="28"/>
          <w:szCs w:val="28"/>
        </w:rPr>
        <w:t xml:space="preserve"> </w:t>
      </w:r>
      <w:r w:rsidR="005F411D" w:rsidRPr="00DD695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</w:t>
      </w:r>
      <w:r w:rsidR="00DD53E1">
        <w:rPr>
          <w:rFonts w:ascii="Times New Roman" w:hAnsi="Times New Roman"/>
          <w:sz w:val="28"/>
          <w:szCs w:val="28"/>
        </w:rPr>
        <w:t xml:space="preserve">я </w:t>
      </w:r>
      <w:r w:rsidR="00DD53E1">
        <w:rPr>
          <w:rFonts w:ascii="Times New Roman" w:hAnsi="Times New Roman"/>
          <w:sz w:val="28"/>
          <w:szCs w:val="28"/>
        </w:rPr>
        <w:lastRenderedPageBreak/>
        <w:t xml:space="preserve">решения, указанного в пункте 92 </w:t>
      </w:r>
      <w:r w:rsidR="005F411D" w:rsidRPr="00DD695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абзацами вторым, третьим</w:t>
      </w:r>
      <w:r w:rsidR="00DD53E1">
        <w:rPr>
          <w:rFonts w:ascii="Times New Roman" w:hAnsi="Times New Roman"/>
          <w:sz w:val="28"/>
          <w:szCs w:val="28"/>
        </w:rPr>
        <w:t>, четвертым</w:t>
      </w:r>
      <w:r w:rsidRPr="00DD695F">
        <w:rPr>
          <w:rFonts w:ascii="Times New Roman" w:hAnsi="Times New Roman"/>
          <w:sz w:val="28"/>
          <w:szCs w:val="28"/>
        </w:rPr>
        <w:t xml:space="preserve"> пункта </w:t>
      </w:r>
      <w:r w:rsidR="00DD53E1">
        <w:rPr>
          <w:rFonts w:ascii="Times New Roman" w:hAnsi="Times New Roman"/>
          <w:sz w:val="28"/>
          <w:szCs w:val="28"/>
        </w:rPr>
        <w:t>82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абзацами вторым, третьим</w:t>
      </w:r>
      <w:r w:rsidR="00DD53E1">
        <w:rPr>
          <w:rFonts w:ascii="Times New Roman" w:hAnsi="Times New Roman"/>
          <w:sz w:val="28"/>
          <w:szCs w:val="28"/>
        </w:rPr>
        <w:t>, четвертым</w:t>
      </w:r>
      <w:r w:rsidRPr="00DD695F">
        <w:rPr>
          <w:rFonts w:ascii="Times New Roman" w:hAnsi="Times New Roman"/>
          <w:sz w:val="28"/>
          <w:szCs w:val="28"/>
        </w:rPr>
        <w:t xml:space="preserve"> пункта </w:t>
      </w:r>
      <w:r w:rsidR="00DD53E1">
        <w:rPr>
          <w:rFonts w:ascii="Times New Roman" w:hAnsi="Times New Roman"/>
          <w:sz w:val="28"/>
          <w:szCs w:val="28"/>
        </w:rPr>
        <w:t>82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законодательством Российской Федерации</w:t>
      </w:r>
      <w:r w:rsidR="009444D5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6A395C" w:rsidRPr="00EE505B" w:rsidRDefault="006F5E81" w:rsidP="00893E7D">
      <w:pPr>
        <w:pStyle w:val="ac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sz w:val="28"/>
          <w:szCs w:val="28"/>
        </w:rPr>
        <w:t>В приложении 2</w:t>
      </w:r>
      <w:r w:rsidR="006A395C" w:rsidRPr="00EE505B">
        <w:rPr>
          <w:rFonts w:ascii="Times New Roman" w:hAnsi="Times New Roman"/>
          <w:sz w:val="28"/>
          <w:szCs w:val="28"/>
        </w:rPr>
        <w:t>:</w:t>
      </w:r>
    </w:p>
    <w:p w:rsidR="00EE505B" w:rsidRPr="00EE505B" w:rsidRDefault="00EE505B" w:rsidP="00893E7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hAnsi="Times New Roman"/>
          <w:bCs/>
          <w:sz w:val="28"/>
          <w:szCs w:val="28"/>
        </w:rPr>
        <w:t>1.</w:t>
      </w:r>
      <w:r w:rsidR="00141ADE">
        <w:rPr>
          <w:rFonts w:ascii="Times New Roman" w:hAnsi="Times New Roman"/>
          <w:bCs/>
          <w:sz w:val="28"/>
          <w:szCs w:val="28"/>
        </w:rPr>
        <w:t>2</w:t>
      </w:r>
      <w:r w:rsidRPr="00EE505B">
        <w:rPr>
          <w:rFonts w:ascii="Times New Roman" w:hAnsi="Times New Roman"/>
          <w:bCs/>
          <w:sz w:val="28"/>
          <w:szCs w:val="28"/>
        </w:rPr>
        <w:t>.1. П</w:t>
      </w:r>
      <w:r>
        <w:rPr>
          <w:rFonts w:ascii="Times New Roman" w:hAnsi="Times New Roman"/>
          <w:bCs/>
          <w:sz w:val="28"/>
          <w:szCs w:val="28"/>
        </w:rPr>
        <w:t xml:space="preserve">ункт 28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E505B" w:rsidRPr="00EE505B" w:rsidRDefault="00EE505B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474A98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28.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EE505B" w:rsidRPr="00474A98" w:rsidRDefault="00EE505B" w:rsidP="00893E7D">
      <w:pPr>
        <w:pStyle w:val="ac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74A98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505B" w:rsidRPr="00EE505B" w:rsidRDefault="00EE505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5F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5F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3E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F411D" w:rsidRPr="00EE505B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по собственной инициативе</w:t>
      </w:r>
      <w:r w:rsidR="005F41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505B" w:rsidRPr="00EE505B" w:rsidRDefault="00EE505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505B" w:rsidRPr="00EE505B" w:rsidRDefault="00EE505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505B" w:rsidRPr="00EE505B" w:rsidRDefault="00EE505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505B" w:rsidRPr="00EE505B" w:rsidRDefault="00EE505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505B" w:rsidRPr="00EE505B" w:rsidRDefault="00EE505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9444D5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5F411D">
        <w:rPr>
          <w:rFonts w:ascii="Times New Roman" w:hAnsi="Times New Roman" w:cs="Times New Roman"/>
          <w:sz w:val="28"/>
          <w:szCs w:val="28"/>
        </w:rPr>
        <w:t>.</w:t>
      </w:r>
    </w:p>
    <w:p w:rsidR="00EE505B" w:rsidRPr="00EE505B" w:rsidRDefault="00EE505B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41A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4A98">
        <w:rPr>
          <w:rFonts w:ascii="Times New Roman" w:eastAsia="Times New Roman" w:hAnsi="Times New Roman"/>
          <w:sz w:val="28"/>
          <w:szCs w:val="28"/>
          <w:lang w:eastAsia="ru-RU"/>
        </w:rPr>
        <w:t>.2. Пункт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A98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A98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права и законные интересы которого нарушены,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 право обратиться с жалобой, в том числе в следующих случаях: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E505B" w:rsidRPr="00EE505B" w:rsidRDefault="00EE505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EE505B" w:rsidRPr="00EE505B" w:rsidRDefault="00EE505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</w:t>
      </w:r>
      <w:r w:rsidRPr="009457EB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услуги, за исключением случаев, предусмотренных пунктом 4 части 1 статьи 7 </w:t>
      </w:r>
      <w:r w:rsidRPr="009457E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3B02F4">
        <w:rPr>
          <w:rFonts w:ascii="Times New Roman" w:eastAsia="Calibri" w:hAnsi="Times New Roman" w:cs="Times New Roman"/>
          <w:sz w:val="28"/>
          <w:szCs w:val="28"/>
        </w:rPr>
        <w:br/>
      </w:r>
      <w:r w:rsidRPr="009457EB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457EB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457EB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EE505B">
        <w:rPr>
          <w:rFonts w:ascii="Times New Roman" w:eastAsia="Calibri" w:hAnsi="Times New Roman" w:cs="Times New Roman"/>
          <w:sz w:val="28"/>
          <w:szCs w:val="28"/>
        </w:rPr>
        <w:t>закона № 210-ФЗ;</w:t>
      </w:r>
    </w:p>
    <w:p w:rsidR="00EE505B" w:rsidRPr="00EE505B" w:rsidRDefault="00EE505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8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5F411D" w:rsidRPr="00EE505B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505B" w:rsidRP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="005F411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5F411D">
        <w:rPr>
          <w:rFonts w:ascii="Times New Roman" w:eastAsia="Times New Roman" w:hAnsi="Times New Roman" w:cs="Times New Roman"/>
          <w:sz w:val="28"/>
          <w:szCs w:val="28"/>
        </w:rPr>
        <w:br/>
        <w:t>№ 210-ФЗ</w:t>
      </w:r>
      <w:r w:rsidR="009444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4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05B" w:rsidRPr="00AE5076" w:rsidRDefault="00EE505B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41A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AE5076">
        <w:rPr>
          <w:rFonts w:ascii="Times New Roman" w:eastAsia="Times New Roman" w:hAnsi="Times New Roman"/>
          <w:sz w:val="28"/>
          <w:szCs w:val="28"/>
          <w:lang w:eastAsia="ru-RU"/>
        </w:rPr>
        <w:t>Пункт 105 изложить в  следующей редакции:</w:t>
      </w:r>
    </w:p>
    <w:p w:rsidR="005F411D" w:rsidRPr="00DD695F" w:rsidRDefault="00EE505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4A98" w:rsidRPr="00AE5076">
        <w:rPr>
          <w:rFonts w:ascii="Times New Roman" w:eastAsia="Times New Roman" w:hAnsi="Times New Roman"/>
          <w:sz w:val="28"/>
          <w:szCs w:val="28"/>
          <w:lang w:eastAsia="ru-RU"/>
        </w:rPr>
        <w:t>105.</w:t>
      </w:r>
      <w:r w:rsidR="005F411D" w:rsidRPr="00AE5076">
        <w:rPr>
          <w:rFonts w:ascii="Times New Roman" w:hAnsi="Times New Roman"/>
          <w:sz w:val="28"/>
          <w:szCs w:val="28"/>
        </w:rPr>
        <w:t xml:space="preserve"> Мот</w:t>
      </w:r>
      <w:r w:rsidR="005F411D" w:rsidRPr="00DD695F">
        <w:rPr>
          <w:rFonts w:ascii="Times New Roman" w:hAnsi="Times New Roman"/>
          <w:sz w:val="28"/>
          <w:szCs w:val="28"/>
        </w:rPr>
        <w:t xml:space="preserve">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9444D5">
        <w:rPr>
          <w:rFonts w:ascii="Times New Roman" w:hAnsi="Times New Roman"/>
          <w:sz w:val="28"/>
          <w:szCs w:val="28"/>
        </w:rPr>
        <w:t>100</w:t>
      </w:r>
      <w:r w:rsidR="005F411D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</w:t>
      </w:r>
      <w:r w:rsidRPr="00DD695F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411D" w:rsidRPr="00DD695F" w:rsidRDefault="005F411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9444D5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9444D5">
        <w:rPr>
          <w:rFonts w:ascii="Times New Roman" w:hAnsi="Times New Roman"/>
          <w:sz w:val="28"/>
          <w:szCs w:val="28"/>
        </w:rPr>
        <w:t>90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9444D5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0B258C">
        <w:rPr>
          <w:rFonts w:ascii="Times New Roman" w:hAnsi="Times New Roman"/>
          <w:sz w:val="28"/>
          <w:szCs w:val="28"/>
        </w:rPr>
        <w:t>9</w:t>
      </w:r>
      <w:r w:rsidRPr="00DD695F">
        <w:rPr>
          <w:rFonts w:ascii="Times New Roman" w:hAnsi="Times New Roman"/>
          <w:sz w:val="28"/>
          <w:szCs w:val="28"/>
        </w:rPr>
        <w:t>0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9444D5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EE505B" w:rsidRPr="00EE505B" w:rsidRDefault="009444D5" w:rsidP="00893E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41ADE" w:rsidRPr="00A82265">
        <w:rPr>
          <w:rFonts w:ascii="Times New Roman" w:hAnsi="Times New Roman"/>
          <w:sz w:val="28"/>
          <w:szCs w:val="28"/>
        </w:rPr>
        <w:t>В приложении 3</w:t>
      </w:r>
      <w:r>
        <w:rPr>
          <w:rFonts w:ascii="Times New Roman" w:hAnsi="Times New Roman"/>
          <w:sz w:val="28"/>
          <w:szCs w:val="28"/>
        </w:rPr>
        <w:t>:</w:t>
      </w:r>
    </w:p>
    <w:p w:rsidR="00141ADE" w:rsidRPr="00EE505B" w:rsidRDefault="006A395C" w:rsidP="00893E7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1A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141ADE" w:rsidRPr="00EE505B">
        <w:rPr>
          <w:rFonts w:ascii="Times New Roman" w:hAnsi="Times New Roman"/>
          <w:bCs/>
          <w:sz w:val="28"/>
          <w:szCs w:val="28"/>
        </w:rPr>
        <w:t>П</w:t>
      </w:r>
      <w:r w:rsidR="00141ADE">
        <w:rPr>
          <w:rFonts w:ascii="Times New Roman" w:hAnsi="Times New Roman"/>
          <w:bCs/>
          <w:sz w:val="28"/>
          <w:szCs w:val="28"/>
        </w:rPr>
        <w:t xml:space="preserve">ункт 27 </w:t>
      </w:r>
      <w:r w:rsidR="00141ADE"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41ADE" w:rsidRPr="00EE505B" w:rsidRDefault="00141ADE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474A98">
        <w:rPr>
          <w:rFonts w:ascii="Times New Roman" w:hAnsi="Times New Roman"/>
          <w:bCs/>
          <w:sz w:val="28"/>
          <w:szCs w:val="28"/>
        </w:rPr>
        <w:t xml:space="preserve">27.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141ADE" w:rsidRPr="00EE505B" w:rsidRDefault="00141ADE" w:rsidP="00893E7D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E505B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1ADE" w:rsidRPr="00EE505B" w:rsidRDefault="00141ADE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3C7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включенных в определенный </w:t>
      </w:r>
      <w:hyperlink r:id="rId21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3C7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02F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C7FC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B0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FCE">
        <w:rPr>
          <w:rFonts w:ascii="Times New Roman" w:eastAsia="Calibri" w:hAnsi="Times New Roman" w:cs="Times New Roman"/>
          <w:sz w:val="28"/>
          <w:szCs w:val="28"/>
          <w:lang w:eastAsia="ru-RU"/>
        </w:rPr>
        <w:t>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3C7FCE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141ADE" w:rsidRPr="00EE505B" w:rsidRDefault="00141ADE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1ADE" w:rsidRPr="00EE505B" w:rsidRDefault="00141ADE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1ADE" w:rsidRPr="00EE505B" w:rsidRDefault="00141ADE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1ADE" w:rsidRPr="00EE505B" w:rsidRDefault="00141ADE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1ADE" w:rsidRPr="00EE505B" w:rsidRDefault="00141ADE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9444D5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3C7FCE">
        <w:rPr>
          <w:rFonts w:ascii="Times New Roman" w:hAnsi="Times New Roman" w:cs="Times New Roman"/>
          <w:sz w:val="28"/>
          <w:szCs w:val="28"/>
        </w:rPr>
        <w:t>.</w:t>
      </w:r>
    </w:p>
    <w:p w:rsidR="00141ADE" w:rsidRPr="00EE505B" w:rsidRDefault="00141ADE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Пункт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A98"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93E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2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41ADE" w:rsidRPr="00EE505B" w:rsidRDefault="00141ADE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141ADE" w:rsidRPr="00D80832" w:rsidRDefault="00141ADE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</w:t>
      </w:r>
      <w:r w:rsidRPr="00D80832">
        <w:rPr>
          <w:rFonts w:ascii="Times New Roman" w:hAnsi="Times New Roman" w:cs="Times New Roman"/>
          <w:sz w:val="28"/>
          <w:szCs w:val="28"/>
        </w:rPr>
        <w:t xml:space="preserve">ых пунктом 4 части 1 статьи 7 </w:t>
      </w:r>
      <w:r w:rsidRPr="00D8083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893E7D">
        <w:rPr>
          <w:rFonts w:ascii="Times New Roman" w:eastAsia="Calibri" w:hAnsi="Times New Roman" w:cs="Times New Roman"/>
          <w:sz w:val="28"/>
          <w:szCs w:val="28"/>
        </w:rPr>
        <w:br/>
      </w:r>
      <w:r w:rsidRPr="00D80832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D80832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D80832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:rsidR="00141ADE" w:rsidRPr="00EE505B" w:rsidRDefault="00141ADE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32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r w:rsidRPr="00EE505B">
        <w:rPr>
          <w:rFonts w:ascii="Times New Roman" w:hAnsi="Times New Roman" w:cs="Times New Roman"/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района;</w:t>
      </w:r>
    </w:p>
    <w:p w:rsidR="002076B0" w:rsidRPr="00EE505B" w:rsidRDefault="002076B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</w:t>
      </w:r>
      <w:r w:rsidR="00893E7D">
        <w:rPr>
          <w:rFonts w:ascii="Times New Roman" w:hAnsi="Times New Roman" w:cs="Times New Roman"/>
          <w:sz w:val="28"/>
          <w:szCs w:val="28"/>
        </w:rPr>
        <w:t xml:space="preserve">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 xml:space="preserve">определенном частью 1.3 статьи 16 Федерального закона </w:t>
      </w:r>
      <w:r w:rsidR="00893E7D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41ADE" w:rsidRPr="00EE505B" w:rsidRDefault="00141ADE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="002076B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2076B0">
        <w:rPr>
          <w:rFonts w:ascii="Times New Roman" w:eastAsia="Times New Roman" w:hAnsi="Times New Roman" w:cs="Times New Roman"/>
          <w:sz w:val="28"/>
          <w:szCs w:val="28"/>
        </w:rPr>
        <w:br/>
        <w:t>№ 210-ФЗ</w:t>
      </w:r>
      <w:r w:rsidR="009444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ADE" w:rsidRPr="00EE505B" w:rsidRDefault="00141ADE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2076B0" w:rsidRPr="00DD695F" w:rsidRDefault="00141ADE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74A98">
        <w:rPr>
          <w:rFonts w:ascii="Times New Roman" w:eastAsia="Times New Roman" w:hAnsi="Times New Roman"/>
          <w:sz w:val="28"/>
          <w:szCs w:val="28"/>
          <w:lang w:eastAsia="ru-RU"/>
        </w:rPr>
        <w:t xml:space="preserve">92. </w:t>
      </w:r>
      <w:r w:rsidR="002076B0" w:rsidRPr="00DD695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</w:t>
      </w:r>
      <w:r w:rsidR="00515101">
        <w:rPr>
          <w:rFonts w:ascii="Times New Roman" w:hAnsi="Times New Roman"/>
          <w:sz w:val="28"/>
          <w:szCs w:val="28"/>
        </w:rPr>
        <w:t>азанного в пункте 87</w:t>
      </w:r>
      <w:r w:rsidR="002076B0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076B0" w:rsidRPr="00DD695F" w:rsidRDefault="002076B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76B0" w:rsidRPr="00DD695F" w:rsidRDefault="002076B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76B0" w:rsidRPr="00DD695F" w:rsidRDefault="002076B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="00515101">
        <w:rPr>
          <w:rFonts w:ascii="Times New Roman" w:hAnsi="Times New Roman"/>
          <w:sz w:val="28"/>
          <w:szCs w:val="28"/>
        </w:rPr>
        <w:t>пунктом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515101">
        <w:rPr>
          <w:rFonts w:ascii="Times New Roman" w:hAnsi="Times New Roman"/>
          <w:sz w:val="28"/>
          <w:szCs w:val="28"/>
        </w:rPr>
        <w:t>77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515101">
        <w:rPr>
          <w:rFonts w:ascii="Times New Roman" w:hAnsi="Times New Roman"/>
          <w:sz w:val="28"/>
          <w:szCs w:val="28"/>
        </w:rPr>
        <w:t>ом 77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515101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141ADE" w:rsidRDefault="00EE505B" w:rsidP="00893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3E7D">
        <w:rPr>
          <w:rFonts w:ascii="Times New Roman" w:hAnsi="Times New Roman"/>
          <w:sz w:val="28"/>
          <w:szCs w:val="28"/>
        </w:rPr>
        <w:t>.4</w:t>
      </w:r>
      <w:r w:rsidR="00141ADE">
        <w:rPr>
          <w:rFonts w:ascii="Times New Roman" w:hAnsi="Times New Roman"/>
          <w:sz w:val="28"/>
          <w:szCs w:val="28"/>
        </w:rPr>
        <w:t xml:space="preserve">. </w:t>
      </w:r>
      <w:r w:rsidR="004D7630" w:rsidRPr="004D7630">
        <w:rPr>
          <w:rFonts w:ascii="Times New Roman" w:hAnsi="Times New Roman"/>
          <w:sz w:val="28"/>
          <w:szCs w:val="28"/>
        </w:rPr>
        <w:t>В приложении 4</w:t>
      </w:r>
      <w:r w:rsidR="00141ADE">
        <w:rPr>
          <w:rFonts w:ascii="Times New Roman" w:hAnsi="Times New Roman"/>
          <w:sz w:val="28"/>
          <w:szCs w:val="28"/>
        </w:rPr>
        <w:t>:</w:t>
      </w:r>
    </w:p>
    <w:p w:rsidR="00023552" w:rsidRPr="00EE505B" w:rsidRDefault="00023552" w:rsidP="00893E7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</w:t>
      </w:r>
      <w:r w:rsidRPr="00C83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</w:t>
      </w:r>
      <w:r w:rsidR="003F48FA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23552" w:rsidRPr="00EE505B" w:rsidRDefault="00023552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474A98">
        <w:rPr>
          <w:rFonts w:ascii="Times New Roman" w:hAnsi="Times New Roman"/>
          <w:bCs/>
          <w:sz w:val="28"/>
          <w:szCs w:val="28"/>
        </w:rPr>
        <w:t xml:space="preserve">33.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023552" w:rsidRPr="002076B0" w:rsidRDefault="00023552" w:rsidP="00893E7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76B0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3552" w:rsidRPr="00EE505B" w:rsidRDefault="000235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20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6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="00893E7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076B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893E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7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210-ФЗ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2076B0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023552" w:rsidRPr="00EE505B" w:rsidRDefault="00023552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023552" w:rsidRPr="00EE505B" w:rsidRDefault="00023552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3552" w:rsidRPr="00EE505B" w:rsidRDefault="00023552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3552" w:rsidRPr="00EE505B" w:rsidRDefault="00023552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3552" w:rsidRPr="00EE505B" w:rsidRDefault="00023552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</w:t>
      </w:r>
      <w:r w:rsidR="002076B0">
        <w:rPr>
          <w:rFonts w:ascii="Times New Roman" w:hAnsi="Times New Roman" w:cs="Times New Roman"/>
          <w:sz w:val="28"/>
          <w:szCs w:val="28"/>
        </w:rPr>
        <w:t>ва</w:t>
      </w:r>
      <w:r w:rsidR="00515101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2076B0">
        <w:rPr>
          <w:rFonts w:ascii="Times New Roman" w:hAnsi="Times New Roman" w:cs="Times New Roman"/>
          <w:sz w:val="28"/>
          <w:szCs w:val="28"/>
        </w:rPr>
        <w:t>.</w:t>
      </w:r>
    </w:p>
    <w:p w:rsidR="00023552" w:rsidRPr="00EE505B" w:rsidRDefault="00023552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 w:rsidR="003F48FA">
        <w:rPr>
          <w:rFonts w:ascii="Times New Roman" w:eastAsia="Times New Roman" w:hAnsi="Times New Roman"/>
          <w:sz w:val="28"/>
          <w:szCs w:val="28"/>
          <w:lang w:eastAsia="ru-RU"/>
        </w:rPr>
        <w:t>ункт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A98">
        <w:rPr>
          <w:rFonts w:ascii="Times New Roman" w:eastAsia="Times New Roman" w:hAnsi="Times New Roman" w:cs="Times New Roman"/>
          <w:sz w:val="28"/>
          <w:szCs w:val="28"/>
        </w:rPr>
        <w:t xml:space="preserve">93.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7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23552" w:rsidRPr="00EE505B" w:rsidRDefault="00023552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023552" w:rsidRPr="00EE505B" w:rsidRDefault="00023552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D80832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8083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2058F3">
        <w:rPr>
          <w:rFonts w:ascii="Times New Roman" w:eastAsia="Calibri" w:hAnsi="Times New Roman" w:cs="Times New Roman"/>
          <w:sz w:val="28"/>
          <w:szCs w:val="28"/>
        </w:rPr>
        <w:br/>
      </w:r>
      <w:r w:rsidRPr="00D80832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D80832">
        <w:rPr>
          <w:rFonts w:ascii="Times New Roman" w:hAnsi="Times New Roman" w:cs="Times New Roman"/>
          <w:sz w:val="28"/>
          <w:szCs w:val="28"/>
        </w:rPr>
        <w:t>. В указанном случае досудебное</w:t>
      </w:r>
      <w:r w:rsidRPr="00EE505B">
        <w:rPr>
          <w:rFonts w:ascii="Times New Roman" w:hAnsi="Times New Roman" w:cs="Times New Roman"/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</w:t>
      </w:r>
      <w:r w:rsidRPr="00D80832">
        <w:rPr>
          <w:rFonts w:ascii="Times New Roman" w:hAnsi="Times New Roman" w:cs="Times New Roman"/>
          <w:sz w:val="28"/>
          <w:szCs w:val="28"/>
        </w:rPr>
        <w:t xml:space="preserve">ом </w:t>
      </w:r>
      <w:hyperlink r:id="rId28" w:history="1">
        <w:r w:rsidRPr="00D808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:rsidR="00023552" w:rsidRPr="00EE505B" w:rsidRDefault="00023552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731E52" w:rsidRPr="00EE505B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2058F3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058F3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23552" w:rsidRPr="00EE505B" w:rsidRDefault="00023552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515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552" w:rsidRPr="00EE505B" w:rsidRDefault="00023552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F48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Пункт </w:t>
      </w:r>
      <w:r w:rsidR="003F48F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731E52" w:rsidRPr="00DD695F" w:rsidRDefault="000235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58BC">
        <w:rPr>
          <w:rFonts w:ascii="Times New Roman" w:eastAsia="Times New Roman" w:hAnsi="Times New Roman"/>
          <w:sz w:val="28"/>
          <w:szCs w:val="28"/>
          <w:lang w:eastAsia="ru-RU"/>
        </w:rPr>
        <w:t xml:space="preserve">112. </w:t>
      </w:r>
      <w:r w:rsidR="00731E52" w:rsidRPr="00DD695F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515101">
        <w:rPr>
          <w:rFonts w:ascii="Times New Roman" w:hAnsi="Times New Roman"/>
          <w:sz w:val="28"/>
          <w:szCs w:val="28"/>
        </w:rPr>
        <w:t>107</w:t>
      </w:r>
      <w:r w:rsidR="00731E52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515101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515101">
        <w:rPr>
          <w:rFonts w:ascii="Times New Roman" w:hAnsi="Times New Roman"/>
          <w:sz w:val="28"/>
          <w:szCs w:val="28"/>
        </w:rPr>
        <w:t>97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Pr="00DD695F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97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A4A12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6A395C" w:rsidRDefault="003F48FA" w:rsidP="002058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2058F3">
        <w:rPr>
          <w:rFonts w:ascii="Times New Roman" w:hAnsi="Times New Roman"/>
          <w:sz w:val="28"/>
          <w:szCs w:val="28"/>
        </w:rPr>
        <w:t xml:space="preserve"> </w:t>
      </w:r>
      <w:r w:rsidR="006618ED" w:rsidRPr="00C83F7F">
        <w:rPr>
          <w:rFonts w:ascii="Times New Roman" w:hAnsi="Times New Roman"/>
          <w:sz w:val="28"/>
          <w:szCs w:val="28"/>
        </w:rPr>
        <w:t>В приложении 5</w:t>
      </w:r>
      <w:r w:rsidR="00731E52">
        <w:rPr>
          <w:rFonts w:ascii="Times New Roman" w:hAnsi="Times New Roman"/>
          <w:sz w:val="28"/>
          <w:szCs w:val="28"/>
        </w:rPr>
        <w:t>:</w:t>
      </w:r>
      <w:r w:rsidR="006618ED" w:rsidRPr="00C83F7F">
        <w:rPr>
          <w:rFonts w:ascii="Times New Roman" w:hAnsi="Times New Roman"/>
          <w:sz w:val="28"/>
          <w:szCs w:val="28"/>
        </w:rPr>
        <w:t xml:space="preserve"> </w:t>
      </w:r>
    </w:p>
    <w:p w:rsidR="003F48FA" w:rsidRPr="00EE505B" w:rsidRDefault="003F48FA" w:rsidP="002058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28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F48FA" w:rsidRPr="00EE505B" w:rsidRDefault="003F48FA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1058BC">
        <w:rPr>
          <w:rFonts w:ascii="Times New Roman" w:hAnsi="Times New Roman"/>
          <w:bCs/>
          <w:sz w:val="28"/>
          <w:szCs w:val="28"/>
        </w:rPr>
        <w:t xml:space="preserve">28.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3F48FA" w:rsidRPr="001058BC" w:rsidRDefault="003F48FA" w:rsidP="00893E7D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058BC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48FA" w:rsidRPr="00EE505B" w:rsidRDefault="003F48FA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2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8F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05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>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731E52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3F48FA" w:rsidRPr="00EE505B" w:rsidRDefault="003F48F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48FA" w:rsidRPr="00EE505B" w:rsidRDefault="003F48F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48FA" w:rsidRPr="00EE505B" w:rsidRDefault="003F48F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48FA" w:rsidRPr="00EE505B" w:rsidRDefault="003F48F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48FA" w:rsidRPr="00EE505B" w:rsidRDefault="003F48FA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="00731E52"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="00AA4A12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731E52">
        <w:rPr>
          <w:rFonts w:ascii="Times New Roman" w:hAnsi="Times New Roman" w:cs="Times New Roman"/>
          <w:sz w:val="28"/>
          <w:szCs w:val="28"/>
        </w:rPr>
        <w:t>.</w:t>
      </w:r>
    </w:p>
    <w:p w:rsidR="003F48FA" w:rsidRPr="00EE505B" w:rsidRDefault="003F48FA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 w:rsidR="007C128C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74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58BC">
        <w:rPr>
          <w:rFonts w:ascii="Times New Roman" w:eastAsia="Times New Roman" w:hAnsi="Times New Roman" w:cs="Times New Roman"/>
          <w:sz w:val="28"/>
          <w:szCs w:val="28"/>
        </w:rPr>
        <w:t xml:space="preserve">74.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3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F48FA" w:rsidRPr="00EE505B" w:rsidRDefault="003F48FA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3F48FA" w:rsidRPr="00EE505B" w:rsidRDefault="003F48FA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r w:rsidRPr="00D80832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8083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3D1BF2">
        <w:rPr>
          <w:rFonts w:ascii="Times New Roman" w:eastAsia="Calibri" w:hAnsi="Times New Roman" w:cs="Times New Roman"/>
          <w:sz w:val="28"/>
          <w:szCs w:val="28"/>
        </w:rPr>
        <w:br/>
      </w:r>
      <w:r w:rsidRPr="00D80832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D80832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D8083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:rsidR="003F48FA" w:rsidRPr="00EE505B" w:rsidRDefault="003F48FA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731E52" w:rsidRPr="00EE505B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71D63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F48FA" w:rsidRPr="00EE505B" w:rsidRDefault="003F48FA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="00731E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731E52">
        <w:rPr>
          <w:rFonts w:ascii="Times New Roman" w:eastAsia="Times New Roman" w:hAnsi="Times New Roman" w:cs="Times New Roman"/>
          <w:sz w:val="28"/>
          <w:szCs w:val="28"/>
        </w:rPr>
        <w:br/>
        <w:t>№ 210-ФЗ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8FA" w:rsidRPr="00EE505B" w:rsidRDefault="003F48FA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8C">
        <w:rPr>
          <w:rFonts w:ascii="Times New Roman" w:eastAsia="Times New Roman" w:hAnsi="Times New Roman"/>
          <w:sz w:val="28"/>
          <w:szCs w:val="28"/>
          <w:lang w:eastAsia="ru-RU"/>
        </w:rPr>
        <w:t>1.5.3. Пункт 92 изложить в  следующей редакции:</w:t>
      </w:r>
    </w:p>
    <w:p w:rsidR="00731E52" w:rsidRPr="00DD695F" w:rsidRDefault="003F48FA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58BC">
        <w:rPr>
          <w:rFonts w:ascii="Times New Roman" w:eastAsia="Times New Roman" w:hAnsi="Times New Roman"/>
          <w:sz w:val="28"/>
          <w:szCs w:val="28"/>
          <w:lang w:eastAsia="ru-RU"/>
        </w:rPr>
        <w:t xml:space="preserve">92. </w:t>
      </w:r>
      <w:r w:rsidR="00731E52" w:rsidRPr="00DD695F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AA4A12">
        <w:rPr>
          <w:rFonts w:ascii="Times New Roman" w:hAnsi="Times New Roman"/>
          <w:sz w:val="28"/>
          <w:szCs w:val="28"/>
        </w:rPr>
        <w:t>87</w:t>
      </w:r>
      <w:r w:rsidR="00731E52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1E52" w:rsidRPr="00DD695F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="00AA4A12">
        <w:rPr>
          <w:rFonts w:ascii="Times New Roman" w:hAnsi="Times New Roman"/>
          <w:sz w:val="28"/>
          <w:szCs w:val="28"/>
        </w:rPr>
        <w:t>п</w:t>
      </w:r>
      <w:r w:rsidRPr="00DD695F">
        <w:rPr>
          <w:rFonts w:ascii="Times New Roman" w:hAnsi="Times New Roman"/>
          <w:sz w:val="28"/>
          <w:szCs w:val="28"/>
        </w:rPr>
        <w:t>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7</w:t>
      </w:r>
      <w:r w:rsidRPr="00DD695F">
        <w:rPr>
          <w:rFonts w:ascii="Times New Roman" w:hAnsi="Times New Roman"/>
          <w:sz w:val="28"/>
          <w:szCs w:val="28"/>
        </w:rPr>
        <w:t xml:space="preserve">8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</w:t>
      </w:r>
      <w:r w:rsidRPr="00DD695F">
        <w:rPr>
          <w:rFonts w:ascii="Times New Roman" w:hAnsi="Times New Roman"/>
          <w:sz w:val="28"/>
          <w:szCs w:val="28"/>
        </w:rPr>
        <w:lastRenderedPageBreak/>
        <w:t>администрации района, уполномоченного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 78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A4A12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6A395C" w:rsidRPr="0064494D" w:rsidRDefault="00731E52" w:rsidP="00171D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E7D4D" w:rsidRPr="0064494D">
        <w:rPr>
          <w:rFonts w:ascii="Times New Roman" w:hAnsi="Times New Roman"/>
          <w:sz w:val="28"/>
          <w:szCs w:val="28"/>
        </w:rPr>
        <w:t>В</w:t>
      </w:r>
      <w:r w:rsidR="00FB6CB4" w:rsidRPr="0064494D">
        <w:rPr>
          <w:rFonts w:ascii="Times New Roman" w:hAnsi="Times New Roman"/>
          <w:sz w:val="28"/>
          <w:szCs w:val="28"/>
        </w:rPr>
        <w:t xml:space="preserve"> приложении 6</w:t>
      </w:r>
      <w:r>
        <w:rPr>
          <w:rFonts w:ascii="Times New Roman" w:hAnsi="Times New Roman"/>
          <w:sz w:val="28"/>
          <w:szCs w:val="28"/>
        </w:rPr>
        <w:t>:</w:t>
      </w:r>
    </w:p>
    <w:p w:rsidR="0064494D" w:rsidRPr="00EE505B" w:rsidRDefault="0064494D" w:rsidP="00171D6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ункт 2</w:t>
      </w:r>
      <w:r w:rsidR="001058B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4494D" w:rsidRPr="00EE505B" w:rsidRDefault="0064494D" w:rsidP="0017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1058BC">
        <w:rPr>
          <w:rFonts w:ascii="Times New Roman" w:hAnsi="Times New Roman"/>
          <w:bCs/>
          <w:sz w:val="28"/>
          <w:szCs w:val="28"/>
        </w:rPr>
        <w:t xml:space="preserve">27.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64494D" w:rsidRPr="001058BC" w:rsidRDefault="0064494D" w:rsidP="00171D63">
      <w:pPr>
        <w:pStyle w:val="ac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058BC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494D" w:rsidRPr="00EE505B" w:rsidRDefault="0064494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8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1D6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71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1E52">
        <w:rPr>
          <w:rFonts w:ascii="Times New Roman" w:eastAsia="Calibri" w:hAnsi="Times New Roman" w:cs="Times New Roman"/>
          <w:sz w:val="28"/>
          <w:szCs w:val="28"/>
          <w:lang w:eastAsia="ru-RU"/>
        </w:rPr>
        <w:t>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731E52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AA4A12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731E52">
        <w:rPr>
          <w:rFonts w:ascii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 w:rsidR="001058BC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58BC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9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976C73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EE505B"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171D63">
        <w:rPr>
          <w:rFonts w:ascii="Times New Roman" w:eastAsia="Calibri" w:hAnsi="Times New Roman" w:cs="Times New Roman"/>
          <w:sz w:val="28"/>
          <w:szCs w:val="28"/>
        </w:rPr>
        <w:br/>
      </w:r>
      <w:r w:rsidRPr="00EE505B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</w:t>
      </w:r>
      <w:r w:rsidRPr="00976C73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976C73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EE505B">
        <w:rPr>
          <w:rFonts w:ascii="Times New Roman" w:eastAsia="Calibri" w:hAnsi="Times New Roman" w:cs="Times New Roman"/>
          <w:sz w:val="28"/>
          <w:szCs w:val="28"/>
        </w:rPr>
        <w:t xml:space="preserve"> закона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731E52" w:rsidRPr="00EE505B" w:rsidRDefault="00731E52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71D63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1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AA4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075149" w:rsidRPr="00DD695F" w:rsidRDefault="0064494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58BC">
        <w:rPr>
          <w:rFonts w:ascii="Times New Roman" w:eastAsia="Times New Roman" w:hAnsi="Times New Roman"/>
          <w:sz w:val="28"/>
          <w:szCs w:val="28"/>
          <w:lang w:eastAsia="ru-RU"/>
        </w:rPr>
        <w:t xml:space="preserve">99. </w:t>
      </w:r>
      <w:r w:rsidR="00075149" w:rsidRPr="00DD695F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AA4A12">
        <w:rPr>
          <w:rFonts w:ascii="Times New Roman" w:hAnsi="Times New Roman"/>
          <w:sz w:val="28"/>
          <w:szCs w:val="28"/>
        </w:rPr>
        <w:t>94</w:t>
      </w:r>
      <w:r w:rsidR="00075149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75149" w:rsidRPr="00DD695F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5149" w:rsidRPr="00DD695F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149" w:rsidRPr="00DD695F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 xml:space="preserve">ом </w:t>
      </w:r>
      <w:r w:rsidRPr="00DD695F">
        <w:rPr>
          <w:rFonts w:ascii="Times New Roman" w:hAnsi="Times New Roman"/>
          <w:sz w:val="28"/>
          <w:szCs w:val="28"/>
        </w:rPr>
        <w:t>8</w:t>
      </w:r>
      <w:r w:rsidR="00AA4A12">
        <w:rPr>
          <w:rFonts w:ascii="Times New Roman" w:hAnsi="Times New Roman"/>
          <w:sz w:val="28"/>
          <w:szCs w:val="28"/>
        </w:rPr>
        <w:t>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 84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A4A12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FB6CB4" w:rsidRDefault="000E2A32" w:rsidP="00171D63">
      <w:pPr>
        <w:pStyle w:val="ac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83F7F">
        <w:rPr>
          <w:rFonts w:ascii="Times New Roman" w:hAnsi="Times New Roman"/>
          <w:sz w:val="28"/>
          <w:szCs w:val="28"/>
        </w:rPr>
        <w:t>В приложении 7:</w:t>
      </w:r>
    </w:p>
    <w:p w:rsidR="0064494D" w:rsidRPr="00EE505B" w:rsidRDefault="0064494D" w:rsidP="00171D6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29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4494D" w:rsidRPr="00EE505B" w:rsidRDefault="0064494D" w:rsidP="0017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C66548">
        <w:rPr>
          <w:rFonts w:ascii="Times New Roman" w:hAnsi="Times New Roman"/>
          <w:bCs/>
          <w:sz w:val="28"/>
          <w:szCs w:val="28"/>
        </w:rPr>
        <w:t xml:space="preserve">29.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64494D" w:rsidRPr="00C66548" w:rsidRDefault="0064494D" w:rsidP="00171D63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66548">
        <w:rPr>
          <w:rFonts w:ascii="Times New Roman" w:eastAsia="Calibri" w:hAnsi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494D" w:rsidRPr="00EE505B" w:rsidRDefault="0064494D" w:rsidP="0017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75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2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43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по собственной инициативе</w:t>
      </w:r>
      <w:r w:rsidR="000751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AA4A12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075149">
        <w:rPr>
          <w:rFonts w:ascii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 w:rsidR="00C66548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82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6548">
        <w:rPr>
          <w:rFonts w:ascii="Times New Roman" w:eastAsia="Times New Roman" w:hAnsi="Times New Roman" w:cs="Times New Roman"/>
          <w:sz w:val="28"/>
          <w:szCs w:val="28"/>
        </w:rPr>
        <w:t xml:space="preserve">82.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4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976C73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171D63">
        <w:rPr>
          <w:rFonts w:ascii="Times New Roman" w:eastAsia="Calibri" w:hAnsi="Times New Roman" w:cs="Times New Roman"/>
          <w:sz w:val="28"/>
          <w:szCs w:val="28"/>
        </w:rPr>
        <w:br/>
      </w:r>
      <w:r w:rsidRPr="00976C7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76C7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76C73">
        <w:rPr>
          <w:rFonts w:ascii="Times New Roman" w:eastAsia="Calibri" w:hAnsi="Times New Roman" w:cs="Times New Roman"/>
          <w:sz w:val="28"/>
          <w:szCs w:val="28"/>
        </w:rPr>
        <w:t>Федерального за</w:t>
      </w:r>
      <w:r w:rsidRPr="00EE505B">
        <w:rPr>
          <w:rFonts w:ascii="Times New Roman" w:eastAsia="Calibri" w:hAnsi="Times New Roman" w:cs="Times New Roman"/>
          <w:sz w:val="28"/>
          <w:szCs w:val="28"/>
        </w:rPr>
        <w:t>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5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075149" w:rsidRPr="00EE505B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71D63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6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171D63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№ 210-ФЗ.»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160E0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075149" w:rsidRPr="00DD695F" w:rsidRDefault="0064494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149">
        <w:rPr>
          <w:rFonts w:ascii="Times New Roman" w:eastAsia="Times New Roman" w:hAnsi="Times New Roman"/>
          <w:sz w:val="28"/>
          <w:szCs w:val="28"/>
          <w:lang w:eastAsia="ru-RU"/>
        </w:rPr>
        <w:t>101.</w:t>
      </w:r>
      <w:r w:rsidR="00075149" w:rsidRPr="00075149">
        <w:rPr>
          <w:rFonts w:ascii="Times New Roman" w:hAnsi="Times New Roman"/>
          <w:sz w:val="28"/>
          <w:szCs w:val="28"/>
        </w:rPr>
        <w:t xml:space="preserve"> </w:t>
      </w:r>
      <w:r w:rsidR="00075149" w:rsidRPr="00DD695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</w:t>
      </w:r>
      <w:r w:rsidR="00AA4A12">
        <w:rPr>
          <w:rFonts w:ascii="Times New Roman" w:hAnsi="Times New Roman"/>
          <w:sz w:val="28"/>
          <w:szCs w:val="28"/>
        </w:rPr>
        <w:t xml:space="preserve"> решения, указанного в пункте 96</w:t>
      </w:r>
      <w:r w:rsidR="00075149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75149" w:rsidRPr="00DD695F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5149" w:rsidRPr="00DD695F" w:rsidRDefault="000751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149" w:rsidRPr="00DD695F" w:rsidRDefault="00075149" w:rsidP="0017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86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86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A4A12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6E7D4D" w:rsidRDefault="00075149" w:rsidP="0017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C83F7F">
        <w:rPr>
          <w:rFonts w:ascii="Times New Roman" w:hAnsi="Times New Roman"/>
          <w:sz w:val="28"/>
          <w:szCs w:val="28"/>
        </w:rPr>
        <w:t xml:space="preserve"> </w:t>
      </w:r>
      <w:r w:rsidR="00655428" w:rsidRPr="00C83F7F">
        <w:rPr>
          <w:rFonts w:ascii="Times New Roman" w:hAnsi="Times New Roman"/>
          <w:sz w:val="28"/>
          <w:szCs w:val="28"/>
        </w:rPr>
        <w:t>В приложении 8</w:t>
      </w:r>
      <w:r w:rsidR="006E7D4D" w:rsidRPr="00C83F7F">
        <w:rPr>
          <w:rFonts w:ascii="Times New Roman" w:hAnsi="Times New Roman"/>
          <w:sz w:val="28"/>
          <w:szCs w:val="28"/>
        </w:rPr>
        <w:t>:</w:t>
      </w:r>
    </w:p>
    <w:p w:rsidR="0064494D" w:rsidRPr="00EE505B" w:rsidRDefault="0064494D" w:rsidP="00171D6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28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4494D" w:rsidRPr="00EE505B" w:rsidRDefault="0064494D" w:rsidP="0017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C66548">
        <w:rPr>
          <w:rFonts w:ascii="Times New Roman" w:hAnsi="Times New Roman"/>
          <w:bCs/>
          <w:sz w:val="28"/>
          <w:szCs w:val="28"/>
        </w:rPr>
        <w:t xml:space="preserve">28.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64494D" w:rsidRPr="00C66548" w:rsidRDefault="0064494D" w:rsidP="00171D6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66548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494D" w:rsidRPr="00EE505B" w:rsidRDefault="0064494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предоставляющих </w:t>
      </w:r>
      <w:r w:rsidR="00075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7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48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AA4A12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494D" w:rsidRPr="00EE505B" w:rsidRDefault="0064494D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AA4A12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BF1E86">
        <w:rPr>
          <w:rFonts w:ascii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0D0C8B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6548"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</w:t>
      </w:r>
      <w:r w:rsidR="000D0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9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976C73">
        <w:rPr>
          <w:rFonts w:ascii="Times New Roman" w:hAnsi="Times New Roman" w:cs="Times New Roman"/>
          <w:sz w:val="28"/>
          <w:szCs w:val="28"/>
        </w:rPr>
        <w:t xml:space="preserve">, либо в предоставлении муниципальной услуги, за исключением случаев, предусмотренных пунктом 4 части 1 статьи 7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160E00">
        <w:rPr>
          <w:rFonts w:ascii="Times New Roman" w:eastAsia="Calibri" w:hAnsi="Times New Roman" w:cs="Times New Roman"/>
          <w:sz w:val="28"/>
          <w:szCs w:val="28"/>
        </w:rPr>
        <w:br/>
      </w:r>
      <w:r w:rsidRPr="00976C7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76C7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EE505B">
        <w:rPr>
          <w:rFonts w:ascii="Times New Roman" w:eastAsia="Calibri" w:hAnsi="Times New Roman" w:cs="Times New Roman"/>
          <w:sz w:val="28"/>
          <w:szCs w:val="28"/>
        </w:rPr>
        <w:t>закона № 210-ФЗ;</w:t>
      </w:r>
    </w:p>
    <w:p w:rsidR="0064494D" w:rsidRPr="00EE505B" w:rsidRDefault="0064494D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BF1E86" w:rsidRPr="00EE505B" w:rsidRDefault="00BF1E86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4494D" w:rsidRPr="00EE505B" w:rsidRDefault="0064494D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AA4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94D" w:rsidRPr="00EE505B" w:rsidRDefault="0064494D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.3. Пункт</w:t>
      </w:r>
      <w:r w:rsidR="000D0C8B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191B49" w:rsidRPr="00DD695F" w:rsidRDefault="0064494D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6548">
        <w:rPr>
          <w:rFonts w:ascii="Times New Roman" w:eastAsia="Times New Roman" w:hAnsi="Times New Roman"/>
          <w:sz w:val="28"/>
          <w:szCs w:val="28"/>
          <w:lang w:eastAsia="ru-RU"/>
        </w:rPr>
        <w:t xml:space="preserve">100. </w:t>
      </w:r>
      <w:r w:rsidR="00191B49" w:rsidRPr="00DD695F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AA4A12">
        <w:rPr>
          <w:rFonts w:ascii="Times New Roman" w:hAnsi="Times New Roman"/>
          <w:sz w:val="28"/>
          <w:szCs w:val="28"/>
        </w:rPr>
        <w:t>95</w:t>
      </w:r>
      <w:r w:rsidR="00191B49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91B49" w:rsidRPr="00DD695F" w:rsidRDefault="00191B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1B49" w:rsidRPr="00DD695F" w:rsidRDefault="00191B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B49" w:rsidRDefault="00191B49" w:rsidP="00160E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85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A4A12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A4A12">
        <w:rPr>
          <w:rFonts w:ascii="Times New Roman" w:hAnsi="Times New Roman"/>
          <w:sz w:val="28"/>
          <w:szCs w:val="28"/>
        </w:rPr>
        <w:t>85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A4A12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0D0C8B" w:rsidRDefault="00191B49" w:rsidP="00160E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="009614D4" w:rsidRPr="00C83F7F">
        <w:rPr>
          <w:rFonts w:ascii="Times New Roman" w:hAnsi="Times New Roman"/>
          <w:bCs/>
          <w:sz w:val="28"/>
          <w:szCs w:val="28"/>
        </w:rPr>
        <w:t>В приложении 9</w:t>
      </w:r>
      <w:r w:rsidR="000D0C8B">
        <w:rPr>
          <w:rFonts w:ascii="Times New Roman" w:hAnsi="Times New Roman"/>
          <w:bCs/>
          <w:sz w:val="28"/>
          <w:szCs w:val="28"/>
        </w:rPr>
        <w:t>:</w:t>
      </w:r>
    </w:p>
    <w:p w:rsidR="000D0C8B" w:rsidRPr="00EE505B" w:rsidRDefault="000D0C8B" w:rsidP="00160E0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27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D0C8B" w:rsidRPr="00EE505B" w:rsidRDefault="000D0C8B" w:rsidP="00160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C66548">
        <w:rPr>
          <w:rFonts w:ascii="Times New Roman" w:hAnsi="Times New Roman"/>
          <w:bCs/>
          <w:sz w:val="28"/>
          <w:szCs w:val="28"/>
        </w:rPr>
        <w:t xml:space="preserve">27.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0D0C8B" w:rsidRPr="00C66548" w:rsidRDefault="000D0C8B" w:rsidP="00893E7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66548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0C8B" w:rsidRPr="00EE505B" w:rsidRDefault="000D0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191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2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53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</w:t>
      </w:r>
      <w:r w:rsidR="00160E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91B4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60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B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210-ФЗ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по собственной инициативе</w:t>
      </w:r>
      <w:r w:rsidR="00191B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0C8B" w:rsidRPr="00EE505B" w:rsidRDefault="000D0C8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0C8B" w:rsidRPr="00EE505B" w:rsidRDefault="000D0C8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0C8B" w:rsidRPr="00EE505B" w:rsidRDefault="000D0C8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0C8B" w:rsidRPr="00EE505B" w:rsidRDefault="000D0C8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0C8B" w:rsidRPr="00EE505B" w:rsidRDefault="000D0C8B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AA4A12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191B49">
        <w:rPr>
          <w:rFonts w:ascii="Times New Roman" w:hAnsi="Times New Roman" w:cs="Times New Roman"/>
          <w:sz w:val="28"/>
          <w:szCs w:val="28"/>
        </w:rPr>
        <w:t>.</w:t>
      </w:r>
    </w:p>
    <w:p w:rsidR="000D0C8B" w:rsidRPr="00EE505B" w:rsidRDefault="000D0C8B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9A599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6548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 срока предоставления муниципальной услуги.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4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D0C8B" w:rsidRPr="00EE505B" w:rsidRDefault="000D0C8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</w:t>
      </w:r>
      <w:r w:rsidR="00160E00">
        <w:rPr>
          <w:rFonts w:ascii="Times New Roman" w:eastAsia="Calibri" w:hAnsi="Times New Roman" w:cs="Times New Roman"/>
          <w:sz w:val="28"/>
          <w:szCs w:val="28"/>
        </w:rPr>
        <w:br/>
      </w:r>
      <w:r w:rsidRPr="00EE505B">
        <w:rPr>
          <w:rFonts w:ascii="Times New Roman" w:eastAsia="Calibri" w:hAnsi="Times New Roman" w:cs="Times New Roman"/>
          <w:sz w:val="28"/>
          <w:szCs w:val="28"/>
        </w:rPr>
        <w:t>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0D0C8B" w:rsidRPr="00976C73" w:rsidRDefault="000D0C8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</w:t>
      </w:r>
      <w:r w:rsidRPr="00976C73">
        <w:rPr>
          <w:rFonts w:ascii="Times New Roman" w:hAnsi="Times New Roman" w:cs="Times New Roman"/>
          <w:sz w:val="28"/>
          <w:szCs w:val="28"/>
        </w:rPr>
        <w:t xml:space="preserve">ренных пунктом 4 части 1 статьи 7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160E00">
        <w:rPr>
          <w:rFonts w:ascii="Times New Roman" w:eastAsia="Calibri" w:hAnsi="Times New Roman" w:cs="Times New Roman"/>
          <w:sz w:val="28"/>
          <w:szCs w:val="28"/>
        </w:rPr>
        <w:br/>
      </w:r>
      <w:r w:rsidRPr="00976C7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76C7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76C73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:rsidR="000D0C8B" w:rsidRPr="00EE505B" w:rsidRDefault="000D0C8B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73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</w:t>
      </w:r>
      <w:r w:rsidRPr="00EE505B">
        <w:rPr>
          <w:rFonts w:ascii="Times New Roman" w:hAnsi="Times New Roman" w:cs="Times New Roman"/>
          <w:sz w:val="28"/>
          <w:szCs w:val="28"/>
        </w:rPr>
        <w:t>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5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191B49" w:rsidRPr="00EE505B" w:rsidRDefault="00191B49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3B02F4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D0C8B" w:rsidRPr="00EE505B" w:rsidRDefault="000D0C8B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6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7F7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C8B" w:rsidRPr="00247653" w:rsidRDefault="000D0C8B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53">
        <w:rPr>
          <w:rFonts w:ascii="Times New Roman" w:eastAsia="Times New Roman" w:hAnsi="Times New Roman"/>
          <w:sz w:val="28"/>
          <w:szCs w:val="28"/>
          <w:lang w:eastAsia="ru-RU"/>
        </w:rPr>
        <w:t>1.9.3. Пункт 9</w:t>
      </w:r>
      <w:r w:rsidR="009A5990" w:rsidRPr="002476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654DC" w:rsidRPr="00247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E00">
        <w:rPr>
          <w:rFonts w:ascii="Times New Roman" w:eastAsia="Times New Roman" w:hAnsi="Times New Roman"/>
          <w:sz w:val="28"/>
          <w:szCs w:val="28"/>
          <w:lang w:eastAsia="ru-RU"/>
        </w:rPr>
        <w:t>изложить в</w:t>
      </w:r>
      <w:r w:rsidRPr="002476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редакции:</w:t>
      </w:r>
    </w:p>
    <w:p w:rsidR="00707C8B" w:rsidRPr="00DD695F" w:rsidRDefault="000D0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6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6548" w:rsidRPr="00247653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C665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7C8B" w:rsidRPr="00DD695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79 настоящего административного регламента.</w:t>
      </w:r>
    </w:p>
    <w:p w:rsidR="00707C8B" w:rsidRPr="00DD695F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D695F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C8B" w:rsidRPr="00DD695F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C8B" w:rsidRPr="00DD695F" w:rsidRDefault="00707C8B" w:rsidP="0016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</w:t>
      </w:r>
      <w:r w:rsidR="00A654DC">
        <w:rPr>
          <w:rFonts w:ascii="Times New Roman" w:hAnsi="Times New Roman"/>
          <w:sz w:val="28"/>
          <w:szCs w:val="28"/>
        </w:rPr>
        <w:t>пунктом 84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654DC">
        <w:rPr>
          <w:rFonts w:ascii="Times New Roman" w:hAnsi="Times New Roman"/>
          <w:sz w:val="28"/>
          <w:szCs w:val="28"/>
        </w:rPr>
        <w:t>ом 84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654DC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7D1857" w:rsidRDefault="00707C8B" w:rsidP="00160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</w:t>
      </w:r>
      <w:r w:rsidR="003B0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4D4" w:rsidRPr="00C83F7F">
        <w:rPr>
          <w:rFonts w:ascii="Times New Roman" w:hAnsi="Times New Roman"/>
          <w:sz w:val="28"/>
          <w:szCs w:val="28"/>
        </w:rPr>
        <w:t>В приложении 10:</w:t>
      </w:r>
    </w:p>
    <w:p w:rsidR="009A5990" w:rsidRPr="00EE505B" w:rsidRDefault="009A5990" w:rsidP="00160E0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7C8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</w:t>
      </w:r>
      <w:r w:rsidRPr="003F48FA">
        <w:rPr>
          <w:rFonts w:ascii="Times New Roman" w:hAnsi="Times New Roman"/>
          <w:sz w:val="28"/>
          <w:szCs w:val="28"/>
        </w:rPr>
        <w:t xml:space="preserve"> </w:t>
      </w:r>
      <w:r w:rsidRPr="00EE505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ункт 28 </w:t>
      </w:r>
      <w:r w:rsidRPr="00EE505B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A5990" w:rsidRPr="00EE505B" w:rsidRDefault="009A5990" w:rsidP="00160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05B">
        <w:rPr>
          <w:rFonts w:ascii="Times New Roman" w:hAnsi="Times New Roman"/>
          <w:bCs/>
          <w:sz w:val="28"/>
          <w:szCs w:val="28"/>
        </w:rPr>
        <w:t>«</w:t>
      </w:r>
      <w:r w:rsidR="00C66548">
        <w:rPr>
          <w:rFonts w:ascii="Times New Roman" w:hAnsi="Times New Roman"/>
          <w:bCs/>
          <w:sz w:val="28"/>
          <w:szCs w:val="28"/>
        </w:rPr>
        <w:t xml:space="preserve">28. 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EE505B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EE505B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от заявителей:</w:t>
      </w:r>
    </w:p>
    <w:p w:rsidR="009A5990" w:rsidRPr="00C66548" w:rsidRDefault="009A5990" w:rsidP="00160E00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66548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5990" w:rsidRPr="00EE505B" w:rsidRDefault="009A599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</w:t>
      </w:r>
      <w:r w:rsidR="00A65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государственные</w:t>
      </w:r>
      <w:r w:rsidR="00707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7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EE505B">
        <w:rPr>
          <w:rFonts w:ascii="Calibri" w:eastAsia="Calibri" w:hAnsi="Calibri" w:cs="Times New Roman"/>
        </w:rPr>
        <w:t xml:space="preserve"> </w:t>
      </w:r>
      <w:r w:rsidRPr="00EE505B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58" w:history="1">
        <w:r w:rsidRPr="00EE50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EE50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</w:t>
      </w:r>
      <w:r w:rsidRPr="00EE505B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услугу, по собственной инициативе</w:t>
      </w:r>
      <w:r w:rsidR="00707C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5990" w:rsidRPr="00EE505B" w:rsidRDefault="009A5990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5990" w:rsidRPr="00EE505B" w:rsidRDefault="009A5990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5990" w:rsidRPr="00EE505B" w:rsidRDefault="009A5990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5990" w:rsidRPr="00EE505B" w:rsidRDefault="009A5990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5990" w:rsidRPr="00EE505B" w:rsidRDefault="009A5990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E505B">
        <w:rPr>
          <w:rFonts w:ascii="Times New Roman" w:hAnsi="Times New Roman"/>
          <w:sz w:val="28"/>
          <w:szCs w:val="28"/>
        </w:rPr>
        <w:br/>
        <w:t>от 27.07.2010 № 210-ФЗ</w:t>
      </w:r>
      <w:r w:rsidRPr="00EE505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E505B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Pr="00EE505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 w:rsidR="00707C8B"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="00A654DC">
        <w:rPr>
          <w:rFonts w:ascii="Times New Roman" w:hAnsi="Times New Roman" w:cs="Times New Roman"/>
          <w:sz w:val="28"/>
          <w:szCs w:val="28"/>
        </w:rPr>
        <w:t>.</w:t>
      </w:r>
      <w:r w:rsidRPr="00EE505B">
        <w:rPr>
          <w:rFonts w:ascii="Times New Roman" w:hAnsi="Times New Roman" w:cs="Times New Roman"/>
          <w:sz w:val="28"/>
          <w:szCs w:val="28"/>
        </w:rPr>
        <w:t>»</w:t>
      </w:r>
      <w:r w:rsidR="00707C8B">
        <w:rPr>
          <w:rFonts w:ascii="Times New Roman" w:hAnsi="Times New Roman" w:cs="Times New Roman"/>
          <w:sz w:val="28"/>
          <w:szCs w:val="28"/>
        </w:rPr>
        <w:t>.</w:t>
      </w:r>
    </w:p>
    <w:p w:rsidR="009A5990" w:rsidRPr="00EE505B" w:rsidRDefault="009A5990" w:rsidP="00893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0E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80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6548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9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5990" w:rsidRPr="00976C73" w:rsidRDefault="009A5990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 xml:space="preserve">требование с заявителя </w:t>
      </w:r>
      <w:r w:rsidRPr="00EE505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50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9A5990" w:rsidRPr="00EE505B" w:rsidRDefault="009A5990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7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160E00">
        <w:rPr>
          <w:rFonts w:ascii="Times New Roman" w:eastAsia="Calibri" w:hAnsi="Times New Roman" w:cs="Times New Roman"/>
          <w:sz w:val="28"/>
          <w:szCs w:val="28"/>
        </w:rPr>
        <w:br/>
      </w:r>
      <w:r w:rsidRPr="00976C7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76C7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EE505B">
        <w:rPr>
          <w:rFonts w:ascii="Times New Roman" w:eastAsia="Calibri" w:hAnsi="Times New Roman" w:cs="Times New Roman"/>
          <w:sz w:val="28"/>
          <w:szCs w:val="28"/>
        </w:rPr>
        <w:t>закона № 210-ФЗ;</w:t>
      </w:r>
    </w:p>
    <w:p w:rsidR="009A5990" w:rsidRPr="00EE505B" w:rsidRDefault="009A5990" w:rsidP="00893E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0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707C8B" w:rsidRPr="00EE505B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МФЦ, работника МФЦ, организаций, предусмотренных частью 1.1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A5990" w:rsidRPr="00EE505B" w:rsidRDefault="009A5990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1" w:history="1">
        <w:r w:rsidRPr="00EE505B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E5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EE505B">
        <w:rPr>
          <w:rFonts w:ascii="Times New Roman" w:eastAsia="Times New Roman" w:hAnsi="Times New Roman" w:cs="Times New Roman"/>
          <w:sz w:val="28"/>
          <w:szCs w:val="28"/>
        </w:rPr>
        <w:br/>
        <w:t>№ 210-ФЗ.»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990" w:rsidRPr="00EE505B" w:rsidRDefault="009A5990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.3.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707C8B" w:rsidRPr="00DD695F" w:rsidRDefault="009A599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6548">
        <w:rPr>
          <w:rFonts w:ascii="Times New Roman" w:eastAsia="Times New Roman" w:hAnsi="Times New Roman"/>
          <w:sz w:val="28"/>
          <w:szCs w:val="28"/>
          <w:lang w:eastAsia="ru-RU"/>
        </w:rPr>
        <w:t xml:space="preserve">99. </w:t>
      </w:r>
      <w:r w:rsidR="00707C8B" w:rsidRPr="00DD695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9</w:t>
      </w:r>
      <w:r w:rsidR="00A654DC">
        <w:rPr>
          <w:rFonts w:ascii="Times New Roman" w:hAnsi="Times New Roman"/>
          <w:sz w:val="28"/>
          <w:szCs w:val="28"/>
        </w:rPr>
        <w:t>4</w:t>
      </w:r>
      <w:r w:rsidR="00707C8B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07C8B" w:rsidRPr="00DD695F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7C8B" w:rsidRPr="00DD695F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абзаце первом настоящего пункта, даются </w:t>
      </w:r>
      <w:r w:rsidRPr="00DD695F">
        <w:rPr>
          <w:rFonts w:ascii="Times New Roman" w:hAnsi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707C8B" w:rsidRPr="00DD695F" w:rsidRDefault="00707C8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A654DC">
        <w:rPr>
          <w:rFonts w:ascii="Times New Roman" w:hAnsi="Times New Roman"/>
          <w:sz w:val="28"/>
          <w:szCs w:val="28"/>
        </w:rPr>
        <w:t>ом 84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</w:t>
      </w:r>
      <w:r w:rsidR="00A654DC">
        <w:rPr>
          <w:rFonts w:ascii="Times New Roman" w:hAnsi="Times New Roman"/>
          <w:sz w:val="28"/>
          <w:szCs w:val="28"/>
        </w:rPr>
        <w:t>пунктом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654DC">
        <w:rPr>
          <w:rFonts w:ascii="Times New Roman" w:hAnsi="Times New Roman"/>
          <w:sz w:val="28"/>
          <w:szCs w:val="28"/>
        </w:rPr>
        <w:t>84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654DC"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>».</w:t>
      </w:r>
    </w:p>
    <w:p w:rsidR="006A395C" w:rsidRPr="009A5990" w:rsidRDefault="00707C8B" w:rsidP="00160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r w:rsidR="006A395C" w:rsidRPr="009A5990">
        <w:rPr>
          <w:rFonts w:ascii="Times New Roman" w:hAnsi="Times New Roman"/>
          <w:sz w:val="28"/>
          <w:szCs w:val="28"/>
        </w:rPr>
        <w:t>В приложении 11:</w:t>
      </w:r>
    </w:p>
    <w:p w:rsidR="006A395C" w:rsidRPr="00707C8B" w:rsidRDefault="006A395C" w:rsidP="00160E00">
      <w:pPr>
        <w:pStyle w:val="ac"/>
        <w:numPr>
          <w:ilvl w:val="2"/>
          <w:numId w:val="3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07C8B">
        <w:rPr>
          <w:rFonts w:ascii="Times New Roman" w:hAnsi="Times New Roman"/>
          <w:bCs/>
          <w:sz w:val="28"/>
          <w:szCs w:val="28"/>
        </w:rPr>
        <w:t xml:space="preserve">Пункт 25 изложить в следующей редакции: </w:t>
      </w:r>
    </w:p>
    <w:p w:rsidR="006A395C" w:rsidRPr="006A395C" w:rsidRDefault="006A395C" w:rsidP="00160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39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66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25. </w:t>
      </w:r>
      <w:r w:rsidRPr="006A39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пунктами 1, 2, 4 части 1 </w:t>
      </w:r>
      <w:r w:rsidRPr="006A395C">
        <w:rPr>
          <w:rFonts w:ascii="Times New Roman" w:eastAsia="Calibri" w:hAnsi="Times New Roman" w:cs="Times New Roman"/>
          <w:sz w:val="28"/>
          <w:szCs w:val="28"/>
        </w:rPr>
        <w:t>статьи 7 Федерального закона № 210-ФЗ запрещается требовать</w:t>
      </w:r>
      <w:r w:rsidRPr="006A39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заявителей:</w:t>
      </w:r>
    </w:p>
    <w:p w:rsidR="006A395C" w:rsidRPr="009A5990" w:rsidRDefault="006A395C" w:rsidP="00160E00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A5990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95C" w:rsidRPr="006A395C" w:rsidRDefault="006A395C" w:rsidP="0016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2C6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государственные услуги, </w:t>
      </w:r>
      <w:r w:rsidRPr="006A3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2" w:history="1">
        <w:r w:rsidRPr="006A395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6A3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95C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№ 210-ФЗ</w:t>
      </w:r>
      <w:r w:rsidRPr="006A3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63" w:history="1">
        <w:r w:rsidRPr="006A395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6A3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="002C6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0E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C6B8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60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6B82">
        <w:rPr>
          <w:rFonts w:ascii="Times New Roman" w:eastAsia="Calibri" w:hAnsi="Times New Roman" w:cs="Times New Roman"/>
          <w:sz w:val="28"/>
          <w:szCs w:val="28"/>
          <w:lang w:eastAsia="ru-RU"/>
        </w:rPr>
        <w:t>210-ФЗ</w:t>
      </w:r>
      <w:r w:rsidRPr="006A3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в </w:t>
      </w:r>
      <w:r w:rsidRPr="006A395C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</w:t>
      </w:r>
      <w:r w:rsidR="00A654DC">
        <w:rPr>
          <w:rFonts w:ascii="Times New Roman" w:eastAsia="Calibri" w:hAnsi="Times New Roman" w:cs="Times New Roman"/>
          <w:sz w:val="28"/>
          <w:szCs w:val="28"/>
        </w:rPr>
        <w:t>лугу, по собственной инициативе;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395C" w:rsidRDefault="006A395C" w:rsidP="0089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6A395C">
        <w:rPr>
          <w:rFonts w:ascii="Times New Roman" w:hAnsi="Times New Roman" w:cs="Times New Roman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A654DC">
        <w:rPr>
          <w:rFonts w:ascii="Times New Roman" w:hAnsi="Times New Roman" w:cs="Times New Roman"/>
          <w:sz w:val="28"/>
          <w:szCs w:val="28"/>
        </w:rPr>
        <w:t>.</w:t>
      </w:r>
      <w:r w:rsidRPr="006A395C">
        <w:rPr>
          <w:rFonts w:ascii="Times New Roman" w:hAnsi="Times New Roman" w:cs="Times New Roman"/>
          <w:sz w:val="28"/>
          <w:szCs w:val="28"/>
        </w:rPr>
        <w:t>»</w:t>
      </w:r>
      <w:r w:rsidR="00A654DC">
        <w:rPr>
          <w:rFonts w:ascii="Times New Roman" w:hAnsi="Times New Roman" w:cs="Times New Roman"/>
          <w:sz w:val="28"/>
          <w:szCs w:val="28"/>
        </w:rPr>
        <w:t>.</w:t>
      </w:r>
      <w:r w:rsidRPr="006A3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5B" w:rsidRPr="001A66E6" w:rsidRDefault="001A66E6" w:rsidP="00160E00">
      <w:pPr>
        <w:pStyle w:val="ac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EE505B" w:rsidRPr="001A66E6">
        <w:rPr>
          <w:rFonts w:ascii="Times New Roman" w:hAnsi="Times New Roman"/>
          <w:bCs/>
          <w:sz w:val="28"/>
          <w:szCs w:val="28"/>
        </w:rPr>
        <w:t>аздел V изложить в следующей редакции:</w:t>
      </w:r>
    </w:p>
    <w:p w:rsidR="00EE505B" w:rsidRPr="00C83F7F" w:rsidRDefault="00EE505B" w:rsidP="00893E7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F7F">
        <w:rPr>
          <w:rFonts w:ascii="Times New Roman" w:hAnsi="Times New Roman"/>
          <w:bCs/>
          <w:sz w:val="28"/>
          <w:szCs w:val="28"/>
        </w:rPr>
        <w:t xml:space="preserve">«V. Досудебный (внесудебный) порядок обжалования решений </w:t>
      </w:r>
    </w:p>
    <w:p w:rsidR="00EE505B" w:rsidRDefault="00EE505B" w:rsidP="00893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7F">
        <w:rPr>
          <w:rFonts w:ascii="Times New Roman" w:eastAsia="Times New Roman" w:hAnsi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  <w:r w:rsidR="007C12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0E00" w:rsidRPr="00C83F7F" w:rsidRDefault="00160E00" w:rsidP="00893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71.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72. Заявитель, права и законные интересы которого нарушены, имеет право обратиться с жалобой, в том числе в следующих случаях: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4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требование 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заявителя </w:t>
      </w:r>
      <w:r w:rsidRPr="006A395C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5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3C6107" w:rsidRPr="00EE505B" w:rsidRDefault="003C6107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5B">
        <w:rPr>
          <w:rFonts w:ascii="Times New Roman" w:hAnsi="Times New Roman" w:cs="Times New Roman"/>
          <w:sz w:val="28"/>
          <w:szCs w:val="28"/>
        </w:rPr>
        <w:t>отказ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EE505B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частью 1.1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EE505B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определенном частью 1.3 статьи 16 Федерального закона </w:t>
      </w:r>
      <w:r w:rsidR="00160E00">
        <w:rPr>
          <w:rFonts w:ascii="Times New Roman" w:hAnsi="Times New Roman" w:cs="Times New Roman"/>
          <w:sz w:val="28"/>
          <w:szCs w:val="28"/>
        </w:rPr>
        <w:br/>
      </w:r>
      <w:r w:rsidRPr="00EE505B">
        <w:rPr>
          <w:rFonts w:ascii="Times New Roman" w:hAnsi="Times New Roman" w:cs="Times New Roman"/>
          <w:sz w:val="28"/>
          <w:szCs w:val="28"/>
        </w:rPr>
        <w:t>№ 210-ФЗ;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6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6A395C" w:rsidRPr="00976C73" w:rsidRDefault="006A395C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76C73">
        <w:rPr>
          <w:rFonts w:ascii="Times New Roman" w:hAnsi="Times New Roman" w:cs="Times New Roman"/>
          <w:sz w:val="28"/>
          <w:szCs w:val="28"/>
        </w:rPr>
        <w:t xml:space="preserve">предусмотренных пунктом 4 части 1 статьи 7 </w:t>
      </w:r>
      <w:r w:rsidRPr="00976C7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3B02F4">
        <w:rPr>
          <w:rFonts w:ascii="Times New Roman" w:eastAsia="Calibri" w:hAnsi="Times New Roman" w:cs="Times New Roman"/>
          <w:sz w:val="28"/>
          <w:szCs w:val="28"/>
        </w:rPr>
        <w:br/>
      </w:r>
      <w:r w:rsidRPr="00976C73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976C7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7" w:history="1">
        <w:r w:rsidRPr="00976C7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76C73">
        <w:rPr>
          <w:rFonts w:ascii="Times New Roman" w:hAnsi="Times New Roman" w:cs="Times New Roman"/>
          <w:sz w:val="28"/>
          <w:szCs w:val="28"/>
        </w:rPr>
        <w:t xml:space="preserve"> </w:t>
      </w:r>
      <w:r w:rsidRPr="00976C73">
        <w:rPr>
          <w:rFonts w:ascii="Times New Roman" w:eastAsia="Calibri" w:hAnsi="Times New Roman" w:cs="Times New Roman"/>
          <w:sz w:val="28"/>
          <w:szCs w:val="28"/>
        </w:rPr>
        <w:t>Федерального закона № 210-ФЗ</w:t>
      </w:r>
      <w:r w:rsidR="003C6107">
        <w:rPr>
          <w:rFonts w:ascii="Times New Roman" w:hAnsi="Times New Roman" w:cs="Times New Roman"/>
          <w:sz w:val="28"/>
          <w:szCs w:val="28"/>
        </w:rPr>
        <w:t>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73">
        <w:rPr>
          <w:rFonts w:ascii="Times New Roman" w:eastAsia="Times New Roman" w:hAnsi="Times New Roman" w:cs="Times New Roman"/>
          <w:sz w:val="28"/>
          <w:szCs w:val="28"/>
        </w:rPr>
        <w:t>73. Жалоба подается в письменной фор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68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 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69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органа, его руководителя, должностных лиц, муниципальных служащих может быть направлена по почте, через МФЦ,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0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A395C" w:rsidRPr="006A395C" w:rsidRDefault="006A395C" w:rsidP="00893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74.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t>ерации от 26.03.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2016 № 236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6107" w:rsidRPr="003C6107">
        <w:rPr>
          <w:rFonts w:ascii="Times New Roman" w:eastAsia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 посредством: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6A395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.hmrn.ru;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71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72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75.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73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76.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которых отнесено ее рассмотрение: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района, руководителя департамента – главе Ханты-Мансийского района.</w:t>
      </w:r>
    </w:p>
    <w:p w:rsidR="006A395C" w:rsidRPr="006A395C" w:rsidRDefault="00A654D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 xml:space="preserve">. Место и время приема жалоб директором департамента: </w:t>
      </w:r>
    </w:p>
    <w:p w:rsidR="006A395C" w:rsidRPr="006A395C" w:rsidRDefault="006A395C" w:rsidP="008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628002, г. Ханты-Мансийск, ул. Гагарина, д. 214, каб. 100;</w:t>
      </w:r>
    </w:p>
    <w:p w:rsidR="006A395C" w:rsidRPr="006A395C" w:rsidRDefault="006A395C" w:rsidP="00893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4" w:history="1">
        <w:r w:rsidRPr="006A395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6A395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6A395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график работы: ежедневно (кроме субботы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воскресенья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6A395C" w:rsidRPr="00160E00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– по утвержденному графику личного приема руководителем департамента, размещенному на информационном стенде департамента, официальном сайте в </w:t>
      </w:r>
      <w:r w:rsidRPr="00160E00">
        <w:rPr>
          <w:rFonts w:ascii="Times New Roman" w:eastAsia="Times New Roman" w:hAnsi="Times New Roman" w:cs="Times New Roman"/>
          <w:sz w:val="28"/>
          <w:szCs w:val="28"/>
        </w:rPr>
        <w:t>разделе «Обращения».</w:t>
      </w:r>
    </w:p>
    <w:p w:rsidR="006A395C" w:rsidRPr="00160E00" w:rsidRDefault="00A654DC" w:rsidP="00893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6A395C" w:rsidRPr="00160E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95C" w:rsidRPr="00160E00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6A395C" w:rsidRPr="00160E00" w:rsidRDefault="006A395C" w:rsidP="00893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0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6A395C" w:rsidRPr="00160E00" w:rsidRDefault="006A395C" w:rsidP="0089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0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75" w:history="1"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60E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160E00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adm@hmrn.ru</w:t>
        </w:r>
      </w:hyperlink>
      <w:r w:rsidRPr="00160E00">
        <w:rPr>
          <w:rFonts w:ascii="Times New Roman" w:hAnsi="Times New Roman" w:cs="Times New Roman"/>
          <w:sz w:val="28"/>
          <w:szCs w:val="28"/>
        </w:rPr>
        <w:t>;</w:t>
      </w:r>
    </w:p>
    <w:p w:rsidR="006A395C" w:rsidRPr="00160E00" w:rsidRDefault="006A395C" w:rsidP="0089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00">
        <w:rPr>
          <w:rFonts w:ascii="Times New Roman" w:hAnsi="Times New Roman" w:cs="Times New Roman"/>
          <w:sz w:val="28"/>
          <w:szCs w:val="28"/>
        </w:rPr>
        <w:t>график работы: ежедневно</w:t>
      </w:r>
      <w:r w:rsidR="00160E00">
        <w:rPr>
          <w:rFonts w:ascii="Times New Roman" w:hAnsi="Times New Roman" w:cs="Times New Roman"/>
          <w:sz w:val="28"/>
          <w:szCs w:val="28"/>
        </w:rPr>
        <w:t xml:space="preserve">, кроме субботы, воскресенья и </w:t>
      </w:r>
      <w:r w:rsidRPr="00160E00">
        <w:rPr>
          <w:rFonts w:ascii="Times New Roman" w:hAnsi="Times New Roman" w:cs="Times New Roman"/>
          <w:sz w:val="28"/>
          <w:szCs w:val="28"/>
        </w:rPr>
        <w:t>нерабочих</w:t>
      </w:r>
    </w:p>
    <w:p w:rsidR="006A395C" w:rsidRPr="00160E00" w:rsidRDefault="006A395C" w:rsidP="0089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00">
        <w:rPr>
          <w:rFonts w:ascii="Times New Roman" w:hAnsi="Times New Roman" w:cs="Times New Roman"/>
          <w:sz w:val="28"/>
          <w:szCs w:val="28"/>
        </w:rPr>
        <w:t xml:space="preserve">праздничных дней, с 09 ч 00 мин до 18 ч 15 мин (пятница с 09 ч 00 мин </w:t>
      </w:r>
      <w:r w:rsidRPr="00160E00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6A395C" w:rsidRPr="006A395C" w:rsidRDefault="006A395C" w:rsidP="00893E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E00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</w:t>
      </w:r>
      <w:r w:rsidRPr="006A395C">
        <w:rPr>
          <w:rFonts w:ascii="Times New Roman" w:hAnsi="Times New Roman"/>
          <w:sz w:val="28"/>
          <w:szCs w:val="28"/>
        </w:rPr>
        <w:t xml:space="preserve"> стенде администрации района, официальном сайте в разделе «Обращения».</w:t>
      </w:r>
    </w:p>
    <w:p w:rsidR="006A395C" w:rsidRPr="006A395C" w:rsidRDefault="00A654D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7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8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9" w:history="1">
        <w:r w:rsidRPr="006A395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Заявитель вправе представить документы (при наличии), подтверждающие доводы заявителя, либо их копии.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395C" w:rsidRPr="006A395C" w:rsidRDefault="00A654D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пункте 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. Жалоба регистрируется не позднее следующего рабочего дня со дня ее поступления и подлежит рассмотрению в сроки, установленные частью 6 статьи 11.2 </w:t>
      </w:r>
      <w:r w:rsidRPr="006A395C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2626BB" w:rsidRDefault="006A395C" w:rsidP="0089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</w:t>
      </w:r>
      <w:r w:rsidR="002626BB">
        <w:rPr>
          <w:rFonts w:ascii="Times New Roman" w:eastAsia="Times New Roman" w:hAnsi="Times New Roman" w:cs="Times New Roman"/>
          <w:sz w:val="28"/>
          <w:szCs w:val="28"/>
        </w:rPr>
        <w:br/>
      </w:r>
      <w:r w:rsidR="003C61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6107" w:rsidRPr="003C6107">
        <w:rPr>
          <w:rFonts w:ascii="Times New Roman" w:eastAsia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</w:t>
      </w:r>
    </w:p>
    <w:p w:rsidR="002626BB" w:rsidRDefault="002626BB" w:rsidP="0089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взаимодействии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</w:p>
    <w:p w:rsidR="006A395C" w:rsidRPr="006A395C" w:rsidRDefault="002626BB" w:rsidP="0026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>позднее следующего рабочего дня со дня ее поступления.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395C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6A395C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района;</w:t>
      </w:r>
    </w:p>
    <w:p w:rsidR="006A395C" w:rsidRPr="006A395C" w:rsidRDefault="006A395C" w:rsidP="00893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В удовлетворении жалобы отказывается в следующих случаях: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наличие вступившего в законную силу решения суда по жалобе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о том же предмете и по тем же основаниям;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с положениями раздела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10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C6107" w:rsidRPr="003C6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10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Жалоба оставляется без ответа в следующих случаях: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A395C" w:rsidRPr="006A395C" w:rsidRDefault="00A654D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правонарушениях», или признаков состава преступления должностное лицо, наделенное полномочиями по рассмотрению жалоб, </w:t>
      </w:r>
      <w:r w:rsidR="00931D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76 настоящего административного регламента, 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направляет соответствующие материалы в органы прокуратуры. </w:t>
      </w:r>
    </w:p>
    <w:p w:rsidR="00931D80" w:rsidRPr="00DD695F" w:rsidRDefault="00A654DC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91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1D80" w:rsidRPr="00DD695F">
        <w:rPr>
          <w:rFonts w:ascii="Times New Roman" w:hAnsi="Times New Roman"/>
          <w:sz w:val="28"/>
          <w:szCs w:val="28"/>
        </w:rPr>
        <w:t xml:space="preserve">Мотивированный ответ по результатам рассмотрения жалобы направляется заявителю в письменной форме или по желанию заявителя в электронной форме в срок не позднее дня, следующего за днем принятия решения, указанного в пункте </w:t>
      </w:r>
      <w:r w:rsidR="006B7A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="00931D80"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31D80" w:rsidRPr="00DD695F" w:rsidRDefault="00931D8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r w:rsidRPr="005F411D">
        <w:rPr>
          <w:rStyle w:val="af4"/>
          <w:rFonts w:ascii="Times New Roman" w:hAnsi="Times New Roman"/>
          <w:color w:val="auto"/>
          <w:sz w:val="28"/>
          <w:szCs w:val="28"/>
          <w:u w:val="none"/>
        </w:rPr>
        <w:t>частью 1.1 статьи 16</w:t>
      </w:r>
      <w:r w:rsidRPr="00DD695F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1D80" w:rsidRPr="00DD695F" w:rsidRDefault="00931D8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5F">
        <w:rPr>
          <w:rFonts w:ascii="Times New Roman" w:hAnsi="Times New Roman"/>
          <w:sz w:val="28"/>
          <w:szCs w:val="28"/>
        </w:rPr>
        <w:t xml:space="preserve"> В случае признания жалобы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1D80" w:rsidRPr="00DD695F" w:rsidRDefault="00931D80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54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Pr="00DD695F">
        <w:rPr>
          <w:rFonts w:ascii="Times New Roman" w:hAnsi="Times New Roman"/>
          <w:sz w:val="28"/>
          <w:szCs w:val="28"/>
          <w:lang w:eastAsia="ru-RU"/>
        </w:rPr>
        <w:t>Мотивированный ответ по результатам рассмотрения жалобы подписывается</w:t>
      </w:r>
      <w:r w:rsidRPr="00DD695F">
        <w:rPr>
          <w:rFonts w:ascii="Times New Roman" w:hAnsi="Times New Roman"/>
          <w:sz w:val="28"/>
          <w:szCs w:val="28"/>
        </w:rPr>
        <w:t xml:space="preserve"> должностным лицом администрации района, уполномоченным на рассмотрение жалобы в соответствии с пункт</w:t>
      </w:r>
      <w:r w:rsidR="00A654DC">
        <w:rPr>
          <w:rFonts w:ascii="Times New Roman" w:hAnsi="Times New Roman"/>
          <w:sz w:val="28"/>
          <w:szCs w:val="28"/>
        </w:rPr>
        <w:t>ом</w:t>
      </w:r>
      <w:r w:rsidR="006B7A80">
        <w:rPr>
          <w:rFonts w:ascii="Times New Roman" w:hAnsi="Times New Roman"/>
          <w:sz w:val="28"/>
          <w:szCs w:val="28"/>
        </w:rPr>
        <w:t xml:space="preserve"> 76 </w:t>
      </w:r>
      <w:r w:rsidRPr="00DD695F">
        <w:rPr>
          <w:rFonts w:ascii="Times New Roman" w:hAnsi="Times New Roman"/>
          <w:sz w:val="28"/>
          <w:szCs w:val="28"/>
        </w:rPr>
        <w:t>настоящего административного регламента, уполномоченным на рассмотрение жалобы должностным лицом Департамента экономического развития Ханты-Мансийского автономного округа – Югры, являющегося учредителем МФЦ, руководителем МФЦ. По желанию заявителя ответ по результатам рассмотрения жалобы не позднее дня, следующего за днем принятия решения, может быть представлен в форме электронного документа, подписанного электронной подписью должностного лица администрации района, уполномоченного на рассмотрение жалобы в соответствии с пункт</w:t>
      </w:r>
      <w:r w:rsidR="00A654DC">
        <w:rPr>
          <w:rFonts w:ascii="Times New Roman" w:hAnsi="Times New Roman"/>
          <w:sz w:val="28"/>
          <w:szCs w:val="28"/>
        </w:rPr>
        <w:t>ом</w:t>
      </w:r>
      <w:r w:rsidRPr="00DD695F">
        <w:rPr>
          <w:rFonts w:ascii="Times New Roman" w:hAnsi="Times New Roman"/>
          <w:sz w:val="28"/>
          <w:szCs w:val="28"/>
        </w:rPr>
        <w:t xml:space="preserve"> </w:t>
      </w:r>
      <w:r w:rsidR="00A654DC">
        <w:rPr>
          <w:rFonts w:ascii="Times New Roman" w:hAnsi="Times New Roman"/>
          <w:sz w:val="28"/>
          <w:szCs w:val="28"/>
        </w:rPr>
        <w:t>76</w:t>
      </w:r>
      <w:r w:rsidRPr="00DD69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вид которой установлен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A654DC">
        <w:rPr>
          <w:rFonts w:ascii="Times New Roman" w:hAnsi="Times New Roman"/>
          <w:sz w:val="28"/>
          <w:szCs w:val="28"/>
        </w:rPr>
        <w:t>.</w:t>
      </w:r>
    </w:p>
    <w:p w:rsidR="006A395C" w:rsidRPr="006A395C" w:rsidRDefault="00A654D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>. В случае, если жалоба была направлена способом, указанным в пункте 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395C" w:rsidRPr="006A395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54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br/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о должностном лице, муниципальном служащем, работнике, решение или действие (бездействие) которого обжалуется;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A395C" w:rsidRPr="006A395C" w:rsidRDefault="006A395C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9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654D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6A39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5990" w:rsidRDefault="006A395C" w:rsidP="00160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</w:t>
      </w:r>
      <w:r w:rsidR="00931D80">
        <w:rPr>
          <w:rFonts w:ascii="Times New Roman" w:eastAsia="Times New Roman" w:hAnsi="Times New Roman" w:cs="Times New Roman"/>
          <w:sz w:val="28"/>
          <w:szCs w:val="28"/>
        </w:rPr>
        <w:t>итель вправе обжаловать в суд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E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395C" w:rsidRDefault="006A395C" w:rsidP="00893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90">
        <w:rPr>
          <w:rFonts w:ascii="Times New Roman" w:eastAsia="Times New Roman" w:hAnsi="Times New Roman" w:cs="Times New Roman"/>
          <w:sz w:val="28"/>
          <w:szCs w:val="28"/>
        </w:rPr>
        <w:t>1.11.3.</w:t>
      </w:r>
      <w:r w:rsidRPr="006A395C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</w:t>
      </w:r>
      <w:r w:rsidRPr="006A395C">
        <w:rPr>
          <w:rFonts w:ascii="Times New Roman" w:hAnsi="Times New Roman" w:cs="Times New Roman"/>
          <w:sz w:val="28"/>
          <w:szCs w:val="28"/>
        </w:rPr>
        <w:t xml:space="preserve">к </w:t>
      </w:r>
      <w:r w:rsidR="00931D80">
        <w:rPr>
          <w:rFonts w:ascii="Times New Roman" w:hAnsi="Times New Roman" w:cs="Times New Roman"/>
          <w:sz w:val="28"/>
          <w:szCs w:val="28"/>
        </w:rPr>
        <w:t>а</w:t>
      </w:r>
      <w:r w:rsidRPr="006A395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9A5990">
        <w:rPr>
          <w:rFonts w:ascii="Times New Roman" w:hAnsi="Times New Roman" w:cs="Times New Roman"/>
          <w:sz w:val="28"/>
          <w:szCs w:val="28"/>
        </w:rPr>
        <w:t>изложить</w:t>
      </w:r>
      <w:r w:rsidRPr="006A395C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6A395C" w:rsidRPr="006A395C" w:rsidRDefault="00160E00" w:rsidP="00893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95C" w:rsidRPr="006A39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395C" w:rsidRPr="006A395C" w:rsidRDefault="006A395C" w:rsidP="00893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 xml:space="preserve">к </w:t>
      </w:r>
      <w:r w:rsidR="00931D80">
        <w:rPr>
          <w:rFonts w:ascii="Times New Roman" w:hAnsi="Times New Roman" w:cs="Times New Roman"/>
          <w:sz w:val="28"/>
          <w:szCs w:val="28"/>
        </w:rPr>
        <w:t>а</w:t>
      </w:r>
      <w:r w:rsidRPr="006A395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6A395C" w:rsidRPr="006A395C" w:rsidRDefault="006A395C" w:rsidP="00893E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395C" w:rsidRPr="006A395C" w:rsidRDefault="006A395C" w:rsidP="00893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Таблица</w:t>
      </w:r>
    </w:p>
    <w:p w:rsidR="006A395C" w:rsidRPr="006A395C" w:rsidRDefault="006A395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График приема заявителей</w:t>
      </w:r>
    </w:p>
    <w:p w:rsidR="006A395C" w:rsidRPr="006A395C" w:rsidRDefault="006A395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95C">
        <w:rPr>
          <w:rFonts w:ascii="Times New Roman" w:hAnsi="Times New Roman" w:cs="Times New Roman"/>
          <w:sz w:val="28"/>
          <w:szCs w:val="28"/>
        </w:rPr>
        <w:t>должностными лицами управления земельных ресурсов</w:t>
      </w:r>
    </w:p>
    <w:p w:rsidR="006A395C" w:rsidRPr="006A395C" w:rsidRDefault="006A395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842"/>
        <w:gridCol w:w="993"/>
        <w:gridCol w:w="992"/>
        <w:gridCol w:w="1701"/>
        <w:gridCol w:w="1417"/>
        <w:gridCol w:w="1560"/>
      </w:tblGrid>
      <w:tr w:rsidR="006A395C" w:rsidRPr="006A395C" w:rsidTr="002626BB">
        <w:trPr>
          <w:trHeight w:val="20"/>
        </w:trPr>
        <w:tc>
          <w:tcPr>
            <w:tcW w:w="47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993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№ кабинета</w:t>
            </w:r>
          </w:p>
        </w:tc>
        <w:tc>
          <w:tcPr>
            <w:tcW w:w="99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Телефон/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Приемные дни</w:t>
            </w:r>
          </w:p>
        </w:tc>
        <w:tc>
          <w:tcPr>
            <w:tcW w:w="1560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6A395C" w:rsidRPr="006A395C" w:rsidTr="002626BB">
        <w:trPr>
          <w:trHeight w:val="20"/>
        </w:trPr>
        <w:tc>
          <w:tcPr>
            <w:tcW w:w="47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395C" w:rsidRPr="006A395C" w:rsidTr="002626BB">
        <w:trPr>
          <w:trHeight w:val="20"/>
        </w:trPr>
        <w:tc>
          <w:tcPr>
            <w:tcW w:w="47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A395C" w:rsidRPr="009A5990" w:rsidRDefault="006A395C" w:rsidP="00893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8 (3467)</w:t>
            </w:r>
            <w:r w:rsidR="00160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35-27-56</w:t>
            </w:r>
          </w:p>
        </w:tc>
        <w:tc>
          <w:tcPr>
            <w:tcW w:w="1701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boyko@hmrn.ru</w:t>
            </w:r>
          </w:p>
        </w:tc>
        <w:tc>
          <w:tcPr>
            <w:tcW w:w="141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</w:t>
            </w:r>
          </w:p>
          <w:p w:rsidR="009A6EAF" w:rsidRDefault="009A6EAF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5C" w:rsidRPr="009A5990" w:rsidRDefault="009A6EAF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0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18.15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</w:tr>
      <w:tr w:rsidR="006A395C" w:rsidRPr="006A395C" w:rsidTr="002626BB">
        <w:trPr>
          <w:trHeight w:val="20"/>
        </w:trPr>
        <w:tc>
          <w:tcPr>
            <w:tcW w:w="47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6A395C" w:rsidRPr="009A5990" w:rsidRDefault="006A395C" w:rsidP="00893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земельными ресурсами в сельских поселениях</w:t>
            </w:r>
          </w:p>
        </w:tc>
        <w:tc>
          <w:tcPr>
            <w:tcW w:w="993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8 (3467)</w:t>
            </w:r>
            <w:r w:rsidR="00160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35-28-22</w:t>
            </w:r>
          </w:p>
        </w:tc>
        <w:tc>
          <w:tcPr>
            <w:tcW w:w="1701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tseplyaev@hmrn.ru</w:t>
            </w:r>
          </w:p>
        </w:tc>
        <w:tc>
          <w:tcPr>
            <w:tcW w:w="141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</w:t>
            </w:r>
          </w:p>
          <w:p w:rsidR="009A6EAF" w:rsidRDefault="009A6EAF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0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18.15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</w:tr>
      <w:tr w:rsidR="006A395C" w:rsidRPr="006A395C" w:rsidTr="002626BB">
        <w:trPr>
          <w:trHeight w:val="20"/>
        </w:trPr>
        <w:tc>
          <w:tcPr>
            <w:tcW w:w="47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A395C" w:rsidRPr="009A5990" w:rsidRDefault="006A395C" w:rsidP="00893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993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8 (3467)</w:t>
            </w:r>
            <w:r w:rsidR="00160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35-28-19</w:t>
            </w:r>
          </w:p>
        </w:tc>
        <w:tc>
          <w:tcPr>
            <w:tcW w:w="1701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</w:t>
            </w: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@hmrn.ru</w:t>
            </w:r>
          </w:p>
        </w:tc>
        <w:tc>
          <w:tcPr>
            <w:tcW w:w="1417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</w:t>
            </w:r>
          </w:p>
          <w:p w:rsidR="009A6EAF" w:rsidRDefault="009A6EAF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0" w:type="dxa"/>
          </w:tcPr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09.00 до 13.00</w:t>
            </w:r>
          </w:p>
          <w:p w:rsidR="006A395C" w:rsidRPr="009A5990" w:rsidRDefault="006A395C" w:rsidP="00893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90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</w:tr>
    </w:tbl>
    <w:p w:rsidR="006A395C" w:rsidRPr="006A395C" w:rsidRDefault="006A395C" w:rsidP="00160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9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A044E" w:rsidRPr="00C83F7F" w:rsidRDefault="00DA044E" w:rsidP="00893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3F7F">
        <w:rPr>
          <w:rFonts w:ascii="Times New Roman" w:eastAsia="Times New Roman" w:hAnsi="Times New Roman"/>
          <w:sz w:val="28"/>
          <w:szCs w:val="28"/>
        </w:rPr>
        <w:t xml:space="preserve">3. Опубликовать </w:t>
      </w:r>
      <w:r w:rsidRPr="00C83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 w:rsidRPr="00C83F7F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A044E" w:rsidRPr="00C83F7F" w:rsidRDefault="00DA044E" w:rsidP="00893E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3F7F">
        <w:rPr>
          <w:rFonts w:ascii="Times New Roman" w:eastAsia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</w:t>
      </w:r>
      <w:r w:rsidR="00931D80">
        <w:rPr>
          <w:rFonts w:ascii="Times New Roman" w:eastAsia="Times New Roman" w:hAnsi="Times New Roman"/>
          <w:sz w:val="28"/>
          <w:szCs w:val="28"/>
        </w:rPr>
        <w:t>.</w:t>
      </w:r>
    </w:p>
    <w:p w:rsidR="00505511" w:rsidRPr="00C83F7F" w:rsidRDefault="00A10B9B" w:rsidP="0089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511" w:rsidRPr="00C83F7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9449C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37DE" w:rsidRDefault="003137DE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14" w:rsidRDefault="008C4F14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14" w:rsidRDefault="008C4F14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C3" w:rsidRDefault="00505511" w:rsidP="00893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0E0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r w:rsidRPr="00C83F7F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4872C3" w:rsidSect="00974779">
      <w:headerReference w:type="default" r:id="rId80"/>
      <w:pgSz w:w="11906" w:h="16838" w:code="9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F3" w:rsidRDefault="005E53F3" w:rsidP="00F73412">
      <w:pPr>
        <w:spacing w:after="0" w:line="240" w:lineRule="auto"/>
      </w:pPr>
      <w:r>
        <w:separator/>
      </w:r>
    </w:p>
  </w:endnote>
  <w:endnote w:type="continuationSeparator" w:id="0">
    <w:p w:rsidR="005E53F3" w:rsidRDefault="005E53F3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F3" w:rsidRDefault="005E53F3" w:rsidP="00F73412">
      <w:pPr>
        <w:spacing w:after="0" w:line="240" w:lineRule="auto"/>
      </w:pPr>
      <w:r>
        <w:separator/>
      </w:r>
    </w:p>
  </w:footnote>
  <w:footnote w:type="continuationSeparator" w:id="0">
    <w:p w:rsidR="005E53F3" w:rsidRDefault="005E53F3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0268"/>
      <w:docPartObj>
        <w:docPartGallery w:val="Page Numbers (Top of Page)"/>
        <w:docPartUnique/>
      </w:docPartObj>
    </w:sdtPr>
    <w:sdtEndPr/>
    <w:sdtContent>
      <w:p w:rsidR="00247653" w:rsidRDefault="000C323B" w:rsidP="00893E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70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FC"/>
    <w:multiLevelType w:val="multilevel"/>
    <w:tmpl w:val="6220D8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2F3A0B"/>
    <w:multiLevelType w:val="hybridMultilevel"/>
    <w:tmpl w:val="73087E92"/>
    <w:lvl w:ilvl="0" w:tplc="C59479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FFF"/>
    <w:multiLevelType w:val="hybridMultilevel"/>
    <w:tmpl w:val="6F6850E2"/>
    <w:lvl w:ilvl="0" w:tplc="C54453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4C7333"/>
    <w:multiLevelType w:val="hybridMultilevel"/>
    <w:tmpl w:val="136203FE"/>
    <w:lvl w:ilvl="0" w:tplc="0D3E53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026D72"/>
    <w:multiLevelType w:val="hybridMultilevel"/>
    <w:tmpl w:val="120CCEE6"/>
    <w:lvl w:ilvl="0" w:tplc="F87A1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E72E9A"/>
    <w:multiLevelType w:val="multilevel"/>
    <w:tmpl w:val="1550F0C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4">
    <w:nsid w:val="2FED4208"/>
    <w:multiLevelType w:val="hybridMultilevel"/>
    <w:tmpl w:val="B380B7D8"/>
    <w:lvl w:ilvl="0" w:tplc="2EBA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6C32777"/>
    <w:multiLevelType w:val="hybridMultilevel"/>
    <w:tmpl w:val="9104EEBA"/>
    <w:lvl w:ilvl="0" w:tplc="91BEA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471EC2"/>
    <w:multiLevelType w:val="hybridMultilevel"/>
    <w:tmpl w:val="22C2B99E"/>
    <w:lvl w:ilvl="0" w:tplc="73B44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01276A3"/>
    <w:multiLevelType w:val="multilevel"/>
    <w:tmpl w:val="55F86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8571B"/>
    <w:multiLevelType w:val="hybridMultilevel"/>
    <w:tmpl w:val="5784BFE6"/>
    <w:lvl w:ilvl="0" w:tplc="DAD484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3">
    <w:nsid w:val="600F7309"/>
    <w:multiLevelType w:val="hybridMultilevel"/>
    <w:tmpl w:val="B5B4546A"/>
    <w:lvl w:ilvl="0" w:tplc="9830E8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17C1FBF"/>
    <w:multiLevelType w:val="hybridMultilevel"/>
    <w:tmpl w:val="DED2A2E8"/>
    <w:lvl w:ilvl="0" w:tplc="CA56E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95D9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49A3"/>
    <w:multiLevelType w:val="hybridMultilevel"/>
    <w:tmpl w:val="D8A4A174"/>
    <w:lvl w:ilvl="0" w:tplc="EA0C5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A858BE"/>
    <w:multiLevelType w:val="multilevel"/>
    <w:tmpl w:val="5380A6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4">
    <w:nsid w:val="745656DE"/>
    <w:multiLevelType w:val="multilevel"/>
    <w:tmpl w:val="79065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6"/>
  </w:num>
  <w:num w:numId="5">
    <w:abstractNumId w:val="17"/>
  </w:num>
  <w:num w:numId="6">
    <w:abstractNumId w:val="7"/>
  </w:num>
  <w:num w:numId="7">
    <w:abstractNumId w:val="35"/>
  </w:num>
  <w:num w:numId="8">
    <w:abstractNumId w:val="2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</w:num>
  <w:num w:numId="15">
    <w:abstractNumId w:val="28"/>
  </w:num>
  <w:num w:numId="16">
    <w:abstractNumId w:val="31"/>
  </w:num>
  <w:num w:numId="17">
    <w:abstractNumId w:val="3"/>
  </w:num>
  <w:num w:numId="18">
    <w:abstractNumId w:val="15"/>
  </w:num>
  <w:num w:numId="19">
    <w:abstractNumId w:val="8"/>
  </w:num>
  <w:num w:numId="20">
    <w:abstractNumId w:val="34"/>
  </w:num>
  <w:num w:numId="21">
    <w:abstractNumId w:val="27"/>
  </w:num>
  <w:num w:numId="22">
    <w:abstractNumId w:val="22"/>
  </w:num>
  <w:num w:numId="23">
    <w:abstractNumId w:val="9"/>
  </w:num>
  <w:num w:numId="24">
    <w:abstractNumId w:val="29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3"/>
  </w:num>
  <w:num w:numId="30">
    <w:abstractNumId w:val="32"/>
  </w:num>
  <w:num w:numId="31">
    <w:abstractNumId w:val="1"/>
  </w:num>
  <w:num w:numId="32">
    <w:abstractNumId w:val="18"/>
  </w:num>
  <w:num w:numId="33">
    <w:abstractNumId w:val="16"/>
  </w:num>
  <w:num w:numId="34">
    <w:abstractNumId w:val="21"/>
  </w:num>
  <w:num w:numId="35">
    <w:abstractNumId w:val="24"/>
  </w:num>
  <w:num w:numId="36">
    <w:abstractNumId w:val="14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6612"/>
    <w:rsid w:val="0001230A"/>
    <w:rsid w:val="000212BE"/>
    <w:rsid w:val="00023552"/>
    <w:rsid w:val="00031288"/>
    <w:rsid w:val="0003135D"/>
    <w:rsid w:val="000416B0"/>
    <w:rsid w:val="00046EF5"/>
    <w:rsid w:val="00051B1A"/>
    <w:rsid w:val="00053D9E"/>
    <w:rsid w:val="000600B5"/>
    <w:rsid w:val="00066974"/>
    <w:rsid w:val="0007347C"/>
    <w:rsid w:val="00075149"/>
    <w:rsid w:val="00076416"/>
    <w:rsid w:val="00083817"/>
    <w:rsid w:val="00093DD8"/>
    <w:rsid w:val="000A0FF3"/>
    <w:rsid w:val="000A6C28"/>
    <w:rsid w:val="000B258C"/>
    <w:rsid w:val="000B4264"/>
    <w:rsid w:val="000B62D2"/>
    <w:rsid w:val="000B6D3A"/>
    <w:rsid w:val="000C323B"/>
    <w:rsid w:val="000C5BC6"/>
    <w:rsid w:val="000C63DA"/>
    <w:rsid w:val="000C743A"/>
    <w:rsid w:val="000D0C8B"/>
    <w:rsid w:val="000D46F4"/>
    <w:rsid w:val="000E0B16"/>
    <w:rsid w:val="000E2A32"/>
    <w:rsid w:val="000E5CC0"/>
    <w:rsid w:val="000E7D1A"/>
    <w:rsid w:val="000F292A"/>
    <w:rsid w:val="001058BC"/>
    <w:rsid w:val="00121B41"/>
    <w:rsid w:val="00141ADE"/>
    <w:rsid w:val="00160E00"/>
    <w:rsid w:val="001653E6"/>
    <w:rsid w:val="001653FF"/>
    <w:rsid w:val="00167CBD"/>
    <w:rsid w:val="00171475"/>
    <w:rsid w:val="00171D63"/>
    <w:rsid w:val="00173E90"/>
    <w:rsid w:val="00176040"/>
    <w:rsid w:val="0019189A"/>
    <w:rsid w:val="00191B49"/>
    <w:rsid w:val="00193B73"/>
    <w:rsid w:val="00193EF6"/>
    <w:rsid w:val="00197C6E"/>
    <w:rsid w:val="001A66E6"/>
    <w:rsid w:val="001B0B9D"/>
    <w:rsid w:val="001D29E8"/>
    <w:rsid w:val="001D3CE2"/>
    <w:rsid w:val="001D7AEA"/>
    <w:rsid w:val="001E3A34"/>
    <w:rsid w:val="001E5A25"/>
    <w:rsid w:val="001F0C5B"/>
    <w:rsid w:val="001F1DDD"/>
    <w:rsid w:val="001F652A"/>
    <w:rsid w:val="001F759E"/>
    <w:rsid w:val="00200B6A"/>
    <w:rsid w:val="002058F3"/>
    <w:rsid w:val="002076B0"/>
    <w:rsid w:val="00213029"/>
    <w:rsid w:val="002233CB"/>
    <w:rsid w:val="00224B2A"/>
    <w:rsid w:val="00224FAA"/>
    <w:rsid w:val="00230B73"/>
    <w:rsid w:val="002317C9"/>
    <w:rsid w:val="00247653"/>
    <w:rsid w:val="00247924"/>
    <w:rsid w:val="00260923"/>
    <w:rsid w:val="002626BB"/>
    <w:rsid w:val="00283DB7"/>
    <w:rsid w:val="002865F3"/>
    <w:rsid w:val="0029429C"/>
    <w:rsid w:val="002A5F09"/>
    <w:rsid w:val="002B23EA"/>
    <w:rsid w:val="002B4235"/>
    <w:rsid w:val="002C4E36"/>
    <w:rsid w:val="002C6B82"/>
    <w:rsid w:val="002D3F52"/>
    <w:rsid w:val="002F0495"/>
    <w:rsid w:val="003035D3"/>
    <w:rsid w:val="003137DE"/>
    <w:rsid w:val="00320461"/>
    <w:rsid w:val="003466CC"/>
    <w:rsid w:val="0035621F"/>
    <w:rsid w:val="00364B22"/>
    <w:rsid w:val="00365C7A"/>
    <w:rsid w:val="003717E7"/>
    <w:rsid w:val="003756E2"/>
    <w:rsid w:val="00385492"/>
    <w:rsid w:val="003867AA"/>
    <w:rsid w:val="00392A3D"/>
    <w:rsid w:val="003B02F4"/>
    <w:rsid w:val="003B6550"/>
    <w:rsid w:val="003C6107"/>
    <w:rsid w:val="003C7076"/>
    <w:rsid w:val="003C7FCE"/>
    <w:rsid w:val="003D1BF2"/>
    <w:rsid w:val="003D7904"/>
    <w:rsid w:val="003E0B19"/>
    <w:rsid w:val="003F155D"/>
    <w:rsid w:val="003F31B5"/>
    <w:rsid w:val="003F48FA"/>
    <w:rsid w:val="0041455F"/>
    <w:rsid w:val="00421093"/>
    <w:rsid w:val="00425897"/>
    <w:rsid w:val="00446F4C"/>
    <w:rsid w:val="00450E95"/>
    <w:rsid w:val="00457AD9"/>
    <w:rsid w:val="00461C78"/>
    <w:rsid w:val="00474A98"/>
    <w:rsid w:val="0048178C"/>
    <w:rsid w:val="004872C3"/>
    <w:rsid w:val="00490975"/>
    <w:rsid w:val="00493274"/>
    <w:rsid w:val="004B6D12"/>
    <w:rsid w:val="004C1FB6"/>
    <w:rsid w:val="004D5966"/>
    <w:rsid w:val="004D7630"/>
    <w:rsid w:val="004F7544"/>
    <w:rsid w:val="00505511"/>
    <w:rsid w:val="00515101"/>
    <w:rsid w:val="00520972"/>
    <w:rsid w:val="00530B8C"/>
    <w:rsid w:val="00533196"/>
    <w:rsid w:val="005336FD"/>
    <w:rsid w:val="0053504C"/>
    <w:rsid w:val="005379AC"/>
    <w:rsid w:val="0054061D"/>
    <w:rsid w:val="00544503"/>
    <w:rsid w:val="005459EE"/>
    <w:rsid w:val="00547765"/>
    <w:rsid w:val="005630E3"/>
    <w:rsid w:val="0056609D"/>
    <w:rsid w:val="005726C1"/>
    <w:rsid w:val="00590D6E"/>
    <w:rsid w:val="005A6648"/>
    <w:rsid w:val="005B3738"/>
    <w:rsid w:val="005D7474"/>
    <w:rsid w:val="005D7C72"/>
    <w:rsid w:val="005E3534"/>
    <w:rsid w:val="005E53F3"/>
    <w:rsid w:val="005E666E"/>
    <w:rsid w:val="005F411D"/>
    <w:rsid w:val="005F7AEC"/>
    <w:rsid w:val="00606389"/>
    <w:rsid w:val="00613CF6"/>
    <w:rsid w:val="006143E1"/>
    <w:rsid w:val="0064494D"/>
    <w:rsid w:val="0064659D"/>
    <w:rsid w:val="00655428"/>
    <w:rsid w:val="006618ED"/>
    <w:rsid w:val="0067194D"/>
    <w:rsid w:val="006746CF"/>
    <w:rsid w:val="00693B79"/>
    <w:rsid w:val="006A395C"/>
    <w:rsid w:val="006B349C"/>
    <w:rsid w:val="006B7A80"/>
    <w:rsid w:val="006C7098"/>
    <w:rsid w:val="006D39CB"/>
    <w:rsid w:val="006D69F1"/>
    <w:rsid w:val="006E3246"/>
    <w:rsid w:val="006E562F"/>
    <w:rsid w:val="006E7D4D"/>
    <w:rsid w:val="006F5E81"/>
    <w:rsid w:val="006F5FF8"/>
    <w:rsid w:val="00702EE5"/>
    <w:rsid w:val="00705FE0"/>
    <w:rsid w:val="00707C8B"/>
    <w:rsid w:val="00713AAC"/>
    <w:rsid w:val="00717DA6"/>
    <w:rsid w:val="0072114F"/>
    <w:rsid w:val="007277A7"/>
    <w:rsid w:val="00731E52"/>
    <w:rsid w:val="00745F63"/>
    <w:rsid w:val="00746301"/>
    <w:rsid w:val="007475D9"/>
    <w:rsid w:val="00753AB5"/>
    <w:rsid w:val="00780262"/>
    <w:rsid w:val="0079710F"/>
    <w:rsid w:val="007B1503"/>
    <w:rsid w:val="007B27BC"/>
    <w:rsid w:val="007C128C"/>
    <w:rsid w:val="007C2024"/>
    <w:rsid w:val="007C3A2D"/>
    <w:rsid w:val="007C56DA"/>
    <w:rsid w:val="007D1857"/>
    <w:rsid w:val="007D344A"/>
    <w:rsid w:val="007F18D9"/>
    <w:rsid w:val="007F473D"/>
    <w:rsid w:val="007F7A89"/>
    <w:rsid w:val="00824A34"/>
    <w:rsid w:val="00834913"/>
    <w:rsid w:val="00846732"/>
    <w:rsid w:val="00852052"/>
    <w:rsid w:val="00875A49"/>
    <w:rsid w:val="008760BD"/>
    <w:rsid w:val="00893E7D"/>
    <w:rsid w:val="008A2BED"/>
    <w:rsid w:val="008A3224"/>
    <w:rsid w:val="008B28A8"/>
    <w:rsid w:val="008B3E42"/>
    <w:rsid w:val="008C283C"/>
    <w:rsid w:val="008C2D40"/>
    <w:rsid w:val="008C4F14"/>
    <w:rsid w:val="008E50F9"/>
    <w:rsid w:val="008F47D4"/>
    <w:rsid w:val="008F61E1"/>
    <w:rsid w:val="008F677A"/>
    <w:rsid w:val="00900BCA"/>
    <w:rsid w:val="00917361"/>
    <w:rsid w:val="00923252"/>
    <w:rsid w:val="00925117"/>
    <w:rsid w:val="00931D80"/>
    <w:rsid w:val="00943D34"/>
    <w:rsid w:val="009444D5"/>
    <w:rsid w:val="009449C2"/>
    <w:rsid w:val="009457EB"/>
    <w:rsid w:val="009614D4"/>
    <w:rsid w:val="0096506D"/>
    <w:rsid w:val="009653E2"/>
    <w:rsid w:val="00974779"/>
    <w:rsid w:val="00975099"/>
    <w:rsid w:val="00976C73"/>
    <w:rsid w:val="00983546"/>
    <w:rsid w:val="00986A11"/>
    <w:rsid w:val="009932D5"/>
    <w:rsid w:val="00995D6A"/>
    <w:rsid w:val="009A5990"/>
    <w:rsid w:val="009A6EAF"/>
    <w:rsid w:val="009B4211"/>
    <w:rsid w:val="009B68DA"/>
    <w:rsid w:val="009D274B"/>
    <w:rsid w:val="009E03F7"/>
    <w:rsid w:val="009E398B"/>
    <w:rsid w:val="009E5050"/>
    <w:rsid w:val="009F2743"/>
    <w:rsid w:val="009F3D0E"/>
    <w:rsid w:val="00A10B9B"/>
    <w:rsid w:val="00A13001"/>
    <w:rsid w:val="00A2632B"/>
    <w:rsid w:val="00A36454"/>
    <w:rsid w:val="00A41D56"/>
    <w:rsid w:val="00A426FA"/>
    <w:rsid w:val="00A5105E"/>
    <w:rsid w:val="00A61D5B"/>
    <w:rsid w:val="00A654DC"/>
    <w:rsid w:val="00A655E8"/>
    <w:rsid w:val="00A81170"/>
    <w:rsid w:val="00A82265"/>
    <w:rsid w:val="00A84972"/>
    <w:rsid w:val="00A9239E"/>
    <w:rsid w:val="00A9523B"/>
    <w:rsid w:val="00A97CB8"/>
    <w:rsid w:val="00AA4A12"/>
    <w:rsid w:val="00AA74E6"/>
    <w:rsid w:val="00AB452D"/>
    <w:rsid w:val="00AC33FD"/>
    <w:rsid w:val="00AC73BA"/>
    <w:rsid w:val="00AE5076"/>
    <w:rsid w:val="00B01F06"/>
    <w:rsid w:val="00B108DB"/>
    <w:rsid w:val="00B25548"/>
    <w:rsid w:val="00B4047D"/>
    <w:rsid w:val="00B718B9"/>
    <w:rsid w:val="00B75628"/>
    <w:rsid w:val="00B85699"/>
    <w:rsid w:val="00B96D26"/>
    <w:rsid w:val="00BA1EDB"/>
    <w:rsid w:val="00BA79D8"/>
    <w:rsid w:val="00BB6DEA"/>
    <w:rsid w:val="00BC47EF"/>
    <w:rsid w:val="00BD154D"/>
    <w:rsid w:val="00BD19F1"/>
    <w:rsid w:val="00BE2269"/>
    <w:rsid w:val="00BE5FD7"/>
    <w:rsid w:val="00BE7EBB"/>
    <w:rsid w:val="00BF1E86"/>
    <w:rsid w:val="00BF67A8"/>
    <w:rsid w:val="00C010FC"/>
    <w:rsid w:val="00C015F1"/>
    <w:rsid w:val="00C2187A"/>
    <w:rsid w:val="00C2210D"/>
    <w:rsid w:val="00C3723F"/>
    <w:rsid w:val="00C460F3"/>
    <w:rsid w:val="00C6459D"/>
    <w:rsid w:val="00C655CF"/>
    <w:rsid w:val="00C66548"/>
    <w:rsid w:val="00C715EB"/>
    <w:rsid w:val="00C83CE7"/>
    <w:rsid w:val="00C83F7F"/>
    <w:rsid w:val="00C93E2E"/>
    <w:rsid w:val="00C93E38"/>
    <w:rsid w:val="00CB4B36"/>
    <w:rsid w:val="00CC7D2B"/>
    <w:rsid w:val="00CD332D"/>
    <w:rsid w:val="00CE0F80"/>
    <w:rsid w:val="00CE58DD"/>
    <w:rsid w:val="00CF259F"/>
    <w:rsid w:val="00D15BEC"/>
    <w:rsid w:val="00D25327"/>
    <w:rsid w:val="00D258D0"/>
    <w:rsid w:val="00D536E6"/>
    <w:rsid w:val="00D73629"/>
    <w:rsid w:val="00D80832"/>
    <w:rsid w:val="00D80C9E"/>
    <w:rsid w:val="00D84B66"/>
    <w:rsid w:val="00D85817"/>
    <w:rsid w:val="00D87429"/>
    <w:rsid w:val="00D91274"/>
    <w:rsid w:val="00DA044E"/>
    <w:rsid w:val="00DA16A2"/>
    <w:rsid w:val="00DA39D3"/>
    <w:rsid w:val="00DB4881"/>
    <w:rsid w:val="00DB668E"/>
    <w:rsid w:val="00DD349C"/>
    <w:rsid w:val="00DD53E1"/>
    <w:rsid w:val="00DD617F"/>
    <w:rsid w:val="00E00DFB"/>
    <w:rsid w:val="00E02C9D"/>
    <w:rsid w:val="00E03ABE"/>
    <w:rsid w:val="00E15F6D"/>
    <w:rsid w:val="00E21C38"/>
    <w:rsid w:val="00E24CCF"/>
    <w:rsid w:val="00E322C5"/>
    <w:rsid w:val="00E35DFC"/>
    <w:rsid w:val="00E37B0B"/>
    <w:rsid w:val="00E50F39"/>
    <w:rsid w:val="00E56675"/>
    <w:rsid w:val="00E644F5"/>
    <w:rsid w:val="00E6524B"/>
    <w:rsid w:val="00E65DF0"/>
    <w:rsid w:val="00E71A11"/>
    <w:rsid w:val="00E75BC2"/>
    <w:rsid w:val="00EA47BC"/>
    <w:rsid w:val="00EB127D"/>
    <w:rsid w:val="00EC509E"/>
    <w:rsid w:val="00ED4EE8"/>
    <w:rsid w:val="00ED7A2E"/>
    <w:rsid w:val="00EE0672"/>
    <w:rsid w:val="00EE3DA0"/>
    <w:rsid w:val="00EE505B"/>
    <w:rsid w:val="00EE56E5"/>
    <w:rsid w:val="00F02300"/>
    <w:rsid w:val="00F02DAE"/>
    <w:rsid w:val="00F06D61"/>
    <w:rsid w:val="00F64C73"/>
    <w:rsid w:val="00F65D63"/>
    <w:rsid w:val="00F73412"/>
    <w:rsid w:val="00F801A1"/>
    <w:rsid w:val="00F82A66"/>
    <w:rsid w:val="00F87A70"/>
    <w:rsid w:val="00FA79CC"/>
    <w:rsid w:val="00FB54E5"/>
    <w:rsid w:val="00FB59B9"/>
    <w:rsid w:val="00FB6CB4"/>
    <w:rsid w:val="00FB7895"/>
    <w:rsid w:val="00FD0E45"/>
    <w:rsid w:val="00FD3045"/>
    <w:rsid w:val="00FD5204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AF7E0-1542-45D0-9209-44C0D82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2B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25F86CA97142040C9EE7B67379A6976EAD0C60ADAEC7510E9389B4BA113CCF45C54EFC6F367712hFm9K" TargetMode="External"/><Relationship Id="rId18" Type="http://schemas.openxmlformats.org/officeDocument/2006/relationships/hyperlink" Target="consultantplus://offline/ref=FE25F86CA97142040C9EE7B67379A6976EAD0C60ADAEC7510E9389B4BA113CCF45C54EFC6F367712hFm9K" TargetMode="External"/><Relationship Id="rId26" Type="http://schemas.openxmlformats.org/officeDocument/2006/relationships/hyperlink" Target="consultantplus://offline/ref=8AC0BD87BAE8065E73106C10403CF92EA3E0BC20A3E9BE8576ACC955C7F87873269AA064n6L7I" TargetMode="External"/><Relationship Id="rId39" Type="http://schemas.openxmlformats.org/officeDocument/2006/relationships/hyperlink" Target="consultantplus://offline/ref=C057FE033A472ADCE689C0D25BA8D3D060B984F60265BAC0BAD9D0C08348D8A315E802C23D24306259k4K" TargetMode="External"/><Relationship Id="rId21" Type="http://schemas.openxmlformats.org/officeDocument/2006/relationships/hyperlink" Target="consultantplus://offline/ref=8AC0BD87BAE8065E73106C10403CF92EA3E0BC20A3E9BE8576ACC955C7F87873269AA064n6L7I" TargetMode="External"/><Relationship Id="rId34" Type="http://schemas.openxmlformats.org/officeDocument/2006/relationships/hyperlink" Target="consultantplus://offline/ref=A54E785C134BE37EAF9B1B8186CD523BE5208C17748BE6E402F187F4735943BB736BB2D52F3E3BF9M3c8E" TargetMode="External"/><Relationship Id="rId42" Type="http://schemas.openxmlformats.org/officeDocument/2006/relationships/hyperlink" Target="consultantplus://offline/ref=8AC0BD87BAE8065E73106C10403CF92EA3E0BC20A3E9BE8576ACC955C7F87873269AA061642E2683nELBI" TargetMode="External"/><Relationship Id="rId47" Type="http://schemas.openxmlformats.org/officeDocument/2006/relationships/hyperlink" Target="consultantplus://offline/ref=8AC0BD87BAE8065E73106C10403CF92EA3E0BC20A3E9BE8576ACC955C7F87873269AA061642E2683nELBI" TargetMode="External"/><Relationship Id="rId50" Type="http://schemas.openxmlformats.org/officeDocument/2006/relationships/hyperlink" Target="consultantplus://offline/ref=FE25F86CA97142040C9EE7B67379A6976EAD0C60ADAEC7510E9389B4BA113CCF45C54EFC6F367712hFm9K" TargetMode="External"/><Relationship Id="rId55" Type="http://schemas.openxmlformats.org/officeDocument/2006/relationships/hyperlink" Target="consultantplus://offline/ref=FE25F86CA97142040C9EE7B67379A6976EAD0C60ADAEC7510E9389B4BA113CCF45C54EFC6F367712hFm9K" TargetMode="External"/><Relationship Id="rId63" Type="http://schemas.openxmlformats.org/officeDocument/2006/relationships/hyperlink" Target="consultantplus://offline/ref=8AC0BD87BAE8065E73106C10403CF92EA3E0BC20A3E9BE8576ACC955C7F87873269AA064n6L7I" TargetMode="External"/><Relationship Id="rId68" Type="http://schemas.openxmlformats.org/officeDocument/2006/relationships/hyperlink" Target="consultantplus://offline/ref=D3FE9F76EBEFF23A99917F88044512D8E4394325109F6B4990D9BCB88BBF55E414AD55A5E48A7C8DG507K" TargetMode="External"/><Relationship Id="rId76" Type="http://schemas.openxmlformats.org/officeDocument/2006/relationships/hyperlink" Target="mailto:adm@hmr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9" Type="http://schemas.openxmlformats.org/officeDocument/2006/relationships/hyperlink" Target="consultantplus://offline/ref=FE25F86CA97142040C9EE7B67379A6976EAD0C60ADAEC7510E9389B4BA113CCF45C54EFC6F367712hFm9K" TargetMode="External"/><Relationship Id="rId11" Type="http://schemas.openxmlformats.org/officeDocument/2006/relationships/hyperlink" Target="consultantplus://offline/ref=8AC0BD87BAE8065E73106C10403CF92EA3E0BC20A3E9BE8576ACC955C7F87873269AA064n6L7I" TargetMode="External"/><Relationship Id="rId24" Type="http://schemas.openxmlformats.org/officeDocument/2006/relationships/hyperlink" Target="consultantplus://offline/ref=76BD5611BCABEFD6A182FC93579F49D84991084F9E4B0B30C6908618E5C366557273B4F9C648E8ACuDuDK" TargetMode="External"/><Relationship Id="rId32" Type="http://schemas.openxmlformats.org/officeDocument/2006/relationships/hyperlink" Target="consultantplus://offline/ref=8AC0BD87BAE8065E73106C10403CF92EA3E0BC20A3E9BE8576ACC955C7F87873269AA064n6L7I" TargetMode="External"/><Relationship Id="rId37" Type="http://schemas.openxmlformats.org/officeDocument/2006/relationships/hyperlink" Target="consultantplus://offline/ref=8AC0BD87BAE8065E73106C10403CF92EA3E0BC20A3E9BE8576ACC955C7F87873269AA061642E2683nELBI" TargetMode="External"/><Relationship Id="rId40" Type="http://schemas.openxmlformats.org/officeDocument/2006/relationships/hyperlink" Target="consultantplus://offline/ref=FE25F86CA97142040C9EE7B67379A6976EAD0C60ADAEC7510E9389B4BA113CCF45C54EFC6F367712hFm9K" TargetMode="External"/><Relationship Id="rId45" Type="http://schemas.openxmlformats.org/officeDocument/2006/relationships/hyperlink" Target="consultantplus://offline/ref=FE25F86CA97142040C9EE7B67379A6976EAD0C60ADAEC7510E9389B4BA113CCF45C54EFC6F367712hFm9K" TargetMode="External"/><Relationship Id="rId53" Type="http://schemas.openxmlformats.org/officeDocument/2006/relationships/hyperlink" Target="consultantplus://offline/ref=8AC0BD87BAE8065E73106C10403CF92EA3E0BC20A3E9BE8576ACC955C7F87873269AA064n6L7I" TargetMode="External"/><Relationship Id="rId58" Type="http://schemas.openxmlformats.org/officeDocument/2006/relationships/hyperlink" Target="consultantplus://offline/ref=8AC0BD87BAE8065E73106C10403CF92EA3E0BC20A3E9BE8576ACC955C7F87873269AA064n6L7I" TargetMode="External"/><Relationship Id="rId66" Type="http://schemas.openxmlformats.org/officeDocument/2006/relationships/hyperlink" Target="consultantplus://offline/ref=76BD5611BCABEFD6A182FC93579F49D84991084F9E4B0B30C6908618E5C366557273B4F9C648E8ACuDuDK" TargetMode="External"/><Relationship Id="rId74" Type="http://schemas.openxmlformats.org/officeDocument/2006/relationships/hyperlink" Target="mailto:dep@hmrn.ru" TargetMode="External"/><Relationship Id="rId79" Type="http://schemas.openxmlformats.org/officeDocument/2006/relationships/hyperlink" Target="consultantplus://offline/ref=4C95ACF38412D9CBECB2C0F224D234AF697C4F2E47903C82503A673AC4AB1F9018D9EC992E7289AAa4J7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6BD5611BCABEFD6A182FC93579F49D84991084F9E4B0B30C6908618E5C366557273B4F9C648E8ACuDuDK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19" Type="http://schemas.openxmlformats.org/officeDocument/2006/relationships/hyperlink" Target="consultantplus://offline/ref=76BD5611BCABEFD6A182FC93579F49D84991084F9E4B0B30C6908618E5C366557273B4F9C648E8ACuDuDK" TargetMode="External"/><Relationship Id="rId31" Type="http://schemas.openxmlformats.org/officeDocument/2006/relationships/hyperlink" Target="consultantplus://offline/ref=8AC0BD87BAE8065E73106C10403CF92EA3E0BC20A3E9BE8576ACC955C7F87873269AA061642E2683nELBI" TargetMode="External"/><Relationship Id="rId44" Type="http://schemas.openxmlformats.org/officeDocument/2006/relationships/hyperlink" Target="consultantplus://offline/ref=C057FE033A472ADCE689C0D25BA8D3D060B984F60265BAC0BAD9D0C08348D8A315E802C23D24306259k4K" TargetMode="External"/><Relationship Id="rId52" Type="http://schemas.openxmlformats.org/officeDocument/2006/relationships/hyperlink" Target="consultantplus://offline/ref=8AC0BD87BAE8065E73106C10403CF92EA3E0BC20A3E9BE8576ACC955C7F87873269AA061642E2683nELBI" TargetMode="External"/><Relationship Id="rId60" Type="http://schemas.openxmlformats.org/officeDocument/2006/relationships/hyperlink" Target="consultantplus://offline/ref=FE25F86CA97142040C9EE7B67379A6976EAD0C60ADAEC7510E9389B4BA113CCF45C54EFC6F367712hFm9K" TargetMode="External"/><Relationship Id="rId65" Type="http://schemas.openxmlformats.org/officeDocument/2006/relationships/hyperlink" Target="consultantplus://offline/ref=FE25F86CA97142040C9EE7B67379A6976EAD0C60ADAEC7510E9389B4BA113CCF45C54EFC6F367712hFm9K" TargetMode="External"/><Relationship Id="rId73" Type="http://schemas.openxmlformats.org/officeDocument/2006/relationships/hyperlink" Target="http://do.gosuslugi.ru/" TargetMode="External"/><Relationship Id="rId78" Type="http://schemas.openxmlformats.org/officeDocument/2006/relationships/hyperlink" Target="consultantplus://offline/ref=D0710292BD0A095AF0DEFA357FFBB71A8E4BED86EBFA3371ABE97DCC097FF4BC8F62D785352853D4hDIF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76BD5611BCABEFD6A182FC93579F49D84991084F9E4B0B30C6908618E5C366557273B4F9C648E8ACuDuDK" TargetMode="External"/><Relationship Id="rId22" Type="http://schemas.openxmlformats.org/officeDocument/2006/relationships/hyperlink" Target="consultantplus://offline/ref=C057FE033A472ADCE689C0D25BA8D3D060B984F60265BAC0BAD9D0C08348D8A315E802C23D24306259k4K" TargetMode="External"/><Relationship Id="rId27" Type="http://schemas.openxmlformats.org/officeDocument/2006/relationships/hyperlink" Target="consultantplus://offline/ref=C057FE033A472ADCE689C0D25BA8D3D060B984F60265BAC0BAD9D0C08348D8A315E802C23D24306259k4K" TargetMode="External"/><Relationship Id="rId30" Type="http://schemas.openxmlformats.org/officeDocument/2006/relationships/hyperlink" Target="consultantplus://offline/ref=76BD5611BCABEFD6A182FC93579F49D84991084F9E4B0B30C6908618E5C366557273B4F9C648E8ACuDuDK" TargetMode="External"/><Relationship Id="rId35" Type="http://schemas.openxmlformats.org/officeDocument/2006/relationships/hyperlink" Target="consultantplus://offline/ref=FE25F86CA97142040C9EE7B67379A6976EAD0C60ADAEC7510E9389B4BA113CCF45C54EFC6F367712hFm9K" TargetMode="External"/><Relationship Id="rId43" Type="http://schemas.openxmlformats.org/officeDocument/2006/relationships/hyperlink" Target="consultantplus://offline/ref=8AC0BD87BAE8065E73106C10403CF92EA3E0BC20A3E9BE8576ACC955C7F87873269AA064n6L7I" TargetMode="External"/><Relationship Id="rId48" Type="http://schemas.openxmlformats.org/officeDocument/2006/relationships/hyperlink" Target="consultantplus://offline/ref=8AC0BD87BAE8065E73106C10403CF92EA3E0BC20A3E9BE8576ACC955C7F87873269AA064n6L7I" TargetMode="External"/><Relationship Id="rId56" Type="http://schemas.openxmlformats.org/officeDocument/2006/relationships/hyperlink" Target="consultantplus://offline/ref=76BD5611BCABEFD6A182FC93579F49D84991084F9E4B0B30C6908618E5C366557273B4F9C648E8ACuDuDK" TargetMode="External"/><Relationship Id="rId64" Type="http://schemas.openxmlformats.org/officeDocument/2006/relationships/hyperlink" Target="consultantplus://offline/ref=C057FE033A472ADCE689C0D25BA8D3D060B984F60265BAC0BAD9D0C08348D8A315E802C23D24306259k4K" TargetMode="External"/><Relationship Id="rId69" Type="http://schemas.openxmlformats.org/officeDocument/2006/relationships/hyperlink" Target="consultantplus://offline/ref=B279F42D9CB184E2A4DF853C4667B2F93B6355236967709AEA08A5083D47FC74CB086D5291A79419d123K" TargetMode="External"/><Relationship Id="rId77" Type="http://schemas.openxmlformats.org/officeDocument/2006/relationships/hyperlink" Target="consultantplus://offline/ref=5D3CD591C1E3272F388E3F714A90A6576060E23A2747BA8B8701D63D89249EFF914D7E96435F85BFXCHDL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76BD5611BCABEFD6A182FC93579F49D84991084F9E4B0B30C6908618E5C366557273B4F9C648E8ACuDuDK" TargetMode="External"/><Relationship Id="rId72" Type="http://schemas.openxmlformats.org/officeDocument/2006/relationships/hyperlink" Target="http://www.86.gosuslugi.ru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057FE033A472ADCE689C0D25BA8D3D060B984F60265BAC0BAD9D0C08348D8A315E802C23D24306259k4K" TargetMode="External"/><Relationship Id="rId17" Type="http://schemas.openxmlformats.org/officeDocument/2006/relationships/hyperlink" Target="consultantplus://offline/ref=C057FE033A472ADCE689C0D25BA8D3D060B984F60265BAC0BAD9D0C08348D8A315E802C23D24306259k4K" TargetMode="External"/><Relationship Id="rId25" Type="http://schemas.openxmlformats.org/officeDocument/2006/relationships/hyperlink" Target="consultantplus://offline/ref=8AC0BD87BAE8065E73106C10403CF92EA3E0BC20A3E9BE8576ACC955C7F87873269AA061642E2683nELBI" TargetMode="External"/><Relationship Id="rId33" Type="http://schemas.openxmlformats.org/officeDocument/2006/relationships/hyperlink" Target="consultantplus://offline/ref=C057FE033A472ADCE689C0D25BA8D3D060B984F60265BAC0BAD9D0C08348D8A315E802C23D24306259k4K" TargetMode="External"/><Relationship Id="rId38" Type="http://schemas.openxmlformats.org/officeDocument/2006/relationships/hyperlink" Target="consultantplus://offline/ref=8AC0BD87BAE8065E73106C10403CF92EA3E0BC20A3E9BE8576ACC955C7F87873269AA064n6L7I" TargetMode="External"/><Relationship Id="rId46" Type="http://schemas.openxmlformats.org/officeDocument/2006/relationships/hyperlink" Target="consultantplus://offline/ref=76BD5611BCABEFD6A182FC93579F49D84991084F9E4B0B30C6908618E5C366557273B4F9C648E8ACuDuDK" TargetMode="External"/><Relationship Id="rId59" Type="http://schemas.openxmlformats.org/officeDocument/2006/relationships/hyperlink" Target="consultantplus://offline/ref=C057FE033A472ADCE689C0D25BA8D3D060B984F60265BAC0BAD9D0C08348D8A315E802C23D24306259k4K" TargetMode="External"/><Relationship Id="rId67" Type="http://schemas.openxmlformats.org/officeDocument/2006/relationships/hyperlink" Target="consultantplus://offline/ref=A54E785C134BE37EAF9B1B8186CD523BE5208C17748BE6E402F187F4735943BB736BB2D52F3E3BF9M3c8E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41" Type="http://schemas.openxmlformats.org/officeDocument/2006/relationships/hyperlink" Target="consultantplus://offline/ref=76BD5611BCABEFD6A182FC93579F49D84991084F9E4B0B30C6908618E5C366557273B4F9C648E8ACuDuDK" TargetMode="External"/><Relationship Id="rId54" Type="http://schemas.openxmlformats.org/officeDocument/2006/relationships/hyperlink" Target="consultantplus://offline/ref=C057FE033A472ADCE689C0D25BA8D3D060B984F60265BAC0BAD9D0C08348D8A315E802C23D24306259k4K" TargetMode="External"/><Relationship Id="rId62" Type="http://schemas.openxmlformats.org/officeDocument/2006/relationships/hyperlink" Target="consultantplus://offline/ref=8AC0BD87BAE8065E73106C10403CF92EA3E0BC20A3E9BE8576ACC955C7F87873269AA061642E2683nELBI" TargetMode="External"/><Relationship Id="rId70" Type="http://schemas.openxmlformats.org/officeDocument/2006/relationships/hyperlink" Target="consultantplus://offline/ref=514EC04241FEF57B66AF456AAD0AA325BA1586D0ECC21EA1186AA625204202F218AD54BCDDB7C617b74AK" TargetMode="External"/><Relationship Id="rId75" Type="http://schemas.openxmlformats.org/officeDocument/2006/relationships/hyperlink" Target="mailto:office@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23" Type="http://schemas.openxmlformats.org/officeDocument/2006/relationships/hyperlink" Target="consultantplus://offline/ref=FE25F86CA97142040C9EE7B67379A6976EAD0C60ADAEC7510E9389B4BA113CCF45C54EFC6F367712hFm9K" TargetMode="External"/><Relationship Id="rId28" Type="http://schemas.openxmlformats.org/officeDocument/2006/relationships/hyperlink" Target="consultantplus://offline/ref=A54E785C134BE37EAF9B1B8186CD523BE5208C17748BE6E402F187F4735943BB736BB2D52F3E3BF9M3c8E" TargetMode="External"/><Relationship Id="rId36" Type="http://schemas.openxmlformats.org/officeDocument/2006/relationships/hyperlink" Target="consultantplus://offline/ref=76BD5611BCABEFD6A182FC93579F49D84991084F9E4B0B30C6908618E5C366557273B4F9C648E8ACuDuDK" TargetMode="External"/><Relationship Id="rId49" Type="http://schemas.openxmlformats.org/officeDocument/2006/relationships/hyperlink" Target="consultantplus://offline/ref=C057FE033A472ADCE689C0D25BA8D3D060B984F60265BAC0BAD9D0C08348D8A315E802C23D24306259k4K" TargetMode="External"/><Relationship Id="rId57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10E0-13BA-4E38-860D-91A754D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49</Pages>
  <Words>20009</Words>
  <Characters>114055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Алещева Т.Н</dc:creator>
  <cp:lastModifiedBy>ООиКР</cp:lastModifiedBy>
  <cp:revision>16</cp:revision>
  <cp:lastPrinted>2018-12-17T06:01:00Z</cp:lastPrinted>
  <dcterms:created xsi:type="dcterms:W3CDTF">2018-12-13T09:44:00Z</dcterms:created>
  <dcterms:modified xsi:type="dcterms:W3CDTF">2018-12-29T05:36:00Z</dcterms:modified>
</cp:coreProperties>
</file>