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CF" w:rsidRPr="00DE399E" w:rsidRDefault="00CD3BF1" w:rsidP="00D674CF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5B14D5" wp14:editId="413AD9CA">
            <wp:simplePos x="0" y="0"/>
            <wp:positionH relativeFrom="column">
              <wp:posOffset>2601595</wp:posOffset>
            </wp:positionH>
            <wp:positionV relativeFrom="paragraph">
              <wp:posOffset>-470535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F1" w:rsidRDefault="00CD3BF1" w:rsidP="00D674C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D3BF1" w:rsidRPr="005D6BD6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D3BF1" w:rsidRPr="005D6BD6" w:rsidRDefault="00CD3BF1" w:rsidP="00CD3BF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15.11.2016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382</w:t>
      </w:r>
    </w:p>
    <w:p w:rsidR="00CD3BF1" w:rsidRPr="00CD3BF1" w:rsidRDefault="00CD3BF1" w:rsidP="00CD3BF1">
      <w:pPr>
        <w:pStyle w:val="a6"/>
        <w:rPr>
          <w:rFonts w:ascii="Times New Roman" w:hAnsi="Times New Roman"/>
          <w:i/>
          <w:sz w:val="24"/>
          <w:szCs w:val="24"/>
        </w:rPr>
      </w:pPr>
      <w:r w:rsidRPr="00CD3BF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CD3BF1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района от 30 сентября 2013 года </w:t>
      </w:r>
    </w:p>
    <w:p w:rsidR="00CD3BF1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№ 237</w:t>
      </w:r>
      <w:r w:rsidR="00CD3BF1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CD3BF1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CD3BF1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«Содействие занятости населения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>на 2014 – 201</w:t>
      </w:r>
      <w:r w:rsidR="00AE5D03">
        <w:rPr>
          <w:rFonts w:ascii="Times New Roman" w:hAnsi="Times New Roman"/>
          <w:sz w:val="28"/>
          <w:szCs w:val="28"/>
        </w:rPr>
        <w:t>8</w:t>
      </w:r>
      <w:r w:rsidRPr="00DE399E">
        <w:rPr>
          <w:rFonts w:ascii="Times New Roman" w:hAnsi="Times New Roman"/>
          <w:sz w:val="28"/>
          <w:szCs w:val="28"/>
        </w:rPr>
        <w:t xml:space="preserve"> годы»</w:t>
      </w:r>
    </w:p>
    <w:p w:rsidR="00D674CF" w:rsidRDefault="00D674CF" w:rsidP="00CD3BF1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674CF" w:rsidRPr="00472857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72857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472857">
        <w:rPr>
          <w:rFonts w:ascii="Times New Roman" w:hAnsi="Times New Roman"/>
          <w:sz w:val="28"/>
          <w:szCs w:val="28"/>
        </w:rPr>
        <w:t>В соответствии с постановлением администрац</w:t>
      </w:r>
      <w:r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4728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472857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728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857">
        <w:rPr>
          <w:rFonts w:ascii="Times New Roman" w:hAnsi="Times New Roman"/>
          <w:sz w:val="28"/>
          <w:szCs w:val="28"/>
        </w:rPr>
        <w:t>199 «О прогр</w:t>
      </w:r>
      <w:r>
        <w:rPr>
          <w:rFonts w:ascii="Times New Roman" w:hAnsi="Times New Roman"/>
          <w:sz w:val="28"/>
          <w:szCs w:val="28"/>
        </w:rPr>
        <w:t>аммах Ханты-Мансийского района»: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74CF" w:rsidRPr="00DE399E">
        <w:rPr>
          <w:rFonts w:ascii="Times New Roman" w:hAnsi="Times New Roman"/>
          <w:sz w:val="28"/>
          <w:szCs w:val="28"/>
        </w:rPr>
        <w:t xml:space="preserve">1. </w:t>
      </w:r>
      <w:r w:rsidR="00D674CF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30 сентября 2013 года № 237 «Об утверждении муниципальной программы «Содействие занятости населения Ханты-М</w:t>
      </w:r>
      <w:r w:rsidR="00DD7B1F">
        <w:rPr>
          <w:rFonts w:ascii="Times New Roman" w:hAnsi="Times New Roman"/>
          <w:sz w:val="28"/>
          <w:szCs w:val="28"/>
        </w:rPr>
        <w:t>ансийского района на 2014 – 201</w:t>
      </w:r>
      <w:r w:rsidR="00AE5D03">
        <w:rPr>
          <w:rFonts w:ascii="Times New Roman" w:hAnsi="Times New Roman"/>
          <w:sz w:val="28"/>
          <w:szCs w:val="28"/>
        </w:rPr>
        <w:t>8</w:t>
      </w:r>
      <w:r w:rsidR="00D674CF">
        <w:rPr>
          <w:rFonts w:ascii="Times New Roman" w:hAnsi="Times New Roman"/>
          <w:sz w:val="28"/>
          <w:szCs w:val="28"/>
        </w:rPr>
        <w:t xml:space="preserve"> годы»</w:t>
      </w:r>
      <w:r w:rsidR="00AE5D03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D674CF">
        <w:rPr>
          <w:rFonts w:ascii="Times New Roman" w:hAnsi="Times New Roman"/>
          <w:sz w:val="28"/>
          <w:szCs w:val="28"/>
        </w:rPr>
        <w:t xml:space="preserve"> изменения</w:t>
      </w:r>
      <w:r w:rsidR="00AE5D0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 заголовке и </w:t>
      </w:r>
      <w:r w:rsidR="00AE5D03">
        <w:rPr>
          <w:rFonts w:ascii="Times New Roman" w:hAnsi="Times New Roman"/>
          <w:sz w:val="28"/>
          <w:szCs w:val="28"/>
        </w:rPr>
        <w:t xml:space="preserve">в пункте 1 </w:t>
      </w:r>
      <w:r>
        <w:rPr>
          <w:rFonts w:ascii="Times New Roman" w:hAnsi="Times New Roman"/>
          <w:sz w:val="28"/>
          <w:szCs w:val="28"/>
        </w:rPr>
        <w:t xml:space="preserve">постановления слова                        «2014 – </w:t>
      </w:r>
      <w:r w:rsidR="00AE5D0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18 годы» заменить словами «2014 – </w:t>
      </w:r>
      <w:r w:rsidR="00AE5D03">
        <w:rPr>
          <w:rFonts w:ascii="Times New Roman" w:hAnsi="Times New Roman"/>
          <w:sz w:val="28"/>
          <w:szCs w:val="28"/>
        </w:rPr>
        <w:t>2019 годы».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Изложить п</w:t>
      </w:r>
      <w:r w:rsidR="00D674CF" w:rsidRPr="00DE399E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74CF" w:rsidRDefault="00D674CF" w:rsidP="00CD3BF1">
      <w:pPr>
        <w:pStyle w:val="FR1"/>
        <w:tabs>
          <w:tab w:val="left" w:pos="0"/>
        </w:tabs>
        <w:spacing w:line="240" w:lineRule="auto"/>
        <w:jc w:val="both"/>
      </w:pPr>
      <w:r>
        <w:rPr>
          <w:b w:val="0"/>
        </w:rPr>
        <w:lastRenderedPageBreak/>
        <w:tab/>
      </w:r>
    </w:p>
    <w:p w:rsidR="00D674CF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D674CF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D674CF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674CF" w:rsidRPr="00DE399E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237</w:t>
      </w:r>
    </w:p>
    <w:p w:rsidR="00D674CF" w:rsidRDefault="00D674CF" w:rsidP="00CD3BF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674CF" w:rsidRPr="003144C6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44C6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D674CF" w:rsidRPr="00DE399E" w:rsidRDefault="00D674CF" w:rsidP="00CD3BF1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right" w:tblpY="125"/>
        <w:tblW w:w="9322" w:type="dxa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D674CF" w:rsidRPr="00DE399E" w:rsidTr="00F71F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«Содействие занятости населения Ханты-М</w:t>
            </w:r>
            <w:r w:rsidR="003F7791">
              <w:rPr>
                <w:rFonts w:ascii="Times New Roman" w:hAnsi="Times New Roman"/>
                <w:sz w:val="28"/>
                <w:szCs w:val="28"/>
                <w:lang w:eastAsia="en-US"/>
              </w:rPr>
              <w:t>ансийского района на 2014 – 2019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D674CF" w:rsidRPr="00DE399E" w:rsidTr="00F71F21">
        <w:trPr>
          <w:trHeight w:val="1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proofErr w:type="gramEnd"/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нормативного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Ханты-</w:t>
            </w:r>
          </w:p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Мансийского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CD3BF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№ 237</w:t>
            </w:r>
            <w:r w:rsidR="00FB7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BF1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«Об утверждении муниципальной программы «Содействие занятости населения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3BF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>на 2014 – 201</w:t>
            </w:r>
            <w:r w:rsidR="00CD3BF1">
              <w:rPr>
                <w:rFonts w:ascii="Times New Roman" w:hAnsi="Times New Roman"/>
                <w:sz w:val="28"/>
                <w:szCs w:val="28"/>
              </w:rPr>
              <w:t>9</w:t>
            </w:r>
            <w:r w:rsidRPr="00DE399E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D674CF" w:rsidRPr="00DE399E" w:rsidRDefault="00D674CF" w:rsidP="00CD3BF1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</w:t>
            </w:r>
            <w:r w:rsidR="00FB77E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комитет 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экономической политики администрации Ханты-Мансийского района)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дминистрация Ханты-Мансийского района (управление по учету и отчетности администрации района; муниципальное автономное учреждение «Ор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ган</w:t>
            </w:r>
            <w:r w:rsidR="0081232B">
              <w:rPr>
                <w:rFonts w:ascii="Times New Roman" w:hAnsi="Times New Roman"/>
                <w:sz w:val="28"/>
                <w:szCs w:val="28"/>
                <w:lang w:eastAsia="en-US"/>
              </w:rPr>
              <w:t>изационно-методический центр)</w:t>
            </w:r>
            <w:r w:rsidR="00254A25">
              <w:rPr>
                <w:rFonts w:ascii="Times New Roman" w:hAnsi="Times New Roman"/>
                <w:sz w:val="28"/>
                <w:szCs w:val="28"/>
                <w:lang w:eastAsia="en-US"/>
              </w:rPr>
              <w:t>; к</w:t>
            </w:r>
            <w:r w:rsidR="00254A2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омитет по финансам администрации Ханты-Мансийского района</w:t>
            </w:r>
            <w:r w:rsidR="00254A2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54A25" w:rsidRPr="00D436AC">
              <w:rPr>
                <w:rFonts w:ascii="Times New Roman" w:hAnsi="Times New Roman"/>
                <w:sz w:val="28"/>
                <w:szCs w:val="28"/>
                <w:lang w:eastAsia="en-US"/>
              </w:rPr>
              <w:t>(сельские поселения)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нию положения на рынке труда не</w:t>
            </w: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C6D21" w:rsidRDefault="00D674CF" w:rsidP="00CD3B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C6D21">
              <w:rPr>
                <w:rFonts w:ascii="Times New Roman" w:hAnsi="Times New Roman"/>
                <w:sz w:val="28"/>
                <w:szCs w:val="28"/>
              </w:rPr>
              <w:t>одействие улучшению ситуации на рынке труда</w:t>
            </w: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Default="000E1347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837E7">
              <w:rPr>
                <w:rFonts w:ascii="Times New Roman" w:hAnsi="Times New Roman"/>
                <w:sz w:val="28"/>
                <w:szCs w:val="28"/>
              </w:rPr>
              <w:t xml:space="preserve">оздание </w:t>
            </w:r>
            <w:r w:rsidR="00874293">
              <w:rPr>
                <w:rFonts w:ascii="Times New Roman" w:hAnsi="Times New Roman"/>
                <w:sz w:val="28"/>
                <w:szCs w:val="28"/>
              </w:rPr>
              <w:t>временных рабочих мест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293">
              <w:rPr>
                <w:rFonts w:ascii="Times New Roman" w:hAnsi="Times New Roman"/>
                <w:sz w:val="28"/>
                <w:szCs w:val="28"/>
              </w:rPr>
              <w:t xml:space="preserve">по организации общественных работ </w:t>
            </w:r>
            <w:r w:rsidR="00A862C4">
              <w:rPr>
                <w:rFonts w:ascii="Times New Roman" w:hAnsi="Times New Roman"/>
                <w:sz w:val="28"/>
                <w:szCs w:val="28"/>
              </w:rPr>
              <w:t>для граждан, зарегистрированных в органах службы занятости населения</w:t>
            </w:r>
            <w:r w:rsidR="00CD3BF1">
              <w:rPr>
                <w:rFonts w:ascii="Times New Roman" w:hAnsi="Times New Roman"/>
                <w:sz w:val="28"/>
                <w:szCs w:val="28"/>
              </w:rPr>
              <w:t>,</w:t>
            </w:r>
            <w:r w:rsidR="00A862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>
              <w:rPr>
                <w:rFonts w:ascii="Times New Roman" w:hAnsi="Times New Roman"/>
                <w:sz w:val="28"/>
                <w:szCs w:val="28"/>
              </w:rPr>
              <w:t>в количестве</w:t>
            </w:r>
            <w:r w:rsidR="00EB5231">
              <w:rPr>
                <w:rFonts w:ascii="Times New Roman" w:hAnsi="Times New Roman"/>
                <w:sz w:val="28"/>
                <w:szCs w:val="28"/>
              </w:rPr>
              <w:t xml:space="preserve"> не менее 26 рабочих мест на момент окончания реализации Программы</w:t>
            </w:r>
            <w:r w:rsidR="0038064B">
              <w:rPr>
                <w:rFonts w:ascii="Times New Roman" w:hAnsi="Times New Roman"/>
                <w:sz w:val="28"/>
                <w:szCs w:val="28"/>
              </w:rPr>
              <w:t>;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37E7" w:rsidRPr="00DE399E" w:rsidRDefault="00B67F07" w:rsidP="00CD3B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временных рабочих мест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 xml:space="preserve">раждан, зарегистрированных в органах службы занятости населения,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67F07">
              <w:rPr>
                <w:rFonts w:ascii="Times New Roman" w:hAnsi="Times New Roman" w:cs="Times New Roman"/>
                <w:sz w:val="28"/>
                <w:szCs w:val="28"/>
              </w:rPr>
              <w:t>спытывающих трудности в поиске работы</w:t>
            </w:r>
            <w:r w:rsidR="00CD3B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1D9C">
              <w:rPr>
                <w:rFonts w:ascii="Times New Roman" w:hAnsi="Times New Roman" w:cs="Times New Roman"/>
                <w:sz w:val="28"/>
                <w:szCs w:val="28"/>
              </w:rPr>
              <w:t>не менее 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 на момент окончания реализация Программы</w:t>
            </w:r>
            <w:r w:rsidR="003B70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74CF" w:rsidRPr="00DE399E" w:rsidTr="00F71F21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DE3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  <w:p w:rsidR="00D674CF" w:rsidRPr="00DE399E" w:rsidRDefault="00D674CF" w:rsidP="00CD3B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E399E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DE399E" w:rsidRDefault="005847F7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2014 – 2019</w:t>
            </w:r>
            <w:r w:rsidR="00D674CF" w:rsidRPr="00DE399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  <w:p w:rsidR="00D674CF" w:rsidRPr="00DE399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674CF" w:rsidRPr="00DE399E" w:rsidTr="00F71F21">
        <w:trPr>
          <w:trHeight w:val="4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336D5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D674CF" w:rsidRPr="00336D5E" w:rsidRDefault="00D674CF" w:rsidP="00CD3BF1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336D5E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F" w:rsidRPr="00336D5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77 125,98</w:t>
            </w:r>
            <w:r w:rsidRPr="00336D5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674CF" w:rsidRPr="00336D5E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D5E">
              <w:rPr>
                <w:rFonts w:ascii="Times New Roman" w:hAnsi="Times New Roman"/>
                <w:sz w:val="28"/>
                <w:szCs w:val="28"/>
              </w:rPr>
              <w:t>2014 год – 1 940,38 тыс.рублей;</w:t>
            </w:r>
          </w:p>
          <w:p w:rsidR="00D674CF" w:rsidRDefault="00F87034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9 989,3 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рублей; 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26 041,1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EC74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7DA3">
              <w:rPr>
                <w:rFonts w:ascii="Times New Roman" w:hAnsi="Times New Roman"/>
                <w:sz w:val="28"/>
                <w:szCs w:val="28"/>
              </w:rPr>
              <w:t>15 390,4</w:t>
            </w:r>
            <w:r w:rsidR="00F8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тыс.рублей;</w:t>
            </w:r>
          </w:p>
          <w:p w:rsidR="00D674CF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11 882,4</w:t>
            </w:r>
            <w:r w:rsidR="00F87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7034" w:rsidRDefault="00F87034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11 882,</w:t>
            </w:r>
            <w:r>
              <w:rPr>
                <w:rFonts w:ascii="Times New Roman" w:hAnsi="Times New Roman"/>
                <w:sz w:val="28"/>
                <w:szCs w:val="28"/>
              </w:rPr>
              <w:t>4 тыс.рублей</w:t>
            </w:r>
            <w:r w:rsidR="00DC4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4CF" w:rsidRPr="005655BC" w:rsidRDefault="001753B5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83A57">
              <w:rPr>
                <w:rFonts w:ascii="Times New Roman" w:hAnsi="Times New Roman"/>
                <w:sz w:val="28"/>
                <w:szCs w:val="28"/>
              </w:rPr>
              <w:t xml:space="preserve">юджет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автономного округа  – 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D776AD">
              <w:rPr>
                <w:rFonts w:ascii="Times New Roman" w:hAnsi="Times New Roman"/>
                <w:sz w:val="28"/>
                <w:szCs w:val="28"/>
              </w:rPr>
              <w:t>1</w:t>
            </w:r>
            <w:r w:rsidR="0039477D">
              <w:rPr>
                <w:rFonts w:ascii="Times New Roman" w:hAnsi="Times New Roman"/>
                <w:sz w:val="28"/>
                <w:szCs w:val="28"/>
              </w:rPr>
              <w:t>8 429,4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2015 год – 6</w:t>
            </w:r>
            <w:r>
              <w:rPr>
                <w:rFonts w:ascii="Times New Roman" w:hAnsi="Times New Roman"/>
                <w:sz w:val="28"/>
                <w:szCs w:val="28"/>
              </w:rPr>
              <w:t> 365,6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6 251,5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776AD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4F62E5">
              <w:rPr>
                <w:rFonts w:ascii="Times New Roman" w:hAnsi="Times New Roman"/>
                <w:sz w:val="28"/>
                <w:szCs w:val="28"/>
              </w:rPr>
              <w:t>1 886,1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Default="00D776AD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39477D">
              <w:rPr>
                <w:rFonts w:ascii="Times New Roman" w:hAnsi="Times New Roman"/>
                <w:sz w:val="28"/>
                <w:szCs w:val="28"/>
              </w:rPr>
              <w:t>1 963,1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776AD" w:rsidRPr="005655BC" w:rsidRDefault="00D776AD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39477D">
              <w:rPr>
                <w:rFonts w:ascii="Times New Roman" w:hAnsi="Times New Roman"/>
                <w:sz w:val="28"/>
                <w:szCs w:val="28"/>
              </w:rPr>
              <w:t>1 963,1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DC4C5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58 696,58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>2014 год – 1 940,38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3 623,7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674CF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5BC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/>
                <w:sz w:val="28"/>
                <w:szCs w:val="28"/>
              </w:rPr>
              <w:t>19 789,6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Pr="005655BC" w:rsidRDefault="00D776AD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– </w:t>
            </w:r>
            <w:r w:rsidR="00981B4E">
              <w:rPr>
                <w:rFonts w:ascii="Times New Roman" w:hAnsi="Times New Roman"/>
                <w:sz w:val="28"/>
                <w:szCs w:val="28"/>
              </w:rPr>
              <w:t>13 504,3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674CF" w:rsidRDefault="00981B4E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9 919,3</w:t>
            </w:r>
            <w:r w:rsidR="00D77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674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4CF" w:rsidRPr="005655B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D776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76AD" w:rsidRPr="00336D5E" w:rsidRDefault="00CD3BF1" w:rsidP="00CD3B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7F1D9C">
              <w:rPr>
                <w:rFonts w:ascii="Times New Roman" w:hAnsi="Times New Roman"/>
                <w:sz w:val="28"/>
                <w:szCs w:val="28"/>
              </w:rPr>
              <w:t>9 919,3</w:t>
            </w:r>
            <w:r w:rsidR="00D776AD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</w:tc>
      </w:tr>
    </w:tbl>
    <w:p w:rsidR="00D674CF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0F49CD" w:rsidRDefault="00D674CF" w:rsidP="00CD3BF1">
      <w:pPr>
        <w:pStyle w:val="a6"/>
        <w:numPr>
          <w:ilvl w:val="0"/>
          <w:numId w:val="13"/>
        </w:numPr>
        <w:ind w:left="0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 xml:space="preserve">Краткая характеристика текущего состояния сферы </w:t>
      </w:r>
    </w:p>
    <w:p w:rsidR="00D674CF" w:rsidRPr="000F49CD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Ситуация на рынке труда Ханты-Мансийского района на протяжении 2014 года остается стабильной, о чем свидетельствуют официальные статистические данные основных показателей рынка труда.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2014 года: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численность официально зарегистрированных безработных граждан составила 170 человек;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E399E">
        <w:rPr>
          <w:rFonts w:ascii="Times New Roman" w:hAnsi="Times New Roman"/>
          <w:sz w:val="28"/>
          <w:szCs w:val="28"/>
        </w:rPr>
        <w:t>составил 0,94.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lastRenderedPageBreak/>
        <w:tab/>
        <w:t>В 2014 году в казенное учреждение Ханты-Мансийского автономного округа – Югры «Ханты-Мансийский центр занятости населения»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содействием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поиске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 xml:space="preserve"> обратилось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399E">
        <w:rPr>
          <w:rFonts w:ascii="Times New Roman" w:hAnsi="Times New Roman"/>
          <w:sz w:val="28"/>
          <w:szCs w:val="28"/>
        </w:rPr>
        <w:t>458 человек,</w:t>
      </w:r>
      <w:r w:rsidR="00F1624B">
        <w:rPr>
          <w:rFonts w:ascii="Times New Roman" w:hAnsi="Times New Roman"/>
          <w:sz w:val="28"/>
          <w:szCs w:val="28"/>
        </w:rPr>
        <w:t xml:space="preserve"> </w:t>
      </w:r>
      <w:r w:rsidRPr="00DE399E">
        <w:rPr>
          <w:rFonts w:ascii="Times New Roman" w:hAnsi="Times New Roman"/>
          <w:sz w:val="28"/>
          <w:szCs w:val="28"/>
        </w:rPr>
        <w:t>из них признаны безработными 486 человек.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На рынке труда Ханты-Мансийского района сохраняется несоответствие спроса и предложения рабочей силы, наблюдаемое                          в предыдущие годы, которое заключается как в территориальном,                           так и в профессионально-квалификационном дисбалансе спроса                              и предложения рабочей силы.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По состоянию на 1 января 2014 года в структуре безработных граждан имеют: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proofErr w:type="gramStart"/>
      <w:r w:rsidRPr="00DE399E">
        <w:rPr>
          <w:rFonts w:ascii="Times New Roman" w:hAnsi="Times New Roman"/>
          <w:sz w:val="28"/>
          <w:szCs w:val="28"/>
        </w:rPr>
        <w:t>высшее</w:t>
      </w:r>
      <w:proofErr w:type="gramEnd"/>
      <w:r w:rsidRPr="00DE399E">
        <w:rPr>
          <w:rFonts w:ascii="Times New Roman" w:hAnsi="Times New Roman"/>
          <w:sz w:val="28"/>
          <w:szCs w:val="28"/>
        </w:rPr>
        <w:t xml:space="preserve"> профессиональное образование – 4,7 процента;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среднее профессиональное образование – 20 процентов;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proofErr w:type="gramStart"/>
      <w:r w:rsidRPr="00DE399E">
        <w:rPr>
          <w:rFonts w:ascii="Times New Roman" w:hAnsi="Times New Roman"/>
          <w:sz w:val="28"/>
          <w:szCs w:val="28"/>
        </w:rPr>
        <w:t>начальное</w:t>
      </w:r>
      <w:proofErr w:type="gramEnd"/>
      <w:r w:rsidRPr="00DE399E">
        <w:rPr>
          <w:rFonts w:ascii="Times New Roman" w:hAnsi="Times New Roman"/>
          <w:sz w:val="28"/>
          <w:szCs w:val="28"/>
        </w:rPr>
        <w:t xml:space="preserve"> профессиональное образование – 13,5 процента;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не имеют профессионального образования – 61,8 процента.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Таким образом, более 100 безработных граждан не могут претендовать на замещение вакансий, требующих профессиональной подготовки.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                     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Комплексный характер проблемы занятости обусловил необходимость разработки муниципальной программы «Содействие занятости населения Ханты-М</w:t>
      </w:r>
      <w:r w:rsidR="002220E8">
        <w:rPr>
          <w:rFonts w:ascii="Times New Roman" w:hAnsi="Times New Roman"/>
          <w:sz w:val="28"/>
          <w:szCs w:val="28"/>
        </w:rPr>
        <w:t>ансийского района на 2014 – 2019</w:t>
      </w:r>
      <w:r w:rsidRPr="00DE399E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</w:t>
      </w:r>
      <w:r w:rsidR="00CD3BF1">
        <w:rPr>
          <w:rFonts w:ascii="Times New Roman" w:hAnsi="Times New Roman"/>
          <w:sz w:val="28"/>
          <w:szCs w:val="28"/>
        </w:rPr>
        <w:t xml:space="preserve">                    </w:t>
      </w:r>
      <w:r w:rsidRPr="00DE399E">
        <w:rPr>
          <w:rFonts w:ascii="Times New Roman" w:hAnsi="Times New Roman"/>
          <w:sz w:val="28"/>
          <w:szCs w:val="28"/>
        </w:rPr>
        <w:t xml:space="preserve">органам занятости в решении проблемы занятости трудоспособного </w:t>
      </w:r>
      <w:r w:rsidRPr="000F49CD">
        <w:rPr>
          <w:rFonts w:ascii="Times New Roman" w:hAnsi="Times New Roman"/>
          <w:sz w:val="28"/>
          <w:szCs w:val="28"/>
        </w:rPr>
        <w:t>населения.  </w:t>
      </w: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</w:p>
    <w:p w:rsidR="00D674CF" w:rsidRPr="000F49CD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2. Цели, задачи и показатели их достижения</w:t>
      </w:r>
    </w:p>
    <w:p w:rsidR="00D674CF" w:rsidRPr="000F49CD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  <w:t>Основной целью Программы</w:t>
      </w:r>
      <w:r w:rsidRPr="00DE399E">
        <w:rPr>
          <w:rFonts w:ascii="Times New Roman" w:hAnsi="Times New Roman"/>
          <w:sz w:val="28"/>
          <w:szCs w:val="28"/>
        </w:rPr>
        <w:t xml:space="preserve"> является </w:t>
      </w:r>
      <w:r w:rsidRPr="00DE399E">
        <w:rPr>
          <w:rFonts w:ascii="Times New Roman" w:hAnsi="Times New Roman"/>
          <w:sz w:val="28"/>
          <w:szCs w:val="28"/>
          <w:lang w:eastAsia="en-US"/>
        </w:rPr>
        <w:t>содействие улучше</w:t>
      </w:r>
      <w:r>
        <w:rPr>
          <w:rFonts w:ascii="Times New Roman" w:hAnsi="Times New Roman"/>
          <w:sz w:val="28"/>
          <w:szCs w:val="28"/>
          <w:lang w:eastAsia="en-US"/>
        </w:rPr>
        <w:t>нию положения на рынке труда не</w:t>
      </w:r>
      <w:r w:rsidRPr="00DE399E">
        <w:rPr>
          <w:rFonts w:ascii="Times New Roman" w:hAnsi="Times New Roman"/>
          <w:sz w:val="28"/>
          <w:szCs w:val="28"/>
          <w:lang w:eastAsia="en-US"/>
        </w:rPr>
        <w:t>занятых трудовой деятельностью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E399E">
        <w:rPr>
          <w:rFonts w:ascii="Times New Roman" w:hAnsi="Times New Roman"/>
          <w:sz w:val="28"/>
          <w:szCs w:val="28"/>
          <w:lang w:eastAsia="en-US"/>
        </w:rPr>
        <w:t>и безработных граждан, зарегистрированных в органах службы занятости населения.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Основной задачей Программы является </w:t>
      </w:r>
      <w:r w:rsidRPr="00DE399E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674CF" w:rsidRPr="004B5660" w:rsidRDefault="00D674CF" w:rsidP="00CD3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  <w:r w:rsidRPr="004B5660">
        <w:rPr>
          <w:rFonts w:ascii="Times New Roman" w:hAnsi="Times New Roman"/>
          <w:sz w:val="28"/>
          <w:szCs w:val="28"/>
        </w:rPr>
        <w:t>Цели Программы соответствуют:</w:t>
      </w:r>
    </w:p>
    <w:p w:rsidR="00D674CF" w:rsidRPr="004C0D6B" w:rsidRDefault="00D674CF" w:rsidP="00CD3B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5660">
        <w:rPr>
          <w:rFonts w:ascii="Times New Roman" w:hAnsi="Times New Roman"/>
          <w:sz w:val="28"/>
          <w:szCs w:val="28"/>
        </w:rPr>
        <w:t xml:space="preserve">положениям указов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от 7 мая 2012 года № 606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от 7 мая 2012 года № 597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«О мероприятиях по реализации государственной социальной политики»;</w:t>
      </w:r>
    </w:p>
    <w:p w:rsidR="00D674CF" w:rsidRPr="004C0D6B" w:rsidRDefault="00D674CF" w:rsidP="00CD3B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основам государственной политики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Законом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от 19 апреля 1991 года № 1032-I «О занятости населения в Российской Федерации»;</w:t>
      </w:r>
    </w:p>
    <w:p w:rsidR="00D674CF" w:rsidRPr="004C0D6B" w:rsidRDefault="00D674CF" w:rsidP="00CD3BF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приоритетам социально-экономического развития района в области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стратегией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социально-экономического развития Ханты-Мансийского района до 2020 года                      и на период до 2030 года, утвержденной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 xml:space="preserve">постановлением администрации Ханты-Мансийского района от 17 декабря 2014 года № 343, а также приоритетам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социально-экономического развития автономного округа                    в области содействия занятости населения, определенным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стратегией</w:t>
      </w:r>
      <w:r w:rsidRPr="004C0D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>социально-экономического развития автономного округа до 2020 года                  и на период до</w:t>
      </w:r>
      <w:proofErr w:type="gramEnd"/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2030 года, утвержденной </w:t>
      </w:r>
      <w:r w:rsidRPr="004C0D6B">
        <w:rPr>
          <w:rStyle w:val="af0"/>
          <w:rFonts w:ascii="Times New Roman" w:hAnsi="Times New Roman"/>
          <w:b w:val="0"/>
          <w:color w:val="000000" w:themeColor="text1"/>
          <w:sz w:val="28"/>
          <w:szCs w:val="28"/>
        </w:rPr>
        <w:t>распоряжением</w:t>
      </w:r>
      <w:r w:rsidRPr="004C0D6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от 22 марта 2013 года           № 101-рп.</w:t>
      </w:r>
    </w:p>
    <w:p w:rsidR="00D674CF" w:rsidRDefault="00D674CF" w:rsidP="00CD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0E61">
        <w:rPr>
          <w:rFonts w:ascii="Times New Roman" w:hAnsi="Times New Roman"/>
          <w:sz w:val="28"/>
          <w:szCs w:val="28"/>
        </w:rPr>
        <w:t xml:space="preserve">Показатель «Количество </w:t>
      </w:r>
      <w:r w:rsidR="0038064B">
        <w:rPr>
          <w:rFonts w:ascii="Times New Roman" w:hAnsi="Times New Roman"/>
          <w:sz w:val="28"/>
          <w:szCs w:val="28"/>
        </w:rPr>
        <w:t>общественных работ</w:t>
      </w:r>
      <w:r w:rsidRPr="00040E6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граждан, зарегистрированных в органах службы занятости населения</w:t>
      </w:r>
      <w:r w:rsidRPr="00040E61">
        <w:rPr>
          <w:rFonts w:ascii="Times New Roman" w:hAnsi="Times New Roman"/>
          <w:sz w:val="28"/>
          <w:szCs w:val="28"/>
        </w:rPr>
        <w:t xml:space="preserve">» определяется по числу граждан, ежегодно трудоустраиваемых на </w:t>
      </w:r>
      <w:r w:rsidR="0038064B">
        <w:rPr>
          <w:rFonts w:ascii="Times New Roman" w:hAnsi="Times New Roman"/>
          <w:sz w:val="28"/>
          <w:szCs w:val="28"/>
        </w:rPr>
        <w:t xml:space="preserve">общественные </w:t>
      </w:r>
      <w:r w:rsidRPr="00040E61">
        <w:rPr>
          <w:rFonts w:ascii="Times New Roman" w:hAnsi="Times New Roman"/>
          <w:sz w:val="28"/>
          <w:szCs w:val="28"/>
        </w:rPr>
        <w:t>работ</w:t>
      </w:r>
      <w:r w:rsidR="0038064B">
        <w:rPr>
          <w:rFonts w:ascii="Times New Roman" w:hAnsi="Times New Roman"/>
          <w:sz w:val="28"/>
          <w:szCs w:val="28"/>
        </w:rPr>
        <w:t>ы,</w:t>
      </w:r>
      <w:r w:rsidRPr="00040E61">
        <w:rPr>
          <w:rFonts w:ascii="Times New Roman" w:hAnsi="Times New Roman"/>
          <w:sz w:val="28"/>
          <w:szCs w:val="28"/>
        </w:rPr>
        <w:t xml:space="preserve"> в рамках государственной программы «Содействие занятости населения </w:t>
      </w:r>
      <w:proofErr w:type="gramStart"/>
      <w:r w:rsidRPr="00040E61">
        <w:rPr>
          <w:rFonts w:ascii="Times New Roman" w:hAnsi="Times New Roman"/>
          <w:sz w:val="28"/>
          <w:szCs w:val="28"/>
        </w:rPr>
        <w:t>в</w:t>
      </w:r>
      <w:proofErr w:type="gramEnd"/>
      <w:r w:rsidRPr="00040E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0E6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040E61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втономном округе – Югре на 2016 – </w:t>
      </w:r>
      <w:r w:rsidRPr="00040E61">
        <w:rPr>
          <w:rFonts w:ascii="Times New Roman" w:hAnsi="Times New Roman"/>
          <w:sz w:val="28"/>
          <w:szCs w:val="28"/>
        </w:rPr>
        <w:t xml:space="preserve">2020 годы», утвержденной постановлением Правительства Ханты-Мансийского автономного округа – Югры от 9 октября 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40E61">
        <w:rPr>
          <w:rFonts w:ascii="Times New Roman" w:hAnsi="Times New Roman"/>
          <w:sz w:val="28"/>
          <w:szCs w:val="28"/>
        </w:rPr>
        <w:t>№ 409-п.</w:t>
      </w:r>
    </w:p>
    <w:p w:rsidR="00D674CF" w:rsidRDefault="00D674CF" w:rsidP="00CD3B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597C">
        <w:rPr>
          <w:rFonts w:ascii="Times New Roman" w:hAnsi="Times New Roman"/>
          <w:sz w:val="28"/>
          <w:szCs w:val="28"/>
        </w:rPr>
        <w:t>Показатель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1597C">
        <w:rPr>
          <w:rFonts w:ascii="Times New Roman" w:hAnsi="Times New Roman"/>
          <w:sz w:val="28"/>
          <w:szCs w:val="28"/>
        </w:rPr>
        <w:t>Количество временных рабочих мест для граждан, зарегистрированных в органах службы занятости населения, испытывающих трудности в поиске работы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040E61">
        <w:rPr>
          <w:rFonts w:ascii="Times New Roman" w:hAnsi="Times New Roman"/>
          <w:sz w:val="28"/>
          <w:szCs w:val="28"/>
        </w:rPr>
        <w:t>определяется по числу граждан, трудоустраиваемых на врем</w:t>
      </w:r>
      <w:r>
        <w:rPr>
          <w:rFonts w:ascii="Times New Roman" w:hAnsi="Times New Roman"/>
          <w:sz w:val="28"/>
          <w:szCs w:val="28"/>
        </w:rPr>
        <w:t xml:space="preserve">енные рабочие места, </w:t>
      </w:r>
      <w:r w:rsidRPr="00040E61">
        <w:rPr>
          <w:rFonts w:ascii="Times New Roman" w:hAnsi="Times New Roman"/>
          <w:sz w:val="28"/>
          <w:szCs w:val="28"/>
        </w:rPr>
        <w:t>в рамках государственной программы «Содействие занятости населения в Ханты-Мансийском а</w:t>
      </w:r>
      <w:r>
        <w:rPr>
          <w:rFonts w:ascii="Times New Roman" w:hAnsi="Times New Roman"/>
          <w:sz w:val="28"/>
          <w:szCs w:val="28"/>
        </w:rPr>
        <w:t xml:space="preserve">втономном округе – Югре на 2016 – </w:t>
      </w:r>
      <w:r w:rsidRPr="00040E61">
        <w:rPr>
          <w:rFonts w:ascii="Times New Roman" w:hAnsi="Times New Roman"/>
          <w:sz w:val="28"/>
          <w:szCs w:val="28"/>
        </w:rPr>
        <w:t xml:space="preserve">2020 годы», утвержденной постановлением Правительства Ханты-Мансийского автономного округа – Югры от 9 октября 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40E61">
        <w:rPr>
          <w:rFonts w:ascii="Times New Roman" w:hAnsi="Times New Roman"/>
          <w:sz w:val="28"/>
          <w:szCs w:val="28"/>
        </w:rPr>
        <w:t>№ 409-п.</w:t>
      </w:r>
      <w:proofErr w:type="gramEnd"/>
    </w:p>
    <w:p w:rsidR="00D674CF" w:rsidRPr="00DE399E" w:rsidRDefault="00D674CF" w:rsidP="00CD3B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Программы приведены</w:t>
      </w:r>
      <w:r w:rsidRPr="00DE399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таблице 1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0F49CD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lastRenderedPageBreak/>
        <w:t>3. Характеристика основных мероприятий Программы</w:t>
      </w: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  <w:r w:rsidRPr="000F49CD">
        <w:rPr>
          <w:rFonts w:ascii="Times New Roman" w:hAnsi="Times New Roman"/>
          <w:sz w:val="28"/>
          <w:szCs w:val="28"/>
          <w:lang w:eastAsia="en-US"/>
        </w:rPr>
        <w:t xml:space="preserve">Содействие улучшению положения на рынке труда незанятых трудовой деятельностью и безработных граждан, зарегистрированных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0F49CD">
        <w:rPr>
          <w:rFonts w:ascii="Times New Roman" w:hAnsi="Times New Roman"/>
          <w:sz w:val="28"/>
          <w:szCs w:val="28"/>
          <w:lang w:eastAsia="en-US"/>
        </w:rPr>
        <w:t>в органах службы занятости населения,</w:t>
      </w:r>
      <w:r w:rsidRPr="000F49CD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D674CF" w:rsidRPr="000F49CD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674CF" w:rsidRDefault="00D674CF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>4. Механизм реализации муниципальной программы</w:t>
      </w:r>
    </w:p>
    <w:p w:rsidR="00CD3BF1" w:rsidRPr="000F49CD" w:rsidRDefault="00CD3BF1" w:rsidP="00CD3BF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F49CD">
        <w:rPr>
          <w:rFonts w:ascii="Times New Roman" w:hAnsi="Times New Roman"/>
          <w:sz w:val="28"/>
          <w:szCs w:val="28"/>
        </w:rPr>
        <w:tab/>
      </w:r>
      <w:r w:rsidRPr="00DE399E">
        <w:rPr>
          <w:rFonts w:ascii="Times New Roman" w:hAnsi="Times New Roman"/>
          <w:sz w:val="28"/>
          <w:szCs w:val="28"/>
        </w:rPr>
        <w:t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субъект бюджетного планирования – администрация 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(комитет экономической политики)</w:t>
      </w:r>
      <w:r w:rsidRPr="00DE399E">
        <w:rPr>
          <w:rFonts w:ascii="Times New Roman" w:hAnsi="Times New Roman"/>
          <w:sz w:val="28"/>
          <w:szCs w:val="28"/>
        </w:rPr>
        <w:t xml:space="preserve">.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перечисление средств бюджета Ханты-Мансийского района, предусмотренных на реализацию меро</w:t>
      </w:r>
      <w:r>
        <w:rPr>
          <w:rFonts w:ascii="Times New Roman" w:hAnsi="Times New Roman"/>
          <w:sz w:val="28"/>
          <w:szCs w:val="28"/>
        </w:rPr>
        <w:t xml:space="preserve">приятий муниципальной программы, </w:t>
      </w:r>
      <w:r>
        <w:rPr>
          <w:rFonts w:ascii="Times New Roman" w:hAnsi="Times New Roman"/>
          <w:sz w:val="28"/>
          <w:szCs w:val="28"/>
          <w:lang w:eastAsia="en-US"/>
        </w:rPr>
        <w:t>муниципальному автономному учреждению</w:t>
      </w:r>
      <w:r w:rsidRPr="00D436AC">
        <w:rPr>
          <w:rFonts w:ascii="Times New Roman" w:hAnsi="Times New Roman"/>
          <w:sz w:val="28"/>
          <w:szCs w:val="28"/>
          <w:lang w:eastAsia="en-US"/>
        </w:rPr>
        <w:t xml:space="preserve"> «Ор</w:t>
      </w:r>
      <w:r>
        <w:rPr>
          <w:rFonts w:ascii="Times New Roman" w:hAnsi="Times New Roman"/>
          <w:sz w:val="28"/>
          <w:szCs w:val="28"/>
          <w:lang w:eastAsia="en-US"/>
        </w:rPr>
        <w:t>ганизационно-методический центр</w:t>
      </w:r>
      <w:r w:rsidR="00CD3BF1">
        <w:rPr>
          <w:rFonts w:ascii="Times New Roman" w:hAnsi="Times New Roman"/>
          <w:sz w:val="28"/>
          <w:szCs w:val="28"/>
          <w:lang w:eastAsia="en-US"/>
        </w:rPr>
        <w:t>»</w:t>
      </w:r>
      <w:r w:rsidRPr="00DE399E">
        <w:rPr>
          <w:rFonts w:ascii="Times New Roman" w:hAnsi="Times New Roman"/>
          <w:sz w:val="28"/>
          <w:szCs w:val="28"/>
        </w:rPr>
        <w:t xml:space="preserve">; 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D674CF" w:rsidRPr="00DE399E" w:rsidRDefault="00D674CF" w:rsidP="00CD3BF1">
      <w:pPr>
        <w:pStyle w:val="a6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  <w:t xml:space="preserve">предоставление информации о ходе реализации Программы ежеквартально, ежегодно в </w:t>
      </w:r>
      <w:r>
        <w:rPr>
          <w:rFonts w:ascii="Times New Roman" w:hAnsi="Times New Roman"/>
          <w:sz w:val="28"/>
          <w:szCs w:val="28"/>
        </w:rPr>
        <w:t>комитет экономической политики</w:t>
      </w:r>
      <w:r w:rsidRPr="00DE399E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Pr="000161DC">
        <w:rPr>
          <w:rFonts w:ascii="Times New Roman" w:hAnsi="Times New Roman"/>
          <w:sz w:val="28"/>
          <w:szCs w:val="28"/>
        </w:rPr>
        <w:t>постановлением администрации Ханты-Мансийского района от 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Pr="000161DC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0161D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1DC"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DE399E">
        <w:rPr>
          <w:rFonts w:ascii="Times New Roman" w:hAnsi="Times New Roman"/>
          <w:sz w:val="28"/>
          <w:szCs w:val="28"/>
        </w:rPr>
        <w:t>.</w:t>
      </w:r>
    </w:p>
    <w:p w:rsidR="00F960F2" w:rsidRDefault="00D674CF" w:rsidP="00CD3BF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161DC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0161DC">
        <w:rPr>
          <w:rFonts w:ascii="Times New Roman" w:hAnsi="Times New Roman"/>
          <w:sz w:val="28"/>
          <w:szCs w:val="28"/>
        </w:rPr>
        <w:t xml:space="preserve">и соисполнителей Программы осуществляется </w:t>
      </w:r>
      <w:r w:rsidR="00F960F2">
        <w:rPr>
          <w:rFonts w:ascii="Times New Roman" w:hAnsi="Times New Roman"/>
          <w:sz w:val="28"/>
          <w:szCs w:val="28"/>
        </w:rPr>
        <w:t xml:space="preserve">в соответствии с </w:t>
      </w:r>
      <w:r w:rsidR="00F960F2" w:rsidRPr="00BB7BA1">
        <w:rPr>
          <w:rFonts w:ascii="Times New Roman" w:hAnsi="Times New Roman"/>
          <w:sz w:val="28"/>
          <w:szCs w:val="28"/>
        </w:rPr>
        <w:t xml:space="preserve">требованиями раздела </w:t>
      </w:r>
      <w:r w:rsidR="00F960F2">
        <w:rPr>
          <w:rFonts w:ascii="Times New Roman" w:hAnsi="Times New Roman"/>
          <w:sz w:val="28"/>
          <w:szCs w:val="28"/>
          <w:lang w:val="en-US"/>
        </w:rPr>
        <w:t>IX</w:t>
      </w:r>
      <w:r w:rsidR="00F960F2">
        <w:rPr>
          <w:rFonts w:ascii="Times New Roman" w:hAnsi="Times New Roman"/>
          <w:sz w:val="28"/>
          <w:szCs w:val="28"/>
        </w:rPr>
        <w:t xml:space="preserve"> П</w:t>
      </w:r>
      <w:r w:rsidR="00F960F2" w:rsidRPr="00BB7BA1">
        <w:rPr>
          <w:rFonts w:ascii="Times New Roman" w:hAnsi="Times New Roman"/>
          <w:sz w:val="28"/>
          <w:szCs w:val="28"/>
        </w:rPr>
        <w:t>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09.08.2013 № 199 «О программах Ханты-Мансийского района».</w:t>
      </w:r>
    </w:p>
    <w:p w:rsidR="00D674CF" w:rsidRPr="00DE399E" w:rsidRDefault="00D674CF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D674CF" w:rsidRPr="000460FE" w:rsidRDefault="00D674CF" w:rsidP="00CD3BF1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824CD" w:rsidRDefault="00D674CF" w:rsidP="00CD3BF1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  <w:sectPr w:rsidR="004824CD" w:rsidSect="00CD3BF1">
          <w:headerReference w:type="default" r:id="rId9"/>
          <w:pgSz w:w="11906" w:h="16838"/>
          <w:pgMar w:top="1247" w:right="1276" w:bottom="1134" w:left="1559" w:header="709" w:footer="709" w:gutter="0"/>
          <w:cols w:space="708"/>
          <w:docGrid w:linePitch="360"/>
        </w:sectPr>
      </w:pPr>
      <w:r w:rsidRPr="00DE399E">
        <w:rPr>
          <w:rFonts w:ascii="Times New Roman" w:hAnsi="Times New Roman"/>
          <w:sz w:val="28"/>
          <w:szCs w:val="28"/>
        </w:rPr>
        <w:tab/>
      </w:r>
    </w:p>
    <w:p w:rsidR="004824CD" w:rsidRPr="00DE399E" w:rsidRDefault="004824CD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824CD" w:rsidRPr="00DE399E" w:rsidRDefault="004824CD" w:rsidP="00CD3BF1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4824CD" w:rsidRPr="0041482D" w:rsidRDefault="004824CD" w:rsidP="00CD3BF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482D">
        <w:rPr>
          <w:rFonts w:ascii="Times New Roman" w:hAnsi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79" w:tblpY="414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23"/>
        <w:gridCol w:w="1560"/>
        <w:gridCol w:w="850"/>
        <w:gridCol w:w="727"/>
        <w:gridCol w:w="900"/>
        <w:gridCol w:w="783"/>
        <w:gridCol w:w="709"/>
        <w:gridCol w:w="708"/>
        <w:gridCol w:w="1472"/>
      </w:tblGrid>
      <w:tr w:rsidR="0068415C" w:rsidRPr="0041482D" w:rsidTr="00CD3BF1">
        <w:tc>
          <w:tcPr>
            <w:tcW w:w="1008" w:type="dxa"/>
            <w:vMerge w:val="restart"/>
            <w:shd w:val="clear" w:color="auto" w:fill="auto"/>
          </w:tcPr>
          <w:p w:rsidR="0068415C" w:rsidRDefault="0068415C" w:rsidP="00CD3BF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415C" w:rsidRPr="0041482D" w:rsidRDefault="0068415C" w:rsidP="00CD3BF1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пока-зателя</w:t>
            </w:r>
            <w:proofErr w:type="gramEnd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23" w:type="dxa"/>
            <w:vMerge w:val="restart"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8415C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реализации муници</w:t>
            </w:r>
            <w:r w:rsidR="00CD3B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68415C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на момент окончания действия муници</w:t>
            </w:r>
            <w:r w:rsidR="00CD3B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68415C" w:rsidRPr="0041482D" w:rsidTr="00CD3BF1">
        <w:tc>
          <w:tcPr>
            <w:tcW w:w="1008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27" w:type="dxa"/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3" w:type="dxa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 xml:space="preserve">2017 </w:t>
            </w:r>
          </w:p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482D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72" w:type="dxa"/>
            <w:vMerge/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15C" w:rsidRPr="0041482D" w:rsidTr="00CD3BF1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8415C" w:rsidRPr="0041482D" w:rsidTr="00CD3BF1">
        <w:trPr>
          <w:trHeight w:val="9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904AB5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AB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8742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293" w:rsidRPr="00874293">
              <w:rPr>
                <w:rFonts w:ascii="Times New Roman" w:hAnsi="Times New Roman"/>
                <w:sz w:val="24"/>
                <w:szCs w:val="24"/>
              </w:rPr>
              <w:t xml:space="preserve">временных рабочих мест по организации общественных работ для граждан, зарегистрированных в органах </w:t>
            </w:r>
            <w:r w:rsidRPr="00904AB5">
              <w:rPr>
                <w:rFonts w:ascii="Times New Roman" w:hAnsi="Times New Roman"/>
                <w:sz w:val="24"/>
                <w:szCs w:val="24"/>
              </w:rPr>
              <w:t>службы занятости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15C" w:rsidRPr="0041482D">
              <w:rPr>
                <w:rFonts w:ascii="Times New Roman" w:hAnsi="Times New Roman" w:cs="Times New Roman"/>
                <w:sz w:val="24"/>
                <w:szCs w:val="24"/>
              </w:rPr>
              <w:t>единиц, в том числе по работодателям: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7F1D9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  <w:r w:rsidR="0068415C" w:rsidRPr="00897B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F77BA8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F77BA8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9E5A20" w:rsidRDefault="00F77BA8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A606F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7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68415C" w:rsidRPr="0041482D" w:rsidTr="00CD3BF1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Выкатной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F521F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Горноправдинск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4338D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Кедровый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00820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Красноленинский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Луговской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9D3901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Нялинское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AA5F7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Селиярово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F521F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Сибирский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00820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00820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Цингалы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Шапша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F521F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2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Кышик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3B33F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7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15C" w:rsidRPr="0041482D" w:rsidRDefault="001C50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740FC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8415C" w:rsidRPr="0041482D" w:rsidTr="00CD3BF1">
        <w:trPr>
          <w:trHeight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Администрация Ханты-Мансийского района (МАУ «Организационно-методический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897B6D" w:rsidRDefault="007F1D9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1482D" w:rsidRDefault="00654C1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1482D" w:rsidRDefault="00654C1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1482D" w:rsidRDefault="00654C16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397687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68415C" w:rsidRPr="0041482D" w:rsidTr="00CD3BF1">
        <w:trPr>
          <w:trHeight w:val="6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41482D" w:rsidRDefault="0068415C" w:rsidP="00CD3B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временных рабочих мест для граждан, зарегистрированных в органах службы занятости населения, испытывающих трудности </w:t>
            </w:r>
          </w:p>
          <w:p w:rsidR="0068415C" w:rsidRPr="0041482D" w:rsidRDefault="0068415C" w:rsidP="00CD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D">
              <w:rPr>
                <w:rFonts w:ascii="Times New Roman" w:hAnsi="Times New Roman" w:cs="Times New Roman"/>
                <w:sz w:val="24"/>
                <w:szCs w:val="24"/>
              </w:rPr>
              <w:t>в поиске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68415C" w:rsidP="00CD3BF1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7F1D9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9E5A20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E5A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4646FD" w:rsidRDefault="006841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539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5C" w:rsidRPr="009E5A20" w:rsidRDefault="00470719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15C" w:rsidRPr="009E5A20" w:rsidRDefault="007F1D9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415C" w:rsidRPr="009E5A20" w:rsidRDefault="0068415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24CD" w:rsidRDefault="004824CD" w:rsidP="00CD3BF1">
      <w:pPr>
        <w:pStyle w:val="a6"/>
        <w:rPr>
          <w:rFonts w:ascii="Times New Roman" w:hAnsi="Times New Roman"/>
          <w:color w:val="FF0000"/>
          <w:sz w:val="28"/>
          <w:szCs w:val="28"/>
        </w:rPr>
      </w:pPr>
    </w:p>
    <w:p w:rsidR="00CD3BF1" w:rsidRDefault="00CD3BF1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D674CF" w:rsidRPr="00DE399E" w:rsidRDefault="00D674CF" w:rsidP="00CD3BF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D674CF" w:rsidRPr="00801556" w:rsidRDefault="00D674CF" w:rsidP="00CD3BF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1556">
        <w:rPr>
          <w:rFonts w:ascii="Times New Roman" w:hAnsi="Times New Roman"/>
          <w:sz w:val="28"/>
          <w:szCs w:val="28"/>
        </w:rPr>
        <w:t xml:space="preserve">Перечень основных мероприятий программы </w:t>
      </w:r>
    </w:p>
    <w:p w:rsidR="00D674CF" w:rsidRPr="00DE399E" w:rsidRDefault="00D674CF" w:rsidP="00CD3B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96"/>
        <w:gridCol w:w="404"/>
        <w:gridCol w:w="1620"/>
        <w:gridCol w:w="1980"/>
        <w:gridCol w:w="1260"/>
        <w:gridCol w:w="1260"/>
        <w:gridCol w:w="1080"/>
        <w:gridCol w:w="1260"/>
        <w:gridCol w:w="1080"/>
        <w:gridCol w:w="900"/>
        <w:gridCol w:w="900"/>
      </w:tblGrid>
      <w:tr w:rsidR="00F1624B" w:rsidRPr="000F701F" w:rsidTr="00FE7E51">
        <w:tc>
          <w:tcPr>
            <w:tcW w:w="90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</w:t>
            </w:r>
            <w:proofErr w:type="gram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основ</w:t>
            </w:r>
            <w:r w:rsidR="000F70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ного</w:t>
            </w:r>
            <w:proofErr w:type="gramEnd"/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</w:t>
            </w:r>
            <w:r w:rsidR="000F70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мероприятия муниципальной программы (связь мероприятий </w:t>
            </w:r>
            <w:proofErr w:type="gramEnd"/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(соисполни</w:t>
            </w:r>
            <w:r w:rsidR="000F701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F1624B" w:rsidRPr="000F701F" w:rsidTr="00FE7E51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480" w:type="dxa"/>
            <w:gridSpan w:val="6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F1624B" w:rsidRPr="000F701F" w:rsidTr="00FE7E51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8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0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</w:p>
        </w:tc>
        <w:tc>
          <w:tcPr>
            <w:tcW w:w="90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F1624B" w:rsidRPr="000F701F" w:rsidTr="00FE7E51">
        <w:trPr>
          <w:trHeight w:val="312"/>
        </w:trPr>
        <w:tc>
          <w:tcPr>
            <w:tcW w:w="90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F1624B" w:rsidRPr="000F701F" w:rsidRDefault="002C4FCC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15D57" w:rsidRPr="000F701F" w:rsidTr="00FE7E51">
        <w:tc>
          <w:tcPr>
            <w:tcW w:w="90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</w:p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1, показатель 2)</w:t>
            </w:r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77 125,98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9 989,30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26 041,1</w:t>
            </w:r>
          </w:p>
        </w:tc>
        <w:tc>
          <w:tcPr>
            <w:tcW w:w="1080" w:type="dxa"/>
          </w:tcPr>
          <w:p w:rsidR="00F1624B" w:rsidRPr="000F701F" w:rsidRDefault="00766728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15 390,4</w:t>
            </w:r>
          </w:p>
        </w:tc>
        <w:tc>
          <w:tcPr>
            <w:tcW w:w="900" w:type="dxa"/>
          </w:tcPr>
          <w:p w:rsidR="00F1624B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00" w:type="dxa"/>
          </w:tcPr>
          <w:p w:rsidR="00F1624B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D15D57" w:rsidRPr="000F701F" w:rsidTr="00FE7E51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15D57" w:rsidRPr="000F701F" w:rsidTr="00FE7E51">
        <w:tc>
          <w:tcPr>
            <w:tcW w:w="900" w:type="dxa"/>
            <w:vMerge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F1624B" w:rsidRPr="000F701F" w:rsidRDefault="00F1624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F1624B" w:rsidRPr="000F701F" w:rsidRDefault="00F1624B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376A78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A2E5C"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8 429,4</w:t>
            </w:r>
          </w:p>
        </w:tc>
        <w:tc>
          <w:tcPr>
            <w:tcW w:w="126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6 365,60</w:t>
            </w:r>
          </w:p>
        </w:tc>
        <w:tc>
          <w:tcPr>
            <w:tcW w:w="1260" w:type="dxa"/>
          </w:tcPr>
          <w:p w:rsidR="00F1624B" w:rsidRPr="000F701F" w:rsidRDefault="00F1624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6 251,5</w:t>
            </w:r>
          </w:p>
        </w:tc>
        <w:tc>
          <w:tcPr>
            <w:tcW w:w="1080" w:type="dxa"/>
          </w:tcPr>
          <w:p w:rsidR="00F1624B" w:rsidRPr="000F701F" w:rsidRDefault="006A2E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900" w:type="dxa"/>
          </w:tcPr>
          <w:p w:rsidR="00F1624B" w:rsidRPr="000F701F" w:rsidRDefault="006A2E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00" w:type="dxa"/>
          </w:tcPr>
          <w:p w:rsidR="00F1624B" w:rsidRPr="000F701F" w:rsidRDefault="006A2E5C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B87336" w:rsidRPr="000F701F" w:rsidTr="00FE7E51">
        <w:tc>
          <w:tcPr>
            <w:tcW w:w="900" w:type="dxa"/>
            <w:vMerge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87336" w:rsidRPr="000F701F" w:rsidRDefault="00B87336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336" w:rsidRPr="000F701F" w:rsidRDefault="00B87336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B87336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60" w:type="dxa"/>
            <w:shd w:val="clear" w:color="auto" w:fill="auto"/>
          </w:tcPr>
          <w:p w:rsidR="00B87336" w:rsidRPr="000F701F" w:rsidRDefault="00B87336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B87336" w:rsidRPr="000F701F" w:rsidRDefault="00B87336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260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B87336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B87336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B87336" w:rsidRPr="000F701F" w:rsidTr="00FE7E51">
        <w:tc>
          <w:tcPr>
            <w:tcW w:w="900" w:type="dxa"/>
            <w:vMerge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B87336" w:rsidRPr="000F701F" w:rsidRDefault="00B87336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336" w:rsidRPr="000F701F" w:rsidRDefault="00B87336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B87336" w:rsidRPr="000F701F" w:rsidRDefault="00B87336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по финансам администрации  района (сельские поселения);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="00C54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центр»), в том числе: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15 350,38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3 623,7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района,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15 350,38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3 623,7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6 725,3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9"/>
        </w:trPr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1.1.1.1.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Выкатной)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324,2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136,7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121,9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Горноправ</w:t>
            </w:r>
            <w:r w:rsidR="00C546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динск</w:t>
            </w:r>
            <w:proofErr w:type="spellEnd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658,9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227,9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180,5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Кедровый)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347,1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136,8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поселения </w:t>
            </w:r>
            <w:proofErr w:type="spell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Красноле</w:t>
            </w:r>
            <w:r w:rsidR="00C5467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нинский</w:t>
            </w:r>
            <w:proofErr w:type="spellEnd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194,0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68,4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Кышик)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216,6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Луговской)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1 387,30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444,4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662,6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сельского поселения Нялинское)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221,50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134,7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Селиярово)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405,14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41,74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193,7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169,7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 (администрация сельского поселения Сибирский)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164,20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88,8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Согом)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93,90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34,2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41,8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финансам администрации района (администрация сельского поселения Цингалы)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614,64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172,94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170,9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270,8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rPr>
          <w:trHeight w:val="76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по финансам администрации района (администрация сельского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поселения Шапша)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135,30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59,9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c>
          <w:tcPr>
            <w:tcW w:w="90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1.1.1.2.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="00C54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10 309,4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1 891,60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4 621,0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3 061,00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C283A" w:rsidRPr="000F701F" w:rsidTr="00FE7E51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сельским поселениям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на реализацию мероприятий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– Югре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финансам администрации района;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 w:rsidR="00C546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11 356,10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4 641,50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4 943,60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11 356,10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4 641,50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4 943,60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Иные межбюджетные трансферты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реализацию дополнительных мероприятий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сфере занятости населения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подпрограммы «Дополнительные мероприятия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области содействия занятости населения» государственной программы «Содействие занятости населения </w:t>
            </w:r>
          </w:p>
          <w:p w:rsidR="00C5467C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Ханты-Мансийском автономном округе </w:t>
            </w:r>
            <w:proofErr w:type="gramStart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–Ю</w:t>
            </w:r>
            <w:proofErr w:type="gramEnd"/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гре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на 2014 –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по финансам администрации района (сельские поселения)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государственному управлению охраной труда </w:t>
            </w:r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«Улучшение условий и охраны труда </w:t>
            </w:r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автономном округе» государственной программы «Содействие занятости населения </w:t>
            </w:r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автономном округе – Югре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на 2014 –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2020 годы»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Ханты-Мансийского района (управление </w:t>
            </w:r>
            <w:proofErr w:type="gramEnd"/>
          </w:p>
          <w:p w:rsidR="00E23BE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по учету </w:t>
            </w:r>
          </w:p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и отчетности администрации района)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6 863,30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6 863,30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1 514,10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E23BEF" w:rsidRDefault="002C283A" w:rsidP="00CD3B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несовершеннолетних в возрасте </w:t>
            </w:r>
          </w:p>
          <w:p w:rsidR="00E23BEF" w:rsidRDefault="002C283A" w:rsidP="00CD3B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E23BEF" w:rsidRDefault="002C283A" w:rsidP="00CD3BF1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2C283A" w:rsidRPr="000F701F" w:rsidRDefault="002C283A" w:rsidP="00E23BE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от учебы время,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зационно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43 346,2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C283A" w:rsidRPr="000F701F" w:rsidTr="00FE7E51"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rPr>
          <w:trHeight w:val="1343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43 346,2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13 064,3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2C283A" w:rsidRPr="000F701F" w:rsidTr="00FE7E51">
        <w:trPr>
          <w:trHeight w:val="265"/>
        </w:trPr>
        <w:tc>
          <w:tcPr>
            <w:tcW w:w="900" w:type="dxa"/>
            <w:vMerge w:val="restart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1.1.5.1</w:t>
            </w:r>
            <w:r w:rsidR="00FE7E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FE7E51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летних</w:t>
            </w:r>
            <w:proofErr w:type="gram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</w:t>
            </w:r>
          </w:p>
          <w:p w:rsidR="00FE7E51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от 14 до 18 лет </w:t>
            </w:r>
          </w:p>
          <w:p w:rsidR="00FE7E51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в свободное </w:t>
            </w:r>
          </w:p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от учебы время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E7E51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Ханты-Мансийского района (управление </w:t>
            </w:r>
            <w:proofErr w:type="gramEnd"/>
          </w:p>
          <w:p w:rsidR="00FE7E51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по учету и отчетности администрации района</w:t>
            </w:r>
            <w:r w:rsidR="00183581"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283A" w:rsidRPr="000F701F" w:rsidRDefault="00183581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зационно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-методический центр»</w:t>
            </w:r>
            <w:r w:rsidR="002C283A" w:rsidRPr="000F7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rPr>
          <w:trHeight w:val="425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283A" w:rsidRPr="000F701F" w:rsidTr="00FE7E51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C283A" w:rsidRPr="000F701F" w:rsidRDefault="002C283A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C283A" w:rsidRPr="000F701F" w:rsidRDefault="002C283A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D610B" w:rsidRPr="000F701F" w:rsidTr="00FE7E51">
        <w:trPr>
          <w:trHeight w:val="63"/>
        </w:trPr>
        <w:tc>
          <w:tcPr>
            <w:tcW w:w="900" w:type="dxa"/>
            <w:vMerge w:val="restart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1.1.5.2</w:t>
            </w:r>
            <w:r w:rsidR="00FE7E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деятельности МАУ «Организационно-методический центр»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FE7E51" w:rsidRDefault="001D610B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</w:t>
            </w:r>
            <w:r w:rsidR="00183581" w:rsidRPr="000F70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1D610B" w:rsidRPr="000F701F" w:rsidRDefault="00183581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МАУ «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proofErr w:type="spellEnd"/>
            <w:r w:rsidR="00FE7E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зационно</w:t>
            </w:r>
            <w:proofErr w:type="spellEnd"/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методический центр»</w:t>
            </w:r>
            <w:r w:rsidR="001D610B" w:rsidRPr="000F7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42 553,6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0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1D610B" w:rsidRPr="000F701F" w:rsidTr="00FE7E51">
        <w:trPr>
          <w:trHeight w:val="364"/>
        </w:trPr>
        <w:tc>
          <w:tcPr>
            <w:tcW w:w="900" w:type="dxa"/>
            <w:vMerge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D610B" w:rsidRPr="000F701F" w:rsidRDefault="001D610B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D610B" w:rsidRPr="000F701F" w:rsidRDefault="001D610B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42 553,6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12 271,7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10 443,3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FE7E51">
        <w:trPr>
          <w:trHeight w:val="147"/>
        </w:trPr>
        <w:tc>
          <w:tcPr>
            <w:tcW w:w="900" w:type="dxa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1.1.5.3</w:t>
            </w:r>
            <w:r w:rsidR="00FE7E5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</w:t>
            </w:r>
            <w:r w:rsidR="00183581" w:rsidRPr="000F701F">
              <w:rPr>
                <w:rFonts w:ascii="Times New Roman" w:hAnsi="Times New Roman" w:cs="Times New Roman"/>
                <w:sz w:val="20"/>
                <w:szCs w:val="20"/>
              </w:rPr>
              <w:t>, МАУ «организационно-методический центр»</w:t>
            </w:r>
            <w:r w:rsidRPr="000F70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435"/>
        </w:trPr>
        <w:tc>
          <w:tcPr>
            <w:tcW w:w="90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549"/>
        </w:trPr>
        <w:tc>
          <w:tcPr>
            <w:tcW w:w="90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792,6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700" w:type="dxa"/>
            <w:gridSpan w:val="3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77 125,98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9 989,30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26 041,1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15 390,4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18 429,4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6 365,60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6 251,5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700" w:type="dxa"/>
            <w:gridSpan w:val="3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56"/>
        </w:trPr>
        <w:tc>
          <w:tcPr>
            <w:tcW w:w="4320" w:type="dxa"/>
            <w:gridSpan w:val="4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56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024" w:type="dxa"/>
            <w:gridSpan w:val="2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77 125,98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1 940,38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9 989,30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26 041,1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15 390,4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11 882,4</w:t>
            </w: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18 429,4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6 365,60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6 251,5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1 886,1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1 963,1</w:t>
            </w: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58 696,58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бюджета </w:t>
            </w: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58 696,58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1 940,38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3 623,70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19 789,6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2296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исполнитель: администрация Ханты-Мансийского района (комитет экономической политики администрации Ханты-Мансийского района)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1: администрация Ханты-Мансийского района (управление по учету и отчетности)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6 863,30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1 347,1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6 863,30 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1 514,1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1 307,9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1 347,1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1 347,1</w:t>
            </w: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Соисполнитель 2: администрация Ханты-Мансийского района (МАУ «Организационно-методический центр»)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55 426,60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1 891,6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17 685,30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14 043,3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10 535,3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10 535,3</w:t>
            </w: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1 771,00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539,00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616,0</w:t>
            </w: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53 655,60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17 685,30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53 655,60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735,80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1 891,60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17 685,30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13 504,3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9 919,3</w:t>
            </w: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 w:val="restart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14 836,08 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6 583,6   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7 047,9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9 795,1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4 851,5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4 943,6 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– всего: 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5 040,98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1 732,1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6C85" w:rsidRPr="000F701F" w:rsidTr="00FE7E51">
        <w:trPr>
          <w:trHeight w:val="262"/>
        </w:trPr>
        <w:tc>
          <w:tcPr>
            <w:tcW w:w="4320" w:type="dxa"/>
            <w:gridSpan w:val="4"/>
            <w:vMerge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5 040,98</w:t>
            </w:r>
          </w:p>
        </w:tc>
        <w:tc>
          <w:tcPr>
            <w:tcW w:w="126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1 204,58</w:t>
            </w:r>
          </w:p>
        </w:tc>
        <w:tc>
          <w:tcPr>
            <w:tcW w:w="1080" w:type="dxa"/>
            <w:shd w:val="clear" w:color="auto" w:fill="auto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1 732,1</w:t>
            </w:r>
          </w:p>
        </w:tc>
        <w:tc>
          <w:tcPr>
            <w:tcW w:w="126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2 104,3</w:t>
            </w:r>
          </w:p>
        </w:tc>
        <w:tc>
          <w:tcPr>
            <w:tcW w:w="108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F70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906C85" w:rsidRPr="000F701F" w:rsidRDefault="00906C85" w:rsidP="00CD3B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97F3F" w:rsidRPr="00FE7E51" w:rsidRDefault="00FE7E51" w:rsidP="00FE7E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E51">
        <w:rPr>
          <w:rFonts w:ascii="Times New Roman" w:hAnsi="Times New Roman" w:cs="Times New Roman"/>
          <w:sz w:val="28"/>
          <w:szCs w:val="28"/>
        </w:rPr>
        <w:t>».</w:t>
      </w:r>
    </w:p>
    <w:p w:rsidR="00CD3BF1" w:rsidRDefault="00CD3BF1" w:rsidP="00CD3BF1">
      <w:pPr>
        <w:pStyle w:val="FR1"/>
        <w:tabs>
          <w:tab w:val="left" w:pos="0"/>
        </w:tabs>
        <w:spacing w:line="240" w:lineRule="auto"/>
        <w:jc w:val="both"/>
        <w:rPr>
          <w:b w:val="0"/>
        </w:rPr>
      </w:pPr>
      <w:r>
        <w:rPr>
          <w:b w:val="0"/>
        </w:rPr>
        <w:t>2. Опубликовать настоящее постановление в газете «Наш район»</w:t>
      </w:r>
      <w:r w:rsidR="00FE7E51">
        <w:rPr>
          <w:b w:val="0"/>
        </w:rPr>
        <w:t xml:space="preserve"> </w:t>
      </w:r>
      <w:r>
        <w:rPr>
          <w:b w:val="0"/>
        </w:rPr>
        <w:t>и разместить на официальном сайте администрации Ханты-Мансийского района.</w:t>
      </w:r>
    </w:p>
    <w:p w:rsidR="00CD3BF1" w:rsidRDefault="00CD3BF1" w:rsidP="00CD3BF1">
      <w:pPr>
        <w:pStyle w:val="FR1"/>
        <w:numPr>
          <w:ilvl w:val="0"/>
          <w:numId w:val="14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proofErr w:type="gramStart"/>
      <w:r w:rsidRPr="00392814">
        <w:rPr>
          <w:b w:val="0"/>
        </w:rPr>
        <w:t>Контроль за</w:t>
      </w:r>
      <w:proofErr w:type="gramEnd"/>
      <w:r w:rsidRPr="00392814">
        <w:rPr>
          <w:b w:val="0"/>
        </w:rPr>
        <w:t xml:space="preserve"> выполнением постановления возложить</w:t>
      </w:r>
      <w:r w:rsidR="00FE7E51">
        <w:rPr>
          <w:b w:val="0"/>
        </w:rPr>
        <w:t xml:space="preserve"> </w:t>
      </w:r>
      <w:r w:rsidRPr="00392814">
        <w:rPr>
          <w:b w:val="0"/>
        </w:rPr>
        <w:t>на</w:t>
      </w:r>
      <w:r>
        <w:rPr>
          <w:b w:val="0"/>
        </w:rPr>
        <w:t xml:space="preserve"> </w:t>
      </w:r>
      <w:r w:rsidRPr="00392814">
        <w:rPr>
          <w:b w:val="0"/>
        </w:rPr>
        <w:t>заместит</w:t>
      </w:r>
      <w:r>
        <w:rPr>
          <w:b w:val="0"/>
        </w:rPr>
        <w:t xml:space="preserve">еля </w:t>
      </w:r>
      <w:r w:rsidRPr="00392814">
        <w:rPr>
          <w:b w:val="0"/>
        </w:rPr>
        <w:t xml:space="preserve">главы района, курирующего деятельность комитета экономической политики. </w:t>
      </w:r>
    </w:p>
    <w:p w:rsidR="00CD3BF1" w:rsidRPr="00392814" w:rsidRDefault="00CD3BF1" w:rsidP="00CD3BF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BF1" w:rsidRPr="00DE399E" w:rsidRDefault="00CD3BF1" w:rsidP="00CD3BF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DE3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DE399E">
        <w:rPr>
          <w:rFonts w:ascii="Times New Roman" w:hAnsi="Times New Roman"/>
          <w:sz w:val="28"/>
          <w:szCs w:val="28"/>
        </w:rPr>
        <w:t xml:space="preserve">                       </w:t>
      </w:r>
      <w:r w:rsidR="00FE7E5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DE3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CD3BF1" w:rsidRDefault="00CD3BF1" w:rsidP="00CD3BF1">
      <w:pPr>
        <w:spacing w:after="0" w:line="240" w:lineRule="auto"/>
      </w:pPr>
    </w:p>
    <w:sectPr w:rsidR="00CD3BF1" w:rsidSect="00CD3BF1">
      <w:pgSz w:w="16838" w:h="11906" w:orient="landscape"/>
      <w:pgMar w:top="1247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3D0" w:rsidRDefault="003423D0">
      <w:pPr>
        <w:spacing w:after="0" w:line="240" w:lineRule="auto"/>
      </w:pPr>
      <w:r>
        <w:separator/>
      </w:r>
    </w:p>
  </w:endnote>
  <w:endnote w:type="continuationSeparator" w:id="0">
    <w:p w:rsidR="003423D0" w:rsidRDefault="0034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3D0" w:rsidRDefault="003423D0">
      <w:pPr>
        <w:spacing w:after="0" w:line="240" w:lineRule="auto"/>
      </w:pPr>
      <w:r>
        <w:separator/>
      </w:r>
    </w:p>
  </w:footnote>
  <w:footnote w:type="continuationSeparator" w:id="0">
    <w:p w:rsidR="003423D0" w:rsidRDefault="0034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946921"/>
      <w:docPartObj>
        <w:docPartGallery w:val="Page Numbers (Top of Page)"/>
        <w:docPartUnique/>
      </w:docPartObj>
    </w:sdtPr>
    <w:sdtEndPr/>
    <w:sdtContent>
      <w:p w:rsidR="00CD3BF1" w:rsidRDefault="00CD3B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0F">
          <w:rPr>
            <w:noProof/>
          </w:rPr>
          <w:t>1</w:t>
        </w:r>
        <w:r>
          <w:fldChar w:fldCharType="end"/>
        </w:r>
      </w:p>
    </w:sdtContent>
  </w:sdt>
  <w:p w:rsidR="00CD3BF1" w:rsidRDefault="00CD3B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4040D78"/>
    <w:multiLevelType w:val="hybridMultilevel"/>
    <w:tmpl w:val="1CCA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2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15"/>
  </w:num>
  <w:num w:numId="12">
    <w:abstractNumId w:val="9"/>
  </w:num>
  <w:num w:numId="13">
    <w:abstractNumId w:val="7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1402"/>
    <w:rsid w:val="00001597"/>
    <w:rsid w:val="00001FE0"/>
    <w:rsid w:val="0000241B"/>
    <w:rsid w:val="0000273C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5F58"/>
    <w:rsid w:val="000161DD"/>
    <w:rsid w:val="000179C4"/>
    <w:rsid w:val="00017C2C"/>
    <w:rsid w:val="000201D6"/>
    <w:rsid w:val="00020624"/>
    <w:rsid w:val="000208B0"/>
    <w:rsid w:val="00020F3A"/>
    <w:rsid w:val="00021384"/>
    <w:rsid w:val="000218C8"/>
    <w:rsid w:val="00024026"/>
    <w:rsid w:val="00025089"/>
    <w:rsid w:val="00025562"/>
    <w:rsid w:val="000279D6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1578"/>
    <w:rsid w:val="000421DD"/>
    <w:rsid w:val="00043B1A"/>
    <w:rsid w:val="00044628"/>
    <w:rsid w:val="00044793"/>
    <w:rsid w:val="00045524"/>
    <w:rsid w:val="00045FE2"/>
    <w:rsid w:val="000500A7"/>
    <w:rsid w:val="00050EF3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61AEE"/>
    <w:rsid w:val="00061C8D"/>
    <w:rsid w:val="00061F0B"/>
    <w:rsid w:val="00062C30"/>
    <w:rsid w:val="00064E0B"/>
    <w:rsid w:val="0006537B"/>
    <w:rsid w:val="00070D0C"/>
    <w:rsid w:val="00072A2A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6C35"/>
    <w:rsid w:val="00076E5F"/>
    <w:rsid w:val="00076F10"/>
    <w:rsid w:val="00076F56"/>
    <w:rsid w:val="00077537"/>
    <w:rsid w:val="00077F49"/>
    <w:rsid w:val="0008239A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905D2"/>
    <w:rsid w:val="0009131D"/>
    <w:rsid w:val="000915CF"/>
    <w:rsid w:val="000916D9"/>
    <w:rsid w:val="000917AB"/>
    <w:rsid w:val="00092151"/>
    <w:rsid w:val="000926C0"/>
    <w:rsid w:val="00092CDD"/>
    <w:rsid w:val="00096183"/>
    <w:rsid w:val="00096559"/>
    <w:rsid w:val="000966EF"/>
    <w:rsid w:val="000969A5"/>
    <w:rsid w:val="000973A2"/>
    <w:rsid w:val="000973BC"/>
    <w:rsid w:val="000A0BC4"/>
    <w:rsid w:val="000A2A1E"/>
    <w:rsid w:val="000A38A4"/>
    <w:rsid w:val="000A4CA7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48C3"/>
    <w:rsid w:val="000D54A7"/>
    <w:rsid w:val="000D5676"/>
    <w:rsid w:val="000D65E4"/>
    <w:rsid w:val="000D7083"/>
    <w:rsid w:val="000E043F"/>
    <w:rsid w:val="000E1347"/>
    <w:rsid w:val="000E25B1"/>
    <w:rsid w:val="000E2E3C"/>
    <w:rsid w:val="000E385D"/>
    <w:rsid w:val="000E38C7"/>
    <w:rsid w:val="000E404B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3614"/>
    <w:rsid w:val="000F4205"/>
    <w:rsid w:val="000F5C15"/>
    <w:rsid w:val="000F701F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DEC"/>
    <w:rsid w:val="001070C9"/>
    <w:rsid w:val="00107191"/>
    <w:rsid w:val="00110100"/>
    <w:rsid w:val="00110A2E"/>
    <w:rsid w:val="0011143E"/>
    <w:rsid w:val="00112C40"/>
    <w:rsid w:val="00113764"/>
    <w:rsid w:val="001144E1"/>
    <w:rsid w:val="0011497E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401C"/>
    <w:rsid w:val="0013469F"/>
    <w:rsid w:val="00134F94"/>
    <w:rsid w:val="001360E5"/>
    <w:rsid w:val="00140035"/>
    <w:rsid w:val="001409D5"/>
    <w:rsid w:val="0014131C"/>
    <w:rsid w:val="00141BC4"/>
    <w:rsid w:val="00143934"/>
    <w:rsid w:val="00144374"/>
    <w:rsid w:val="001444BF"/>
    <w:rsid w:val="0014487D"/>
    <w:rsid w:val="00144C02"/>
    <w:rsid w:val="00144E60"/>
    <w:rsid w:val="00145402"/>
    <w:rsid w:val="00145C61"/>
    <w:rsid w:val="001465E8"/>
    <w:rsid w:val="001467B4"/>
    <w:rsid w:val="00147620"/>
    <w:rsid w:val="00147C50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64BB"/>
    <w:rsid w:val="0016724F"/>
    <w:rsid w:val="001707AB"/>
    <w:rsid w:val="001722EF"/>
    <w:rsid w:val="001728E0"/>
    <w:rsid w:val="00173CC8"/>
    <w:rsid w:val="001744B3"/>
    <w:rsid w:val="0017478B"/>
    <w:rsid w:val="001753B5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767D"/>
    <w:rsid w:val="001903E6"/>
    <w:rsid w:val="001934F6"/>
    <w:rsid w:val="001935ED"/>
    <w:rsid w:val="00194511"/>
    <w:rsid w:val="00194B44"/>
    <w:rsid w:val="0019510B"/>
    <w:rsid w:val="00195952"/>
    <w:rsid w:val="00195EF0"/>
    <w:rsid w:val="001A1872"/>
    <w:rsid w:val="001A2217"/>
    <w:rsid w:val="001A2284"/>
    <w:rsid w:val="001A3058"/>
    <w:rsid w:val="001A3C7C"/>
    <w:rsid w:val="001A43F4"/>
    <w:rsid w:val="001A5C77"/>
    <w:rsid w:val="001A7A9A"/>
    <w:rsid w:val="001B18D6"/>
    <w:rsid w:val="001B2487"/>
    <w:rsid w:val="001B3EF9"/>
    <w:rsid w:val="001B5832"/>
    <w:rsid w:val="001B6B8F"/>
    <w:rsid w:val="001B6CED"/>
    <w:rsid w:val="001B6D86"/>
    <w:rsid w:val="001B7F4D"/>
    <w:rsid w:val="001B7FDD"/>
    <w:rsid w:val="001C02E1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D8B"/>
    <w:rsid w:val="001D3B0B"/>
    <w:rsid w:val="001D4197"/>
    <w:rsid w:val="001D610B"/>
    <w:rsid w:val="001D6357"/>
    <w:rsid w:val="001D6695"/>
    <w:rsid w:val="001D7552"/>
    <w:rsid w:val="001D7B57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B9D"/>
    <w:rsid w:val="001F3C0E"/>
    <w:rsid w:val="001F4863"/>
    <w:rsid w:val="001F49B0"/>
    <w:rsid w:val="001F4B4E"/>
    <w:rsid w:val="001F4E51"/>
    <w:rsid w:val="001F67AB"/>
    <w:rsid w:val="001F79E8"/>
    <w:rsid w:val="00203B0F"/>
    <w:rsid w:val="00203D61"/>
    <w:rsid w:val="00204089"/>
    <w:rsid w:val="0020490F"/>
    <w:rsid w:val="002058A8"/>
    <w:rsid w:val="00205E70"/>
    <w:rsid w:val="002061DD"/>
    <w:rsid w:val="0020678E"/>
    <w:rsid w:val="002072BE"/>
    <w:rsid w:val="002078CB"/>
    <w:rsid w:val="002102EC"/>
    <w:rsid w:val="00210A9D"/>
    <w:rsid w:val="00210F90"/>
    <w:rsid w:val="002112DC"/>
    <w:rsid w:val="0021295B"/>
    <w:rsid w:val="002130DB"/>
    <w:rsid w:val="00213863"/>
    <w:rsid w:val="00216777"/>
    <w:rsid w:val="002207E0"/>
    <w:rsid w:val="002220E8"/>
    <w:rsid w:val="00222F17"/>
    <w:rsid w:val="002234FA"/>
    <w:rsid w:val="002261AA"/>
    <w:rsid w:val="00227001"/>
    <w:rsid w:val="0022761C"/>
    <w:rsid w:val="00230C84"/>
    <w:rsid w:val="00233711"/>
    <w:rsid w:val="00234510"/>
    <w:rsid w:val="002372F2"/>
    <w:rsid w:val="002373EE"/>
    <w:rsid w:val="00237487"/>
    <w:rsid w:val="00240D96"/>
    <w:rsid w:val="002413C0"/>
    <w:rsid w:val="002429C0"/>
    <w:rsid w:val="002431A6"/>
    <w:rsid w:val="002431DE"/>
    <w:rsid w:val="00243936"/>
    <w:rsid w:val="002448C6"/>
    <w:rsid w:val="0024505C"/>
    <w:rsid w:val="002458BF"/>
    <w:rsid w:val="00245FD3"/>
    <w:rsid w:val="00246A9D"/>
    <w:rsid w:val="00246C40"/>
    <w:rsid w:val="00246C8F"/>
    <w:rsid w:val="00251442"/>
    <w:rsid w:val="00252970"/>
    <w:rsid w:val="00253510"/>
    <w:rsid w:val="0025463A"/>
    <w:rsid w:val="00254A25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72454"/>
    <w:rsid w:val="002731C3"/>
    <w:rsid w:val="0027392E"/>
    <w:rsid w:val="00273E32"/>
    <w:rsid w:val="00273E6E"/>
    <w:rsid w:val="00274629"/>
    <w:rsid w:val="00274AF6"/>
    <w:rsid w:val="0027643A"/>
    <w:rsid w:val="00276B92"/>
    <w:rsid w:val="00276E1E"/>
    <w:rsid w:val="0027792D"/>
    <w:rsid w:val="002800F6"/>
    <w:rsid w:val="002804F3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446"/>
    <w:rsid w:val="002A0BE8"/>
    <w:rsid w:val="002A0D2F"/>
    <w:rsid w:val="002A133F"/>
    <w:rsid w:val="002A52F5"/>
    <w:rsid w:val="002A6131"/>
    <w:rsid w:val="002A6F46"/>
    <w:rsid w:val="002A71FD"/>
    <w:rsid w:val="002B0E11"/>
    <w:rsid w:val="002B1BF6"/>
    <w:rsid w:val="002B1D28"/>
    <w:rsid w:val="002B24DF"/>
    <w:rsid w:val="002B2811"/>
    <w:rsid w:val="002B284F"/>
    <w:rsid w:val="002B3A18"/>
    <w:rsid w:val="002B444B"/>
    <w:rsid w:val="002B4AC0"/>
    <w:rsid w:val="002B748E"/>
    <w:rsid w:val="002B7D81"/>
    <w:rsid w:val="002C12FA"/>
    <w:rsid w:val="002C1D87"/>
    <w:rsid w:val="002C283A"/>
    <w:rsid w:val="002C4FCC"/>
    <w:rsid w:val="002C5908"/>
    <w:rsid w:val="002C6716"/>
    <w:rsid w:val="002D184C"/>
    <w:rsid w:val="002D2401"/>
    <w:rsid w:val="002D33EE"/>
    <w:rsid w:val="002D351B"/>
    <w:rsid w:val="002D3AB9"/>
    <w:rsid w:val="002D428D"/>
    <w:rsid w:val="002D42A1"/>
    <w:rsid w:val="002D473E"/>
    <w:rsid w:val="002D581B"/>
    <w:rsid w:val="002D59B1"/>
    <w:rsid w:val="002D6646"/>
    <w:rsid w:val="002D71DD"/>
    <w:rsid w:val="002E0930"/>
    <w:rsid w:val="002E1726"/>
    <w:rsid w:val="002E1C78"/>
    <w:rsid w:val="002E1CD3"/>
    <w:rsid w:val="002E1F38"/>
    <w:rsid w:val="002E2B59"/>
    <w:rsid w:val="002E375A"/>
    <w:rsid w:val="002E3809"/>
    <w:rsid w:val="002E4420"/>
    <w:rsid w:val="002E4925"/>
    <w:rsid w:val="002E5874"/>
    <w:rsid w:val="002E749E"/>
    <w:rsid w:val="002E7C63"/>
    <w:rsid w:val="002E7DCA"/>
    <w:rsid w:val="002F0323"/>
    <w:rsid w:val="002F090E"/>
    <w:rsid w:val="002F11A4"/>
    <w:rsid w:val="002F1448"/>
    <w:rsid w:val="002F3CFB"/>
    <w:rsid w:val="002F3DFA"/>
    <w:rsid w:val="002F5443"/>
    <w:rsid w:val="002F598D"/>
    <w:rsid w:val="002F6D20"/>
    <w:rsid w:val="002F7408"/>
    <w:rsid w:val="002F7FFB"/>
    <w:rsid w:val="003000BE"/>
    <w:rsid w:val="00301FA8"/>
    <w:rsid w:val="00302496"/>
    <w:rsid w:val="00302E89"/>
    <w:rsid w:val="00304B92"/>
    <w:rsid w:val="003054BF"/>
    <w:rsid w:val="0030656C"/>
    <w:rsid w:val="003068E2"/>
    <w:rsid w:val="00307DAA"/>
    <w:rsid w:val="00307DBF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FED"/>
    <w:rsid w:val="00323189"/>
    <w:rsid w:val="00325AE7"/>
    <w:rsid w:val="003263A8"/>
    <w:rsid w:val="00326A3E"/>
    <w:rsid w:val="0032721C"/>
    <w:rsid w:val="0032745E"/>
    <w:rsid w:val="003308E9"/>
    <w:rsid w:val="003310E8"/>
    <w:rsid w:val="0033285C"/>
    <w:rsid w:val="00332ACA"/>
    <w:rsid w:val="00332DFE"/>
    <w:rsid w:val="0033505D"/>
    <w:rsid w:val="003350D9"/>
    <w:rsid w:val="003352D7"/>
    <w:rsid w:val="00335726"/>
    <w:rsid w:val="003359FE"/>
    <w:rsid w:val="00336279"/>
    <w:rsid w:val="003365A9"/>
    <w:rsid w:val="003367FE"/>
    <w:rsid w:val="003373CB"/>
    <w:rsid w:val="00337871"/>
    <w:rsid w:val="0034085D"/>
    <w:rsid w:val="003423D0"/>
    <w:rsid w:val="00344038"/>
    <w:rsid w:val="00344FC0"/>
    <w:rsid w:val="00351B6D"/>
    <w:rsid w:val="00352004"/>
    <w:rsid w:val="003523B4"/>
    <w:rsid w:val="0035458B"/>
    <w:rsid w:val="00357739"/>
    <w:rsid w:val="00357B26"/>
    <w:rsid w:val="0036055F"/>
    <w:rsid w:val="0036081A"/>
    <w:rsid w:val="00361312"/>
    <w:rsid w:val="00361647"/>
    <w:rsid w:val="003618BE"/>
    <w:rsid w:val="0036319D"/>
    <w:rsid w:val="00363AC6"/>
    <w:rsid w:val="00365E02"/>
    <w:rsid w:val="00366736"/>
    <w:rsid w:val="003735D6"/>
    <w:rsid w:val="00374F21"/>
    <w:rsid w:val="003751D0"/>
    <w:rsid w:val="00376037"/>
    <w:rsid w:val="003764CB"/>
    <w:rsid w:val="00376A78"/>
    <w:rsid w:val="003775F2"/>
    <w:rsid w:val="00377D71"/>
    <w:rsid w:val="0038064B"/>
    <w:rsid w:val="00380753"/>
    <w:rsid w:val="00380BE0"/>
    <w:rsid w:val="00380FF4"/>
    <w:rsid w:val="0038106E"/>
    <w:rsid w:val="00381395"/>
    <w:rsid w:val="00381EE3"/>
    <w:rsid w:val="003824B7"/>
    <w:rsid w:val="00383958"/>
    <w:rsid w:val="00384533"/>
    <w:rsid w:val="003846AE"/>
    <w:rsid w:val="00385859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77D"/>
    <w:rsid w:val="00394CDF"/>
    <w:rsid w:val="00395B02"/>
    <w:rsid w:val="00397687"/>
    <w:rsid w:val="003A066B"/>
    <w:rsid w:val="003A089D"/>
    <w:rsid w:val="003A0A56"/>
    <w:rsid w:val="003A23C2"/>
    <w:rsid w:val="003A4BAE"/>
    <w:rsid w:val="003A4F32"/>
    <w:rsid w:val="003A53C8"/>
    <w:rsid w:val="003A6240"/>
    <w:rsid w:val="003A661D"/>
    <w:rsid w:val="003A6C9B"/>
    <w:rsid w:val="003A6D30"/>
    <w:rsid w:val="003B081E"/>
    <w:rsid w:val="003B0935"/>
    <w:rsid w:val="003B0A94"/>
    <w:rsid w:val="003B0F88"/>
    <w:rsid w:val="003B16F7"/>
    <w:rsid w:val="003B1EBF"/>
    <w:rsid w:val="003B33F5"/>
    <w:rsid w:val="003B3681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E02D3"/>
    <w:rsid w:val="003E092E"/>
    <w:rsid w:val="003E0A8F"/>
    <w:rsid w:val="003E0B79"/>
    <w:rsid w:val="003E1C43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1A4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2902"/>
    <w:rsid w:val="004037DE"/>
    <w:rsid w:val="00403A30"/>
    <w:rsid w:val="00403AD3"/>
    <w:rsid w:val="004044C3"/>
    <w:rsid w:val="004047AF"/>
    <w:rsid w:val="00405388"/>
    <w:rsid w:val="00406C6D"/>
    <w:rsid w:val="00406D83"/>
    <w:rsid w:val="004070BC"/>
    <w:rsid w:val="004126FE"/>
    <w:rsid w:val="00412BD3"/>
    <w:rsid w:val="00413F24"/>
    <w:rsid w:val="004141D7"/>
    <w:rsid w:val="004141E0"/>
    <w:rsid w:val="00414BD8"/>
    <w:rsid w:val="004172BF"/>
    <w:rsid w:val="00420503"/>
    <w:rsid w:val="00421BCF"/>
    <w:rsid w:val="00422951"/>
    <w:rsid w:val="00423865"/>
    <w:rsid w:val="004243AA"/>
    <w:rsid w:val="0042510F"/>
    <w:rsid w:val="00425BAA"/>
    <w:rsid w:val="004273E2"/>
    <w:rsid w:val="00427DA3"/>
    <w:rsid w:val="00427F44"/>
    <w:rsid w:val="00430327"/>
    <w:rsid w:val="00430999"/>
    <w:rsid w:val="00431F16"/>
    <w:rsid w:val="004324B5"/>
    <w:rsid w:val="00432CA0"/>
    <w:rsid w:val="004335E9"/>
    <w:rsid w:val="004338B1"/>
    <w:rsid w:val="00433BA1"/>
    <w:rsid w:val="004340FD"/>
    <w:rsid w:val="00435591"/>
    <w:rsid w:val="00435DBC"/>
    <w:rsid w:val="00435E24"/>
    <w:rsid w:val="00437D45"/>
    <w:rsid w:val="004400BB"/>
    <w:rsid w:val="004406BF"/>
    <w:rsid w:val="00440E5B"/>
    <w:rsid w:val="00440ED3"/>
    <w:rsid w:val="0044109B"/>
    <w:rsid w:val="00441A09"/>
    <w:rsid w:val="00443FDB"/>
    <w:rsid w:val="00444080"/>
    <w:rsid w:val="00444310"/>
    <w:rsid w:val="0044437F"/>
    <w:rsid w:val="00445907"/>
    <w:rsid w:val="00445F3C"/>
    <w:rsid w:val="004474BE"/>
    <w:rsid w:val="0045031B"/>
    <w:rsid w:val="00450628"/>
    <w:rsid w:val="004518CB"/>
    <w:rsid w:val="004524B6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CC8"/>
    <w:rsid w:val="00463EBD"/>
    <w:rsid w:val="00464060"/>
    <w:rsid w:val="00464A76"/>
    <w:rsid w:val="00465B7D"/>
    <w:rsid w:val="00466983"/>
    <w:rsid w:val="00466AD1"/>
    <w:rsid w:val="00467095"/>
    <w:rsid w:val="0047033F"/>
    <w:rsid w:val="00470719"/>
    <w:rsid w:val="00471E62"/>
    <w:rsid w:val="004725DB"/>
    <w:rsid w:val="00472950"/>
    <w:rsid w:val="00472F1E"/>
    <w:rsid w:val="004739FD"/>
    <w:rsid w:val="0047402A"/>
    <w:rsid w:val="0047413B"/>
    <w:rsid w:val="0047471F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755"/>
    <w:rsid w:val="004844C5"/>
    <w:rsid w:val="004849D4"/>
    <w:rsid w:val="00484FA3"/>
    <w:rsid w:val="004859DE"/>
    <w:rsid w:val="00486307"/>
    <w:rsid w:val="00486616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534"/>
    <w:rsid w:val="004955AB"/>
    <w:rsid w:val="004957A6"/>
    <w:rsid w:val="00495842"/>
    <w:rsid w:val="0049643D"/>
    <w:rsid w:val="004972BE"/>
    <w:rsid w:val="004A23A0"/>
    <w:rsid w:val="004A303D"/>
    <w:rsid w:val="004A4095"/>
    <w:rsid w:val="004A444B"/>
    <w:rsid w:val="004A4953"/>
    <w:rsid w:val="004A5ECA"/>
    <w:rsid w:val="004A65C7"/>
    <w:rsid w:val="004A7889"/>
    <w:rsid w:val="004A7D06"/>
    <w:rsid w:val="004B0208"/>
    <w:rsid w:val="004B137D"/>
    <w:rsid w:val="004B19EA"/>
    <w:rsid w:val="004B3288"/>
    <w:rsid w:val="004B4193"/>
    <w:rsid w:val="004B5413"/>
    <w:rsid w:val="004B5C49"/>
    <w:rsid w:val="004B66E3"/>
    <w:rsid w:val="004B6B0A"/>
    <w:rsid w:val="004B6C10"/>
    <w:rsid w:val="004B7EA1"/>
    <w:rsid w:val="004C06BB"/>
    <w:rsid w:val="004C13B7"/>
    <w:rsid w:val="004C2118"/>
    <w:rsid w:val="004C43DD"/>
    <w:rsid w:val="004C519B"/>
    <w:rsid w:val="004C58D7"/>
    <w:rsid w:val="004D1260"/>
    <w:rsid w:val="004D28F8"/>
    <w:rsid w:val="004D3126"/>
    <w:rsid w:val="004D4898"/>
    <w:rsid w:val="004D4E3E"/>
    <w:rsid w:val="004D4F33"/>
    <w:rsid w:val="004D7A4E"/>
    <w:rsid w:val="004E02DB"/>
    <w:rsid w:val="004E101B"/>
    <w:rsid w:val="004E13E0"/>
    <w:rsid w:val="004E1A33"/>
    <w:rsid w:val="004E1CFF"/>
    <w:rsid w:val="004E24B4"/>
    <w:rsid w:val="004E3BE9"/>
    <w:rsid w:val="004E6BD8"/>
    <w:rsid w:val="004E732C"/>
    <w:rsid w:val="004F12A9"/>
    <w:rsid w:val="004F2FC8"/>
    <w:rsid w:val="004F3137"/>
    <w:rsid w:val="004F480C"/>
    <w:rsid w:val="004F4B23"/>
    <w:rsid w:val="004F520D"/>
    <w:rsid w:val="004F62E5"/>
    <w:rsid w:val="004F6BC0"/>
    <w:rsid w:val="004F7DFE"/>
    <w:rsid w:val="00500279"/>
    <w:rsid w:val="005009A8"/>
    <w:rsid w:val="00500A52"/>
    <w:rsid w:val="00501FD0"/>
    <w:rsid w:val="005025FE"/>
    <w:rsid w:val="00504417"/>
    <w:rsid w:val="005049AE"/>
    <w:rsid w:val="00506A26"/>
    <w:rsid w:val="0050780F"/>
    <w:rsid w:val="005079DA"/>
    <w:rsid w:val="00510830"/>
    <w:rsid w:val="005139B4"/>
    <w:rsid w:val="00514900"/>
    <w:rsid w:val="0051695D"/>
    <w:rsid w:val="00520E02"/>
    <w:rsid w:val="00521102"/>
    <w:rsid w:val="00521ACA"/>
    <w:rsid w:val="00522F21"/>
    <w:rsid w:val="00523521"/>
    <w:rsid w:val="00523C2F"/>
    <w:rsid w:val="00523F3B"/>
    <w:rsid w:val="00524793"/>
    <w:rsid w:val="00524AA8"/>
    <w:rsid w:val="005260D7"/>
    <w:rsid w:val="005271BA"/>
    <w:rsid w:val="00527571"/>
    <w:rsid w:val="00527E01"/>
    <w:rsid w:val="00530213"/>
    <w:rsid w:val="0053039B"/>
    <w:rsid w:val="00531A1D"/>
    <w:rsid w:val="00534B87"/>
    <w:rsid w:val="005362BF"/>
    <w:rsid w:val="005372D6"/>
    <w:rsid w:val="00537688"/>
    <w:rsid w:val="005400FC"/>
    <w:rsid w:val="00540243"/>
    <w:rsid w:val="005402EB"/>
    <w:rsid w:val="00540636"/>
    <w:rsid w:val="0054139B"/>
    <w:rsid w:val="0054144E"/>
    <w:rsid w:val="00542692"/>
    <w:rsid w:val="00544310"/>
    <w:rsid w:val="00544472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DBE"/>
    <w:rsid w:val="00556005"/>
    <w:rsid w:val="0055651A"/>
    <w:rsid w:val="0056009D"/>
    <w:rsid w:val="005613F1"/>
    <w:rsid w:val="00564180"/>
    <w:rsid w:val="005641CE"/>
    <w:rsid w:val="00564DCC"/>
    <w:rsid w:val="00565375"/>
    <w:rsid w:val="005674BD"/>
    <w:rsid w:val="005701FD"/>
    <w:rsid w:val="00570C80"/>
    <w:rsid w:val="00570E24"/>
    <w:rsid w:val="00572826"/>
    <w:rsid w:val="005747A6"/>
    <w:rsid w:val="0057489B"/>
    <w:rsid w:val="00574B53"/>
    <w:rsid w:val="005761A8"/>
    <w:rsid w:val="005771DD"/>
    <w:rsid w:val="00577A4E"/>
    <w:rsid w:val="00577C4F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D43"/>
    <w:rsid w:val="00593723"/>
    <w:rsid w:val="00593B72"/>
    <w:rsid w:val="005945DE"/>
    <w:rsid w:val="00594BF4"/>
    <w:rsid w:val="00595FE8"/>
    <w:rsid w:val="0059607B"/>
    <w:rsid w:val="00596E86"/>
    <w:rsid w:val="0059744F"/>
    <w:rsid w:val="005A0179"/>
    <w:rsid w:val="005A1DA8"/>
    <w:rsid w:val="005A27E4"/>
    <w:rsid w:val="005A3831"/>
    <w:rsid w:val="005A401B"/>
    <w:rsid w:val="005A5109"/>
    <w:rsid w:val="005A6C63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329E"/>
    <w:rsid w:val="005C3CA2"/>
    <w:rsid w:val="005C41FF"/>
    <w:rsid w:val="005C4D60"/>
    <w:rsid w:val="005C5DEA"/>
    <w:rsid w:val="005C64A1"/>
    <w:rsid w:val="005C6710"/>
    <w:rsid w:val="005C6A05"/>
    <w:rsid w:val="005D0944"/>
    <w:rsid w:val="005D0B75"/>
    <w:rsid w:val="005D10BE"/>
    <w:rsid w:val="005D1D9D"/>
    <w:rsid w:val="005D2122"/>
    <w:rsid w:val="005D34B6"/>
    <w:rsid w:val="005D4051"/>
    <w:rsid w:val="005D5812"/>
    <w:rsid w:val="005E1EF5"/>
    <w:rsid w:val="005E27C6"/>
    <w:rsid w:val="005E3D23"/>
    <w:rsid w:val="005E4B68"/>
    <w:rsid w:val="005E5947"/>
    <w:rsid w:val="005E6371"/>
    <w:rsid w:val="005E6E7A"/>
    <w:rsid w:val="005F1617"/>
    <w:rsid w:val="005F2015"/>
    <w:rsid w:val="005F34C5"/>
    <w:rsid w:val="005F46A9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5255"/>
    <w:rsid w:val="0060571F"/>
    <w:rsid w:val="00605DEF"/>
    <w:rsid w:val="00606517"/>
    <w:rsid w:val="0060692B"/>
    <w:rsid w:val="00606CB8"/>
    <w:rsid w:val="006075B0"/>
    <w:rsid w:val="00607F4E"/>
    <w:rsid w:val="0061239D"/>
    <w:rsid w:val="00612749"/>
    <w:rsid w:val="00613C99"/>
    <w:rsid w:val="00614021"/>
    <w:rsid w:val="00614EA2"/>
    <w:rsid w:val="00614F24"/>
    <w:rsid w:val="006153EE"/>
    <w:rsid w:val="00615A62"/>
    <w:rsid w:val="00616493"/>
    <w:rsid w:val="00616E4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20DA"/>
    <w:rsid w:val="006425E8"/>
    <w:rsid w:val="0064338D"/>
    <w:rsid w:val="006437A0"/>
    <w:rsid w:val="00643EE4"/>
    <w:rsid w:val="00644090"/>
    <w:rsid w:val="006471AE"/>
    <w:rsid w:val="0064763B"/>
    <w:rsid w:val="00650C14"/>
    <w:rsid w:val="00650D14"/>
    <w:rsid w:val="0065123C"/>
    <w:rsid w:val="00651779"/>
    <w:rsid w:val="006520A8"/>
    <w:rsid w:val="00652BF8"/>
    <w:rsid w:val="006530BF"/>
    <w:rsid w:val="00654C16"/>
    <w:rsid w:val="006577C0"/>
    <w:rsid w:val="00657C95"/>
    <w:rsid w:val="0066178C"/>
    <w:rsid w:val="00661BA5"/>
    <w:rsid w:val="00663C6B"/>
    <w:rsid w:val="0066429F"/>
    <w:rsid w:val="0066463F"/>
    <w:rsid w:val="0066481C"/>
    <w:rsid w:val="006650EB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7D4F"/>
    <w:rsid w:val="00681DB0"/>
    <w:rsid w:val="0068308F"/>
    <w:rsid w:val="00683E2E"/>
    <w:rsid w:val="0068415C"/>
    <w:rsid w:val="00684EAA"/>
    <w:rsid w:val="00685381"/>
    <w:rsid w:val="006861BA"/>
    <w:rsid w:val="00690402"/>
    <w:rsid w:val="006904B1"/>
    <w:rsid w:val="00692FD7"/>
    <w:rsid w:val="006944CE"/>
    <w:rsid w:val="0069508C"/>
    <w:rsid w:val="006953EF"/>
    <w:rsid w:val="00697569"/>
    <w:rsid w:val="0069768B"/>
    <w:rsid w:val="006A0D22"/>
    <w:rsid w:val="006A0F5B"/>
    <w:rsid w:val="006A2E5C"/>
    <w:rsid w:val="006A376D"/>
    <w:rsid w:val="006A6F8C"/>
    <w:rsid w:val="006A7CD4"/>
    <w:rsid w:val="006B3076"/>
    <w:rsid w:val="006B35DE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C70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E3177"/>
    <w:rsid w:val="006E36D5"/>
    <w:rsid w:val="006E3ACA"/>
    <w:rsid w:val="006E4145"/>
    <w:rsid w:val="006E5EF5"/>
    <w:rsid w:val="006E62A8"/>
    <w:rsid w:val="006E6466"/>
    <w:rsid w:val="006E7341"/>
    <w:rsid w:val="006E7E03"/>
    <w:rsid w:val="006F03F0"/>
    <w:rsid w:val="006F0EEF"/>
    <w:rsid w:val="006F1102"/>
    <w:rsid w:val="006F1286"/>
    <w:rsid w:val="006F1C98"/>
    <w:rsid w:val="006F297B"/>
    <w:rsid w:val="006F343F"/>
    <w:rsid w:val="006F3655"/>
    <w:rsid w:val="006F4BC7"/>
    <w:rsid w:val="006F4DAC"/>
    <w:rsid w:val="006F4F15"/>
    <w:rsid w:val="006F521C"/>
    <w:rsid w:val="006F5938"/>
    <w:rsid w:val="006F72F1"/>
    <w:rsid w:val="006F7E03"/>
    <w:rsid w:val="007000FB"/>
    <w:rsid w:val="0070254E"/>
    <w:rsid w:val="00702693"/>
    <w:rsid w:val="007027D1"/>
    <w:rsid w:val="007050A0"/>
    <w:rsid w:val="00705801"/>
    <w:rsid w:val="00705918"/>
    <w:rsid w:val="00705CF0"/>
    <w:rsid w:val="00706122"/>
    <w:rsid w:val="007071C6"/>
    <w:rsid w:val="00707507"/>
    <w:rsid w:val="00707600"/>
    <w:rsid w:val="0071102F"/>
    <w:rsid w:val="00711CED"/>
    <w:rsid w:val="007132A9"/>
    <w:rsid w:val="00713EF4"/>
    <w:rsid w:val="007151FC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4892"/>
    <w:rsid w:val="0072532E"/>
    <w:rsid w:val="00725C36"/>
    <w:rsid w:val="00726236"/>
    <w:rsid w:val="007308A6"/>
    <w:rsid w:val="00730D97"/>
    <w:rsid w:val="00731A91"/>
    <w:rsid w:val="00733894"/>
    <w:rsid w:val="00733941"/>
    <w:rsid w:val="00733A9C"/>
    <w:rsid w:val="00734016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222"/>
    <w:rsid w:val="00743BDA"/>
    <w:rsid w:val="00744D8C"/>
    <w:rsid w:val="00745157"/>
    <w:rsid w:val="007505C4"/>
    <w:rsid w:val="00750BB4"/>
    <w:rsid w:val="00751D1D"/>
    <w:rsid w:val="007530AF"/>
    <w:rsid w:val="00753D09"/>
    <w:rsid w:val="007541E1"/>
    <w:rsid w:val="007544FB"/>
    <w:rsid w:val="007561EB"/>
    <w:rsid w:val="007565E9"/>
    <w:rsid w:val="00757166"/>
    <w:rsid w:val="00757524"/>
    <w:rsid w:val="00757774"/>
    <w:rsid w:val="007625FE"/>
    <w:rsid w:val="00763567"/>
    <w:rsid w:val="00764FAA"/>
    <w:rsid w:val="007657A6"/>
    <w:rsid w:val="00765DBA"/>
    <w:rsid w:val="00766728"/>
    <w:rsid w:val="0076727E"/>
    <w:rsid w:val="00767A28"/>
    <w:rsid w:val="007717A7"/>
    <w:rsid w:val="00771A8D"/>
    <w:rsid w:val="00771E58"/>
    <w:rsid w:val="00772146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1CDF"/>
    <w:rsid w:val="007920EA"/>
    <w:rsid w:val="007931CC"/>
    <w:rsid w:val="00794CAF"/>
    <w:rsid w:val="007954B4"/>
    <w:rsid w:val="00795C83"/>
    <w:rsid w:val="007A03A9"/>
    <w:rsid w:val="007A0B63"/>
    <w:rsid w:val="007A0BD0"/>
    <w:rsid w:val="007A1C81"/>
    <w:rsid w:val="007A55EA"/>
    <w:rsid w:val="007A621E"/>
    <w:rsid w:val="007A6820"/>
    <w:rsid w:val="007A7208"/>
    <w:rsid w:val="007A743A"/>
    <w:rsid w:val="007A750A"/>
    <w:rsid w:val="007A7682"/>
    <w:rsid w:val="007B08FF"/>
    <w:rsid w:val="007B14DC"/>
    <w:rsid w:val="007B2CF1"/>
    <w:rsid w:val="007B38A8"/>
    <w:rsid w:val="007B464C"/>
    <w:rsid w:val="007B4D72"/>
    <w:rsid w:val="007B4E6E"/>
    <w:rsid w:val="007B6B20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6838"/>
    <w:rsid w:val="007D7F38"/>
    <w:rsid w:val="007E002C"/>
    <w:rsid w:val="007E109D"/>
    <w:rsid w:val="007E1645"/>
    <w:rsid w:val="007E212C"/>
    <w:rsid w:val="007E236F"/>
    <w:rsid w:val="007E3652"/>
    <w:rsid w:val="007E38DA"/>
    <w:rsid w:val="007E4B1C"/>
    <w:rsid w:val="007F04B9"/>
    <w:rsid w:val="007F05C2"/>
    <w:rsid w:val="007F066A"/>
    <w:rsid w:val="007F15D1"/>
    <w:rsid w:val="007F1D9C"/>
    <w:rsid w:val="007F2B72"/>
    <w:rsid w:val="007F2BF9"/>
    <w:rsid w:val="007F3852"/>
    <w:rsid w:val="007F41D9"/>
    <w:rsid w:val="007F5498"/>
    <w:rsid w:val="007F689E"/>
    <w:rsid w:val="007F7015"/>
    <w:rsid w:val="007F7F42"/>
    <w:rsid w:val="008015CC"/>
    <w:rsid w:val="00801816"/>
    <w:rsid w:val="00802889"/>
    <w:rsid w:val="00803603"/>
    <w:rsid w:val="0080382F"/>
    <w:rsid w:val="0080396C"/>
    <w:rsid w:val="00806F18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52FA"/>
    <w:rsid w:val="00815E55"/>
    <w:rsid w:val="008215CA"/>
    <w:rsid w:val="00821ABC"/>
    <w:rsid w:val="00823DA4"/>
    <w:rsid w:val="008241EB"/>
    <w:rsid w:val="0082558D"/>
    <w:rsid w:val="00825A3B"/>
    <w:rsid w:val="008261C1"/>
    <w:rsid w:val="0082648B"/>
    <w:rsid w:val="00826800"/>
    <w:rsid w:val="008278E4"/>
    <w:rsid w:val="00830DB2"/>
    <w:rsid w:val="00833107"/>
    <w:rsid w:val="0083335E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E48"/>
    <w:rsid w:val="00841DC0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37D1"/>
    <w:rsid w:val="00854264"/>
    <w:rsid w:val="00854A58"/>
    <w:rsid w:val="00857253"/>
    <w:rsid w:val="00857BD9"/>
    <w:rsid w:val="0086116F"/>
    <w:rsid w:val="00863F04"/>
    <w:rsid w:val="00865DBB"/>
    <w:rsid w:val="00865E8D"/>
    <w:rsid w:val="00865EB0"/>
    <w:rsid w:val="00866F0B"/>
    <w:rsid w:val="008709E2"/>
    <w:rsid w:val="00870D1B"/>
    <w:rsid w:val="00871587"/>
    <w:rsid w:val="00871CD6"/>
    <w:rsid w:val="00871F22"/>
    <w:rsid w:val="008724DA"/>
    <w:rsid w:val="00872D76"/>
    <w:rsid w:val="008730A8"/>
    <w:rsid w:val="008735AD"/>
    <w:rsid w:val="00874293"/>
    <w:rsid w:val="0087442F"/>
    <w:rsid w:val="00874F6B"/>
    <w:rsid w:val="00875336"/>
    <w:rsid w:val="00877174"/>
    <w:rsid w:val="008771F7"/>
    <w:rsid w:val="0087737D"/>
    <w:rsid w:val="00877DD0"/>
    <w:rsid w:val="00881A37"/>
    <w:rsid w:val="0088212F"/>
    <w:rsid w:val="0088244D"/>
    <w:rsid w:val="008830C7"/>
    <w:rsid w:val="008849C9"/>
    <w:rsid w:val="008855C3"/>
    <w:rsid w:val="00885ECE"/>
    <w:rsid w:val="00886285"/>
    <w:rsid w:val="008870A2"/>
    <w:rsid w:val="00887102"/>
    <w:rsid w:val="00891783"/>
    <w:rsid w:val="00891ACF"/>
    <w:rsid w:val="00891BD7"/>
    <w:rsid w:val="00893F87"/>
    <w:rsid w:val="00894496"/>
    <w:rsid w:val="008948A4"/>
    <w:rsid w:val="00895236"/>
    <w:rsid w:val="00897066"/>
    <w:rsid w:val="00897B6D"/>
    <w:rsid w:val="00897D24"/>
    <w:rsid w:val="008A049C"/>
    <w:rsid w:val="008A09CA"/>
    <w:rsid w:val="008A111D"/>
    <w:rsid w:val="008A2637"/>
    <w:rsid w:val="008A28AD"/>
    <w:rsid w:val="008A384D"/>
    <w:rsid w:val="008A3DE6"/>
    <w:rsid w:val="008A5418"/>
    <w:rsid w:val="008A56A2"/>
    <w:rsid w:val="008A6665"/>
    <w:rsid w:val="008A6762"/>
    <w:rsid w:val="008A6A69"/>
    <w:rsid w:val="008A70DB"/>
    <w:rsid w:val="008A7BC4"/>
    <w:rsid w:val="008A7BC9"/>
    <w:rsid w:val="008B034D"/>
    <w:rsid w:val="008B0E13"/>
    <w:rsid w:val="008B16B3"/>
    <w:rsid w:val="008B25CF"/>
    <w:rsid w:val="008B39D9"/>
    <w:rsid w:val="008B3BE0"/>
    <w:rsid w:val="008B496D"/>
    <w:rsid w:val="008B57A5"/>
    <w:rsid w:val="008B719C"/>
    <w:rsid w:val="008C0658"/>
    <w:rsid w:val="008C0F24"/>
    <w:rsid w:val="008C13B2"/>
    <w:rsid w:val="008C1669"/>
    <w:rsid w:val="008C1CEA"/>
    <w:rsid w:val="008C224C"/>
    <w:rsid w:val="008C24D7"/>
    <w:rsid w:val="008C56DE"/>
    <w:rsid w:val="008C70B1"/>
    <w:rsid w:val="008D053A"/>
    <w:rsid w:val="008D0767"/>
    <w:rsid w:val="008D0785"/>
    <w:rsid w:val="008D0D59"/>
    <w:rsid w:val="008D2461"/>
    <w:rsid w:val="008D3304"/>
    <w:rsid w:val="008D4B8C"/>
    <w:rsid w:val="008D4D0B"/>
    <w:rsid w:val="008D545D"/>
    <w:rsid w:val="008D615C"/>
    <w:rsid w:val="008D7135"/>
    <w:rsid w:val="008D7C81"/>
    <w:rsid w:val="008E0D12"/>
    <w:rsid w:val="008E273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20CB"/>
    <w:rsid w:val="008F23C0"/>
    <w:rsid w:val="008F29C3"/>
    <w:rsid w:val="008F2BD5"/>
    <w:rsid w:val="008F3B4D"/>
    <w:rsid w:val="008F3DFD"/>
    <w:rsid w:val="008F4777"/>
    <w:rsid w:val="008F4870"/>
    <w:rsid w:val="008F7A99"/>
    <w:rsid w:val="008F7DEA"/>
    <w:rsid w:val="008F7F5A"/>
    <w:rsid w:val="00900336"/>
    <w:rsid w:val="00900901"/>
    <w:rsid w:val="00900A49"/>
    <w:rsid w:val="00902189"/>
    <w:rsid w:val="009021DB"/>
    <w:rsid w:val="00902837"/>
    <w:rsid w:val="00902995"/>
    <w:rsid w:val="00903ADF"/>
    <w:rsid w:val="00903D86"/>
    <w:rsid w:val="00904094"/>
    <w:rsid w:val="00904574"/>
    <w:rsid w:val="00904749"/>
    <w:rsid w:val="00904AB5"/>
    <w:rsid w:val="00904BF9"/>
    <w:rsid w:val="009061B7"/>
    <w:rsid w:val="00906575"/>
    <w:rsid w:val="00906C85"/>
    <w:rsid w:val="0090724C"/>
    <w:rsid w:val="00910E29"/>
    <w:rsid w:val="00910F84"/>
    <w:rsid w:val="009116A9"/>
    <w:rsid w:val="00911B01"/>
    <w:rsid w:val="009124A0"/>
    <w:rsid w:val="00912681"/>
    <w:rsid w:val="00912D5A"/>
    <w:rsid w:val="009147C8"/>
    <w:rsid w:val="00914E49"/>
    <w:rsid w:val="009160D2"/>
    <w:rsid w:val="0091619E"/>
    <w:rsid w:val="00916303"/>
    <w:rsid w:val="00916F0A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237"/>
    <w:rsid w:val="00926CA1"/>
    <w:rsid w:val="009278FF"/>
    <w:rsid w:val="00927D99"/>
    <w:rsid w:val="00930DF9"/>
    <w:rsid w:val="00932AF6"/>
    <w:rsid w:val="0093468E"/>
    <w:rsid w:val="00934DB0"/>
    <w:rsid w:val="0093513C"/>
    <w:rsid w:val="00935851"/>
    <w:rsid w:val="009364F1"/>
    <w:rsid w:val="00941043"/>
    <w:rsid w:val="00941AD7"/>
    <w:rsid w:val="009423FD"/>
    <w:rsid w:val="00942C12"/>
    <w:rsid w:val="00943354"/>
    <w:rsid w:val="00944667"/>
    <w:rsid w:val="00945230"/>
    <w:rsid w:val="00945799"/>
    <w:rsid w:val="00945C53"/>
    <w:rsid w:val="0094666C"/>
    <w:rsid w:val="00946D38"/>
    <w:rsid w:val="00947F7E"/>
    <w:rsid w:val="00950273"/>
    <w:rsid w:val="00951241"/>
    <w:rsid w:val="00952F0B"/>
    <w:rsid w:val="00954901"/>
    <w:rsid w:val="0095560D"/>
    <w:rsid w:val="00955A68"/>
    <w:rsid w:val="00961247"/>
    <w:rsid w:val="00961EC4"/>
    <w:rsid w:val="00962452"/>
    <w:rsid w:val="00962CA2"/>
    <w:rsid w:val="00962FF8"/>
    <w:rsid w:val="0096348D"/>
    <w:rsid w:val="00963933"/>
    <w:rsid w:val="00963DA5"/>
    <w:rsid w:val="00965D16"/>
    <w:rsid w:val="0096615F"/>
    <w:rsid w:val="0096635C"/>
    <w:rsid w:val="00966847"/>
    <w:rsid w:val="0096741C"/>
    <w:rsid w:val="00971893"/>
    <w:rsid w:val="00971935"/>
    <w:rsid w:val="009733B0"/>
    <w:rsid w:val="009735CD"/>
    <w:rsid w:val="00973A6D"/>
    <w:rsid w:val="00973D81"/>
    <w:rsid w:val="0097533F"/>
    <w:rsid w:val="00975F7A"/>
    <w:rsid w:val="00975FB9"/>
    <w:rsid w:val="00976112"/>
    <w:rsid w:val="009773B7"/>
    <w:rsid w:val="009810F9"/>
    <w:rsid w:val="00981B4E"/>
    <w:rsid w:val="00982684"/>
    <w:rsid w:val="00982933"/>
    <w:rsid w:val="00984FF1"/>
    <w:rsid w:val="009855B7"/>
    <w:rsid w:val="00985BCD"/>
    <w:rsid w:val="00986F4A"/>
    <w:rsid w:val="00990370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119E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C0"/>
    <w:rsid w:val="009B3596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39F8"/>
    <w:rsid w:val="009C3CD5"/>
    <w:rsid w:val="009C4A84"/>
    <w:rsid w:val="009C5129"/>
    <w:rsid w:val="009C64CF"/>
    <w:rsid w:val="009C7526"/>
    <w:rsid w:val="009D21E4"/>
    <w:rsid w:val="009D33F9"/>
    <w:rsid w:val="009D388B"/>
    <w:rsid w:val="009D3901"/>
    <w:rsid w:val="009D3BA8"/>
    <w:rsid w:val="009D3E02"/>
    <w:rsid w:val="009D4726"/>
    <w:rsid w:val="009D4C5A"/>
    <w:rsid w:val="009D7203"/>
    <w:rsid w:val="009D79FA"/>
    <w:rsid w:val="009D7C22"/>
    <w:rsid w:val="009D7DEB"/>
    <w:rsid w:val="009D7E96"/>
    <w:rsid w:val="009E13D4"/>
    <w:rsid w:val="009E1936"/>
    <w:rsid w:val="009E3A10"/>
    <w:rsid w:val="009E3CC5"/>
    <w:rsid w:val="009E3DDD"/>
    <w:rsid w:val="009E405B"/>
    <w:rsid w:val="009E42D1"/>
    <w:rsid w:val="009E478C"/>
    <w:rsid w:val="009E581D"/>
    <w:rsid w:val="009E7487"/>
    <w:rsid w:val="009E74F6"/>
    <w:rsid w:val="009F0E9C"/>
    <w:rsid w:val="009F23AD"/>
    <w:rsid w:val="009F2559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161"/>
    <w:rsid w:val="00A03215"/>
    <w:rsid w:val="00A035A9"/>
    <w:rsid w:val="00A03849"/>
    <w:rsid w:val="00A03DAD"/>
    <w:rsid w:val="00A05326"/>
    <w:rsid w:val="00A05E81"/>
    <w:rsid w:val="00A10061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20B2B"/>
    <w:rsid w:val="00A226BB"/>
    <w:rsid w:val="00A22CAD"/>
    <w:rsid w:val="00A234D9"/>
    <w:rsid w:val="00A236A3"/>
    <w:rsid w:val="00A23EED"/>
    <w:rsid w:val="00A24065"/>
    <w:rsid w:val="00A24BB0"/>
    <w:rsid w:val="00A257C8"/>
    <w:rsid w:val="00A257E1"/>
    <w:rsid w:val="00A270B7"/>
    <w:rsid w:val="00A2739C"/>
    <w:rsid w:val="00A27C26"/>
    <w:rsid w:val="00A305FE"/>
    <w:rsid w:val="00A30D2F"/>
    <w:rsid w:val="00A3100C"/>
    <w:rsid w:val="00A32699"/>
    <w:rsid w:val="00A3481C"/>
    <w:rsid w:val="00A37D7E"/>
    <w:rsid w:val="00A403F1"/>
    <w:rsid w:val="00A407EF"/>
    <w:rsid w:val="00A40886"/>
    <w:rsid w:val="00A4129F"/>
    <w:rsid w:val="00A446C1"/>
    <w:rsid w:val="00A44B1A"/>
    <w:rsid w:val="00A44DF9"/>
    <w:rsid w:val="00A45441"/>
    <w:rsid w:val="00A46551"/>
    <w:rsid w:val="00A506D1"/>
    <w:rsid w:val="00A51321"/>
    <w:rsid w:val="00A513A5"/>
    <w:rsid w:val="00A52468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4BB"/>
    <w:rsid w:val="00A606FC"/>
    <w:rsid w:val="00A60784"/>
    <w:rsid w:val="00A62EAC"/>
    <w:rsid w:val="00A67C8C"/>
    <w:rsid w:val="00A718F7"/>
    <w:rsid w:val="00A723E6"/>
    <w:rsid w:val="00A72D73"/>
    <w:rsid w:val="00A72FE8"/>
    <w:rsid w:val="00A7348D"/>
    <w:rsid w:val="00A73A4B"/>
    <w:rsid w:val="00A73FE3"/>
    <w:rsid w:val="00A74A3F"/>
    <w:rsid w:val="00A775DF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C66"/>
    <w:rsid w:val="00A92F55"/>
    <w:rsid w:val="00A942C9"/>
    <w:rsid w:val="00A95268"/>
    <w:rsid w:val="00A96241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402C"/>
    <w:rsid w:val="00AB6515"/>
    <w:rsid w:val="00AB6764"/>
    <w:rsid w:val="00AB6878"/>
    <w:rsid w:val="00AB687C"/>
    <w:rsid w:val="00AB736E"/>
    <w:rsid w:val="00AC023D"/>
    <w:rsid w:val="00AC2337"/>
    <w:rsid w:val="00AC405D"/>
    <w:rsid w:val="00AC5A80"/>
    <w:rsid w:val="00AC6C66"/>
    <w:rsid w:val="00AC6D04"/>
    <w:rsid w:val="00AC6E12"/>
    <w:rsid w:val="00AC7A12"/>
    <w:rsid w:val="00AC7C36"/>
    <w:rsid w:val="00AC7E52"/>
    <w:rsid w:val="00AD021C"/>
    <w:rsid w:val="00AD1FF0"/>
    <w:rsid w:val="00AD2065"/>
    <w:rsid w:val="00AD29DC"/>
    <w:rsid w:val="00AD42EE"/>
    <w:rsid w:val="00AD5AD5"/>
    <w:rsid w:val="00AD7068"/>
    <w:rsid w:val="00AD7909"/>
    <w:rsid w:val="00AE3A01"/>
    <w:rsid w:val="00AE3E36"/>
    <w:rsid w:val="00AE51DE"/>
    <w:rsid w:val="00AE5D03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D0E"/>
    <w:rsid w:val="00AF5E69"/>
    <w:rsid w:val="00AF6E03"/>
    <w:rsid w:val="00AF75EE"/>
    <w:rsid w:val="00AF7A20"/>
    <w:rsid w:val="00AF7CD4"/>
    <w:rsid w:val="00B01443"/>
    <w:rsid w:val="00B03F61"/>
    <w:rsid w:val="00B0453C"/>
    <w:rsid w:val="00B04DCF"/>
    <w:rsid w:val="00B04FB6"/>
    <w:rsid w:val="00B05B00"/>
    <w:rsid w:val="00B06544"/>
    <w:rsid w:val="00B0768B"/>
    <w:rsid w:val="00B10267"/>
    <w:rsid w:val="00B115A4"/>
    <w:rsid w:val="00B1189E"/>
    <w:rsid w:val="00B1351E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2009C"/>
    <w:rsid w:val="00B2066E"/>
    <w:rsid w:val="00B22439"/>
    <w:rsid w:val="00B22D4C"/>
    <w:rsid w:val="00B2300B"/>
    <w:rsid w:val="00B242EB"/>
    <w:rsid w:val="00B2568A"/>
    <w:rsid w:val="00B259D1"/>
    <w:rsid w:val="00B25D07"/>
    <w:rsid w:val="00B2792F"/>
    <w:rsid w:val="00B27975"/>
    <w:rsid w:val="00B279FD"/>
    <w:rsid w:val="00B310A8"/>
    <w:rsid w:val="00B314C1"/>
    <w:rsid w:val="00B31E99"/>
    <w:rsid w:val="00B33C1E"/>
    <w:rsid w:val="00B33EEB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37B1"/>
    <w:rsid w:val="00B53D5A"/>
    <w:rsid w:val="00B54602"/>
    <w:rsid w:val="00B54B56"/>
    <w:rsid w:val="00B554DB"/>
    <w:rsid w:val="00B55A92"/>
    <w:rsid w:val="00B55B0C"/>
    <w:rsid w:val="00B5605C"/>
    <w:rsid w:val="00B56229"/>
    <w:rsid w:val="00B62C4B"/>
    <w:rsid w:val="00B62D57"/>
    <w:rsid w:val="00B6342F"/>
    <w:rsid w:val="00B64343"/>
    <w:rsid w:val="00B64D4F"/>
    <w:rsid w:val="00B65817"/>
    <w:rsid w:val="00B65B3D"/>
    <w:rsid w:val="00B6643E"/>
    <w:rsid w:val="00B677FD"/>
    <w:rsid w:val="00B67F07"/>
    <w:rsid w:val="00B708D5"/>
    <w:rsid w:val="00B71326"/>
    <w:rsid w:val="00B71776"/>
    <w:rsid w:val="00B75291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3F1"/>
    <w:rsid w:val="00B836C8"/>
    <w:rsid w:val="00B8618D"/>
    <w:rsid w:val="00B86977"/>
    <w:rsid w:val="00B87336"/>
    <w:rsid w:val="00B906C5"/>
    <w:rsid w:val="00B90A63"/>
    <w:rsid w:val="00B945A7"/>
    <w:rsid w:val="00B949CC"/>
    <w:rsid w:val="00B9538B"/>
    <w:rsid w:val="00B95487"/>
    <w:rsid w:val="00B96887"/>
    <w:rsid w:val="00B97422"/>
    <w:rsid w:val="00B97F1C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18F4"/>
    <w:rsid w:val="00BB2AE9"/>
    <w:rsid w:val="00BB2D55"/>
    <w:rsid w:val="00BB3901"/>
    <w:rsid w:val="00BB498B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B07"/>
    <w:rsid w:val="00BC5390"/>
    <w:rsid w:val="00BC5488"/>
    <w:rsid w:val="00BC5ECD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D6E39"/>
    <w:rsid w:val="00BE0BA8"/>
    <w:rsid w:val="00BE20AD"/>
    <w:rsid w:val="00BE25C9"/>
    <w:rsid w:val="00BE286B"/>
    <w:rsid w:val="00BE3017"/>
    <w:rsid w:val="00BE320C"/>
    <w:rsid w:val="00BE522D"/>
    <w:rsid w:val="00BE6429"/>
    <w:rsid w:val="00BE739D"/>
    <w:rsid w:val="00BF006D"/>
    <w:rsid w:val="00BF040D"/>
    <w:rsid w:val="00BF071A"/>
    <w:rsid w:val="00BF078E"/>
    <w:rsid w:val="00BF0D96"/>
    <w:rsid w:val="00BF1BB1"/>
    <w:rsid w:val="00BF2BAE"/>
    <w:rsid w:val="00BF2DEC"/>
    <w:rsid w:val="00BF2EBD"/>
    <w:rsid w:val="00BF327F"/>
    <w:rsid w:val="00BF659E"/>
    <w:rsid w:val="00BF6DD1"/>
    <w:rsid w:val="00BF6F91"/>
    <w:rsid w:val="00BF7B7A"/>
    <w:rsid w:val="00C01497"/>
    <w:rsid w:val="00C01889"/>
    <w:rsid w:val="00C02B9C"/>
    <w:rsid w:val="00C02E23"/>
    <w:rsid w:val="00C040C6"/>
    <w:rsid w:val="00C060EE"/>
    <w:rsid w:val="00C07680"/>
    <w:rsid w:val="00C07EC7"/>
    <w:rsid w:val="00C1141A"/>
    <w:rsid w:val="00C11420"/>
    <w:rsid w:val="00C14F37"/>
    <w:rsid w:val="00C20763"/>
    <w:rsid w:val="00C21EAC"/>
    <w:rsid w:val="00C23293"/>
    <w:rsid w:val="00C23C17"/>
    <w:rsid w:val="00C2403A"/>
    <w:rsid w:val="00C248B3"/>
    <w:rsid w:val="00C2670E"/>
    <w:rsid w:val="00C3257B"/>
    <w:rsid w:val="00C32F2F"/>
    <w:rsid w:val="00C338C5"/>
    <w:rsid w:val="00C343F0"/>
    <w:rsid w:val="00C34B45"/>
    <w:rsid w:val="00C35A94"/>
    <w:rsid w:val="00C36209"/>
    <w:rsid w:val="00C364DA"/>
    <w:rsid w:val="00C364EF"/>
    <w:rsid w:val="00C36A7F"/>
    <w:rsid w:val="00C37459"/>
    <w:rsid w:val="00C37725"/>
    <w:rsid w:val="00C37B8C"/>
    <w:rsid w:val="00C4036B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514CC"/>
    <w:rsid w:val="00C51BA4"/>
    <w:rsid w:val="00C52F85"/>
    <w:rsid w:val="00C54249"/>
    <w:rsid w:val="00C5467C"/>
    <w:rsid w:val="00C55541"/>
    <w:rsid w:val="00C55D80"/>
    <w:rsid w:val="00C5778E"/>
    <w:rsid w:val="00C57C9E"/>
    <w:rsid w:val="00C57D7B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890"/>
    <w:rsid w:val="00C66FE6"/>
    <w:rsid w:val="00C67A03"/>
    <w:rsid w:val="00C709A0"/>
    <w:rsid w:val="00C71BF8"/>
    <w:rsid w:val="00C72BC8"/>
    <w:rsid w:val="00C73135"/>
    <w:rsid w:val="00C7364B"/>
    <w:rsid w:val="00C73938"/>
    <w:rsid w:val="00C75834"/>
    <w:rsid w:val="00C7766D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499E"/>
    <w:rsid w:val="00C94F93"/>
    <w:rsid w:val="00CA008B"/>
    <w:rsid w:val="00CA0E65"/>
    <w:rsid w:val="00CA2151"/>
    <w:rsid w:val="00CA2D32"/>
    <w:rsid w:val="00CA3544"/>
    <w:rsid w:val="00CA41F0"/>
    <w:rsid w:val="00CA52DC"/>
    <w:rsid w:val="00CA533B"/>
    <w:rsid w:val="00CA5B52"/>
    <w:rsid w:val="00CA6178"/>
    <w:rsid w:val="00CA657D"/>
    <w:rsid w:val="00CA680D"/>
    <w:rsid w:val="00CA6B37"/>
    <w:rsid w:val="00CB08E7"/>
    <w:rsid w:val="00CB09C5"/>
    <w:rsid w:val="00CB0F86"/>
    <w:rsid w:val="00CB2304"/>
    <w:rsid w:val="00CB2654"/>
    <w:rsid w:val="00CB266B"/>
    <w:rsid w:val="00CB4721"/>
    <w:rsid w:val="00CB4AE8"/>
    <w:rsid w:val="00CB6409"/>
    <w:rsid w:val="00CB6EF1"/>
    <w:rsid w:val="00CB7F71"/>
    <w:rsid w:val="00CC1C4C"/>
    <w:rsid w:val="00CC318F"/>
    <w:rsid w:val="00CC32E2"/>
    <w:rsid w:val="00CC4758"/>
    <w:rsid w:val="00CC546E"/>
    <w:rsid w:val="00CC60FA"/>
    <w:rsid w:val="00CC6C98"/>
    <w:rsid w:val="00CC7500"/>
    <w:rsid w:val="00CD086C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102A"/>
    <w:rsid w:val="00CE16E0"/>
    <w:rsid w:val="00CE2541"/>
    <w:rsid w:val="00CE2EC0"/>
    <w:rsid w:val="00CE313F"/>
    <w:rsid w:val="00CE59ED"/>
    <w:rsid w:val="00CE6602"/>
    <w:rsid w:val="00CE6F52"/>
    <w:rsid w:val="00CE7608"/>
    <w:rsid w:val="00CF1BD7"/>
    <w:rsid w:val="00CF2727"/>
    <w:rsid w:val="00CF2B47"/>
    <w:rsid w:val="00CF3569"/>
    <w:rsid w:val="00CF419A"/>
    <w:rsid w:val="00CF55B9"/>
    <w:rsid w:val="00CF75CB"/>
    <w:rsid w:val="00CF7CB2"/>
    <w:rsid w:val="00D0037E"/>
    <w:rsid w:val="00D02E40"/>
    <w:rsid w:val="00D06263"/>
    <w:rsid w:val="00D06539"/>
    <w:rsid w:val="00D0655A"/>
    <w:rsid w:val="00D06BC9"/>
    <w:rsid w:val="00D11040"/>
    <w:rsid w:val="00D11158"/>
    <w:rsid w:val="00D118EA"/>
    <w:rsid w:val="00D12D10"/>
    <w:rsid w:val="00D12E83"/>
    <w:rsid w:val="00D13286"/>
    <w:rsid w:val="00D133FA"/>
    <w:rsid w:val="00D15D57"/>
    <w:rsid w:val="00D17E83"/>
    <w:rsid w:val="00D2098C"/>
    <w:rsid w:val="00D20CBE"/>
    <w:rsid w:val="00D20CF5"/>
    <w:rsid w:val="00D2110E"/>
    <w:rsid w:val="00D21A63"/>
    <w:rsid w:val="00D21AF8"/>
    <w:rsid w:val="00D22218"/>
    <w:rsid w:val="00D22BEF"/>
    <w:rsid w:val="00D2376E"/>
    <w:rsid w:val="00D2434A"/>
    <w:rsid w:val="00D24E2B"/>
    <w:rsid w:val="00D25BEC"/>
    <w:rsid w:val="00D26E2C"/>
    <w:rsid w:val="00D30D49"/>
    <w:rsid w:val="00D3105A"/>
    <w:rsid w:val="00D3159B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C50"/>
    <w:rsid w:val="00D40535"/>
    <w:rsid w:val="00D40D43"/>
    <w:rsid w:val="00D43E23"/>
    <w:rsid w:val="00D45A83"/>
    <w:rsid w:val="00D46184"/>
    <w:rsid w:val="00D5081E"/>
    <w:rsid w:val="00D512BA"/>
    <w:rsid w:val="00D5161C"/>
    <w:rsid w:val="00D52B02"/>
    <w:rsid w:val="00D52CCD"/>
    <w:rsid w:val="00D535B7"/>
    <w:rsid w:val="00D53B44"/>
    <w:rsid w:val="00D56CEC"/>
    <w:rsid w:val="00D57682"/>
    <w:rsid w:val="00D60A23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70798"/>
    <w:rsid w:val="00D72BF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9033C"/>
    <w:rsid w:val="00D90819"/>
    <w:rsid w:val="00D910D7"/>
    <w:rsid w:val="00D916B0"/>
    <w:rsid w:val="00D92201"/>
    <w:rsid w:val="00D9270A"/>
    <w:rsid w:val="00D92C35"/>
    <w:rsid w:val="00D9702E"/>
    <w:rsid w:val="00DA031C"/>
    <w:rsid w:val="00DA0C73"/>
    <w:rsid w:val="00DA20B8"/>
    <w:rsid w:val="00DA22B3"/>
    <w:rsid w:val="00DA31D2"/>
    <w:rsid w:val="00DA3E56"/>
    <w:rsid w:val="00DA464C"/>
    <w:rsid w:val="00DA4C69"/>
    <w:rsid w:val="00DA545F"/>
    <w:rsid w:val="00DA6656"/>
    <w:rsid w:val="00DB050C"/>
    <w:rsid w:val="00DB0891"/>
    <w:rsid w:val="00DB0AC9"/>
    <w:rsid w:val="00DB0CE2"/>
    <w:rsid w:val="00DB1051"/>
    <w:rsid w:val="00DB4A49"/>
    <w:rsid w:val="00DB5154"/>
    <w:rsid w:val="00DB59D1"/>
    <w:rsid w:val="00DB5B95"/>
    <w:rsid w:val="00DB5E5B"/>
    <w:rsid w:val="00DB6074"/>
    <w:rsid w:val="00DB686A"/>
    <w:rsid w:val="00DB6F20"/>
    <w:rsid w:val="00DB6FBA"/>
    <w:rsid w:val="00DB73AB"/>
    <w:rsid w:val="00DC00C4"/>
    <w:rsid w:val="00DC0A4E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56D"/>
    <w:rsid w:val="00DC5790"/>
    <w:rsid w:val="00DC79C9"/>
    <w:rsid w:val="00DC7AC3"/>
    <w:rsid w:val="00DC7F67"/>
    <w:rsid w:val="00DD37A8"/>
    <w:rsid w:val="00DD38F0"/>
    <w:rsid w:val="00DD3CCB"/>
    <w:rsid w:val="00DD43C1"/>
    <w:rsid w:val="00DD5B6C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DAF"/>
    <w:rsid w:val="00DF1E5E"/>
    <w:rsid w:val="00DF2290"/>
    <w:rsid w:val="00DF354F"/>
    <w:rsid w:val="00DF48C6"/>
    <w:rsid w:val="00DF5527"/>
    <w:rsid w:val="00DF5C94"/>
    <w:rsid w:val="00DF6650"/>
    <w:rsid w:val="00DF74AF"/>
    <w:rsid w:val="00E00041"/>
    <w:rsid w:val="00E000D9"/>
    <w:rsid w:val="00E00F6F"/>
    <w:rsid w:val="00E011AF"/>
    <w:rsid w:val="00E020C3"/>
    <w:rsid w:val="00E02C30"/>
    <w:rsid w:val="00E02C70"/>
    <w:rsid w:val="00E02C7F"/>
    <w:rsid w:val="00E02EB6"/>
    <w:rsid w:val="00E0303A"/>
    <w:rsid w:val="00E04670"/>
    <w:rsid w:val="00E060DB"/>
    <w:rsid w:val="00E06289"/>
    <w:rsid w:val="00E10D9A"/>
    <w:rsid w:val="00E10FC4"/>
    <w:rsid w:val="00E112C3"/>
    <w:rsid w:val="00E12726"/>
    <w:rsid w:val="00E15BC2"/>
    <w:rsid w:val="00E15C83"/>
    <w:rsid w:val="00E15D0C"/>
    <w:rsid w:val="00E1767D"/>
    <w:rsid w:val="00E2046E"/>
    <w:rsid w:val="00E220B1"/>
    <w:rsid w:val="00E221EC"/>
    <w:rsid w:val="00E22743"/>
    <w:rsid w:val="00E231F2"/>
    <w:rsid w:val="00E23BEF"/>
    <w:rsid w:val="00E23DB4"/>
    <w:rsid w:val="00E2420B"/>
    <w:rsid w:val="00E2443C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61EE"/>
    <w:rsid w:val="00E47505"/>
    <w:rsid w:val="00E51BD4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3673"/>
    <w:rsid w:val="00E6407B"/>
    <w:rsid w:val="00E6428A"/>
    <w:rsid w:val="00E648B0"/>
    <w:rsid w:val="00E6575C"/>
    <w:rsid w:val="00E6580A"/>
    <w:rsid w:val="00E65BD2"/>
    <w:rsid w:val="00E6694D"/>
    <w:rsid w:val="00E67C54"/>
    <w:rsid w:val="00E70038"/>
    <w:rsid w:val="00E700E3"/>
    <w:rsid w:val="00E7011F"/>
    <w:rsid w:val="00E7019E"/>
    <w:rsid w:val="00E712A4"/>
    <w:rsid w:val="00E712CB"/>
    <w:rsid w:val="00E72791"/>
    <w:rsid w:val="00E73E8B"/>
    <w:rsid w:val="00E74603"/>
    <w:rsid w:val="00E74D91"/>
    <w:rsid w:val="00E752F8"/>
    <w:rsid w:val="00E8012E"/>
    <w:rsid w:val="00E8057B"/>
    <w:rsid w:val="00E8102A"/>
    <w:rsid w:val="00E816AB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A05AD"/>
    <w:rsid w:val="00EA0C09"/>
    <w:rsid w:val="00EA1A75"/>
    <w:rsid w:val="00EA287E"/>
    <w:rsid w:val="00EA2AC3"/>
    <w:rsid w:val="00EA3460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5231"/>
    <w:rsid w:val="00EB55F6"/>
    <w:rsid w:val="00EB6195"/>
    <w:rsid w:val="00EB6B8C"/>
    <w:rsid w:val="00EC20F3"/>
    <w:rsid w:val="00EC231D"/>
    <w:rsid w:val="00EC3906"/>
    <w:rsid w:val="00EC5292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43CE"/>
    <w:rsid w:val="00EE4B59"/>
    <w:rsid w:val="00EE4F3B"/>
    <w:rsid w:val="00EE5554"/>
    <w:rsid w:val="00EE55E0"/>
    <w:rsid w:val="00EE668E"/>
    <w:rsid w:val="00EE759D"/>
    <w:rsid w:val="00EE7F30"/>
    <w:rsid w:val="00EF1712"/>
    <w:rsid w:val="00EF2300"/>
    <w:rsid w:val="00EF4868"/>
    <w:rsid w:val="00EF5050"/>
    <w:rsid w:val="00EF57C1"/>
    <w:rsid w:val="00EF69A7"/>
    <w:rsid w:val="00EF7476"/>
    <w:rsid w:val="00F005EF"/>
    <w:rsid w:val="00F00791"/>
    <w:rsid w:val="00F017EE"/>
    <w:rsid w:val="00F02039"/>
    <w:rsid w:val="00F02616"/>
    <w:rsid w:val="00F0367C"/>
    <w:rsid w:val="00F03F04"/>
    <w:rsid w:val="00F047E2"/>
    <w:rsid w:val="00F0516E"/>
    <w:rsid w:val="00F0529A"/>
    <w:rsid w:val="00F06FE2"/>
    <w:rsid w:val="00F136B7"/>
    <w:rsid w:val="00F1480C"/>
    <w:rsid w:val="00F14AF9"/>
    <w:rsid w:val="00F1624B"/>
    <w:rsid w:val="00F20445"/>
    <w:rsid w:val="00F212B6"/>
    <w:rsid w:val="00F21C32"/>
    <w:rsid w:val="00F22378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04DD"/>
    <w:rsid w:val="00F308A4"/>
    <w:rsid w:val="00F3216D"/>
    <w:rsid w:val="00F3248C"/>
    <w:rsid w:val="00F324D5"/>
    <w:rsid w:val="00F32C61"/>
    <w:rsid w:val="00F33F9B"/>
    <w:rsid w:val="00F343A8"/>
    <w:rsid w:val="00F35A8E"/>
    <w:rsid w:val="00F36625"/>
    <w:rsid w:val="00F366EB"/>
    <w:rsid w:val="00F3757F"/>
    <w:rsid w:val="00F42180"/>
    <w:rsid w:val="00F43BC5"/>
    <w:rsid w:val="00F44193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43D9"/>
    <w:rsid w:val="00F54ADF"/>
    <w:rsid w:val="00F54BD3"/>
    <w:rsid w:val="00F55904"/>
    <w:rsid w:val="00F5681E"/>
    <w:rsid w:val="00F57120"/>
    <w:rsid w:val="00F572BF"/>
    <w:rsid w:val="00F57488"/>
    <w:rsid w:val="00F579D9"/>
    <w:rsid w:val="00F61EE7"/>
    <w:rsid w:val="00F63160"/>
    <w:rsid w:val="00F648B8"/>
    <w:rsid w:val="00F64F3A"/>
    <w:rsid w:val="00F660C8"/>
    <w:rsid w:val="00F66299"/>
    <w:rsid w:val="00F66F1C"/>
    <w:rsid w:val="00F70D51"/>
    <w:rsid w:val="00F7167A"/>
    <w:rsid w:val="00F71F21"/>
    <w:rsid w:val="00F72134"/>
    <w:rsid w:val="00F73942"/>
    <w:rsid w:val="00F73CDC"/>
    <w:rsid w:val="00F73DE0"/>
    <w:rsid w:val="00F75E3C"/>
    <w:rsid w:val="00F77BA8"/>
    <w:rsid w:val="00F8211B"/>
    <w:rsid w:val="00F82430"/>
    <w:rsid w:val="00F83977"/>
    <w:rsid w:val="00F83B38"/>
    <w:rsid w:val="00F83F90"/>
    <w:rsid w:val="00F87034"/>
    <w:rsid w:val="00F90393"/>
    <w:rsid w:val="00F9214E"/>
    <w:rsid w:val="00F92534"/>
    <w:rsid w:val="00F94464"/>
    <w:rsid w:val="00F960F2"/>
    <w:rsid w:val="00F962DA"/>
    <w:rsid w:val="00F96F2B"/>
    <w:rsid w:val="00FA0C92"/>
    <w:rsid w:val="00FA1855"/>
    <w:rsid w:val="00FA247F"/>
    <w:rsid w:val="00FA2C50"/>
    <w:rsid w:val="00FA3CB6"/>
    <w:rsid w:val="00FA70C4"/>
    <w:rsid w:val="00FA744C"/>
    <w:rsid w:val="00FA7C7E"/>
    <w:rsid w:val="00FA7C8B"/>
    <w:rsid w:val="00FB01C1"/>
    <w:rsid w:val="00FB1AAE"/>
    <w:rsid w:val="00FB2726"/>
    <w:rsid w:val="00FB412D"/>
    <w:rsid w:val="00FB43AB"/>
    <w:rsid w:val="00FB6141"/>
    <w:rsid w:val="00FB6A43"/>
    <w:rsid w:val="00FB6BFB"/>
    <w:rsid w:val="00FB6C5D"/>
    <w:rsid w:val="00FB773B"/>
    <w:rsid w:val="00FB77E4"/>
    <w:rsid w:val="00FB79E0"/>
    <w:rsid w:val="00FB7C27"/>
    <w:rsid w:val="00FC1062"/>
    <w:rsid w:val="00FC10C3"/>
    <w:rsid w:val="00FC16BF"/>
    <w:rsid w:val="00FC1A3B"/>
    <w:rsid w:val="00FC316C"/>
    <w:rsid w:val="00FC316F"/>
    <w:rsid w:val="00FC3E6B"/>
    <w:rsid w:val="00FC3ECE"/>
    <w:rsid w:val="00FC4952"/>
    <w:rsid w:val="00FC5D46"/>
    <w:rsid w:val="00FC6F63"/>
    <w:rsid w:val="00FC72C1"/>
    <w:rsid w:val="00FD05B3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6446"/>
    <w:rsid w:val="00FE7144"/>
    <w:rsid w:val="00FE7E51"/>
    <w:rsid w:val="00FF0D69"/>
    <w:rsid w:val="00FF1164"/>
    <w:rsid w:val="00FF11F4"/>
    <w:rsid w:val="00FF3D27"/>
    <w:rsid w:val="00FF4AAC"/>
    <w:rsid w:val="00FF524E"/>
    <w:rsid w:val="00FF5624"/>
    <w:rsid w:val="00FF581E"/>
    <w:rsid w:val="00FF5EF0"/>
    <w:rsid w:val="00FF65C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18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Эберт Т.М.</cp:lastModifiedBy>
  <cp:revision>288</cp:revision>
  <cp:lastPrinted>2016-11-23T06:02:00Z</cp:lastPrinted>
  <dcterms:created xsi:type="dcterms:W3CDTF">2016-10-12T09:41:00Z</dcterms:created>
  <dcterms:modified xsi:type="dcterms:W3CDTF">2016-11-23T06:02:00Z</dcterms:modified>
</cp:coreProperties>
</file>