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A1" w:rsidRPr="00C414A1" w:rsidRDefault="00C414A1" w:rsidP="00C414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14A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BB1809" wp14:editId="3995BFF3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4A1" w:rsidRPr="00C414A1" w:rsidRDefault="00C414A1" w:rsidP="00C4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14A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C414A1" w:rsidRPr="00C414A1" w:rsidRDefault="00C414A1" w:rsidP="00C4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14A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C414A1" w:rsidRPr="00C414A1" w:rsidRDefault="00C414A1" w:rsidP="00C4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14A1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C414A1" w:rsidRPr="00C414A1" w:rsidRDefault="00C414A1" w:rsidP="00C4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14A1" w:rsidRPr="00C414A1" w:rsidRDefault="00857CD9" w:rsidP="00C4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ГЛАВА</w:t>
      </w:r>
      <w:r w:rsidR="00C414A1" w:rsidRPr="00C414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C414A1" w:rsidRPr="00C414A1" w:rsidRDefault="00C414A1" w:rsidP="00C4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414A1" w:rsidRPr="00C414A1" w:rsidRDefault="00C414A1" w:rsidP="00C414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C414A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C414A1" w:rsidRPr="00C414A1" w:rsidRDefault="00C414A1" w:rsidP="00C41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14A1" w:rsidRPr="00C414A1" w:rsidRDefault="00C414A1" w:rsidP="00C41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14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E710FF">
        <w:rPr>
          <w:rFonts w:ascii="Times New Roman" w:eastAsia="Times New Roman" w:hAnsi="Times New Roman" w:cs="Times New Roman"/>
          <w:sz w:val="28"/>
          <w:szCs w:val="28"/>
          <w:lang w:eastAsia="en-US"/>
        </w:rPr>
        <w:t>23.04.2020</w:t>
      </w:r>
      <w:r w:rsidRPr="00C414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</w:t>
      </w:r>
      <w:bookmarkStart w:id="0" w:name="_GoBack"/>
      <w:bookmarkEnd w:id="0"/>
      <w:r w:rsidRPr="00C414A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№ </w:t>
      </w:r>
      <w:r w:rsidR="00E710FF">
        <w:rPr>
          <w:rFonts w:ascii="Times New Roman" w:eastAsia="Times New Roman" w:hAnsi="Times New Roman" w:cs="Times New Roman"/>
          <w:sz w:val="28"/>
          <w:szCs w:val="28"/>
          <w:lang w:eastAsia="en-US"/>
        </w:rPr>
        <w:t>6-рг</w:t>
      </w:r>
    </w:p>
    <w:p w:rsidR="00C414A1" w:rsidRPr="00C414A1" w:rsidRDefault="00C414A1" w:rsidP="00C414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C414A1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C414A1" w:rsidRPr="00C414A1" w:rsidRDefault="00C414A1" w:rsidP="00C41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414A1" w:rsidRPr="00C414A1" w:rsidRDefault="00C414A1" w:rsidP="00C414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414A1" w:rsidRDefault="00C754F4" w:rsidP="00C414A1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C414A1" w:rsidRDefault="00C754F4" w:rsidP="00C414A1">
      <w:pPr>
        <w:pStyle w:val="aa"/>
        <w:tabs>
          <w:tab w:val="left" w:pos="510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Ханты-Мансийского района </w:t>
      </w:r>
    </w:p>
    <w:p w:rsidR="00C414A1" w:rsidRDefault="00C754F4" w:rsidP="00C414A1">
      <w:pPr>
        <w:pStyle w:val="aa"/>
        <w:tabs>
          <w:tab w:val="left" w:pos="5103"/>
        </w:tabs>
        <w:ind w:firstLine="0"/>
        <w:rPr>
          <w:sz w:val="28"/>
          <w:szCs w:val="28"/>
        </w:rPr>
      </w:pPr>
      <w:r w:rsidRPr="002735F1">
        <w:rPr>
          <w:sz w:val="28"/>
          <w:szCs w:val="28"/>
        </w:rPr>
        <w:t xml:space="preserve">от </w:t>
      </w:r>
      <w:r>
        <w:rPr>
          <w:sz w:val="28"/>
          <w:szCs w:val="28"/>
        </w:rPr>
        <w:t>21.02.2019</w:t>
      </w:r>
      <w:r w:rsidRPr="002735F1">
        <w:rPr>
          <w:sz w:val="28"/>
          <w:szCs w:val="28"/>
        </w:rPr>
        <w:t xml:space="preserve"> </w:t>
      </w:r>
      <w:r w:rsidR="009004E1">
        <w:rPr>
          <w:sz w:val="28"/>
          <w:szCs w:val="28"/>
        </w:rPr>
        <w:t>№</w:t>
      </w:r>
      <w:r w:rsidRPr="002735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3-рг </w:t>
      </w:r>
      <w:r w:rsidR="009004E1">
        <w:rPr>
          <w:sz w:val="28"/>
          <w:szCs w:val="28"/>
        </w:rPr>
        <w:t>«</w:t>
      </w:r>
      <w:r w:rsidR="00FA4701" w:rsidRPr="00FA4701">
        <w:rPr>
          <w:sz w:val="28"/>
          <w:szCs w:val="28"/>
        </w:rPr>
        <w:t xml:space="preserve">О плане </w:t>
      </w:r>
    </w:p>
    <w:p w:rsidR="00C414A1" w:rsidRDefault="00FA4701" w:rsidP="00C414A1">
      <w:pPr>
        <w:pStyle w:val="aa"/>
        <w:tabs>
          <w:tab w:val="left" w:pos="5103"/>
        </w:tabs>
        <w:ind w:firstLine="0"/>
        <w:rPr>
          <w:sz w:val="28"/>
          <w:szCs w:val="28"/>
        </w:rPr>
      </w:pPr>
      <w:r w:rsidRPr="00FA4701">
        <w:rPr>
          <w:sz w:val="28"/>
          <w:szCs w:val="28"/>
        </w:rPr>
        <w:t>комплексных</w:t>
      </w:r>
      <w:r w:rsidR="009004E1">
        <w:rPr>
          <w:sz w:val="28"/>
          <w:szCs w:val="28"/>
        </w:rPr>
        <w:t xml:space="preserve"> </w:t>
      </w:r>
      <w:r w:rsidRPr="00FA4701">
        <w:rPr>
          <w:sz w:val="28"/>
          <w:szCs w:val="28"/>
        </w:rPr>
        <w:t xml:space="preserve">мероприятий </w:t>
      </w:r>
    </w:p>
    <w:p w:rsidR="00C414A1" w:rsidRDefault="00FA4701" w:rsidP="00C414A1">
      <w:pPr>
        <w:pStyle w:val="aa"/>
        <w:tabs>
          <w:tab w:val="left" w:pos="5103"/>
        </w:tabs>
        <w:ind w:firstLine="0"/>
        <w:rPr>
          <w:sz w:val="28"/>
          <w:szCs w:val="28"/>
        </w:rPr>
      </w:pPr>
      <w:r w:rsidRPr="00FA4701">
        <w:rPr>
          <w:sz w:val="28"/>
          <w:szCs w:val="28"/>
        </w:rPr>
        <w:t>по профилактике терроризма</w:t>
      </w:r>
      <w:r w:rsidR="009004E1">
        <w:rPr>
          <w:sz w:val="28"/>
          <w:szCs w:val="28"/>
        </w:rPr>
        <w:t xml:space="preserve"> </w:t>
      </w:r>
    </w:p>
    <w:p w:rsidR="00C414A1" w:rsidRDefault="00FA4701" w:rsidP="00C414A1">
      <w:pPr>
        <w:pStyle w:val="aa"/>
        <w:tabs>
          <w:tab w:val="left" w:pos="5103"/>
        </w:tabs>
        <w:ind w:firstLine="0"/>
        <w:rPr>
          <w:sz w:val="28"/>
          <w:szCs w:val="28"/>
        </w:rPr>
      </w:pPr>
      <w:r w:rsidRPr="00FA4701">
        <w:rPr>
          <w:sz w:val="28"/>
          <w:szCs w:val="28"/>
        </w:rPr>
        <w:t>на территории Ханты-Мансийск</w:t>
      </w:r>
      <w:r>
        <w:rPr>
          <w:sz w:val="28"/>
          <w:szCs w:val="28"/>
        </w:rPr>
        <w:t>ого района</w:t>
      </w:r>
      <w:r w:rsidR="009004E1">
        <w:rPr>
          <w:sz w:val="28"/>
          <w:szCs w:val="28"/>
        </w:rPr>
        <w:t xml:space="preserve"> </w:t>
      </w:r>
    </w:p>
    <w:p w:rsidR="008C46B9" w:rsidRDefault="00FA4701" w:rsidP="00C414A1">
      <w:pPr>
        <w:pStyle w:val="aa"/>
        <w:tabs>
          <w:tab w:val="left" w:pos="5103"/>
        </w:tabs>
        <w:ind w:firstLine="0"/>
        <w:rPr>
          <w:sz w:val="28"/>
          <w:szCs w:val="28"/>
        </w:rPr>
      </w:pPr>
      <w:r w:rsidRPr="00FA470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="00C414A1">
        <w:rPr>
          <w:sz w:val="28"/>
          <w:szCs w:val="28"/>
        </w:rPr>
        <w:t xml:space="preserve"> – </w:t>
      </w:r>
      <w:r>
        <w:rPr>
          <w:sz w:val="28"/>
          <w:szCs w:val="28"/>
        </w:rPr>
        <w:t>2020 годы</w:t>
      </w:r>
      <w:r w:rsidR="009004E1">
        <w:rPr>
          <w:sz w:val="28"/>
          <w:szCs w:val="28"/>
        </w:rPr>
        <w:t>»</w:t>
      </w:r>
    </w:p>
    <w:p w:rsidR="00FA4701" w:rsidRPr="00E426D6" w:rsidRDefault="00FA4701" w:rsidP="00C414A1">
      <w:pPr>
        <w:pStyle w:val="aa"/>
        <w:ind w:firstLine="0"/>
        <w:rPr>
          <w:sz w:val="28"/>
          <w:szCs w:val="28"/>
        </w:rPr>
      </w:pPr>
    </w:p>
    <w:p w:rsidR="00F75BC1" w:rsidRDefault="005E1E2B" w:rsidP="00C4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A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6117E" w:rsidRPr="00C414A1">
        <w:rPr>
          <w:rFonts w:ascii="Times New Roman" w:hAnsi="Times New Roman" w:cs="Times New Roman"/>
          <w:sz w:val="28"/>
          <w:szCs w:val="28"/>
        </w:rPr>
        <w:t xml:space="preserve">уточнения объемов финансирования мероприятий </w:t>
      </w:r>
      <w:r w:rsidR="00360B15" w:rsidRPr="00C414A1">
        <w:rPr>
          <w:rFonts w:ascii="Times New Roman" w:hAnsi="Times New Roman" w:cs="Times New Roman"/>
          <w:sz w:val="28"/>
          <w:szCs w:val="28"/>
        </w:rPr>
        <w:t>П</w:t>
      </w:r>
      <w:r w:rsidR="0076117E" w:rsidRPr="00C414A1">
        <w:rPr>
          <w:rFonts w:ascii="Times New Roman" w:hAnsi="Times New Roman" w:cs="Times New Roman"/>
          <w:sz w:val="28"/>
          <w:szCs w:val="28"/>
        </w:rPr>
        <w:t>лана комплексных мероприятий по профилактике терроризма на территории Ханты-Мансийского района на 2019</w:t>
      </w:r>
      <w:r w:rsidR="00C414A1">
        <w:rPr>
          <w:rFonts w:ascii="Times New Roman" w:hAnsi="Times New Roman" w:cs="Times New Roman"/>
          <w:sz w:val="28"/>
          <w:szCs w:val="28"/>
        </w:rPr>
        <w:t xml:space="preserve"> – </w:t>
      </w:r>
      <w:r w:rsidR="0076117E" w:rsidRPr="00C414A1">
        <w:rPr>
          <w:rFonts w:ascii="Times New Roman" w:hAnsi="Times New Roman" w:cs="Times New Roman"/>
          <w:sz w:val="28"/>
          <w:szCs w:val="28"/>
        </w:rPr>
        <w:t>2020 годы</w:t>
      </w:r>
      <w:r w:rsidR="00C8412E" w:rsidRPr="00C414A1">
        <w:rPr>
          <w:rFonts w:ascii="Times New Roman" w:hAnsi="Times New Roman" w:cs="Times New Roman"/>
          <w:sz w:val="28"/>
          <w:szCs w:val="28"/>
        </w:rPr>
        <w:t>:</w:t>
      </w:r>
    </w:p>
    <w:p w:rsidR="00C414A1" w:rsidRPr="00C414A1" w:rsidRDefault="00C414A1" w:rsidP="00C4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E" w:rsidRDefault="0076117E" w:rsidP="00C4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4A1">
        <w:rPr>
          <w:rFonts w:ascii="Times New Roman" w:hAnsi="Times New Roman" w:cs="Times New Roman"/>
          <w:sz w:val="28"/>
          <w:szCs w:val="28"/>
        </w:rPr>
        <w:t xml:space="preserve">1. Внести в распоряжение главы Ханты-Мансийского района </w:t>
      </w:r>
      <w:r w:rsidR="00C414A1">
        <w:rPr>
          <w:rFonts w:ascii="Times New Roman" w:hAnsi="Times New Roman" w:cs="Times New Roman"/>
          <w:sz w:val="28"/>
          <w:szCs w:val="28"/>
        </w:rPr>
        <w:br/>
      </w:r>
      <w:r w:rsidRPr="00C414A1">
        <w:rPr>
          <w:rFonts w:ascii="Times New Roman" w:hAnsi="Times New Roman" w:cs="Times New Roman"/>
          <w:sz w:val="28"/>
          <w:szCs w:val="28"/>
        </w:rPr>
        <w:t xml:space="preserve">от 21.02.2019 № 3-рг «О плане комплексных мероприятий </w:t>
      </w:r>
      <w:r w:rsidR="00C414A1">
        <w:rPr>
          <w:rFonts w:ascii="Times New Roman" w:hAnsi="Times New Roman" w:cs="Times New Roman"/>
          <w:sz w:val="28"/>
          <w:szCs w:val="28"/>
        </w:rPr>
        <w:br/>
      </w:r>
      <w:r w:rsidRPr="00C414A1">
        <w:rPr>
          <w:rFonts w:ascii="Times New Roman" w:hAnsi="Times New Roman" w:cs="Times New Roman"/>
          <w:sz w:val="28"/>
          <w:szCs w:val="28"/>
        </w:rPr>
        <w:t>по профилактике терроризма на территории Ханты-Мансийского района на 2019</w:t>
      </w:r>
      <w:r w:rsidR="00C414A1">
        <w:rPr>
          <w:rFonts w:ascii="Times New Roman" w:hAnsi="Times New Roman" w:cs="Times New Roman"/>
          <w:sz w:val="28"/>
          <w:szCs w:val="28"/>
        </w:rPr>
        <w:t xml:space="preserve"> – </w:t>
      </w:r>
      <w:r w:rsidRPr="00C414A1">
        <w:rPr>
          <w:rFonts w:ascii="Times New Roman" w:hAnsi="Times New Roman" w:cs="Times New Roman"/>
          <w:sz w:val="28"/>
          <w:szCs w:val="28"/>
        </w:rPr>
        <w:t xml:space="preserve">2020 годы» изменения, изложив приложение к распоряжению в </w:t>
      </w:r>
      <w:r w:rsidR="00C414A1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C414A1">
        <w:rPr>
          <w:rFonts w:ascii="Times New Roman" w:hAnsi="Times New Roman" w:cs="Times New Roman"/>
          <w:sz w:val="28"/>
          <w:szCs w:val="28"/>
        </w:rPr>
        <w:t>редакции</w:t>
      </w:r>
      <w:r w:rsidR="00C414A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4A1" w:rsidRPr="00C414A1" w:rsidRDefault="00C414A1" w:rsidP="00C41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17E" w:rsidRPr="00E426D6" w:rsidRDefault="0076117E" w:rsidP="00C414A1">
      <w:pPr>
        <w:pStyle w:val="aa"/>
        <w:ind w:firstLine="0"/>
        <w:jc w:val="left"/>
        <w:rPr>
          <w:sz w:val="28"/>
          <w:szCs w:val="28"/>
        </w:rPr>
        <w:sectPr w:rsidR="0076117E" w:rsidRPr="00E426D6" w:rsidSect="00C414A1">
          <w:headerReference w:type="even" r:id="rId9"/>
          <w:headerReference w:type="default" r:id="rId10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76117E" w:rsidRPr="00E426D6" w:rsidRDefault="00C414A1" w:rsidP="00C41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80542">
        <w:rPr>
          <w:rFonts w:ascii="Times New Roman" w:hAnsi="Times New Roman" w:cs="Times New Roman"/>
          <w:sz w:val="28"/>
          <w:szCs w:val="28"/>
        </w:rPr>
        <w:t>«</w:t>
      </w:r>
      <w:r w:rsidR="0076117E" w:rsidRPr="00E426D6">
        <w:rPr>
          <w:rFonts w:ascii="Times New Roman" w:hAnsi="Times New Roman" w:cs="Times New Roman"/>
          <w:sz w:val="28"/>
          <w:szCs w:val="28"/>
        </w:rPr>
        <w:t>Приложение</w:t>
      </w:r>
    </w:p>
    <w:p w:rsidR="0076117E" w:rsidRPr="00E426D6" w:rsidRDefault="0076117E" w:rsidP="00C41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76117E" w:rsidRPr="00E426D6" w:rsidRDefault="0076117E" w:rsidP="00C41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76117E" w:rsidRPr="00E426D6" w:rsidRDefault="0076117E" w:rsidP="00C414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26D6">
        <w:rPr>
          <w:rFonts w:ascii="Times New Roman" w:hAnsi="Times New Roman" w:cs="Times New Roman"/>
          <w:sz w:val="28"/>
          <w:szCs w:val="28"/>
        </w:rPr>
        <w:t xml:space="preserve">от </w:t>
      </w:r>
      <w:r w:rsidRPr="0076117E">
        <w:rPr>
          <w:rFonts w:ascii="Times New Roman" w:hAnsi="Times New Roman" w:cs="Times New Roman"/>
          <w:sz w:val="28"/>
          <w:szCs w:val="28"/>
        </w:rPr>
        <w:t>21.02.2019 № 3-рг</w:t>
      </w:r>
      <w:r w:rsidRPr="00E4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6117E" w:rsidRPr="0076117E" w:rsidRDefault="0076117E" w:rsidP="00C414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55" w:rsidRPr="003B531D" w:rsidRDefault="00D97355" w:rsidP="00C41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31D">
        <w:rPr>
          <w:rFonts w:ascii="Times New Roman" w:eastAsia="Times New Roman" w:hAnsi="Times New Roman" w:cs="Times New Roman"/>
          <w:color w:val="333333"/>
          <w:sz w:val="28"/>
          <w:szCs w:val="28"/>
        </w:rPr>
        <w:t>ПЛАН</w:t>
      </w:r>
      <w:r w:rsidRPr="003B531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комплексных мероприятий по профилактике терроризма на территории</w:t>
      </w:r>
    </w:p>
    <w:p w:rsidR="00D97355" w:rsidRDefault="00D97355" w:rsidP="00C41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B531D">
        <w:rPr>
          <w:rFonts w:ascii="Times New Roman" w:eastAsia="Times New Roman" w:hAnsi="Times New Roman" w:cs="Times New Roman"/>
          <w:color w:val="333333"/>
          <w:sz w:val="28"/>
          <w:szCs w:val="28"/>
        </w:rPr>
        <w:t>Ханты-Мансийск</w:t>
      </w:r>
      <w:r w:rsidR="003B531D">
        <w:rPr>
          <w:rFonts w:ascii="Times New Roman" w:eastAsia="Times New Roman" w:hAnsi="Times New Roman" w:cs="Times New Roman"/>
          <w:color w:val="333333"/>
          <w:sz w:val="28"/>
          <w:szCs w:val="28"/>
        </w:rPr>
        <w:t>ого района на 2019</w:t>
      </w:r>
      <w:r w:rsidR="00C414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</w:t>
      </w:r>
      <w:r w:rsidRPr="003B531D">
        <w:rPr>
          <w:rFonts w:ascii="Times New Roman" w:eastAsia="Times New Roman" w:hAnsi="Times New Roman" w:cs="Times New Roman"/>
          <w:color w:val="333333"/>
          <w:sz w:val="28"/>
          <w:szCs w:val="28"/>
        </w:rPr>
        <w:t>2020 годы</w:t>
      </w:r>
    </w:p>
    <w:p w:rsidR="003B531D" w:rsidRDefault="003B531D" w:rsidP="00C41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119"/>
        <w:gridCol w:w="1984"/>
        <w:gridCol w:w="1985"/>
        <w:gridCol w:w="1843"/>
        <w:gridCol w:w="720"/>
        <w:gridCol w:w="862"/>
        <w:gridCol w:w="862"/>
        <w:gridCol w:w="2233"/>
      </w:tblGrid>
      <w:tr w:rsidR="00857CD9" w:rsidRPr="00857CD9" w:rsidTr="00BC0690">
        <w:trPr>
          <w:trHeight w:val="20"/>
        </w:trPr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№ п/п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Мероприятия плана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1D00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сточники финансирова</w:t>
            </w:r>
          </w:p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Срок исполнения</w:t>
            </w:r>
          </w:p>
        </w:tc>
        <w:tc>
          <w:tcPr>
            <w:tcW w:w="24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D0033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Финансовые затраты</w:t>
            </w:r>
          </w:p>
          <w:p w:rsidR="001D0033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реализацию </w:t>
            </w:r>
          </w:p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(тыс. рублей)</w:t>
            </w:r>
          </w:p>
        </w:tc>
        <w:tc>
          <w:tcPr>
            <w:tcW w:w="2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857CD9" w:rsidRDefault="001D0033" w:rsidP="008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</w:t>
            </w:r>
          </w:p>
        </w:tc>
        <w:tc>
          <w:tcPr>
            <w:tcW w:w="2233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2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CD9" w:rsidRPr="00857CD9" w:rsidTr="00BC0690">
        <w:trPr>
          <w:trHeight w:val="20"/>
        </w:trPr>
        <w:tc>
          <w:tcPr>
            <w:tcW w:w="14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D0033" w:rsidRPr="00857CD9" w:rsidRDefault="001D0033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правовой базы и организационно-методического обеспечения профилактики терроризма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1D0033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распоряжения администрации Ханты-Мансийского района </w:t>
            </w:r>
            <w:r w:rsidR="0068236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(далее – район)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 организации дежурства и обеспечени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комплексной безопасности в период проведения мероприятий, посвященных государственным праздникам Российской Федерации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1D0033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Ханты-Мансийского района «Управление гражданской защиты»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C414A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F2A4A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на финансирование ос</w:t>
            </w:r>
            <w:r w:rsidR="008248D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C414A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мере необходимости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7931B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7931B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7931B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857CD9" w:rsidRDefault="001D0033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нормативно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правовой базы автономного округа, регулирующей вопросы профилактики терроризма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945A4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Корректировка плана действий органов местного самоуправления Ханты-Мансийск</w:t>
            </w:r>
            <w:r w:rsidR="008248D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 района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установлении уровней террористической опасности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территории (отдельных участках территории, объектах) Ханты-Мансийск</w:t>
            </w:r>
            <w:r w:rsidR="008248D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98B" w:rsidRPr="00857CD9" w:rsidRDefault="0053633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  <w:r w:rsidR="0004198B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ппарат</w:t>
            </w:r>
          </w:p>
          <w:p w:rsidR="003B531D" w:rsidRPr="00857CD9" w:rsidRDefault="0004198B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АТК города Ханты-Мансийского района; 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Оперативная</w:t>
            </w:r>
          </w:p>
          <w:p w:rsidR="003B531D" w:rsidRPr="00857CD9" w:rsidRDefault="003B531D" w:rsidP="008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группа города Ханты-Мансийска и Ханты-Мансийск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C414A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предусмотрен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на финансирование основной дея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тельности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25 декабря 2019</w:t>
            </w:r>
            <w:r w:rsidR="00E2558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25 декабря 2020</w:t>
            </w:r>
            <w:r w:rsidR="00E2558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B531D" w:rsidRPr="00857CD9" w:rsidRDefault="003B531D" w:rsidP="008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(по результатам проведения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антитеррористи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ческих учений (тренировок) или получения дополнительных указаний)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857CD9" w:rsidRDefault="00164517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нормативно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правовой базы автономного округа, регулирующей вопросы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профилактики терроризма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45A48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945A4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комплексного плана мероприятий </w:t>
            </w:r>
          </w:p>
          <w:p w:rsidR="00945A48" w:rsidRPr="00857CD9" w:rsidRDefault="00945A4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информационному</w:t>
            </w:r>
          </w:p>
          <w:p w:rsidR="00945A48" w:rsidRPr="00857CD9" w:rsidRDefault="00945A4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противодействию терроризму в Ханты-Мансийском районе </w:t>
            </w:r>
          </w:p>
          <w:p w:rsidR="00945A48" w:rsidRPr="00857CD9" w:rsidRDefault="00945A4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реализации плана противодействия </w:t>
            </w:r>
          </w:p>
          <w:p w:rsidR="00945A48" w:rsidRPr="00857CD9" w:rsidRDefault="00945A4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идеологии терроризма</w:t>
            </w:r>
          </w:p>
          <w:p w:rsidR="00945A48" w:rsidRPr="00857CD9" w:rsidRDefault="00945A4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Российской Федерации </w:t>
            </w:r>
          </w:p>
          <w:p w:rsidR="003B531D" w:rsidRPr="00857CD9" w:rsidRDefault="00945A4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2019 – 2020 годы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C414A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предусмотренные на финан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сирование основной дея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5ACA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3B531D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E2558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норма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тивной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правовой базы автономного округа, регулирующей вопросы профилактики терроризма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8236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материалов и доклад в АТК ХМАО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Югры об исполнении мероприятий по информационно-пропагандистскому сопровождению антитеррористической деятельности на территории </w:t>
            </w:r>
            <w:r w:rsidR="0068236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района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 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C414A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предусмотренные на финансирование 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E255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юнь,</w:t>
            </w:r>
          </w:p>
          <w:p w:rsidR="003B531D" w:rsidRPr="00857CD9" w:rsidRDefault="00E255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екабрь</w:t>
            </w:r>
          </w:p>
          <w:p w:rsidR="003B531D" w:rsidRPr="00857CD9" w:rsidRDefault="003B531D" w:rsidP="008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8236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68236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EE5ACA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организационно-методическое обеспечение профилактики терроризма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39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Обобщение материалов и доклад в Аппарат АТК ХМАО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Югры о деятельности АТК Ханты-Мансийск</w:t>
            </w:r>
            <w:r w:rsidR="0068236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 р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8236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йона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итогам отчетного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по организации профилактики правонарушений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смотрен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на финансирование ос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новной дея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E255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юнь,</w:t>
            </w:r>
          </w:p>
          <w:p w:rsidR="003B531D" w:rsidRPr="00857CD9" w:rsidRDefault="00E255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  <w:p w:rsidR="003B531D" w:rsidRPr="00857CD9" w:rsidRDefault="003B531D" w:rsidP="008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8236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857CD9" w:rsidRDefault="00164517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организационно-методическое обеспечение профилактики терроризма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952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материалов и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доклад в Аппарат АТК ХМАО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Югры о реализации Плана комплексных мероприятий по профилактике терроризма и реализации на территории Ханты-Мансийского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автономного округа – Югры Концепции противодействия терроризму в Российской Федерации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B531D" w:rsidRPr="00857CD9" w:rsidRDefault="003B531D" w:rsidP="0085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2018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2020 годы, утвержденного распоряжением Губернатора ХМАО 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Югры от 29.05.2014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 297-рг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68236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по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профилактики правонарушений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редства, 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на финансирование ос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E255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юнь,</w:t>
            </w:r>
          </w:p>
          <w:p w:rsidR="003B531D" w:rsidRPr="00857CD9" w:rsidRDefault="00E255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</w:t>
            </w:r>
            <w:r w:rsidR="003B531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ктябрь</w:t>
            </w:r>
          </w:p>
          <w:p w:rsidR="003B531D" w:rsidRPr="00857CD9" w:rsidRDefault="003B531D" w:rsidP="00857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68236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31D" w:rsidRPr="00857CD9" w:rsidRDefault="003B531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B531D" w:rsidRPr="00857CD9" w:rsidRDefault="00164517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организационно-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методическое обеспечение профилактики терроризма</w:t>
            </w:r>
          </w:p>
        </w:tc>
      </w:tr>
      <w:tr w:rsidR="00857CD9" w:rsidRPr="00857CD9" w:rsidTr="00BC0690">
        <w:trPr>
          <w:trHeight w:val="20"/>
        </w:trPr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857CD9" w:rsidRDefault="008244AC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857CD9" w:rsidRDefault="008244AC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857CD9" w:rsidRDefault="008244AC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7CD9" w:rsidRPr="00857CD9" w:rsidTr="00BC0690">
        <w:trPr>
          <w:trHeight w:val="20"/>
        </w:trPr>
        <w:tc>
          <w:tcPr>
            <w:tcW w:w="14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4517" w:rsidRPr="00857CD9" w:rsidRDefault="00164517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Проведение заседаний коллегиальных совещательных органов по профилактике терроризма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0920B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 заседаний АТК Ханты-Мансийского района, в том числе совместных с Оперативной</w:t>
            </w:r>
          </w:p>
          <w:p w:rsidR="000920B8" w:rsidRPr="00857CD9" w:rsidRDefault="000920B8" w:rsidP="0039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группой города Ханты-Мансийска и Ханты-Мансийск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53633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0920B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ппарат</w:t>
            </w:r>
          </w:p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АТК Ханты-Мансийского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</w:t>
            </w:r>
            <w:r w:rsidR="000920B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на финансирование 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920B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жеквартально</w:t>
            </w:r>
          </w:p>
          <w:p w:rsidR="000920B8" w:rsidRPr="00857CD9" w:rsidRDefault="000920B8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взаимодействия с территориальными органами федеральных органов исполнительной власти и Оперативной</w:t>
            </w:r>
          </w:p>
          <w:p w:rsidR="000920B8" w:rsidRPr="00857CD9" w:rsidRDefault="000920B8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группой города Ханты-Мансийска и Ханты-Мансийск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района, предприятиями, учреждениями,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организациями и общественными объединениями при проведении единой государственной политики в сфере противодействия терроризму, а также при принятии согласованных мер реагирования на кризисные ситуации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0920B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посто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янно действующих рабочих групп АТК Ханты-Мансийского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0920B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уководители постоянно действующих рабочих групп АТК Ханты-Мансийского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920B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предусмотренные на финансирование ос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новной дея</w:t>
            </w:r>
            <w:r w:rsidR="000920B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0920B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жеквартально</w:t>
            </w:r>
          </w:p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20B8" w:rsidRPr="00857CD9" w:rsidRDefault="000920B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CD9" w:rsidRPr="00857CD9" w:rsidTr="00BC0690">
        <w:trPr>
          <w:trHeight w:val="20"/>
        </w:trPr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857CD9" w:rsidRDefault="008244AC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CD9" w:rsidRPr="00857CD9" w:rsidTr="00BC0690">
        <w:trPr>
          <w:trHeight w:val="20"/>
        </w:trPr>
        <w:tc>
          <w:tcPr>
            <w:tcW w:w="14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3. Повышение уровня профессиональной подготовки должностных лиц и </w:t>
            </w:r>
            <w:r w:rsidR="009D190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</w:t>
            </w:r>
            <w:r w:rsidR="00744FD9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граждан при угрозе совершения (совершении) террористического акта</w:t>
            </w:r>
            <w:r w:rsidR="00744FD9" w:rsidRPr="00857CD9">
              <w:rPr>
                <w:color w:val="000000" w:themeColor="text1"/>
              </w:rPr>
              <w:t xml:space="preserve"> </w:t>
            </w:r>
            <w:r w:rsidR="00744FD9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ликвидации его последствий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  <w:r w:rsidR="00C414A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857CD9" w:rsidRDefault="00E81B91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курсов повышения квалификации для сотрудников органов местного самоуправления, занимающихся вопросами антитеррористиче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ской безопасности на территории </w:t>
            </w:r>
            <w:r w:rsidR="006D31BC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 кадровой работы и муниципальной службы администрации района</w:t>
            </w:r>
            <w:r w:rsidR="009D190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D190D" w:rsidRPr="00857CD9" w:rsidRDefault="009D190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предусмотренные на финансирование ос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857CD9" w:rsidRDefault="00E81B91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D190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857CD9" w:rsidRDefault="00E81B91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професси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ональной подготовки должност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лиц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A2645F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41455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E81B91" w:rsidP="0039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ежегодном организационно-методическом семинаре с работниками 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ппаратов Антитеррористических комиссий муниципальных образований ХМАО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Югры по вопросам профилактики терроризма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53633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ппарат</w:t>
            </w:r>
          </w:p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АТК Ханты-Мансийского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предусмотренные на финансирование 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D190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E81B9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81B91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овышение уровня профессиональной подго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товки должност</w:t>
            </w:r>
            <w:r w:rsidR="00E81B9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ных лиц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41455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C03276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тренировочных занятий по эвакуации уча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щихся, воспитанников и ра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ботников общеобразовательных организаций, объектов культуры и спорта в случае возник</w:t>
            </w:r>
            <w:r w:rsidR="009D190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  <w:r w:rsidR="009D190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вения чрезвычайной ситуа</w:t>
            </w:r>
            <w:r w:rsidR="009D190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9D190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комитет по 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</w:p>
          <w:p w:rsidR="00380051" w:rsidRPr="00857CD9" w:rsidRDefault="009D190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дминистрации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района;</w:t>
            </w:r>
          </w:p>
          <w:p w:rsidR="00380051" w:rsidRPr="00857CD9" w:rsidRDefault="009D190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МКУ Ханты-Мансийского района «Комитет по 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спорт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социальной 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политик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е»;</w:t>
            </w:r>
          </w:p>
          <w:p w:rsidR="00380051" w:rsidRPr="00857CD9" w:rsidRDefault="009D190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предусмотренные на финан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сирование ос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9D190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9D190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инимизация последствий террористически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 актов, снижение количества по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страдавших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41455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C03276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учений и трени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ровок по отработке действий при угрозе и совершении терро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ристических актов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55D" w:rsidRPr="00857CD9" w:rsidRDefault="0039395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1455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перативная</w:t>
            </w:r>
          </w:p>
          <w:p w:rsidR="0041455D" w:rsidRPr="00857CD9" w:rsidRDefault="0041455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группа города Ханты-Мансийска и Ханты-Мансийского района; </w:t>
            </w:r>
          </w:p>
          <w:p w:rsidR="00380051" w:rsidRPr="00857CD9" w:rsidRDefault="0041455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МОМВД 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Росси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«Ханты-Мансийский»;</w:t>
            </w:r>
          </w:p>
          <w:p w:rsidR="0041455D" w:rsidRPr="00857CD9" w:rsidRDefault="0041455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Ханты-Мансийского района «Управление гражданской защиты»;</w:t>
            </w:r>
          </w:p>
          <w:p w:rsidR="0041455D" w:rsidRPr="00857CD9" w:rsidRDefault="0039395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1455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ппарат АТК Ханты-Мансийского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на финансирование 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41455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:rsidR="00461333" w:rsidRPr="00857CD9" w:rsidRDefault="00380051" w:rsidP="0046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(в соот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ветствии с планом работы 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Оперативной</w:t>
            </w:r>
          </w:p>
          <w:p w:rsidR="00380051" w:rsidRPr="00857CD9" w:rsidRDefault="00461333" w:rsidP="0046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группы города Ханты-Мансийска и Ханты-Мансийского района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857CD9" w:rsidRDefault="00393952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овышение готовности органов управления и личного состава группировки сил и средств к проведению КТО на объектах различных категорий</w:t>
            </w:r>
          </w:p>
        </w:tc>
      </w:tr>
      <w:tr w:rsidR="00857CD9" w:rsidRPr="00857CD9" w:rsidTr="00BC0690">
        <w:trPr>
          <w:trHeight w:val="20"/>
        </w:trPr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857CD9" w:rsidRDefault="008244AC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44AC" w:rsidRPr="00857CD9" w:rsidRDefault="008244AC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244AC" w:rsidRPr="00857CD9" w:rsidRDefault="008244AC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7CD9" w:rsidRPr="00857CD9" w:rsidTr="00BC0690">
        <w:trPr>
          <w:trHeight w:val="20"/>
        </w:trPr>
        <w:tc>
          <w:tcPr>
            <w:tcW w:w="14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Организация мероприятий по повышению эффективности работы органов местного самоуправления</w:t>
            </w:r>
          </w:p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района по профилактике терроризма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  <w:r w:rsidR="0041455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857CD9" w:rsidRDefault="001E58F9" w:rsidP="00393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Корректировка списка 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объектов, входящих в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Реестр объектов возможных террористических посягательств, расположенных на территории Ханты-Мансийского автономного округа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Югры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857CD9" w:rsidRDefault="0053633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E58F9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ппар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ат АТК Ханты-Мансийского района;</w:t>
            </w:r>
          </w:p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постоянно действующих рабочих гру</w:t>
            </w:r>
            <w:r w:rsidR="0053633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 АТК Ханты-Мансийского района;</w:t>
            </w:r>
          </w:p>
          <w:p w:rsidR="001E58F9" w:rsidRPr="00857CD9" w:rsidRDefault="007172CF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пользователи (собственники) объектов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857CD9" w:rsidRDefault="0061673E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E58F9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предусмотренные на финан</w:t>
            </w:r>
            <w:r w:rsidR="001E58F9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сирование 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93952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апреля </w:t>
            </w:r>
          </w:p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года;</w:t>
            </w:r>
          </w:p>
          <w:p w:rsidR="00393952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апреля </w:t>
            </w:r>
          </w:p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8F9" w:rsidRPr="00857CD9" w:rsidRDefault="001E58F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достоверность и своевременная актуализация данных об объектах, включенных в Реестр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857CD9" w:rsidRDefault="00380051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Корректировка Перечня мест массового пребывания людей, расположенных в пределах территории Ханты-Мансийского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857CD9" w:rsidRDefault="0053633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ппарат АТК Ханты-Мансийского района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постоянно действующих рабочих гру</w:t>
            </w:r>
            <w:r w:rsidR="0053633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пп АТК Ханты-Мансийского района;</w:t>
            </w:r>
          </w:p>
          <w:p w:rsidR="00380051" w:rsidRPr="00857CD9" w:rsidRDefault="007172CF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пользователи (собственники) объектов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857CD9" w:rsidRDefault="0061673E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предусмотренные на финан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сирование ос</w:t>
            </w:r>
            <w:r w:rsidR="00380051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93952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апреля </w:t>
            </w:r>
          </w:p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года;</w:t>
            </w:r>
          </w:p>
          <w:p w:rsidR="00393952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1 апреля </w:t>
            </w:r>
          </w:p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80051" w:rsidRPr="00857CD9" w:rsidRDefault="0038005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достоверность и своевременная актуализация данных об объектах, включенных в Перечень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857CD9" w:rsidRDefault="0041455D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857CD9" w:rsidRDefault="0041455D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паспортов безопасности действующих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 в порядке, предусмотренном для их составления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353B" w:rsidRPr="00857CD9" w:rsidRDefault="005C353B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органы администрации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района, в ведо</w:t>
            </w:r>
            <w:r w:rsidR="0061673E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мстве которых находятся объекты;</w:t>
            </w:r>
          </w:p>
          <w:p w:rsidR="0041455D" w:rsidRPr="00857CD9" w:rsidRDefault="005C353B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сельских поселений;</w:t>
            </w:r>
            <w:r w:rsidR="0041455D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172CF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пользователи (собственники) объектов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857CD9" w:rsidRDefault="0061673E" w:rsidP="00393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средства, предусмотренные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финансирование ос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новной дея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035E" w:rsidRPr="00857CD9" w:rsidRDefault="0091035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31 декабря 2019 года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1035E" w:rsidRPr="00857CD9" w:rsidRDefault="0091035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31 декабря 2020 года</w:t>
            </w:r>
          </w:p>
          <w:p w:rsidR="0061673E" w:rsidRPr="00857CD9" w:rsidRDefault="0091035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(при необходимости,</w:t>
            </w:r>
          </w:p>
          <w:p w:rsidR="0041455D" w:rsidRPr="00857CD9" w:rsidRDefault="0091035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определенных нормативными правовыми актами случаях)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857CD9" w:rsidRDefault="0091035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857CD9" w:rsidRDefault="0091035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857CD9" w:rsidRDefault="0091035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55D" w:rsidRPr="00857CD9" w:rsidRDefault="0091035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достоверность и своевременная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актуализация данных об объектах, внесенных в Паспорта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857CD9" w:rsidRDefault="0061673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857CD9" w:rsidRDefault="0061673E" w:rsidP="00C414A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мероприятий по антитеррористической защищенности объектов (территорий), возможных террористических посягательств, мест массового пребывания людей, расположенных на территории Ханты-Мансийского района, в соответствии с дифференцированными требованиями к антитеррористической защищенности, установленными Правительством Российской Федерации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857CD9" w:rsidRDefault="0061673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администрации района, в ведомстве которых находятся объекты;</w:t>
            </w:r>
          </w:p>
          <w:p w:rsidR="0061673E" w:rsidRPr="00857CD9" w:rsidRDefault="0061673E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сельских поселений; </w:t>
            </w:r>
            <w:r w:rsidR="007172CF"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пользователи (собственники) объектов</w:t>
            </w: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мест, территорий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857CD9" w:rsidRDefault="0061673E" w:rsidP="00461333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</w:t>
            </w:r>
            <w:r w:rsidR="00461333"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ства, предусмотренные на финансирование основной дея</w:t>
            </w: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857CD9" w:rsidRDefault="0061673E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 декабря 2019 года</w:t>
            </w:r>
            <w:r w:rsidR="00461333"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61673E" w:rsidRPr="00857CD9" w:rsidRDefault="0061673E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 декабря 2020 года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857CD9" w:rsidRDefault="0061673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857CD9" w:rsidRDefault="0061673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857CD9" w:rsidRDefault="0061673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673E" w:rsidRPr="00857CD9" w:rsidRDefault="0061673E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антитеррористичес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кой защищенности объектов (территорий) возможных террористических посягательств, мест массового пребывания людей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в образовательных организациях по определению степени распространения идей и </w:t>
            </w: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настроений террористического характера, подготовка соответствующих рекомендаций по совершенствованию учебно-воспитательного процесса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комитет по образованию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46133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ные на финан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сирование основной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тельности ис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 31 декабря 2019 года</w:t>
            </w:r>
            <w:r w:rsidR="00461333"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77CA4" w:rsidRPr="00857CD9" w:rsidRDefault="00277CA4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 декабря 2020 года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предотвращение преступлений террористического характера с участием молодежи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мониторинга печатных и электронных средств массовой информации на предмет выявления публикаций, направленных на пропаганду терроризма, и представление результатов мониторинга в уполномоченные органы, ведомства для исключения случаев тиражирования и распространения данных публикаций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536332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277CA4"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ппарат АТК</w:t>
            </w:r>
            <w:r w:rsidR="000C11A8"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Ханты-Мансийского района</w:t>
            </w:r>
          </w:p>
          <w:p w:rsidR="00277CA4" w:rsidRPr="00857CD9" w:rsidRDefault="00277CA4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46133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предусмотренные на финан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сирование ос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новной дея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тельности ис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 декабря 2019 года</w:t>
            </w:r>
            <w:r w:rsidR="00461333"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277CA4" w:rsidRPr="00857CD9" w:rsidRDefault="00277CA4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 декабря 2020 года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CA4" w:rsidRPr="00857CD9" w:rsidRDefault="00277CA4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исключение пропаганды терроризма 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мониторинга официального сайта администрации района на предмет выявления публикаций, направ</w:t>
            </w:r>
            <w:r w:rsidR="00E20CCE"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ленных на пропаганду терроризма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по информационным технологиям 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461333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средства, предусмотренные на финансирование ос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новной дея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 декабря 2019 года</w:t>
            </w:r>
            <w:r w:rsidR="00461333"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31 декабря 2020 года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исключение пропаганды терроризма </w:t>
            </w:r>
          </w:p>
        </w:tc>
      </w:tr>
      <w:tr w:rsidR="00857CD9" w:rsidRPr="00857CD9" w:rsidTr="00BC0690">
        <w:trPr>
          <w:trHeight w:val="20"/>
        </w:trPr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Итого по разделу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46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7CD9" w:rsidRPr="00857CD9" w:rsidTr="00BC0690">
        <w:trPr>
          <w:trHeight w:val="20"/>
        </w:trPr>
        <w:tc>
          <w:tcPr>
            <w:tcW w:w="14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Обеспечение антитеррористической безопасности потенциально опасных, критически важных объектов, объектов жизнеобеспечения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мест массового пребывания людей, расположенных на территории Ханты-Мансийского района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  <w:r w:rsidR="0039395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857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комплексных обследований состояния ин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женерно-технической укреп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ленности и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антитеррористической защищенности объектов, расположенных на территории Ханты-Мансийского района, 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включенных в Реестр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объектов возможных террористических посягательств, расположенных на территории Ханты-Мансийского автономного округа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Югры, в том числе объектов, включенных в список мест массового пребывания людей, расположенных на территории </w:t>
            </w:r>
            <w:r w:rsidR="006D31BC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межведомственная комиссия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обследованию мест массового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пребывания людей, расположенных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Ханты-Мансийского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района;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 действующие рабочие группы АТК Ханты-Мансийского района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461333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редства, предусмотренные на финансирование 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31 декабря 2019 года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31 декабря 2020 года 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планом контрольных меро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приятий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фактического состояния инженерно-технической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укрепле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 и антитеррористичес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кой защищенности объектов различных категорий, выявление нарушений установленных требований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комплексных обследований использования и соблюдения правил содержания чердачных и подвальных помещений, расположенных в жилищном фонде многоквартирных домов в автономном округе, </w:t>
            </w:r>
          </w:p>
          <w:p w:rsidR="000C11A8" w:rsidRPr="00857CD9" w:rsidRDefault="000C11A8" w:rsidP="00C414A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состояния антитеррористической защищенности указанных помещений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 МВД России Ханты-Мансийский (по согласованию);</w:t>
            </w:r>
          </w:p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строительства, архитектуры и ЖКХ администрации района;</w:t>
            </w:r>
          </w:p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461333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предусмотренные на финансирование 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31 декабря 2019 года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31 декабря 2020 года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планами контрольных мероприятий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предупредительно-профилактических мер, направленных на обеспечение безопасности граждан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5.3.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</w:t>
            </w: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текущего состояния инженерно-технической укрепленности и антитеррористической защищенности объектов (территорий): образования, здравоохранения, спорта, культуры, кинематографии и образования в сфере культуры, социального обслуживания, гостиничной сферы, торговых объектов и иных мест массового пребывания граждан,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комитет по </w:t>
            </w: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образованию администрации района; </w:t>
            </w:r>
          </w:p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экономической политики администрации района;</w:t>
            </w:r>
          </w:p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Ханты-Мансийского района «Комитет по культуре, спорту и социальной политике»;</w:t>
            </w:r>
          </w:p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 ХМАО</w:t>
            </w:r>
            <w:r w:rsidR="00461333"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Югры «Ханты-Мансийская районная больница»;</w:t>
            </w:r>
          </w:p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 сельских поселений; пользователи (собственники) объектов, мест, территорий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461333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редства, 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предусмотренные на финансирование 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31 мая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до 30 ноября 2019 года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31 мая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до 30 ноября 2020 года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своевременное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выявление факторов, оказывающих негативное влияние на состояние антитеррористичес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кой защищенности объектов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мониторинга текущего состояния инженерно-технической укрепленности и антитеррористической защищенности объектов </w:t>
            </w: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жилищно-коммунального комплекса, водоснабжения и водоотведения, находящихся на территории Ханты-Мансийского района, на соответствие требованиям федерального законодательства</w:t>
            </w: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департамент строительства, архитектуры и ЖКХ администрации района;</w:t>
            </w:r>
          </w:p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сельских поселений;</w:t>
            </w:r>
          </w:p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пользователи (собственники) объектов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461333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редства, предусмотренные на финансирование основной деятельности 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31 мая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до 30 ноября 2019 года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31 мая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до 30 ноября 2020 года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факторов, оказывающих негативное влияние на состояние антитеррористическо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й защищенности объектов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pStyle w:val="ConsPlusNormal"/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мониторинга текущего состояния инженерно-технической укрепленности и антитеррористической защищенности объектов топливно-энергетического комплекса, находящихся на территории Ханты-Мансийского района, на соответствие требованиям федерального законодательства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строительства, архитектуры и ЖКХ администрации района;</w:t>
            </w:r>
          </w:p>
          <w:p w:rsidR="000C11A8" w:rsidRPr="00857CD9" w:rsidRDefault="000C11A8" w:rsidP="00C414A1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пользователи (собственники) объектов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461333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предусмотренные на финансирование 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31 мая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до 30 ноября 2019 года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 31 мая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до 30 ноября 2020 года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своевременное выявление факторов, оказывающих негативное влияние на состояние антитеррористической защищенности объектов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Оснащение (дооснащение) объектов культуры средствами инженерной защиты, инженерно-техническими средствами охраны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Ханты-Мансийского района «Комитет по культуре, спорту и социальной политике»;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461333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0E141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редства, предусмотренные на финансирование 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46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1520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9576,7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DF0A56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4049,7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58054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5527,0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факторов риска совершения террористических актов на объектах культуры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5.7.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 спорта, обеспечение комплексной безопасности в учреждениях спорта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 Ханты-Мансийского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 «Комитет по культуре, спорту и социальной политике»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461333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редства, предусмотренные 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финансирование основной деятельности исполнителя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46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DF0A56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5056,1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58054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5056,1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факторов риска совершения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террористических актов на объектах спорта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5.8.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комплексной безопасности образовательных организаций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комитет по образованию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района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857CD9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C11A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униципальная программа «Развитие образования в Ханты-Мансийском районе на 2019 – 202</w:t>
            </w:r>
            <w:r w:rsidR="00A85867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C11A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1520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20798,9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DF0A56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13861,7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87487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6937,2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факторов риска совершения террористических актов на объектах образовательных организаций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технических средств и оборудования для обеспечения антитеррористической защищенности населения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департамент имущественных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земельных отношений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5733E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C11A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униципальная программа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«Профилактика правонарушений в сфере обеспечения общественной безопасности 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Ханты-Мансийском районе </w:t>
            </w:r>
          </w:p>
          <w:p w:rsidR="005733E2" w:rsidRPr="00857CD9" w:rsidRDefault="00236A05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2019 – </w:t>
            </w:r>
          </w:p>
          <w:p w:rsidR="000C11A8" w:rsidRPr="00857CD9" w:rsidRDefault="00236A05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0C11A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461333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1520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0C11A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1520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снижение факторов риска совершения террористических актов в местах массового пребывания людей</w:t>
            </w:r>
          </w:p>
        </w:tc>
      </w:tr>
      <w:tr w:rsidR="00857CD9" w:rsidRPr="00857CD9" w:rsidTr="00BC0690">
        <w:trPr>
          <w:trHeight w:val="20"/>
        </w:trPr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Итого по разделу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B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BC0690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1520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36082,1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152081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18561,8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87487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17520,3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CD9" w:rsidRPr="00857CD9" w:rsidTr="00BC0690">
        <w:trPr>
          <w:trHeight w:val="20"/>
        </w:trPr>
        <w:tc>
          <w:tcPr>
            <w:tcW w:w="1418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 Укрепление оснащенности подразделений, привлекаемых для минимизации и ликвидации последствий террористических актов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и поддержание в постоянной готовности материальных ресурсов (запасов) резерва для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ликвидации чрезвычайных ситуаций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МКУ Ханты-Мансийского района «Управление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гражданской защиты»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5733E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</w:t>
            </w:r>
            <w:r w:rsidR="000C11A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униципальная программа «Безопасность жизнедеятельнос</w:t>
            </w:r>
            <w:r w:rsid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C11A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ти в Ханты-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Мансийском районе на 2019 – 2022</w:t>
            </w:r>
            <w:r w:rsidR="000C11A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</w:t>
            </w:r>
            <w:r w:rsidR="00BC0690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DF0A56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875,1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C331E2" w:rsidP="00C414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775,1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мероприятий в сфере защиты от чрезвычайных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ситуаций, в том числе минимизации и ликвидации последствий террористических актов</w:t>
            </w:r>
          </w:p>
        </w:tc>
      </w:tr>
      <w:tr w:rsidR="00857CD9" w:rsidRPr="00857CD9" w:rsidTr="00BC0690">
        <w:trPr>
          <w:trHeight w:val="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5733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аппаратно- программного комплекса </w:t>
            </w:r>
            <w:r w:rsidR="005733E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Безопасный город</w:t>
            </w:r>
            <w:r w:rsidR="005733E2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 Ханты-Мансийского района «Управление гражданской защиты»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5733E2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C11A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униципальная программа «Безопасность жизнедеятельности в Ханты-</w:t>
            </w:r>
            <w:r w:rsidR="00236A05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Мансийском районе на 2019 – 2022</w:t>
            </w:r>
            <w:r w:rsidR="000C11A8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BC0690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1D1347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20323,4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152081" w:rsidP="00C414A1">
            <w:pPr>
              <w:pStyle w:val="aa"/>
              <w:ind w:firstLine="0"/>
              <w:jc w:val="center"/>
              <w:rPr>
                <w:color w:val="000000" w:themeColor="text1"/>
              </w:rPr>
            </w:pPr>
            <w:r w:rsidRPr="00857CD9">
              <w:rPr>
                <w:color w:val="000000" w:themeColor="text1"/>
              </w:rPr>
              <w:t>13695,9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C331E2" w:rsidP="00C414A1">
            <w:pPr>
              <w:pStyle w:val="aa"/>
              <w:ind w:firstLine="0"/>
              <w:jc w:val="center"/>
              <w:rPr>
                <w:color w:val="000000" w:themeColor="text1"/>
              </w:rPr>
            </w:pPr>
            <w:r w:rsidRPr="00857CD9">
              <w:rPr>
                <w:color w:val="000000" w:themeColor="text1"/>
              </w:rPr>
              <w:t>6627,5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предупредительно-профилактических мер, направленных на обеспечение безопасности граждан</w:t>
            </w:r>
          </w:p>
        </w:tc>
      </w:tr>
      <w:tr w:rsidR="00857CD9" w:rsidRPr="00857CD9" w:rsidTr="005733E2">
        <w:trPr>
          <w:trHeight w:val="20"/>
        </w:trPr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 по разделу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B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BC0690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1D1347" w:rsidP="00573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21198,5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152081" w:rsidP="00573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13795,9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C331E2" w:rsidP="005733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7402,6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857CD9" w:rsidRPr="00857CD9" w:rsidTr="005733E2">
        <w:trPr>
          <w:trHeight w:val="20"/>
        </w:trPr>
        <w:tc>
          <w:tcPr>
            <w:tcW w:w="56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Итого по плану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11A8" w:rsidRPr="00857CD9" w:rsidRDefault="000C11A8" w:rsidP="00BC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</w:t>
            </w:r>
            <w:r w:rsidR="00BC0690"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годы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1D1347" w:rsidP="0057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57280,6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152081" w:rsidP="0057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32357,7</w:t>
            </w:r>
          </w:p>
        </w:tc>
        <w:tc>
          <w:tcPr>
            <w:tcW w:w="8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874872" w:rsidP="0057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24922,9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11A8" w:rsidRPr="00857CD9" w:rsidRDefault="000C11A8" w:rsidP="00C41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7C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D97355" w:rsidRPr="005733E2" w:rsidRDefault="005733E2" w:rsidP="005733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33E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</w:t>
      </w:r>
    </w:p>
    <w:p w:rsidR="00C414A1" w:rsidRPr="00C414A1" w:rsidRDefault="00C414A1" w:rsidP="00C414A1">
      <w:pPr>
        <w:pStyle w:val="aa"/>
        <w:tabs>
          <w:tab w:val="left" w:pos="720"/>
        </w:tabs>
        <w:ind w:firstLine="709"/>
        <w:rPr>
          <w:sz w:val="28"/>
          <w:szCs w:val="28"/>
        </w:rPr>
      </w:pPr>
      <w:r w:rsidRPr="00C414A1">
        <w:rPr>
          <w:sz w:val="28"/>
          <w:szCs w:val="28"/>
        </w:rPr>
        <w:t>2. Опубликовать настоящее распо</w:t>
      </w:r>
      <w:r w:rsidR="00BC0690">
        <w:rPr>
          <w:sz w:val="28"/>
          <w:szCs w:val="28"/>
        </w:rPr>
        <w:t xml:space="preserve">ряжение в газете «Наш район» </w:t>
      </w:r>
      <w:r w:rsidRPr="00C414A1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414A1" w:rsidRPr="00C414A1" w:rsidRDefault="00C414A1" w:rsidP="00C414A1">
      <w:pPr>
        <w:pStyle w:val="aa"/>
        <w:ind w:firstLine="709"/>
        <w:rPr>
          <w:sz w:val="28"/>
          <w:szCs w:val="28"/>
        </w:rPr>
      </w:pPr>
      <w:r w:rsidRPr="00C414A1">
        <w:rPr>
          <w:sz w:val="28"/>
          <w:szCs w:val="28"/>
        </w:rPr>
        <w:t>3. Контроль за выполнением распоряжения оставляю за собой.</w:t>
      </w:r>
    </w:p>
    <w:p w:rsidR="00C414A1" w:rsidRPr="00E426D6" w:rsidRDefault="00C414A1" w:rsidP="00C414A1">
      <w:pPr>
        <w:pStyle w:val="aa"/>
        <w:ind w:firstLine="0"/>
        <w:rPr>
          <w:sz w:val="28"/>
          <w:szCs w:val="28"/>
        </w:rPr>
      </w:pPr>
    </w:p>
    <w:p w:rsidR="00C414A1" w:rsidRDefault="00C414A1" w:rsidP="00C414A1">
      <w:pPr>
        <w:pStyle w:val="aa"/>
        <w:ind w:firstLine="0"/>
        <w:rPr>
          <w:sz w:val="28"/>
          <w:szCs w:val="28"/>
        </w:rPr>
      </w:pPr>
    </w:p>
    <w:p w:rsidR="00BC0690" w:rsidRPr="00E426D6" w:rsidRDefault="00BC0690" w:rsidP="00C414A1">
      <w:pPr>
        <w:pStyle w:val="aa"/>
        <w:ind w:firstLine="0"/>
        <w:rPr>
          <w:sz w:val="28"/>
          <w:szCs w:val="28"/>
        </w:rPr>
      </w:pPr>
    </w:p>
    <w:p w:rsidR="00C414A1" w:rsidRPr="00E426D6" w:rsidRDefault="00BC0690" w:rsidP="00C414A1">
      <w:pPr>
        <w:pStyle w:val="aa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14A1" w:rsidRPr="00E426D6">
        <w:rPr>
          <w:sz w:val="28"/>
          <w:szCs w:val="28"/>
        </w:rPr>
        <w:t xml:space="preserve">Ханты-Мансийского района          </w:t>
      </w:r>
      <w:r>
        <w:rPr>
          <w:sz w:val="28"/>
          <w:szCs w:val="28"/>
        </w:rPr>
        <w:t xml:space="preserve">                                                 </w:t>
      </w:r>
      <w:r w:rsidR="00C414A1" w:rsidRPr="00E426D6">
        <w:rPr>
          <w:sz w:val="28"/>
          <w:szCs w:val="28"/>
        </w:rPr>
        <w:t xml:space="preserve">                                                К.Р.Минулин</w:t>
      </w:r>
    </w:p>
    <w:p w:rsidR="0076117E" w:rsidRPr="001D0033" w:rsidRDefault="0076117E" w:rsidP="00C4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p w:rsidR="00C414A1" w:rsidRPr="001D0033" w:rsidRDefault="00C414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4"/>
          <w:szCs w:val="24"/>
        </w:rPr>
      </w:pPr>
    </w:p>
    <w:sectPr w:rsidR="00C414A1" w:rsidRPr="001D0033" w:rsidSect="00C414A1">
      <w:headerReference w:type="even" r:id="rId11"/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DDC" w:rsidRDefault="00CB2DDC" w:rsidP="009F250F">
      <w:pPr>
        <w:spacing w:after="0" w:line="240" w:lineRule="auto"/>
      </w:pPr>
      <w:r>
        <w:separator/>
      </w:r>
    </w:p>
  </w:endnote>
  <w:endnote w:type="continuationSeparator" w:id="0">
    <w:p w:rsidR="00CB2DDC" w:rsidRDefault="00CB2DDC" w:rsidP="009F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DDC" w:rsidRDefault="00CB2DDC" w:rsidP="009F250F">
      <w:pPr>
        <w:spacing w:after="0" w:line="240" w:lineRule="auto"/>
      </w:pPr>
      <w:r>
        <w:separator/>
      </w:r>
    </w:p>
  </w:footnote>
  <w:footnote w:type="continuationSeparator" w:id="0">
    <w:p w:rsidR="00CB2DDC" w:rsidRDefault="00CB2DDC" w:rsidP="009F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A1" w:rsidRDefault="00C414A1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C414A1" w:rsidRDefault="00C414A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754376"/>
      <w:docPartObj>
        <w:docPartGallery w:val="Page Numbers (Top of Page)"/>
        <w:docPartUnique/>
      </w:docPartObj>
    </w:sdtPr>
    <w:sdtEndPr/>
    <w:sdtContent>
      <w:p w:rsidR="00C414A1" w:rsidRDefault="00C414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4A1" w:rsidRDefault="00C414A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4A1" w:rsidRDefault="00C414A1" w:rsidP="000A1E8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13</w:t>
    </w:r>
    <w:r>
      <w:rPr>
        <w:rStyle w:val="af1"/>
      </w:rPr>
      <w:fldChar w:fldCharType="end"/>
    </w:r>
  </w:p>
  <w:p w:rsidR="00C414A1" w:rsidRDefault="00C414A1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509192"/>
      <w:docPartObj>
        <w:docPartGallery w:val="Page Numbers (Top of Page)"/>
        <w:docPartUnique/>
      </w:docPartObj>
    </w:sdtPr>
    <w:sdtEndPr/>
    <w:sdtContent>
      <w:p w:rsidR="00C414A1" w:rsidRDefault="00C414A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14A1" w:rsidRDefault="00C414A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02F24"/>
    <w:multiLevelType w:val="hybridMultilevel"/>
    <w:tmpl w:val="D5187224"/>
    <w:lvl w:ilvl="0" w:tplc="DD8CC55C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6912AF"/>
    <w:multiLevelType w:val="hybridMultilevel"/>
    <w:tmpl w:val="5F7C804A"/>
    <w:lvl w:ilvl="0" w:tplc="940E6AEC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1862B2"/>
    <w:multiLevelType w:val="multilevel"/>
    <w:tmpl w:val="38069B96"/>
    <w:lvl w:ilvl="0">
      <w:start w:val="1"/>
      <w:numFmt w:val="decimal"/>
      <w:lvlText w:val="%1."/>
      <w:lvlJc w:val="left"/>
      <w:pPr>
        <w:ind w:left="1139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">
    <w:nsid w:val="7FAC4879"/>
    <w:multiLevelType w:val="hybridMultilevel"/>
    <w:tmpl w:val="7C5A258A"/>
    <w:lvl w:ilvl="0" w:tplc="32B0E1A0">
      <w:start w:val="13"/>
      <w:numFmt w:val="decimal"/>
      <w:lvlText w:val="%1."/>
      <w:lvlJc w:val="left"/>
      <w:pPr>
        <w:ind w:left="6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0" w:hanging="360"/>
      </w:pPr>
    </w:lvl>
    <w:lvl w:ilvl="2" w:tplc="0419001B" w:tentative="1">
      <w:start w:val="1"/>
      <w:numFmt w:val="lowerRoman"/>
      <w:lvlText w:val="%3."/>
      <w:lvlJc w:val="right"/>
      <w:pPr>
        <w:ind w:left="7800" w:hanging="180"/>
      </w:pPr>
    </w:lvl>
    <w:lvl w:ilvl="3" w:tplc="0419000F" w:tentative="1">
      <w:start w:val="1"/>
      <w:numFmt w:val="decimal"/>
      <w:lvlText w:val="%4."/>
      <w:lvlJc w:val="left"/>
      <w:pPr>
        <w:ind w:left="8520" w:hanging="360"/>
      </w:pPr>
    </w:lvl>
    <w:lvl w:ilvl="4" w:tplc="04190019" w:tentative="1">
      <w:start w:val="1"/>
      <w:numFmt w:val="lowerLetter"/>
      <w:lvlText w:val="%5."/>
      <w:lvlJc w:val="left"/>
      <w:pPr>
        <w:ind w:left="9240" w:hanging="360"/>
      </w:pPr>
    </w:lvl>
    <w:lvl w:ilvl="5" w:tplc="0419001B" w:tentative="1">
      <w:start w:val="1"/>
      <w:numFmt w:val="lowerRoman"/>
      <w:lvlText w:val="%6."/>
      <w:lvlJc w:val="right"/>
      <w:pPr>
        <w:ind w:left="9960" w:hanging="180"/>
      </w:pPr>
    </w:lvl>
    <w:lvl w:ilvl="6" w:tplc="0419000F" w:tentative="1">
      <w:start w:val="1"/>
      <w:numFmt w:val="decimal"/>
      <w:lvlText w:val="%7."/>
      <w:lvlJc w:val="left"/>
      <w:pPr>
        <w:ind w:left="10680" w:hanging="360"/>
      </w:pPr>
    </w:lvl>
    <w:lvl w:ilvl="7" w:tplc="04190019" w:tentative="1">
      <w:start w:val="1"/>
      <w:numFmt w:val="lowerLetter"/>
      <w:lvlText w:val="%8."/>
      <w:lvlJc w:val="left"/>
      <w:pPr>
        <w:ind w:left="11400" w:hanging="360"/>
      </w:pPr>
    </w:lvl>
    <w:lvl w:ilvl="8" w:tplc="0419001B" w:tentative="1">
      <w:start w:val="1"/>
      <w:numFmt w:val="lowerRoman"/>
      <w:lvlText w:val="%9."/>
      <w:lvlJc w:val="right"/>
      <w:pPr>
        <w:ind w:left="12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761C"/>
    <w:rsid w:val="00001841"/>
    <w:rsid w:val="00002AAC"/>
    <w:rsid w:val="000049EB"/>
    <w:rsid w:val="00007E07"/>
    <w:rsid w:val="00011640"/>
    <w:rsid w:val="0001252A"/>
    <w:rsid w:val="000125BC"/>
    <w:rsid w:val="00016287"/>
    <w:rsid w:val="000179E5"/>
    <w:rsid w:val="00017F34"/>
    <w:rsid w:val="0002177E"/>
    <w:rsid w:val="00021E3A"/>
    <w:rsid w:val="00023DD2"/>
    <w:rsid w:val="00023FAC"/>
    <w:rsid w:val="0002476A"/>
    <w:rsid w:val="00027367"/>
    <w:rsid w:val="00032648"/>
    <w:rsid w:val="00037547"/>
    <w:rsid w:val="0004198B"/>
    <w:rsid w:val="000433FB"/>
    <w:rsid w:val="000435D0"/>
    <w:rsid w:val="0004417F"/>
    <w:rsid w:val="00044191"/>
    <w:rsid w:val="00045539"/>
    <w:rsid w:val="00045846"/>
    <w:rsid w:val="000468B5"/>
    <w:rsid w:val="000500F9"/>
    <w:rsid w:val="00050CA5"/>
    <w:rsid w:val="000512A1"/>
    <w:rsid w:val="000535F6"/>
    <w:rsid w:val="00057971"/>
    <w:rsid w:val="00057EC5"/>
    <w:rsid w:val="00060318"/>
    <w:rsid w:val="00063052"/>
    <w:rsid w:val="000707BF"/>
    <w:rsid w:val="00071DC2"/>
    <w:rsid w:val="00072F62"/>
    <w:rsid w:val="0007798F"/>
    <w:rsid w:val="000920B8"/>
    <w:rsid w:val="000920EE"/>
    <w:rsid w:val="00092129"/>
    <w:rsid w:val="0009359A"/>
    <w:rsid w:val="00093A75"/>
    <w:rsid w:val="000A07F0"/>
    <w:rsid w:val="000A1E8A"/>
    <w:rsid w:val="000A2F99"/>
    <w:rsid w:val="000B11B9"/>
    <w:rsid w:val="000B1426"/>
    <w:rsid w:val="000B3BFE"/>
    <w:rsid w:val="000B4AF8"/>
    <w:rsid w:val="000B581F"/>
    <w:rsid w:val="000C03D3"/>
    <w:rsid w:val="000C0DE3"/>
    <w:rsid w:val="000C11A8"/>
    <w:rsid w:val="000C1E9E"/>
    <w:rsid w:val="000C501A"/>
    <w:rsid w:val="000C5123"/>
    <w:rsid w:val="000C549B"/>
    <w:rsid w:val="000C7AB6"/>
    <w:rsid w:val="000D1190"/>
    <w:rsid w:val="000D16DC"/>
    <w:rsid w:val="000D6801"/>
    <w:rsid w:val="000D7691"/>
    <w:rsid w:val="000E03E0"/>
    <w:rsid w:val="000E1413"/>
    <w:rsid w:val="000E1C78"/>
    <w:rsid w:val="000F0900"/>
    <w:rsid w:val="000F0B44"/>
    <w:rsid w:val="000F1B96"/>
    <w:rsid w:val="000F24F1"/>
    <w:rsid w:val="000F300E"/>
    <w:rsid w:val="000F4709"/>
    <w:rsid w:val="000F4A74"/>
    <w:rsid w:val="00101247"/>
    <w:rsid w:val="0010431E"/>
    <w:rsid w:val="00107F15"/>
    <w:rsid w:val="001117AF"/>
    <w:rsid w:val="00112DA6"/>
    <w:rsid w:val="00114D6F"/>
    <w:rsid w:val="00115E71"/>
    <w:rsid w:val="00124CDC"/>
    <w:rsid w:val="00132AE5"/>
    <w:rsid w:val="0013529E"/>
    <w:rsid w:val="0013731D"/>
    <w:rsid w:val="00141510"/>
    <w:rsid w:val="00142AC4"/>
    <w:rsid w:val="00152081"/>
    <w:rsid w:val="00157F3E"/>
    <w:rsid w:val="00160E3D"/>
    <w:rsid w:val="00164517"/>
    <w:rsid w:val="001667DB"/>
    <w:rsid w:val="0017084D"/>
    <w:rsid w:val="00171914"/>
    <w:rsid w:val="00172D57"/>
    <w:rsid w:val="001732FC"/>
    <w:rsid w:val="00174171"/>
    <w:rsid w:val="0017449D"/>
    <w:rsid w:val="0017517C"/>
    <w:rsid w:val="00184113"/>
    <w:rsid w:val="00187198"/>
    <w:rsid w:val="0018775B"/>
    <w:rsid w:val="00190546"/>
    <w:rsid w:val="00192DF3"/>
    <w:rsid w:val="00194B43"/>
    <w:rsid w:val="00195557"/>
    <w:rsid w:val="001958B9"/>
    <w:rsid w:val="001A33D7"/>
    <w:rsid w:val="001A57F4"/>
    <w:rsid w:val="001A64FE"/>
    <w:rsid w:val="001B1062"/>
    <w:rsid w:val="001B288B"/>
    <w:rsid w:val="001B3863"/>
    <w:rsid w:val="001B658C"/>
    <w:rsid w:val="001B7FCF"/>
    <w:rsid w:val="001C1E70"/>
    <w:rsid w:val="001C3EE9"/>
    <w:rsid w:val="001C4332"/>
    <w:rsid w:val="001C47C1"/>
    <w:rsid w:val="001C65DB"/>
    <w:rsid w:val="001C6C69"/>
    <w:rsid w:val="001D0033"/>
    <w:rsid w:val="001D1347"/>
    <w:rsid w:val="001D7962"/>
    <w:rsid w:val="001E0017"/>
    <w:rsid w:val="001E1AC7"/>
    <w:rsid w:val="001E2D2D"/>
    <w:rsid w:val="001E4B7B"/>
    <w:rsid w:val="001E4CEE"/>
    <w:rsid w:val="001E583F"/>
    <w:rsid w:val="001E58F9"/>
    <w:rsid w:val="001E592C"/>
    <w:rsid w:val="001E6D19"/>
    <w:rsid w:val="001E6D3C"/>
    <w:rsid w:val="001F0824"/>
    <w:rsid w:val="001F4F59"/>
    <w:rsid w:val="001F6B5D"/>
    <w:rsid w:val="001F75F8"/>
    <w:rsid w:val="00201285"/>
    <w:rsid w:val="00202D5E"/>
    <w:rsid w:val="0020314A"/>
    <w:rsid w:val="00204FCD"/>
    <w:rsid w:val="002052D6"/>
    <w:rsid w:val="0021151D"/>
    <w:rsid w:val="002122EB"/>
    <w:rsid w:val="002151BA"/>
    <w:rsid w:val="00216145"/>
    <w:rsid w:val="0021728C"/>
    <w:rsid w:val="00217C05"/>
    <w:rsid w:val="002203B3"/>
    <w:rsid w:val="0022183E"/>
    <w:rsid w:val="00222859"/>
    <w:rsid w:val="00222DC4"/>
    <w:rsid w:val="00223B3B"/>
    <w:rsid w:val="002278FA"/>
    <w:rsid w:val="00230F00"/>
    <w:rsid w:val="00231A95"/>
    <w:rsid w:val="002332A6"/>
    <w:rsid w:val="002347D6"/>
    <w:rsid w:val="00236A05"/>
    <w:rsid w:val="00236F7E"/>
    <w:rsid w:val="00237CE8"/>
    <w:rsid w:val="002429A5"/>
    <w:rsid w:val="00244240"/>
    <w:rsid w:val="00244EB9"/>
    <w:rsid w:val="00246F60"/>
    <w:rsid w:val="00251DFC"/>
    <w:rsid w:val="002557DA"/>
    <w:rsid w:val="002571EE"/>
    <w:rsid w:val="00264F27"/>
    <w:rsid w:val="00267653"/>
    <w:rsid w:val="0027208E"/>
    <w:rsid w:val="00276F55"/>
    <w:rsid w:val="00276FB4"/>
    <w:rsid w:val="00277CA4"/>
    <w:rsid w:val="00277D41"/>
    <w:rsid w:val="00277DA2"/>
    <w:rsid w:val="002803C3"/>
    <w:rsid w:val="00280B2F"/>
    <w:rsid w:val="00283EEC"/>
    <w:rsid w:val="00285B11"/>
    <w:rsid w:val="0029109C"/>
    <w:rsid w:val="0029219C"/>
    <w:rsid w:val="00293BBB"/>
    <w:rsid w:val="002A0035"/>
    <w:rsid w:val="002A3266"/>
    <w:rsid w:val="002A3E1D"/>
    <w:rsid w:val="002A4522"/>
    <w:rsid w:val="002A6221"/>
    <w:rsid w:val="002A700A"/>
    <w:rsid w:val="002B4018"/>
    <w:rsid w:val="002B5620"/>
    <w:rsid w:val="002B580A"/>
    <w:rsid w:val="002B77AD"/>
    <w:rsid w:val="002C2AB0"/>
    <w:rsid w:val="002C5FE9"/>
    <w:rsid w:val="002C7C11"/>
    <w:rsid w:val="002D04A4"/>
    <w:rsid w:val="002D67D9"/>
    <w:rsid w:val="002D77FF"/>
    <w:rsid w:val="002E3E40"/>
    <w:rsid w:val="002E3F83"/>
    <w:rsid w:val="002E5955"/>
    <w:rsid w:val="002E75F4"/>
    <w:rsid w:val="002F035F"/>
    <w:rsid w:val="002F06E4"/>
    <w:rsid w:val="002F2A4A"/>
    <w:rsid w:val="00303507"/>
    <w:rsid w:val="003043E3"/>
    <w:rsid w:val="00304A0C"/>
    <w:rsid w:val="00305CD2"/>
    <w:rsid w:val="00311404"/>
    <w:rsid w:val="003127A9"/>
    <w:rsid w:val="00312FDB"/>
    <w:rsid w:val="00315821"/>
    <w:rsid w:val="003158B5"/>
    <w:rsid w:val="00315D6C"/>
    <w:rsid w:val="00323938"/>
    <w:rsid w:val="0032466D"/>
    <w:rsid w:val="00327EC6"/>
    <w:rsid w:val="003326D4"/>
    <w:rsid w:val="0033304A"/>
    <w:rsid w:val="003341C1"/>
    <w:rsid w:val="00334E06"/>
    <w:rsid w:val="00336100"/>
    <w:rsid w:val="003377C2"/>
    <w:rsid w:val="00343AA2"/>
    <w:rsid w:val="00346A07"/>
    <w:rsid w:val="00346B55"/>
    <w:rsid w:val="00350FE9"/>
    <w:rsid w:val="00360B15"/>
    <w:rsid w:val="00367C2D"/>
    <w:rsid w:val="00374B18"/>
    <w:rsid w:val="00380051"/>
    <w:rsid w:val="003800B8"/>
    <w:rsid w:val="003812C6"/>
    <w:rsid w:val="00381735"/>
    <w:rsid w:val="003820CE"/>
    <w:rsid w:val="00384EF2"/>
    <w:rsid w:val="00386625"/>
    <w:rsid w:val="00391206"/>
    <w:rsid w:val="00392A47"/>
    <w:rsid w:val="00393952"/>
    <w:rsid w:val="003941E9"/>
    <w:rsid w:val="003A6196"/>
    <w:rsid w:val="003B531D"/>
    <w:rsid w:val="003C25BF"/>
    <w:rsid w:val="003C2F79"/>
    <w:rsid w:val="003C7C5E"/>
    <w:rsid w:val="003D48EA"/>
    <w:rsid w:val="003E1748"/>
    <w:rsid w:val="003E1758"/>
    <w:rsid w:val="003F33C8"/>
    <w:rsid w:val="003F498C"/>
    <w:rsid w:val="003F5BC4"/>
    <w:rsid w:val="003F5C6F"/>
    <w:rsid w:val="00405693"/>
    <w:rsid w:val="0040655C"/>
    <w:rsid w:val="004102E8"/>
    <w:rsid w:val="00410C3F"/>
    <w:rsid w:val="00411B55"/>
    <w:rsid w:val="00412873"/>
    <w:rsid w:val="0041455D"/>
    <w:rsid w:val="00420AB5"/>
    <w:rsid w:val="00420BB0"/>
    <w:rsid w:val="004220DD"/>
    <w:rsid w:val="00423A1C"/>
    <w:rsid w:val="00424D9F"/>
    <w:rsid w:val="00425530"/>
    <w:rsid w:val="004307FB"/>
    <w:rsid w:val="004336D1"/>
    <w:rsid w:val="004368EB"/>
    <w:rsid w:val="00437E55"/>
    <w:rsid w:val="00442293"/>
    <w:rsid w:val="00447B74"/>
    <w:rsid w:val="00450D0C"/>
    <w:rsid w:val="0045153D"/>
    <w:rsid w:val="00451867"/>
    <w:rsid w:val="00451E9D"/>
    <w:rsid w:val="004527D2"/>
    <w:rsid w:val="00454A80"/>
    <w:rsid w:val="00455FAE"/>
    <w:rsid w:val="00461333"/>
    <w:rsid w:val="0046276A"/>
    <w:rsid w:val="00463342"/>
    <w:rsid w:val="0046487F"/>
    <w:rsid w:val="00464A12"/>
    <w:rsid w:val="00474FCC"/>
    <w:rsid w:val="00476B89"/>
    <w:rsid w:val="004804BA"/>
    <w:rsid w:val="00480782"/>
    <w:rsid w:val="004832B1"/>
    <w:rsid w:val="00483ED4"/>
    <w:rsid w:val="004858AA"/>
    <w:rsid w:val="00486BDE"/>
    <w:rsid w:val="00490BCF"/>
    <w:rsid w:val="00490C29"/>
    <w:rsid w:val="00491E9F"/>
    <w:rsid w:val="004A1824"/>
    <w:rsid w:val="004A22B2"/>
    <w:rsid w:val="004A398A"/>
    <w:rsid w:val="004A485C"/>
    <w:rsid w:val="004A4B51"/>
    <w:rsid w:val="004A5D53"/>
    <w:rsid w:val="004A6D60"/>
    <w:rsid w:val="004B079B"/>
    <w:rsid w:val="004B1185"/>
    <w:rsid w:val="004B1E84"/>
    <w:rsid w:val="004B1EBA"/>
    <w:rsid w:val="004B3B6A"/>
    <w:rsid w:val="004B5B05"/>
    <w:rsid w:val="004B6309"/>
    <w:rsid w:val="004B67A3"/>
    <w:rsid w:val="004B769A"/>
    <w:rsid w:val="004C013B"/>
    <w:rsid w:val="004C3C94"/>
    <w:rsid w:val="004C4970"/>
    <w:rsid w:val="004C6FEB"/>
    <w:rsid w:val="004D0B50"/>
    <w:rsid w:val="004D13FA"/>
    <w:rsid w:val="004E3B6B"/>
    <w:rsid w:val="004E420B"/>
    <w:rsid w:val="004E5CA6"/>
    <w:rsid w:val="004F29A8"/>
    <w:rsid w:val="004F6C08"/>
    <w:rsid w:val="0050102F"/>
    <w:rsid w:val="00502D51"/>
    <w:rsid w:val="005032EF"/>
    <w:rsid w:val="00503A9C"/>
    <w:rsid w:val="005044D0"/>
    <w:rsid w:val="005102E9"/>
    <w:rsid w:val="00511269"/>
    <w:rsid w:val="00513638"/>
    <w:rsid w:val="00513C44"/>
    <w:rsid w:val="00514121"/>
    <w:rsid w:val="00516160"/>
    <w:rsid w:val="00516549"/>
    <w:rsid w:val="00517298"/>
    <w:rsid w:val="0052051B"/>
    <w:rsid w:val="005223FA"/>
    <w:rsid w:val="00522C02"/>
    <w:rsid w:val="005267F9"/>
    <w:rsid w:val="0053035F"/>
    <w:rsid w:val="00532D9F"/>
    <w:rsid w:val="00532E2F"/>
    <w:rsid w:val="00536332"/>
    <w:rsid w:val="00542025"/>
    <w:rsid w:val="00543EFE"/>
    <w:rsid w:val="00545378"/>
    <w:rsid w:val="00545E39"/>
    <w:rsid w:val="00550065"/>
    <w:rsid w:val="00550485"/>
    <w:rsid w:val="0055191B"/>
    <w:rsid w:val="00561E20"/>
    <w:rsid w:val="0056232A"/>
    <w:rsid w:val="00566ACE"/>
    <w:rsid w:val="005733E2"/>
    <w:rsid w:val="00580542"/>
    <w:rsid w:val="005822E6"/>
    <w:rsid w:val="00582525"/>
    <w:rsid w:val="00582B66"/>
    <w:rsid w:val="005833F9"/>
    <w:rsid w:val="00584995"/>
    <w:rsid w:val="0058510C"/>
    <w:rsid w:val="00587EA9"/>
    <w:rsid w:val="00587F40"/>
    <w:rsid w:val="00590A15"/>
    <w:rsid w:val="00591E50"/>
    <w:rsid w:val="005A74B5"/>
    <w:rsid w:val="005B4C64"/>
    <w:rsid w:val="005B77EE"/>
    <w:rsid w:val="005C353B"/>
    <w:rsid w:val="005C6AFF"/>
    <w:rsid w:val="005D0D0A"/>
    <w:rsid w:val="005D243B"/>
    <w:rsid w:val="005D30FD"/>
    <w:rsid w:val="005D6EBA"/>
    <w:rsid w:val="005E025E"/>
    <w:rsid w:val="005E0507"/>
    <w:rsid w:val="005E1A60"/>
    <w:rsid w:val="005E1E2B"/>
    <w:rsid w:val="005E30A4"/>
    <w:rsid w:val="005E4695"/>
    <w:rsid w:val="005E4A14"/>
    <w:rsid w:val="005F0706"/>
    <w:rsid w:val="005F2207"/>
    <w:rsid w:val="00600176"/>
    <w:rsid w:val="0060087C"/>
    <w:rsid w:val="00601C85"/>
    <w:rsid w:val="00602A03"/>
    <w:rsid w:val="00603972"/>
    <w:rsid w:val="00606B86"/>
    <w:rsid w:val="00610F8D"/>
    <w:rsid w:val="0061298C"/>
    <w:rsid w:val="0061673E"/>
    <w:rsid w:val="00616917"/>
    <w:rsid w:val="00617879"/>
    <w:rsid w:val="00620DCC"/>
    <w:rsid w:val="00627BAC"/>
    <w:rsid w:val="00630C0B"/>
    <w:rsid w:val="00630FC0"/>
    <w:rsid w:val="00631EA3"/>
    <w:rsid w:val="006348E7"/>
    <w:rsid w:val="00635624"/>
    <w:rsid w:val="0064094C"/>
    <w:rsid w:val="006425CB"/>
    <w:rsid w:val="0064310E"/>
    <w:rsid w:val="00645DBB"/>
    <w:rsid w:val="006511C9"/>
    <w:rsid w:val="00656304"/>
    <w:rsid w:val="00661130"/>
    <w:rsid w:val="0066779C"/>
    <w:rsid w:val="006720DE"/>
    <w:rsid w:val="006723C2"/>
    <w:rsid w:val="00672B46"/>
    <w:rsid w:val="00677647"/>
    <w:rsid w:val="00680A59"/>
    <w:rsid w:val="00680BA6"/>
    <w:rsid w:val="00682242"/>
    <w:rsid w:val="00682362"/>
    <w:rsid w:val="00683B4F"/>
    <w:rsid w:val="00683C26"/>
    <w:rsid w:val="00684AB8"/>
    <w:rsid w:val="006876DC"/>
    <w:rsid w:val="006962CB"/>
    <w:rsid w:val="006A0D1B"/>
    <w:rsid w:val="006A33F4"/>
    <w:rsid w:val="006A4B81"/>
    <w:rsid w:val="006A6951"/>
    <w:rsid w:val="006A6ACC"/>
    <w:rsid w:val="006A73CA"/>
    <w:rsid w:val="006B26BB"/>
    <w:rsid w:val="006B64AD"/>
    <w:rsid w:val="006C1D22"/>
    <w:rsid w:val="006C2962"/>
    <w:rsid w:val="006C3F77"/>
    <w:rsid w:val="006D0129"/>
    <w:rsid w:val="006D31BC"/>
    <w:rsid w:val="006D696E"/>
    <w:rsid w:val="006E1685"/>
    <w:rsid w:val="006E2F0B"/>
    <w:rsid w:val="006F0F0E"/>
    <w:rsid w:val="006F19EC"/>
    <w:rsid w:val="006F1B61"/>
    <w:rsid w:val="006F6913"/>
    <w:rsid w:val="00700C99"/>
    <w:rsid w:val="00702312"/>
    <w:rsid w:val="007029C5"/>
    <w:rsid w:val="007038C5"/>
    <w:rsid w:val="007050C5"/>
    <w:rsid w:val="00707AAD"/>
    <w:rsid w:val="00707F66"/>
    <w:rsid w:val="00713F9E"/>
    <w:rsid w:val="007172CF"/>
    <w:rsid w:val="00721B3B"/>
    <w:rsid w:val="00721C9E"/>
    <w:rsid w:val="00722292"/>
    <w:rsid w:val="00722883"/>
    <w:rsid w:val="00727002"/>
    <w:rsid w:val="007301B7"/>
    <w:rsid w:val="007344FE"/>
    <w:rsid w:val="00741DF8"/>
    <w:rsid w:val="00742BBA"/>
    <w:rsid w:val="00744FD9"/>
    <w:rsid w:val="00746CBA"/>
    <w:rsid w:val="00746CF6"/>
    <w:rsid w:val="007569A2"/>
    <w:rsid w:val="00756AE0"/>
    <w:rsid w:val="00757C67"/>
    <w:rsid w:val="00760988"/>
    <w:rsid w:val="0076117E"/>
    <w:rsid w:val="00770A26"/>
    <w:rsid w:val="00770E9C"/>
    <w:rsid w:val="0077138E"/>
    <w:rsid w:val="007718B1"/>
    <w:rsid w:val="00772C61"/>
    <w:rsid w:val="00773297"/>
    <w:rsid w:val="00781576"/>
    <w:rsid w:val="0078639A"/>
    <w:rsid w:val="007907B2"/>
    <w:rsid w:val="0079154C"/>
    <w:rsid w:val="007931B1"/>
    <w:rsid w:val="00793231"/>
    <w:rsid w:val="00797EEE"/>
    <w:rsid w:val="007A2673"/>
    <w:rsid w:val="007A319F"/>
    <w:rsid w:val="007A631E"/>
    <w:rsid w:val="007A69E4"/>
    <w:rsid w:val="007A721B"/>
    <w:rsid w:val="007A73FB"/>
    <w:rsid w:val="007B08EA"/>
    <w:rsid w:val="007B1B6B"/>
    <w:rsid w:val="007B34E3"/>
    <w:rsid w:val="007B39F0"/>
    <w:rsid w:val="007B4B03"/>
    <w:rsid w:val="007B55C5"/>
    <w:rsid w:val="007B5BAB"/>
    <w:rsid w:val="007B5EF2"/>
    <w:rsid w:val="007B7C7E"/>
    <w:rsid w:val="007C1A19"/>
    <w:rsid w:val="007C23A7"/>
    <w:rsid w:val="007C2597"/>
    <w:rsid w:val="007C4D18"/>
    <w:rsid w:val="007C72E1"/>
    <w:rsid w:val="007C7608"/>
    <w:rsid w:val="007D35FB"/>
    <w:rsid w:val="007D74C7"/>
    <w:rsid w:val="007E4151"/>
    <w:rsid w:val="007E6EF8"/>
    <w:rsid w:val="007E761C"/>
    <w:rsid w:val="007E799A"/>
    <w:rsid w:val="007F0754"/>
    <w:rsid w:val="007F1273"/>
    <w:rsid w:val="007F2741"/>
    <w:rsid w:val="007F37A5"/>
    <w:rsid w:val="007F49DD"/>
    <w:rsid w:val="00801429"/>
    <w:rsid w:val="00801687"/>
    <w:rsid w:val="00802C2C"/>
    <w:rsid w:val="00804303"/>
    <w:rsid w:val="00805EA1"/>
    <w:rsid w:val="00810865"/>
    <w:rsid w:val="00810DED"/>
    <w:rsid w:val="008120F2"/>
    <w:rsid w:val="008172F4"/>
    <w:rsid w:val="0081786F"/>
    <w:rsid w:val="00817C66"/>
    <w:rsid w:val="0082334F"/>
    <w:rsid w:val="0082338B"/>
    <w:rsid w:val="008244AC"/>
    <w:rsid w:val="008248D5"/>
    <w:rsid w:val="00826EC7"/>
    <w:rsid w:val="008327A9"/>
    <w:rsid w:val="00833922"/>
    <w:rsid w:val="008345AB"/>
    <w:rsid w:val="00835847"/>
    <w:rsid w:val="00840123"/>
    <w:rsid w:val="008404F9"/>
    <w:rsid w:val="00843E97"/>
    <w:rsid w:val="00844F28"/>
    <w:rsid w:val="00845A07"/>
    <w:rsid w:val="0084708C"/>
    <w:rsid w:val="008476A2"/>
    <w:rsid w:val="0085053E"/>
    <w:rsid w:val="00850684"/>
    <w:rsid w:val="00850C50"/>
    <w:rsid w:val="00853512"/>
    <w:rsid w:val="008547E8"/>
    <w:rsid w:val="00854D00"/>
    <w:rsid w:val="0085690E"/>
    <w:rsid w:val="00856B3E"/>
    <w:rsid w:val="00857C46"/>
    <w:rsid w:val="00857CD9"/>
    <w:rsid w:val="00861B20"/>
    <w:rsid w:val="008627AC"/>
    <w:rsid w:val="008641B3"/>
    <w:rsid w:val="00865B56"/>
    <w:rsid w:val="00870690"/>
    <w:rsid w:val="00874872"/>
    <w:rsid w:val="00881278"/>
    <w:rsid w:val="008821F0"/>
    <w:rsid w:val="00882533"/>
    <w:rsid w:val="00883EA8"/>
    <w:rsid w:val="008847BE"/>
    <w:rsid w:val="00884BD0"/>
    <w:rsid w:val="00887F2F"/>
    <w:rsid w:val="0089038A"/>
    <w:rsid w:val="0089478F"/>
    <w:rsid w:val="00894E22"/>
    <w:rsid w:val="008A1F3B"/>
    <w:rsid w:val="008A43DC"/>
    <w:rsid w:val="008A4E05"/>
    <w:rsid w:val="008A5CBD"/>
    <w:rsid w:val="008B1168"/>
    <w:rsid w:val="008B2371"/>
    <w:rsid w:val="008B3C82"/>
    <w:rsid w:val="008B4E7D"/>
    <w:rsid w:val="008C46B9"/>
    <w:rsid w:val="008C7E0F"/>
    <w:rsid w:val="008D09B1"/>
    <w:rsid w:val="008D0FAE"/>
    <w:rsid w:val="008D174D"/>
    <w:rsid w:val="008D1A1B"/>
    <w:rsid w:val="008D24D6"/>
    <w:rsid w:val="008D37CD"/>
    <w:rsid w:val="008D5EEB"/>
    <w:rsid w:val="008D6738"/>
    <w:rsid w:val="008E1F0A"/>
    <w:rsid w:val="008E2050"/>
    <w:rsid w:val="008E3313"/>
    <w:rsid w:val="008E46EB"/>
    <w:rsid w:val="008E50B2"/>
    <w:rsid w:val="008E50E1"/>
    <w:rsid w:val="008F0487"/>
    <w:rsid w:val="008F0E10"/>
    <w:rsid w:val="008F6D80"/>
    <w:rsid w:val="009004E1"/>
    <w:rsid w:val="0090174D"/>
    <w:rsid w:val="00901FA1"/>
    <w:rsid w:val="0090299B"/>
    <w:rsid w:val="009050C2"/>
    <w:rsid w:val="009062B3"/>
    <w:rsid w:val="00906998"/>
    <w:rsid w:val="00906EE7"/>
    <w:rsid w:val="0090776C"/>
    <w:rsid w:val="0091035E"/>
    <w:rsid w:val="009164C2"/>
    <w:rsid w:val="00925CFD"/>
    <w:rsid w:val="00930DED"/>
    <w:rsid w:val="00935328"/>
    <w:rsid w:val="00936D57"/>
    <w:rsid w:val="0093797D"/>
    <w:rsid w:val="00941C3C"/>
    <w:rsid w:val="00942E3A"/>
    <w:rsid w:val="009452EF"/>
    <w:rsid w:val="00945A48"/>
    <w:rsid w:val="009461B0"/>
    <w:rsid w:val="00951ED2"/>
    <w:rsid w:val="00956BFF"/>
    <w:rsid w:val="009576A7"/>
    <w:rsid w:val="009615DA"/>
    <w:rsid w:val="009635B3"/>
    <w:rsid w:val="00965616"/>
    <w:rsid w:val="00967581"/>
    <w:rsid w:val="009721F3"/>
    <w:rsid w:val="00972AFC"/>
    <w:rsid w:val="00973719"/>
    <w:rsid w:val="00974745"/>
    <w:rsid w:val="00975C24"/>
    <w:rsid w:val="00983057"/>
    <w:rsid w:val="009846FF"/>
    <w:rsid w:val="009924D7"/>
    <w:rsid w:val="009A3C0D"/>
    <w:rsid w:val="009A6401"/>
    <w:rsid w:val="009A70F7"/>
    <w:rsid w:val="009A71D1"/>
    <w:rsid w:val="009B2721"/>
    <w:rsid w:val="009B38C0"/>
    <w:rsid w:val="009B3A7B"/>
    <w:rsid w:val="009C168F"/>
    <w:rsid w:val="009C3BD3"/>
    <w:rsid w:val="009C4868"/>
    <w:rsid w:val="009C6D72"/>
    <w:rsid w:val="009D0989"/>
    <w:rsid w:val="009D190D"/>
    <w:rsid w:val="009D207C"/>
    <w:rsid w:val="009D52E9"/>
    <w:rsid w:val="009E1532"/>
    <w:rsid w:val="009E2F7B"/>
    <w:rsid w:val="009E6F95"/>
    <w:rsid w:val="009E7A24"/>
    <w:rsid w:val="009F0EFB"/>
    <w:rsid w:val="009F1FF9"/>
    <w:rsid w:val="009F250F"/>
    <w:rsid w:val="009F28CA"/>
    <w:rsid w:val="009F39BC"/>
    <w:rsid w:val="009F3A4E"/>
    <w:rsid w:val="009F4468"/>
    <w:rsid w:val="009F5388"/>
    <w:rsid w:val="009F63F9"/>
    <w:rsid w:val="00A00386"/>
    <w:rsid w:val="00A019A4"/>
    <w:rsid w:val="00A03B53"/>
    <w:rsid w:val="00A050CD"/>
    <w:rsid w:val="00A105FD"/>
    <w:rsid w:val="00A1091D"/>
    <w:rsid w:val="00A147CD"/>
    <w:rsid w:val="00A17BD0"/>
    <w:rsid w:val="00A229C9"/>
    <w:rsid w:val="00A2645F"/>
    <w:rsid w:val="00A276AE"/>
    <w:rsid w:val="00A27B6E"/>
    <w:rsid w:val="00A31C25"/>
    <w:rsid w:val="00A35C93"/>
    <w:rsid w:val="00A376DA"/>
    <w:rsid w:val="00A4287D"/>
    <w:rsid w:val="00A43FE6"/>
    <w:rsid w:val="00A449E9"/>
    <w:rsid w:val="00A45E2E"/>
    <w:rsid w:val="00A47645"/>
    <w:rsid w:val="00A500BF"/>
    <w:rsid w:val="00A51596"/>
    <w:rsid w:val="00A54F5C"/>
    <w:rsid w:val="00A55684"/>
    <w:rsid w:val="00A56C1A"/>
    <w:rsid w:val="00A57B3A"/>
    <w:rsid w:val="00A6077F"/>
    <w:rsid w:val="00A612A0"/>
    <w:rsid w:val="00A62150"/>
    <w:rsid w:val="00A625C3"/>
    <w:rsid w:val="00A64D3F"/>
    <w:rsid w:val="00A654AF"/>
    <w:rsid w:val="00A708C5"/>
    <w:rsid w:val="00A721B0"/>
    <w:rsid w:val="00A7332B"/>
    <w:rsid w:val="00A77AFB"/>
    <w:rsid w:val="00A8374D"/>
    <w:rsid w:val="00A849DC"/>
    <w:rsid w:val="00A85867"/>
    <w:rsid w:val="00A871DB"/>
    <w:rsid w:val="00A968C3"/>
    <w:rsid w:val="00A97296"/>
    <w:rsid w:val="00A97623"/>
    <w:rsid w:val="00A97A7A"/>
    <w:rsid w:val="00AB0301"/>
    <w:rsid w:val="00AB15A9"/>
    <w:rsid w:val="00AB1C29"/>
    <w:rsid w:val="00AB46F0"/>
    <w:rsid w:val="00AC2207"/>
    <w:rsid w:val="00AC4316"/>
    <w:rsid w:val="00AC58B2"/>
    <w:rsid w:val="00AC6458"/>
    <w:rsid w:val="00AD0536"/>
    <w:rsid w:val="00AD107F"/>
    <w:rsid w:val="00AE2438"/>
    <w:rsid w:val="00AE4EA0"/>
    <w:rsid w:val="00AE7D19"/>
    <w:rsid w:val="00AF0354"/>
    <w:rsid w:val="00AF1D88"/>
    <w:rsid w:val="00AF209F"/>
    <w:rsid w:val="00AF454C"/>
    <w:rsid w:val="00AF5159"/>
    <w:rsid w:val="00B00224"/>
    <w:rsid w:val="00B005C9"/>
    <w:rsid w:val="00B00EE8"/>
    <w:rsid w:val="00B05C75"/>
    <w:rsid w:val="00B05DF4"/>
    <w:rsid w:val="00B10D61"/>
    <w:rsid w:val="00B17373"/>
    <w:rsid w:val="00B203F4"/>
    <w:rsid w:val="00B23DA9"/>
    <w:rsid w:val="00B25E31"/>
    <w:rsid w:val="00B2667B"/>
    <w:rsid w:val="00B32D00"/>
    <w:rsid w:val="00B338C6"/>
    <w:rsid w:val="00B40FC3"/>
    <w:rsid w:val="00B46C11"/>
    <w:rsid w:val="00B46F34"/>
    <w:rsid w:val="00B47A13"/>
    <w:rsid w:val="00B528A6"/>
    <w:rsid w:val="00B53059"/>
    <w:rsid w:val="00B546ED"/>
    <w:rsid w:val="00B55DE7"/>
    <w:rsid w:val="00B55DF3"/>
    <w:rsid w:val="00B56E5E"/>
    <w:rsid w:val="00B574C4"/>
    <w:rsid w:val="00B60C41"/>
    <w:rsid w:val="00B61449"/>
    <w:rsid w:val="00B619AB"/>
    <w:rsid w:val="00B63746"/>
    <w:rsid w:val="00B64649"/>
    <w:rsid w:val="00B667FC"/>
    <w:rsid w:val="00B70FFE"/>
    <w:rsid w:val="00B71289"/>
    <w:rsid w:val="00B76F3D"/>
    <w:rsid w:val="00B818BD"/>
    <w:rsid w:val="00B86FEA"/>
    <w:rsid w:val="00B91882"/>
    <w:rsid w:val="00B95DA3"/>
    <w:rsid w:val="00BA0386"/>
    <w:rsid w:val="00BA3108"/>
    <w:rsid w:val="00BA3446"/>
    <w:rsid w:val="00BA3DFC"/>
    <w:rsid w:val="00BA4705"/>
    <w:rsid w:val="00BA5B2E"/>
    <w:rsid w:val="00BA7FEA"/>
    <w:rsid w:val="00BB1E67"/>
    <w:rsid w:val="00BB4AF4"/>
    <w:rsid w:val="00BB4EC2"/>
    <w:rsid w:val="00BC0690"/>
    <w:rsid w:val="00BC11AF"/>
    <w:rsid w:val="00BC3A71"/>
    <w:rsid w:val="00BC44D6"/>
    <w:rsid w:val="00BC4592"/>
    <w:rsid w:val="00BC5503"/>
    <w:rsid w:val="00BC6534"/>
    <w:rsid w:val="00BC70D1"/>
    <w:rsid w:val="00BD000E"/>
    <w:rsid w:val="00BD07E5"/>
    <w:rsid w:val="00BD14C5"/>
    <w:rsid w:val="00BD24EC"/>
    <w:rsid w:val="00BE2316"/>
    <w:rsid w:val="00BE3E82"/>
    <w:rsid w:val="00BE76CE"/>
    <w:rsid w:val="00BF0577"/>
    <w:rsid w:val="00BF1300"/>
    <w:rsid w:val="00BF2CA2"/>
    <w:rsid w:val="00BF42DF"/>
    <w:rsid w:val="00BF4469"/>
    <w:rsid w:val="00BF7F95"/>
    <w:rsid w:val="00C004C9"/>
    <w:rsid w:val="00C004D0"/>
    <w:rsid w:val="00C01345"/>
    <w:rsid w:val="00C03276"/>
    <w:rsid w:val="00C04C3F"/>
    <w:rsid w:val="00C05F80"/>
    <w:rsid w:val="00C064AD"/>
    <w:rsid w:val="00C06B25"/>
    <w:rsid w:val="00C0775A"/>
    <w:rsid w:val="00C112FA"/>
    <w:rsid w:val="00C11451"/>
    <w:rsid w:val="00C124AB"/>
    <w:rsid w:val="00C16BB1"/>
    <w:rsid w:val="00C22DB1"/>
    <w:rsid w:val="00C2428B"/>
    <w:rsid w:val="00C331E2"/>
    <w:rsid w:val="00C337C2"/>
    <w:rsid w:val="00C33ADB"/>
    <w:rsid w:val="00C34344"/>
    <w:rsid w:val="00C34AC6"/>
    <w:rsid w:val="00C34D33"/>
    <w:rsid w:val="00C35C5E"/>
    <w:rsid w:val="00C36C68"/>
    <w:rsid w:val="00C36ECB"/>
    <w:rsid w:val="00C37560"/>
    <w:rsid w:val="00C408EB"/>
    <w:rsid w:val="00C414A1"/>
    <w:rsid w:val="00C4174F"/>
    <w:rsid w:val="00C457AE"/>
    <w:rsid w:val="00C50CE7"/>
    <w:rsid w:val="00C51C6E"/>
    <w:rsid w:val="00C61118"/>
    <w:rsid w:val="00C6226B"/>
    <w:rsid w:val="00C644F4"/>
    <w:rsid w:val="00C649CB"/>
    <w:rsid w:val="00C64A63"/>
    <w:rsid w:val="00C6508C"/>
    <w:rsid w:val="00C651DE"/>
    <w:rsid w:val="00C653E4"/>
    <w:rsid w:val="00C71794"/>
    <w:rsid w:val="00C71F46"/>
    <w:rsid w:val="00C72BD4"/>
    <w:rsid w:val="00C72F40"/>
    <w:rsid w:val="00C7383A"/>
    <w:rsid w:val="00C74703"/>
    <w:rsid w:val="00C754F4"/>
    <w:rsid w:val="00C77277"/>
    <w:rsid w:val="00C810CB"/>
    <w:rsid w:val="00C81376"/>
    <w:rsid w:val="00C8412E"/>
    <w:rsid w:val="00C84E44"/>
    <w:rsid w:val="00C87A9A"/>
    <w:rsid w:val="00C87E21"/>
    <w:rsid w:val="00C90DE0"/>
    <w:rsid w:val="00C94033"/>
    <w:rsid w:val="00C95EB0"/>
    <w:rsid w:val="00CA065F"/>
    <w:rsid w:val="00CA06B0"/>
    <w:rsid w:val="00CA24DB"/>
    <w:rsid w:val="00CA4AF1"/>
    <w:rsid w:val="00CB10A0"/>
    <w:rsid w:val="00CB1AEB"/>
    <w:rsid w:val="00CB2DDC"/>
    <w:rsid w:val="00CB3F93"/>
    <w:rsid w:val="00CB68BE"/>
    <w:rsid w:val="00CC03CA"/>
    <w:rsid w:val="00CC2D3D"/>
    <w:rsid w:val="00CC66DE"/>
    <w:rsid w:val="00CC7CE6"/>
    <w:rsid w:val="00CD0AEC"/>
    <w:rsid w:val="00CD3BF1"/>
    <w:rsid w:val="00CD6BF3"/>
    <w:rsid w:val="00CE1CD0"/>
    <w:rsid w:val="00CE56DA"/>
    <w:rsid w:val="00CF3518"/>
    <w:rsid w:val="00CF50C6"/>
    <w:rsid w:val="00D0539B"/>
    <w:rsid w:val="00D07AF8"/>
    <w:rsid w:val="00D11AFC"/>
    <w:rsid w:val="00D13645"/>
    <w:rsid w:val="00D16CC4"/>
    <w:rsid w:val="00D17077"/>
    <w:rsid w:val="00D21D87"/>
    <w:rsid w:val="00D227FC"/>
    <w:rsid w:val="00D22872"/>
    <w:rsid w:val="00D23403"/>
    <w:rsid w:val="00D261EE"/>
    <w:rsid w:val="00D26AC8"/>
    <w:rsid w:val="00D27AF6"/>
    <w:rsid w:val="00D27C25"/>
    <w:rsid w:val="00D325BE"/>
    <w:rsid w:val="00D35587"/>
    <w:rsid w:val="00D37446"/>
    <w:rsid w:val="00D40309"/>
    <w:rsid w:val="00D42ACE"/>
    <w:rsid w:val="00D4550C"/>
    <w:rsid w:val="00D4585E"/>
    <w:rsid w:val="00D47EF6"/>
    <w:rsid w:val="00D51AC1"/>
    <w:rsid w:val="00D52877"/>
    <w:rsid w:val="00D54BF7"/>
    <w:rsid w:val="00D54F0B"/>
    <w:rsid w:val="00D57534"/>
    <w:rsid w:val="00D60D86"/>
    <w:rsid w:val="00D64026"/>
    <w:rsid w:val="00D6529F"/>
    <w:rsid w:val="00D72CF2"/>
    <w:rsid w:val="00D74DBF"/>
    <w:rsid w:val="00D77559"/>
    <w:rsid w:val="00D811EB"/>
    <w:rsid w:val="00D827FF"/>
    <w:rsid w:val="00D839DF"/>
    <w:rsid w:val="00D86E45"/>
    <w:rsid w:val="00D97355"/>
    <w:rsid w:val="00D973D0"/>
    <w:rsid w:val="00DA22F4"/>
    <w:rsid w:val="00DA28BD"/>
    <w:rsid w:val="00DA45FB"/>
    <w:rsid w:val="00DB55B6"/>
    <w:rsid w:val="00DB603B"/>
    <w:rsid w:val="00DB7FEF"/>
    <w:rsid w:val="00DC0873"/>
    <w:rsid w:val="00DC2D57"/>
    <w:rsid w:val="00DC3C38"/>
    <w:rsid w:val="00DD1F9D"/>
    <w:rsid w:val="00DD2C28"/>
    <w:rsid w:val="00DD2F9A"/>
    <w:rsid w:val="00DD6B06"/>
    <w:rsid w:val="00DE00D7"/>
    <w:rsid w:val="00DE1025"/>
    <w:rsid w:val="00DE14DC"/>
    <w:rsid w:val="00DE24F5"/>
    <w:rsid w:val="00DE2A5C"/>
    <w:rsid w:val="00DE39AC"/>
    <w:rsid w:val="00DE4CB8"/>
    <w:rsid w:val="00DF0A56"/>
    <w:rsid w:val="00DF121A"/>
    <w:rsid w:val="00DF197A"/>
    <w:rsid w:val="00DF56B3"/>
    <w:rsid w:val="00E021D9"/>
    <w:rsid w:val="00E04BCB"/>
    <w:rsid w:val="00E04C3A"/>
    <w:rsid w:val="00E0597A"/>
    <w:rsid w:val="00E07652"/>
    <w:rsid w:val="00E10364"/>
    <w:rsid w:val="00E13563"/>
    <w:rsid w:val="00E1464B"/>
    <w:rsid w:val="00E14AF3"/>
    <w:rsid w:val="00E153F8"/>
    <w:rsid w:val="00E15601"/>
    <w:rsid w:val="00E170A2"/>
    <w:rsid w:val="00E1738F"/>
    <w:rsid w:val="00E2039B"/>
    <w:rsid w:val="00E20CCE"/>
    <w:rsid w:val="00E20F9D"/>
    <w:rsid w:val="00E22CC8"/>
    <w:rsid w:val="00E24297"/>
    <w:rsid w:val="00E24B79"/>
    <w:rsid w:val="00E25581"/>
    <w:rsid w:val="00E26FAC"/>
    <w:rsid w:val="00E30531"/>
    <w:rsid w:val="00E3126F"/>
    <w:rsid w:val="00E33E1C"/>
    <w:rsid w:val="00E344EB"/>
    <w:rsid w:val="00E34CC9"/>
    <w:rsid w:val="00E37703"/>
    <w:rsid w:val="00E424B8"/>
    <w:rsid w:val="00E426D6"/>
    <w:rsid w:val="00E4330D"/>
    <w:rsid w:val="00E50049"/>
    <w:rsid w:val="00E502BC"/>
    <w:rsid w:val="00E642A4"/>
    <w:rsid w:val="00E670C0"/>
    <w:rsid w:val="00E67C93"/>
    <w:rsid w:val="00E710FF"/>
    <w:rsid w:val="00E71E2D"/>
    <w:rsid w:val="00E72907"/>
    <w:rsid w:val="00E731CA"/>
    <w:rsid w:val="00E7676F"/>
    <w:rsid w:val="00E81B91"/>
    <w:rsid w:val="00E82F03"/>
    <w:rsid w:val="00E87038"/>
    <w:rsid w:val="00E90D62"/>
    <w:rsid w:val="00E93502"/>
    <w:rsid w:val="00E9426F"/>
    <w:rsid w:val="00E95A90"/>
    <w:rsid w:val="00E97BEC"/>
    <w:rsid w:val="00EA202A"/>
    <w:rsid w:val="00EA28C6"/>
    <w:rsid w:val="00EA5732"/>
    <w:rsid w:val="00EA5F43"/>
    <w:rsid w:val="00EB047E"/>
    <w:rsid w:val="00EB30D4"/>
    <w:rsid w:val="00EB49AD"/>
    <w:rsid w:val="00EB4ACC"/>
    <w:rsid w:val="00EB7793"/>
    <w:rsid w:val="00EC24F3"/>
    <w:rsid w:val="00EC302B"/>
    <w:rsid w:val="00ED0BFF"/>
    <w:rsid w:val="00ED66C8"/>
    <w:rsid w:val="00ED7C98"/>
    <w:rsid w:val="00EE4DC3"/>
    <w:rsid w:val="00EE5ACA"/>
    <w:rsid w:val="00EF0906"/>
    <w:rsid w:val="00EF0D6F"/>
    <w:rsid w:val="00EF11DC"/>
    <w:rsid w:val="00EF2015"/>
    <w:rsid w:val="00EF567A"/>
    <w:rsid w:val="00F02FB3"/>
    <w:rsid w:val="00F05208"/>
    <w:rsid w:val="00F07F09"/>
    <w:rsid w:val="00F1082F"/>
    <w:rsid w:val="00F1454A"/>
    <w:rsid w:val="00F16CA0"/>
    <w:rsid w:val="00F2026C"/>
    <w:rsid w:val="00F20E1D"/>
    <w:rsid w:val="00F2784B"/>
    <w:rsid w:val="00F30CC7"/>
    <w:rsid w:val="00F30CF5"/>
    <w:rsid w:val="00F31FEB"/>
    <w:rsid w:val="00F327E8"/>
    <w:rsid w:val="00F37722"/>
    <w:rsid w:val="00F4393D"/>
    <w:rsid w:val="00F46077"/>
    <w:rsid w:val="00F46AF9"/>
    <w:rsid w:val="00F47238"/>
    <w:rsid w:val="00F50100"/>
    <w:rsid w:val="00F50C62"/>
    <w:rsid w:val="00F52823"/>
    <w:rsid w:val="00F52E03"/>
    <w:rsid w:val="00F5536B"/>
    <w:rsid w:val="00F57739"/>
    <w:rsid w:val="00F612C5"/>
    <w:rsid w:val="00F61BD0"/>
    <w:rsid w:val="00F62CE2"/>
    <w:rsid w:val="00F63A33"/>
    <w:rsid w:val="00F63FDA"/>
    <w:rsid w:val="00F73F12"/>
    <w:rsid w:val="00F744B5"/>
    <w:rsid w:val="00F75BC1"/>
    <w:rsid w:val="00F8208D"/>
    <w:rsid w:val="00F8573F"/>
    <w:rsid w:val="00F860A9"/>
    <w:rsid w:val="00F86E04"/>
    <w:rsid w:val="00F87387"/>
    <w:rsid w:val="00F901BC"/>
    <w:rsid w:val="00F91D3A"/>
    <w:rsid w:val="00F9360D"/>
    <w:rsid w:val="00F95BCF"/>
    <w:rsid w:val="00F963D4"/>
    <w:rsid w:val="00FA19BD"/>
    <w:rsid w:val="00FA1F9B"/>
    <w:rsid w:val="00FA3759"/>
    <w:rsid w:val="00FA4701"/>
    <w:rsid w:val="00FA5784"/>
    <w:rsid w:val="00FA742B"/>
    <w:rsid w:val="00FB77DB"/>
    <w:rsid w:val="00FC0355"/>
    <w:rsid w:val="00FC27E0"/>
    <w:rsid w:val="00FC603F"/>
    <w:rsid w:val="00FC7F02"/>
    <w:rsid w:val="00FD20F9"/>
    <w:rsid w:val="00FD2F3B"/>
    <w:rsid w:val="00FD3E2D"/>
    <w:rsid w:val="00FE144E"/>
    <w:rsid w:val="00FE1B6D"/>
    <w:rsid w:val="00FE4AE3"/>
    <w:rsid w:val="00FE538D"/>
    <w:rsid w:val="00FE5D15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0E4EE-594C-4E7F-AC02-17F54485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4D"/>
  </w:style>
  <w:style w:type="paragraph" w:styleId="1">
    <w:name w:val="heading 1"/>
    <w:basedOn w:val="a"/>
    <w:next w:val="a"/>
    <w:link w:val="10"/>
    <w:qFormat/>
    <w:rsid w:val="00FD2F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2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2F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21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9F3A4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F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72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D2F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721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9F3A4E"/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326D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a">
    <w:name w:val="No Spacing"/>
    <w:link w:val="ab"/>
    <w:uiPriority w:val="1"/>
    <w:qFormat/>
    <w:rsid w:val="00CC66D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C66D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CC66D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C66DE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CC66DE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Title"/>
    <w:basedOn w:val="a"/>
    <w:next w:val="a"/>
    <w:link w:val="ad"/>
    <w:qFormat/>
    <w:rsid w:val="00FD2F3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D2F3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Cell">
    <w:name w:val="ConsPlusCell"/>
    <w:rsid w:val="00222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2">
    <w:name w:val="S_Заголовок 2"/>
    <w:basedOn w:val="2"/>
    <w:rsid w:val="00A721B0"/>
    <w:pPr>
      <w:keepNext w:val="0"/>
      <w:keepLines w:val="0"/>
      <w:tabs>
        <w:tab w:val="num" w:pos="1080"/>
      </w:tabs>
      <w:spacing w:before="0" w:line="240" w:lineRule="auto"/>
      <w:ind w:left="1080" w:hanging="36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next w:val="a"/>
    <w:uiPriority w:val="99"/>
    <w:rsid w:val="00A721B0"/>
    <w:pPr>
      <w:keepNext w:val="0"/>
      <w:tabs>
        <w:tab w:val="num" w:pos="1440"/>
      </w:tabs>
      <w:spacing w:before="0" w:after="0" w:line="360" w:lineRule="auto"/>
      <w:ind w:left="1440" w:hanging="720"/>
      <w:jc w:val="both"/>
    </w:pPr>
    <w:rPr>
      <w:rFonts w:ascii="Times New Roman" w:hAnsi="Times New Roman"/>
      <w:b w:val="0"/>
      <w:bCs w:val="0"/>
      <w:sz w:val="20"/>
      <w:szCs w:val="20"/>
      <w:u w:val="single"/>
    </w:rPr>
  </w:style>
  <w:style w:type="paragraph" w:customStyle="1" w:styleId="S4">
    <w:name w:val="S_Заголовок 4"/>
    <w:basedOn w:val="4"/>
    <w:link w:val="S40"/>
    <w:rsid w:val="00A721B0"/>
    <w:pPr>
      <w:keepNext w:val="0"/>
      <w:keepLines w:val="0"/>
      <w:tabs>
        <w:tab w:val="num" w:pos="1800"/>
      </w:tabs>
      <w:spacing w:before="0" w:line="240" w:lineRule="auto"/>
      <w:ind w:left="1800" w:hanging="720"/>
      <w:jc w:val="both"/>
    </w:pPr>
    <w:rPr>
      <w:rFonts w:ascii="Times New Roman" w:eastAsia="Times New Roman" w:hAnsi="Times New Roman" w:cs="Times New Roman"/>
      <w:b w:val="0"/>
      <w:bCs w:val="0"/>
      <w:iCs w:val="0"/>
      <w:color w:val="auto"/>
      <w:sz w:val="20"/>
      <w:szCs w:val="20"/>
    </w:rPr>
  </w:style>
  <w:style w:type="character" w:customStyle="1" w:styleId="S40">
    <w:name w:val="S_Заголовок 4 Знак"/>
    <w:link w:val="S4"/>
    <w:rsid w:val="00A721B0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e">
    <w:name w:val="Знак Знак Знак Знак"/>
    <w:basedOn w:val="a"/>
    <w:rsid w:val="00490C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31">
    <w:name w:val="Основной текст 31"/>
    <w:basedOn w:val="a"/>
    <w:rsid w:val="009F3A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uiPriority w:val="99"/>
    <w:rsid w:val="009F3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9F3A4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0"/>
    <w:rsid w:val="009F3A4E"/>
  </w:style>
  <w:style w:type="paragraph" w:customStyle="1" w:styleId="ConsPlusNormal">
    <w:name w:val="ConsPlusNormal"/>
    <w:rsid w:val="009F3A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9F3A4E"/>
    <w:pPr>
      <w:spacing w:after="0" w:line="360" w:lineRule="auto"/>
      <w:ind w:left="492"/>
      <w:jc w:val="both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9F3A4E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post">
    <w:name w:val="post"/>
    <w:basedOn w:val="a"/>
    <w:rsid w:val="009F3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9F3A4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F3A4E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rsid w:val="009F3A4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F3A4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Cell">
    <w:name w:val="ConsCell"/>
    <w:rsid w:val="009F3A4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"/>
    <w:link w:val="24"/>
    <w:rsid w:val="009F3A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F3A4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F3A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4">
    <w:name w:val="Знак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F3A4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5">
    <w:name w:val="footer"/>
    <w:basedOn w:val="a"/>
    <w:link w:val="af6"/>
    <w:rsid w:val="009F3A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rsid w:val="009F3A4E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нак1"/>
    <w:basedOn w:val="a"/>
    <w:rsid w:val="009F3A4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5B2E"/>
  </w:style>
  <w:style w:type="table" w:styleId="af7">
    <w:name w:val="Table Grid"/>
    <w:basedOn w:val="a1"/>
    <w:uiPriority w:val="59"/>
    <w:rsid w:val="00C51C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qFormat/>
    <w:rsid w:val="00C1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06695-4FBD-4271-96A4-0AF6E0C3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14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19486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ООиКР</cp:lastModifiedBy>
  <cp:revision>120</cp:revision>
  <cp:lastPrinted>2020-04-24T06:18:00Z</cp:lastPrinted>
  <dcterms:created xsi:type="dcterms:W3CDTF">2017-04-12T04:30:00Z</dcterms:created>
  <dcterms:modified xsi:type="dcterms:W3CDTF">2020-04-27T11:11:00Z</dcterms:modified>
</cp:coreProperties>
</file>