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4A" w:rsidRPr="005D6BD6" w:rsidRDefault="000E314A" w:rsidP="00CC20B5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314A" w:rsidRPr="005D6BD6" w:rsidRDefault="000E314A" w:rsidP="00CC20B5">
      <w:pPr>
        <w:jc w:val="center"/>
        <w:rPr>
          <w:sz w:val="28"/>
          <w:szCs w:val="28"/>
        </w:rPr>
      </w:pPr>
    </w:p>
    <w:p w:rsidR="000E314A" w:rsidRPr="005D6BD6" w:rsidRDefault="000E314A" w:rsidP="00CC2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E314A" w:rsidRPr="005D6BD6" w:rsidRDefault="000E314A" w:rsidP="00CC2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0E314A" w:rsidRPr="005D6BD6" w:rsidRDefault="000E314A" w:rsidP="00CC2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0E314A" w:rsidRPr="005D6BD6" w:rsidRDefault="000E314A" w:rsidP="00CC20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314A" w:rsidRPr="005D6BD6" w:rsidRDefault="000E314A" w:rsidP="00CC2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0E314A" w:rsidRPr="005D6BD6" w:rsidRDefault="000E314A" w:rsidP="00CC2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E314A" w:rsidRPr="005D6BD6" w:rsidRDefault="005236E4" w:rsidP="00CC2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="000E314A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0E314A" w:rsidRPr="005D6BD6" w:rsidRDefault="000E314A" w:rsidP="00CC20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314A" w:rsidRPr="005D6BD6" w:rsidRDefault="000E314A" w:rsidP="00CC20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803DC5">
        <w:rPr>
          <w:rFonts w:ascii="Times New Roman" w:hAnsi="Times New Roman"/>
          <w:sz w:val="28"/>
          <w:szCs w:val="28"/>
        </w:rPr>
        <w:t xml:space="preserve"> 07.12.2017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CC20B5">
        <w:rPr>
          <w:rFonts w:ascii="Times New Roman" w:hAnsi="Times New Roman"/>
          <w:sz w:val="28"/>
          <w:szCs w:val="28"/>
        </w:rPr>
        <w:t xml:space="preserve">                           </w:t>
      </w:r>
      <w:r w:rsidR="00803DC5"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№ </w:t>
      </w:r>
      <w:r w:rsidR="00803DC5">
        <w:rPr>
          <w:rFonts w:ascii="Times New Roman" w:hAnsi="Times New Roman"/>
          <w:sz w:val="28"/>
          <w:szCs w:val="28"/>
        </w:rPr>
        <w:t>365</w:t>
      </w:r>
      <w:r w:rsidR="00CC20B5">
        <w:rPr>
          <w:rFonts w:ascii="Times New Roman" w:hAnsi="Times New Roman"/>
          <w:sz w:val="28"/>
          <w:szCs w:val="28"/>
        </w:rPr>
        <w:t xml:space="preserve"> </w:t>
      </w:r>
    </w:p>
    <w:p w:rsidR="000E314A" w:rsidRPr="005D6BD6" w:rsidRDefault="000E314A" w:rsidP="00CC20B5">
      <w:pPr>
        <w:pStyle w:val="a3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0E314A" w:rsidRPr="005D6BD6" w:rsidRDefault="000E314A" w:rsidP="00CC20B5">
      <w:pPr>
        <w:jc w:val="center"/>
        <w:rPr>
          <w:sz w:val="28"/>
          <w:szCs w:val="28"/>
        </w:rPr>
      </w:pPr>
    </w:p>
    <w:p w:rsidR="00CC20B5" w:rsidRDefault="0011638F" w:rsidP="00CC20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11638F" w:rsidRDefault="0011638F" w:rsidP="00CC20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11638F" w:rsidRDefault="0011638F" w:rsidP="00CC20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11638F" w:rsidRDefault="0011638F" w:rsidP="00CC20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09.12.2016 № 433 «</w:t>
      </w:r>
      <w:r w:rsidRPr="003F0AFD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11638F" w:rsidRDefault="0011638F" w:rsidP="00CC20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 xml:space="preserve">перечня должностных лиц </w:t>
      </w:r>
    </w:p>
    <w:p w:rsidR="0011638F" w:rsidRPr="003F0AFD" w:rsidRDefault="0011638F" w:rsidP="00CC20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11638F" w:rsidRPr="003F0AFD" w:rsidRDefault="0011638F" w:rsidP="00CC20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AFD">
        <w:rPr>
          <w:rFonts w:ascii="Times New Roman" w:hAnsi="Times New Roman"/>
          <w:sz w:val="28"/>
          <w:szCs w:val="28"/>
        </w:rPr>
        <w:t xml:space="preserve">уполномоченных составлять </w:t>
      </w:r>
    </w:p>
    <w:p w:rsidR="0011638F" w:rsidRPr="003F0AFD" w:rsidRDefault="0011638F" w:rsidP="00CC20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>протоколы об административных</w:t>
      </w:r>
    </w:p>
    <w:p w:rsidR="0011638F" w:rsidRDefault="0011638F" w:rsidP="00CC20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>правонарушениях</w:t>
      </w:r>
      <w:r>
        <w:rPr>
          <w:rFonts w:ascii="Times New Roman" w:hAnsi="Times New Roman"/>
          <w:sz w:val="28"/>
          <w:szCs w:val="28"/>
        </w:rPr>
        <w:t>»</w:t>
      </w:r>
    </w:p>
    <w:p w:rsidR="000E314A" w:rsidRDefault="000E314A" w:rsidP="00CC20B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86FDD" w:rsidRDefault="00186FDD" w:rsidP="00CC20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314A" w:rsidRPr="00344E87" w:rsidRDefault="000E314A" w:rsidP="00CC20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4E8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CC20B5">
        <w:rPr>
          <w:sz w:val="28"/>
          <w:szCs w:val="28"/>
        </w:rPr>
        <w:t xml:space="preserve">с </w:t>
      </w:r>
      <w:r w:rsidR="00AD2946" w:rsidRPr="001B0544">
        <w:rPr>
          <w:sz w:val="28"/>
          <w:szCs w:val="28"/>
        </w:rPr>
        <w:t xml:space="preserve">Кодексом Российской Федерации </w:t>
      </w:r>
      <w:r w:rsidR="00CC20B5">
        <w:rPr>
          <w:sz w:val="28"/>
          <w:szCs w:val="28"/>
        </w:rPr>
        <w:br/>
      </w:r>
      <w:r w:rsidR="00AD2946" w:rsidRPr="001B0544">
        <w:rPr>
          <w:sz w:val="28"/>
          <w:szCs w:val="28"/>
        </w:rPr>
        <w:t>об административных п</w:t>
      </w:r>
      <w:r w:rsidR="00AD2946">
        <w:rPr>
          <w:sz w:val="28"/>
          <w:szCs w:val="28"/>
        </w:rPr>
        <w:t>равонарушениях, Законом</w:t>
      </w:r>
      <w:r w:rsidR="00AD2946" w:rsidRPr="001B0544">
        <w:rPr>
          <w:sz w:val="28"/>
          <w:szCs w:val="28"/>
        </w:rPr>
        <w:t xml:space="preserve"> Ханты-Мансийского автономного округа </w:t>
      </w:r>
      <w:r w:rsidR="00AD2946">
        <w:rPr>
          <w:sz w:val="28"/>
          <w:szCs w:val="28"/>
        </w:rPr>
        <w:t xml:space="preserve">– Югры </w:t>
      </w:r>
      <w:r w:rsidR="00AD2946" w:rsidRPr="001B0544">
        <w:rPr>
          <w:sz w:val="28"/>
          <w:szCs w:val="28"/>
        </w:rPr>
        <w:t xml:space="preserve">от 11.06.2010 № 102-оз </w:t>
      </w:r>
      <w:r w:rsidR="00CC20B5">
        <w:rPr>
          <w:sz w:val="28"/>
          <w:szCs w:val="28"/>
        </w:rPr>
        <w:br/>
      </w:r>
      <w:r w:rsidR="00AD2946" w:rsidRPr="001B0544">
        <w:rPr>
          <w:sz w:val="28"/>
          <w:szCs w:val="28"/>
        </w:rPr>
        <w:t>«Об административных правонарушениях»</w:t>
      </w:r>
      <w:r w:rsidR="00AD2946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решением Думы</w:t>
      </w:r>
      <w:r w:rsidR="006D760B">
        <w:rPr>
          <w:sz w:val="28"/>
          <w:szCs w:val="28"/>
        </w:rPr>
        <w:t xml:space="preserve"> </w:t>
      </w:r>
      <w:r w:rsidRPr="00A75BC3">
        <w:rPr>
          <w:sz w:val="28"/>
          <w:szCs w:val="28"/>
        </w:rPr>
        <w:t xml:space="preserve">Ханты-Мансийского района от </w:t>
      </w:r>
      <w:r w:rsidR="00011260">
        <w:rPr>
          <w:sz w:val="28"/>
          <w:szCs w:val="28"/>
        </w:rPr>
        <w:t>25</w:t>
      </w:r>
      <w:r w:rsidRPr="00A75BC3">
        <w:rPr>
          <w:sz w:val="28"/>
          <w:szCs w:val="28"/>
        </w:rPr>
        <w:t>.</w:t>
      </w:r>
      <w:r w:rsidR="00011260">
        <w:rPr>
          <w:sz w:val="28"/>
          <w:szCs w:val="28"/>
        </w:rPr>
        <w:t>10</w:t>
      </w:r>
      <w:r w:rsidRPr="00A75BC3">
        <w:rPr>
          <w:sz w:val="28"/>
          <w:szCs w:val="28"/>
        </w:rPr>
        <w:t xml:space="preserve">.2017 № </w:t>
      </w:r>
      <w:r w:rsidR="00011260">
        <w:rPr>
          <w:sz w:val="28"/>
          <w:szCs w:val="28"/>
        </w:rPr>
        <w:t>207</w:t>
      </w:r>
      <w:r w:rsidRPr="00A75BC3">
        <w:rPr>
          <w:sz w:val="28"/>
          <w:szCs w:val="28"/>
        </w:rPr>
        <w:t xml:space="preserve"> «</w:t>
      </w:r>
      <w:r w:rsidR="00011260" w:rsidRPr="00011260">
        <w:rPr>
          <w:sz w:val="28"/>
          <w:szCs w:val="28"/>
        </w:rPr>
        <w:t>Об утверждении структуры администрации Ханты-Мансийского района</w:t>
      </w:r>
      <w:r w:rsidRPr="00A75BC3">
        <w:rPr>
          <w:sz w:val="28"/>
          <w:szCs w:val="28"/>
        </w:rPr>
        <w:t>»</w:t>
      </w:r>
      <w:r w:rsidR="00AD2946">
        <w:rPr>
          <w:sz w:val="28"/>
          <w:szCs w:val="28"/>
        </w:rPr>
        <w:t>,</w:t>
      </w:r>
      <w:r w:rsidR="00AD2946" w:rsidRPr="00AD2946">
        <w:rPr>
          <w:sz w:val="28"/>
          <w:szCs w:val="28"/>
        </w:rPr>
        <w:t xml:space="preserve"> </w:t>
      </w:r>
      <w:r w:rsidR="00AD2946">
        <w:rPr>
          <w:sz w:val="28"/>
          <w:szCs w:val="28"/>
        </w:rPr>
        <w:t>Уставом Ханты-Мансийского района:</w:t>
      </w:r>
    </w:p>
    <w:p w:rsidR="000E314A" w:rsidRPr="001527C8" w:rsidRDefault="000E314A" w:rsidP="00CC20B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314A" w:rsidRDefault="0011638F" w:rsidP="00CC20B5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F5881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1F5881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>
        <w:rPr>
          <w:rFonts w:ascii="Times New Roman" w:hAnsi="Times New Roman"/>
          <w:sz w:val="28"/>
          <w:szCs w:val="28"/>
        </w:rPr>
        <w:t>09.12</w:t>
      </w:r>
      <w:r w:rsidRPr="001F588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 № 433</w:t>
      </w:r>
      <w:r w:rsidRPr="001F5881">
        <w:rPr>
          <w:rFonts w:ascii="Times New Roman" w:hAnsi="Times New Roman"/>
          <w:sz w:val="28"/>
          <w:szCs w:val="28"/>
        </w:rPr>
        <w:t xml:space="preserve"> «</w:t>
      </w:r>
      <w:r w:rsidRPr="003F0AFD">
        <w:rPr>
          <w:rFonts w:ascii="Times New Roman" w:hAnsi="Times New Roman"/>
          <w:sz w:val="28"/>
          <w:szCs w:val="28"/>
        </w:rPr>
        <w:t xml:space="preserve">Об утверждении перечня должностных </w:t>
      </w:r>
      <w:r>
        <w:rPr>
          <w:rFonts w:ascii="Times New Roman" w:hAnsi="Times New Roman"/>
          <w:sz w:val="28"/>
          <w:szCs w:val="28"/>
        </w:rPr>
        <w:t xml:space="preserve">лиц </w:t>
      </w:r>
      <w:r w:rsidRPr="003F0AFD">
        <w:rPr>
          <w:rFonts w:ascii="Times New Roman" w:hAnsi="Times New Roman"/>
          <w:sz w:val="28"/>
          <w:szCs w:val="28"/>
        </w:rPr>
        <w:t xml:space="preserve">администрации Ханты-Мансийского района, </w:t>
      </w:r>
      <w:r>
        <w:rPr>
          <w:rFonts w:ascii="Times New Roman" w:hAnsi="Times New Roman"/>
          <w:sz w:val="28"/>
          <w:szCs w:val="28"/>
        </w:rPr>
        <w:t xml:space="preserve">уполномоченных составлять </w:t>
      </w:r>
      <w:r w:rsidRPr="003F0AFD">
        <w:rPr>
          <w:rFonts w:ascii="Times New Roman" w:hAnsi="Times New Roman"/>
          <w:sz w:val="28"/>
          <w:szCs w:val="28"/>
        </w:rPr>
        <w:t>протоколы об административных правонарушениях</w:t>
      </w:r>
      <w:r w:rsidRPr="001F588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1638F" w:rsidRDefault="0011638F" w:rsidP="00CC20B5">
      <w:pPr>
        <w:pStyle w:val="a3"/>
        <w:numPr>
          <w:ilvl w:val="1"/>
          <w:numId w:val="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к постановлению изложить в </w:t>
      </w:r>
      <w:r w:rsidR="00CC20B5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B306F9" w:rsidRDefault="0011638F" w:rsidP="00CC20B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306F9">
        <w:rPr>
          <w:rFonts w:ascii="Times New Roman" w:hAnsi="Times New Roman"/>
          <w:sz w:val="28"/>
          <w:szCs w:val="28"/>
        </w:rPr>
        <w:t>Приложение 1</w:t>
      </w:r>
    </w:p>
    <w:p w:rsidR="00B306F9" w:rsidRPr="003F0AFD" w:rsidRDefault="00CC20B5" w:rsidP="00CC20B5">
      <w:pPr>
        <w:pStyle w:val="a3"/>
        <w:ind w:firstLine="3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B306F9" w:rsidRPr="003F0AFD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B306F9" w:rsidRPr="003F0AFD" w:rsidRDefault="00B306F9" w:rsidP="00CC20B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306F9" w:rsidRPr="003F0AFD" w:rsidRDefault="00B306F9" w:rsidP="00CC20B5">
      <w:pPr>
        <w:pStyle w:val="a3"/>
        <w:tabs>
          <w:tab w:val="left" w:pos="6300"/>
          <w:tab w:val="right" w:pos="907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09.12.2016 № 433</w:t>
      </w:r>
    </w:p>
    <w:p w:rsidR="00B306F9" w:rsidRDefault="00B306F9" w:rsidP="00CC20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6F9" w:rsidRPr="003F0AFD" w:rsidRDefault="00B306F9" w:rsidP="00CC20B5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3F0AFD">
        <w:rPr>
          <w:rFonts w:ascii="Times New Roman" w:hAnsi="Times New Roman"/>
          <w:bCs/>
          <w:sz w:val="28"/>
          <w:szCs w:val="28"/>
        </w:rPr>
        <w:lastRenderedPageBreak/>
        <w:t>ПЕРЕЧЕНЬ</w:t>
      </w:r>
    </w:p>
    <w:p w:rsidR="00CC20B5" w:rsidRDefault="00B306F9" w:rsidP="00CC20B5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3F0AFD">
        <w:rPr>
          <w:rFonts w:ascii="Times New Roman" w:hAnsi="Times New Roman"/>
          <w:bCs/>
          <w:sz w:val="28"/>
          <w:szCs w:val="28"/>
        </w:rPr>
        <w:t>должностных лиц администрации Ханты-Мансийского района, уполномоченных составлять протоколы об административных правонар</w:t>
      </w:r>
      <w:r>
        <w:rPr>
          <w:rFonts w:ascii="Times New Roman" w:hAnsi="Times New Roman"/>
          <w:bCs/>
          <w:sz w:val="28"/>
          <w:szCs w:val="28"/>
        </w:rPr>
        <w:t>ушениях, предусмотренных статьями 5.21,</w:t>
      </w:r>
      <w:r w:rsidR="00CC20B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15.1,</w:t>
      </w:r>
    </w:p>
    <w:p w:rsidR="00CC20B5" w:rsidRDefault="00B306F9" w:rsidP="00CC20B5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15.11,</w:t>
      </w:r>
      <w:r w:rsidR="00CC20B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15.14</w:t>
      </w:r>
      <w:r w:rsidR="00CC20B5">
        <w:rPr>
          <w:rFonts w:ascii="Times New Roman" w:hAnsi="Times New Roman"/>
          <w:bCs/>
          <w:sz w:val="28"/>
          <w:szCs w:val="28"/>
        </w:rPr>
        <w:t xml:space="preserve"> </w:t>
      </w:r>
      <w:r w:rsidRPr="004057E9">
        <w:rPr>
          <w:rFonts w:ascii="Times New Roman" w:hAnsi="Times New Roman"/>
          <w:sz w:val="28"/>
          <w:szCs w:val="28"/>
        </w:rPr>
        <w:t>–</w:t>
      </w:r>
      <w:r w:rsidR="00CC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15.15.16, частью 1</w:t>
      </w:r>
      <w:r w:rsidR="00CC20B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ста</w:t>
      </w:r>
      <w:r w:rsidR="00CB0342">
        <w:rPr>
          <w:rFonts w:ascii="Times New Roman" w:hAnsi="Times New Roman"/>
          <w:bCs/>
          <w:sz w:val="28"/>
          <w:szCs w:val="28"/>
        </w:rPr>
        <w:t>тьи 19.4, статьей 19.4.1,</w:t>
      </w:r>
    </w:p>
    <w:p w:rsidR="00CC20B5" w:rsidRDefault="00CB0342" w:rsidP="00CC20B5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частями</w:t>
      </w:r>
      <w:r w:rsidR="00B306F9">
        <w:rPr>
          <w:rFonts w:ascii="Times New Roman" w:hAnsi="Times New Roman"/>
          <w:bCs/>
          <w:sz w:val="28"/>
          <w:szCs w:val="28"/>
        </w:rPr>
        <w:t xml:space="preserve"> 20</w:t>
      </w:r>
      <w:r w:rsidR="00FA6BCE">
        <w:rPr>
          <w:rFonts w:ascii="Times New Roman" w:hAnsi="Times New Roman"/>
          <w:bCs/>
          <w:sz w:val="28"/>
          <w:szCs w:val="28"/>
        </w:rPr>
        <w:t>, 20.1</w:t>
      </w:r>
      <w:r w:rsidR="00B306F9">
        <w:rPr>
          <w:rFonts w:ascii="Times New Roman" w:hAnsi="Times New Roman"/>
          <w:bCs/>
          <w:sz w:val="28"/>
          <w:szCs w:val="28"/>
        </w:rPr>
        <w:t xml:space="preserve"> ст</w:t>
      </w:r>
      <w:r w:rsidR="002839FA">
        <w:rPr>
          <w:rFonts w:ascii="Times New Roman" w:hAnsi="Times New Roman"/>
          <w:bCs/>
          <w:sz w:val="28"/>
          <w:szCs w:val="28"/>
        </w:rPr>
        <w:t xml:space="preserve">атьи 19.5, статьями 19.6 и </w:t>
      </w:r>
      <w:r>
        <w:rPr>
          <w:rFonts w:ascii="Times New Roman" w:hAnsi="Times New Roman"/>
          <w:bCs/>
          <w:sz w:val="28"/>
          <w:szCs w:val="28"/>
        </w:rPr>
        <w:t>19.</w:t>
      </w:r>
      <w:r w:rsidR="00B306F9">
        <w:rPr>
          <w:rFonts w:ascii="Times New Roman" w:hAnsi="Times New Roman"/>
          <w:bCs/>
          <w:sz w:val="28"/>
          <w:szCs w:val="28"/>
        </w:rPr>
        <w:t xml:space="preserve">7 </w:t>
      </w:r>
      <w:r w:rsidR="00B306F9" w:rsidRPr="003F0AFD">
        <w:rPr>
          <w:rFonts w:ascii="Times New Roman" w:hAnsi="Times New Roman"/>
          <w:bCs/>
          <w:sz w:val="28"/>
          <w:szCs w:val="28"/>
        </w:rPr>
        <w:t xml:space="preserve">Кодекса </w:t>
      </w:r>
    </w:p>
    <w:p w:rsidR="00B306F9" w:rsidRDefault="00B306F9" w:rsidP="00CC20B5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3F0AFD">
        <w:rPr>
          <w:rFonts w:ascii="Times New Roman" w:hAnsi="Times New Roman"/>
          <w:bCs/>
          <w:sz w:val="28"/>
          <w:szCs w:val="28"/>
        </w:rPr>
        <w:t>Российской Федерации</w:t>
      </w:r>
      <w:r w:rsidR="00CC20B5">
        <w:rPr>
          <w:rFonts w:ascii="Times New Roman" w:hAnsi="Times New Roman"/>
          <w:bCs/>
          <w:sz w:val="28"/>
          <w:szCs w:val="28"/>
        </w:rPr>
        <w:t xml:space="preserve"> </w:t>
      </w:r>
      <w:r w:rsidRPr="003F0AFD">
        <w:rPr>
          <w:rFonts w:ascii="Times New Roman" w:hAnsi="Times New Roman"/>
          <w:bCs/>
          <w:sz w:val="28"/>
          <w:szCs w:val="28"/>
        </w:rPr>
        <w:t>об административных правонарушениях</w:t>
      </w:r>
    </w:p>
    <w:p w:rsidR="00CC20B5" w:rsidRPr="003F0AFD" w:rsidRDefault="00CC20B5" w:rsidP="00CC20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8172"/>
      </w:tblGrid>
      <w:tr w:rsidR="00B306F9" w:rsidRPr="003F0AFD" w:rsidTr="00CC20B5">
        <w:tc>
          <w:tcPr>
            <w:tcW w:w="900" w:type="dxa"/>
            <w:shd w:val="clear" w:color="auto" w:fill="auto"/>
          </w:tcPr>
          <w:p w:rsidR="00B306F9" w:rsidRPr="003F0AFD" w:rsidRDefault="00B306F9" w:rsidP="00CC20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306F9" w:rsidRPr="003F0AFD" w:rsidRDefault="00B306F9" w:rsidP="00CC20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172" w:type="dxa"/>
            <w:shd w:val="clear" w:color="auto" w:fill="auto"/>
          </w:tcPr>
          <w:p w:rsidR="00B306F9" w:rsidRPr="003F0AFD" w:rsidRDefault="00B306F9" w:rsidP="00CC20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FD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</w:tr>
      <w:tr w:rsidR="00FA6BCE" w:rsidRPr="003F0AFD" w:rsidTr="00CC20B5">
        <w:tc>
          <w:tcPr>
            <w:tcW w:w="900" w:type="dxa"/>
            <w:shd w:val="clear" w:color="auto" w:fill="auto"/>
          </w:tcPr>
          <w:p w:rsidR="00FA6BCE" w:rsidRPr="00CC20B5" w:rsidRDefault="00FA6BCE" w:rsidP="00CC20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72" w:type="dxa"/>
            <w:shd w:val="clear" w:color="auto" w:fill="auto"/>
          </w:tcPr>
          <w:p w:rsidR="00FA6BCE" w:rsidRPr="00CC20B5" w:rsidRDefault="00FA6BCE" w:rsidP="00CC20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06F9" w:rsidRPr="003F0AFD" w:rsidTr="00CC20B5">
        <w:tc>
          <w:tcPr>
            <w:tcW w:w="900" w:type="dxa"/>
            <w:shd w:val="clear" w:color="auto" w:fill="auto"/>
          </w:tcPr>
          <w:p w:rsidR="00B306F9" w:rsidRPr="00CC20B5" w:rsidRDefault="00B306F9" w:rsidP="00CC20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0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172" w:type="dxa"/>
            <w:shd w:val="clear" w:color="auto" w:fill="auto"/>
          </w:tcPr>
          <w:p w:rsidR="00B306F9" w:rsidRPr="00CC20B5" w:rsidRDefault="00B306F9" w:rsidP="00CC2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r w:rsidR="0011638F" w:rsidRPr="00CC2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контрольно-ревизионного </w:t>
            </w:r>
            <w:r w:rsidRPr="00CC20B5"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 администрации Ханты-Мансийского района</w:t>
            </w:r>
          </w:p>
        </w:tc>
      </w:tr>
      <w:tr w:rsidR="00B306F9" w:rsidRPr="003F0AFD" w:rsidTr="00CC20B5">
        <w:trPr>
          <w:trHeight w:val="677"/>
        </w:trPr>
        <w:tc>
          <w:tcPr>
            <w:tcW w:w="900" w:type="dxa"/>
            <w:shd w:val="clear" w:color="auto" w:fill="auto"/>
          </w:tcPr>
          <w:p w:rsidR="00B306F9" w:rsidRPr="00CC20B5" w:rsidRDefault="00B306F9" w:rsidP="00CC20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0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172" w:type="dxa"/>
            <w:shd w:val="clear" w:color="auto" w:fill="auto"/>
          </w:tcPr>
          <w:p w:rsidR="00B306F9" w:rsidRPr="00CC20B5" w:rsidRDefault="0011638F" w:rsidP="00CC2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0B5">
              <w:rPr>
                <w:rFonts w:ascii="Times New Roman" w:hAnsi="Times New Roman"/>
                <w:color w:val="000000"/>
                <w:sz w:val="28"/>
                <w:szCs w:val="28"/>
              </w:rPr>
              <w:t>Консультант контрольно-ревизионного управления администрации Ханты-Мансийского района</w:t>
            </w:r>
          </w:p>
        </w:tc>
      </w:tr>
      <w:tr w:rsidR="00B306F9" w:rsidRPr="003F0AFD" w:rsidTr="00CC20B5">
        <w:tc>
          <w:tcPr>
            <w:tcW w:w="900" w:type="dxa"/>
            <w:shd w:val="clear" w:color="auto" w:fill="auto"/>
          </w:tcPr>
          <w:p w:rsidR="00B306F9" w:rsidRPr="00CC20B5" w:rsidRDefault="00B306F9" w:rsidP="00CC20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0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172" w:type="dxa"/>
            <w:shd w:val="clear" w:color="auto" w:fill="auto"/>
          </w:tcPr>
          <w:p w:rsidR="00B306F9" w:rsidRPr="00CC20B5" w:rsidRDefault="0011638F" w:rsidP="00CC2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0B5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контрольно-ревизионного управления администрации Ханты-Мансийского района</w:t>
            </w:r>
          </w:p>
        </w:tc>
      </w:tr>
    </w:tbl>
    <w:p w:rsidR="003F3303" w:rsidRDefault="00283D81" w:rsidP="00CC20B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CC20B5" w:rsidRDefault="004B77A0" w:rsidP="00CC20B5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CC20B5">
        <w:rPr>
          <w:rFonts w:ascii="Times New Roman" w:hAnsi="Times New Roman"/>
          <w:sz w:val="28"/>
          <w:szCs w:val="28"/>
        </w:rPr>
        <w:t>риложении</w:t>
      </w:r>
      <w:r w:rsidR="003F3303" w:rsidRPr="003F3303">
        <w:rPr>
          <w:rFonts w:ascii="Times New Roman" w:hAnsi="Times New Roman"/>
          <w:sz w:val="28"/>
          <w:szCs w:val="28"/>
        </w:rPr>
        <w:t xml:space="preserve"> 2 </w:t>
      </w:r>
      <w:r w:rsidR="00CC20B5">
        <w:rPr>
          <w:rFonts w:ascii="Times New Roman" w:hAnsi="Times New Roman"/>
          <w:sz w:val="28"/>
          <w:szCs w:val="28"/>
        </w:rPr>
        <w:t xml:space="preserve">к постановлению </w:t>
      </w:r>
      <w:r w:rsidR="003F3303" w:rsidRPr="003F3303">
        <w:rPr>
          <w:rFonts w:ascii="Times New Roman" w:hAnsi="Times New Roman"/>
          <w:sz w:val="28"/>
          <w:szCs w:val="28"/>
        </w:rPr>
        <w:t>с</w:t>
      </w:r>
      <w:r w:rsidR="00A50A87" w:rsidRPr="003F3303">
        <w:rPr>
          <w:rFonts w:ascii="Times New Roman" w:hAnsi="Times New Roman"/>
          <w:sz w:val="28"/>
          <w:szCs w:val="28"/>
        </w:rPr>
        <w:t>троки 10, 11 таблицы изложить в следующей редакции:</w:t>
      </w:r>
    </w:p>
    <w:p w:rsidR="00A50A87" w:rsidRPr="003F3303" w:rsidRDefault="00A50A87" w:rsidP="00CC20B5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3F3303">
        <w:rPr>
          <w:rFonts w:ascii="Times New Roman" w:hAnsi="Times New Roman"/>
          <w:sz w:val="28"/>
          <w:szCs w:val="28"/>
        </w:rPr>
        <w:t>«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26"/>
        <w:gridCol w:w="4561"/>
        <w:gridCol w:w="3685"/>
      </w:tblGrid>
      <w:tr w:rsidR="00A50A87" w:rsidTr="00CC20B5">
        <w:tc>
          <w:tcPr>
            <w:tcW w:w="826" w:type="dxa"/>
          </w:tcPr>
          <w:p w:rsidR="00A50A87" w:rsidRDefault="00A50A87" w:rsidP="00CC20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61" w:type="dxa"/>
          </w:tcPr>
          <w:p w:rsidR="00A50A87" w:rsidRDefault="00A50A87" w:rsidP="00CC2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управления, начальник отдела земельных ресурсов по работе с сельскими поселениями департамента имущественных и земельных отношений администрации Ханты-Мансийского района</w:t>
            </w:r>
          </w:p>
        </w:tc>
        <w:tc>
          <w:tcPr>
            <w:tcW w:w="3685" w:type="dxa"/>
          </w:tcPr>
          <w:p w:rsidR="00A50A87" w:rsidRDefault="001F69F9" w:rsidP="00CC2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50A87">
              <w:rPr>
                <w:rFonts w:ascii="Times New Roman" w:hAnsi="Times New Roman"/>
                <w:sz w:val="28"/>
                <w:szCs w:val="28"/>
              </w:rPr>
              <w:t xml:space="preserve">татья 44.1 </w:t>
            </w:r>
            <w:r w:rsidR="00CC20B5">
              <w:rPr>
                <w:rFonts w:ascii="Times New Roman" w:hAnsi="Times New Roman"/>
                <w:sz w:val="28"/>
                <w:szCs w:val="28"/>
              </w:rPr>
              <w:br/>
            </w:r>
            <w:r w:rsidR="00A50A87">
              <w:rPr>
                <w:rFonts w:ascii="Times New Roman" w:hAnsi="Times New Roman"/>
                <w:sz w:val="28"/>
                <w:szCs w:val="28"/>
              </w:rPr>
              <w:t>(при осуществлении муниципального лесного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отношении участков, находящихся в муниципальной собственности)</w:t>
            </w:r>
          </w:p>
        </w:tc>
      </w:tr>
      <w:tr w:rsidR="00A50A87" w:rsidTr="00CC20B5">
        <w:tc>
          <w:tcPr>
            <w:tcW w:w="826" w:type="dxa"/>
          </w:tcPr>
          <w:p w:rsidR="00A50A87" w:rsidRDefault="00A50A87" w:rsidP="00CC20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61" w:type="dxa"/>
          </w:tcPr>
          <w:p w:rsidR="00A50A87" w:rsidRDefault="001F69F9" w:rsidP="00CC2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архивного отдела администрации Ханты-Мансийского района</w:t>
            </w:r>
          </w:p>
        </w:tc>
        <w:tc>
          <w:tcPr>
            <w:tcW w:w="3685" w:type="dxa"/>
          </w:tcPr>
          <w:p w:rsidR="00A50A87" w:rsidRDefault="001F69F9" w:rsidP="00CC2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16 (в части нарушения правил пользования библиотеками, учрежденны</w:t>
            </w:r>
            <w:r w:rsidR="008057DA">
              <w:rPr>
                <w:rFonts w:ascii="Times New Roman" w:hAnsi="Times New Roman"/>
                <w:sz w:val="28"/>
                <w:szCs w:val="28"/>
              </w:rPr>
              <w:t>ми органами местного самоу</w:t>
            </w:r>
            <w:r>
              <w:rPr>
                <w:rFonts w:ascii="Times New Roman" w:hAnsi="Times New Roman"/>
                <w:sz w:val="28"/>
                <w:szCs w:val="28"/>
              </w:rPr>
              <w:t>правления)</w:t>
            </w:r>
          </w:p>
        </w:tc>
      </w:tr>
    </w:tbl>
    <w:p w:rsidR="00A50A87" w:rsidRDefault="008057DA" w:rsidP="00CC20B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9F77EC" w:rsidRDefault="00693870" w:rsidP="00CC20B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77EC">
        <w:rPr>
          <w:rFonts w:ascii="Times New Roman" w:hAnsi="Times New Roman"/>
          <w:sz w:val="28"/>
          <w:szCs w:val="28"/>
        </w:rPr>
        <w:t>Опубликовать</w:t>
      </w:r>
      <w:r w:rsidR="00FA6BCE">
        <w:rPr>
          <w:rFonts w:ascii="Times New Roman" w:hAnsi="Times New Roman"/>
          <w:sz w:val="28"/>
          <w:szCs w:val="28"/>
        </w:rPr>
        <w:t xml:space="preserve"> (обнародовать)</w:t>
      </w:r>
      <w:r w:rsidRPr="009F77EC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9F77EC" w:rsidRPr="009F77EC">
        <w:rPr>
          <w:rFonts w:ascii="Times New Roman" w:hAnsi="Times New Roman"/>
          <w:sz w:val="28"/>
          <w:szCs w:val="28"/>
        </w:rPr>
        <w:t xml:space="preserve"> в газете «Наш район»</w:t>
      </w:r>
      <w:r w:rsidRPr="009F77EC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9F77EC" w:rsidRPr="009F77EC">
        <w:rPr>
          <w:rFonts w:ascii="Times New Roman" w:hAnsi="Times New Roman"/>
          <w:sz w:val="28"/>
          <w:szCs w:val="28"/>
        </w:rPr>
        <w:t>администрации</w:t>
      </w:r>
      <w:r w:rsidRPr="009F77EC">
        <w:rPr>
          <w:rFonts w:ascii="Times New Roman" w:hAnsi="Times New Roman"/>
          <w:sz w:val="28"/>
          <w:szCs w:val="28"/>
        </w:rPr>
        <w:t xml:space="preserve"> Ханты-Мансийского района.</w:t>
      </w:r>
    </w:p>
    <w:p w:rsidR="008057DA" w:rsidRDefault="008057DA" w:rsidP="00CC20B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186FDD" w:rsidRPr="00186FDD" w:rsidRDefault="00186FDD" w:rsidP="00CC20B5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</w:pPr>
      <w:r w:rsidRPr="00186FDD"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 xml:space="preserve">Привести должностные инструкции уполномоченных должностных лиц в соответствие с настоящим постановлением </w:t>
      </w:r>
      <w:r w:rsidR="00CC20B5"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br/>
      </w:r>
      <w:r w:rsidRPr="00186FDD"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>в установленном порядке.</w:t>
      </w:r>
    </w:p>
    <w:p w:rsidR="00186FDD" w:rsidRPr="003F3303" w:rsidRDefault="003F3303" w:rsidP="00CC20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5.</w:t>
      </w:r>
      <w:r w:rsidR="00CC20B5">
        <w:rPr>
          <w:rFonts w:ascii="Times New Roman" w:hAnsi="Times New Roman"/>
          <w:sz w:val="28"/>
          <w:szCs w:val="28"/>
        </w:rPr>
        <w:t xml:space="preserve"> </w:t>
      </w:r>
      <w:r w:rsidR="00186FDD" w:rsidRPr="003F3303">
        <w:rPr>
          <w:rFonts w:ascii="Times New Roman" w:hAnsi="Times New Roman"/>
          <w:sz w:val="28"/>
          <w:szCs w:val="28"/>
        </w:rPr>
        <w:t xml:space="preserve">Контроль за выполнением пункта 4 </w:t>
      </w:r>
      <w:r w:rsidR="00CC20B5">
        <w:rPr>
          <w:rFonts w:ascii="Times New Roman" w:hAnsi="Times New Roman"/>
          <w:sz w:val="28"/>
          <w:szCs w:val="28"/>
        </w:rPr>
        <w:t xml:space="preserve">настоящего </w:t>
      </w:r>
      <w:r w:rsidR="00186FDD" w:rsidRPr="003F3303">
        <w:rPr>
          <w:rFonts w:ascii="Times New Roman" w:hAnsi="Times New Roman"/>
          <w:sz w:val="28"/>
          <w:szCs w:val="28"/>
        </w:rPr>
        <w:t>постановления возложить на первого заместителя главы Ханты-Мансийского района.</w:t>
      </w:r>
    </w:p>
    <w:p w:rsidR="00186FDD" w:rsidRDefault="00186FDD" w:rsidP="00CC20B5">
      <w:pPr>
        <w:pStyle w:val="a3"/>
        <w:rPr>
          <w:rFonts w:ascii="Times New Roman" w:hAnsi="Times New Roman"/>
          <w:sz w:val="28"/>
          <w:szCs w:val="28"/>
        </w:rPr>
      </w:pPr>
    </w:p>
    <w:p w:rsidR="00186FDD" w:rsidRDefault="00186FDD" w:rsidP="00CC20B5">
      <w:pPr>
        <w:pStyle w:val="a3"/>
        <w:rPr>
          <w:rFonts w:ascii="Times New Roman" w:hAnsi="Times New Roman"/>
          <w:sz w:val="28"/>
          <w:szCs w:val="28"/>
        </w:rPr>
      </w:pPr>
    </w:p>
    <w:p w:rsidR="00F74580" w:rsidRDefault="000E314A" w:rsidP="00CC20B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903942">
        <w:rPr>
          <w:rFonts w:ascii="Times New Roman" w:hAnsi="Times New Roman"/>
          <w:sz w:val="28"/>
          <w:szCs w:val="28"/>
        </w:rPr>
        <w:t>Ханты-Мансийского района</w:t>
      </w:r>
      <w:r w:rsidRPr="00903942">
        <w:rPr>
          <w:rFonts w:ascii="Times New Roman" w:hAnsi="Times New Roman"/>
          <w:sz w:val="28"/>
          <w:szCs w:val="28"/>
        </w:rPr>
        <w:tab/>
      </w:r>
      <w:r w:rsidRPr="00903942">
        <w:rPr>
          <w:rFonts w:ascii="Times New Roman" w:hAnsi="Times New Roman"/>
          <w:sz w:val="28"/>
          <w:szCs w:val="28"/>
        </w:rPr>
        <w:tab/>
      </w:r>
      <w:r w:rsidRPr="00903942">
        <w:rPr>
          <w:rFonts w:ascii="Times New Roman" w:hAnsi="Times New Roman"/>
          <w:sz w:val="28"/>
          <w:szCs w:val="28"/>
        </w:rPr>
        <w:tab/>
      </w:r>
      <w:r w:rsidRPr="00903942">
        <w:rPr>
          <w:rFonts w:ascii="Times New Roman" w:hAnsi="Times New Roman"/>
          <w:sz w:val="28"/>
          <w:szCs w:val="28"/>
        </w:rPr>
        <w:tab/>
      </w:r>
      <w:r w:rsidR="00CC20B5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F74580" w:rsidSect="00CC20B5">
      <w:headerReference w:type="default" r:id="rId8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793" w:rsidRDefault="007E5793" w:rsidP="00CC20B5">
      <w:r>
        <w:separator/>
      </w:r>
    </w:p>
  </w:endnote>
  <w:endnote w:type="continuationSeparator" w:id="0">
    <w:p w:rsidR="007E5793" w:rsidRDefault="007E5793" w:rsidP="00CC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793" w:rsidRDefault="007E5793" w:rsidP="00CC20B5">
      <w:r>
        <w:separator/>
      </w:r>
    </w:p>
  </w:footnote>
  <w:footnote w:type="continuationSeparator" w:id="0">
    <w:p w:rsidR="007E5793" w:rsidRDefault="007E5793" w:rsidP="00CC2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784877"/>
      <w:docPartObj>
        <w:docPartGallery w:val="Page Numbers (Top of Page)"/>
        <w:docPartUnique/>
      </w:docPartObj>
    </w:sdtPr>
    <w:sdtEndPr/>
    <w:sdtContent>
      <w:p w:rsidR="00CC20B5" w:rsidRDefault="00CC20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DC5">
          <w:rPr>
            <w:noProof/>
          </w:rPr>
          <w:t>3</w:t>
        </w:r>
        <w:r>
          <w:fldChar w:fldCharType="end"/>
        </w:r>
      </w:p>
    </w:sdtContent>
  </w:sdt>
  <w:p w:rsidR="00CC20B5" w:rsidRDefault="00CC20B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69A3"/>
    <w:multiLevelType w:val="hybridMultilevel"/>
    <w:tmpl w:val="A1C8E670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>
    <w:nsid w:val="7E9B4206"/>
    <w:multiLevelType w:val="multilevel"/>
    <w:tmpl w:val="479A3D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E04"/>
    <w:rsid w:val="00011260"/>
    <w:rsid w:val="00041891"/>
    <w:rsid w:val="000B2F77"/>
    <w:rsid w:val="000E314A"/>
    <w:rsid w:val="0011638F"/>
    <w:rsid w:val="00186FDD"/>
    <w:rsid w:val="001F69F9"/>
    <w:rsid w:val="002839FA"/>
    <w:rsid w:val="00283D81"/>
    <w:rsid w:val="002A6C43"/>
    <w:rsid w:val="002F2A15"/>
    <w:rsid w:val="00375444"/>
    <w:rsid w:val="003F2426"/>
    <w:rsid w:val="003F3303"/>
    <w:rsid w:val="004B77A0"/>
    <w:rsid w:val="005236E4"/>
    <w:rsid w:val="005273E8"/>
    <w:rsid w:val="0061335D"/>
    <w:rsid w:val="00693870"/>
    <w:rsid w:val="006D760B"/>
    <w:rsid w:val="00776710"/>
    <w:rsid w:val="007E5793"/>
    <w:rsid w:val="00801CA5"/>
    <w:rsid w:val="00803DC5"/>
    <w:rsid w:val="008057DA"/>
    <w:rsid w:val="00873BF6"/>
    <w:rsid w:val="009F77EC"/>
    <w:rsid w:val="00A50A87"/>
    <w:rsid w:val="00A5608D"/>
    <w:rsid w:val="00A741B2"/>
    <w:rsid w:val="00A9411F"/>
    <w:rsid w:val="00AD2946"/>
    <w:rsid w:val="00AF040C"/>
    <w:rsid w:val="00B306F9"/>
    <w:rsid w:val="00B453BF"/>
    <w:rsid w:val="00BB2D9C"/>
    <w:rsid w:val="00BD1E04"/>
    <w:rsid w:val="00CB0342"/>
    <w:rsid w:val="00CC20B5"/>
    <w:rsid w:val="00D17B46"/>
    <w:rsid w:val="00D407C9"/>
    <w:rsid w:val="00D45261"/>
    <w:rsid w:val="00E231BC"/>
    <w:rsid w:val="00F60D8D"/>
    <w:rsid w:val="00F74580"/>
    <w:rsid w:val="00FA6BCE"/>
    <w:rsid w:val="00FD0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D8811-8270-4CA0-9694-B7912D6F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1E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E3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E314A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50A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86F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33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330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C20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20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C20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20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Горелик</dc:creator>
  <cp:lastModifiedBy>ООиКР</cp:lastModifiedBy>
  <cp:revision>5</cp:revision>
  <cp:lastPrinted>2017-12-08T08:05:00Z</cp:lastPrinted>
  <dcterms:created xsi:type="dcterms:W3CDTF">2017-11-23T11:21:00Z</dcterms:created>
  <dcterms:modified xsi:type="dcterms:W3CDTF">2017-12-08T08:05:00Z</dcterms:modified>
</cp:coreProperties>
</file>