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577" w:rsidRDefault="00395577" w:rsidP="00DB0610">
      <w:pPr>
        <w:jc w:val="center"/>
        <w:rPr>
          <w:rFonts w:ascii="Times New Roman" w:hAnsi="Times New Roman" w:cs="Times New Roman"/>
          <w:sz w:val="28"/>
          <w:szCs w:val="28"/>
        </w:rPr>
      </w:pPr>
      <w:r w:rsidRPr="003955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577" w:rsidRPr="00395577" w:rsidRDefault="00395577" w:rsidP="00395577">
      <w:pPr>
        <w:jc w:val="center"/>
        <w:rPr>
          <w:rFonts w:ascii="Times New Roman" w:hAnsi="Times New Roman" w:cs="Times New Roman"/>
          <w:sz w:val="28"/>
          <w:szCs w:val="28"/>
        </w:rPr>
      </w:pPr>
      <w:r w:rsidRPr="00395577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395577" w:rsidRPr="00395577" w:rsidRDefault="00395577" w:rsidP="00395577">
      <w:pPr>
        <w:jc w:val="center"/>
        <w:rPr>
          <w:rFonts w:ascii="Times New Roman" w:hAnsi="Times New Roman" w:cs="Times New Roman"/>
          <w:sz w:val="28"/>
          <w:szCs w:val="28"/>
        </w:rPr>
      </w:pPr>
      <w:r w:rsidRPr="00395577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395577" w:rsidRPr="00395577" w:rsidRDefault="00395577" w:rsidP="00395577">
      <w:pPr>
        <w:jc w:val="center"/>
        <w:rPr>
          <w:rFonts w:ascii="Times New Roman" w:hAnsi="Times New Roman" w:cs="Times New Roman"/>
          <w:sz w:val="28"/>
          <w:szCs w:val="28"/>
        </w:rPr>
      </w:pPr>
      <w:r w:rsidRPr="00395577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395577" w:rsidRPr="00395577" w:rsidRDefault="00395577" w:rsidP="00395577">
      <w:pPr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577">
        <w:rPr>
          <w:rFonts w:ascii="Times New Roman" w:eastAsia="Times New Roman" w:hAnsi="Times New Roman" w:cs="Times New Roman"/>
          <w:sz w:val="26"/>
          <w:szCs w:val="26"/>
          <w:lang w:eastAsia="ru-RU"/>
        </w:rPr>
        <w:t>(Тюменская область)</w:t>
      </w:r>
    </w:p>
    <w:p w:rsidR="00395577" w:rsidRPr="00395577" w:rsidRDefault="00395577" w:rsidP="00395577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55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ХАНТЫ-МАНСИЙСКОГО РАЙОНА</w:t>
      </w:r>
    </w:p>
    <w:p w:rsidR="00395577" w:rsidRPr="00395577" w:rsidRDefault="00395577" w:rsidP="003955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577" w:rsidRPr="00395577" w:rsidRDefault="00395577" w:rsidP="003955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577">
        <w:rPr>
          <w:rFonts w:ascii="Times New Roman" w:hAnsi="Times New Roman" w:cs="Times New Roman"/>
          <w:b/>
          <w:sz w:val="28"/>
          <w:szCs w:val="28"/>
        </w:rPr>
        <w:t xml:space="preserve">ОТДЕЛ ПО ОРГАНИЗАЦИИ ПРОФИЛАКТИКИ ПРАВОНАРУШЕНИЙ </w:t>
      </w:r>
    </w:p>
    <w:p w:rsidR="00DB0610" w:rsidRPr="00FF41EE" w:rsidRDefault="00DB0610" w:rsidP="00DB06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2E8" w:rsidRPr="000302E8" w:rsidRDefault="000302E8" w:rsidP="000302E8">
      <w:pPr>
        <w:rPr>
          <w:rFonts w:ascii="Times New Roman" w:hAnsi="Times New Roman" w:cs="Times New Roman"/>
        </w:rPr>
      </w:pPr>
      <w:r w:rsidRPr="000302E8">
        <w:rPr>
          <w:rFonts w:ascii="Times New Roman" w:hAnsi="Times New Roman" w:cs="Times New Roman"/>
        </w:rPr>
        <w:t>628001, г. Ханты-</w:t>
      </w:r>
      <w:proofErr w:type="gramStart"/>
      <w:r w:rsidRPr="000302E8">
        <w:rPr>
          <w:rFonts w:ascii="Times New Roman" w:hAnsi="Times New Roman" w:cs="Times New Roman"/>
        </w:rPr>
        <w:t xml:space="preserve">Мансийск,   </w:t>
      </w:r>
      <w:proofErr w:type="gramEnd"/>
      <w:r w:rsidRPr="000302E8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0302E8">
        <w:rPr>
          <w:rFonts w:ascii="Times New Roman" w:hAnsi="Times New Roman" w:cs="Times New Roman"/>
        </w:rPr>
        <w:t>тел./факс: 8 (3467) 35-11-88 (доб. 6),</w:t>
      </w:r>
    </w:p>
    <w:p w:rsidR="00DB0610" w:rsidRDefault="000302E8" w:rsidP="000302E8">
      <w:pPr>
        <w:rPr>
          <w:rFonts w:ascii="Times New Roman" w:hAnsi="Times New Roman" w:cs="Times New Roman"/>
          <w:b/>
          <w:u w:val="single"/>
        </w:rPr>
      </w:pPr>
      <w:r w:rsidRPr="000302E8">
        <w:rPr>
          <w:rFonts w:ascii="Times New Roman" w:hAnsi="Times New Roman" w:cs="Times New Roman"/>
        </w:rPr>
        <w:t xml:space="preserve">пер. Советский, 2, </w:t>
      </w:r>
      <w:proofErr w:type="spellStart"/>
      <w:r w:rsidRPr="000302E8">
        <w:rPr>
          <w:rFonts w:ascii="Times New Roman" w:hAnsi="Times New Roman" w:cs="Times New Roman"/>
        </w:rPr>
        <w:t>каб</w:t>
      </w:r>
      <w:proofErr w:type="spellEnd"/>
      <w:r w:rsidRPr="000302E8">
        <w:rPr>
          <w:rFonts w:ascii="Times New Roman" w:hAnsi="Times New Roman" w:cs="Times New Roman"/>
        </w:rPr>
        <w:t xml:space="preserve">. № 27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proofErr w:type="spellStart"/>
      <w:r w:rsidRPr="000302E8">
        <w:rPr>
          <w:rFonts w:ascii="Times New Roman" w:hAnsi="Times New Roman" w:cs="Times New Roman"/>
        </w:rPr>
        <w:t>еmail</w:t>
      </w:r>
      <w:proofErr w:type="spellEnd"/>
      <w:r w:rsidRPr="000302E8">
        <w:rPr>
          <w:rFonts w:ascii="Times New Roman" w:hAnsi="Times New Roman" w:cs="Times New Roman"/>
        </w:rPr>
        <w:t>: opp@hmrn.ru</w:t>
      </w:r>
      <w:r w:rsidR="00DB0610" w:rsidRPr="00DA4322">
        <w:rPr>
          <w:rFonts w:ascii="Times New Roman" w:hAnsi="Times New Roman" w:cs="Times New Roman"/>
          <w:b/>
          <w:u w:val="single"/>
        </w:rPr>
        <w:tab/>
      </w:r>
      <w:r w:rsidR="00DB0610" w:rsidRPr="00DA4322">
        <w:rPr>
          <w:rFonts w:ascii="Times New Roman" w:hAnsi="Times New Roman" w:cs="Times New Roman"/>
          <w:b/>
          <w:u w:val="single"/>
        </w:rPr>
        <w:tab/>
      </w:r>
      <w:r w:rsidR="00DB0610" w:rsidRPr="00DA4322">
        <w:rPr>
          <w:rFonts w:ascii="Times New Roman" w:hAnsi="Times New Roman" w:cs="Times New Roman"/>
          <w:b/>
          <w:u w:val="single"/>
        </w:rPr>
        <w:tab/>
      </w:r>
      <w:r w:rsidR="00DB0610" w:rsidRPr="00DA4322">
        <w:rPr>
          <w:rFonts w:ascii="Times New Roman" w:hAnsi="Times New Roman" w:cs="Times New Roman"/>
          <w:b/>
          <w:u w:val="single"/>
        </w:rPr>
        <w:tab/>
      </w:r>
      <w:r w:rsidR="00DB0610" w:rsidRPr="00DA4322">
        <w:rPr>
          <w:rFonts w:ascii="Times New Roman" w:hAnsi="Times New Roman" w:cs="Times New Roman"/>
          <w:b/>
          <w:u w:val="single"/>
        </w:rPr>
        <w:tab/>
      </w:r>
      <w:r w:rsidR="00DB0610" w:rsidRPr="00DA4322">
        <w:rPr>
          <w:rFonts w:ascii="Times New Roman" w:hAnsi="Times New Roman" w:cs="Times New Roman"/>
          <w:b/>
          <w:u w:val="single"/>
        </w:rPr>
        <w:tab/>
      </w:r>
      <w:r w:rsidR="00DB0610" w:rsidRPr="00DA4322">
        <w:rPr>
          <w:rFonts w:ascii="Times New Roman" w:hAnsi="Times New Roman" w:cs="Times New Roman"/>
          <w:b/>
          <w:u w:val="single"/>
        </w:rPr>
        <w:tab/>
      </w:r>
      <w:r w:rsidR="00DB0610" w:rsidRPr="00DA4322">
        <w:rPr>
          <w:rFonts w:ascii="Times New Roman" w:hAnsi="Times New Roman" w:cs="Times New Roman"/>
          <w:b/>
          <w:u w:val="single"/>
        </w:rPr>
        <w:tab/>
      </w:r>
      <w:r w:rsidR="00DB0610" w:rsidRPr="00DA4322">
        <w:rPr>
          <w:rFonts w:ascii="Times New Roman" w:hAnsi="Times New Roman" w:cs="Times New Roman"/>
          <w:b/>
          <w:u w:val="single"/>
        </w:rPr>
        <w:tab/>
      </w:r>
      <w:r w:rsidR="00DB0610" w:rsidRPr="00DA4322">
        <w:rPr>
          <w:rFonts w:ascii="Times New Roman" w:hAnsi="Times New Roman" w:cs="Times New Roman"/>
          <w:b/>
          <w:u w:val="single"/>
        </w:rPr>
        <w:tab/>
      </w:r>
      <w:r w:rsidR="00973916">
        <w:rPr>
          <w:rFonts w:ascii="Times New Roman" w:hAnsi="Times New Roman" w:cs="Times New Roman"/>
          <w:b/>
          <w:u w:val="single"/>
        </w:rPr>
        <w:t>______</w:t>
      </w:r>
      <w:r w:rsidR="00D01BC5">
        <w:rPr>
          <w:rFonts w:ascii="Times New Roman" w:hAnsi="Times New Roman" w:cs="Times New Roman"/>
          <w:b/>
          <w:u w:val="single"/>
        </w:rPr>
        <w:t>_____</w:t>
      </w:r>
      <w:r w:rsidR="002F2225">
        <w:rPr>
          <w:rFonts w:ascii="Times New Roman" w:hAnsi="Times New Roman" w:cs="Times New Roman"/>
          <w:b/>
          <w:u w:val="single"/>
        </w:rPr>
        <w:t>_______</w:t>
      </w:r>
    </w:p>
    <w:p w:rsidR="005770CE" w:rsidRDefault="005770CE" w:rsidP="005770CE">
      <w:pPr>
        <w:tabs>
          <w:tab w:val="left" w:pos="5812"/>
        </w:tabs>
        <w:jc w:val="center"/>
        <w:rPr>
          <w:color w:val="D9D9D9"/>
        </w:rPr>
      </w:pPr>
      <w:r>
        <w:t>Исх.</w:t>
      </w:r>
      <w:r w:rsidRPr="00B809F9">
        <w:t xml:space="preserve"> </w:t>
      </w:r>
      <w:proofErr w:type="gramStart"/>
      <w:r w:rsidRPr="00606367">
        <w:t>№</w:t>
      </w:r>
      <w:bookmarkStart w:id="0" w:name="Regnum"/>
      <w:r w:rsidRPr="005747E5">
        <w:rPr>
          <w:color w:val="D9D9D9"/>
        </w:rPr>
        <w:t>[</w:t>
      </w:r>
      <w:proofErr w:type="gramEnd"/>
      <w:r w:rsidRPr="005747E5">
        <w:rPr>
          <w:color w:val="D9D9D9"/>
        </w:rPr>
        <w:t>Номер документа]</w:t>
      </w:r>
      <w:bookmarkEnd w:id="0"/>
      <w:r>
        <w:rPr>
          <w:color w:val="D9D9D9"/>
        </w:rPr>
        <w:tab/>
      </w:r>
      <w:r>
        <w:t xml:space="preserve">от </w:t>
      </w:r>
      <w:r>
        <w:rPr>
          <w:szCs w:val="28"/>
        </w:rPr>
        <w:t xml:space="preserve">  </w:t>
      </w:r>
      <w:bookmarkStart w:id="1" w:name="Regdate"/>
      <w:r w:rsidRPr="005747E5">
        <w:rPr>
          <w:color w:val="D9D9D9"/>
        </w:rPr>
        <w:t>[Дата документа]</w:t>
      </w:r>
      <w:bookmarkEnd w:id="1"/>
    </w:p>
    <w:p w:rsidR="009E6B83" w:rsidRDefault="009E6B83" w:rsidP="009E6B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379A" w:rsidRDefault="00AA379A" w:rsidP="00F758D1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A379A" w:rsidRDefault="00AA379A" w:rsidP="00F758D1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F758D1" w:rsidRPr="00862C3A" w:rsidRDefault="00F758D1" w:rsidP="00F758D1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62C3A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B41056" w:rsidRDefault="00F758D1" w:rsidP="00F758D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2C3A">
        <w:rPr>
          <w:rFonts w:ascii="Times New Roman" w:hAnsi="Times New Roman" w:cs="Times New Roman"/>
          <w:sz w:val="28"/>
          <w:szCs w:val="28"/>
        </w:rPr>
        <w:t>к проекту постановления администрации Ханты-Мансийского района «О внесении изменений в постановление администрации Ханты-Мансийского района от </w:t>
      </w:r>
      <w:r w:rsidRPr="00F758D1">
        <w:rPr>
          <w:rFonts w:ascii="Times New Roman" w:hAnsi="Times New Roman" w:cs="Times New Roman"/>
          <w:sz w:val="28"/>
          <w:szCs w:val="28"/>
        </w:rPr>
        <w:t>12.11.2018</w:t>
      </w:r>
      <w:r w:rsidRPr="00862C3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332</w:t>
      </w:r>
      <w:r w:rsidR="00951A58">
        <w:rPr>
          <w:rFonts w:ascii="Times New Roman" w:hAnsi="Times New Roman" w:cs="Times New Roman"/>
          <w:sz w:val="28"/>
          <w:szCs w:val="28"/>
        </w:rPr>
        <w:t xml:space="preserve"> </w:t>
      </w:r>
      <w:r w:rsidRPr="00F758D1">
        <w:rPr>
          <w:rFonts w:ascii="Times New Roman" w:hAnsi="Times New Roman" w:cs="Times New Roman"/>
          <w:sz w:val="28"/>
          <w:szCs w:val="28"/>
        </w:rPr>
        <w:t xml:space="preserve">«О муниципальной программе Ханты-Мансийского района «Профилактика правонарушений в сфере обеспечения общественной безопасности в Ханты-Мансийском районе </w:t>
      </w:r>
    </w:p>
    <w:p w:rsidR="00F758D1" w:rsidRPr="00862C3A" w:rsidRDefault="00F758D1" w:rsidP="00F758D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758D1">
        <w:rPr>
          <w:rFonts w:ascii="Times New Roman" w:hAnsi="Times New Roman" w:cs="Times New Roman"/>
          <w:sz w:val="28"/>
          <w:szCs w:val="28"/>
        </w:rPr>
        <w:t>на 2019-2021 годы»</w:t>
      </w:r>
      <w:r w:rsidRPr="00862C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2C3A">
        <w:rPr>
          <w:rFonts w:ascii="TimesNewRomanPSMT" w:hAnsi="TimesNewRomanPSMT" w:cs="TimesNewRomanPSMT"/>
          <w:sz w:val="28"/>
          <w:szCs w:val="28"/>
        </w:rPr>
        <w:t xml:space="preserve">(далее - </w:t>
      </w:r>
      <w:r>
        <w:rPr>
          <w:rFonts w:ascii="TimesNewRomanPSMT" w:hAnsi="TimesNewRomanPSMT" w:cs="TimesNewRomanPSMT"/>
          <w:sz w:val="28"/>
          <w:szCs w:val="28"/>
        </w:rPr>
        <w:t>п</w:t>
      </w:r>
      <w:r w:rsidRPr="00862C3A">
        <w:rPr>
          <w:rFonts w:ascii="TimesNewRomanPSMT" w:hAnsi="TimesNewRomanPSMT" w:cs="TimesNewRomanPSMT"/>
          <w:sz w:val="28"/>
          <w:szCs w:val="28"/>
        </w:rPr>
        <w:t>роект)</w:t>
      </w:r>
    </w:p>
    <w:p w:rsidR="00F758D1" w:rsidRDefault="00F758D1" w:rsidP="00F758D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79A" w:rsidRPr="00862C3A" w:rsidRDefault="00AA379A" w:rsidP="00F758D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8D1" w:rsidRDefault="00F758D1" w:rsidP="00F758D1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862C3A">
        <w:rPr>
          <w:rFonts w:ascii="Times New Roman" w:hAnsi="Times New Roman" w:cs="Times New Roman"/>
          <w:sz w:val="28"/>
          <w:szCs w:val="28"/>
        </w:rPr>
        <w:t xml:space="preserve">Проект подготовлен </w:t>
      </w:r>
      <w:r w:rsidRPr="00C82DF2">
        <w:rPr>
          <w:rFonts w:ascii="Times New Roman" w:hAnsi="Times New Roman" w:cs="Times New Roman"/>
          <w:sz w:val="28"/>
          <w:szCs w:val="28"/>
        </w:rPr>
        <w:t xml:space="preserve">в целях совершенствования </w:t>
      </w:r>
      <w:r w:rsidRPr="00634A09">
        <w:rPr>
          <w:rFonts w:ascii="Times New Roman" w:hAnsi="Times New Roman" w:cs="Times New Roman"/>
          <w:sz w:val="28"/>
          <w:szCs w:val="28"/>
        </w:rPr>
        <w:t>перечня программных мероприятий и</w:t>
      </w:r>
      <w:r w:rsidRPr="00F758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42C46">
        <w:rPr>
          <w:rFonts w:ascii="Times New Roman" w:hAnsi="Times New Roman" w:cs="Times New Roman"/>
          <w:sz w:val="28"/>
          <w:szCs w:val="28"/>
        </w:rPr>
        <w:t xml:space="preserve">уточнения объемов финансирования мероприятий </w:t>
      </w:r>
      <w:r w:rsidRPr="00C82DF2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862C3A">
        <w:rPr>
          <w:rFonts w:ascii="Times New Roman" w:hAnsi="Times New Roman" w:cs="Times New Roman"/>
          <w:sz w:val="28"/>
          <w:szCs w:val="28"/>
        </w:rPr>
        <w:t xml:space="preserve"> «</w:t>
      </w:r>
      <w:r w:rsidRPr="00F758D1">
        <w:rPr>
          <w:rFonts w:ascii="Times New Roman" w:hAnsi="Times New Roman" w:cs="Times New Roman"/>
          <w:sz w:val="28"/>
          <w:szCs w:val="28"/>
        </w:rPr>
        <w:t>Профилактика правонарушений в сфере обеспечения общественной безопасности в Ханты-Мансийском районе на 2019-2021 годы</w:t>
      </w:r>
      <w:r w:rsidRPr="00862C3A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634A09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831BEB">
        <w:rPr>
          <w:rFonts w:ascii="Times New Roman" w:hAnsi="Times New Roman" w:cs="Times New Roman"/>
          <w:sz w:val="28"/>
          <w:szCs w:val="28"/>
        </w:rPr>
        <w:t>п</w:t>
      </w:r>
      <w:r w:rsidRPr="00862C3A">
        <w:rPr>
          <w:rFonts w:ascii="Times New Roman" w:hAnsi="Times New Roman" w:cs="Times New Roman"/>
          <w:sz w:val="28"/>
          <w:szCs w:val="28"/>
        </w:rPr>
        <w:t>рограмма)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6331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63318" w:rsidRPr="0096331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Ханты-Мансийского автономного округа – Югры от </w:t>
      </w:r>
      <w:r w:rsidR="00634A09">
        <w:rPr>
          <w:rFonts w:ascii="Times New Roman" w:hAnsi="Times New Roman" w:cs="Times New Roman"/>
          <w:sz w:val="28"/>
          <w:szCs w:val="28"/>
        </w:rPr>
        <w:t>05.10.</w:t>
      </w:r>
      <w:r w:rsidR="00963318" w:rsidRPr="00963318">
        <w:rPr>
          <w:rFonts w:ascii="Times New Roman" w:hAnsi="Times New Roman" w:cs="Times New Roman"/>
          <w:sz w:val="28"/>
          <w:szCs w:val="28"/>
        </w:rPr>
        <w:t>2018 № 348-р «О государственной программе Ханты-Мансийского автономного округа – Югры «Профилактика правонарушений и обеспечение отдельных прав граждан»,</w:t>
      </w:r>
      <w:r w:rsidR="00963318">
        <w:rPr>
          <w:rFonts w:ascii="Times New Roman" w:hAnsi="Times New Roman" w:cs="Times New Roman"/>
          <w:sz w:val="28"/>
          <w:szCs w:val="28"/>
        </w:rPr>
        <w:t xml:space="preserve"> </w:t>
      </w:r>
      <w:r w:rsidRPr="00F758D1">
        <w:rPr>
          <w:rFonts w:ascii="Times New Roman" w:hAnsi="Times New Roman" w:cs="Times New Roman"/>
          <w:sz w:val="28"/>
          <w:szCs w:val="28"/>
        </w:rPr>
        <w:t>руководствуясь постановлением администрации Ханты-Мансийского района от 07.09.2018 № 246 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реализации»</w:t>
      </w:r>
      <w:r w:rsidRPr="00862C3A">
        <w:rPr>
          <w:rFonts w:ascii="Times New Roman" w:hAnsi="Times New Roman" w:cs="Times New Roman"/>
          <w:sz w:val="28"/>
          <w:szCs w:val="28"/>
        </w:rPr>
        <w:t>.</w:t>
      </w:r>
    </w:p>
    <w:p w:rsidR="00AA379A" w:rsidRDefault="00AA379A" w:rsidP="00C233A2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EB0F8B" w:rsidRPr="00EB0F8B" w:rsidRDefault="00EB0F8B" w:rsidP="00C233A2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EB0F8B">
        <w:rPr>
          <w:rFonts w:ascii="Times New Roman" w:hAnsi="Times New Roman" w:cs="Times New Roman"/>
          <w:i/>
          <w:sz w:val="28"/>
          <w:szCs w:val="28"/>
        </w:rPr>
        <w:lastRenderedPageBreak/>
        <w:t>Изменения в части финансирования мероприятий муниципальной программы:</w:t>
      </w:r>
    </w:p>
    <w:p w:rsidR="00C233A2" w:rsidRPr="005018E6" w:rsidRDefault="005018E6" w:rsidP="00EB0F8B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50288">
        <w:rPr>
          <w:rFonts w:ascii="Times New Roman" w:hAnsi="Times New Roman" w:cs="Times New Roman"/>
          <w:sz w:val="28"/>
          <w:szCs w:val="28"/>
        </w:rPr>
        <w:t>В соответствии с письмом комитета по финансам администрации района от 21.06.2019 № 05-Исх-1071/2019, н</w:t>
      </w:r>
      <w:r w:rsidR="00EB0F8B" w:rsidRPr="00EB0F8B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EB0F8B">
        <w:rPr>
          <w:rFonts w:ascii="Times New Roman" w:hAnsi="Times New Roman" w:cs="Times New Roman"/>
          <w:sz w:val="28"/>
          <w:szCs w:val="28"/>
        </w:rPr>
        <w:t xml:space="preserve">ст. 14 </w:t>
      </w:r>
      <w:r w:rsidR="007A41F8">
        <w:rPr>
          <w:rFonts w:ascii="Times New Roman" w:hAnsi="Times New Roman" w:cs="Times New Roman"/>
          <w:sz w:val="28"/>
          <w:szCs w:val="28"/>
        </w:rPr>
        <w:t>решения</w:t>
      </w:r>
      <w:r w:rsidR="007A41F8" w:rsidRPr="007A41F8">
        <w:rPr>
          <w:rFonts w:ascii="Times New Roman" w:hAnsi="Times New Roman" w:cs="Times New Roman"/>
          <w:sz w:val="28"/>
          <w:szCs w:val="28"/>
        </w:rPr>
        <w:t xml:space="preserve"> Думы Ханты-Мансийского района от 07.12.2018 № 375 «О бюджете Ханты-Мансийского района на 2019 год и плановый период 2020 и 2021 годов»</w:t>
      </w:r>
      <w:r w:rsidR="007A41F8">
        <w:rPr>
          <w:rFonts w:ascii="Times New Roman" w:hAnsi="Times New Roman" w:cs="Times New Roman"/>
          <w:sz w:val="28"/>
          <w:szCs w:val="28"/>
        </w:rPr>
        <w:t>, в</w:t>
      </w:r>
      <w:r w:rsidR="00C233A2" w:rsidRPr="007A41F8">
        <w:rPr>
          <w:rFonts w:ascii="Times New Roman" w:hAnsi="Times New Roman" w:cs="Times New Roman"/>
          <w:sz w:val="28"/>
          <w:szCs w:val="28"/>
        </w:rPr>
        <w:t xml:space="preserve"> рамках исполнения решения Думы Ханты-Мансийского </w:t>
      </w:r>
      <w:r w:rsidR="00C233A2" w:rsidRPr="004933C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A41F8" w:rsidRPr="004933C8">
        <w:rPr>
          <w:rFonts w:ascii="Times New Roman" w:hAnsi="Times New Roman" w:cs="Times New Roman"/>
          <w:sz w:val="28"/>
          <w:szCs w:val="28"/>
        </w:rPr>
        <w:t>от 27.06.2019</w:t>
      </w:r>
      <w:r w:rsidR="00C233A2" w:rsidRPr="004933C8">
        <w:rPr>
          <w:rFonts w:ascii="Times New Roman" w:hAnsi="Times New Roman" w:cs="Times New Roman"/>
          <w:sz w:val="28"/>
          <w:szCs w:val="28"/>
        </w:rPr>
        <w:t xml:space="preserve"> № </w:t>
      </w:r>
      <w:r w:rsidR="004933C8" w:rsidRPr="004933C8">
        <w:rPr>
          <w:rFonts w:ascii="Times New Roman" w:hAnsi="Times New Roman" w:cs="Times New Roman"/>
          <w:sz w:val="28"/>
          <w:szCs w:val="28"/>
        </w:rPr>
        <w:t>___</w:t>
      </w:r>
      <w:r w:rsidR="00C233A2" w:rsidRPr="004933C8">
        <w:rPr>
          <w:rFonts w:ascii="Times New Roman" w:hAnsi="Times New Roman" w:cs="Times New Roman"/>
          <w:sz w:val="28"/>
          <w:szCs w:val="28"/>
        </w:rPr>
        <w:t xml:space="preserve"> </w:t>
      </w:r>
      <w:r w:rsidR="00C233A2" w:rsidRPr="007A41F8">
        <w:rPr>
          <w:rFonts w:ascii="Times New Roman" w:hAnsi="Times New Roman" w:cs="Times New Roman"/>
          <w:sz w:val="28"/>
          <w:szCs w:val="28"/>
        </w:rPr>
        <w:t>«</w:t>
      </w:r>
      <w:r w:rsidR="00EB0F8B" w:rsidRPr="007A41F8">
        <w:rPr>
          <w:rFonts w:ascii="Times New Roman" w:hAnsi="Times New Roman" w:cs="Times New Roman"/>
          <w:sz w:val="28"/>
          <w:szCs w:val="28"/>
        </w:rPr>
        <w:t>О внесении изменений в решение Думы Ханты-Мансийского района от 07.12.2018 № 375 «О бюджете Ханты-Мансийского района на 2019 год и плановый период 2020 и 2021 годов</w:t>
      </w:r>
      <w:r w:rsidR="00C233A2" w:rsidRPr="005018E6">
        <w:rPr>
          <w:rFonts w:ascii="Times New Roman" w:hAnsi="Times New Roman" w:cs="Times New Roman"/>
          <w:sz w:val="28"/>
          <w:szCs w:val="28"/>
        </w:rPr>
        <w:t>»:</w:t>
      </w:r>
    </w:p>
    <w:p w:rsidR="00831BEB" w:rsidRDefault="00DE49C2" w:rsidP="00DE49C2">
      <w:pPr>
        <w:pStyle w:val="ad"/>
        <w:autoSpaceDE w:val="0"/>
        <w:autoSpaceDN w:val="0"/>
        <w:adjustRightInd w:val="0"/>
        <w:spacing w:line="240" w:lineRule="auto"/>
        <w:ind w:left="0" w:firstLine="709"/>
      </w:pPr>
      <w:r w:rsidRPr="002E3157">
        <w:t>В связи с неисполнением бюджетных ассигнований в 2018 году в размере 600,4 рублей по мероприятию «Приобретение технических средств и оборудования для обеспечения антитеррористической защищенности населения Ханты-Мансийского района» муниципальной программы «Комплексные мероприятия по обеспечению межнационального согласия, гражданского единства, отдельных прав и законных интересов граждан, а также профилактике правонарушений, терроризма и экстремизма, незаконного оборота и потребления наркотических средств и психотропных веществ в Ханты-Мансийском районе на 2018 – 2020 годы» (утверждена постановлением администрации Ханты-Мансийского района от 10.11.2017 № 313) п</w:t>
      </w:r>
      <w:r w:rsidR="00C233A2" w:rsidRPr="002E3157">
        <w:t xml:space="preserve">редлагается внести в </w:t>
      </w:r>
      <w:r w:rsidR="0081372A">
        <w:t>п</w:t>
      </w:r>
      <w:r w:rsidR="00C233A2" w:rsidRPr="002E3157">
        <w:t>одпрограмму 1 «Профилактика правонарушений» изменение в части финансирования мероприятия 1.4. «Приобретение технических средств и оборудования для обеспечения антитеррористической защищенности населения»,</w:t>
      </w:r>
      <w:r w:rsidRPr="002E3157">
        <w:t xml:space="preserve"> </w:t>
      </w:r>
      <w:r w:rsidR="00C233A2" w:rsidRPr="002E3157">
        <w:t xml:space="preserve">увеличив финансирование </w:t>
      </w:r>
      <w:r w:rsidRPr="002E3157">
        <w:t xml:space="preserve">из бюджета района запланированной суммы на 2019 год </w:t>
      </w:r>
      <w:r w:rsidR="00C233A2" w:rsidRPr="002E3157">
        <w:t>на 6</w:t>
      </w:r>
      <w:r w:rsidRPr="002E3157">
        <w:t>0</w:t>
      </w:r>
      <w:r w:rsidR="00C233A2" w:rsidRPr="002E3157">
        <w:t xml:space="preserve">0,4 тыс. рублей. </w:t>
      </w:r>
      <w:r w:rsidRPr="002E3157">
        <w:t>Итого с</w:t>
      </w:r>
      <w:r w:rsidR="00C233A2" w:rsidRPr="002E3157">
        <w:t xml:space="preserve">умма </w:t>
      </w:r>
      <w:r w:rsidRPr="002E3157">
        <w:t xml:space="preserve">на 2019 год </w:t>
      </w:r>
      <w:r w:rsidR="00C233A2" w:rsidRPr="002E3157">
        <w:t xml:space="preserve">по мероприятию составит </w:t>
      </w:r>
      <w:r w:rsidR="002E3157" w:rsidRPr="002E3157">
        <w:t>650</w:t>
      </w:r>
      <w:r w:rsidRPr="002E3157">
        <w:t>,4 тыс. рублей.</w:t>
      </w:r>
      <w:r w:rsidR="002E3157">
        <w:t xml:space="preserve"> Всего по подпрограмме 1 </w:t>
      </w:r>
      <w:r w:rsidR="009473BC">
        <w:t xml:space="preserve">финансирование составит </w:t>
      </w:r>
      <w:r w:rsidR="009473BC" w:rsidRPr="009473BC">
        <w:t>844,0</w:t>
      </w:r>
      <w:r w:rsidR="009473BC">
        <w:t xml:space="preserve"> тыс. рублей.</w:t>
      </w:r>
    </w:p>
    <w:p w:rsidR="002E3157" w:rsidRDefault="009473BC" w:rsidP="001101AD">
      <w:pPr>
        <w:pStyle w:val="ad"/>
        <w:autoSpaceDE w:val="0"/>
        <w:autoSpaceDN w:val="0"/>
        <w:adjustRightInd w:val="0"/>
        <w:spacing w:line="240" w:lineRule="auto"/>
        <w:ind w:left="0" w:firstLine="709"/>
      </w:pPr>
      <w:r>
        <w:t xml:space="preserve">Дополнительные </w:t>
      </w:r>
      <w:r w:rsidR="002E3157" w:rsidRPr="002E3157">
        <w:t xml:space="preserve">финансовые средства </w:t>
      </w:r>
      <w:r>
        <w:t xml:space="preserve">в размере 650,4 тыс. рублей </w:t>
      </w:r>
      <w:r w:rsidR="002E3157" w:rsidRPr="002E3157">
        <w:t xml:space="preserve">планируется реализовать на приобретение технических средств и оборудования для обеспечения антитеррористической защищенности объекта культа – здания храма Вознесения Господня в п. </w:t>
      </w:r>
      <w:proofErr w:type="spellStart"/>
      <w:r w:rsidR="002E3157" w:rsidRPr="002E3157">
        <w:t>Горноправдинск</w:t>
      </w:r>
      <w:proofErr w:type="spellEnd"/>
      <w:r w:rsidR="002E3157" w:rsidRPr="002E3157">
        <w:t xml:space="preserve"> в целях приведения в соответствие с требованиями к антитеррористической защищенности объектов, включенных в Перечень мест массового пребывания людей Ханты-Мансийского района.</w:t>
      </w:r>
    </w:p>
    <w:p w:rsidR="0081372A" w:rsidRDefault="0081372A" w:rsidP="001101AD">
      <w:pPr>
        <w:pStyle w:val="ad"/>
        <w:autoSpaceDE w:val="0"/>
        <w:autoSpaceDN w:val="0"/>
        <w:adjustRightInd w:val="0"/>
        <w:spacing w:line="240" w:lineRule="auto"/>
        <w:ind w:left="0" w:firstLine="709"/>
      </w:pPr>
      <w:r w:rsidRPr="0081372A">
        <w:t xml:space="preserve">Изменения финансирования по подпрограмме </w:t>
      </w:r>
      <w:r>
        <w:t>1</w:t>
      </w:r>
      <w:r w:rsidRPr="0081372A">
        <w:t xml:space="preserve"> не повлечет изменений целевых показателей Программы.</w:t>
      </w:r>
    </w:p>
    <w:p w:rsidR="00990E81" w:rsidRDefault="005018E6" w:rsidP="00990E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018E6">
        <w:rPr>
          <w:rFonts w:ascii="Times New Roman" w:hAnsi="Times New Roman" w:cs="Times New Roman"/>
          <w:sz w:val="28"/>
          <w:szCs w:val="28"/>
        </w:rPr>
        <w:t>2) В соответствии с решением комиссии по подведению итогов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8E6">
        <w:rPr>
          <w:rFonts w:ascii="Times New Roman" w:hAnsi="Times New Roman" w:cs="Times New Roman"/>
          <w:sz w:val="28"/>
          <w:szCs w:val="28"/>
        </w:rPr>
        <w:t>конкурса муниципальных образований Ханты-Мансийского автономного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8E6">
        <w:rPr>
          <w:rFonts w:ascii="Times New Roman" w:hAnsi="Times New Roman" w:cs="Times New Roman"/>
          <w:sz w:val="28"/>
          <w:szCs w:val="28"/>
        </w:rPr>
        <w:t>округа – Югры в сфере организации мероприятий по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8E6">
        <w:rPr>
          <w:rFonts w:ascii="Times New Roman" w:hAnsi="Times New Roman" w:cs="Times New Roman"/>
          <w:sz w:val="28"/>
          <w:szCs w:val="28"/>
        </w:rPr>
        <w:t>незаконного потребления наркотических средств и психотропных веществ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8E6">
        <w:rPr>
          <w:rFonts w:ascii="Times New Roman" w:hAnsi="Times New Roman" w:cs="Times New Roman"/>
          <w:sz w:val="28"/>
          <w:szCs w:val="28"/>
        </w:rPr>
        <w:t>наркомании от 30 апреля 2019 года, муниципальное образование</w:t>
      </w:r>
      <w:r w:rsidR="00990E81">
        <w:rPr>
          <w:rFonts w:ascii="Times New Roman" w:hAnsi="Times New Roman" w:cs="Times New Roman"/>
          <w:sz w:val="28"/>
          <w:szCs w:val="28"/>
        </w:rPr>
        <w:t xml:space="preserve"> </w:t>
      </w:r>
      <w:r w:rsidRPr="005018E6">
        <w:rPr>
          <w:rFonts w:ascii="Times New Roman" w:hAnsi="Times New Roman" w:cs="Times New Roman"/>
          <w:sz w:val="28"/>
          <w:szCs w:val="28"/>
        </w:rPr>
        <w:t>Ханты-Мансийский район определен победителем, занявшим 3 место в</w:t>
      </w:r>
      <w:r w:rsidR="00990E81">
        <w:rPr>
          <w:rFonts w:ascii="Times New Roman" w:hAnsi="Times New Roman" w:cs="Times New Roman"/>
          <w:sz w:val="28"/>
          <w:szCs w:val="28"/>
        </w:rPr>
        <w:t xml:space="preserve"> </w:t>
      </w:r>
      <w:r w:rsidRPr="005018E6">
        <w:rPr>
          <w:rFonts w:ascii="Times New Roman" w:hAnsi="Times New Roman" w:cs="Times New Roman"/>
          <w:sz w:val="28"/>
          <w:szCs w:val="28"/>
        </w:rPr>
        <w:t xml:space="preserve">номинации </w:t>
      </w:r>
      <w:r w:rsidRPr="005018E6">
        <w:rPr>
          <w:rFonts w:ascii="Times New Roman" w:hAnsi="Times New Roman" w:cs="Times New Roman"/>
          <w:sz w:val="28"/>
          <w:szCs w:val="28"/>
        </w:rPr>
        <w:lastRenderedPageBreak/>
        <w:t>«Муниципальные районы автономного округа»</w:t>
      </w:r>
      <w:r w:rsidR="00990E81">
        <w:rPr>
          <w:rFonts w:ascii="Times New Roman" w:hAnsi="Times New Roman" w:cs="Times New Roman"/>
          <w:sz w:val="28"/>
          <w:szCs w:val="28"/>
        </w:rPr>
        <w:t xml:space="preserve"> (письмо </w:t>
      </w:r>
      <w:proofErr w:type="spellStart"/>
      <w:r w:rsidR="00990E81">
        <w:rPr>
          <w:rFonts w:ascii="Times New Roman" w:hAnsi="Times New Roman" w:cs="Times New Roman"/>
          <w:sz w:val="28"/>
          <w:szCs w:val="28"/>
        </w:rPr>
        <w:t>Депполитики</w:t>
      </w:r>
      <w:proofErr w:type="spellEnd"/>
      <w:r w:rsidR="00990E81">
        <w:rPr>
          <w:rFonts w:ascii="Times New Roman" w:hAnsi="Times New Roman" w:cs="Times New Roman"/>
          <w:sz w:val="28"/>
          <w:szCs w:val="28"/>
        </w:rPr>
        <w:t xml:space="preserve"> Югры от </w:t>
      </w:r>
      <w:r w:rsidR="00990E81" w:rsidRPr="00990E81">
        <w:rPr>
          <w:rFonts w:ascii="Times New Roman" w:hAnsi="Times New Roman" w:cs="Times New Roman"/>
          <w:sz w:val="28"/>
          <w:szCs w:val="28"/>
        </w:rPr>
        <w:t>31.05.2019</w:t>
      </w:r>
      <w:r w:rsidR="00990E81">
        <w:rPr>
          <w:rFonts w:ascii="Times New Roman" w:hAnsi="Times New Roman" w:cs="Times New Roman"/>
          <w:sz w:val="28"/>
          <w:szCs w:val="28"/>
        </w:rPr>
        <w:t xml:space="preserve"> № </w:t>
      </w:r>
      <w:r w:rsidR="00990E81" w:rsidRPr="00990E81">
        <w:rPr>
          <w:rFonts w:ascii="Times New Roman" w:hAnsi="Times New Roman" w:cs="Times New Roman"/>
          <w:sz w:val="28"/>
          <w:szCs w:val="28"/>
        </w:rPr>
        <w:t>02-Исх-2151</w:t>
      </w:r>
      <w:r w:rsidR="00990E81">
        <w:rPr>
          <w:rFonts w:ascii="Times New Roman" w:hAnsi="Times New Roman" w:cs="Times New Roman"/>
          <w:sz w:val="28"/>
          <w:szCs w:val="28"/>
        </w:rPr>
        <w:t xml:space="preserve">). На этом основании </w:t>
      </w:r>
      <w:r w:rsidR="00EB0F8B" w:rsidRPr="005018E6">
        <w:rPr>
          <w:rFonts w:ascii="Times New Roman" w:hAnsi="Times New Roman" w:cs="Times New Roman"/>
          <w:sz w:val="28"/>
          <w:szCs w:val="28"/>
        </w:rPr>
        <w:t xml:space="preserve">заключен договор о предоставлении иного межбюджетного трансферта из бюджета Ханты-Мансийского автономного округа – Югры бюджету Ханты-Мансийского района на сумму </w:t>
      </w:r>
      <w:r w:rsidR="00990E81">
        <w:rPr>
          <w:rFonts w:ascii="Times New Roman" w:hAnsi="Times New Roman" w:cs="Times New Roman"/>
          <w:sz w:val="28"/>
          <w:szCs w:val="28"/>
        </w:rPr>
        <w:t>150</w:t>
      </w:r>
      <w:r w:rsidR="00EB0F8B" w:rsidRPr="005018E6">
        <w:rPr>
          <w:rFonts w:ascii="Times New Roman" w:hAnsi="Times New Roman" w:cs="Times New Roman"/>
          <w:sz w:val="28"/>
          <w:szCs w:val="28"/>
        </w:rPr>
        <w:t>,0</w:t>
      </w:r>
      <w:r w:rsidR="00990E81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EB0F8B" w:rsidRPr="005018E6">
        <w:rPr>
          <w:rFonts w:ascii="Times New Roman" w:hAnsi="Times New Roman" w:cs="Times New Roman"/>
          <w:sz w:val="28"/>
          <w:szCs w:val="28"/>
        </w:rPr>
        <w:t xml:space="preserve"> </w:t>
      </w:r>
      <w:r w:rsidR="00990E81" w:rsidRPr="00990E8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90E81">
        <w:rPr>
          <w:rFonts w:ascii="Times New Roman" w:hAnsi="Times New Roman" w:cs="Times New Roman"/>
          <w:sz w:val="28"/>
          <w:szCs w:val="28"/>
        </w:rPr>
        <w:t>д</w:t>
      </w:r>
      <w:r w:rsidR="00990E81" w:rsidRPr="00990E81">
        <w:rPr>
          <w:rFonts w:ascii="Times New Roman" w:hAnsi="Times New Roman" w:cs="Times New Roman"/>
          <w:sz w:val="28"/>
          <w:szCs w:val="28"/>
        </w:rPr>
        <w:t>оговором из бюджета Ханты-Мансийского автономного округа – Югры бюджету муниципального образования Ханты-Мансийский район предоставляется иной межбюджетный трансферт в целях повышения эффективности работы субъектов профилактики наркомании Ханты-Мансийского автономного округа – Югры.</w:t>
      </w:r>
    </w:p>
    <w:p w:rsidR="00EB0F8B" w:rsidRDefault="009A204A" w:rsidP="00990E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F636C0">
        <w:rPr>
          <w:rFonts w:ascii="Times New Roman" w:hAnsi="Times New Roman" w:cs="Times New Roman"/>
          <w:sz w:val="28"/>
          <w:szCs w:val="28"/>
        </w:rPr>
        <w:t>вышеизложенного,</w:t>
      </w:r>
      <w:r w:rsidR="00EB0F8B" w:rsidRPr="00501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018E6">
        <w:rPr>
          <w:rFonts w:ascii="Times New Roman" w:hAnsi="Times New Roman" w:cs="Times New Roman"/>
          <w:sz w:val="28"/>
          <w:szCs w:val="28"/>
        </w:rPr>
        <w:t>а основании</w:t>
      </w:r>
      <w:r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="00F636C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580/06/</w:t>
      </w:r>
      <w:r w:rsidR="00F636C0">
        <w:rPr>
          <w:rFonts w:ascii="Times New Roman" w:hAnsi="Times New Roman" w:cs="Times New Roman"/>
          <w:sz w:val="28"/>
          <w:szCs w:val="28"/>
        </w:rPr>
        <w:t>001/4/580230101/85230 о предоставлении иного межбюджетного трансферта, имеющего целевой назначение на 2019 год и плановый период 2010 и 2021 годов</w:t>
      </w:r>
      <w:r w:rsidRPr="005018E6">
        <w:rPr>
          <w:rFonts w:ascii="Times New Roman" w:hAnsi="Times New Roman" w:cs="Times New Roman"/>
          <w:sz w:val="28"/>
          <w:szCs w:val="28"/>
        </w:rPr>
        <w:t xml:space="preserve"> </w:t>
      </w:r>
      <w:r w:rsidR="00F636C0">
        <w:rPr>
          <w:rFonts w:ascii="Times New Roman" w:hAnsi="Times New Roman" w:cs="Times New Roman"/>
          <w:sz w:val="28"/>
          <w:szCs w:val="28"/>
        </w:rPr>
        <w:t xml:space="preserve">от 07.06.2019, </w:t>
      </w:r>
      <w:r w:rsidR="00EB0F8B" w:rsidRPr="005018E6">
        <w:rPr>
          <w:rFonts w:ascii="Times New Roman" w:hAnsi="Times New Roman" w:cs="Times New Roman"/>
          <w:sz w:val="28"/>
          <w:szCs w:val="28"/>
        </w:rPr>
        <w:t>предлагается внести в подпрограмму 3 «</w:t>
      </w:r>
      <w:r w:rsidR="00EF7122" w:rsidRPr="00EF7122">
        <w:rPr>
          <w:rFonts w:ascii="Times New Roman" w:hAnsi="Times New Roman" w:cs="Times New Roman"/>
          <w:sz w:val="28"/>
          <w:szCs w:val="28"/>
        </w:rPr>
        <w:t>Профилактика незаконного оборота и потребления наркотических средств и психотропных веществ</w:t>
      </w:r>
      <w:r w:rsidR="00EB0F8B" w:rsidRPr="005018E6">
        <w:rPr>
          <w:rFonts w:ascii="Times New Roman" w:hAnsi="Times New Roman" w:cs="Times New Roman"/>
          <w:sz w:val="28"/>
          <w:szCs w:val="28"/>
        </w:rPr>
        <w:t xml:space="preserve">» </w:t>
      </w:r>
      <w:r w:rsidR="00EF7122">
        <w:rPr>
          <w:rFonts w:ascii="Times New Roman" w:hAnsi="Times New Roman" w:cs="Times New Roman"/>
          <w:sz w:val="28"/>
          <w:szCs w:val="28"/>
        </w:rPr>
        <w:t>мероприятие «</w:t>
      </w:r>
      <w:r w:rsidR="00EF7122" w:rsidRPr="00EF7122">
        <w:rPr>
          <w:rFonts w:ascii="Times New Roman" w:hAnsi="Times New Roman" w:cs="Times New Roman"/>
          <w:sz w:val="28"/>
          <w:szCs w:val="28"/>
        </w:rPr>
        <w:t>Повышение эффективности работы субъектов профилактики наркомании</w:t>
      </w:r>
      <w:r w:rsidR="00EF7122">
        <w:rPr>
          <w:rFonts w:ascii="Times New Roman" w:hAnsi="Times New Roman" w:cs="Times New Roman"/>
          <w:sz w:val="28"/>
          <w:szCs w:val="28"/>
        </w:rPr>
        <w:t xml:space="preserve">» с </w:t>
      </w:r>
      <w:r w:rsidR="00EB0F8B" w:rsidRPr="005018E6">
        <w:rPr>
          <w:rFonts w:ascii="Times New Roman" w:hAnsi="Times New Roman" w:cs="Times New Roman"/>
          <w:sz w:val="28"/>
          <w:szCs w:val="28"/>
        </w:rPr>
        <w:t xml:space="preserve">финансированием </w:t>
      </w:r>
      <w:r w:rsidR="00EF7122">
        <w:rPr>
          <w:rFonts w:ascii="Times New Roman" w:hAnsi="Times New Roman" w:cs="Times New Roman"/>
          <w:sz w:val="28"/>
          <w:szCs w:val="28"/>
        </w:rPr>
        <w:t>на 2019</w:t>
      </w:r>
      <w:r w:rsidR="00EB0F8B" w:rsidRPr="005018E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F7122">
        <w:rPr>
          <w:rFonts w:ascii="Times New Roman" w:hAnsi="Times New Roman" w:cs="Times New Roman"/>
          <w:sz w:val="28"/>
          <w:szCs w:val="28"/>
        </w:rPr>
        <w:t>150</w:t>
      </w:r>
      <w:r w:rsidR="00EB0F8B" w:rsidRPr="005018E6">
        <w:rPr>
          <w:rFonts w:ascii="Times New Roman" w:hAnsi="Times New Roman" w:cs="Times New Roman"/>
          <w:sz w:val="28"/>
          <w:szCs w:val="28"/>
        </w:rPr>
        <w:t>,0 тыс. рублей из бюджета автономного округа.</w:t>
      </w:r>
    </w:p>
    <w:p w:rsidR="00021B06" w:rsidRDefault="00021B06" w:rsidP="00990E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021B06">
        <w:rPr>
          <w:rFonts w:ascii="Times New Roman" w:hAnsi="Times New Roman" w:cs="Times New Roman"/>
          <w:sz w:val="28"/>
          <w:szCs w:val="28"/>
        </w:rPr>
        <w:t xml:space="preserve">В итоге финансирование Подпрограммы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1B06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21B06">
        <w:rPr>
          <w:rFonts w:ascii="Times New Roman" w:hAnsi="Times New Roman" w:cs="Times New Roman"/>
          <w:sz w:val="28"/>
          <w:szCs w:val="28"/>
        </w:rPr>
        <w:t xml:space="preserve"> год составит   </w:t>
      </w:r>
      <w:r>
        <w:rPr>
          <w:rFonts w:ascii="Times New Roman" w:hAnsi="Times New Roman" w:cs="Times New Roman"/>
          <w:sz w:val="28"/>
          <w:szCs w:val="28"/>
        </w:rPr>
        <w:t xml:space="preserve">200,0 </w:t>
      </w:r>
      <w:r w:rsidRPr="00021B06">
        <w:rPr>
          <w:rFonts w:ascii="Times New Roman" w:hAnsi="Times New Roman" w:cs="Times New Roman"/>
          <w:sz w:val="28"/>
          <w:szCs w:val="28"/>
        </w:rPr>
        <w:t>тыс. рублей.</w:t>
      </w:r>
    </w:p>
    <w:p w:rsidR="003D6483" w:rsidRDefault="003D6483" w:rsidP="00990E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D6483">
        <w:rPr>
          <w:rFonts w:ascii="Times New Roman" w:hAnsi="Times New Roman" w:cs="Times New Roman"/>
          <w:sz w:val="28"/>
          <w:szCs w:val="28"/>
        </w:rPr>
        <w:t xml:space="preserve">Изменения финансирования по </w:t>
      </w:r>
      <w:r>
        <w:rPr>
          <w:rFonts w:ascii="Times New Roman" w:hAnsi="Times New Roman" w:cs="Times New Roman"/>
          <w:sz w:val="28"/>
          <w:szCs w:val="28"/>
        </w:rPr>
        <w:t xml:space="preserve">подпрограмме 3 </w:t>
      </w:r>
      <w:r w:rsidRPr="003D6483">
        <w:rPr>
          <w:rFonts w:ascii="Times New Roman" w:hAnsi="Times New Roman" w:cs="Times New Roman"/>
          <w:sz w:val="28"/>
          <w:szCs w:val="28"/>
        </w:rPr>
        <w:t>не повлечет изменений целевых показателей Программы.</w:t>
      </w:r>
    </w:p>
    <w:p w:rsidR="005D0315" w:rsidRPr="00BF66D6" w:rsidRDefault="005D0315" w:rsidP="005D0315">
      <w:pPr>
        <w:pStyle w:val="ad"/>
        <w:autoSpaceDE w:val="0"/>
        <w:autoSpaceDN w:val="0"/>
        <w:adjustRightInd w:val="0"/>
        <w:spacing w:line="240" w:lineRule="auto"/>
        <w:ind w:left="0" w:firstLine="709"/>
      </w:pPr>
      <w:r w:rsidRPr="00732782">
        <w:t>Исходя из перечисленных изменений, общий объем финансирования Программы изменится в сторону увеличения</w:t>
      </w:r>
      <w:r w:rsidR="008C3552" w:rsidRPr="00732782">
        <w:t xml:space="preserve"> </w:t>
      </w:r>
      <w:r w:rsidRPr="00732782">
        <w:t>в 201</w:t>
      </w:r>
      <w:r w:rsidR="008C3552" w:rsidRPr="00732782">
        <w:t>9</w:t>
      </w:r>
      <w:r w:rsidRPr="00732782">
        <w:t xml:space="preserve"> году на </w:t>
      </w:r>
      <w:r w:rsidR="00732782" w:rsidRPr="00732782">
        <w:t>750,4</w:t>
      </w:r>
      <w:r w:rsidRPr="00732782">
        <w:t xml:space="preserve"> тыс. руб. </w:t>
      </w:r>
      <w:r w:rsidR="00566145" w:rsidRPr="00732782">
        <w:t xml:space="preserve">и составит </w:t>
      </w:r>
      <w:r w:rsidR="00732782" w:rsidRPr="00732782">
        <w:t>2796,4</w:t>
      </w:r>
      <w:r w:rsidR="00566145" w:rsidRPr="00732782">
        <w:t xml:space="preserve"> тыс. рублей </w:t>
      </w:r>
      <w:r w:rsidRPr="00732782">
        <w:t xml:space="preserve">(федеральный </w:t>
      </w:r>
      <w:r w:rsidRPr="00BF66D6">
        <w:t xml:space="preserve">бюджет – </w:t>
      </w:r>
      <w:r w:rsidR="00BF66D6" w:rsidRPr="00BF66D6">
        <w:t>3,4</w:t>
      </w:r>
      <w:r w:rsidR="00566145" w:rsidRPr="00BF66D6">
        <w:t xml:space="preserve"> </w:t>
      </w:r>
      <w:r w:rsidRPr="00BF66D6">
        <w:t>тыс. руб.</w:t>
      </w:r>
      <w:r w:rsidR="00566145" w:rsidRPr="00BF66D6">
        <w:t xml:space="preserve">, </w:t>
      </w:r>
      <w:r w:rsidRPr="00BF66D6">
        <w:t xml:space="preserve">бюджет автономного округа – </w:t>
      </w:r>
      <w:r w:rsidR="00566145" w:rsidRPr="00BF66D6">
        <w:t>1</w:t>
      </w:r>
      <w:r w:rsidR="00732782">
        <w:t>60</w:t>
      </w:r>
      <w:r w:rsidR="00566145" w:rsidRPr="00BF66D6">
        <w:t xml:space="preserve">2,6 </w:t>
      </w:r>
      <w:r w:rsidRPr="00BF66D6">
        <w:t>тыс. руб.</w:t>
      </w:r>
      <w:r w:rsidR="00566145" w:rsidRPr="00BF66D6">
        <w:t>, бюджет района 1190,4 тыс. рублей</w:t>
      </w:r>
      <w:r w:rsidRPr="00BF66D6">
        <w:t>)</w:t>
      </w:r>
      <w:r w:rsidR="00566145" w:rsidRPr="00BF66D6">
        <w:t xml:space="preserve">. </w:t>
      </w:r>
    </w:p>
    <w:p w:rsidR="00AA379A" w:rsidRPr="00BF66D6" w:rsidRDefault="00AA379A" w:rsidP="003D6483">
      <w:pPr>
        <w:autoSpaceDE w:val="0"/>
        <w:autoSpaceDN w:val="0"/>
        <w:adjustRightInd w:val="0"/>
        <w:ind w:firstLine="709"/>
        <w:rPr>
          <w:rFonts w:ascii="TimesNewRomanPSMT" w:hAnsi="TimesNewRomanPSMT" w:cs="TimesNewRomanPSMT"/>
          <w:i/>
          <w:sz w:val="28"/>
          <w:szCs w:val="28"/>
        </w:rPr>
      </w:pPr>
    </w:p>
    <w:p w:rsidR="001D15A3" w:rsidRPr="001D15A3" w:rsidRDefault="001D15A3" w:rsidP="003D6483">
      <w:pPr>
        <w:autoSpaceDE w:val="0"/>
        <w:autoSpaceDN w:val="0"/>
        <w:adjustRightInd w:val="0"/>
        <w:ind w:firstLine="709"/>
        <w:rPr>
          <w:rFonts w:ascii="TimesNewRomanPSMT" w:hAnsi="TimesNewRomanPSMT" w:cs="TimesNewRomanPSMT"/>
          <w:i/>
          <w:sz w:val="28"/>
          <w:szCs w:val="28"/>
        </w:rPr>
      </w:pPr>
      <w:r w:rsidRPr="001D15A3">
        <w:rPr>
          <w:rFonts w:ascii="TimesNewRomanPSMT" w:hAnsi="TimesNewRomanPSMT" w:cs="TimesNewRomanPSMT"/>
          <w:i/>
          <w:sz w:val="28"/>
          <w:szCs w:val="28"/>
        </w:rPr>
        <w:t xml:space="preserve">Изменения в части дополнения мероприятий </w:t>
      </w:r>
      <w:r w:rsidR="001E16CB">
        <w:rPr>
          <w:rFonts w:ascii="TimesNewRomanPSMT" w:hAnsi="TimesNewRomanPSMT" w:cs="TimesNewRomanPSMT"/>
          <w:i/>
          <w:sz w:val="28"/>
          <w:szCs w:val="28"/>
        </w:rPr>
        <w:t xml:space="preserve">и </w:t>
      </w:r>
      <w:r w:rsidRPr="001D15A3">
        <w:rPr>
          <w:rFonts w:ascii="TimesNewRomanPSMT" w:hAnsi="TimesNewRomanPSMT" w:cs="TimesNewRomanPSMT"/>
          <w:i/>
          <w:sz w:val="28"/>
          <w:szCs w:val="28"/>
        </w:rPr>
        <w:t>показателей</w:t>
      </w:r>
      <w:r w:rsidR="003D6483">
        <w:rPr>
          <w:rFonts w:ascii="TimesNewRomanPSMT" w:hAnsi="TimesNewRomanPSMT" w:cs="TimesNewRomanPSMT"/>
          <w:i/>
          <w:sz w:val="28"/>
          <w:szCs w:val="28"/>
        </w:rPr>
        <w:t xml:space="preserve"> муниципальной программы</w:t>
      </w:r>
      <w:r w:rsidRPr="001D15A3">
        <w:rPr>
          <w:rFonts w:ascii="TimesNewRomanPSMT" w:hAnsi="TimesNewRomanPSMT" w:cs="TimesNewRomanPSMT"/>
          <w:i/>
          <w:sz w:val="28"/>
          <w:szCs w:val="28"/>
        </w:rPr>
        <w:t>:</w:t>
      </w:r>
    </w:p>
    <w:p w:rsidR="001D15A3" w:rsidRDefault="001D15A3" w:rsidP="001D15A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поступивших предложений от комитета экономической политики администрации района (письмо от </w:t>
      </w:r>
      <w:r w:rsidRPr="00634A09">
        <w:rPr>
          <w:rFonts w:ascii="Times New Roman" w:hAnsi="Times New Roman" w:cs="Times New Roman"/>
          <w:sz w:val="28"/>
          <w:szCs w:val="28"/>
        </w:rPr>
        <w:t>11.06.2019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634A09">
        <w:rPr>
          <w:rFonts w:ascii="Times New Roman" w:hAnsi="Times New Roman" w:cs="Times New Roman"/>
          <w:sz w:val="28"/>
          <w:szCs w:val="28"/>
        </w:rPr>
        <w:t>07-Исх-1372/2019</w:t>
      </w:r>
      <w:r>
        <w:rPr>
          <w:rFonts w:ascii="Times New Roman" w:hAnsi="Times New Roman" w:cs="Times New Roman"/>
          <w:sz w:val="28"/>
          <w:szCs w:val="28"/>
        </w:rPr>
        <w:t xml:space="preserve">), во исполнение </w:t>
      </w:r>
      <w:r w:rsidRPr="00634A09">
        <w:rPr>
          <w:rFonts w:ascii="Times New Roman" w:hAnsi="Times New Roman" w:cs="Times New Roman"/>
          <w:sz w:val="28"/>
          <w:szCs w:val="28"/>
        </w:rPr>
        <w:t xml:space="preserve">пункта 1.3.1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34A09">
        <w:rPr>
          <w:rFonts w:ascii="Times New Roman" w:hAnsi="Times New Roman" w:cs="Times New Roman"/>
          <w:sz w:val="28"/>
          <w:szCs w:val="28"/>
        </w:rPr>
        <w:t xml:space="preserve">ротокола заседания Координационного Совета при Губернаторе Ханты-Мансийского автономного округа – Югры по вопросам обеспечения и защиты прав потребителей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4A09">
        <w:rPr>
          <w:rFonts w:ascii="Times New Roman" w:hAnsi="Times New Roman" w:cs="Times New Roman"/>
          <w:sz w:val="28"/>
          <w:szCs w:val="28"/>
        </w:rPr>
        <w:t>8.04.2019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A09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муниципальную программу предлагается включить подпрограмму  5 </w:t>
      </w:r>
      <w:r w:rsidRPr="00634A09">
        <w:rPr>
          <w:rFonts w:ascii="Times New Roman" w:hAnsi="Times New Roman" w:cs="Times New Roman"/>
          <w:sz w:val="28"/>
          <w:szCs w:val="28"/>
        </w:rPr>
        <w:t>«Обеспе</w:t>
      </w:r>
      <w:r>
        <w:rPr>
          <w:rFonts w:ascii="Times New Roman" w:hAnsi="Times New Roman" w:cs="Times New Roman"/>
          <w:sz w:val="28"/>
          <w:szCs w:val="28"/>
        </w:rPr>
        <w:t>чение защиты прав потребителей», в которую входит мероприятие «</w:t>
      </w:r>
      <w:r w:rsidRPr="006767A9">
        <w:rPr>
          <w:rFonts w:ascii="Times New Roman" w:hAnsi="Times New Roman" w:cs="Times New Roman"/>
          <w:sz w:val="28"/>
          <w:szCs w:val="28"/>
        </w:rPr>
        <w:t>Правовое просвещение и информирование в сфере защиты прав потребителей</w:t>
      </w:r>
      <w:r>
        <w:rPr>
          <w:rFonts w:ascii="Times New Roman" w:hAnsi="Times New Roman" w:cs="Times New Roman"/>
          <w:sz w:val="28"/>
          <w:szCs w:val="28"/>
        </w:rPr>
        <w:t>».  Мероприятие будет реализовываться без финансирования. О</w:t>
      </w:r>
      <w:r w:rsidRPr="00656613">
        <w:rPr>
          <w:rFonts w:ascii="Times New Roman" w:hAnsi="Times New Roman" w:cs="Times New Roman"/>
          <w:sz w:val="28"/>
          <w:szCs w:val="28"/>
        </w:rPr>
        <w:t xml:space="preserve">рганом по исполнению полномочий по осуществлению защиты прав потребителей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56613">
        <w:rPr>
          <w:rFonts w:ascii="Times New Roman" w:hAnsi="Times New Roman" w:cs="Times New Roman"/>
          <w:sz w:val="28"/>
          <w:szCs w:val="28"/>
        </w:rPr>
        <w:t>а территории Ханты-Мансийского района является комитет экономической политики администрации района.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 исполнителем подпрограммы будет комитет экономической политики.</w:t>
      </w:r>
    </w:p>
    <w:p w:rsidR="001D15A3" w:rsidRDefault="001D15A3" w:rsidP="001D15A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подпрограммы и мероприятия, соответственного показателя, целей и задач соответствуют государственной программе </w:t>
      </w:r>
      <w:r w:rsidRPr="006767A9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«Профилактика правонарушений и обеспечение отдельных прав граждан»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15A3" w:rsidRDefault="001D15A3" w:rsidP="001D15A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связи, в муниципальную программу предлагается добавить цель «</w:t>
      </w:r>
      <w:r w:rsidRPr="00563C51">
        <w:rPr>
          <w:rFonts w:ascii="Times New Roman" w:hAnsi="Times New Roman" w:cs="Times New Roman"/>
          <w:sz w:val="28"/>
          <w:szCs w:val="28"/>
        </w:rPr>
        <w:t>2. Обеспечение прав граждан в отдельных сферах жизнедеятельности</w:t>
      </w:r>
      <w:r>
        <w:rPr>
          <w:rFonts w:ascii="Times New Roman" w:hAnsi="Times New Roman" w:cs="Times New Roman"/>
          <w:sz w:val="28"/>
          <w:szCs w:val="28"/>
        </w:rPr>
        <w:t>» и задачу «</w:t>
      </w:r>
      <w:r w:rsidRPr="00563C51">
        <w:rPr>
          <w:rFonts w:ascii="Times New Roman" w:hAnsi="Times New Roman" w:cs="Times New Roman"/>
          <w:sz w:val="28"/>
          <w:szCs w:val="28"/>
        </w:rPr>
        <w:t>5. Создание условий для реализации потребителями своих прав и их защиты. Повышение уровня правовой грамотности и формирование у населения навыков рационального потребительского поведения</w:t>
      </w:r>
      <w:r>
        <w:rPr>
          <w:rFonts w:ascii="Times New Roman" w:hAnsi="Times New Roman" w:cs="Times New Roman"/>
          <w:sz w:val="28"/>
          <w:szCs w:val="28"/>
        </w:rPr>
        <w:t>», а также показатель «Д</w:t>
      </w:r>
      <w:r w:rsidRPr="00563C51"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63C51">
        <w:rPr>
          <w:rFonts w:ascii="Times New Roman" w:hAnsi="Times New Roman" w:cs="Times New Roman"/>
          <w:sz w:val="28"/>
          <w:szCs w:val="28"/>
        </w:rPr>
        <w:t xml:space="preserve"> потребительских споров, разрешенных в досудебном и внесудебном порядке, в общем количестве споров с участием потребителей, %</w:t>
      </w:r>
      <w:r>
        <w:rPr>
          <w:rFonts w:ascii="Times New Roman" w:hAnsi="Times New Roman" w:cs="Times New Roman"/>
          <w:sz w:val="28"/>
          <w:szCs w:val="28"/>
        </w:rPr>
        <w:t xml:space="preserve">» с повышением значений по Ханты-Мансийскому району с </w:t>
      </w:r>
      <w:r w:rsidRPr="00563C51">
        <w:rPr>
          <w:rFonts w:ascii="Times New Roman" w:hAnsi="Times New Roman" w:cs="Times New Roman"/>
          <w:sz w:val="28"/>
          <w:szCs w:val="28"/>
        </w:rPr>
        <w:t xml:space="preserve">33,3 до 34 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1D15A3" w:rsidRDefault="001D15A3" w:rsidP="001D15A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81CC6">
        <w:rPr>
          <w:rFonts w:ascii="Times New Roman" w:hAnsi="Times New Roman" w:cs="Times New Roman"/>
          <w:sz w:val="28"/>
          <w:szCs w:val="28"/>
        </w:rPr>
        <w:t xml:space="preserve">оказатель рассчитывается как отношение количества потребительских споров, разрешенных в досудебном и внесудебном порядке к общему количеству споров с </w:t>
      </w:r>
      <w:r>
        <w:rPr>
          <w:rFonts w:ascii="Times New Roman" w:hAnsi="Times New Roman" w:cs="Times New Roman"/>
          <w:sz w:val="28"/>
          <w:szCs w:val="28"/>
        </w:rPr>
        <w:t xml:space="preserve">участием потребителей и </w:t>
      </w:r>
      <w:r w:rsidRPr="00881CC6">
        <w:rPr>
          <w:rFonts w:ascii="Times New Roman" w:hAnsi="Times New Roman" w:cs="Times New Roman"/>
          <w:sz w:val="28"/>
          <w:szCs w:val="28"/>
        </w:rPr>
        <w:t>формируется на основании данных комитета экономической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15A3" w:rsidRPr="004829F1" w:rsidRDefault="001D15A3" w:rsidP="001D15A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4829F1">
        <w:rPr>
          <w:rFonts w:ascii="Times New Roman" w:hAnsi="Times New Roman" w:cs="Times New Roman"/>
          <w:sz w:val="28"/>
          <w:szCs w:val="28"/>
        </w:rPr>
        <w:t xml:space="preserve">По информации комитета 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829F1">
        <w:rPr>
          <w:rFonts w:ascii="Times New Roman" w:hAnsi="Times New Roman" w:cs="Times New Roman"/>
          <w:sz w:val="28"/>
          <w:szCs w:val="28"/>
        </w:rPr>
        <w:t xml:space="preserve"> течение 2018 года в администрацию Ханты-Мансийского района поступило 6 обращений от потребителей, из 6 предъявленных требований потребителей к продавцам (исполнителям, производителям) 2 удовлетворены в добровольном порядке (о результатах которых были уведомлены сотрудники комитета), что составляет 33,3% (базовый показатель на начало реализации муниципальной программы).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9F1">
        <w:rPr>
          <w:rFonts w:ascii="Times New Roman" w:hAnsi="Times New Roman" w:cs="Times New Roman"/>
          <w:sz w:val="28"/>
          <w:szCs w:val="28"/>
        </w:rPr>
        <w:t xml:space="preserve">В 2019 году за первое полугодие поступило 10 обращений по урегулированию потребительских споров в добровольном (досудебном и внесудебном) порядке, урегулировано 2 спора (20%). </w:t>
      </w:r>
    </w:p>
    <w:p w:rsidR="00634A09" w:rsidRPr="00634A09" w:rsidRDefault="00634A09" w:rsidP="001101AD">
      <w:pPr>
        <w:autoSpaceDE w:val="0"/>
        <w:autoSpaceDN w:val="0"/>
        <w:adjustRightInd w:val="0"/>
        <w:ind w:firstLine="709"/>
        <w:rPr>
          <w:rFonts w:ascii="TimesNewRomanPSMT" w:hAnsi="TimesNewRomanPSMT" w:cs="TimesNewRomanPSMT"/>
          <w:sz w:val="28"/>
          <w:szCs w:val="28"/>
        </w:rPr>
      </w:pPr>
      <w:r w:rsidRPr="00634A09">
        <w:rPr>
          <w:rFonts w:ascii="TimesNewRomanPSMT" w:hAnsi="TimesNewRomanPSMT" w:cs="TimesNewRomanPSMT"/>
          <w:sz w:val="28"/>
          <w:szCs w:val="28"/>
        </w:rPr>
        <w:t>Проект не содержит сведения, содержащие государственную и иную охраняемую законом тайну, сведения для служебного пользования, а также сведения, содержащие персональные данные.</w:t>
      </w:r>
    </w:p>
    <w:p w:rsidR="00F758D1" w:rsidRPr="00841280" w:rsidRDefault="00F758D1" w:rsidP="001101AD">
      <w:pPr>
        <w:autoSpaceDE w:val="0"/>
        <w:autoSpaceDN w:val="0"/>
        <w:adjustRightInd w:val="0"/>
        <w:ind w:firstLine="709"/>
        <w:rPr>
          <w:rFonts w:ascii="TimesNewRomanPSMT" w:hAnsi="TimesNewRomanPSMT" w:cs="TimesNewRomanPSMT"/>
          <w:sz w:val="28"/>
          <w:szCs w:val="28"/>
        </w:rPr>
      </w:pPr>
      <w:r w:rsidRPr="00841280">
        <w:rPr>
          <w:rFonts w:ascii="TimesNewRomanPSMT" w:hAnsi="TimesNewRomanPSMT" w:cs="TimesNewRomanPSMT"/>
          <w:sz w:val="28"/>
          <w:szCs w:val="28"/>
        </w:rPr>
        <w:t xml:space="preserve">Проект Программы размещен на официальном сайте администрации Ханты-Мансийского района в разделе «Общественное обсуждение». </w:t>
      </w:r>
    </w:p>
    <w:p w:rsidR="00F758D1" w:rsidRDefault="00234806" w:rsidP="001101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4806">
        <w:rPr>
          <w:rFonts w:ascii="Times New Roman" w:hAnsi="Times New Roman" w:cs="Times New Roman"/>
          <w:sz w:val="28"/>
          <w:szCs w:val="28"/>
        </w:rPr>
        <w:t>Замечаний и предложений не поступало.</w:t>
      </w:r>
    </w:p>
    <w:p w:rsidR="00AA379A" w:rsidRDefault="00AA379A" w:rsidP="001101A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A379A" w:rsidRPr="00841280" w:rsidRDefault="00AA379A" w:rsidP="001101AD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3901"/>
        <w:gridCol w:w="2052"/>
      </w:tblGrid>
      <w:tr w:rsidR="005770CE" w:rsidRPr="00927695" w:rsidTr="0032000D">
        <w:trPr>
          <w:trHeight w:val="1443"/>
        </w:trPr>
        <w:tc>
          <w:tcPr>
            <w:tcW w:w="3227" w:type="dxa"/>
            <w:shd w:val="clear" w:color="auto" w:fill="auto"/>
          </w:tcPr>
          <w:bookmarkStart w:id="2" w:name="EdsBorder"/>
          <w:p w:rsidR="005770CE" w:rsidRPr="00B175A5" w:rsidRDefault="005770CE" w:rsidP="0032000D">
            <w:pPr>
              <w:rPr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32385</wp:posOffset>
                      </wp:positionV>
                      <wp:extent cx="2540000" cy="895350"/>
                      <wp:effectExtent l="0" t="0" r="12700" b="19050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00" cy="895350"/>
                                <a:chOff x="0" y="0"/>
                                <a:chExt cx="2540000" cy="895350"/>
                              </a:xfrm>
                            </wpg:grpSpPr>
                            <wps:wsp>
                              <wps:cNvPr id="3" name="Скругленный прямоугольник 2"/>
                              <wps:cNvSpPr/>
                              <wps:spPr>
                                <a:xfrm>
                                  <a:off x="0" y="0"/>
                                  <a:ext cx="2540000" cy="8953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65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Рисунок 3" descr="gerb_okrug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4300" y="31750"/>
                                  <a:ext cx="2603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3E0277" id="Группа 2" o:spid="_x0000_s1026" style="position:absolute;margin-left:156.05pt;margin-top:2.55pt;width:200pt;height:70.5pt;z-index:251659264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">
                      <v:roundrect id="Скругленный прямоугольник 2" o:spid="_x0000_s1027" style="position:absolute;width:2540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bbDsEA&#10;AADaAAAADwAAAGRycy9kb3ducmV2LnhtbESPQWvCQBSE74X+h+UJvRR9qS0iqauEgli9VcVeX7Ov&#10;STD7NuxuNf33riB4HGbmG2a26G2rTuxD40TDyygDxVI600ilYb9bDqegQiQx1DphDf8cYDF/fJhR&#10;btxZvvi0jZVKEAk5aahj7HLEUNZsKYxcx5K8X+ctxSR9hcbTOcFti+Msm6ClRtJCTR1/1Fwet39W&#10;A65t5OdmuS424pHfDiv8Kb61fhr0xTuoyH28h2/tT6PhFa5X0g3A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G2w7BAAAA2gAAAA8AAAAAAAAAAAAAAAAAmAIAAGRycy9kb3du&#10;cmV2LnhtbFBLBQYAAAAABAAEAPUAAACGAwAAAAA=&#10;" filled="f" strokecolor="#a6a6a6" strokeweight="1pt">
                        <v:stroke joinstyle="miter"/>
                      </v:round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alt="gerb_okrug1" style="position:absolute;left:1143;top:317;width:2603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YVzbBAAAA2gAAAA8AAABkcnMvZG93bnJldi54bWxEj8FqwzAQRO+B/IPYQm+J7FKCcaIEUyg0&#10;5GS3hhwXa2ubWitHUm3376tAocdhZt4wh9NiBjGR871lBek2AUHcWN1zq+Dj/XWTgfABWeNgmRT8&#10;kIfTcb06YK7tzCVNVWhFhLDPUUEXwphL6ZuODPqtHYmj92mdwRCla6V2OEe4GeRTkuykwZ7jQocj&#10;vXTUfFXfRkF5GwuuJy76rMKLPi+1cddUqceHpdiDCLSE//Bf+00reIb7lXgD5PE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bYVzbBAAAA2gAAAA8AAAAAAAAAAAAAAAAAnwIA&#10;AGRycy9kb3ducmV2LnhtbFBLBQYAAAAABAAEAPcAAACNAwAAAAA=&#10;">
                        <v:imagedata r:id="rId11" o:title="gerb_okrug1"/>
                        <v:path arrowok="t"/>
                      </v:shape>
                    </v:group>
                  </w:pict>
                </mc:Fallback>
              </mc:AlternateContent>
            </w:r>
          </w:p>
          <w:p w:rsidR="005770CE" w:rsidRPr="00B175A5" w:rsidRDefault="005770CE" w:rsidP="0032000D">
            <w:pPr>
              <w:rPr>
                <w:szCs w:val="28"/>
              </w:rPr>
            </w:pPr>
            <w:r w:rsidRPr="00FF41EE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bookmarkEnd w:id="2"/>
          </w:p>
        </w:tc>
        <w:tc>
          <w:tcPr>
            <w:tcW w:w="3901" w:type="dxa"/>
            <w:shd w:val="clear" w:color="auto" w:fill="auto"/>
            <w:vAlign w:val="center"/>
          </w:tcPr>
          <w:p w:rsidR="005770CE" w:rsidRPr="00B175A5" w:rsidRDefault="005770CE" w:rsidP="0032000D">
            <w:pPr>
              <w:pStyle w:val="ab"/>
              <w:jc w:val="center"/>
              <w:rPr>
                <w:b/>
                <w:color w:val="D9D9D9"/>
                <w:sz w:val="20"/>
                <w:szCs w:val="20"/>
              </w:rPr>
            </w:pPr>
            <w:bookmarkStart w:id="3" w:name="EdsText"/>
            <w:r w:rsidRPr="00B175A5">
              <w:rPr>
                <w:b/>
                <w:color w:val="D9D9D9"/>
                <w:sz w:val="20"/>
                <w:szCs w:val="20"/>
              </w:rPr>
              <w:t>ДОКУМЕНТ ПОДПИСАН</w:t>
            </w:r>
          </w:p>
          <w:p w:rsidR="005770CE" w:rsidRPr="00B175A5" w:rsidRDefault="005770CE" w:rsidP="0032000D">
            <w:pPr>
              <w:pStyle w:val="ab"/>
              <w:jc w:val="center"/>
              <w:rPr>
                <w:b/>
                <w:color w:val="D9D9D9"/>
                <w:sz w:val="20"/>
                <w:szCs w:val="20"/>
              </w:rPr>
            </w:pPr>
            <w:r w:rsidRPr="00B175A5">
              <w:rPr>
                <w:b/>
                <w:color w:val="D9D9D9"/>
                <w:sz w:val="20"/>
                <w:szCs w:val="20"/>
              </w:rPr>
              <w:t>ЭЛЕКТРОННОЙ ПОДПИСЬЮ</w:t>
            </w:r>
          </w:p>
          <w:p w:rsidR="005770CE" w:rsidRPr="00B175A5" w:rsidRDefault="005770CE" w:rsidP="0032000D">
            <w:pPr>
              <w:autoSpaceDE w:val="0"/>
              <w:autoSpaceDN w:val="0"/>
              <w:adjustRightInd w:val="0"/>
              <w:rPr>
                <w:color w:val="D9D9D9"/>
                <w:sz w:val="8"/>
                <w:szCs w:val="8"/>
              </w:rPr>
            </w:pPr>
          </w:p>
          <w:p w:rsidR="005770CE" w:rsidRPr="00B175A5" w:rsidRDefault="005770CE" w:rsidP="0032000D">
            <w:pPr>
              <w:autoSpaceDE w:val="0"/>
              <w:autoSpaceDN w:val="0"/>
              <w:adjustRightInd w:val="0"/>
              <w:rPr>
                <w:color w:val="D9D9D9"/>
                <w:sz w:val="18"/>
                <w:szCs w:val="18"/>
              </w:rPr>
            </w:pPr>
            <w:proofErr w:type="gramStart"/>
            <w:r w:rsidRPr="00B175A5">
              <w:rPr>
                <w:color w:val="D9D9D9"/>
                <w:sz w:val="18"/>
                <w:szCs w:val="18"/>
              </w:rPr>
              <w:t>Сертификат  [</w:t>
            </w:r>
            <w:proofErr w:type="gramEnd"/>
            <w:r w:rsidRPr="00B175A5">
              <w:rPr>
                <w:color w:val="D9D9D9"/>
                <w:sz w:val="18"/>
                <w:szCs w:val="18"/>
              </w:rPr>
              <w:t>Номер сертификата 1]</w:t>
            </w:r>
          </w:p>
          <w:p w:rsidR="005770CE" w:rsidRPr="00B175A5" w:rsidRDefault="005770CE" w:rsidP="0032000D">
            <w:pPr>
              <w:autoSpaceDE w:val="0"/>
              <w:autoSpaceDN w:val="0"/>
              <w:adjustRightInd w:val="0"/>
              <w:rPr>
                <w:color w:val="D9D9D9"/>
                <w:sz w:val="18"/>
                <w:szCs w:val="18"/>
              </w:rPr>
            </w:pPr>
            <w:r w:rsidRPr="00B175A5">
              <w:rPr>
                <w:color w:val="D9D9D9"/>
                <w:sz w:val="18"/>
                <w:szCs w:val="18"/>
              </w:rPr>
              <w:t>Владелец [Владелец сертификата 1]</w:t>
            </w:r>
          </w:p>
          <w:p w:rsidR="005770CE" w:rsidRPr="00B175A5" w:rsidRDefault="005770CE" w:rsidP="0032000D">
            <w:pPr>
              <w:pStyle w:val="ab"/>
              <w:rPr>
                <w:sz w:val="10"/>
                <w:szCs w:val="10"/>
              </w:rPr>
            </w:pPr>
            <w:r w:rsidRPr="00B175A5">
              <w:rPr>
                <w:color w:val="D9D9D9"/>
                <w:sz w:val="18"/>
                <w:szCs w:val="18"/>
              </w:rPr>
              <w:t>Действителен с [</w:t>
            </w:r>
            <w:proofErr w:type="spellStart"/>
            <w:r w:rsidRPr="00B175A5">
              <w:rPr>
                <w:color w:val="D9D9D9"/>
                <w:sz w:val="18"/>
                <w:szCs w:val="18"/>
              </w:rPr>
              <w:t>ДатаС</w:t>
            </w:r>
            <w:proofErr w:type="spellEnd"/>
            <w:r w:rsidRPr="00B175A5">
              <w:rPr>
                <w:color w:val="D9D9D9"/>
                <w:sz w:val="18"/>
                <w:szCs w:val="18"/>
              </w:rPr>
              <w:t xml:space="preserve"> 1] по [</w:t>
            </w:r>
            <w:proofErr w:type="spellStart"/>
            <w:r w:rsidRPr="00B175A5">
              <w:rPr>
                <w:color w:val="D9D9D9"/>
                <w:sz w:val="18"/>
                <w:szCs w:val="18"/>
              </w:rPr>
              <w:t>ДатаПо</w:t>
            </w:r>
            <w:proofErr w:type="spellEnd"/>
            <w:r w:rsidRPr="00B175A5">
              <w:rPr>
                <w:color w:val="D9D9D9"/>
                <w:sz w:val="18"/>
                <w:szCs w:val="18"/>
              </w:rPr>
              <w:t xml:space="preserve"> 1]</w:t>
            </w:r>
            <w:bookmarkEnd w:id="3"/>
          </w:p>
        </w:tc>
        <w:tc>
          <w:tcPr>
            <w:tcW w:w="2052" w:type="dxa"/>
            <w:shd w:val="clear" w:color="auto" w:fill="auto"/>
          </w:tcPr>
          <w:p w:rsidR="005770CE" w:rsidRPr="00B175A5" w:rsidRDefault="005770CE" w:rsidP="0032000D">
            <w:pPr>
              <w:jc w:val="right"/>
              <w:rPr>
                <w:szCs w:val="28"/>
              </w:rPr>
            </w:pPr>
          </w:p>
          <w:p w:rsidR="005770CE" w:rsidRDefault="005770CE" w:rsidP="005770CE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С.Н.Девятков</w:t>
            </w:r>
            <w:proofErr w:type="spellEnd"/>
          </w:p>
          <w:p w:rsidR="005770CE" w:rsidRPr="00B175A5" w:rsidRDefault="005770CE" w:rsidP="0032000D">
            <w:pPr>
              <w:jc w:val="right"/>
              <w:rPr>
                <w:szCs w:val="28"/>
              </w:rPr>
            </w:pPr>
          </w:p>
        </w:tc>
      </w:tr>
    </w:tbl>
    <w:p w:rsidR="005770CE" w:rsidRDefault="005770CE" w:rsidP="005770CE">
      <w:pPr>
        <w:rPr>
          <w:sz w:val="20"/>
          <w:szCs w:val="20"/>
        </w:rPr>
      </w:pPr>
    </w:p>
    <w:p w:rsidR="001A6C10" w:rsidRDefault="001A6C10" w:rsidP="00DB0610">
      <w:pPr>
        <w:rPr>
          <w:rFonts w:ascii="Times New Roman" w:hAnsi="Times New Roman" w:cs="Times New Roman"/>
          <w:sz w:val="20"/>
          <w:szCs w:val="20"/>
        </w:rPr>
      </w:pPr>
      <w:bookmarkStart w:id="4" w:name="_GoBack"/>
      <w:bookmarkEnd w:id="4"/>
    </w:p>
    <w:p w:rsidR="007D7944" w:rsidRDefault="007D7944" w:rsidP="007D7944">
      <w:pPr>
        <w:shd w:val="clear" w:color="auto" w:fill="FFFFFF"/>
        <w:rPr>
          <w:rFonts w:ascii="Times New Roman" w:hAnsi="Times New Roman" w:cs="Times New Roman"/>
          <w:bCs/>
          <w:sz w:val="20"/>
          <w:szCs w:val="20"/>
        </w:rPr>
      </w:pPr>
      <w:r w:rsidRPr="007D7944">
        <w:rPr>
          <w:rFonts w:ascii="Times New Roman" w:hAnsi="Times New Roman" w:cs="Times New Roman"/>
          <w:bCs/>
          <w:sz w:val="20"/>
          <w:szCs w:val="20"/>
        </w:rPr>
        <w:t>Исполнитель:</w:t>
      </w:r>
    </w:p>
    <w:p w:rsidR="00BC1CC0" w:rsidRDefault="00BC1CC0" w:rsidP="00BC1CC0">
      <w:pPr>
        <w:pStyle w:val="ConsPlusTitl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заместитель начальника отдела по организации </w:t>
      </w:r>
    </w:p>
    <w:p w:rsidR="00BC1CC0" w:rsidRDefault="00BC1CC0" w:rsidP="00BC1CC0">
      <w:pPr>
        <w:pStyle w:val="ConsPlusTitl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профилактики правонарушений</w:t>
      </w:r>
    </w:p>
    <w:p w:rsidR="00BC1CC0" w:rsidRDefault="00BC1CC0" w:rsidP="00BC1CC0">
      <w:pPr>
        <w:pStyle w:val="ConsPlusTitl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Бескоровайная Елена Николаевна,</w:t>
      </w:r>
    </w:p>
    <w:p w:rsidR="00BC1CC0" w:rsidRPr="007D7944" w:rsidRDefault="00BC1CC0" w:rsidP="00BC1CC0">
      <w:pPr>
        <w:pStyle w:val="ConsPlusTitle"/>
        <w:rPr>
          <w:bCs w:val="0"/>
          <w:sz w:val="20"/>
          <w:szCs w:val="20"/>
        </w:rPr>
      </w:pPr>
      <w:r>
        <w:rPr>
          <w:b w:val="0"/>
          <w:sz w:val="20"/>
          <w:szCs w:val="20"/>
        </w:rPr>
        <w:t xml:space="preserve">тел. 8 (3467) 35-11-88 (доб. 8) </w:t>
      </w:r>
    </w:p>
    <w:sectPr w:rsidR="00BC1CC0" w:rsidRPr="007D7944" w:rsidSect="00AA379A">
      <w:headerReference w:type="default" r:id="rId12"/>
      <w:headerReference w:type="first" r:id="rId13"/>
      <w:pgSz w:w="11906" w:h="16838"/>
      <w:pgMar w:top="1418" w:right="1276" w:bottom="1276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BBA" w:rsidRDefault="00195BBA" w:rsidP="003802AA">
      <w:r>
        <w:separator/>
      </w:r>
    </w:p>
  </w:endnote>
  <w:endnote w:type="continuationSeparator" w:id="0">
    <w:p w:rsidR="00195BBA" w:rsidRDefault="00195BBA" w:rsidP="0038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BBA" w:rsidRDefault="00195BBA" w:rsidP="003802AA">
      <w:r>
        <w:separator/>
      </w:r>
    </w:p>
  </w:footnote>
  <w:footnote w:type="continuationSeparator" w:id="0">
    <w:p w:rsidR="00195BBA" w:rsidRDefault="00195BBA" w:rsidP="00380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B" w:rsidRDefault="00B111EB">
    <w:pPr>
      <w:pStyle w:val="a4"/>
      <w:jc w:val="center"/>
    </w:pPr>
  </w:p>
  <w:p w:rsidR="00B111EB" w:rsidRDefault="00B111E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B" w:rsidRDefault="00B111EB">
    <w:pPr>
      <w:pStyle w:val="a4"/>
      <w:jc w:val="center"/>
    </w:pPr>
  </w:p>
  <w:p w:rsidR="00B111EB" w:rsidRDefault="00B111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726DD"/>
    <w:multiLevelType w:val="hybridMultilevel"/>
    <w:tmpl w:val="8EF02FCA"/>
    <w:lvl w:ilvl="0" w:tplc="CA802A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417203"/>
    <w:multiLevelType w:val="multilevel"/>
    <w:tmpl w:val="838E85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470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10"/>
    <w:rsid w:val="00001B1C"/>
    <w:rsid w:val="00002377"/>
    <w:rsid w:val="00003DB7"/>
    <w:rsid w:val="00005454"/>
    <w:rsid w:val="000061FF"/>
    <w:rsid w:val="000078E6"/>
    <w:rsid w:val="000113C9"/>
    <w:rsid w:val="00012A7B"/>
    <w:rsid w:val="00014916"/>
    <w:rsid w:val="000154FE"/>
    <w:rsid w:val="00020C28"/>
    <w:rsid w:val="00021172"/>
    <w:rsid w:val="00021B06"/>
    <w:rsid w:val="000221E2"/>
    <w:rsid w:val="000234F3"/>
    <w:rsid w:val="000249DE"/>
    <w:rsid w:val="00026698"/>
    <w:rsid w:val="0002689A"/>
    <w:rsid w:val="00026B2C"/>
    <w:rsid w:val="000300E7"/>
    <w:rsid w:val="000302E8"/>
    <w:rsid w:val="00030822"/>
    <w:rsid w:val="000308F7"/>
    <w:rsid w:val="00031912"/>
    <w:rsid w:val="000332B9"/>
    <w:rsid w:val="000341EE"/>
    <w:rsid w:val="00035781"/>
    <w:rsid w:val="00035A1D"/>
    <w:rsid w:val="0004014C"/>
    <w:rsid w:val="00041FFF"/>
    <w:rsid w:val="00042ABC"/>
    <w:rsid w:val="00042E68"/>
    <w:rsid w:val="00044957"/>
    <w:rsid w:val="00044E7E"/>
    <w:rsid w:val="00046FEF"/>
    <w:rsid w:val="00047DD1"/>
    <w:rsid w:val="00050D07"/>
    <w:rsid w:val="00050DD3"/>
    <w:rsid w:val="0005536C"/>
    <w:rsid w:val="00055715"/>
    <w:rsid w:val="00057C11"/>
    <w:rsid w:val="000601E1"/>
    <w:rsid w:val="00061EF1"/>
    <w:rsid w:val="000632EA"/>
    <w:rsid w:val="0006347E"/>
    <w:rsid w:val="00064B41"/>
    <w:rsid w:val="00064DA4"/>
    <w:rsid w:val="00065776"/>
    <w:rsid w:val="00065C77"/>
    <w:rsid w:val="0006633C"/>
    <w:rsid w:val="00066F3B"/>
    <w:rsid w:val="000677A2"/>
    <w:rsid w:val="00067F4E"/>
    <w:rsid w:val="0007106D"/>
    <w:rsid w:val="0007161E"/>
    <w:rsid w:val="00071FF2"/>
    <w:rsid w:val="00072B5D"/>
    <w:rsid w:val="00073AB4"/>
    <w:rsid w:val="000741BD"/>
    <w:rsid w:val="00074449"/>
    <w:rsid w:val="00074A5D"/>
    <w:rsid w:val="0007606D"/>
    <w:rsid w:val="000779C6"/>
    <w:rsid w:val="000809F1"/>
    <w:rsid w:val="000832FA"/>
    <w:rsid w:val="00083AFB"/>
    <w:rsid w:val="00084217"/>
    <w:rsid w:val="00085249"/>
    <w:rsid w:val="00086D14"/>
    <w:rsid w:val="00090F23"/>
    <w:rsid w:val="00093BC4"/>
    <w:rsid w:val="00095170"/>
    <w:rsid w:val="0009530B"/>
    <w:rsid w:val="0009614F"/>
    <w:rsid w:val="000A2749"/>
    <w:rsid w:val="000A2972"/>
    <w:rsid w:val="000A3079"/>
    <w:rsid w:val="000A4305"/>
    <w:rsid w:val="000A4C0D"/>
    <w:rsid w:val="000A52B4"/>
    <w:rsid w:val="000A603A"/>
    <w:rsid w:val="000A637C"/>
    <w:rsid w:val="000A662A"/>
    <w:rsid w:val="000A735A"/>
    <w:rsid w:val="000A7CA7"/>
    <w:rsid w:val="000B0C7C"/>
    <w:rsid w:val="000B1631"/>
    <w:rsid w:val="000B171F"/>
    <w:rsid w:val="000B3152"/>
    <w:rsid w:val="000B3CC4"/>
    <w:rsid w:val="000B4C7F"/>
    <w:rsid w:val="000B4E16"/>
    <w:rsid w:val="000B5329"/>
    <w:rsid w:val="000B6962"/>
    <w:rsid w:val="000B71B0"/>
    <w:rsid w:val="000C2531"/>
    <w:rsid w:val="000C2670"/>
    <w:rsid w:val="000C2FA6"/>
    <w:rsid w:val="000C3383"/>
    <w:rsid w:val="000C4686"/>
    <w:rsid w:val="000C5651"/>
    <w:rsid w:val="000D02BE"/>
    <w:rsid w:val="000D0931"/>
    <w:rsid w:val="000D19D7"/>
    <w:rsid w:val="000D31D4"/>
    <w:rsid w:val="000D532A"/>
    <w:rsid w:val="000E03C4"/>
    <w:rsid w:val="000E28AC"/>
    <w:rsid w:val="000E2B0E"/>
    <w:rsid w:val="000E4B88"/>
    <w:rsid w:val="000E5387"/>
    <w:rsid w:val="000E74D7"/>
    <w:rsid w:val="000F1DC9"/>
    <w:rsid w:val="000F23B3"/>
    <w:rsid w:val="000F41B2"/>
    <w:rsid w:val="000F4C7C"/>
    <w:rsid w:val="000F7DC5"/>
    <w:rsid w:val="00100CD7"/>
    <w:rsid w:val="00100EC3"/>
    <w:rsid w:val="00101A3B"/>
    <w:rsid w:val="00104C25"/>
    <w:rsid w:val="00105A1A"/>
    <w:rsid w:val="00106421"/>
    <w:rsid w:val="00107CE5"/>
    <w:rsid w:val="00107DE3"/>
    <w:rsid w:val="001101AD"/>
    <w:rsid w:val="0011283D"/>
    <w:rsid w:val="00117721"/>
    <w:rsid w:val="00117CE4"/>
    <w:rsid w:val="00117D00"/>
    <w:rsid w:val="00122868"/>
    <w:rsid w:val="00122A62"/>
    <w:rsid w:val="00126575"/>
    <w:rsid w:val="00126817"/>
    <w:rsid w:val="00130943"/>
    <w:rsid w:val="001326CE"/>
    <w:rsid w:val="00132B61"/>
    <w:rsid w:val="00134DF9"/>
    <w:rsid w:val="00135618"/>
    <w:rsid w:val="00136C3F"/>
    <w:rsid w:val="00137001"/>
    <w:rsid w:val="001372B3"/>
    <w:rsid w:val="00140672"/>
    <w:rsid w:val="001428AF"/>
    <w:rsid w:val="00142FFE"/>
    <w:rsid w:val="001439F7"/>
    <w:rsid w:val="0014561E"/>
    <w:rsid w:val="0014575B"/>
    <w:rsid w:val="001461D9"/>
    <w:rsid w:val="0015133B"/>
    <w:rsid w:val="00151521"/>
    <w:rsid w:val="001538B4"/>
    <w:rsid w:val="0015518F"/>
    <w:rsid w:val="00155A86"/>
    <w:rsid w:val="00155E7A"/>
    <w:rsid w:val="00161980"/>
    <w:rsid w:val="00163736"/>
    <w:rsid w:val="0016401F"/>
    <w:rsid w:val="00165279"/>
    <w:rsid w:val="00165DA4"/>
    <w:rsid w:val="00166263"/>
    <w:rsid w:val="001705B8"/>
    <w:rsid w:val="0017226C"/>
    <w:rsid w:val="00173188"/>
    <w:rsid w:val="00173ADB"/>
    <w:rsid w:val="00174D34"/>
    <w:rsid w:val="001754E7"/>
    <w:rsid w:val="001760E5"/>
    <w:rsid w:val="00176ACC"/>
    <w:rsid w:val="001772DE"/>
    <w:rsid w:val="001776F8"/>
    <w:rsid w:val="001801A2"/>
    <w:rsid w:val="00180615"/>
    <w:rsid w:val="00181161"/>
    <w:rsid w:val="00182F82"/>
    <w:rsid w:val="00183902"/>
    <w:rsid w:val="00183D2E"/>
    <w:rsid w:val="001841B6"/>
    <w:rsid w:val="00185571"/>
    <w:rsid w:val="0018757D"/>
    <w:rsid w:val="00190666"/>
    <w:rsid w:val="00190EFA"/>
    <w:rsid w:val="00192661"/>
    <w:rsid w:val="0019349E"/>
    <w:rsid w:val="00193DD2"/>
    <w:rsid w:val="00194BF9"/>
    <w:rsid w:val="00195313"/>
    <w:rsid w:val="00195BBA"/>
    <w:rsid w:val="0019665C"/>
    <w:rsid w:val="001979B1"/>
    <w:rsid w:val="00197AD2"/>
    <w:rsid w:val="00197C60"/>
    <w:rsid w:val="001A0BE6"/>
    <w:rsid w:val="001A18E0"/>
    <w:rsid w:val="001A1D25"/>
    <w:rsid w:val="001A2131"/>
    <w:rsid w:val="001A4D71"/>
    <w:rsid w:val="001A6C10"/>
    <w:rsid w:val="001A7336"/>
    <w:rsid w:val="001A7EC9"/>
    <w:rsid w:val="001B0B0D"/>
    <w:rsid w:val="001B0FF7"/>
    <w:rsid w:val="001B141B"/>
    <w:rsid w:val="001B1427"/>
    <w:rsid w:val="001B328E"/>
    <w:rsid w:val="001B44AE"/>
    <w:rsid w:val="001B5169"/>
    <w:rsid w:val="001B7CE1"/>
    <w:rsid w:val="001C3609"/>
    <w:rsid w:val="001C3BE5"/>
    <w:rsid w:val="001C4538"/>
    <w:rsid w:val="001C51A5"/>
    <w:rsid w:val="001C7FB5"/>
    <w:rsid w:val="001D11E1"/>
    <w:rsid w:val="001D15A3"/>
    <w:rsid w:val="001D17A5"/>
    <w:rsid w:val="001D394D"/>
    <w:rsid w:val="001D4A7A"/>
    <w:rsid w:val="001D69B2"/>
    <w:rsid w:val="001D6AA9"/>
    <w:rsid w:val="001E16CB"/>
    <w:rsid w:val="001E230D"/>
    <w:rsid w:val="001E33E8"/>
    <w:rsid w:val="001E6D67"/>
    <w:rsid w:val="001E7C79"/>
    <w:rsid w:val="001F1DB1"/>
    <w:rsid w:val="001F2268"/>
    <w:rsid w:val="001F2AB6"/>
    <w:rsid w:val="001F4C27"/>
    <w:rsid w:val="001F7292"/>
    <w:rsid w:val="001F7FF9"/>
    <w:rsid w:val="00202BB1"/>
    <w:rsid w:val="00206342"/>
    <w:rsid w:val="00206C54"/>
    <w:rsid w:val="002106D2"/>
    <w:rsid w:val="00212378"/>
    <w:rsid w:val="00212633"/>
    <w:rsid w:val="0021496D"/>
    <w:rsid w:val="0021687A"/>
    <w:rsid w:val="0021694F"/>
    <w:rsid w:val="00225D67"/>
    <w:rsid w:val="00227623"/>
    <w:rsid w:val="00230BF4"/>
    <w:rsid w:val="002315B3"/>
    <w:rsid w:val="0023294D"/>
    <w:rsid w:val="0023333A"/>
    <w:rsid w:val="00233AB5"/>
    <w:rsid w:val="00234650"/>
    <w:rsid w:val="00234806"/>
    <w:rsid w:val="00235726"/>
    <w:rsid w:val="00235D5C"/>
    <w:rsid w:val="00236438"/>
    <w:rsid w:val="002371E5"/>
    <w:rsid w:val="002404C5"/>
    <w:rsid w:val="002409F8"/>
    <w:rsid w:val="00240AD1"/>
    <w:rsid w:val="0024127D"/>
    <w:rsid w:val="00243C65"/>
    <w:rsid w:val="00250431"/>
    <w:rsid w:val="00250833"/>
    <w:rsid w:val="00250BAF"/>
    <w:rsid w:val="00253E97"/>
    <w:rsid w:val="00256A40"/>
    <w:rsid w:val="00257B1F"/>
    <w:rsid w:val="002606F2"/>
    <w:rsid w:val="0026159E"/>
    <w:rsid w:val="00262BE4"/>
    <w:rsid w:val="00263EC4"/>
    <w:rsid w:val="002643A7"/>
    <w:rsid w:val="002661EE"/>
    <w:rsid w:val="0026644B"/>
    <w:rsid w:val="00270528"/>
    <w:rsid w:val="00270D88"/>
    <w:rsid w:val="00272504"/>
    <w:rsid w:val="00273E28"/>
    <w:rsid w:val="002741EA"/>
    <w:rsid w:val="00275914"/>
    <w:rsid w:val="00275B80"/>
    <w:rsid w:val="0027700B"/>
    <w:rsid w:val="00280492"/>
    <w:rsid w:val="002805B2"/>
    <w:rsid w:val="002819C8"/>
    <w:rsid w:val="00282C61"/>
    <w:rsid w:val="00282CFD"/>
    <w:rsid w:val="00283633"/>
    <w:rsid w:val="00284BB2"/>
    <w:rsid w:val="00286C4B"/>
    <w:rsid w:val="002877AB"/>
    <w:rsid w:val="00287E27"/>
    <w:rsid w:val="00290035"/>
    <w:rsid w:val="00290DC7"/>
    <w:rsid w:val="00290E22"/>
    <w:rsid w:val="00292B4D"/>
    <w:rsid w:val="00294AE3"/>
    <w:rsid w:val="00294C73"/>
    <w:rsid w:val="002953E6"/>
    <w:rsid w:val="00295C15"/>
    <w:rsid w:val="002963D9"/>
    <w:rsid w:val="00296DE2"/>
    <w:rsid w:val="00296E0E"/>
    <w:rsid w:val="00297397"/>
    <w:rsid w:val="002A05DC"/>
    <w:rsid w:val="002A05DD"/>
    <w:rsid w:val="002A25D4"/>
    <w:rsid w:val="002A38C8"/>
    <w:rsid w:val="002A418D"/>
    <w:rsid w:val="002A4B4B"/>
    <w:rsid w:val="002A7719"/>
    <w:rsid w:val="002A796E"/>
    <w:rsid w:val="002B09A9"/>
    <w:rsid w:val="002B14E4"/>
    <w:rsid w:val="002B1CEF"/>
    <w:rsid w:val="002B313C"/>
    <w:rsid w:val="002B580F"/>
    <w:rsid w:val="002B7077"/>
    <w:rsid w:val="002B7086"/>
    <w:rsid w:val="002C5816"/>
    <w:rsid w:val="002C6528"/>
    <w:rsid w:val="002C7CFD"/>
    <w:rsid w:val="002D00DE"/>
    <w:rsid w:val="002D0E4C"/>
    <w:rsid w:val="002D11B0"/>
    <w:rsid w:val="002D3E1C"/>
    <w:rsid w:val="002D55D7"/>
    <w:rsid w:val="002D5E19"/>
    <w:rsid w:val="002D6BAF"/>
    <w:rsid w:val="002E014E"/>
    <w:rsid w:val="002E16C9"/>
    <w:rsid w:val="002E3157"/>
    <w:rsid w:val="002F0D38"/>
    <w:rsid w:val="002F2225"/>
    <w:rsid w:val="002F2386"/>
    <w:rsid w:val="002F513D"/>
    <w:rsid w:val="002F695B"/>
    <w:rsid w:val="002F69DA"/>
    <w:rsid w:val="002F6B5C"/>
    <w:rsid w:val="00301714"/>
    <w:rsid w:val="00301FDE"/>
    <w:rsid w:val="00302DF2"/>
    <w:rsid w:val="00303E38"/>
    <w:rsid w:val="00304011"/>
    <w:rsid w:val="00305196"/>
    <w:rsid w:val="00311E03"/>
    <w:rsid w:val="003128F6"/>
    <w:rsid w:val="00312E95"/>
    <w:rsid w:val="00314444"/>
    <w:rsid w:val="00315033"/>
    <w:rsid w:val="0031562E"/>
    <w:rsid w:val="00315E50"/>
    <w:rsid w:val="00321504"/>
    <w:rsid w:val="003224C4"/>
    <w:rsid w:val="00323475"/>
    <w:rsid w:val="003255EE"/>
    <w:rsid w:val="00325B7A"/>
    <w:rsid w:val="00331E9C"/>
    <w:rsid w:val="003326E2"/>
    <w:rsid w:val="0033281E"/>
    <w:rsid w:val="00333FAE"/>
    <w:rsid w:val="00334EA9"/>
    <w:rsid w:val="00334F0E"/>
    <w:rsid w:val="00335852"/>
    <w:rsid w:val="00335C3A"/>
    <w:rsid w:val="00336737"/>
    <w:rsid w:val="003415DE"/>
    <w:rsid w:val="00341C31"/>
    <w:rsid w:val="00342CA1"/>
    <w:rsid w:val="003430DA"/>
    <w:rsid w:val="0034413C"/>
    <w:rsid w:val="003455AC"/>
    <w:rsid w:val="00345AC9"/>
    <w:rsid w:val="00345C76"/>
    <w:rsid w:val="00346611"/>
    <w:rsid w:val="00347B92"/>
    <w:rsid w:val="0035010F"/>
    <w:rsid w:val="00350288"/>
    <w:rsid w:val="003515C7"/>
    <w:rsid w:val="00352C7C"/>
    <w:rsid w:val="0035415B"/>
    <w:rsid w:val="003544E9"/>
    <w:rsid w:val="00354607"/>
    <w:rsid w:val="0035607B"/>
    <w:rsid w:val="00357C18"/>
    <w:rsid w:val="0036149A"/>
    <w:rsid w:val="003616D3"/>
    <w:rsid w:val="003631EA"/>
    <w:rsid w:val="00363248"/>
    <w:rsid w:val="00363376"/>
    <w:rsid w:val="00363596"/>
    <w:rsid w:val="00363F53"/>
    <w:rsid w:val="003658F5"/>
    <w:rsid w:val="00365CC6"/>
    <w:rsid w:val="00367315"/>
    <w:rsid w:val="00367AD5"/>
    <w:rsid w:val="0037277F"/>
    <w:rsid w:val="00372EA8"/>
    <w:rsid w:val="00373101"/>
    <w:rsid w:val="00373C12"/>
    <w:rsid w:val="003751D3"/>
    <w:rsid w:val="00376326"/>
    <w:rsid w:val="00376602"/>
    <w:rsid w:val="00376AB3"/>
    <w:rsid w:val="003802AA"/>
    <w:rsid w:val="00380ADB"/>
    <w:rsid w:val="00382223"/>
    <w:rsid w:val="00382308"/>
    <w:rsid w:val="00382CB6"/>
    <w:rsid w:val="00383403"/>
    <w:rsid w:val="00383FF0"/>
    <w:rsid w:val="00385521"/>
    <w:rsid w:val="00386626"/>
    <w:rsid w:val="00387155"/>
    <w:rsid w:val="00391107"/>
    <w:rsid w:val="0039224A"/>
    <w:rsid w:val="00393AA4"/>
    <w:rsid w:val="003949B9"/>
    <w:rsid w:val="00395577"/>
    <w:rsid w:val="003956F0"/>
    <w:rsid w:val="00397A2C"/>
    <w:rsid w:val="00397CF4"/>
    <w:rsid w:val="003A33CF"/>
    <w:rsid w:val="003A43AA"/>
    <w:rsid w:val="003A4628"/>
    <w:rsid w:val="003A485F"/>
    <w:rsid w:val="003A50D8"/>
    <w:rsid w:val="003A6598"/>
    <w:rsid w:val="003A6EAD"/>
    <w:rsid w:val="003A70EE"/>
    <w:rsid w:val="003A72A8"/>
    <w:rsid w:val="003B0FE5"/>
    <w:rsid w:val="003B182D"/>
    <w:rsid w:val="003B5258"/>
    <w:rsid w:val="003B5812"/>
    <w:rsid w:val="003B7A3F"/>
    <w:rsid w:val="003C0711"/>
    <w:rsid w:val="003C1862"/>
    <w:rsid w:val="003C21CB"/>
    <w:rsid w:val="003C254B"/>
    <w:rsid w:val="003C2741"/>
    <w:rsid w:val="003C4988"/>
    <w:rsid w:val="003D0A5D"/>
    <w:rsid w:val="003D2BB0"/>
    <w:rsid w:val="003D2E37"/>
    <w:rsid w:val="003D4734"/>
    <w:rsid w:val="003D588F"/>
    <w:rsid w:val="003D6483"/>
    <w:rsid w:val="003E0D9F"/>
    <w:rsid w:val="003E20B1"/>
    <w:rsid w:val="003E210A"/>
    <w:rsid w:val="003E6C62"/>
    <w:rsid w:val="003F2102"/>
    <w:rsid w:val="003F36B4"/>
    <w:rsid w:val="003F3DE1"/>
    <w:rsid w:val="003F3EDD"/>
    <w:rsid w:val="003F48A9"/>
    <w:rsid w:val="003F569F"/>
    <w:rsid w:val="003F62AD"/>
    <w:rsid w:val="00400952"/>
    <w:rsid w:val="004017FA"/>
    <w:rsid w:val="0040417F"/>
    <w:rsid w:val="004047C2"/>
    <w:rsid w:val="00412378"/>
    <w:rsid w:val="004128CC"/>
    <w:rsid w:val="004139A2"/>
    <w:rsid w:val="00413CAC"/>
    <w:rsid w:val="00414254"/>
    <w:rsid w:val="00414558"/>
    <w:rsid w:val="004154FE"/>
    <w:rsid w:val="00415B7A"/>
    <w:rsid w:val="00417252"/>
    <w:rsid w:val="0042019C"/>
    <w:rsid w:val="00420C08"/>
    <w:rsid w:val="004226CB"/>
    <w:rsid w:val="0042279F"/>
    <w:rsid w:val="004233CA"/>
    <w:rsid w:val="00424B08"/>
    <w:rsid w:val="00424CE3"/>
    <w:rsid w:val="0042550B"/>
    <w:rsid w:val="00426B8C"/>
    <w:rsid w:val="00427B92"/>
    <w:rsid w:val="00430542"/>
    <w:rsid w:val="00432ACE"/>
    <w:rsid w:val="00433E20"/>
    <w:rsid w:val="0043404E"/>
    <w:rsid w:val="00434572"/>
    <w:rsid w:val="00435608"/>
    <w:rsid w:val="00435B23"/>
    <w:rsid w:val="00436698"/>
    <w:rsid w:val="00440BF4"/>
    <w:rsid w:val="0044108B"/>
    <w:rsid w:val="0044172A"/>
    <w:rsid w:val="004430C6"/>
    <w:rsid w:val="004441FB"/>
    <w:rsid w:val="0044479E"/>
    <w:rsid w:val="0044608F"/>
    <w:rsid w:val="00446416"/>
    <w:rsid w:val="0045114A"/>
    <w:rsid w:val="00451B05"/>
    <w:rsid w:val="00452385"/>
    <w:rsid w:val="004525A0"/>
    <w:rsid w:val="00457027"/>
    <w:rsid w:val="004571E4"/>
    <w:rsid w:val="00461AFE"/>
    <w:rsid w:val="00462DA1"/>
    <w:rsid w:val="00466032"/>
    <w:rsid w:val="004663D8"/>
    <w:rsid w:val="00466E7D"/>
    <w:rsid w:val="00467063"/>
    <w:rsid w:val="004710FB"/>
    <w:rsid w:val="0047177B"/>
    <w:rsid w:val="00474595"/>
    <w:rsid w:val="0047615E"/>
    <w:rsid w:val="00476757"/>
    <w:rsid w:val="004769F1"/>
    <w:rsid w:val="00477076"/>
    <w:rsid w:val="00481727"/>
    <w:rsid w:val="004829F1"/>
    <w:rsid w:val="00482BC0"/>
    <w:rsid w:val="0048364E"/>
    <w:rsid w:val="00483988"/>
    <w:rsid w:val="00483C7A"/>
    <w:rsid w:val="00484D96"/>
    <w:rsid w:val="004851A1"/>
    <w:rsid w:val="004912BD"/>
    <w:rsid w:val="00491AE1"/>
    <w:rsid w:val="004933C8"/>
    <w:rsid w:val="00493C42"/>
    <w:rsid w:val="00494AB2"/>
    <w:rsid w:val="00495911"/>
    <w:rsid w:val="00495D51"/>
    <w:rsid w:val="004964D2"/>
    <w:rsid w:val="004969D6"/>
    <w:rsid w:val="004972F7"/>
    <w:rsid w:val="004A0291"/>
    <w:rsid w:val="004A0741"/>
    <w:rsid w:val="004A2D4E"/>
    <w:rsid w:val="004A4419"/>
    <w:rsid w:val="004A4A71"/>
    <w:rsid w:val="004A4DD2"/>
    <w:rsid w:val="004A63A1"/>
    <w:rsid w:val="004A739D"/>
    <w:rsid w:val="004A7557"/>
    <w:rsid w:val="004B164B"/>
    <w:rsid w:val="004B2077"/>
    <w:rsid w:val="004B4579"/>
    <w:rsid w:val="004B4EF3"/>
    <w:rsid w:val="004B4FD9"/>
    <w:rsid w:val="004B6A13"/>
    <w:rsid w:val="004B72A0"/>
    <w:rsid w:val="004C0692"/>
    <w:rsid w:val="004C07AF"/>
    <w:rsid w:val="004C0F5A"/>
    <w:rsid w:val="004C23AC"/>
    <w:rsid w:val="004C356C"/>
    <w:rsid w:val="004C38C7"/>
    <w:rsid w:val="004D08B5"/>
    <w:rsid w:val="004D1869"/>
    <w:rsid w:val="004D1D4A"/>
    <w:rsid w:val="004D3F1A"/>
    <w:rsid w:val="004D7DEC"/>
    <w:rsid w:val="004E131E"/>
    <w:rsid w:val="004E4451"/>
    <w:rsid w:val="004E4F58"/>
    <w:rsid w:val="004E56E5"/>
    <w:rsid w:val="004E5834"/>
    <w:rsid w:val="004F18DA"/>
    <w:rsid w:val="004F3A99"/>
    <w:rsid w:val="004F3BA5"/>
    <w:rsid w:val="004F56A6"/>
    <w:rsid w:val="004F5D0B"/>
    <w:rsid w:val="004F6019"/>
    <w:rsid w:val="004F6283"/>
    <w:rsid w:val="004F7469"/>
    <w:rsid w:val="004F778D"/>
    <w:rsid w:val="004F7E5C"/>
    <w:rsid w:val="00500A26"/>
    <w:rsid w:val="005018E6"/>
    <w:rsid w:val="00503A9E"/>
    <w:rsid w:val="00507EF5"/>
    <w:rsid w:val="00516597"/>
    <w:rsid w:val="0051671B"/>
    <w:rsid w:val="00516A87"/>
    <w:rsid w:val="00517A42"/>
    <w:rsid w:val="00517AC2"/>
    <w:rsid w:val="00517D97"/>
    <w:rsid w:val="0052052F"/>
    <w:rsid w:val="005217A4"/>
    <w:rsid w:val="00521FE2"/>
    <w:rsid w:val="00522FE3"/>
    <w:rsid w:val="00523270"/>
    <w:rsid w:val="00524B25"/>
    <w:rsid w:val="00525D2E"/>
    <w:rsid w:val="005279F2"/>
    <w:rsid w:val="00527E90"/>
    <w:rsid w:val="0053115E"/>
    <w:rsid w:val="00531975"/>
    <w:rsid w:val="00531C26"/>
    <w:rsid w:val="00532AE5"/>
    <w:rsid w:val="00532E55"/>
    <w:rsid w:val="00536831"/>
    <w:rsid w:val="00536E07"/>
    <w:rsid w:val="0053704E"/>
    <w:rsid w:val="00537CF8"/>
    <w:rsid w:val="00537F73"/>
    <w:rsid w:val="00540131"/>
    <w:rsid w:val="00540372"/>
    <w:rsid w:val="005423E0"/>
    <w:rsid w:val="00544CB5"/>
    <w:rsid w:val="005475A3"/>
    <w:rsid w:val="00553A6D"/>
    <w:rsid w:val="005540A2"/>
    <w:rsid w:val="00556146"/>
    <w:rsid w:val="005566E1"/>
    <w:rsid w:val="0055695C"/>
    <w:rsid w:val="00556C0B"/>
    <w:rsid w:val="005607D7"/>
    <w:rsid w:val="0056342A"/>
    <w:rsid w:val="00563C51"/>
    <w:rsid w:val="00564FD8"/>
    <w:rsid w:val="005652FB"/>
    <w:rsid w:val="005655CB"/>
    <w:rsid w:val="00566145"/>
    <w:rsid w:val="005669B0"/>
    <w:rsid w:val="00567387"/>
    <w:rsid w:val="0056747C"/>
    <w:rsid w:val="005706E2"/>
    <w:rsid w:val="00570ED7"/>
    <w:rsid w:val="005728D2"/>
    <w:rsid w:val="0057294A"/>
    <w:rsid w:val="005738B8"/>
    <w:rsid w:val="0057499F"/>
    <w:rsid w:val="00574D3F"/>
    <w:rsid w:val="0057575B"/>
    <w:rsid w:val="005767AC"/>
    <w:rsid w:val="005770CE"/>
    <w:rsid w:val="00577D53"/>
    <w:rsid w:val="005802E1"/>
    <w:rsid w:val="00583E8B"/>
    <w:rsid w:val="00586FD2"/>
    <w:rsid w:val="00590677"/>
    <w:rsid w:val="00590767"/>
    <w:rsid w:val="00590CEE"/>
    <w:rsid w:val="0059307A"/>
    <w:rsid w:val="00593365"/>
    <w:rsid w:val="005961AE"/>
    <w:rsid w:val="005A4329"/>
    <w:rsid w:val="005A4F9E"/>
    <w:rsid w:val="005B1CF7"/>
    <w:rsid w:val="005B3724"/>
    <w:rsid w:val="005B44DF"/>
    <w:rsid w:val="005B5849"/>
    <w:rsid w:val="005B5916"/>
    <w:rsid w:val="005B6A6A"/>
    <w:rsid w:val="005B6C3D"/>
    <w:rsid w:val="005B6FA3"/>
    <w:rsid w:val="005B78A8"/>
    <w:rsid w:val="005C032D"/>
    <w:rsid w:val="005C0AA1"/>
    <w:rsid w:val="005C139C"/>
    <w:rsid w:val="005C66C3"/>
    <w:rsid w:val="005C67CD"/>
    <w:rsid w:val="005D0315"/>
    <w:rsid w:val="005D1AFB"/>
    <w:rsid w:val="005D28FF"/>
    <w:rsid w:val="005D2965"/>
    <w:rsid w:val="005D44FF"/>
    <w:rsid w:val="005D453A"/>
    <w:rsid w:val="005D6DD6"/>
    <w:rsid w:val="005D7287"/>
    <w:rsid w:val="005E12E1"/>
    <w:rsid w:val="005E19BA"/>
    <w:rsid w:val="005E231F"/>
    <w:rsid w:val="005E3888"/>
    <w:rsid w:val="005E3B20"/>
    <w:rsid w:val="005E3B8F"/>
    <w:rsid w:val="005E5D99"/>
    <w:rsid w:val="005E6587"/>
    <w:rsid w:val="005E6BE0"/>
    <w:rsid w:val="005E76C1"/>
    <w:rsid w:val="005F0004"/>
    <w:rsid w:val="005F04B5"/>
    <w:rsid w:val="005F1B10"/>
    <w:rsid w:val="005F227A"/>
    <w:rsid w:val="005F2599"/>
    <w:rsid w:val="005F281D"/>
    <w:rsid w:val="005F30B3"/>
    <w:rsid w:val="005F39B9"/>
    <w:rsid w:val="005F3BD9"/>
    <w:rsid w:val="005F632F"/>
    <w:rsid w:val="005F7891"/>
    <w:rsid w:val="006008A0"/>
    <w:rsid w:val="00601E7A"/>
    <w:rsid w:val="00602E85"/>
    <w:rsid w:val="00602F7D"/>
    <w:rsid w:val="00604C65"/>
    <w:rsid w:val="006053BC"/>
    <w:rsid w:val="00605C29"/>
    <w:rsid w:val="00606246"/>
    <w:rsid w:val="00606C5E"/>
    <w:rsid w:val="00612ECB"/>
    <w:rsid w:val="006157E0"/>
    <w:rsid w:val="006177D1"/>
    <w:rsid w:val="0062167F"/>
    <w:rsid w:val="00625779"/>
    <w:rsid w:val="006303D9"/>
    <w:rsid w:val="00630648"/>
    <w:rsid w:val="00631EEB"/>
    <w:rsid w:val="006339B9"/>
    <w:rsid w:val="00634A09"/>
    <w:rsid w:val="00635254"/>
    <w:rsid w:val="006355E3"/>
    <w:rsid w:val="00636931"/>
    <w:rsid w:val="0064106C"/>
    <w:rsid w:val="00642102"/>
    <w:rsid w:val="00643328"/>
    <w:rsid w:val="00646D68"/>
    <w:rsid w:val="00646DDF"/>
    <w:rsid w:val="006479E4"/>
    <w:rsid w:val="00647E32"/>
    <w:rsid w:val="00653CA9"/>
    <w:rsid w:val="00654FD9"/>
    <w:rsid w:val="006552A2"/>
    <w:rsid w:val="00656423"/>
    <w:rsid w:val="00656613"/>
    <w:rsid w:val="00656D5A"/>
    <w:rsid w:val="0066184F"/>
    <w:rsid w:val="00662214"/>
    <w:rsid w:val="00663242"/>
    <w:rsid w:val="0066432D"/>
    <w:rsid w:val="00664EBC"/>
    <w:rsid w:val="00665EB7"/>
    <w:rsid w:val="00667582"/>
    <w:rsid w:val="00673005"/>
    <w:rsid w:val="00673006"/>
    <w:rsid w:val="00673310"/>
    <w:rsid w:val="0067420F"/>
    <w:rsid w:val="00674830"/>
    <w:rsid w:val="006767A9"/>
    <w:rsid w:val="00676DFA"/>
    <w:rsid w:val="006774E5"/>
    <w:rsid w:val="006801B2"/>
    <w:rsid w:val="0068316B"/>
    <w:rsid w:val="00685D72"/>
    <w:rsid w:val="006878F9"/>
    <w:rsid w:val="006905B9"/>
    <w:rsid w:val="0069446C"/>
    <w:rsid w:val="00694AB4"/>
    <w:rsid w:val="006954EA"/>
    <w:rsid w:val="00697122"/>
    <w:rsid w:val="006A12B8"/>
    <w:rsid w:val="006A14B2"/>
    <w:rsid w:val="006A1FAC"/>
    <w:rsid w:val="006A2F87"/>
    <w:rsid w:val="006A356E"/>
    <w:rsid w:val="006A3863"/>
    <w:rsid w:val="006A3933"/>
    <w:rsid w:val="006A3B0A"/>
    <w:rsid w:val="006A6EA6"/>
    <w:rsid w:val="006B0E53"/>
    <w:rsid w:val="006B1188"/>
    <w:rsid w:val="006B51AE"/>
    <w:rsid w:val="006B5EB1"/>
    <w:rsid w:val="006B7625"/>
    <w:rsid w:val="006B7DB9"/>
    <w:rsid w:val="006C0A1C"/>
    <w:rsid w:val="006C1DC6"/>
    <w:rsid w:val="006C1DF9"/>
    <w:rsid w:val="006C208C"/>
    <w:rsid w:val="006C4F81"/>
    <w:rsid w:val="006C516C"/>
    <w:rsid w:val="006C6093"/>
    <w:rsid w:val="006C6D00"/>
    <w:rsid w:val="006C6DE6"/>
    <w:rsid w:val="006D028E"/>
    <w:rsid w:val="006D1B26"/>
    <w:rsid w:val="006D1CE4"/>
    <w:rsid w:val="006D4D88"/>
    <w:rsid w:val="006E0459"/>
    <w:rsid w:val="006E080A"/>
    <w:rsid w:val="006E16D2"/>
    <w:rsid w:val="006E1886"/>
    <w:rsid w:val="006E25A9"/>
    <w:rsid w:val="006E2847"/>
    <w:rsid w:val="006E3A28"/>
    <w:rsid w:val="006E3C50"/>
    <w:rsid w:val="006E41B7"/>
    <w:rsid w:val="006E5251"/>
    <w:rsid w:val="006E5A0F"/>
    <w:rsid w:val="006E7C2A"/>
    <w:rsid w:val="006E7E20"/>
    <w:rsid w:val="006F0368"/>
    <w:rsid w:val="006F1514"/>
    <w:rsid w:val="006F279F"/>
    <w:rsid w:val="006F3752"/>
    <w:rsid w:val="006F4827"/>
    <w:rsid w:val="006F543B"/>
    <w:rsid w:val="006F5A22"/>
    <w:rsid w:val="006F77C6"/>
    <w:rsid w:val="00700452"/>
    <w:rsid w:val="00702087"/>
    <w:rsid w:val="007043BE"/>
    <w:rsid w:val="0070581C"/>
    <w:rsid w:val="00706371"/>
    <w:rsid w:val="0071196C"/>
    <w:rsid w:val="007133FF"/>
    <w:rsid w:val="00715605"/>
    <w:rsid w:val="00716498"/>
    <w:rsid w:val="00716DC7"/>
    <w:rsid w:val="007171C1"/>
    <w:rsid w:val="00720363"/>
    <w:rsid w:val="007240D6"/>
    <w:rsid w:val="00724382"/>
    <w:rsid w:val="00725BF9"/>
    <w:rsid w:val="007310C9"/>
    <w:rsid w:val="00732782"/>
    <w:rsid w:val="00733525"/>
    <w:rsid w:val="00733996"/>
    <w:rsid w:val="00734D1A"/>
    <w:rsid w:val="00734E9B"/>
    <w:rsid w:val="00736D8A"/>
    <w:rsid w:val="007371AE"/>
    <w:rsid w:val="007377BE"/>
    <w:rsid w:val="007403E3"/>
    <w:rsid w:val="0074050D"/>
    <w:rsid w:val="0074078B"/>
    <w:rsid w:val="007410AB"/>
    <w:rsid w:val="007417F5"/>
    <w:rsid w:val="007418CF"/>
    <w:rsid w:val="00741EF2"/>
    <w:rsid w:val="00743E00"/>
    <w:rsid w:val="00743E28"/>
    <w:rsid w:val="0074576E"/>
    <w:rsid w:val="00746E86"/>
    <w:rsid w:val="0075048C"/>
    <w:rsid w:val="0075282F"/>
    <w:rsid w:val="00752A1A"/>
    <w:rsid w:val="00753BE7"/>
    <w:rsid w:val="00753C7B"/>
    <w:rsid w:val="00753DE5"/>
    <w:rsid w:val="00753F40"/>
    <w:rsid w:val="00755D91"/>
    <w:rsid w:val="00755E80"/>
    <w:rsid w:val="007564A9"/>
    <w:rsid w:val="007565EF"/>
    <w:rsid w:val="0075673F"/>
    <w:rsid w:val="00756745"/>
    <w:rsid w:val="007575B0"/>
    <w:rsid w:val="00757D60"/>
    <w:rsid w:val="00757DF8"/>
    <w:rsid w:val="00757EE6"/>
    <w:rsid w:val="00760B7B"/>
    <w:rsid w:val="00760BB9"/>
    <w:rsid w:val="0076133E"/>
    <w:rsid w:val="00762C47"/>
    <w:rsid w:val="00763D51"/>
    <w:rsid w:val="0076553C"/>
    <w:rsid w:val="00767061"/>
    <w:rsid w:val="007707E5"/>
    <w:rsid w:val="00772985"/>
    <w:rsid w:val="00773373"/>
    <w:rsid w:val="007734BF"/>
    <w:rsid w:val="0077372A"/>
    <w:rsid w:val="007753AF"/>
    <w:rsid w:val="007773D8"/>
    <w:rsid w:val="007805FB"/>
    <w:rsid w:val="00780DD3"/>
    <w:rsid w:val="00784F85"/>
    <w:rsid w:val="00787242"/>
    <w:rsid w:val="00787A67"/>
    <w:rsid w:val="0079016B"/>
    <w:rsid w:val="0079052E"/>
    <w:rsid w:val="0079180F"/>
    <w:rsid w:val="00791DA6"/>
    <w:rsid w:val="00792B01"/>
    <w:rsid w:val="00795F04"/>
    <w:rsid w:val="00796FBD"/>
    <w:rsid w:val="0079712E"/>
    <w:rsid w:val="007971CB"/>
    <w:rsid w:val="007A0CD8"/>
    <w:rsid w:val="007A21AF"/>
    <w:rsid w:val="007A41F8"/>
    <w:rsid w:val="007A5488"/>
    <w:rsid w:val="007A7A8A"/>
    <w:rsid w:val="007B06A4"/>
    <w:rsid w:val="007B3431"/>
    <w:rsid w:val="007B4D3E"/>
    <w:rsid w:val="007C11B3"/>
    <w:rsid w:val="007C47F6"/>
    <w:rsid w:val="007C4BC9"/>
    <w:rsid w:val="007C6291"/>
    <w:rsid w:val="007C7EF5"/>
    <w:rsid w:val="007D1467"/>
    <w:rsid w:val="007D18CE"/>
    <w:rsid w:val="007D3160"/>
    <w:rsid w:val="007D4400"/>
    <w:rsid w:val="007D536E"/>
    <w:rsid w:val="007D5507"/>
    <w:rsid w:val="007D67F3"/>
    <w:rsid w:val="007D7061"/>
    <w:rsid w:val="007D7944"/>
    <w:rsid w:val="007D7B17"/>
    <w:rsid w:val="007E11ED"/>
    <w:rsid w:val="007E1DFF"/>
    <w:rsid w:val="007E2A84"/>
    <w:rsid w:val="007E4512"/>
    <w:rsid w:val="007E55B6"/>
    <w:rsid w:val="007E567E"/>
    <w:rsid w:val="007E683B"/>
    <w:rsid w:val="007E6EEF"/>
    <w:rsid w:val="007E7945"/>
    <w:rsid w:val="007F102A"/>
    <w:rsid w:val="007F5C54"/>
    <w:rsid w:val="007F6788"/>
    <w:rsid w:val="007F6793"/>
    <w:rsid w:val="008018C8"/>
    <w:rsid w:val="008046D5"/>
    <w:rsid w:val="00804D3D"/>
    <w:rsid w:val="00806031"/>
    <w:rsid w:val="00806299"/>
    <w:rsid w:val="00806DA9"/>
    <w:rsid w:val="008076DC"/>
    <w:rsid w:val="0080775A"/>
    <w:rsid w:val="008077BD"/>
    <w:rsid w:val="0081061C"/>
    <w:rsid w:val="00810E41"/>
    <w:rsid w:val="0081372A"/>
    <w:rsid w:val="0081790E"/>
    <w:rsid w:val="00820FDF"/>
    <w:rsid w:val="00822AE1"/>
    <w:rsid w:val="00824810"/>
    <w:rsid w:val="008255FC"/>
    <w:rsid w:val="00825714"/>
    <w:rsid w:val="0083030D"/>
    <w:rsid w:val="00831256"/>
    <w:rsid w:val="008316EE"/>
    <w:rsid w:val="00831BEB"/>
    <w:rsid w:val="00832765"/>
    <w:rsid w:val="00832D2B"/>
    <w:rsid w:val="008346E2"/>
    <w:rsid w:val="00834D3F"/>
    <w:rsid w:val="00836EB3"/>
    <w:rsid w:val="008402A8"/>
    <w:rsid w:val="0084271F"/>
    <w:rsid w:val="00846F4A"/>
    <w:rsid w:val="00847711"/>
    <w:rsid w:val="00852EEA"/>
    <w:rsid w:val="00854C21"/>
    <w:rsid w:val="00855936"/>
    <w:rsid w:val="00856B6F"/>
    <w:rsid w:val="00856EAC"/>
    <w:rsid w:val="0085733F"/>
    <w:rsid w:val="0085751C"/>
    <w:rsid w:val="008605EF"/>
    <w:rsid w:val="008611A9"/>
    <w:rsid w:val="00863748"/>
    <w:rsid w:val="00864A02"/>
    <w:rsid w:val="00871671"/>
    <w:rsid w:val="008723EF"/>
    <w:rsid w:val="00872DAF"/>
    <w:rsid w:val="00872EAD"/>
    <w:rsid w:val="00873394"/>
    <w:rsid w:val="00873CB5"/>
    <w:rsid w:val="008756C7"/>
    <w:rsid w:val="00876A17"/>
    <w:rsid w:val="00880473"/>
    <w:rsid w:val="008806A9"/>
    <w:rsid w:val="00881CC6"/>
    <w:rsid w:val="00887370"/>
    <w:rsid w:val="008877D2"/>
    <w:rsid w:val="008925C4"/>
    <w:rsid w:val="00894BF1"/>
    <w:rsid w:val="0089503A"/>
    <w:rsid w:val="00895DA2"/>
    <w:rsid w:val="00896A37"/>
    <w:rsid w:val="008A126F"/>
    <w:rsid w:val="008A3CFD"/>
    <w:rsid w:val="008A40D6"/>
    <w:rsid w:val="008A564F"/>
    <w:rsid w:val="008B0BC4"/>
    <w:rsid w:val="008B0D22"/>
    <w:rsid w:val="008B28F2"/>
    <w:rsid w:val="008B3C60"/>
    <w:rsid w:val="008B5850"/>
    <w:rsid w:val="008B68E1"/>
    <w:rsid w:val="008B79A2"/>
    <w:rsid w:val="008C178F"/>
    <w:rsid w:val="008C241E"/>
    <w:rsid w:val="008C3552"/>
    <w:rsid w:val="008C50AC"/>
    <w:rsid w:val="008C6B93"/>
    <w:rsid w:val="008C7665"/>
    <w:rsid w:val="008D064D"/>
    <w:rsid w:val="008D06A4"/>
    <w:rsid w:val="008D1947"/>
    <w:rsid w:val="008D5236"/>
    <w:rsid w:val="008D5843"/>
    <w:rsid w:val="008D7028"/>
    <w:rsid w:val="008D7C82"/>
    <w:rsid w:val="008E1293"/>
    <w:rsid w:val="008E2EBA"/>
    <w:rsid w:val="008E5869"/>
    <w:rsid w:val="008E5F93"/>
    <w:rsid w:val="008E5FB7"/>
    <w:rsid w:val="008F0C54"/>
    <w:rsid w:val="008F0E0D"/>
    <w:rsid w:val="008F152F"/>
    <w:rsid w:val="008F79FE"/>
    <w:rsid w:val="008F7F3D"/>
    <w:rsid w:val="0090294D"/>
    <w:rsid w:val="009055A5"/>
    <w:rsid w:val="00906BE7"/>
    <w:rsid w:val="00910011"/>
    <w:rsid w:val="0091074A"/>
    <w:rsid w:val="00911062"/>
    <w:rsid w:val="00911782"/>
    <w:rsid w:val="00912B13"/>
    <w:rsid w:val="00915886"/>
    <w:rsid w:val="00920BBA"/>
    <w:rsid w:val="00920D81"/>
    <w:rsid w:val="00921B62"/>
    <w:rsid w:val="0092266B"/>
    <w:rsid w:val="009235BA"/>
    <w:rsid w:val="00924B0A"/>
    <w:rsid w:val="00925E65"/>
    <w:rsid w:val="0092694A"/>
    <w:rsid w:val="00926E0D"/>
    <w:rsid w:val="00926F91"/>
    <w:rsid w:val="00930D0E"/>
    <w:rsid w:val="0093119B"/>
    <w:rsid w:val="0093156D"/>
    <w:rsid w:val="0093269C"/>
    <w:rsid w:val="00934D84"/>
    <w:rsid w:val="00934E6F"/>
    <w:rsid w:val="00935276"/>
    <w:rsid w:val="0093703C"/>
    <w:rsid w:val="0094094C"/>
    <w:rsid w:val="00940DDA"/>
    <w:rsid w:val="00941FFD"/>
    <w:rsid w:val="00944827"/>
    <w:rsid w:val="00944DB3"/>
    <w:rsid w:val="00944E64"/>
    <w:rsid w:val="00944FBB"/>
    <w:rsid w:val="009457FA"/>
    <w:rsid w:val="009473BC"/>
    <w:rsid w:val="00947550"/>
    <w:rsid w:val="00947B8A"/>
    <w:rsid w:val="00947DD4"/>
    <w:rsid w:val="009502B2"/>
    <w:rsid w:val="009503B9"/>
    <w:rsid w:val="00950B4D"/>
    <w:rsid w:val="00951A58"/>
    <w:rsid w:val="009525EA"/>
    <w:rsid w:val="009550DE"/>
    <w:rsid w:val="00955AC7"/>
    <w:rsid w:val="009567CF"/>
    <w:rsid w:val="00957E14"/>
    <w:rsid w:val="00960180"/>
    <w:rsid w:val="009606EF"/>
    <w:rsid w:val="00961381"/>
    <w:rsid w:val="00961796"/>
    <w:rsid w:val="00963318"/>
    <w:rsid w:val="00964C4A"/>
    <w:rsid w:val="009664F8"/>
    <w:rsid w:val="00966677"/>
    <w:rsid w:val="00967A89"/>
    <w:rsid w:val="0097057B"/>
    <w:rsid w:val="00970832"/>
    <w:rsid w:val="00973916"/>
    <w:rsid w:val="009748DA"/>
    <w:rsid w:val="00975521"/>
    <w:rsid w:val="00976CFE"/>
    <w:rsid w:val="00984410"/>
    <w:rsid w:val="00984921"/>
    <w:rsid w:val="00984CF3"/>
    <w:rsid w:val="00986A51"/>
    <w:rsid w:val="009876CB"/>
    <w:rsid w:val="0099033D"/>
    <w:rsid w:val="00990E81"/>
    <w:rsid w:val="009920AC"/>
    <w:rsid w:val="00992B88"/>
    <w:rsid w:val="00993BFA"/>
    <w:rsid w:val="0099678B"/>
    <w:rsid w:val="009970AF"/>
    <w:rsid w:val="009A003C"/>
    <w:rsid w:val="009A035B"/>
    <w:rsid w:val="009A0845"/>
    <w:rsid w:val="009A098B"/>
    <w:rsid w:val="009A0B0F"/>
    <w:rsid w:val="009A0B4A"/>
    <w:rsid w:val="009A1A51"/>
    <w:rsid w:val="009A204A"/>
    <w:rsid w:val="009A59D4"/>
    <w:rsid w:val="009A6C7D"/>
    <w:rsid w:val="009A77EC"/>
    <w:rsid w:val="009B0F69"/>
    <w:rsid w:val="009B105F"/>
    <w:rsid w:val="009B18FF"/>
    <w:rsid w:val="009B23DA"/>
    <w:rsid w:val="009B3F76"/>
    <w:rsid w:val="009B5C50"/>
    <w:rsid w:val="009B7B54"/>
    <w:rsid w:val="009C01AA"/>
    <w:rsid w:val="009C0562"/>
    <w:rsid w:val="009C4811"/>
    <w:rsid w:val="009C4CC2"/>
    <w:rsid w:val="009C5721"/>
    <w:rsid w:val="009D2C1B"/>
    <w:rsid w:val="009D461F"/>
    <w:rsid w:val="009E10CA"/>
    <w:rsid w:val="009E1698"/>
    <w:rsid w:val="009E339A"/>
    <w:rsid w:val="009E4F8F"/>
    <w:rsid w:val="009E57E1"/>
    <w:rsid w:val="009E59A6"/>
    <w:rsid w:val="009E6B83"/>
    <w:rsid w:val="009F39F2"/>
    <w:rsid w:val="009F56C6"/>
    <w:rsid w:val="009F70B3"/>
    <w:rsid w:val="009F7793"/>
    <w:rsid w:val="009F7988"/>
    <w:rsid w:val="00A029F4"/>
    <w:rsid w:val="00A04A5D"/>
    <w:rsid w:val="00A058D5"/>
    <w:rsid w:val="00A0704C"/>
    <w:rsid w:val="00A07AD4"/>
    <w:rsid w:val="00A11345"/>
    <w:rsid w:val="00A11694"/>
    <w:rsid w:val="00A117DE"/>
    <w:rsid w:val="00A11B23"/>
    <w:rsid w:val="00A12627"/>
    <w:rsid w:val="00A1602D"/>
    <w:rsid w:val="00A162A2"/>
    <w:rsid w:val="00A16598"/>
    <w:rsid w:val="00A16F22"/>
    <w:rsid w:val="00A17D5D"/>
    <w:rsid w:val="00A25F7E"/>
    <w:rsid w:val="00A27A15"/>
    <w:rsid w:val="00A32324"/>
    <w:rsid w:val="00A3379D"/>
    <w:rsid w:val="00A37B70"/>
    <w:rsid w:val="00A408FF"/>
    <w:rsid w:val="00A43624"/>
    <w:rsid w:val="00A440BE"/>
    <w:rsid w:val="00A46E5D"/>
    <w:rsid w:val="00A5034E"/>
    <w:rsid w:val="00A51436"/>
    <w:rsid w:val="00A53017"/>
    <w:rsid w:val="00A53F2C"/>
    <w:rsid w:val="00A56106"/>
    <w:rsid w:val="00A60BEA"/>
    <w:rsid w:val="00A64763"/>
    <w:rsid w:val="00A649C3"/>
    <w:rsid w:val="00A6686F"/>
    <w:rsid w:val="00A7073E"/>
    <w:rsid w:val="00A71DD0"/>
    <w:rsid w:val="00A73824"/>
    <w:rsid w:val="00A73DA2"/>
    <w:rsid w:val="00A76DC4"/>
    <w:rsid w:val="00A7708B"/>
    <w:rsid w:val="00A77453"/>
    <w:rsid w:val="00A777B9"/>
    <w:rsid w:val="00A77A4A"/>
    <w:rsid w:val="00A77EBD"/>
    <w:rsid w:val="00A845F8"/>
    <w:rsid w:val="00A84932"/>
    <w:rsid w:val="00A871B7"/>
    <w:rsid w:val="00A917D0"/>
    <w:rsid w:val="00A92289"/>
    <w:rsid w:val="00A9309B"/>
    <w:rsid w:val="00A943C9"/>
    <w:rsid w:val="00A94DDA"/>
    <w:rsid w:val="00A95E42"/>
    <w:rsid w:val="00AA1AEB"/>
    <w:rsid w:val="00AA213B"/>
    <w:rsid w:val="00AA2C7C"/>
    <w:rsid w:val="00AA379A"/>
    <w:rsid w:val="00AA467C"/>
    <w:rsid w:val="00AA5632"/>
    <w:rsid w:val="00AA56BE"/>
    <w:rsid w:val="00AA5B23"/>
    <w:rsid w:val="00AA6B00"/>
    <w:rsid w:val="00AA7BD9"/>
    <w:rsid w:val="00AA7EB0"/>
    <w:rsid w:val="00AB02FB"/>
    <w:rsid w:val="00AB0B64"/>
    <w:rsid w:val="00AB2EEE"/>
    <w:rsid w:val="00AB448F"/>
    <w:rsid w:val="00AB5DBE"/>
    <w:rsid w:val="00AB6811"/>
    <w:rsid w:val="00AB7491"/>
    <w:rsid w:val="00AC05E3"/>
    <w:rsid w:val="00AC082A"/>
    <w:rsid w:val="00AC1F5C"/>
    <w:rsid w:val="00AC2EDC"/>
    <w:rsid w:val="00AC3A79"/>
    <w:rsid w:val="00AC4906"/>
    <w:rsid w:val="00AC56B3"/>
    <w:rsid w:val="00AC5DF0"/>
    <w:rsid w:val="00AD1CF0"/>
    <w:rsid w:val="00AD2007"/>
    <w:rsid w:val="00AD22CF"/>
    <w:rsid w:val="00AD56A2"/>
    <w:rsid w:val="00AD66B7"/>
    <w:rsid w:val="00AD7C36"/>
    <w:rsid w:val="00AE12C2"/>
    <w:rsid w:val="00AE4FEA"/>
    <w:rsid w:val="00AE6647"/>
    <w:rsid w:val="00AE66A0"/>
    <w:rsid w:val="00AE6A69"/>
    <w:rsid w:val="00AF08B0"/>
    <w:rsid w:val="00AF2C71"/>
    <w:rsid w:val="00AF4DF3"/>
    <w:rsid w:val="00AF5CB0"/>
    <w:rsid w:val="00AF6706"/>
    <w:rsid w:val="00AF6857"/>
    <w:rsid w:val="00AF6D5A"/>
    <w:rsid w:val="00AF7D2E"/>
    <w:rsid w:val="00B005DE"/>
    <w:rsid w:val="00B00C21"/>
    <w:rsid w:val="00B013E9"/>
    <w:rsid w:val="00B02D93"/>
    <w:rsid w:val="00B03695"/>
    <w:rsid w:val="00B039E6"/>
    <w:rsid w:val="00B042B7"/>
    <w:rsid w:val="00B05015"/>
    <w:rsid w:val="00B062A7"/>
    <w:rsid w:val="00B06960"/>
    <w:rsid w:val="00B111EB"/>
    <w:rsid w:val="00B1198A"/>
    <w:rsid w:val="00B12218"/>
    <w:rsid w:val="00B1246F"/>
    <w:rsid w:val="00B13882"/>
    <w:rsid w:val="00B14D93"/>
    <w:rsid w:val="00B221BC"/>
    <w:rsid w:val="00B228F6"/>
    <w:rsid w:val="00B22F10"/>
    <w:rsid w:val="00B2318E"/>
    <w:rsid w:val="00B231F5"/>
    <w:rsid w:val="00B26AF8"/>
    <w:rsid w:val="00B2781B"/>
    <w:rsid w:val="00B3551B"/>
    <w:rsid w:val="00B37436"/>
    <w:rsid w:val="00B406D1"/>
    <w:rsid w:val="00B41056"/>
    <w:rsid w:val="00B41DE2"/>
    <w:rsid w:val="00B423FA"/>
    <w:rsid w:val="00B43C04"/>
    <w:rsid w:val="00B43ECB"/>
    <w:rsid w:val="00B44787"/>
    <w:rsid w:val="00B451FB"/>
    <w:rsid w:val="00B454EA"/>
    <w:rsid w:val="00B46A3E"/>
    <w:rsid w:val="00B46C36"/>
    <w:rsid w:val="00B513EE"/>
    <w:rsid w:val="00B51E2F"/>
    <w:rsid w:val="00B5443E"/>
    <w:rsid w:val="00B55427"/>
    <w:rsid w:val="00B55F30"/>
    <w:rsid w:val="00B61748"/>
    <w:rsid w:val="00B61E2A"/>
    <w:rsid w:val="00B626C4"/>
    <w:rsid w:val="00B63401"/>
    <w:rsid w:val="00B65483"/>
    <w:rsid w:val="00B665DE"/>
    <w:rsid w:val="00B66A02"/>
    <w:rsid w:val="00B72A7A"/>
    <w:rsid w:val="00B7471F"/>
    <w:rsid w:val="00B74949"/>
    <w:rsid w:val="00B7560E"/>
    <w:rsid w:val="00B75A06"/>
    <w:rsid w:val="00B75A55"/>
    <w:rsid w:val="00B76650"/>
    <w:rsid w:val="00B77AEC"/>
    <w:rsid w:val="00B80A19"/>
    <w:rsid w:val="00B80CDC"/>
    <w:rsid w:val="00B833BF"/>
    <w:rsid w:val="00B850F7"/>
    <w:rsid w:val="00B86B8D"/>
    <w:rsid w:val="00B86F81"/>
    <w:rsid w:val="00B87717"/>
    <w:rsid w:val="00B90AF7"/>
    <w:rsid w:val="00B92FA5"/>
    <w:rsid w:val="00B930BE"/>
    <w:rsid w:val="00B9332D"/>
    <w:rsid w:val="00B93997"/>
    <w:rsid w:val="00B94D83"/>
    <w:rsid w:val="00B95267"/>
    <w:rsid w:val="00B9566A"/>
    <w:rsid w:val="00B9655F"/>
    <w:rsid w:val="00B979FC"/>
    <w:rsid w:val="00BA0D81"/>
    <w:rsid w:val="00BA400F"/>
    <w:rsid w:val="00BA672C"/>
    <w:rsid w:val="00BA7203"/>
    <w:rsid w:val="00BB0323"/>
    <w:rsid w:val="00BB21A7"/>
    <w:rsid w:val="00BB46CA"/>
    <w:rsid w:val="00BB6D40"/>
    <w:rsid w:val="00BB782F"/>
    <w:rsid w:val="00BC17DC"/>
    <w:rsid w:val="00BC1CC0"/>
    <w:rsid w:val="00BC28B6"/>
    <w:rsid w:val="00BC3490"/>
    <w:rsid w:val="00BC3982"/>
    <w:rsid w:val="00BC4701"/>
    <w:rsid w:val="00BC7E2E"/>
    <w:rsid w:val="00BD11B6"/>
    <w:rsid w:val="00BD3482"/>
    <w:rsid w:val="00BD3993"/>
    <w:rsid w:val="00BD3CA4"/>
    <w:rsid w:val="00BD4752"/>
    <w:rsid w:val="00BD5DF0"/>
    <w:rsid w:val="00BD61AA"/>
    <w:rsid w:val="00BD7A79"/>
    <w:rsid w:val="00BE1BD4"/>
    <w:rsid w:val="00BE24B9"/>
    <w:rsid w:val="00BE3C86"/>
    <w:rsid w:val="00BF0E4C"/>
    <w:rsid w:val="00BF23F7"/>
    <w:rsid w:val="00BF2993"/>
    <w:rsid w:val="00BF53E1"/>
    <w:rsid w:val="00BF5428"/>
    <w:rsid w:val="00BF66D6"/>
    <w:rsid w:val="00C0108C"/>
    <w:rsid w:val="00C01845"/>
    <w:rsid w:val="00C01E6F"/>
    <w:rsid w:val="00C028CA"/>
    <w:rsid w:val="00C03A62"/>
    <w:rsid w:val="00C05564"/>
    <w:rsid w:val="00C1025F"/>
    <w:rsid w:val="00C112F2"/>
    <w:rsid w:val="00C11693"/>
    <w:rsid w:val="00C11D8E"/>
    <w:rsid w:val="00C14270"/>
    <w:rsid w:val="00C14304"/>
    <w:rsid w:val="00C14D0A"/>
    <w:rsid w:val="00C154FB"/>
    <w:rsid w:val="00C20EAE"/>
    <w:rsid w:val="00C233A2"/>
    <w:rsid w:val="00C235AD"/>
    <w:rsid w:val="00C2371F"/>
    <w:rsid w:val="00C23AF6"/>
    <w:rsid w:val="00C24239"/>
    <w:rsid w:val="00C24510"/>
    <w:rsid w:val="00C25FEF"/>
    <w:rsid w:val="00C26AD0"/>
    <w:rsid w:val="00C27CC1"/>
    <w:rsid w:val="00C3014F"/>
    <w:rsid w:val="00C30E06"/>
    <w:rsid w:val="00C31D23"/>
    <w:rsid w:val="00C34B29"/>
    <w:rsid w:val="00C3612B"/>
    <w:rsid w:val="00C365D2"/>
    <w:rsid w:val="00C3721A"/>
    <w:rsid w:val="00C37A69"/>
    <w:rsid w:val="00C40494"/>
    <w:rsid w:val="00C40DA1"/>
    <w:rsid w:val="00C42337"/>
    <w:rsid w:val="00C42492"/>
    <w:rsid w:val="00C458D7"/>
    <w:rsid w:val="00C45CC2"/>
    <w:rsid w:val="00C45E81"/>
    <w:rsid w:val="00C46FF3"/>
    <w:rsid w:val="00C538C8"/>
    <w:rsid w:val="00C538E5"/>
    <w:rsid w:val="00C548B7"/>
    <w:rsid w:val="00C54E2A"/>
    <w:rsid w:val="00C57781"/>
    <w:rsid w:val="00C605B8"/>
    <w:rsid w:val="00C6101F"/>
    <w:rsid w:val="00C6374A"/>
    <w:rsid w:val="00C6444B"/>
    <w:rsid w:val="00C6661B"/>
    <w:rsid w:val="00C66E86"/>
    <w:rsid w:val="00C705AC"/>
    <w:rsid w:val="00C725BB"/>
    <w:rsid w:val="00C75CE0"/>
    <w:rsid w:val="00C80B0E"/>
    <w:rsid w:val="00C812AE"/>
    <w:rsid w:val="00C81980"/>
    <w:rsid w:val="00C86D1D"/>
    <w:rsid w:val="00C87080"/>
    <w:rsid w:val="00C87D95"/>
    <w:rsid w:val="00C87EB4"/>
    <w:rsid w:val="00C91FC7"/>
    <w:rsid w:val="00C94117"/>
    <w:rsid w:val="00C9614A"/>
    <w:rsid w:val="00C9623A"/>
    <w:rsid w:val="00C97150"/>
    <w:rsid w:val="00CA1590"/>
    <w:rsid w:val="00CA287A"/>
    <w:rsid w:val="00CA3FB8"/>
    <w:rsid w:val="00CA6CFC"/>
    <w:rsid w:val="00CA7A1D"/>
    <w:rsid w:val="00CA7D19"/>
    <w:rsid w:val="00CB0B5D"/>
    <w:rsid w:val="00CB10F8"/>
    <w:rsid w:val="00CB1852"/>
    <w:rsid w:val="00CB19E0"/>
    <w:rsid w:val="00CB2605"/>
    <w:rsid w:val="00CB6376"/>
    <w:rsid w:val="00CB70BA"/>
    <w:rsid w:val="00CB75E5"/>
    <w:rsid w:val="00CC156B"/>
    <w:rsid w:val="00CC2B47"/>
    <w:rsid w:val="00CC3461"/>
    <w:rsid w:val="00CC40D4"/>
    <w:rsid w:val="00CC5623"/>
    <w:rsid w:val="00CC59C3"/>
    <w:rsid w:val="00CC677C"/>
    <w:rsid w:val="00CC6DB2"/>
    <w:rsid w:val="00CC7925"/>
    <w:rsid w:val="00CC7B46"/>
    <w:rsid w:val="00CC7D8F"/>
    <w:rsid w:val="00CD0D08"/>
    <w:rsid w:val="00CD15BE"/>
    <w:rsid w:val="00CD16BE"/>
    <w:rsid w:val="00CD4971"/>
    <w:rsid w:val="00CD4B57"/>
    <w:rsid w:val="00CD683B"/>
    <w:rsid w:val="00CE21EF"/>
    <w:rsid w:val="00CE308B"/>
    <w:rsid w:val="00CE56D2"/>
    <w:rsid w:val="00CE5804"/>
    <w:rsid w:val="00CE5985"/>
    <w:rsid w:val="00CE704B"/>
    <w:rsid w:val="00CF2E77"/>
    <w:rsid w:val="00CF30E1"/>
    <w:rsid w:val="00CF3404"/>
    <w:rsid w:val="00CF3FB3"/>
    <w:rsid w:val="00CF4FF4"/>
    <w:rsid w:val="00CF5F5B"/>
    <w:rsid w:val="00D01BC5"/>
    <w:rsid w:val="00D02638"/>
    <w:rsid w:val="00D0481A"/>
    <w:rsid w:val="00D04E23"/>
    <w:rsid w:val="00D05314"/>
    <w:rsid w:val="00D06577"/>
    <w:rsid w:val="00D1257C"/>
    <w:rsid w:val="00D13194"/>
    <w:rsid w:val="00D1477C"/>
    <w:rsid w:val="00D14A27"/>
    <w:rsid w:val="00D174FA"/>
    <w:rsid w:val="00D20F10"/>
    <w:rsid w:val="00D21E4F"/>
    <w:rsid w:val="00D224BC"/>
    <w:rsid w:val="00D242A0"/>
    <w:rsid w:val="00D2483B"/>
    <w:rsid w:val="00D248AE"/>
    <w:rsid w:val="00D25D55"/>
    <w:rsid w:val="00D2678E"/>
    <w:rsid w:val="00D2755B"/>
    <w:rsid w:val="00D32918"/>
    <w:rsid w:val="00D3340F"/>
    <w:rsid w:val="00D33A5B"/>
    <w:rsid w:val="00D33D3A"/>
    <w:rsid w:val="00D36325"/>
    <w:rsid w:val="00D36417"/>
    <w:rsid w:val="00D40BEF"/>
    <w:rsid w:val="00D41BE6"/>
    <w:rsid w:val="00D4215B"/>
    <w:rsid w:val="00D432D7"/>
    <w:rsid w:val="00D43B8F"/>
    <w:rsid w:val="00D45673"/>
    <w:rsid w:val="00D45EEC"/>
    <w:rsid w:val="00D50602"/>
    <w:rsid w:val="00D511AD"/>
    <w:rsid w:val="00D53CB8"/>
    <w:rsid w:val="00D54DF8"/>
    <w:rsid w:val="00D55665"/>
    <w:rsid w:val="00D566A4"/>
    <w:rsid w:val="00D56A8F"/>
    <w:rsid w:val="00D56C49"/>
    <w:rsid w:val="00D57B9E"/>
    <w:rsid w:val="00D61B55"/>
    <w:rsid w:val="00D62C86"/>
    <w:rsid w:val="00D6534A"/>
    <w:rsid w:val="00D678F9"/>
    <w:rsid w:val="00D716FF"/>
    <w:rsid w:val="00D72A44"/>
    <w:rsid w:val="00D74CE1"/>
    <w:rsid w:val="00D77C38"/>
    <w:rsid w:val="00D80A49"/>
    <w:rsid w:val="00D80D99"/>
    <w:rsid w:val="00D81E48"/>
    <w:rsid w:val="00D82A9B"/>
    <w:rsid w:val="00D83444"/>
    <w:rsid w:val="00D84269"/>
    <w:rsid w:val="00D8443C"/>
    <w:rsid w:val="00D85720"/>
    <w:rsid w:val="00D85CAA"/>
    <w:rsid w:val="00D86A7E"/>
    <w:rsid w:val="00D87A1E"/>
    <w:rsid w:val="00D92804"/>
    <w:rsid w:val="00D95E88"/>
    <w:rsid w:val="00DA0EA4"/>
    <w:rsid w:val="00DA3C76"/>
    <w:rsid w:val="00DA41D3"/>
    <w:rsid w:val="00DA4322"/>
    <w:rsid w:val="00DA558C"/>
    <w:rsid w:val="00DA7543"/>
    <w:rsid w:val="00DB0610"/>
    <w:rsid w:val="00DB10D2"/>
    <w:rsid w:val="00DB236F"/>
    <w:rsid w:val="00DB27E6"/>
    <w:rsid w:val="00DB308B"/>
    <w:rsid w:val="00DB6DA9"/>
    <w:rsid w:val="00DC081E"/>
    <w:rsid w:val="00DC3936"/>
    <w:rsid w:val="00DC4E2D"/>
    <w:rsid w:val="00DC5ACD"/>
    <w:rsid w:val="00DC62EA"/>
    <w:rsid w:val="00DC671F"/>
    <w:rsid w:val="00DC6726"/>
    <w:rsid w:val="00DD0164"/>
    <w:rsid w:val="00DD42A3"/>
    <w:rsid w:val="00DD43B2"/>
    <w:rsid w:val="00DD5DDC"/>
    <w:rsid w:val="00DD7445"/>
    <w:rsid w:val="00DD7F9E"/>
    <w:rsid w:val="00DE0402"/>
    <w:rsid w:val="00DE0798"/>
    <w:rsid w:val="00DE49C2"/>
    <w:rsid w:val="00DE590B"/>
    <w:rsid w:val="00DE5D4E"/>
    <w:rsid w:val="00DF0760"/>
    <w:rsid w:val="00DF0812"/>
    <w:rsid w:val="00DF589E"/>
    <w:rsid w:val="00DF5B1B"/>
    <w:rsid w:val="00DF5D43"/>
    <w:rsid w:val="00DF67D4"/>
    <w:rsid w:val="00DF6B9B"/>
    <w:rsid w:val="00DF7044"/>
    <w:rsid w:val="00DF7127"/>
    <w:rsid w:val="00E0000A"/>
    <w:rsid w:val="00E0353A"/>
    <w:rsid w:val="00E04C8F"/>
    <w:rsid w:val="00E07B7B"/>
    <w:rsid w:val="00E138BF"/>
    <w:rsid w:val="00E15220"/>
    <w:rsid w:val="00E16488"/>
    <w:rsid w:val="00E21942"/>
    <w:rsid w:val="00E2282D"/>
    <w:rsid w:val="00E228ED"/>
    <w:rsid w:val="00E234C4"/>
    <w:rsid w:val="00E2483A"/>
    <w:rsid w:val="00E2508E"/>
    <w:rsid w:val="00E261D2"/>
    <w:rsid w:val="00E262E4"/>
    <w:rsid w:val="00E27658"/>
    <w:rsid w:val="00E30E13"/>
    <w:rsid w:val="00E31651"/>
    <w:rsid w:val="00E323F1"/>
    <w:rsid w:val="00E3286D"/>
    <w:rsid w:val="00E3498E"/>
    <w:rsid w:val="00E369E7"/>
    <w:rsid w:val="00E37042"/>
    <w:rsid w:val="00E37900"/>
    <w:rsid w:val="00E4082D"/>
    <w:rsid w:val="00E414C0"/>
    <w:rsid w:val="00E44223"/>
    <w:rsid w:val="00E5004D"/>
    <w:rsid w:val="00E50F95"/>
    <w:rsid w:val="00E51C09"/>
    <w:rsid w:val="00E5254A"/>
    <w:rsid w:val="00E5262E"/>
    <w:rsid w:val="00E52D7D"/>
    <w:rsid w:val="00E53BE6"/>
    <w:rsid w:val="00E545E9"/>
    <w:rsid w:val="00E559C0"/>
    <w:rsid w:val="00E5601D"/>
    <w:rsid w:val="00E5606A"/>
    <w:rsid w:val="00E61A88"/>
    <w:rsid w:val="00E623C4"/>
    <w:rsid w:val="00E6396A"/>
    <w:rsid w:val="00E63C60"/>
    <w:rsid w:val="00E64523"/>
    <w:rsid w:val="00E651DC"/>
    <w:rsid w:val="00E654E9"/>
    <w:rsid w:val="00E679B6"/>
    <w:rsid w:val="00E7073B"/>
    <w:rsid w:val="00E709D9"/>
    <w:rsid w:val="00E71A52"/>
    <w:rsid w:val="00E74145"/>
    <w:rsid w:val="00E75BC7"/>
    <w:rsid w:val="00E80D72"/>
    <w:rsid w:val="00E80FAB"/>
    <w:rsid w:val="00E823D4"/>
    <w:rsid w:val="00E82EDA"/>
    <w:rsid w:val="00E8362A"/>
    <w:rsid w:val="00E85D1D"/>
    <w:rsid w:val="00E87C9A"/>
    <w:rsid w:val="00E90A47"/>
    <w:rsid w:val="00E91C97"/>
    <w:rsid w:val="00E93C85"/>
    <w:rsid w:val="00E94050"/>
    <w:rsid w:val="00E94ACB"/>
    <w:rsid w:val="00E94BDC"/>
    <w:rsid w:val="00E95E58"/>
    <w:rsid w:val="00E96622"/>
    <w:rsid w:val="00E97699"/>
    <w:rsid w:val="00EA24AB"/>
    <w:rsid w:val="00EA3C66"/>
    <w:rsid w:val="00EA50A4"/>
    <w:rsid w:val="00EA599A"/>
    <w:rsid w:val="00EB0F8B"/>
    <w:rsid w:val="00EB1B4A"/>
    <w:rsid w:val="00EB2235"/>
    <w:rsid w:val="00EB3BC3"/>
    <w:rsid w:val="00EB581F"/>
    <w:rsid w:val="00EC0018"/>
    <w:rsid w:val="00EC0ADB"/>
    <w:rsid w:val="00EC19D4"/>
    <w:rsid w:val="00EC24E8"/>
    <w:rsid w:val="00EC51DA"/>
    <w:rsid w:val="00EC6A77"/>
    <w:rsid w:val="00EC6AF8"/>
    <w:rsid w:val="00ED0AC2"/>
    <w:rsid w:val="00ED0CA9"/>
    <w:rsid w:val="00ED3FB8"/>
    <w:rsid w:val="00ED40F5"/>
    <w:rsid w:val="00ED518B"/>
    <w:rsid w:val="00ED60D4"/>
    <w:rsid w:val="00ED67A2"/>
    <w:rsid w:val="00ED7989"/>
    <w:rsid w:val="00EE1EEE"/>
    <w:rsid w:val="00EE2563"/>
    <w:rsid w:val="00EE3542"/>
    <w:rsid w:val="00EE5250"/>
    <w:rsid w:val="00EE6A34"/>
    <w:rsid w:val="00EE7D1C"/>
    <w:rsid w:val="00EF02B9"/>
    <w:rsid w:val="00EF18D8"/>
    <w:rsid w:val="00EF2A7A"/>
    <w:rsid w:val="00EF5CED"/>
    <w:rsid w:val="00EF60A4"/>
    <w:rsid w:val="00EF6BD7"/>
    <w:rsid w:val="00EF7122"/>
    <w:rsid w:val="00EF73C9"/>
    <w:rsid w:val="00F00016"/>
    <w:rsid w:val="00F003F3"/>
    <w:rsid w:val="00F005BF"/>
    <w:rsid w:val="00F010CC"/>
    <w:rsid w:val="00F01496"/>
    <w:rsid w:val="00F0181A"/>
    <w:rsid w:val="00F01EA0"/>
    <w:rsid w:val="00F01EE3"/>
    <w:rsid w:val="00F02674"/>
    <w:rsid w:val="00F02EA1"/>
    <w:rsid w:val="00F04BD1"/>
    <w:rsid w:val="00F050B7"/>
    <w:rsid w:val="00F05D94"/>
    <w:rsid w:val="00F064E6"/>
    <w:rsid w:val="00F068E2"/>
    <w:rsid w:val="00F06C4B"/>
    <w:rsid w:val="00F077A0"/>
    <w:rsid w:val="00F1205B"/>
    <w:rsid w:val="00F122F5"/>
    <w:rsid w:val="00F1322E"/>
    <w:rsid w:val="00F13685"/>
    <w:rsid w:val="00F1374B"/>
    <w:rsid w:val="00F13BAC"/>
    <w:rsid w:val="00F14436"/>
    <w:rsid w:val="00F146AD"/>
    <w:rsid w:val="00F1508F"/>
    <w:rsid w:val="00F159EF"/>
    <w:rsid w:val="00F17C77"/>
    <w:rsid w:val="00F229B7"/>
    <w:rsid w:val="00F230EA"/>
    <w:rsid w:val="00F25A4C"/>
    <w:rsid w:val="00F27EA1"/>
    <w:rsid w:val="00F33905"/>
    <w:rsid w:val="00F41724"/>
    <w:rsid w:val="00F42C46"/>
    <w:rsid w:val="00F46F6A"/>
    <w:rsid w:val="00F50939"/>
    <w:rsid w:val="00F5240C"/>
    <w:rsid w:val="00F525C4"/>
    <w:rsid w:val="00F52A99"/>
    <w:rsid w:val="00F537F2"/>
    <w:rsid w:val="00F53E29"/>
    <w:rsid w:val="00F544DE"/>
    <w:rsid w:val="00F55271"/>
    <w:rsid w:val="00F55FBF"/>
    <w:rsid w:val="00F60B6C"/>
    <w:rsid w:val="00F61CF6"/>
    <w:rsid w:val="00F6248B"/>
    <w:rsid w:val="00F62D6D"/>
    <w:rsid w:val="00F62F85"/>
    <w:rsid w:val="00F636C0"/>
    <w:rsid w:val="00F642CB"/>
    <w:rsid w:val="00F64EEE"/>
    <w:rsid w:val="00F6538C"/>
    <w:rsid w:val="00F658F4"/>
    <w:rsid w:val="00F6726A"/>
    <w:rsid w:val="00F67BD3"/>
    <w:rsid w:val="00F704F7"/>
    <w:rsid w:val="00F71DDC"/>
    <w:rsid w:val="00F72A88"/>
    <w:rsid w:val="00F73A75"/>
    <w:rsid w:val="00F74D95"/>
    <w:rsid w:val="00F758D1"/>
    <w:rsid w:val="00F764C5"/>
    <w:rsid w:val="00F76E66"/>
    <w:rsid w:val="00F7723D"/>
    <w:rsid w:val="00F80BFD"/>
    <w:rsid w:val="00F81603"/>
    <w:rsid w:val="00F8330D"/>
    <w:rsid w:val="00F834A9"/>
    <w:rsid w:val="00F8363E"/>
    <w:rsid w:val="00F838C1"/>
    <w:rsid w:val="00F83C8A"/>
    <w:rsid w:val="00F84C14"/>
    <w:rsid w:val="00F8564F"/>
    <w:rsid w:val="00F867BB"/>
    <w:rsid w:val="00F91463"/>
    <w:rsid w:val="00F942E5"/>
    <w:rsid w:val="00FA1BA8"/>
    <w:rsid w:val="00FA3107"/>
    <w:rsid w:val="00FA447D"/>
    <w:rsid w:val="00FA47E2"/>
    <w:rsid w:val="00FA5970"/>
    <w:rsid w:val="00FA5B38"/>
    <w:rsid w:val="00FB0C77"/>
    <w:rsid w:val="00FB1D9F"/>
    <w:rsid w:val="00FB401E"/>
    <w:rsid w:val="00FB6DB1"/>
    <w:rsid w:val="00FC180C"/>
    <w:rsid w:val="00FC36FD"/>
    <w:rsid w:val="00FC385F"/>
    <w:rsid w:val="00FC4D94"/>
    <w:rsid w:val="00FC7057"/>
    <w:rsid w:val="00FC72DA"/>
    <w:rsid w:val="00FD0445"/>
    <w:rsid w:val="00FD16FA"/>
    <w:rsid w:val="00FD1A4C"/>
    <w:rsid w:val="00FD2853"/>
    <w:rsid w:val="00FD29A9"/>
    <w:rsid w:val="00FD44A5"/>
    <w:rsid w:val="00FE0B4D"/>
    <w:rsid w:val="00FE0E86"/>
    <w:rsid w:val="00FE25B8"/>
    <w:rsid w:val="00FF27F7"/>
    <w:rsid w:val="00FF53A6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177B19-5237-4272-B695-354353B5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B0610"/>
    <w:rPr>
      <w:rFonts w:cs="Times New Roman"/>
      <w:color w:val="0000FF"/>
      <w:u w:val="single"/>
    </w:rPr>
  </w:style>
  <w:style w:type="paragraph" w:customStyle="1" w:styleId="ConsPlusTitle">
    <w:name w:val="ConsPlusTitle"/>
    <w:rsid w:val="00DB061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DB061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3802AA"/>
    <w:pPr>
      <w:ind w:firstLine="1134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802A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bodytext2">
    <w:name w:val="bodytext2"/>
    <w:basedOn w:val="a"/>
    <w:rsid w:val="003802A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802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02AA"/>
  </w:style>
  <w:style w:type="paragraph" w:styleId="a6">
    <w:name w:val="footer"/>
    <w:basedOn w:val="a"/>
    <w:link w:val="a7"/>
    <w:uiPriority w:val="99"/>
    <w:semiHidden/>
    <w:unhideWhenUsed/>
    <w:rsid w:val="003802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02AA"/>
  </w:style>
  <w:style w:type="paragraph" w:styleId="a8">
    <w:name w:val="Balloon Text"/>
    <w:basedOn w:val="a"/>
    <w:link w:val="a9"/>
    <w:uiPriority w:val="99"/>
    <w:semiHidden/>
    <w:unhideWhenUsed/>
    <w:rsid w:val="00A922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289"/>
    <w:rPr>
      <w:rFonts w:ascii="Tahoma" w:hAnsi="Tahoma" w:cs="Tahoma"/>
      <w:sz w:val="16"/>
      <w:szCs w:val="16"/>
    </w:rPr>
  </w:style>
  <w:style w:type="character" w:styleId="aa">
    <w:name w:val="Strong"/>
    <w:basedOn w:val="a0"/>
    <w:qFormat/>
    <w:rsid w:val="00586FD2"/>
    <w:rPr>
      <w:b/>
      <w:bCs/>
    </w:rPr>
  </w:style>
  <w:style w:type="paragraph" w:styleId="ab">
    <w:name w:val="No Spacing"/>
    <w:link w:val="ac"/>
    <w:uiPriority w:val="1"/>
    <w:qFormat/>
    <w:rsid w:val="00275914"/>
  </w:style>
  <w:style w:type="paragraph" w:styleId="ad">
    <w:name w:val="List Paragraph"/>
    <w:aliases w:val="Варианты ответов"/>
    <w:basedOn w:val="a"/>
    <w:uiPriority w:val="34"/>
    <w:qFormat/>
    <w:rsid w:val="00B9655F"/>
    <w:pPr>
      <w:spacing w:line="360" w:lineRule="exact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table" w:styleId="ae">
    <w:name w:val="Table Grid"/>
    <w:basedOn w:val="a1"/>
    <w:uiPriority w:val="59"/>
    <w:rsid w:val="00CC2B47"/>
    <w:pPr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E0353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0353A"/>
    <w:rPr>
      <w:sz w:val="16"/>
      <w:szCs w:val="16"/>
    </w:rPr>
  </w:style>
  <w:style w:type="character" w:customStyle="1" w:styleId="ac">
    <w:name w:val="Без интервала Знак"/>
    <w:link w:val="ab"/>
    <w:uiPriority w:val="1"/>
    <w:locked/>
    <w:rsid w:val="006774E5"/>
  </w:style>
  <w:style w:type="character" w:customStyle="1" w:styleId="21">
    <w:name w:val="Основной текст (2)_"/>
    <w:basedOn w:val="a0"/>
    <w:link w:val="22"/>
    <w:rsid w:val="00F758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758D1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9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0E7A9-BA8D-42DD-8A5E-FCAB72911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ХМРН</Company>
  <LinksUpToDate>false</LinksUpToDate>
  <CharactersWithSpaces>9188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 С.М.</dc:creator>
  <cp:lastModifiedBy>Девятков С.Н.</cp:lastModifiedBy>
  <cp:revision>37</cp:revision>
  <cp:lastPrinted>2018-02-27T07:02:00Z</cp:lastPrinted>
  <dcterms:created xsi:type="dcterms:W3CDTF">2018-11-07T08:09:00Z</dcterms:created>
  <dcterms:modified xsi:type="dcterms:W3CDTF">2019-07-08T05:45:00Z</dcterms:modified>
</cp:coreProperties>
</file>