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B9" w:rsidRPr="009250B9" w:rsidRDefault="009250B9" w:rsidP="009250B9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9250B9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BE2435A" wp14:editId="123EC2BE">
            <wp:simplePos x="0" y="0"/>
            <wp:positionH relativeFrom="column">
              <wp:posOffset>2579014</wp:posOffset>
            </wp:positionH>
            <wp:positionV relativeFrom="margin">
              <wp:posOffset>-563270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0B9" w:rsidRPr="009250B9" w:rsidRDefault="009250B9" w:rsidP="009250B9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9250B9" w:rsidRPr="009250B9" w:rsidRDefault="009250B9" w:rsidP="009250B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9250B9">
        <w:rPr>
          <w:rFonts w:eastAsia="Times New Roman" w:cs="Times New Roman"/>
          <w:szCs w:val="28"/>
        </w:rPr>
        <w:t>МУНИЦИПАЛЬНОЕ ОБРАЗОВАНИЕ</w:t>
      </w:r>
    </w:p>
    <w:p w:rsidR="009250B9" w:rsidRPr="009250B9" w:rsidRDefault="009250B9" w:rsidP="009250B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9250B9">
        <w:rPr>
          <w:rFonts w:eastAsia="Times New Roman" w:cs="Times New Roman"/>
          <w:szCs w:val="28"/>
        </w:rPr>
        <w:t>ХАНТЫ-МАНСИЙСКИЙ РАЙОН</w:t>
      </w:r>
    </w:p>
    <w:p w:rsidR="009250B9" w:rsidRPr="009250B9" w:rsidRDefault="009250B9" w:rsidP="009250B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9250B9">
        <w:rPr>
          <w:rFonts w:eastAsia="Times New Roman" w:cs="Times New Roman"/>
          <w:szCs w:val="28"/>
        </w:rPr>
        <w:t>Ханты-Мансийский автономный округ – Югра</w:t>
      </w:r>
    </w:p>
    <w:p w:rsidR="009250B9" w:rsidRPr="009250B9" w:rsidRDefault="009250B9" w:rsidP="009250B9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9250B9" w:rsidRPr="009250B9" w:rsidRDefault="009250B9" w:rsidP="009250B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9250B9">
        <w:rPr>
          <w:rFonts w:eastAsia="Times New Roman" w:cs="Times New Roman"/>
          <w:b/>
          <w:szCs w:val="28"/>
        </w:rPr>
        <w:t>АДМИНИСТРАЦИЯ ХАНТЫ-МАНСИЙСКОГО РАЙОНА</w:t>
      </w:r>
    </w:p>
    <w:p w:rsidR="009250B9" w:rsidRPr="009250B9" w:rsidRDefault="009250B9" w:rsidP="009250B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9250B9" w:rsidRPr="009250B9" w:rsidRDefault="009250B9" w:rsidP="009250B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9250B9">
        <w:rPr>
          <w:rFonts w:eastAsia="Times New Roman" w:cs="Times New Roman"/>
          <w:b/>
          <w:szCs w:val="28"/>
        </w:rPr>
        <w:t>П О С Т А Н О В Л Е Н И Е</w:t>
      </w:r>
    </w:p>
    <w:p w:rsidR="009250B9" w:rsidRPr="009250B9" w:rsidRDefault="009250B9" w:rsidP="009250B9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9250B9" w:rsidRPr="009250B9" w:rsidRDefault="00FC39C2" w:rsidP="009250B9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от </w:t>
      </w:r>
      <w:r w:rsidR="00460BB6">
        <w:rPr>
          <w:rFonts w:eastAsia="Times New Roman" w:cs="Times New Roman"/>
          <w:szCs w:val="28"/>
        </w:rPr>
        <w:t>14.04.2017</w:t>
      </w:r>
      <w:r>
        <w:rPr>
          <w:rFonts w:eastAsia="Times New Roman" w:cs="Times New Roman"/>
          <w:szCs w:val="28"/>
        </w:rPr>
        <w:t xml:space="preserve">        </w:t>
      </w:r>
      <w:r w:rsidR="009250B9" w:rsidRPr="009250B9">
        <w:rPr>
          <w:rFonts w:eastAsia="Times New Roman" w:cs="Times New Roman"/>
          <w:szCs w:val="28"/>
        </w:rPr>
        <w:t xml:space="preserve">                </w:t>
      </w:r>
      <w:r w:rsidR="009250B9" w:rsidRPr="009250B9">
        <w:rPr>
          <w:rFonts w:eastAsia="Times New Roman" w:cs="Times New Roman"/>
          <w:szCs w:val="28"/>
        </w:rPr>
        <w:tab/>
      </w:r>
      <w:r w:rsidR="009250B9" w:rsidRPr="009250B9">
        <w:rPr>
          <w:rFonts w:eastAsia="Times New Roman" w:cs="Times New Roman"/>
          <w:szCs w:val="28"/>
        </w:rPr>
        <w:tab/>
      </w:r>
      <w:r w:rsidR="00460BB6">
        <w:rPr>
          <w:rFonts w:eastAsia="Times New Roman" w:cs="Times New Roman"/>
          <w:szCs w:val="28"/>
        </w:rPr>
        <w:tab/>
        <w:t xml:space="preserve">      </w:t>
      </w:r>
      <w:bookmarkStart w:id="0" w:name="_GoBack"/>
      <w:bookmarkEnd w:id="0"/>
      <w:r w:rsidR="009250B9" w:rsidRPr="009250B9">
        <w:rPr>
          <w:rFonts w:eastAsia="Times New Roman" w:cs="Times New Roman"/>
          <w:szCs w:val="28"/>
        </w:rPr>
        <w:t xml:space="preserve">        </w:t>
      </w:r>
      <w:r w:rsidR="00D73CC7">
        <w:rPr>
          <w:rFonts w:eastAsia="Times New Roman" w:cs="Times New Roman"/>
          <w:szCs w:val="28"/>
        </w:rPr>
        <w:t xml:space="preserve">    </w:t>
      </w:r>
      <w:r w:rsidR="009250B9" w:rsidRPr="009250B9">
        <w:rPr>
          <w:rFonts w:eastAsia="Times New Roman" w:cs="Times New Roman"/>
          <w:szCs w:val="28"/>
        </w:rPr>
        <w:t xml:space="preserve">  </w:t>
      </w:r>
      <w:r w:rsidR="00460BB6">
        <w:rPr>
          <w:rFonts w:eastAsia="Times New Roman" w:cs="Times New Roman"/>
          <w:szCs w:val="28"/>
        </w:rPr>
        <w:t xml:space="preserve">                  </w:t>
      </w:r>
      <w:r w:rsidR="009250B9" w:rsidRPr="009250B9">
        <w:rPr>
          <w:rFonts w:eastAsia="Times New Roman" w:cs="Times New Roman"/>
          <w:szCs w:val="28"/>
        </w:rPr>
        <w:t xml:space="preserve">         № </w:t>
      </w:r>
      <w:r w:rsidR="00460BB6">
        <w:rPr>
          <w:rFonts w:eastAsia="Times New Roman" w:cs="Times New Roman"/>
          <w:szCs w:val="28"/>
        </w:rPr>
        <w:t>105</w:t>
      </w:r>
    </w:p>
    <w:p w:rsidR="009250B9" w:rsidRPr="009250B9" w:rsidRDefault="009250B9" w:rsidP="009250B9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9250B9">
        <w:rPr>
          <w:rFonts w:eastAsia="Times New Roman" w:cs="Times New Roman"/>
          <w:i/>
          <w:sz w:val="24"/>
          <w:szCs w:val="24"/>
        </w:rPr>
        <w:t>г. Ханты-Мансийск</w:t>
      </w:r>
    </w:p>
    <w:p w:rsidR="00AF60AD" w:rsidRPr="00AF60AD" w:rsidRDefault="00AF60AD" w:rsidP="009250B9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AF60AD" w:rsidRPr="00AF60AD" w:rsidRDefault="00AF60AD" w:rsidP="009250B9">
      <w:pPr>
        <w:spacing w:after="0" w:line="240" w:lineRule="auto"/>
        <w:jc w:val="both"/>
        <w:rPr>
          <w:rFonts w:eastAsia="Calibri" w:cs="Times New Roman"/>
          <w:szCs w:val="28"/>
        </w:rPr>
      </w:pPr>
      <w:r w:rsidRPr="00AF60AD">
        <w:rPr>
          <w:rFonts w:eastAsia="Calibri" w:cs="Times New Roman"/>
          <w:szCs w:val="28"/>
        </w:rPr>
        <w:t>О внесении изменений в некоторые</w:t>
      </w:r>
    </w:p>
    <w:p w:rsidR="00AF60AD" w:rsidRPr="00AF60AD" w:rsidRDefault="00AF60AD" w:rsidP="009250B9">
      <w:pPr>
        <w:spacing w:after="0" w:line="240" w:lineRule="auto"/>
        <w:jc w:val="both"/>
        <w:rPr>
          <w:rFonts w:eastAsia="Calibri" w:cs="Times New Roman"/>
          <w:szCs w:val="28"/>
        </w:rPr>
      </w:pPr>
      <w:r w:rsidRPr="00AF60AD">
        <w:rPr>
          <w:rFonts w:eastAsia="Calibri" w:cs="Times New Roman"/>
          <w:szCs w:val="28"/>
        </w:rPr>
        <w:t>постановления администрации</w:t>
      </w:r>
    </w:p>
    <w:p w:rsidR="00AF60AD" w:rsidRPr="00AF60AD" w:rsidRDefault="00AF60AD" w:rsidP="009250B9">
      <w:pPr>
        <w:spacing w:after="0" w:line="240" w:lineRule="auto"/>
        <w:jc w:val="both"/>
        <w:rPr>
          <w:rFonts w:eastAsia="Calibri" w:cs="Times New Roman"/>
          <w:szCs w:val="28"/>
        </w:rPr>
      </w:pPr>
      <w:r w:rsidRPr="00AF60AD">
        <w:rPr>
          <w:rFonts w:eastAsia="Calibri" w:cs="Times New Roman"/>
          <w:szCs w:val="28"/>
        </w:rPr>
        <w:t xml:space="preserve">Ханты-Мансийского района </w:t>
      </w:r>
    </w:p>
    <w:p w:rsidR="00AF60AD" w:rsidRPr="00AF60AD" w:rsidRDefault="00AF60AD" w:rsidP="009250B9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AF60AD" w:rsidRPr="00AF60AD" w:rsidRDefault="00AF60AD" w:rsidP="0092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F60AD">
        <w:rPr>
          <w:rFonts w:eastAsia="Times New Roman" w:cs="Times New Roman"/>
          <w:bCs/>
          <w:szCs w:val="28"/>
          <w:lang w:eastAsia="ru-RU"/>
        </w:rPr>
        <w:t xml:space="preserve">В соответствии </w:t>
      </w:r>
      <w:r w:rsidR="00D73CC7">
        <w:rPr>
          <w:rFonts w:eastAsia="Times New Roman" w:cs="Times New Roman"/>
          <w:bCs/>
          <w:szCs w:val="28"/>
          <w:lang w:eastAsia="ru-RU"/>
        </w:rPr>
        <w:t xml:space="preserve">с </w:t>
      </w:r>
      <w:r w:rsidRPr="00AF60AD">
        <w:rPr>
          <w:rFonts w:eastAsia="Times New Roman" w:cs="Times New Roman"/>
          <w:bCs/>
          <w:szCs w:val="28"/>
          <w:lang w:eastAsia="ru-RU"/>
        </w:rPr>
        <w:t xml:space="preserve">Бюджетным кодексом Российской Федерации, Трудовым кодексом Российской Федерации, постановлением Правительства РФ от 26.02.2014 № 151 </w:t>
      </w:r>
      <w:r w:rsidRPr="00AF60AD">
        <w:rPr>
          <w:rFonts w:eastAsia="Times New Roman" w:cs="Times New Roman"/>
          <w:szCs w:val="28"/>
          <w:lang w:eastAsia="ru-RU"/>
        </w:rPr>
        <w:t>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</w:t>
      </w:r>
      <w:r w:rsidRPr="00AF60AD">
        <w:rPr>
          <w:rFonts w:eastAsia="Times New Roman" w:cs="Times New Roman"/>
          <w:bCs/>
          <w:szCs w:val="28"/>
          <w:lang w:eastAsia="ru-RU"/>
        </w:rPr>
        <w:t>», Уставом Ханты-Мансийского района, с целью приведения муниципальных правовых актов в соответствие с действующим законодательством:</w:t>
      </w:r>
    </w:p>
    <w:p w:rsidR="00AF60AD" w:rsidRPr="00AF60AD" w:rsidRDefault="00AF60AD" w:rsidP="009250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AF60AD" w:rsidRPr="00AF60AD" w:rsidRDefault="009250B9" w:rsidP="0092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="00AF60AD" w:rsidRPr="00AF60AD">
        <w:rPr>
          <w:rFonts w:eastAsia="Calibri" w:cs="Times New Roman"/>
          <w:szCs w:val="28"/>
        </w:rPr>
        <w:t xml:space="preserve">Внести в постановление администрации Ханты-Мансийского района от 10.03.2015 № 44 «О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Ханты-Мансийского района» (в редакции постановления от 29.09.2015 № 215) следующие изменения: </w:t>
      </w:r>
    </w:p>
    <w:p w:rsidR="00AF60AD" w:rsidRPr="00AF60AD" w:rsidRDefault="009250B9" w:rsidP="0092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1.1. </w:t>
      </w:r>
      <w:r w:rsidR="00AF60AD" w:rsidRPr="00AF60AD">
        <w:rPr>
          <w:rFonts w:eastAsia="Calibri" w:cs="Times New Roman"/>
          <w:szCs w:val="28"/>
        </w:rPr>
        <w:t xml:space="preserve">Пункт 6 изложить в следующей редакции: </w:t>
      </w:r>
    </w:p>
    <w:p w:rsidR="00AF60AD" w:rsidRPr="00AF60AD" w:rsidRDefault="00AF60AD" w:rsidP="0092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F60AD">
        <w:rPr>
          <w:rFonts w:eastAsia="Calibri" w:cs="Times New Roman"/>
          <w:szCs w:val="28"/>
        </w:rPr>
        <w:t>«6. Контроль за выполнением постановления возложить на заместителя главы Ханты-Мансийского района по финансам, председателя комитета по финансам.».</w:t>
      </w:r>
    </w:p>
    <w:p w:rsidR="00AF60AD" w:rsidRPr="00AF60AD" w:rsidRDefault="00AF60AD" w:rsidP="0092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F60AD">
        <w:rPr>
          <w:rFonts w:eastAsia="Calibri" w:cs="Times New Roman"/>
          <w:szCs w:val="28"/>
        </w:rPr>
        <w:t>1.2.</w:t>
      </w:r>
      <w:r w:rsidR="009250B9">
        <w:rPr>
          <w:rFonts w:eastAsia="Calibri" w:cs="Times New Roman"/>
          <w:szCs w:val="28"/>
        </w:rPr>
        <w:t xml:space="preserve"> </w:t>
      </w:r>
      <w:r w:rsidR="00D73CC7">
        <w:rPr>
          <w:rFonts w:eastAsia="Calibri" w:cs="Times New Roman"/>
          <w:szCs w:val="28"/>
        </w:rPr>
        <w:t>В п</w:t>
      </w:r>
      <w:r w:rsidR="006856BD">
        <w:rPr>
          <w:rFonts w:eastAsia="Calibri" w:cs="Times New Roman"/>
          <w:szCs w:val="28"/>
        </w:rPr>
        <w:t>риложении к постановлению:</w:t>
      </w:r>
    </w:p>
    <w:p w:rsidR="00AF60AD" w:rsidRPr="00AF60AD" w:rsidRDefault="00AF60AD" w:rsidP="0092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F60AD">
        <w:rPr>
          <w:rFonts w:eastAsia="Calibri" w:cs="Times New Roman"/>
          <w:szCs w:val="28"/>
        </w:rPr>
        <w:t>1.2.1.</w:t>
      </w:r>
      <w:r w:rsidR="009250B9">
        <w:rPr>
          <w:rFonts w:eastAsia="Calibri" w:cs="Times New Roman"/>
          <w:szCs w:val="28"/>
        </w:rPr>
        <w:t xml:space="preserve"> </w:t>
      </w:r>
      <w:r w:rsidRPr="00AF60AD">
        <w:rPr>
          <w:rFonts w:eastAsia="Calibri" w:cs="Times New Roman"/>
          <w:szCs w:val="28"/>
        </w:rPr>
        <w:t>Пункт 5 изложить в следующей редакции:</w:t>
      </w:r>
    </w:p>
    <w:p w:rsidR="00AF60AD" w:rsidRPr="00AF60AD" w:rsidRDefault="00AF60AD" w:rsidP="0092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F60AD">
        <w:rPr>
          <w:rFonts w:eastAsia="Times New Roman" w:cs="Times New Roman"/>
          <w:szCs w:val="28"/>
          <w:lang w:eastAsia="ru-RU"/>
        </w:rPr>
        <w:lastRenderedPageBreak/>
        <w:t>«5.</w:t>
      </w:r>
      <w:r w:rsidR="009250B9">
        <w:rPr>
          <w:rFonts w:eastAsia="Times New Roman" w:cs="Times New Roman"/>
          <w:szCs w:val="28"/>
          <w:lang w:eastAsia="ru-RU"/>
        </w:rPr>
        <w:t xml:space="preserve"> </w:t>
      </w:r>
      <w:r w:rsidRPr="00AF60AD">
        <w:rPr>
          <w:rFonts w:eastAsia="Times New Roman" w:cs="Times New Roman"/>
          <w:szCs w:val="28"/>
          <w:lang w:eastAsia="ru-RU"/>
        </w:rPr>
        <w:t>Проект ведомственного перечня муниципальных услуг и работ, сформированный в соответствии с настоящим Порядком органом, осуществляющим полномочия учредителя, вносится в установленном порядке на утверждение администрацией Ханты-Мансийского района                в форме постановления.».</w:t>
      </w:r>
    </w:p>
    <w:p w:rsidR="00AF60AD" w:rsidRPr="00AF60AD" w:rsidRDefault="00AF60AD" w:rsidP="0092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F60AD">
        <w:rPr>
          <w:rFonts w:eastAsia="Calibri" w:cs="Times New Roman"/>
          <w:szCs w:val="28"/>
        </w:rPr>
        <w:t>1.2.2.</w:t>
      </w:r>
      <w:r w:rsidR="009250B9">
        <w:rPr>
          <w:rFonts w:eastAsia="Calibri" w:cs="Times New Roman"/>
          <w:szCs w:val="28"/>
        </w:rPr>
        <w:t xml:space="preserve"> </w:t>
      </w:r>
      <w:r w:rsidRPr="00AF60AD">
        <w:rPr>
          <w:rFonts w:eastAsia="Calibri" w:cs="Times New Roman"/>
          <w:szCs w:val="28"/>
        </w:rPr>
        <w:t>Пункт 13 признать утратившим силу.</w:t>
      </w:r>
    </w:p>
    <w:p w:rsidR="00AF60AD" w:rsidRPr="00AF60AD" w:rsidRDefault="00AF60AD" w:rsidP="0092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F60AD">
        <w:rPr>
          <w:rFonts w:eastAsia="Calibri" w:cs="Times New Roman"/>
          <w:szCs w:val="28"/>
        </w:rPr>
        <w:t xml:space="preserve">2. Внести в приложение 1 к постановлению администрации Ханты-Мансийского района от </w:t>
      </w:r>
      <w:r w:rsidR="00D73CC7">
        <w:rPr>
          <w:rFonts w:eastAsia="Calibri" w:cs="Times New Roman"/>
          <w:szCs w:val="28"/>
        </w:rPr>
        <w:t>0</w:t>
      </w:r>
      <w:r w:rsidRPr="00AF60AD">
        <w:rPr>
          <w:rFonts w:eastAsia="Calibri" w:cs="Times New Roman"/>
          <w:szCs w:val="28"/>
        </w:rPr>
        <w:t>9</w:t>
      </w:r>
      <w:r w:rsidR="00D73CC7">
        <w:rPr>
          <w:rFonts w:eastAsia="Calibri" w:cs="Times New Roman"/>
          <w:szCs w:val="28"/>
        </w:rPr>
        <w:t>.06.</w:t>
      </w:r>
      <w:r w:rsidRPr="00AF60AD">
        <w:rPr>
          <w:rFonts w:eastAsia="Calibri" w:cs="Times New Roman"/>
          <w:szCs w:val="28"/>
        </w:rPr>
        <w:t xml:space="preserve">2011 № 107 «Об осуществлении администрацией Ханты-Мансийского района функций и полномочий учредителя муниципальных учреждений Ханты-Мансийского </w:t>
      </w:r>
      <w:proofErr w:type="gramStart"/>
      <w:r w:rsidRPr="00AF60AD">
        <w:rPr>
          <w:rFonts w:eastAsia="Calibri" w:cs="Times New Roman"/>
          <w:szCs w:val="28"/>
        </w:rPr>
        <w:t xml:space="preserve">района»   </w:t>
      </w:r>
      <w:proofErr w:type="gramEnd"/>
      <w:r w:rsidRPr="00AF60AD">
        <w:rPr>
          <w:rFonts w:eastAsia="Calibri" w:cs="Times New Roman"/>
          <w:szCs w:val="28"/>
        </w:rPr>
        <w:t xml:space="preserve">          (в редакции постановлений от 09.07.2014 № 170, от 15.01.2015 № 4) изменение, дополнив пунктом 3.18 следующего содержания:         </w:t>
      </w:r>
    </w:p>
    <w:p w:rsidR="00AF60AD" w:rsidRPr="00AF60AD" w:rsidRDefault="00AF60AD" w:rsidP="0092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F60AD">
        <w:rPr>
          <w:rFonts w:eastAsia="Calibri" w:cs="Times New Roman"/>
          <w:szCs w:val="28"/>
        </w:rPr>
        <w:t>«3.18. Определяет предельный уровень соотношения среднемесячной заработной платы руководителей, их заместителей, главных бухгалтеров муниципальных учреждений и муниципального предприятия,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и предприятия (без учета заработной платы соответствующего руководителя, его заместителей, главного бухгалтера).».</w:t>
      </w:r>
    </w:p>
    <w:p w:rsidR="00AF60AD" w:rsidRPr="00AF60AD" w:rsidRDefault="00AF60AD" w:rsidP="0092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F60AD">
        <w:rPr>
          <w:rFonts w:eastAsia="Times New Roman" w:cs="Times New Roman"/>
          <w:szCs w:val="28"/>
          <w:lang w:eastAsia="ru-RU"/>
        </w:rPr>
        <w:t>3.</w:t>
      </w:r>
      <w:r w:rsidR="009250B9">
        <w:rPr>
          <w:rFonts w:eastAsia="Times New Roman" w:cs="Times New Roman"/>
          <w:szCs w:val="28"/>
          <w:lang w:eastAsia="ru-RU"/>
        </w:rPr>
        <w:t xml:space="preserve"> </w:t>
      </w:r>
      <w:r w:rsidRPr="00AF60AD">
        <w:rPr>
          <w:rFonts w:eastAsia="Times New Roman" w:cs="Times New Roman"/>
          <w:szCs w:val="28"/>
          <w:lang w:eastAsia="ru-RU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AF60AD" w:rsidRPr="00AF60AD" w:rsidRDefault="00AF60AD" w:rsidP="0092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F60AD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 (обнародования).</w:t>
      </w:r>
    </w:p>
    <w:p w:rsidR="00AF60AD" w:rsidRPr="00AF60AD" w:rsidRDefault="00AF60AD" w:rsidP="0092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F60AD">
        <w:rPr>
          <w:rFonts w:eastAsia="Calibri" w:cs="Times New Roman"/>
          <w:szCs w:val="28"/>
        </w:rPr>
        <w:t>5. Контроль за выполнением постановления возложить на заместителя главы Ханты-Мансийского района по финансам, председателя комитета по финансам.</w:t>
      </w:r>
    </w:p>
    <w:p w:rsidR="00AF60AD" w:rsidRPr="00AF60AD" w:rsidRDefault="00AF60AD" w:rsidP="009250B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AF60AD" w:rsidRDefault="00AF60AD" w:rsidP="009250B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9250B9" w:rsidRPr="00AF60AD" w:rsidRDefault="009250B9" w:rsidP="009250B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AF60AD" w:rsidRPr="00AF60AD" w:rsidRDefault="00AF60AD" w:rsidP="009250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  <w:r w:rsidRPr="00AF60AD">
        <w:rPr>
          <w:rFonts w:eastAsia="Calibri" w:cs="Times New Roman"/>
          <w:szCs w:val="28"/>
        </w:rPr>
        <w:t xml:space="preserve">Глава Ханты-Мансийского района                                                </w:t>
      </w:r>
      <w:r w:rsidR="009250B9">
        <w:rPr>
          <w:rFonts w:eastAsia="Calibri" w:cs="Times New Roman"/>
          <w:szCs w:val="28"/>
        </w:rPr>
        <w:t xml:space="preserve">  </w:t>
      </w:r>
      <w:r w:rsidRPr="00AF60AD">
        <w:rPr>
          <w:rFonts w:eastAsia="Calibri" w:cs="Times New Roman"/>
          <w:szCs w:val="28"/>
        </w:rPr>
        <w:t xml:space="preserve">          </w:t>
      </w:r>
      <w:proofErr w:type="spellStart"/>
      <w:r w:rsidRPr="00AF60AD">
        <w:rPr>
          <w:rFonts w:eastAsia="Calibri" w:cs="Times New Roman"/>
          <w:szCs w:val="28"/>
        </w:rPr>
        <w:t>К.Р.Минулин</w:t>
      </w:r>
      <w:proofErr w:type="spellEnd"/>
    </w:p>
    <w:p w:rsidR="00AF60AD" w:rsidRPr="00AF60AD" w:rsidRDefault="00AF60AD" w:rsidP="0092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Cs w:val="28"/>
        </w:rPr>
      </w:pPr>
    </w:p>
    <w:p w:rsidR="00467B80" w:rsidRDefault="00467B80" w:rsidP="009250B9">
      <w:pPr>
        <w:spacing w:after="0"/>
      </w:pPr>
    </w:p>
    <w:p w:rsidR="009250B9" w:rsidRDefault="009250B9">
      <w:pPr>
        <w:spacing w:after="0"/>
      </w:pPr>
    </w:p>
    <w:sectPr w:rsidR="009250B9" w:rsidSect="009250B9">
      <w:headerReference w:type="default" r:id="rId9"/>
      <w:headerReference w:type="first" r:id="rId10"/>
      <w:pgSz w:w="11906" w:h="16838" w:code="9"/>
      <w:pgMar w:top="1418" w:right="1276" w:bottom="1134" w:left="1559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83E" w:rsidRDefault="00DC783E" w:rsidP="00AF60AD">
      <w:pPr>
        <w:spacing w:after="0" w:line="240" w:lineRule="auto"/>
      </w:pPr>
      <w:r>
        <w:separator/>
      </w:r>
    </w:p>
  </w:endnote>
  <w:endnote w:type="continuationSeparator" w:id="0">
    <w:p w:rsidR="00DC783E" w:rsidRDefault="00DC783E" w:rsidP="00AF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83E" w:rsidRDefault="00DC783E" w:rsidP="00AF60AD">
      <w:pPr>
        <w:spacing w:after="0" w:line="240" w:lineRule="auto"/>
      </w:pPr>
      <w:r>
        <w:separator/>
      </w:r>
    </w:p>
  </w:footnote>
  <w:footnote w:type="continuationSeparator" w:id="0">
    <w:p w:rsidR="00DC783E" w:rsidRDefault="00DC783E" w:rsidP="00AF6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288963"/>
      <w:docPartObj>
        <w:docPartGallery w:val="Page Numbers (Top of Page)"/>
        <w:docPartUnique/>
      </w:docPartObj>
    </w:sdtPr>
    <w:sdtEndPr/>
    <w:sdtContent>
      <w:p w:rsidR="00FE4F7A" w:rsidRDefault="00FD6C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BB6">
          <w:rPr>
            <w:noProof/>
          </w:rPr>
          <w:t>2</w:t>
        </w:r>
        <w:r>
          <w:fldChar w:fldCharType="end"/>
        </w:r>
      </w:p>
    </w:sdtContent>
  </w:sdt>
  <w:p w:rsidR="004E441E" w:rsidRPr="007726B7" w:rsidRDefault="00DC783E" w:rsidP="007726B7">
    <w:pPr>
      <w:pStyle w:val="a3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814" w:rsidRDefault="00DC783E" w:rsidP="0098388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B61B4"/>
    <w:multiLevelType w:val="multilevel"/>
    <w:tmpl w:val="890C0A8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B0"/>
    <w:rsid w:val="00066375"/>
    <w:rsid w:val="003269CC"/>
    <w:rsid w:val="00460BB6"/>
    <w:rsid w:val="00467B80"/>
    <w:rsid w:val="00644DC1"/>
    <w:rsid w:val="006856BD"/>
    <w:rsid w:val="009250B9"/>
    <w:rsid w:val="00931770"/>
    <w:rsid w:val="009927B0"/>
    <w:rsid w:val="009F0C09"/>
    <w:rsid w:val="00AF60AD"/>
    <w:rsid w:val="00D73CC7"/>
    <w:rsid w:val="00DC783E"/>
    <w:rsid w:val="00EB7C25"/>
    <w:rsid w:val="00FC39C2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4CABF-D3F2-4B56-93CC-B5158809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0A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60AD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F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0AD"/>
  </w:style>
  <w:style w:type="paragraph" w:styleId="a7">
    <w:name w:val="Balloon Text"/>
    <w:basedOn w:val="a"/>
    <w:link w:val="a8"/>
    <w:uiPriority w:val="99"/>
    <w:semiHidden/>
    <w:unhideWhenUsed/>
    <w:rsid w:val="0092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5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2E066-025A-49CE-8213-71B205BF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ООиКР</dc:creator>
  <cp:keywords/>
  <dc:description/>
  <cp:lastModifiedBy>ООиКР</cp:lastModifiedBy>
  <cp:revision>8</cp:revision>
  <cp:lastPrinted>2017-04-14T05:01:00Z</cp:lastPrinted>
  <dcterms:created xsi:type="dcterms:W3CDTF">2017-04-12T04:11:00Z</dcterms:created>
  <dcterms:modified xsi:type="dcterms:W3CDTF">2017-04-14T05:02:00Z</dcterms:modified>
</cp:coreProperties>
</file>