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277BA" w:rsidRDefault="00E01453" w:rsidP="006277BA">
      <w:pPr>
        <w:jc w:val="center"/>
        <w:rPr>
          <w:rFonts w:eastAsia="Calibri"/>
        </w:rPr>
      </w:pPr>
      <w:r>
        <w:rPr>
          <w:rFonts w:eastAsia="Calibri"/>
        </w:rPr>
        <w:t xml:space="preserve">                          </w:t>
      </w:r>
    </w:p>
    <w:p w:rsidR="006277BA" w:rsidRPr="006277BA" w:rsidRDefault="006277BA" w:rsidP="006277BA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277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57F9DD5C" wp14:editId="27ADE585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77BA" w:rsidRPr="006277BA" w:rsidRDefault="006277BA" w:rsidP="006277BA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277BA">
        <w:rPr>
          <w:rFonts w:ascii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6277BA" w:rsidRPr="006277BA" w:rsidRDefault="006277BA" w:rsidP="006277BA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6277BA">
        <w:rPr>
          <w:rFonts w:ascii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6277BA" w:rsidRPr="006277BA" w:rsidRDefault="006277BA" w:rsidP="006277BA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6277BA">
        <w:rPr>
          <w:rFonts w:ascii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6277BA" w:rsidRPr="006277BA" w:rsidRDefault="006277BA" w:rsidP="006277BA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277BA" w:rsidRPr="006277BA" w:rsidRDefault="006277BA" w:rsidP="006277BA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277BA">
        <w:rPr>
          <w:rFonts w:ascii="Times New Roman" w:hAnsi="Times New Roman" w:cs="Times New Roman"/>
          <w:b/>
          <w:sz w:val="28"/>
          <w:szCs w:val="28"/>
          <w:lang w:eastAsia="en-US"/>
        </w:rPr>
        <w:t>ГЛАВА ХАНТЫ-МАНСИЙСКОГО РАЙОНА</w:t>
      </w:r>
    </w:p>
    <w:p w:rsidR="006277BA" w:rsidRPr="006277BA" w:rsidRDefault="006277BA" w:rsidP="006277BA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6277BA" w:rsidRPr="006277BA" w:rsidRDefault="006277BA" w:rsidP="006277BA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277BA">
        <w:rPr>
          <w:rFonts w:ascii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6277BA" w:rsidRPr="006277BA" w:rsidRDefault="006277BA" w:rsidP="006277BA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277BA" w:rsidRPr="006277BA" w:rsidRDefault="006277BA" w:rsidP="006277BA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en-US"/>
        </w:rPr>
      </w:pPr>
      <w:r w:rsidRPr="006277BA">
        <w:rPr>
          <w:rFonts w:ascii="Times New Roman" w:hAnsi="Times New Roman" w:cs="Times New Roman"/>
          <w:sz w:val="28"/>
          <w:szCs w:val="28"/>
          <w:lang w:eastAsia="en-US"/>
        </w:rPr>
        <w:t>от</w:t>
      </w:r>
      <w:r w:rsidR="00665D17">
        <w:rPr>
          <w:rFonts w:ascii="Times New Roman" w:hAnsi="Times New Roman" w:cs="Times New Roman"/>
          <w:sz w:val="28"/>
          <w:szCs w:val="28"/>
          <w:lang w:eastAsia="en-US"/>
        </w:rPr>
        <w:t xml:space="preserve"> 15.03.2023</w:t>
      </w:r>
      <w:bookmarkStart w:id="0" w:name="_GoBack"/>
      <w:bookmarkEnd w:id="0"/>
      <w:r w:rsidRPr="006277BA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№ </w:t>
      </w:r>
      <w:r w:rsidR="00665D17">
        <w:rPr>
          <w:rFonts w:ascii="Times New Roman" w:hAnsi="Times New Roman" w:cs="Times New Roman"/>
          <w:sz w:val="28"/>
          <w:szCs w:val="28"/>
          <w:lang w:eastAsia="en-US"/>
        </w:rPr>
        <w:t>4-пг</w:t>
      </w:r>
    </w:p>
    <w:p w:rsidR="006277BA" w:rsidRPr="006277BA" w:rsidRDefault="006277BA" w:rsidP="006277BA">
      <w:pPr>
        <w:widowControl/>
        <w:suppressAutoHyphens w:val="0"/>
        <w:autoSpaceDE/>
        <w:rPr>
          <w:rFonts w:ascii="Times New Roman" w:hAnsi="Times New Roman" w:cs="Times New Roman"/>
          <w:i/>
          <w:lang w:eastAsia="en-US"/>
        </w:rPr>
      </w:pPr>
      <w:r w:rsidRPr="006277BA">
        <w:rPr>
          <w:rFonts w:ascii="Times New Roman" w:hAnsi="Times New Roman" w:cs="Times New Roman"/>
          <w:i/>
          <w:lang w:eastAsia="en-US"/>
        </w:rPr>
        <w:t>г. Ханты-Мансийск</w:t>
      </w:r>
    </w:p>
    <w:p w:rsidR="006277BA" w:rsidRPr="006277BA" w:rsidRDefault="006277BA" w:rsidP="006277BA">
      <w:pPr>
        <w:widowControl/>
        <w:autoSpaceDE/>
        <w:rPr>
          <w:rFonts w:ascii="Times New Roman" w:hAnsi="Times New Roman" w:cs="Times New Roman"/>
          <w:sz w:val="28"/>
          <w:szCs w:val="28"/>
          <w:lang w:eastAsia="ar-SA"/>
        </w:rPr>
      </w:pPr>
    </w:p>
    <w:p w:rsidR="00DF40EB" w:rsidRDefault="00DF40EB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A02CFE" w:rsidRDefault="00023F33" w:rsidP="001F2FCD">
      <w:pPr>
        <w:pStyle w:val="af0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награждении</w:t>
      </w:r>
      <w:r w:rsidR="00A02CFE">
        <w:rPr>
          <w:rFonts w:ascii="Times New Roman" w:hAnsi="Times New Roman" w:cs="Times New Roman"/>
          <w:sz w:val="28"/>
          <w:szCs w:val="28"/>
        </w:rPr>
        <w:t xml:space="preserve"> наградами главы </w:t>
      </w:r>
    </w:p>
    <w:p w:rsidR="00A02CFE" w:rsidRDefault="00A02CFE" w:rsidP="001F2FCD">
      <w:pPr>
        <w:pStyle w:val="af0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DE422D" w:rsidRDefault="00DE422D" w:rsidP="00023F33">
      <w:pPr>
        <w:rPr>
          <w:rFonts w:ascii="Times New Roman" w:hAnsi="Times New Roman" w:cs="Times New Roman"/>
          <w:sz w:val="28"/>
          <w:szCs w:val="28"/>
        </w:rPr>
      </w:pPr>
    </w:p>
    <w:p w:rsidR="00DF40EB" w:rsidRPr="00844E4E" w:rsidRDefault="00DF40EB" w:rsidP="00023F33">
      <w:pPr>
        <w:rPr>
          <w:rFonts w:ascii="Times New Roman" w:hAnsi="Times New Roman" w:cs="Times New Roman"/>
          <w:sz w:val="28"/>
          <w:szCs w:val="28"/>
        </w:rPr>
      </w:pPr>
    </w:p>
    <w:p w:rsidR="006B7407" w:rsidRPr="002348D2" w:rsidRDefault="006B7407" w:rsidP="006B740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постановлением главы Ханты-Мансийского района 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от 16 августа 2017 года № 30-пг «Об утверждении Положения о присвоении и вручении наград главы Ханты-Мансийского района», учитывая протокол заседания комиссии по наградам главы Ханты-Мансийского района 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от </w:t>
      </w:r>
      <w:r w:rsidR="0049298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D83D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EC71E6"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9298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марта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49298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D83D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B1913" w:rsidRPr="00481DC2" w:rsidRDefault="008B1913" w:rsidP="00481DC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1DC2" w:rsidRDefault="008B1913" w:rsidP="00481DC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481DC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F3B72" w:rsidRPr="00481DC2">
        <w:rPr>
          <w:rFonts w:ascii="Times New Roman" w:hAnsi="Times New Roman" w:cs="Times New Roman"/>
          <w:sz w:val="28"/>
          <w:szCs w:val="28"/>
          <w:lang w:eastAsia="ru-RU"/>
        </w:rPr>
        <w:t>Объявить Благодарность главы Ханты-Мансийского района</w:t>
      </w:r>
      <w:r w:rsidR="00481DC2" w:rsidRPr="00481D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277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81DC2" w:rsidRPr="00481DC2">
        <w:rPr>
          <w:rFonts w:ascii="Times New Roman" w:hAnsi="Times New Roman" w:cs="Times New Roman"/>
          <w:sz w:val="28"/>
          <w:szCs w:val="28"/>
          <w:lang w:eastAsia="ru-RU"/>
        </w:rPr>
        <w:t>за добросовестную работу, в связи с профессиональным праздником Днем работников бытового обслуживания населения и жилищно-коммунального хозяйства:</w:t>
      </w:r>
    </w:p>
    <w:p w:rsidR="008B1913" w:rsidRPr="008B1913" w:rsidRDefault="008B1913" w:rsidP="008B191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1913">
        <w:rPr>
          <w:rFonts w:ascii="Times New Roman" w:hAnsi="Times New Roman" w:cs="Times New Roman"/>
          <w:sz w:val="28"/>
          <w:szCs w:val="28"/>
          <w:lang w:eastAsia="ru-RU"/>
        </w:rPr>
        <w:t xml:space="preserve">Давлетбаеву Зиннату Маннуровичу – начальнику управления жилищно-коммунального хозяйства, транспорта, связи и дорог департамента строительства, архитектуры и ЖКХ администрации </w:t>
      </w:r>
      <w:r w:rsidR="000535E7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8B1913">
        <w:rPr>
          <w:rFonts w:ascii="Times New Roman" w:hAnsi="Times New Roman" w:cs="Times New Roman"/>
          <w:sz w:val="28"/>
          <w:szCs w:val="28"/>
          <w:lang w:eastAsia="ru-RU"/>
        </w:rPr>
        <w:t>Ханты-Мансийского района;</w:t>
      </w:r>
    </w:p>
    <w:p w:rsidR="008B1913" w:rsidRPr="008B1913" w:rsidRDefault="008B1913" w:rsidP="008B191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1913">
        <w:rPr>
          <w:rFonts w:ascii="Times New Roman" w:hAnsi="Times New Roman" w:cs="Times New Roman"/>
          <w:sz w:val="28"/>
          <w:szCs w:val="28"/>
          <w:lang w:eastAsia="ru-RU"/>
        </w:rPr>
        <w:t xml:space="preserve">Мурадымову Эдуарду Галиевичу – заместителю начальника управления жилищно-коммунального хозяйства, транспорта, связи и дорог департамента строительства, архитектуры и ЖКХ администрации </w:t>
      </w:r>
      <w:r w:rsidR="000535E7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8B1913">
        <w:rPr>
          <w:rFonts w:ascii="Times New Roman" w:hAnsi="Times New Roman" w:cs="Times New Roman"/>
          <w:sz w:val="28"/>
          <w:szCs w:val="28"/>
          <w:lang w:eastAsia="ru-RU"/>
        </w:rPr>
        <w:t>Ханты-Мансийского района;</w:t>
      </w:r>
    </w:p>
    <w:p w:rsidR="008B1913" w:rsidRDefault="00E5431B" w:rsidP="008B191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Матвееву Эдуарду Викторовичу</w:t>
      </w:r>
      <w:r w:rsidR="008B1913" w:rsidRPr="008B1913">
        <w:rPr>
          <w:rFonts w:ascii="Times New Roman" w:hAnsi="Times New Roman" w:cs="Times New Roman"/>
          <w:sz w:val="28"/>
          <w:szCs w:val="28"/>
          <w:lang w:eastAsia="ru-RU"/>
        </w:rPr>
        <w:t xml:space="preserve"> –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сполняющему </w:t>
      </w:r>
      <w:r w:rsidR="008B1913" w:rsidRPr="008B1913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бязанности</w:t>
      </w:r>
      <w:r w:rsidR="008B1913" w:rsidRPr="008B19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66AAE"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директора </w:t>
      </w:r>
      <w:r w:rsidR="008B1913" w:rsidRPr="008B1913">
        <w:rPr>
          <w:rFonts w:ascii="Times New Roman" w:hAnsi="Times New Roman" w:cs="Times New Roman"/>
          <w:sz w:val="28"/>
          <w:szCs w:val="28"/>
          <w:lang w:eastAsia="ru-RU"/>
        </w:rPr>
        <w:t>муниципального казенного учреждения Ханты-Мансийского района «Управление капит</w:t>
      </w:r>
      <w:r w:rsidR="00533E13">
        <w:rPr>
          <w:rFonts w:ascii="Times New Roman" w:hAnsi="Times New Roman" w:cs="Times New Roman"/>
          <w:sz w:val="28"/>
          <w:szCs w:val="28"/>
          <w:lang w:eastAsia="ru-RU"/>
        </w:rPr>
        <w:t>ального строительства и ремонта</w:t>
      </w:r>
      <w:r w:rsidR="0025232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533E1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33E13" w:rsidRPr="008B1913" w:rsidRDefault="00533E13" w:rsidP="006277BA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1913">
        <w:rPr>
          <w:rFonts w:ascii="Times New Roman" w:hAnsi="Times New Roman" w:cs="Times New Roman"/>
          <w:sz w:val="28"/>
          <w:szCs w:val="28"/>
          <w:lang w:eastAsia="ru-RU"/>
        </w:rPr>
        <w:t>Щербаков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8B1913">
        <w:rPr>
          <w:rFonts w:ascii="Times New Roman" w:hAnsi="Times New Roman" w:cs="Times New Roman"/>
          <w:sz w:val="28"/>
          <w:szCs w:val="28"/>
          <w:lang w:eastAsia="ru-RU"/>
        </w:rPr>
        <w:t xml:space="preserve"> Серге</w:t>
      </w:r>
      <w:r>
        <w:rPr>
          <w:rFonts w:ascii="Times New Roman" w:hAnsi="Times New Roman" w:cs="Times New Roman"/>
          <w:sz w:val="28"/>
          <w:szCs w:val="28"/>
          <w:lang w:eastAsia="ru-RU"/>
        </w:rPr>
        <w:t>ю Владимировичу</w:t>
      </w:r>
      <w:r w:rsidRPr="008B1913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ru-RU"/>
        </w:rPr>
        <w:t>директору</w:t>
      </w:r>
      <w:r w:rsidRPr="008B1913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предприятия «</w:t>
      </w:r>
      <w:r>
        <w:rPr>
          <w:rFonts w:ascii="Times New Roman" w:hAnsi="Times New Roman" w:cs="Times New Roman"/>
          <w:sz w:val="28"/>
          <w:szCs w:val="28"/>
          <w:lang w:eastAsia="ru-RU"/>
        </w:rPr>
        <w:t>ЖЭК-3» Ханты-Мансийского района.</w:t>
      </w:r>
    </w:p>
    <w:p w:rsidR="006B7407" w:rsidRDefault="001050E9" w:rsidP="006B740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B7407" w:rsidRPr="00556BF3">
        <w:rPr>
          <w:rFonts w:ascii="Times New Roman" w:hAnsi="Times New Roman" w:cs="Times New Roman"/>
          <w:sz w:val="28"/>
          <w:szCs w:val="28"/>
          <w:lang w:eastAsia="ru-RU"/>
        </w:rPr>
        <w:t>. Опубликовать</w:t>
      </w:r>
      <w:r w:rsidR="00252326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4310BD">
        <w:rPr>
          <w:rFonts w:ascii="Times New Roman" w:hAnsi="Times New Roman" w:cs="Times New Roman"/>
          <w:sz w:val="28"/>
          <w:szCs w:val="28"/>
          <w:lang w:eastAsia="ru-RU"/>
        </w:rPr>
        <w:t>обнародовать</w:t>
      </w:r>
      <w:r w:rsidR="00252326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6B7407" w:rsidRPr="00556BF3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постановление в газете «Наш район»</w:t>
      </w:r>
      <w:r w:rsidR="002523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B7407" w:rsidRPr="00556BF3">
        <w:rPr>
          <w:rFonts w:ascii="Times New Roman" w:hAnsi="Times New Roman" w:cs="Times New Roman"/>
          <w:sz w:val="28"/>
          <w:szCs w:val="28"/>
          <w:lang w:eastAsia="ru-RU"/>
        </w:rPr>
        <w:t xml:space="preserve">разместить на официальном сайте администрации </w:t>
      </w:r>
      <w:r w:rsidR="0025232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B7407" w:rsidRPr="00556BF3">
        <w:rPr>
          <w:rFonts w:ascii="Times New Roman" w:hAnsi="Times New Roman" w:cs="Times New Roman"/>
          <w:sz w:val="28"/>
          <w:szCs w:val="28"/>
          <w:lang w:eastAsia="ru-RU"/>
        </w:rPr>
        <w:t>Ханты</w:t>
      </w:r>
      <w:r w:rsidR="006B7407">
        <w:rPr>
          <w:rFonts w:ascii="Times New Roman" w:hAnsi="Times New Roman" w:cs="Times New Roman"/>
          <w:sz w:val="28"/>
          <w:szCs w:val="28"/>
          <w:lang w:eastAsia="ru-RU"/>
        </w:rPr>
        <w:t>-Мансийского района.</w:t>
      </w:r>
    </w:p>
    <w:p w:rsidR="00BB3CC0" w:rsidRDefault="001050E9" w:rsidP="00BB3CC0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</w:t>
      </w:r>
      <w:r w:rsidR="00BB3CC0">
        <w:rPr>
          <w:rFonts w:ascii="Times New Roman" w:hAnsi="Times New Roman" w:cs="Times New Roman"/>
          <w:sz w:val="28"/>
          <w:szCs w:val="28"/>
          <w:lang w:eastAsia="ru-RU"/>
        </w:rPr>
        <w:t xml:space="preserve">. Контроль за </w:t>
      </w:r>
      <w:r w:rsidR="00252326">
        <w:rPr>
          <w:rFonts w:ascii="Times New Roman" w:hAnsi="Times New Roman" w:cs="Times New Roman"/>
          <w:sz w:val="28"/>
          <w:szCs w:val="28"/>
          <w:lang w:eastAsia="ru-RU"/>
        </w:rPr>
        <w:t>вы</w:t>
      </w:r>
      <w:r w:rsidR="00BB3CC0">
        <w:rPr>
          <w:rFonts w:ascii="Times New Roman" w:hAnsi="Times New Roman" w:cs="Times New Roman"/>
          <w:sz w:val="28"/>
          <w:szCs w:val="28"/>
          <w:lang w:eastAsia="ru-RU"/>
        </w:rPr>
        <w:t xml:space="preserve">полнением постановления возложить на </w:t>
      </w:r>
      <w:r w:rsidR="00BB3CC0" w:rsidRPr="00A6207C">
        <w:rPr>
          <w:rFonts w:ascii="Times New Roman" w:hAnsi="Times New Roman" w:cs="Times New Roman"/>
          <w:sz w:val="28"/>
          <w:szCs w:val="28"/>
          <w:lang w:eastAsia="ru-RU"/>
        </w:rPr>
        <w:t>заместителя главы Ханты-Мансийского района, курирующего деятельность управления юридической, кадровой работы и муниципальной службы администрации Ханты-Мансийского района</w:t>
      </w:r>
      <w:r w:rsidR="00BB3C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C58EC" w:rsidRDefault="008C58EC" w:rsidP="00932726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6D6E" w:rsidRPr="00933810" w:rsidRDefault="002F6D6E" w:rsidP="006277B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92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3"/>
        <w:gridCol w:w="2127"/>
        <w:gridCol w:w="2052"/>
      </w:tblGrid>
      <w:tr w:rsidR="002F6D6E" w:rsidRPr="00927695" w:rsidTr="006277BA">
        <w:trPr>
          <w:trHeight w:val="1443"/>
        </w:trPr>
        <w:tc>
          <w:tcPr>
            <w:tcW w:w="5103" w:type="dxa"/>
          </w:tcPr>
          <w:p w:rsidR="00DF40EB" w:rsidRDefault="00DF40EB" w:rsidP="008F1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D6E" w:rsidRPr="002F6D6E" w:rsidRDefault="002F6D6E" w:rsidP="008F1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6277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2127" w:type="dxa"/>
            <w:vAlign w:val="center"/>
          </w:tcPr>
          <w:p w:rsidR="002F6D6E" w:rsidRPr="00CA7141" w:rsidRDefault="002F6D6E" w:rsidP="008F152F">
            <w:pPr>
              <w:pStyle w:val="af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52" w:type="dxa"/>
          </w:tcPr>
          <w:p w:rsidR="00DF40EB" w:rsidRDefault="00DF40EB" w:rsidP="008F152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D6E" w:rsidRPr="00FB7756" w:rsidRDefault="002F6D6E" w:rsidP="008F152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К.Р.Минулин</w:t>
            </w:r>
          </w:p>
        </w:tc>
      </w:tr>
    </w:tbl>
    <w:p w:rsidR="002F6D6E" w:rsidRDefault="002F6D6E" w:rsidP="002F6D6E">
      <w:pPr>
        <w:shd w:val="clear" w:color="auto" w:fill="FFFFFF"/>
        <w:rPr>
          <w:rFonts w:ascii="Times New Roman" w:hAnsi="Times New Roman" w:cs="Times New Roman"/>
          <w:bCs/>
          <w:sz w:val="20"/>
          <w:szCs w:val="20"/>
        </w:rPr>
      </w:pPr>
    </w:p>
    <w:p w:rsidR="002F6D6E" w:rsidRDefault="002F6D6E" w:rsidP="002F6D6E">
      <w:pPr>
        <w:shd w:val="clear" w:color="auto" w:fill="FFFFFF"/>
        <w:rPr>
          <w:rFonts w:ascii="Times New Roman" w:hAnsi="Times New Roman" w:cs="Times New Roman"/>
          <w:bCs/>
          <w:sz w:val="20"/>
          <w:szCs w:val="20"/>
        </w:rPr>
      </w:pPr>
    </w:p>
    <w:p w:rsidR="002F6D6E" w:rsidRDefault="002F6D6E" w:rsidP="002F6D6E">
      <w:pPr>
        <w:shd w:val="clear" w:color="auto" w:fill="FFFFFF"/>
        <w:rPr>
          <w:rFonts w:ascii="Times New Roman" w:hAnsi="Times New Roman" w:cs="Times New Roman"/>
          <w:bCs/>
          <w:sz w:val="20"/>
          <w:szCs w:val="20"/>
        </w:rPr>
      </w:pPr>
    </w:p>
    <w:p w:rsidR="008C61DE" w:rsidRDefault="008C61DE" w:rsidP="00F84F9C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8C61DE" w:rsidSect="000535E7">
      <w:headerReference w:type="default" r:id="rId9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23D" w:rsidRDefault="0016723D">
      <w:r>
        <w:separator/>
      </w:r>
    </w:p>
  </w:endnote>
  <w:endnote w:type="continuationSeparator" w:id="0">
    <w:p w:rsidR="0016723D" w:rsidRDefault="0016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23D" w:rsidRDefault="0016723D">
      <w:r>
        <w:separator/>
      </w:r>
    </w:p>
  </w:footnote>
  <w:footnote w:type="continuationSeparator" w:id="0">
    <w:p w:rsidR="0016723D" w:rsidRDefault="00167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26547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277BA" w:rsidRPr="006277BA" w:rsidRDefault="006277BA">
        <w:pPr>
          <w:pStyle w:val="af1"/>
          <w:jc w:val="center"/>
          <w:rPr>
            <w:rFonts w:ascii="Times New Roman" w:hAnsi="Times New Roman" w:cs="Times New Roman"/>
          </w:rPr>
        </w:pPr>
        <w:r w:rsidRPr="006277BA">
          <w:rPr>
            <w:rFonts w:ascii="Times New Roman" w:hAnsi="Times New Roman" w:cs="Times New Roman"/>
          </w:rPr>
          <w:fldChar w:fldCharType="begin"/>
        </w:r>
        <w:r w:rsidRPr="006277BA">
          <w:rPr>
            <w:rFonts w:ascii="Times New Roman" w:hAnsi="Times New Roman" w:cs="Times New Roman"/>
          </w:rPr>
          <w:instrText>PAGE   \* MERGEFORMAT</w:instrText>
        </w:r>
        <w:r w:rsidRPr="006277BA">
          <w:rPr>
            <w:rFonts w:ascii="Times New Roman" w:hAnsi="Times New Roman" w:cs="Times New Roman"/>
          </w:rPr>
          <w:fldChar w:fldCharType="separate"/>
        </w:r>
        <w:r w:rsidR="00665D17" w:rsidRPr="00665D17">
          <w:rPr>
            <w:rFonts w:ascii="Times New Roman" w:hAnsi="Times New Roman" w:cs="Times New Roman"/>
            <w:noProof/>
            <w:lang w:val="ru-RU"/>
          </w:rPr>
          <w:t>2</w:t>
        </w:r>
        <w:r w:rsidRPr="006277BA">
          <w:rPr>
            <w:rFonts w:ascii="Times New Roman" w:hAnsi="Times New Roman" w:cs="Times New Roman"/>
          </w:rPr>
          <w:fldChar w:fldCharType="end"/>
        </w:r>
      </w:p>
    </w:sdtContent>
  </w:sdt>
  <w:p w:rsidR="00E01453" w:rsidRDefault="00E01453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1D620204"/>
    <w:multiLevelType w:val="hybridMultilevel"/>
    <w:tmpl w:val="F42CDFB8"/>
    <w:lvl w:ilvl="0" w:tplc="7700C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0C11F1"/>
    <w:multiLevelType w:val="hybridMultilevel"/>
    <w:tmpl w:val="7BAA9C50"/>
    <w:lvl w:ilvl="0" w:tplc="3A5EA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8F"/>
    <w:rsid w:val="00000039"/>
    <w:rsid w:val="00017E29"/>
    <w:rsid w:val="00023F33"/>
    <w:rsid w:val="000535E7"/>
    <w:rsid w:val="00061D6F"/>
    <w:rsid w:val="0007067F"/>
    <w:rsid w:val="000853C8"/>
    <w:rsid w:val="0009784A"/>
    <w:rsid w:val="000B0AD7"/>
    <w:rsid w:val="000B3612"/>
    <w:rsid w:val="000E0409"/>
    <w:rsid w:val="000F58F7"/>
    <w:rsid w:val="001050E9"/>
    <w:rsid w:val="001578D5"/>
    <w:rsid w:val="0016723D"/>
    <w:rsid w:val="00171AD3"/>
    <w:rsid w:val="00171B99"/>
    <w:rsid w:val="001767C1"/>
    <w:rsid w:val="001B72C2"/>
    <w:rsid w:val="001C5FCC"/>
    <w:rsid w:val="001D4778"/>
    <w:rsid w:val="001F2FCD"/>
    <w:rsid w:val="001F66A3"/>
    <w:rsid w:val="001F71AD"/>
    <w:rsid w:val="002219FE"/>
    <w:rsid w:val="002253BB"/>
    <w:rsid w:val="002348D2"/>
    <w:rsid w:val="0024074D"/>
    <w:rsid w:val="00241C91"/>
    <w:rsid w:val="00252326"/>
    <w:rsid w:val="00257D8A"/>
    <w:rsid w:val="00297527"/>
    <w:rsid w:val="002B1E86"/>
    <w:rsid w:val="002E04A4"/>
    <w:rsid w:val="002F6D6E"/>
    <w:rsid w:val="003024D2"/>
    <w:rsid w:val="00325114"/>
    <w:rsid w:val="00346AB0"/>
    <w:rsid w:val="00364AB6"/>
    <w:rsid w:val="00366660"/>
    <w:rsid w:val="00383ACA"/>
    <w:rsid w:val="003A0F43"/>
    <w:rsid w:val="003D3D98"/>
    <w:rsid w:val="003F7B8A"/>
    <w:rsid w:val="0042386B"/>
    <w:rsid w:val="004310BD"/>
    <w:rsid w:val="00434538"/>
    <w:rsid w:val="00465F3E"/>
    <w:rsid w:val="00466AAE"/>
    <w:rsid w:val="00474BEF"/>
    <w:rsid w:val="00481DC2"/>
    <w:rsid w:val="00487E06"/>
    <w:rsid w:val="00492988"/>
    <w:rsid w:val="004D0189"/>
    <w:rsid w:val="004E0628"/>
    <w:rsid w:val="004E0A4D"/>
    <w:rsid w:val="004E40EF"/>
    <w:rsid w:val="0050172B"/>
    <w:rsid w:val="00507A7B"/>
    <w:rsid w:val="00532050"/>
    <w:rsid w:val="00533E13"/>
    <w:rsid w:val="0054209D"/>
    <w:rsid w:val="00556BF3"/>
    <w:rsid w:val="005747E5"/>
    <w:rsid w:val="005A78BD"/>
    <w:rsid w:val="005C78AA"/>
    <w:rsid w:val="006277BA"/>
    <w:rsid w:val="00631A84"/>
    <w:rsid w:val="006405B4"/>
    <w:rsid w:val="0064753D"/>
    <w:rsid w:val="00665D17"/>
    <w:rsid w:val="00674EDB"/>
    <w:rsid w:val="006800C8"/>
    <w:rsid w:val="006B65D8"/>
    <w:rsid w:val="006B7407"/>
    <w:rsid w:val="006C0087"/>
    <w:rsid w:val="006C7D11"/>
    <w:rsid w:val="006E4430"/>
    <w:rsid w:val="006F1E32"/>
    <w:rsid w:val="006F4745"/>
    <w:rsid w:val="0071077B"/>
    <w:rsid w:val="00713BCC"/>
    <w:rsid w:val="00720591"/>
    <w:rsid w:val="0073669D"/>
    <w:rsid w:val="0074289B"/>
    <w:rsid w:val="00743C9A"/>
    <w:rsid w:val="007455D4"/>
    <w:rsid w:val="00763EEB"/>
    <w:rsid w:val="007B3D0B"/>
    <w:rsid w:val="007C3F71"/>
    <w:rsid w:val="007C4B63"/>
    <w:rsid w:val="007D10AD"/>
    <w:rsid w:val="007D3977"/>
    <w:rsid w:val="007D7189"/>
    <w:rsid w:val="007E1F9D"/>
    <w:rsid w:val="007F1A8E"/>
    <w:rsid w:val="00833CDB"/>
    <w:rsid w:val="00837960"/>
    <w:rsid w:val="008702C1"/>
    <w:rsid w:val="0089736A"/>
    <w:rsid w:val="008B1913"/>
    <w:rsid w:val="008C58EC"/>
    <w:rsid w:val="008C61DE"/>
    <w:rsid w:val="008D29B7"/>
    <w:rsid w:val="008D42B6"/>
    <w:rsid w:val="008D674D"/>
    <w:rsid w:val="008E1747"/>
    <w:rsid w:val="00903F7F"/>
    <w:rsid w:val="009221DB"/>
    <w:rsid w:val="00932726"/>
    <w:rsid w:val="00957678"/>
    <w:rsid w:val="009709FB"/>
    <w:rsid w:val="00983986"/>
    <w:rsid w:val="00985301"/>
    <w:rsid w:val="009A7C4D"/>
    <w:rsid w:val="009D6BA1"/>
    <w:rsid w:val="00A02CFE"/>
    <w:rsid w:val="00A3216D"/>
    <w:rsid w:val="00A46D46"/>
    <w:rsid w:val="00A52A2A"/>
    <w:rsid w:val="00A619BF"/>
    <w:rsid w:val="00A73D39"/>
    <w:rsid w:val="00A91EAB"/>
    <w:rsid w:val="00AA36AE"/>
    <w:rsid w:val="00AB2525"/>
    <w:rsid w:val="00AB3522"/>
    <w:rsid w:val="00AC2352"/>
    <w:rsid w:val="00AD3C7A"/>
    <w:rsid w:val="00B065E0"/>
    <w:rsid w:val="00B07E8C"/>
    <w:rsid w:val="00B42041"/>
    <w:rsid w:val="00B55600"/>
    <w:rsid w:val="00B6086B"/>
    <w:rsid w:val="00B621F6"/>
    <w:rsid w:val="00B67849"/>
    <w:rsid w:val="00B7276A"/>
    <w:rsid w:val="00B87CCD"/>
    <w:rsid w:val="00B9034F"/>
    <w:rsid w:val="00B916A0"/>
    <w:rsid w:val="00BB3CC0"/>
    <w:rsid w:val="00BB65A3"/>
    <w:rsid w:val="00BD0173"/>
    <w:rsid w:val="00BD62CD"/>
    <w:rsid w:val="00BF3A8A"/>
    <w:rsid w:val="00BF7166"/>
    <w:rsid w:val="00BF75F3"/>
    <w:rsid w:val="00C00DA9"/>
    <w:rsid w:val="00C37110"/>
    <w:rsid w:val="00C4164E"/>
    <w:rsid w:val="00C5356B"/>
    <w:rsid w:val="00C54607"/>
    <w:rsid w:val="00C8078F"/>
    <w:rsid w:val="00C858C6"/>
    <w:rsid w:val="00CB6977"/>
    <w:rsid w:val="00CC4AE0"/>
    <w:rsid w:val="00D01420"/>
    <w:rsid w:val="00D140D4"/>
    <w:rsid w:val="00D17086"/>
    <w:rsid w:val="00D17AA4"/>
    <w:rsid w:val="00D50B57"/>
    <w:rsid w:val="00D67B14"/>
    <w:rsid w:val="00D83D02"/>
    <w:rsid w:val="00DA3FD8"/>
    <w:rsid w:val="00DE422D"/>
    <w:rsid w:val="00DF3B72"/>
    <w:rsid w:val="00DF40EB"/>
    <w:rsid w:val="00E01453"/>
    <w:rsid w:val="00E05809"/>
    <w:rsid w:val="00E307CA"/>
    <w:rsid w:val="00E5431B"/>
    <w:rsid w:val="00EC71E6"/>
    <w:rsid w:val="00ED2A13"/>
    <w:rsid w:val="00ED2F13"/>
    <w:rsid w:val="00ED7A1B"/>
    <w:rsid w:val="00F00283"/>
    <w:rsid w:val="00F01F06"/>
    <w:rsid w:val="00F06816"/>
    <w:rsid w:val="00F30D47"/>
    <w:rsid w:val="00F33FF9"/>
    <w:rsid w:val="00F428B0"/>
    <w:rsid w:val="00F84F9C"/>
    <w:rsid w:val="00F90FEA"/>
    <w:rsid w:val="00FE617E"/>
    <w:rsid w:val="00FF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A1AF03F-66BF-436E-A17E-E3CF5C52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Pr>
      <w:rFonts w:ascii="Symbol" w:eastAsia="Times New Roman" w:hAnsi="Symbol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St2z0">
    <w:name w:val="WW8NumSt2z0"/>
    <w:rPr>
      <w:rFonts w:ascii="Calibri" w:hAnsi="Calibri" w:cs="Calibri"/>
    </w:rPr>
  </w:style>
  <w:style w:type="character" w:customStyle="1" w:styleId="WW8NumSt3z0">
    <w:name w:val="WW8NumSt3z0"/>
    <w:rPr>
      <w:rFonts w:ascii="Calibri" w:hAnsi="Calibri" w:cs="Calibri"/>
    </w:rPr>
  </w:style>
  <w:style w:type="character" w:customStyle="1" w:styleId="WW8NumSt4z0">
    <w:name w:val="WW8NumSt4z0"/>
    <w:rPr>
      <w:rFonts w:ascii="Calibri" w:hAnsi="Calibri" w:cs="Calibri"/>
    </w:rPr>
  </w:style>
  <w:style w:type="character" w:customStyle="1" w:styleId="2">
    <w:name w:val="Основной шрифт абзаца2"/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Pr>
      <w:rFonts w:ascii="Calibri" w:hAnsi="Calibri" w:cs="Calibri"/>
      <w:sz w:val="20"/>
      <w:szCs w:val="20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Без интервала Знак"/>
    <w:uiPriority w:val="1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Pr>
      <w:color w:val="800080"/>
      <w:u w:val="singl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11">
    <w:name w:val="Основной шрифт абзаца1"/>
  </w:style>
  <w:style w:type="character" w:customStyle="1" w:styleId="a9">
    <w:name w:val="Основной текст Знак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a">
    <w:name w:val="Текст примечания Знак"/>
    <w:rPr>
      <w:rFonts w:eastAsia="Times New Roman"/>
      <w:lang w:eastAsia="zh-CN"/>
    </w:rPr>
  </w:style>
  <w:style w:type="character" w:customStyle="1" w:styleId="ab">
    <w:name w:val="Тема примечания Знак"/>
    <w:rPr>
      <w:rFonts w:eastAsia="Times New Roman"/>
      <w:b/>
      <w:bCs/>
      <w:lang w:eastAsia="zh-CN"/>
    </w:rPr>
  </w:style>
  <w:style w:type="character" w:customStyle="1" w:styleId="cwcot">
    <w:name w:val="cwcot"/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lang w:val="x-none"/>
    </w:r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Style1">
    <w:name w:val="Style1"/>
    <w:basedOn w:val="a"/>
    <w:pPr>
      <w:spacing w:line="269" w:lineRule="exact"/>
      <w:ind w:firstLine="662"/>
    </w:pPr>
  </w:style>
  <w:style w:type="paragraph" w:customStyle="1" w:styleId="Style3">
    <w:name w:val="Style3"/>
    <w:basedOn w:val="a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pPr>
      <w:spacing w:line="269" w:lineRule="exact"/>
      <w:jc w:val="right"/>
    </w:pPr>
  </w:style>
  <w:style w:type="paragraph" w:styleId="af0">
    <w:name w:val="No Spacing"/>
    <w:uiPriority w:val="1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</w:style>
  <w:style w:type="paragraph" w:customStyle="1" w:styleId="Style7">
    <w:name w:val="Style7"/>
    <w:basedOn w:val="a"/>
    <w:pPr>
      <w:spacing w:line="274" w:lineRule="exact"/>
      <w:ind w:hanging="2035"/>
    </w:pPr>
  </w:style>
  <w:style w:type="paragraph" w:customStyle="1" w:styleId="Style9">
    <w:name w:val="Style9"/>
    <w:basedOn w:val="a"/>
    <w:pPr>
      <w:spacing w:line="228" w:lineRule="exact"/>
    </w:pPr>
  </w:style>
  <w:style w:type="paragraph" w:customStyle="1" w:styleId="Style10">
    <w:name w:val="Style10"/>
    <w:basedOn w:val="a"/>
    <w:pPr>
      <w:spacing w:line="269" w:lineRule="exact"/>
      <w:ind w:hanging="346"/>
    </w:pPr>
  </w:style>
  <w:style w:type="paragraph" w:customStyle="1" w:styleId="Style11">
    <w:name w:val="Style11"/>
    <w:basedOn w:val="a"/>
  </w:style>
  <w:style w:type="paragraph" w:customStyle="1" w:styleId="Style13">
    <w:name w:val="Style13"/>
    <w:basedOn w:val="a"/>
  </w:style>
  <w:style w:type="paragraph" w:customStyle="1" w:styleId="Style15">
    <w:name w:val="Style15"/>
    <w:basedOn w:val="a"/>
    <w:pPr>
      <w:spacing w:line="227" w:lineRule="exact"/>
    </w:pPr>
  </w:style>
  <w:style w:type="paragraph" w:customStyle="1" w:styleId="Style16">
    <w:name w:val="Style16"/>
    <w:basedOn w:val="a"/>
    <w:pPr>
      <w:spacing w:line="226" w:lineRule="exact"/>
      <w:jc w:val="both"/>
    </w:pPr>
  </w:style>
  <w:style w:type="paragraph" w:customStyle="1" w:styleId="Style23">
    <w:name w:val="Style23"/>
    <w:basedOn w:val="a"/>
    <w:pPr>
      <w:spacing w:line="269" w:lineRule="exact"/>
      <w:jc w:val="center"/>
    </w:pPr>
  </w:style>
  <w:style w:type="paragraph" w:customStyle="1" w:styleId="Style24">
    <w:name w:val="Style24"/>
    <w:basedOn w:val="a"/>
    <w:pPr>
      <w:spacing w:line="264" w:lineRule="exact"/>
    </w:pPr>
  </w:style>
  <w:style w:type="paragraph" w:customStyle="1" w:styleId="Style25">
    <w:name w:val="Style25"/>
    <w:basedOn w:val="a"/>
    <w:pPr>
      <w:jc w:val="both"/>
    </w:pPr>
  </w:style>
  <w:style w:type="paragraph" w:customStyle="1" w:styleId="Style26">
    <w:name w:val="Style26"/>
    <w:basedOn w:val="a"/>
    <w:pPr>
      <w:spacing w:line="269" w:lineRule="exact"/>
      <w:jc w:val="both"/>
    </w:pPr>
  </w:style>
  <w:style w:type="paragraph" w:customStyle="1" w:styleId="Style28">
    <w:name w:val="Style28"/>
    <w:basedOn w:val="a"/>
    <w:pPr>
      <w:spacing w:line="538" w:lineRule="exact"/>
      <w:ind w:hanging="1138"/>
    </w:pPr>
  </w:style>
  <w:style w:type="paragraph" w:customStyle="1" w:styleId="Style32">
    <w:name w:val="Style32"/>
    <w:basedOn w:val="a"/>
    <w:pPr>
      <w:spacing w:line="178" w:lineRule="exact"/>
      <w:ind w:firstLine="394"/>
    </w:pPr>
  </w:style>
  <w:style w:type="paragraph" w:customStyle="1" w:styleId="Style2">
    <w:name w:val="Style2"/>
    <w:basedOn w:val="a"/>
    <w:pPr>
      <w:spacing w:line="269" w:lineRule="exact"/>
      <w:jc w:val="center"/>
    </w:pPr>
  </w:style>
  <w:style w:type="paragraph" w:customStyle="1" w:styleId="Style29">
    <w:name w:val="Style29"/>
    <w:basedOn w:val="a"/>
    <w:pPr>
      <w:spacing w:line="181" w:lineRule="exact"/>
    </w:pPr>
  </w:style>
  <w:style w:type="paragraph" w:customStyle="1" w:styleId="Style33">
    <w:name w:val="Style33"/>
    <w:basedOn w:val="a"/>
    <w:pPr>
      <w:spacing w:line="181" w:lineRule="exact"/>
      <w:jc w:val="center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uiPriority w:val="99"/>
    <w:rPr>
      <w:lang w:val="x-none"/>
    </w:rPr>
  </w:style>
  <w:style w:type="paragraph" w:styleId="af2">
    <w:name w:val="footer"/>
    <w:basedOn w:val="a"/>
    <w:rPr>
      <w:lang w:val="x-none"/>
    </w:rPr>
  </w:style>
  <w:style w:type="paragraph" w:styleId="af3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22">
    <w:name w:val="Заголовок таблицы ссылок2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3">
    <w:name w:val="toc 1"/>
    <w:basedOn w:val="a"/>
    <w:next w:val="a"/>
    <w:pPr>
      <w:spacing w:after="100"/>
    </w:pPr>
  </w:style>
  <w:style w:type="paragraph" w:styleId="23">
    <w:name w:val="toc 2"/>
    <w:basedOn w:val="a"/>
    <w:next w:val="a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16">
    <w:name w:val="Заголовок таблицы ссылок1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17">
    <w:name w:val="Текст примечания1"/>
    <w:basedOn w:val="a"/>
    <w:rPr>
      <w:sz w:val="20"/>
      <w:szCs w:val="20"/>
      <w:lang w:val="x-none"/>
    </w:rPr>
  </w:style>
  <w:style w:type="paragraph" w:styleId="af6">
    <w:name w:val="annotation subject"/>
    <w:basedOn w:val="17"/>
    <w:next w:val="17"/>
    <w:rPr>
      <w:b/>
      <w:bCs/>
    </w:rPr>
  </w:style>
  <w:style w:type="table" w:styleId="af7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023F33"/>
    <w:pPr>
      <w:widowControl/>
      <w:suppressAutoHyphens w:val="0"/>
      <w:autoSpaceDE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B0666-FC69-4101-BC03-7B96954CE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wadim</dc:creator>
  <cp:keywords/>
  <cp:lastModifiedBy>ООиКР</cp:lastModifiedBy>
  <cp:revision>6</cp:revision>
  <cp:lastPrinted>2023-03-16T04:13:00Z</cp:lastPrinted>
  <dcterms:created xsi:type="dcterms:W3CDTF">2023-03-15T04:55:00Z</dcterms:created>
  <dcterms:modified xsi:type="dcterms:W3CDTF">2023-03-16T04:13:00Z</dcterms:modified>
</cp:coreProperties>
</file>