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A7" w:rsidRPr="00C61795" w:rsidRDefault="00C61795" w:rsidP="00C61795">
      <w:pPr>
        <w:jc w:val="right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t>ПРОЕКТ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B60F82" w:rsidP="00942EA7">
      <w:pPr>
        <w:jc w:val="center"/>
        <w:rPr>
          <w:sz w:val="28"/>
          <w:szCs w:val="28"/>
        </w:rPr>
      </w:pPr>
      <w:r>
        <w:rPr>
          <w:noProof/>
        </w:rPr>
        <w:pict>
          <v:oval id="Овал 4" o:spid="_x0000_s1026" style="position:absolute;left:0;text-align:left;margin-left:298.2pt;margin-top:-20.15pt;width:26.25pt;height: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942EA7" w:rsidRPr="002F765F">
        <w:rPr>
          <w:sz w:val="28"/>
          <w:szCs w:val="28"/>
        </w:rPr>
        <w:t>МУНИЦИПАЛЬНОЕ ОБРАЗОВАНИЕ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РАЙОН</w:t>
      </w:r>
    </w:p>
    <w:p w:rsidR="00942EA7" w:rsidRDefault="00942EA7" w:rsidP="00942EA7">
      <w:pPr>
        <w:jc w:val="center"/>
        <w:rPr>
          <w:sz w:val="28"/>
          <w:szCs w:val="28"/>
        </w:rPr>
      </w:pPr>
      <w:r w:rsidRPr="002F765F">
        <w:rPr>
          <w:sz w:val="28"/>
          <w:szCs w:val="28"/>
        </w:rPr>
        <w:t>Ханты-Мансийский автономный округ – Югра</w:t>
      </w: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  <w:r w:rsidRPr="002F765F">
        <w:rPr>
          <w:b/>
          <w:sz w:val="28"/>
          <w:szCs w:val="28"/>
        </w:rPr>
        <w:t>АДМИНИСТРАЦИЯ ХАНТЫ-МАНСИЙСКОГО РАЙОНА</w:t>
      </w:r>
    </w:p>
    <w:p w:rsidR="00942EA7" w:rsidRPr="002F765F" w:rsidRDefault="00942EA7" w:rsidP="00942EA7">
      <w:pPr>
        <w:jc w:val="center"/>
        <w:rPr>
          <w:b/>
          <w:sz w:val="28"/>
          <w:szCs w:val="28"/>
        </w:rPr>
      </w:pP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  <w:r w:rsidRPr="002F765F">
        <w:rPr>
          <w:rFonts w:eastAsia="Calibri"/>
          <w:b/>
          <w:sz w:val="28"/>
          <w:szCs w:val="28"/>
        </w:rPr>
        <w:t>П О С Т А Н О В Л Е Н И Е</w:t>
      </w:r>
    </w:p>
    <w:p w:rsidR="00942EA7" w:rsidRDefault="00942EA7" w:rsidP="00942EA7">
      <w:pPr>
        <w:jc w:val="center"/>
        <w:rPr>
          <w:rFonts w:eastAsia="Calibri"/>
          <w:b/>
          <w:sz w:val="28"/>
          <w:szCs w:val="28"/>
        </w:rPr>
      </w:pPr>
    </w:p>
    <w:p w:rsidR="00942EA7" w:rsidRPr="002F765F" w:rsidRDefault="00942EA7" w:rsidP="00942EA7">
      <w:pPr>
        <w:jc w:val="center"/>
        <w:rPr>
          <w:sz w:val="28"/>
          <w:szCs w:val="28"/>
        </w:rPr>
      </w:pPr>
    </w:p>
    <w:p w:rsidR="00942EA7" w:rsidRPr="002F765F" w:rsidRDefault="00942EA7" w:rsidP="00942EA7">
      <w:pPr>
        <w:ind w:right="-2"/>
        <w:rPr>
          <w:sz w:val="28"/>
          <w:szCs w:val="28"/>
        </w:rPr>
      </w:pPr>
      <w:r w:rsidRPr="002F765F">
        <w:rPr>
          <w:sz w:val="28"/>
          <w:szCs w:val="28"/>
        </w:rPr>
        <w:t>от  00.0</w:t>
      </w:r>
      <w:r w:rsidR="00132D2D">
        <w:rPr>
          <w:sz w:val="28"/>
          <w:szCs w:val="28"/>
        </w:rPr>
        <w:t>0</w:t>
      </w:r>
      <w:r w:rsidRPr="002F765F">
        <w:rPr>
          <w:sz w:val="28"/>
          <w:szCs w:val="28"/>
        </w:rPr>
        <w:t>.201</w:t>
      </w:r>
      <w:r w:rsidR="00E54917">
        <w:rPr>
          <w:sz w:val="28"/>
          <w:szCs w:val="28"/>
        </w:rPr>
        <w:t>5</w:t>
      </w:r>
      <w:r w:rsidRPr="002F765F">
        <w:rPr>
          <w:sz w:val="28"/>
          <w:szCs w:val="28"/>
        </w:rPr>
        <w:t xml:space="preserve">                            </w:t>
      </w:r>
      <w:r w:rsidRPr="002F765F">
        <w:rPr>
          <w:sz w:val="28"/>
          <w:szCs w:val="28"/>
        </w:rPr>
        <w:tab/>
      </w:r>
      <w:r w:rsidRPr="002F765F">
        <w:rPr>
          <w:sz w:val="28"/>
          <w:szCs w:val="28"/>
        </w:rPr>
        <w:tab/>
        <w:t xml:space="preserve">                                                    № </w:t>
      </w:r>
    </w:p>
    <w:p w:rsidR="00942EA7" w:rsidRPr="002F765F" w:rsidRDefault="00942EA7" w:rsidP="00942EA7">
      <w:pPr>
        <w:ind w:right="-2"/>
        <w:rPr>
          <w:i/>
          <w:sz w:val="24"/>
          <w:szCs w:val="24"/>
        </w:rPr>
      </w:pPr>
      <w:r w:rsidRPr="002F765F">
        <w:rPr>
          <w:i/>
          <w:sz w:val="24"/>
          <w:szCs w:val="24"/>
        </w:rPr>
        <w:t>г. Ханты-Мансийск</w:t>
      </w:r>
    </w:p>
    <w:p w:rsidR="00B92D20" w:rsidRPr="00CD25C0" w:rsidRDefault="00B92D2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</w:t>
      </w:r>
      <w:r w:rsidR="00B10399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2A0D15" w:rsidRDefault="002A0D15" w:rsidP="00577552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B10399" w:rsidRDefault="002A0D15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B10399">
        <w:rPr>
          <w:rFonts w:ascii="Times New Roman" w:hAnsi="Times New Roman"/>
          <w:bCs/>
          <w:sz w:val="28"/>
          <w:szCs w:val="28"/>
        </w:rPr>
        <w:t>26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10399">
        <w:rPr>
          <w:rFonts w:ascii="Times New Roman" w:hAnsi="Times New Roman"/>
          <w:bCs/>
          <w:sz w:val="28"/>
          <w:szCs w:val="28"/>
        </w:rPr>
        <w:t>февраля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B10399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B10399">
        <w:rPr>
          <w:rFonts w:ascii="Times New Roman" w:hAnsi="Times New Roman"/>
          <w:bCs/>
          <w:sz w:val="28"/>
          <w:szCs w:val="28"/>
        </w:rPr>
        <w:t>37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B10399">
        <w:rPr>
          <w:rFonts w:ascii="Times New Roman" w:hAnsi="Times New Roman"/>
          <w:bCs/>
          <w:sz w:val="28"/>
          <w:szCs w:val="28"/>
        </w:rPr>
        <w:t>О мерах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реализации решения Думы Ханты-Мансийского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от 18 декабря 2014 года №407 </w:t>
      </w:r>
    </w:p>
    <w:p w:rsidR="00B10399" w:rsidRDefault="00B10399" w:rsidP="00B10399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«О бюджете Ханты-Мансийского района </w:t>
      </w:r>
    </w:p>
    <w:p w:rsidR="002A0D15" w:rsidRPr="00CD25C0" w:rsidRDefault="00B10399" w:rsidP="00B1039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2015 год и плановый период 2016 и 2017 годов»</w:t>
      </w:r>
    </w:p>
    <w:bookmarkEnd w:id="0"/>
    <w:p w:rsidR="00707570" w:rsidRPr="00CD25C0" w:rsidRDefault="00707570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A0D15" w:rsidRPr="00620C80" w:rsidRDefault="00B90C1D" w:rsidP="00B10399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0054A">
        <w:rPr>
          <w:rFonts w:ascii="Times New Roman" w:hAnsi="Times New Roman"/>
          <w:sz w:val="28"/>
          <w:szCs w:val="28"/>
        </w:rPr>
        <w:t>В целях уточнения пла</w:t>
      </w:r>
      <w:r>
        <w:rPr>
          <w:rFonts w:ascii="Times New Roman" w:hAnsi="Times New Roman"/>
          <w:sz w:val="28"/>
          <w:szCs w:val="28"/>
        </w:rPr>
        <w:t xml:space="preserve">на мероприятий по росту доходов, </w:t>
      </w:r>
      <w:r w:rsidRPr="0010054A">
        <w:rPr>
          <w:rFonts w:ascii="Times New Roman" w:hAnsi="Times New Roman"/>
          <w:sz w:val="28"/>
          <w:szCs w:val="28"/>
        </w:rPr>
        <w:t xml:space="preserve">оптимизации расходов бюджета </w:t>
      </w:r>
      <w:r>
        <w:rPr>
          <w:rFonts w:ascii="Times New Roman" w:hAnsi="Times New Roman"/>
          <w:sz w:val="28"/>
          <w:szCs w:val="28"/>
        </w:rPr>
        <w:t xml:space="preserve">и сокращению муниципального долга </w:t>
      </w:r>
      <w:r w:rsidRPr="0010054A">
        <w:rPr>
          <w:rFonts w:ascii="Times New Roman" w:hAnsi="Times New Roman"/>
          <w:sz w:val="28"/>
          <w:szCs w:val="28"/>
        </w:rPr>
        <w:t>Ханты-Мансийского района на 201</w:t>
      </w:r>
      <w:r>
        <w:rPr>
          <w:rFonts w:ascii="Times New Roman" w:hAnsi="Times New Roman"/>
          <w:sz w:val="28"/>
          <w:szCs w:val="28"/>
        </w:rPr>
        <w:t>5</w:t>
      </w:r>
      <w:r w:rsidRPr="0010054A"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sz w:val="28"/>
          <w:szCs w:val="28"/>
        </w:rPr>
        <w:t>6</w:t>
      </w:r>
      <w:r w:rsidRPr="0010054A">
        <w:rPr>
          <w:rFonts w:ascii="Times New Roman" w:hAnsi="Times New Roman"/>
          <w:sz w:val="28"/>
          <w:szCs w:val="28"/>
        </w:rPr>
        <w:t xml:space="preserve"> и 201</w:t>
      </w:r>
      <w:r>
        <w:rPr>
          <w:rFonts w:ascii="Times New Roman" w:hAnsi="Times New Roman"/>
          <w:sz w:val="28"/>
          <w:szCs w:val="28"/>
        </w:rPr>
        <w:t>7</w:t>
      </w:r>
      <w:r w:rsidRPr="0010054A">
        <w:rPr>
          <w:rFonts w:ascii="Times New Roman" w:hAnsi="Times New Roman"/>
          <w:sz w:val="28"/>
          <w:szCs w:val="28"/>
        </w:rPr>
        <w:t xml:space="preserve"> годов</w:t>
      </w:r>
      <w:r w:rsidR="002A0D15">
        <w:rPr>
          <w:rFonts w:ascii="Times New Roman" w:hAnsi="Times New Roman"/>
          <w:sz w:val="28"/>
          <w:szCs w:val="28"/>
        </w:rPr>
        <w:t>:</w:t>
      </w:r>
    </w:p>
    <w:p w:rsidR="00B42B25" w:rsidRPr="00577552" w:rsidRDefault="00B42B25" w:rsidP="0057755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90C1D" w:rsidRPr="00CD25C0" w:rsidRDefault="00F77188" w:rsidP="00B90C1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A0D15">
        <w:rPr>
          <w:rFonts w:ascii="Times New Roman" w:hAnsi="Times New Roman"/>
          <w:sz w:val="28"/>
          <w:szCs w:val="28"/>
        </w:rPr>
        <w:t xml:space="preserve">1. </w:t>
      </w:r>
      <w:r w:rsidR="00B90C1D">
        <w:rPr>
          <w:rFonts w:ascii="Times New Roman" w:hAnsi="Times New Roman"/>
          <w:sz w:val="28"/>
          <w:szCs w:val="28"/>
        </w:rPr>
        <w:t>Внести в</w:t>
      </w:r>
      <w:r w:rsidR="00B10399">
        <w:rPr>
          <w:rFonts w:ascii="Times New Roman" w:hAnsi="Times New Roman"/>
          <w:sz w:val="28"/>
          <w:szCs w:val="28"/>
        </w:rPr>
        <w:t xml:space="preserve"> </w:t>
      </w:r>
      <w:r w:rsidR="002A0D15" w:rsidRPr="002A0D15">
        <w:rPr>
          <w:rFonts w:ascii="Times New Roman" w:hAnsi="Times New Roman"/>
          <w:bCs/>
          <w:sz w:val="28"/>
          <w:szCs w:val="28"/>
        </w:rPr>
        <w:t>постановлени</w:t>
      </w:r>
      <w:r w:rsidR="00B90C1D">
        <w:rPr>
          <w:rFonts w:ascii="Times New Roman" w:hAnsi="Times New Roman"/>
          <w:bCs/>
          <w:sz w:val="28"/>
          <w:szCs w:val="28"/>
        </w:rPr>
        <w:t>е</w:t>
      </w:r>
      <w:r w:rsidR="002A0D15" w:rsidRPr="002A0D15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2A0D15">
        <w:rPr>
          <w:rFonts w:ascii="Times New Roman" w:hAnsi="Times New Roman"/>
          <w:bCs/>
          <w:sz w:val="28"/>
          <w:szCs w:val="28"/>
        </w:rPr>
        <w:t xml:space="preserve"> </w:t>
      </w:r>
      <w:r w:rsidR="002A0D15" w:rsidRPr="002A0D15">
        <w:rPr>
          <w:rFonts w:ascii="Times New Roman" w:hAnsi="Times New Roman"/>
          <w:bCs/>
          <w:sz w:val="28"/>
          <w:szCs w:val="28"/>
        </w:rPr>
        <w:t>Ханты-Мансийского района</w:t>
      </w:r>
      <w:r w:rsidR="002A0D15">
        <w:rPr>
          <w:rFonts w:ascii="Times New Roman" w:hAnsi="Times New Roman"/>
          <w:bCs/>
          <w:sz w:val="28"/>
          <w:szCs w:val="28"/>
        </w:rPr>
        <w:t xml:space="preserve"> </w:t>
      </w:r>
      <w:r w:rsidR="002A0D15" w:rsidRPr="002A0D15">
        <w:rPr>
          <w:rFonts w:ascii="Times New Roman" w:hAnsi="Times New Roman"/>
          <w:bCs/>
          <w:sz w:val="28"/>
          <w:szCs w:val="28"/>
        </w:rPr>
        <w:t xml:space="preserve">от </w:t>
      </w:r>
      <w:r w:rsidR="00B10399">
        <w:rPr>
          <w:rFonts w:ascii="Times New Roman" w:hAnsi="Times New Roman"/>
          <w:bCs/>
          <w:sz w:val="28"/>
          <w:szCs w:val="28"/>
        </w:rPr>
        <w:t xml:space="preserve">26 февраля 2015 года № 37 </w:t>
      </w:r>
      <w:r w:rsidR="002A0D15" w:rsidRPr="002A0D15">
        <w:rPr>
          <w:rFonts w:ascii="Times New Roman" w:hAnsi="Times New Roman"/>
          <w:bCs/>
          <w:sz w:val="28"/>
          <w:szCs w:val="28"/>
        </w:rPr>
        <w:t>«</w:t>
      </w:r>
      <w:r w:rsidR="00B10399">
        <w:rPr>
          <w:rFonts w:ascii="Times New Roman" w:hAnsi="Times New Roman"/>
          <w:bCs/>
          <w:sz w:val="28"/>
          <w:szCs w:val="28"/>
        </w:rPr>
        <w:t xml:space="preserve">О мерах </w:t>
      </w:r>
      <w:r w:rsidR="00B90C1D">
        <w:rPr>
          <w:rFonts w:ascii="Times New Roman" w:hAnsi="Times New Roman"/>
          <w:bCs/>
          <w:sz w:val="28"/>
          <w:szCs w:val="28"/>
        </w:rPr>
        <w:t>по реализации решения Думы Ханты-Мансийского</w:t>
      </w:r>
      <w:r w:rsidR="003E6669">
        <w:rPr>
          <w:rFonts w:ascii="Times New Roman" w:hAnsi="Times New Roman"/>
          <w:bCs/>
          <w:sz w:val="28"/>
          <w:szCs w:val="28"/>
        </w:rPr>
        <w:t xml:space="preserve"> </w:t>
      </w:r>
      <w:r w:rsidR="00B90C1D">
        <w:rPr>
          <w:rFonts w:ascii="Times New Roman" w:hAnsi="Times New Roman"/>
          <w:bCs/>
          <w:sz w:val="28"/>
          <w:szCs w:val="28"/>
        </w:rPr>
        <w:t>района от 18 декабря 2014 года №407</w:t>
      </w:r>
      <w:r w:rsidR="00F22EE9">
        <w:rPr>
          <w:rFonts w:ascii="Times New Roman" w:hAnsi="Times New Roman"/>
          <w:bCs/>
          <w:sz w:val="28"/>
          <w:szCs w:val="28"/>
        </w:rPr>
        <w:t xml:space="preserve"> </w:t>
      </w:r>
      <w:r w:rsidR="00B90C1D">
        <w:rPr>
          <w:rFonts w:ascii="Times New Roman" w:hAnsi="Times New Roman"/>
          <w:bCs/>
          <w:sz w:val="28"/>
          <w:szCs w:val="28"/>
        </w:rPr>
        <w:t xml:space="preserve">«О бюджете Ханты-Мансийского района на 2015 год и плановый период 2016 и 2017 годов» </w:t>
      </w:r>
      <w:r w:rsidR="00B90C1D" w:rsidRPr="0010054A">
        <w:rPr>
          <w:rFonts w:ascii="Times New Roman" w:hAnsi="Times New Roman"/>
          <w:sz w:val="28"/>
          <w:szCs w:val="28"/>
        </w:rPr>
        <w:t xml:space="preserve">изменения, изложив приложение </w:t>
      </w:r>
      <w:r w:rsidR="00B90C1D">
        <w:rPr>
          <w:rFonts w:ascii="Times New Roman" w:hAnsi="Times New Roman"/>
          <w:sz w:val="28"/>
          <w:szCs w:val="28"/>
        </w:rPr>
        <w:t xml:space="preserve">к постановлению </w:t>
      </w:r>
      <w:r w:rsidR="00B90C1D" w:rsidRPr="0010054A">
        <w:rPr>
          <w:rFonts w:ascii="Times New Roman" w:hAnsi="Times New Roman"/>
          <w:sz w:val="28"/>
          <w:szCs w:val="28"/>
        </w:rPr>
        <w:t>в новой редакции согласно приложению к настоящему постановлению</w:t>
      </w:r>
      <w:r w:rsidR="00B90C1D">
        <w:rPr>
          <w:rFonts w:ascii="Times New Roman" w:hAnsi="Times New Roman"/>
          <w:sz w:val="28"/>
          <w:szCs w:val="28"/>
        </w:rPr>
        <w:t>.</w:t>
      </w:r>
    </w:p>
    <w:p w:rsidR="00CD25C0" w:rsidRDefault="00B90C1D" w:rsidP="008F6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25C0" w:rsidRPr="00E004C7">
        <w:rPr>
          <w:sz w:val="28"/>
          <w:szCs w:val="28"/>
        </w:rPr>
        <w:t xml:space="preserve">. </w:t>
      </w:r>
      <w:r w:rsidR="00CD25C0">
        <w:rPr>
          <w:sz w:val="28"/>
          <w:szCs w:val="28"/>
        </w:rPr>
        <w:t>Опубликовать настоящее постановление в газете "Наш район" и разместить на официальном сайте администрации Ханты-Мансийского района</w:t>
      </w:r>
      <w:r w:rsidR="009D05C3">
        <w:rPr>
          <w:sz w:val="28"/>
          <w:szCs w:val="28"/>
        </w:rPr>
        <w:t xml:space="preserve"> в сети Интернет</w:t>
      </w:r>
      <w:r w:rsidR="00CD25C0">
        <w:rPr>
          <w:sz w:val="28"/>
          <w:szCs w:val="28"/>
        </w:rPr>
        <w:t>.</w:t>
      </w:r>
    </w:p>
    <w:p w:rsidR="00B42B25" w:rsidRDefault="00B90C1D" w:rsidP="00E004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42B25">
        <w:rPr>
          <w:sz w:val="28"/>
          <w:szCs w:val="28"/>
        </w:rPr>
        <w:t xml:space="preserve"> Контроль за выполнением постановления возложить на заместителя главы администрации района по финансам Горелик Т.Ю.</w:t>
      </w:r>
    </w:p>
    <w:p w:rsidR="00884FAA" w:rsidRPr="00234824" w:rsidRDefault="00884FAA" w:rsidP="00B42B25">
      <w:pPr>
        <w:pStyle w:val="a5"/>
        <w:jc w:val="both"/>
        <w:rPr>
          <w:sz w:val="28"/>
          <w:szCs w:val="28"/>
        </w:rPr>
      </w:pPr>
    </w:p>
    <w:p w:rsidR="00884FAA" w:rsidRDefault="00884FAA" w:rsidP="00884FAA">
      <w:pPr>
        <w:ind w:right="19"/>
        <w:jc w:val="both"/>
        <w:rPr>
          <w:sz w:val="28"/>
          <w:szCs w:val="28"/>
        </w:rPr>
      </w:pPr>
    </w:p>
    <w:p w:rsidR="00AD7947" w:rsidRPr="00A04470" w:rsidRDefault="00AD7947" w:rsidP="00884FAA">
      <w:pPr>
        <w:ind w:right="19"/>
        <w:jc w:val="both"/>
        <w:rPr>
          <w:sz w:val="28"/>
          <w:szCs w:val="28"/>
        </w:rPr>
      </w:pPr>
    </w:p>
    <w:p w:rsidR="00884FAA" w:rsidRPr="00114226" w:rsidRDefault="00884FAA" w:rsidP="00884F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Глава администрации</w:t>
      </w:r>
    </w:p>
    <w:p w:rsidR="00884FAA" w:rsidRPr="00114226" w:rsidRDefault="00884FAA" w:rsidP="00B90C1D">
      <w:pPr>
        <w:pStyle w:val="a5"/>
        <w:jc w:val="left"/>
        <w:rPr>
          <w:rFonts w:ascii="Times New Roman" w:hAnsi="Times New Roman"/>
          <w:sz w:val="28"/>
          <w:szCs w:val="28"/>
        </w:rPr>
      </w:pP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 </w:t>
      </w:r>
      <w:r w:rsidR="004F63CF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114226">
        <w:rPr>
          <w:rFonts w:ascii="Times New Roman" w:hAnsi="Times New Roman"/>
          <w:sz w:val="28"/>
          <w:szCs w:val="28"/>
        </w:rPr>
        <w:t>В.Г.Усманов</w:t>
      </w:r>
    </w:p>
    <w:sectPr w:rsidR="00884FAA" w:rsidRPr="00114226" w:rsidSect="004F6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82" w:rsidRDefault="00B60F82" w:rsidP="001D0F12">
      <w:r>
        <w:separator/>
      </w:r>
    </w:p>
  </w:endnote>
  <w:endnote w:type="continuationSeparator" w:id="0">
    <w:p w:rsidR="00B60F82" w:rsidRDefault="00B60F82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82" w:rsidRDefault="00B60F82" w:rsidP="001D0F12">
      <w:r>
        <w:separator/>
      </w:r>
    </w:p>
  </w:footnote>
  <w:footnote w:type="continuationSeparator" w:id="0">
    <w:p w:rsidR="00B60F82" w:rsidRDefault="00B60F82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1E" w:rsidRPr="007726B7" w:rsidRDefault="00B60F82" w:rsidP="007726B7">
    <w:pPr>
      <w:pStyle w:val="a7"/>
      <w:jc w:val="center"/>
      <w:rPr>
        <w:sz w:val="24"/>
        <w:szCs w:val="24"/>
      </w:rPr>
    </w:pPr>
    <w:r>
      <w:rPr>
        <w:noProof/>
      </w:rPr>
      <w:pict>
        <v:rect id="AryanRegN" o:spid="_x0000_s2071" style="position:absolute;left:0;text-align:left;margin-left:265.6pt;margin-top:-17.45pt;width:200pt;height:18pt;z-index:251658240" filled="f" stroked="f">
          <v:textbox inset="0,0,0,0">
            <w:txbxContent>
              <w:p w:rsidR="001073B2" w:rsidRPr="001073B2" w:rsidRDefault="001073B2" w:rsidP="001073B2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78001004/4659(3)</w:t>
                </w:r>
              </w:p>
            </w:txbxContent>
          </v:textbox>
        </v:rect>
      </w:pict>
    </w:r>
    <w:sdt>
      <w:sdtPr>
        <w:id w:val="-1234689403"/>
        <w:docPartObj>
          <w:docPartGallery w:val="Page Numbers (Top of Page)"/>
          <w:docPartUnique/>
        </w:docPartObj>
      </w:sdtPr>
      <w:sdtEndPr/>
      <w:sdtContent>
        <w:r w:rsidR="0003371D" w:rsidRPr="003F4080">
          <w:rPr>
            <w:sz w:val="24"/>
            <w:szCs w:val="24"/>
          </w:rPr>
          <w:fldChar w:fldCharType="begin"/>
        </w:r>
        <w:r w:rsidR="004E441E" w:rsidRPr="003F4080">
          <w:rPr>
            <w:sz w:val="24"/>
            <w:szCs w:val="24"/>
          </w:rPr>
          <w:instrText>PAGE   \* MERGEFORMAT</w:instrText>
        </w:r>
        <w:r w:rsidR="0003371D" w:rsidRPr="003F4080">
          <w:rPr>
            <w:sz w:val="24"/>
            <w:szCs w:val="24"/>
          </w:rPr>
          <w:fldChar w:fldCharType="separate"/>
        </w:r>
        <w:r w:rsidR="00C61795">
          <w:rPr>
            <w:noProof/>
            <w:sz w:val="24"/>
            <w:szCs w:val="24"/>
          </w:rPr>
          <w:t>1</w:t>
        </w:r>
        <w:r w:rsidR="0003371D" w:rsidRPr="003F4080">
          <w:rPr>
            <w:sz w:val="24"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B2" w:rsidRDefault="001073B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9"/>
  <w:drawingGridHorizontalSpacing w:val="100"/>
  <w:displayHorizontalDrawingGridEvery w:val="2"/>
  <w:characterSpacingControl w:val="doNotCompress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158"/>
    <w:rsid w:val="00012444"/>
    <w:rsid w:val="00014701"/>
    <w:rsid w:val="00016F1C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7EB3"/>
    <w:rsid w:val="0006098B"/>
    <w:rsid w:val="00060A55"/>
    <w:rsid w:val="000627B4"/>
    <w:rsid w:val="000635A7"/>
    <w:rsid w:val="000739B6"/>
    <w:rsid w:val="00074253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0CB"/>
    <w:rsid w:val="000D5145"/>
    <w:rsid w:val="000D588C"/>
    <w:rsid w:val="000D5A49"/>
    <w:rsid w:val="000D62BA"/>
    <w:rsid w:val="000D6BFB"/>
    <w:rsid w:val="000E2C78"/>
    <w:rsid w:val="000E3207"/>
    <w:rsid w:val="000E3FB3"/>
    <w:rsid w:val="000E45E9"/>
    <w:rsid w:val="000E5574"/>
    <w:rsid w:val="000E6208"/>
    <w:rsid w:val="000E70FD"/>
    <w:rsid w:val="000E73DD"/>
    <w:rsid w:val="000F25D2"/>
    <w:rsid w:val="000F4049"/>
    <w:rsid w:val="0010136E"/>
    <w:rsid w:val="00101EEF"/>
    <w:rsid w:val="001058A1"/>
    <w:rsid w:val="00106435"/>
    <w:rsid w:val="001073B2"/>
    <w:rsid w:val="00107A2E"/>
    <w:rsid w:val="00107DC9"/>
    <w:rsid w:val="00107E9E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ED"/>
    <w:rsid w:val="001301CD"/>
    <w:rsid w:val="00130DC3"/>
    <w:rsid w:val="001310FE"/>
    <w:rsid w:val="00132D2D"/>
    <w:rsid w:val="00132F16"/>
    <w:rsid w:val="001352F0"/>
    <w:rsid w:val="00135480"/>
    <w:rsid w:val="001373A4"/>
    <w:rsid w:val="00141256"/>
    <w:rsid w:val="00142D63"/>
    <w:rsid w:val="00143106"/>
    <w:rsid w:val="00144EEB"/>
    <w:rsid w:val="001504D2"/>
    <w:rsid w:val="0015073D"/>
    <w:rsid w:val="00152486"/>
    <w:rsid w:val="00153E27"/>
    <w:rsid w:val="00154F7E"/>
    <w:rsid w:val="00156D7F"/>
    <w:rsid w:val="00161690"/>
    <w:rsid w:val="00161B94"/>
    <w:rsid w:val="00162B04"/>
    <w:rsid w:val="00163B3B"/>
    <w:rsid w:val="00170BF2"/>
    <w:rsid w:val="00170F98"/>
    <w:rsid w:val="001728BE"/>
    <w:rsid w:val="00175D52"/>
    <w:rsid w:val="00181788"/>
    <w:rsid w:val="00183601"/>
    <w:rsid w:val="001857E5"/>
    <w:rsid w:val="00193D81"/>
    <w:rsid w:val="00194278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4CAC"/>
    <w:rsid w:val="001B4D5B"/>
    <w:rsid w:val="001B57BE"/>
    <w:rsid w:val="001B6C1C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6200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7913"/>
    <w:rsid w:val="00230874"/>
    <w:rsid w:val="00230947"/>
    <w:rsid w:val="002317DC"/>
    <w:rsid w:val="00231C03"/>
    <w:rsid w:val="00232889"/>
    <w:rsid w:val="002338E8"/>
    <w:rsid w:val="00234824"/>
    <w:rsid w:val="00234FED"/>
    <w:rsid w:val="002378A9"/>
    <w:rsid w:val="0024037F"/>
    <w:rsid w:val="00241791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0D15"/>
    <w:rsid w:val="002A2554"/>
    <w:rsid w:val="002A4555"/>
    <w:rsid w:val="002A7561"/>
    <w:rsid w:val="002A7D79"/>
    <w:rsid w:val="002B226E"/>
    <w:rsid w:val="002B2572"/>
    <w:rsid w:val="002B3633"/>
    <w:rsid w:val="002B51F2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440D"/>
    <w:rsid w:val="00325D7B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96E"/>
    <w:rsid w:val="00343503"/>
    <w:rsid w:val="00350146"/>
    <w:rsid w:val="0035125C"/>
    <w:rsid w:val="00353504"/>
    <w:rsid w:val="003535E5"/>
    <w:rsid w:val="00353CEE"/>
    <w:rsid w:val="003554A8"/>
    <w:rsid w:val="0035720F"/>
    <w:rsid w:val="003601CB"/>
    <w:rsid w:val="00361142"/>
    <w:rsid w:val="00361167"/>
    <w:rsid w:val="0036318D"/>
    <w:rsid w:val="0036415D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53B0"/>
    <w:rsid w:val="0038581D"/>
    <w:rsid w:val="0039102D"/>
    <w:rsid w:val="003910CE"/>
    <w:rsid w:val="00392B4F"/>
    <w:rsid w:val="003935C9"/>
    <w:rsid w:val="00395BF1"/>
    <w:rsid w:val="003976B5"/>
    <w:rsid w:val="00397F81"/>
    <w:rsid w:val="003A0B33"/>
    <w:rsid w:val="003A3AD7"/>
    <w:rsid w:val="003A4251"/>
    <w:rsid w:val="003A6182"/>
    <w:rsid w:val="003A6233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6669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2D04"/>
    <w:rsid w:val="00423304"/>
    <w:rsid w:val="004238D8"/>
    <w:rsid w:val="00423F05"/>
    <w:rsid w:val="004244DC"/>
    <w:rsid w:val="00426FB2"/>
    <w:rsid w:val="00427D15"/>
    <w:rsid w:val="00432551"/>
    <w:rsid w:val="00433DC3"/>
    <w:rsid w:val="00436D07"/>
    <w:rsid w:val="004410BF"/>
    <w:rsid w:val="00444BB7"/>
    <w:rsid w:val="00445F98"/>
    <w:rsid w:val="00446BF8"/>
    <w:rsid w:val="00447051"/>
    <w:rsid w:val="004502DF"/>
    <w:rsid w:val="0045185D"/>
    <w:rsid w:val="00452B44"/>
    <w:rsid w:val="0045422F"/>
    <w:rsid w:val="0045424C"/>
    <w:rsid w:val="00454B70"/>
    <w:rsid w:val="00454E3B"/>
    <w:rsid w:val="00457699"/>
    <w:rsid w:val="00460E16"/>
    <w:rsid w:val="00461D3E"/>
    <w:rsid w:val="00464E03"/>
    <w:rsid w:val="00465271"/>
    <w:rsid w:val="00466C20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DD1"/>
    <w:rsid w:val="004A5A52"/>
    <w:rsid w:val="004B0D27"/>
    <w:rsid w:val="004B1749"/>
    <w:rsid w:val="004B1C2D"/>
    <w:rsid w:val="004B3920"/>
    <w:rsid w:val="004B4F33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FC5"/>
    <w:rsid w:val="004D379F"/>
    <w:rsid w:val="004D401C"/>
    <w:rsid w:val="004D76FC"/>
    <w:rsid w:val="004E1542"/>
    <w:rsid w:val="004E441E"/>
    <w:rsid w:val="004E5C79"/>
    <w:rsid w:val="004E6AFA"/>
    <w:rsid w:val="004E7D9E"/>
    <w:rsid w:val="004F043C"/>
    <w:rsid w:val="004F045C"/>
    <w:rsid w:val="004F0BD2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74B4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721A"/>
    <w:rsid w:val="00567910"/>
    <w:rsid w:val="00570165"/>
    <w:rsid w:val="00573639"/>
    <w:rsid w:val="00573E4F"/>
    <w:rsid w:val="00574039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3208"/>
    <w:rsid w:val="00583CE5"/>
    <w:rsid w:val="00584931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D1AB3"/>
    <w:rsid w:val="005D2E9A"/>
    <w:rsid w:val="005D2EA5"/>
    <w:rsid w:val="005D427E"/>
    <w:rsid w:val="005D4671"/>
    <w:rsid w:val="005D4FCA"/>
    <w:rsid w:val="005D4FE2"/>
    <w:rsid w:val="005D5D28"/>
    <w:rsid w:val="005D6C33"/>
    <w:rsid w:val="005D762F"/>
    <w:rsid w:val="005D79C3"/>
    <w:rsid w:val="005E0523"/>
    <w:rsid w:val="005E1AFB"/>
    <w:rsid w:val="005E4C44"/>
    <w:rsid w:val="005E7E8B"/>
    <w:rsid w:val="005F0803"/>
    <w:rsid w:val="005F1111"/>
    <w:rsid w:val="005F14AF"/>
    <w:rsid w:val="005F3AB8"/>
    <w:rsid w:val="005F3C67"/>
    <w:rsid w:val="005F400D"/>
    <w:rsid w:val="005F433A"/>
    <w:rsid w:val="005F556C"/>
    <w:rsid w:val="005F5A43"/>
    <w:rsid w:val="005F72C5"/>
    <w:rsid w:val="00600256"/>
    <w:rsid w:val="00607E4D"/>
    <w:rsid w:val="006110AE"/>
    <w:rsid w:val="00612243"/>
    <w:rsid w:val="00612366"/>
    <w:rsid w:val="00613D20"/>
    <w:rsid w:val="0061435F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535A"/>
    <w:rsid w:val="00675A52"/>
    <w:rsid w:val="0067644B"/>
    <w:rsid w:val="006821BF"/>
    <w:rsid w:val="006878E9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B33"/>
    <w:rsid w:val="006F5FD3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4750"/>
    <w:rsid w:val="0074279C"/>
    <w:rsid w:val="007437E8"/>
    <w:rsid w:val="007448E6"/>
    <w:rsid w:val="0074559B"/>
    <w:rsid w:val="00745B88"/>
    <w:rsid w:val="00750B69"/>
    <w:rsid w:val="00751D93"/>
    <w:rsid w:val="00752623"/>
    <w:rsid w:val="007536F9"/>
    <w:rsid w:val="00753B8B"/>
    <w:rsid w:val="00754E5F"/>
    <w:rsid w:val="00756272"/>
    <w:rsid w:val="00756903"/>
    <w:rsid w:val="007600A4"/>
    <w:rsid w:val="0076288A"/>
    <w:rsid w:val="00762D2C"/>
    <w:rsid w:val="00763027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754B2"/>
    <w:rsid w:val="00780352"/>
    <w:rsid w:val="00781D44"/>
    <w:rsid w:val="00781D47"/>
    <w:rsid w:val="00781ECD"/>
    <w:rsid w:val="00782253"/>
    <w:rsid w:val="007824B9"/>
    <w:rsid w:val="00783E4F"/>
    <w:rsid w:val="00784CAE"/>
    <w:rsid w:val="007858C6"/>
    <w:rsid w:val="00785F2E"/>
    <w:rsid w:val="00787B76"/>
    <w:rsid w:val="007906F4"/>
    <w:rsid w:val="00790F04"/>
    <w:rsid w:val="00791FEE"/>
    <w:rsid w:val="007931CD"/>
    <w:rsid w:val="0079576E"/>
    <w:rsid w:val="0079710D"/>
    <w:rsid w:val="007A08A4"/>
    <w:rsid w:val="007A15A9"/>
    <w:rsid w:val="007A1D05"/>
    <w:rsid w:val="007A2237"/>
    <w:rsid w:val="007A4660"/>
    <w:rsid w:val="007A51C3"/>
    <w:rsid w:val="007A5F7D"/>
    <w:rsid w:val="007A6BAB"/>
    <w:rsid w:val="007A700F"/>
    <w:rsid w:val="007B0A6C"/>
    <w:rsid w:val="007B2813"/>
    <w:rsid w:val="007B2E19"/>
    <w:rsid w:val="007B3BE4"/>
    <w:rsid w:val="007B477C"/>
    <w:rsid w:val="007C2091"/>
    <w:rsid w:val="007C780F"/>
    <w:rsid w:val="007D2CD6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776C"/>
    <w:rsid w:val="0083103E"/>
    <w:rsid w:val="00832047"/>
    <w:rsid w:val="008330C9"/>
    <w:rsid w:val="00835A28"/>
    <w:rsid w:val="00835EE9"/>
    <w:rsid w:val="00836375"/>
    <w:rsid w:val="00842872"/>
    <w:rsid w:val="008446DB"/>
    <w:rsid w:val="00847B64"/>
    <w:rsid w:val="00847FF7"/>
    <w:rsid w:val="008508CE"/>
    <w:rsid w:val="008518DE"/>
    <w:rsid w:val="00854D44"/>
    <w:rsid w:val="0085522F"/>
    <w:rsid w:val="00855239"/>
    <w:rsid w:val="00856407"/>
    <w:rsid w:val="0085786D"/>
    <w:rsid w:val="00862AE0"/>
    <w:rsid w:val="00863AB4"/>
    <w:rsid w:val="008650BC"/>
    <w:rsid w:val="008657A0"/>
    <w:rsid w:val="00865C19"/>
    <w:rsid w:val="008666DD"/>
    <w:rsid w:val="0086794C"/>
    <w:rsid w:val="00867D3B"/>
    <w:rsid w:val="00867DAC"/>
    <w:rsid w:val="00872C98"/>
    <w:rsid w:val="00875FD0"/>
    <w:rsid w:val="008800D8"/>
    <w:rsid w:val="00881792"/>
    <w:rsid w:val="00883211"/>
    <w:rsid w:val="00884831"/>
    <w:rsid w:val="00884FAA"/>
    <w:rsid w:val="00887DCB"/>
    <w:rsid w:val="00890E29"/>
    <w:rsid w:val="008927AF"/>
    <w:rsid w:val="00892D2A"/>
    <w:rsid w:val="00895F7C"/>
    <w:rsid w:val="00897F73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32D7"/>
    <w:rsid w:val="008B5136"/>
    <w:rsid w:val="008B6063"/>
    <w:rsid w:val="008B771C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207"/>
    <w:rsid w:val="008F6D5C"/>
    <w:rsid w:val="008F6EA2"/>
    <w:rsid w:val="008F734A"/>
    <w:rsid w:val="009028B8"/>
    <w:rsid w:val="00902CE4"/>
    <w:rsid w:val="00905A01"/>
    <w:rsid w:val="00911E67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C009A"/>
    <w:rsid w:val="009C062F"/>
    <w:rsid w:val="009C0F6D"/>
    <w:rsid w:val="009C1182"/>
    <w:rsid w:val="009C1F01"/>
    <w:rsid w:val="009C5AE2"/>
    <w:rsid w:val="009C6AB2"/>
    <w:rsid w:val="009C78D9"/>
    <w:rsid w:val="009D05C3"/>
    <w:rsid w:val="009D07EB"/>
    <w:rsid w:val="009D23FA"/>
    <w:rsid w:val="009D328A"/>
    <w:rsid w:val="009D3D52"/>
    <w:rsid w:val="009D3E54"/>
    <w:rsid w:val="009D47F6"/>
    <w:rsid w:val="009D7DC6"/>
    <w:rsid w:val="009E318D"/>
    <w:rsid w:val="009E3F53"/>
    <w:rsid w:val="009E5C78"/>
    <w:rsid w:val="009E67E5"/>
    <w:rsid w:val="009E695F"/>
    <w:rsid w:val="009F05DD"/>
    <w:rsid w:val="009F674F"/>
    <w:rsid w:val="009F71BF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40C20"/>
    <w:rsid w:val="00A40E5B"/>
    <w:rsid w:val="00A44593"/>
    <w:rsid w:val="00A4489D"/>
    <w:rsid w:val="00A45774"/>
    <w:rsid w:val="00A45CC5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4A40"/>
    <w:rsid w:val="00A94D6B"/>
    <w:rsid w:val="00A96279"/>
    <w:rsid w:val="00AA163C"/>
    <w:rsid w:val="00AA16B6"/>
    <w:rsid w:val="00AA1B86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31B"/>
    <w:rsid w:val="00AD2B8A"/>
    <w:rsid w:val="00AD2CBE"/>
    <w:rsid w:val="00AD378E"/>
    <w:rsid w:val="00AD43E5"/>
    <w:rsid w:val="00AD46B0"/>
    <w:rsid w:val="00AD4E35"/>
    <w:rsid w:val="00AD5194"/>
    <w:rsid w:val="00AD72F7"/>
    <w:rsid w:val="00AD7947"/>
    <w:rsid w:val="00AE0B6A"/>
    <w:rsid w:val="00AE3991"/>
    <w:rsid w:val="00AE4EC6"/>
    <w:rsid w:val="00AE61D2"/>
    <w:rsid w:val="00AE7EBE"/>
    <w:rsid w:val="00AF06A3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10399"/>
    <w:rsid w:val="00B14FE4"/>
    <w:rsid w:val="00B15D5C"/>
    <w:rsid w:val="00B1723C"/>
    <w:rsid w:val="00B17DFC"/>
    <w:rsid w:val="00B227D7"/>
    <w:rsid w:val="00B304D1"/>
    <w:rsid w:val="00B308BF"/>
    <w:rsid w:val="00B31B5A"/>
    <w:rsid w:val="00B37907"/>
    <w:rsid w:val="00B41892"/>
    <w:rsid w:val="00B41BBC"/>
    <w:rsid w:val="00B42B25"/>
    <w:rsid w:val="00B44FD8"/>
    <w:rsid w:val="00B51A1A"/>
    <w:rsid w:val="00B52BA8"/>
    <w:rsid w:val="00B53777"/>
    <w:rsid w:val="00B55613"/>
    <w:rsid w:val="00B60F82"/>
    <w:rsid w:val="00B61093"/>
    <w:rsid w:val="00B617BF"/>
    <w:rsid w:val="00B6314E"/>
    <w:rsid w:val="00B6492D"/>
    <w:rsid w:val="00B65A20"/>
    <w:rsid w:val="00B66EA8"/>
    <w:rsid w:val="00B67691"/>
    <w:rsid w:val="00B67EA8"/>
    <w:rsid w:val="00B70135"/>
    <w:rsid w:val="00B70C13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1D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5183"/>
    <w:rsid w:val="00BB5FF3"/>
    <w:rsid w:val="00BB73D5"/>
    <w:rsid w:val="00BC2612"/>
    <w:rsid w:val="00BC4B12"/>
    <w:rsid w:val="00BC5652"/>
    <w:rsid w:val="00BC7977"/>
    <w:rsid w:val="00BC7CAC"/>
    <w:rsid w:val="00BD30EA"/>
    <w:rsid w:val="00BD54D0"/>
    <w:rsid w:val="00BD7F7D"/>
    <w:rsid w:val="00BE1334"/>
    <w:rsid w:val="00BE2CF7"/>
    <w:rsid w:val="00BE3105"/>
    <w:rsid w:val="00BE4902"/>
    <w:rsid w:val="00BE5694"/>
    <w:rsid w:val="00BF0121"/>
    <w:rsid w:val="00BF1C02"/>
    <w:rsid w:val="00BF38D4"/>
    <w:rsid w:val="00BF5F81"/>
    <w:rsid w:val="00BF7902"/>
    <w:rsid w:val="00C057F7"/>
    <w:rsid w:val="00C06211"/>
    <w:rsid w:val="00C06334"/>
    <w:rsid w:val="00C07F70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6032"/>
    <w:rsid w:val="00C40F04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C3D"/>
    <w:rsid w:val="00C602D7"/>
    <w:rsid w:val="00C610CD"/>
    <w:rsid w:val="00C61795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A0846"/>
    <w:rsid w:val="00CA1B1A"/>
    <w:rsid w:val="00CA3CAF"/>
    <w:rsid w:val="00CA403E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25C0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60B3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424E"/>
    <w:rsid w:val="00D30A7F"/>
    <w:rsid w:val="00D31005"/>
    <w:rsid w:val="00D323B1"/>
    <w:rsid w:val="00D33490"/>
    <w:rsid w:val="00D354D1"/>
    <w:rsid w:val="00D371BE"/>
    <w:rsid w:val="00D37891"/>
    <w:rsid w:val="00D404CB"/>
    <w:rsid w:val="00D40F1E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326B"/>
    <w:rsid w:val="00D8342E"/>
    <w:rsid w:val="00D84690"/>
    <w:rsid w:val="00D8657A"/>
    <w:rsid w:val="00D86F62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10B3"/>
    <w:rsid w:val="00DC11DF"/>
    <w:rsid w:val="00DC3A4D"/>
    <w:rsid w:val="00DC4CAC"/>
    <w:rsid w:val="00DC6BFB"/>
    <w:rsid w:val="00DC6EB5"/>
    <w:rsid w:val="00DC78B9"/>
    <w:rsid w:val="00DD34FE"/>
    <w:rsid w:val="00DD435F"/>
    <w:rsid w:val="00DD4EFD"/>
    <w:rsid w:val="00DD7AF4"/>
    <w:rsid w:val="00DE0ED3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65A"/>
    <w:rsid w:val="00E10CA9"/>
    <w:rsid w:val="00E11F0F"/>
    <w:rsid w:val="00E12FAF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507D"/>
    <w:rsid w:val="00E30D8C"/>
    <w:rsid w:val="00E3119C"/>
    <w:rsid w:val="00E3483B"/>
    <w:rsid w:val="00E37397"/>
    <w:rsid w:val="00E41DC2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4087"/>
    <w:rsid w:val="00E54917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A0CB8"/>
    <w:rsid w:val="00EA20EF"/>
    <w:rsid w:val="00EA214A"/>
    <w:rsid w:val="00EA3FD5"/>
    <w:rsid w:val="00EA5111"/>
    <w:rsid w:val="00EA7841"/>
    <w:rsid w:val="00EA7D24"/>
    <w:rsid w:val="00EB1681"/>
    <w:rsid w:val="00EB19C0"/>
    <w:rsid w:val="00EB2880"/>
    <w:rsid w:val="00EB35E0"/>
    <w:rsid w:val="00EB3ECC"/>
    <w:rsid w:val="00EB4D5B"/>
    <w:rsid w:val="00EB5C8A"/>
    <w:rsid w:val="00EB62AC"/>
    <w:rsid w:val="00EC1112"/>
    <w:rsid w:val="00EC4D67"/>
    <w:rsid w:val="00EC5933"/>
    <w:rsid w:val="00EC68FC"/>
    <w:rsid w:val="00ED030D"/>
    <w:rsid w:val="00ED1738"/>
    <w:rsid w:val="00ED4EE7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F01D77"/>
    <w:rsid w:val="00F02768"/>
    <w:rsid w:val="00F046F4"/>
    <w:rsid w:val="00F04FB6"/>
    <w:rsid w:val="00F10150"/>
    <w:rsid w:val="00F107ED"/>
    <w:rsid w:val="00F1114B"/>
    <w:rsid w:val="00F11D4A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2EE9"/>
    <w:rsid w:val="00F23790"/>
    <w:rsid w:val="00F24B46"/>
    <w:rsid w:val="00F24BFF"/>
    <w:rsid w:val="00F3081B"/>
    <w:rsid w:val="00F30C70"/>
    <w:rsid w:val="00F30F95"/>
    <w:rsid w:val="00F31007"/>
    <w:rsid w:val="00F3143A"/>
    <w:rsid w:val="00F33D1D"/>
    <w:rsid w:val="00F33DAB"/>
    <w:rsid w:val="00F37C9C"/>
    <w:rsid w:val="00F4046E"/>
    <w:rsid w:val="00F41890"/>
    <w:rsid w:val="00F43497"/>
    <w:rsid w:val="00F434CF"/>
    <w:rsid w:val="00F44CB9"/>
    <w:rsid w:val="00F4712F"/>
    <w:rsid w:val="00F541E5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404A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5E42"/>
    <w:rsid w:val="00FE6078"/>
    <w:rsid w:val="00FE767B"/>
    <w:rsid w:val="00FE7DAC"/>
    <w:rsid w:val="00FF0282"/>
    <w:rsid w:val="00FF2309"/>
    <w:rsid w:val="00FF4860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  <w15:docId w15:val="{435BB8C5-0924-4777-A447-922CB268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7D35-C973-47A1-9E56-ECDB8B638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Новицкий В.О.</cp:lastModifiedBy>
  <cp:revision>24</cp:revision>
  <cp:lastPrinted>2015-01-14T12:41:00Z</cp:lastPrinted>
  <dcterms:created xsi:type="dcterms:W3CDTF">2015-02-16T06:19:00Z</dcterms:created>
  <dcterms:modified xsi:type="dcterms:W3CDTF">2015-04-17T10:03:00Z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