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A9" w:rsidRPr="001C12A9" w:rsidRDefault="00D20440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83.5pt;margin-top:36.7pt;width:50.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1C12A9" w:rsidRPr="001C12A9" w:rsidRDefault="001C12A9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A9" w:rsidRPr="001C12A9" w:rsidRDefault="001C12A9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ХАНТЫ-МАНСИЙСКИЙ РАЙОН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12A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12A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C12A9" w:rsidRPr="001C12A9" w:rsidRDefault="001C12A9" w:rsidP="001C12A9">
      <w:pPr>
        <w:pStyle w:val="a4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от </w:t>
      </w:r>
      <w:r w:rsidR="00D20440">
        <w:rPr>
          <w:rFonts w:ascii="Times New Roman" w:hAnsi="Times New Roman"/>
          <w:sz w:val="28"/>
          <w:szCs w:val="28"/>
        </w:rPr>
        <w:t>09.07.2020</w:t>
      </w:r>
      <w:r w:rsidRPr="001C12A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1C12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 w:rsidR="00D20440">
        <w:rPr>
          <w:rFonts w:ascii="Times New Roman" w:hAnsi="Times New Roman"/>
          <w:sz w:val="28"/>
          <w:szCs w:val="28"/>
        </w:rPr>
        <w:t>175</w:t>
      </w:r>
    </w:p>
    <w:p w:rsidR="001C12A9" w:rsidRPr="001C12A9" w:rsidRDefault="001C12A9" w:rsidP="001C12A9">
      <w:pPr>
        <w:pStyle w:val="a4"/>
        <w:rPr>
          <w:rFonts w:ascii="Times New Roman" w:hAnsi="Times New Roman"/>
          <w:i/>
          <w:szCs w:val="24"/>
        </w:rPr>
      </w:pPr>
      <w:r w:rsidRPr="001C12A9">
        <w:rPr>
          <w:rFonts w:ascii="Times New Roman" w:hAnsi="Times New Roman"/>
          <w:i/>
          <w:szCs w:val="24"/>
        </w:rPr>
        <w:t>г. Ханты-Мансийск</w:t>
      </w:r>
    </w:p>
    <w:p w:rsidR="001C12A9" w:rsidRPr="001C12A9" w:rsidRDefault="001C12A9" w:rsidP="001C12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2A9" w:rsidRPr="001C12A9" w:rsidRDefault="001C12A9" w:rsidP="001C12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9CF" w:rsidRPr="001C12A9" w:rsidRDefault="006519CF" w:rsidP="001C12A9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 w:rsidRPr="001C12A9">
        <w:rPr>
          <w:b w:val="0"/>
        </w:rPr>
        <w:t xml:space="preserve">О внесении изменений в </w:t>
      </w:r>
      <w:r w:rsidR="00B43BA1" w:rsidRPr="001C12A9">
        <w:rPr>
          <w:b w:val="0"/>
        </w:rPr>
        <w:t xml:space="preserve">некоторые </w:t>
      </w:r>
      <w:r w:rsidR="007D06F6" w:rsidRPr="001C12A9">
        <w:rPr>
          <w:b w:val="0"/>
        </w:rPr>
        <w:t xml:space="preserve">постановления </w:t>
      </w:r>
      <w:r w:rsidRPr="001C12A9">
        <w:rPr>
          <w:b w:val="0"/>
        </w:rPr>
        <w:t xml:space="preserve">администрации </w:t>
      </w:r>
      <w:r w:rsidR="001C12A9">
        <w:rPr>
          <w:b w:val="0"/>
        </w:rPr>
        <w:br/>
      </w:r>
      <w:r w:rsidRPr="001C12A9">
        <w:rPr>
          <w:b w:val="0"/>
        </w:rPr>
        <w:t xml:space="preserve">Ханты-Мансийского района </w:t>
      </w:r>
    </w:p>
    <w:p w:rsidR="00243A6F" w:rsidRDefault="00243A6F" w:rsidP="001C1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2A9" w:rsidRPr="001C12A9" w:rsidRDefault="001C12A9" w:rsidP="001C1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C08" w:rsidRPr="001C12A9" w:rsidRDefault="00617C08" w:rsidP="001C12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В целях приведения в соответствии с Федеральным законом Российской Федерации от 26.12.2008 № 294-ФЗ «О защите прав юридических лиц и индивидуальных предпринимателей </w:t>
      </w:r>
      <w:r w:rsidR="001C12A9">
        <w:rPr>
          <w:rFonts w:ascii="Times New Roman" w:hAnsi="Times New Roman"/>
          <w:sz w:val="28"/>
          <w:szCs w:val="28"/>
        </w:rPr>
        <w:br/>
      </w:r>
      <w:r w:rsidR="002B07F8" w:rsidRPr="001C12A9">
        <w:rPr>
          <w:rFonts w:ascii="Times New Roman" w:hAnsi="Times New Roman"/>
          <w:sz w:val="28"/>
          <w:szCs w:val="28"/>
        </w:rPr>
        <w:t>при осуществлении</w:t>
      </w:r>
      <w:r w:rsidRPr="001C12A9">
        <w:rPr>
          <w:rFonts w:ascii="Times New Roman" w:hAnsi="Times New Roman"/>
          <w:sz w:val="28"/>
          <w:szCs w:val="28"/>
        </w:rPr>
        <w:t xml:space="preserve"> государственного контроля (надзора) </w:t>
      </w:r>
      <w:r w:rsidR="001C12A9">
        <w:rPr>
          <w:rFonts w:ascii="Times New Roman" w:hAnsi="Times New Roman"/>
          <w:sz w:val="28"/>
          <w:szCs w:val="28"/>
        </w:rPr>
        <w:br/>
      </w:r>
      <w:r w:rsidRPr="001C12A9">
        <w:rPr>
          <w:rFonts w:ascii="Times New Roman" w:hAnsi="Times New Roman"/>
          <w:sz w:val="28"/>
          <w:szCs w:val="28"/>
        </w:rPr>
        <w:t xml:space="preserve">и муниципального контроля», на основании постановления Правительства Ханты-Мансийского автономного округа – Югры от 02.03.2012 № 85-п </w:t>
      </w:r>
      <w:r w:rsidR="001C12A9">
        <w:rPr>
          <w:rFonts w:ascii="Times New Roman" w:hAnsi="Times New Roman"/>
          <w:sz w:val="28"/>
          <w:szCs w:val="28"/>
        </w:rPr>
        <w:br/>
      </w:r>
      <w:r w:rsidRPr="001C12A9">
        <w:rPr>
          <w:rFonts w:ascii="Times New Roman" w:hAnsi="Times New Roman"/>
          <w:sz w:val="28"/>
          <w:szCs w:val="28"/>
        </w:rPr>
        <w:t>«О разработке и утверждении административных регламентов осуществления муниципального контроля», Устава Ханты-Мансийского района:</w:t>
      </w:r>
    </w:p>
    <w:p w:rsidR="00D32D83" w:rsidRPr="001C12A9" w:rsidRDefault="00D32D83" w:rsidP="001C12A9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FE585D" w:rsidRPr="001C12A9" w:rsidRDefault="00CD40DC" w:rsidP="001C12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32D83" w:rsidRPr="001C12A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2024" w:rsidRPr="001C12A9">
        <w:rPr>
          <w:rFonts w:ascii="Times New Roman" w:eastAsia="Calibri" w:hAnsi="Times New Roman"/>
          <w:sz w:val="28"/>
          <w:szCs w:val="28"/>
          <w:lang w:eastAsia="en-US"/>
        </w:rPr>
        <w:t>Внести в</w:t>
      </w:r>
      <w:r w:rsidR="00065F72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приложение к</w:t>
      </w:r>
      <w:r w:rsidR="00E62024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70E0A" w:rsidRPr="001C12A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E62024" w:rsidRPr="001C12A9">
        <w:rPr>
          <w:rFonts w:ascii="Times New Roman" w:eastAsia="Calibri" w:hAnsi="Times New Roman"/>
          <w:sz w:val="28"/>
          <w:szCs w:val="28"/>
          <w:lang w:eastAsia="en-US"/>
        </w:rPr>
        <w:t>остановлени</w:t>
      </w:r>
      <w:r w:rsidR="00065F72" w:rsidRPr="001C12A9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 1</w:t>
      </w:r>
      <w:r w:rsidR="0017799B" w:rsidRPr="001C12A9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>.07.201</w:t>
      </w:r>
      <w:r w:rsidR="00A24115" w:rsidRPr="001C12A9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№ 1</w:t>
      </w:r>
      <w:r w:rsidR="00A24115" w:rsidRPr="001C12A9">
        <w:rPr>
          <w:rFonts w:ascii="Times New Roman" w:eastAsia="Calibri" w:hAnsi="Times New Roman"/>
          <w:sz w:val="28"/>
          <w:szCs w:val="28"/>
          <w:lang w:eastAsia="en-US"/>
        </w:rPr>
        <w:t>88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4A464A"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</w:t>
      </w:r>
      <w:r w:rsidR="00E02D9B" w:rsidRPr="001C12A9">
        <w:rPr>
          <w:rFonts w:ascii="Times New Roman" w:eastAsia="Calibri" w:hAnsi="Times New Roman"/>
          <w:sz w:val="28"/>
          <w:szCs w:val="28"/>
        </w:rPr>
        <w:t>утверждении административного регламента по осуществлению муниципального контроля в области торговой деятельности на территории Ханты-Мансийского района»</w:t>
      </w:r>
      <w:r w:rsidR="00D32D83"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423D5B" w:rsidRPr="001C12A9">
        <w:rPr>
          <w:rFonts w:ascii="Times New Roman" w:eastAsia="Calibri" w:hAnsi="Times New Roman"/>
          <w:sz w:val="28"/>
          <w:szCs w:val="28"/>
          <w:lang w:eastAsia="en-US"/>
        </w:rPr>
        <w:t>в редакции</w:t>
      </w:r>
      <w:r w:rsidR="005F77F3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постановлений</w:t>
      </w:r>
      <w:r w:rsidR="00431999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0166BB" w:rsidRPr="001C12A9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166BB" w:rsidRPr="001C12A9">
        <w:rPr>
          <w:rFonts w:ascii="Times New Roman" w:eastAsia="Calibri" w:hAnsi="Times New Roman"/>
          <w:sz w:val="28"/>
          <w:szCs w:val="28"/>
          <w:lang w:eastAsia="en-US"/>
        </w:rPr>
        <w:t>06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.2015 № </w:t>
      </w:r>
      <w:r w:rsidR="000166BB" w:rsidRPr="001C12A9">
        <w:rPr>
          <w:rFonts w:ascii="Times New Roman" w:eastAsia="Calibri" w:hAnsi="Times New Roman"/>
          <w:sz w:val="28"/>
          <w:szCs w:val="28"/>
          <w:lang w:eastAsia="en-US"/>
        </w:rPr>
        <w:t>125</w:t>
      </w:r>
      <w:r w:rsidR="00CE0923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E0923" w:rsidRP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A464A" w:rsidRPr="001C12A9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0166BB" w:rsidRPr="001C12A9">
        <w:rPr>
          <w:rFonts w:ascii="Times New Roman" w:hAnsi="Times New Roman"/>
          <w:sz w:val="28"/>
          <w:szCs w:val="28"/>
          <w:lang w:eastAsia="en-US"/>
        </w:rPr>
        <w:t>06</w:t>
      </w:r>
      <w:r w:rsidR="004A464A" w:rsidRPr="001C12A9">
        <w:rPr>
          <w:rFonts w:ascii="Times New Roman" w:hAnsi="Times New Roman"/>
          <w:sz w:val="28"/>
          <w:szCs w:val="28"/>
          <w:lang w:eastAsia="en-US"/>
        </w:rPr>
        <w:t>.</w:t>
      </w:r>
      <w:r w:rsidR="000166BB" w:rsidRPr="001C12A9">
        <w:rPr>
          <w:rFonts w:ascii="Times New Roman" w:hAnsi="Times New Roman"/>
          <w:sz w:val="28"/>
          <w:szCs w:val="28"/>
          <w:lang w:eastAsia="en-US"/>
        </w:rPr>
        <w:t>10</w:t>
      </w:r>
      <w:r w:rsidR="004A464A" w:rsidRPr="001C12A9">
        <w:rPr>
          <w:rFonts w:ascii="Times New Roman" w:hAnsi="Times New Roman"/>
          <w:sz w:val="28"/>
          <w:szCs w:val="28"/>
          <w:lang w:eastAsia="en-US"/>
        </w:rPr>
        <w:t>.201</w:t>
      </w:r>
      <w:r w:rsidR="000166BB" w:rsidRPr="001C12A9">
        <w:rPr>
          <w:rFonts w:ascii="Times New Roman" w:hAnsi="Times New Roman"/>
          <w:sz w:val="28"/>
          <w:szCs w:val="28"/>
          <w:lang w:eastAsia="en-US"/>
        </w:rPr>
        <w:t>5</w:t>
      </w:r>
      <w:r w:rsidR="004A464A" w:rsidRPr="001C12A9">
        <w:rPr>
          <w:rFonts w:ascii="Times New Roman" w:hAnsi="Times New Roman"/>
          <w:sz w:val="28"/>
          <w:szCs w:val="28"/>
          <w:lang w:eastAsia="en-US"/>
        </w:rPr>
        <w:t xml:space="preserve"> № </w:t>
      </w:r>
      <w:r w:rsidR="000166BB" w:rsidRPr="001C12A9">
        <w:rPr>
          <w:rFonts w:ascii="Times New Roman" w:hAnsi="Times New Roman"/>
          <w:sz w:val="28"/>
          <w:szCs w:val="28"/>
          <w:lang w:eastAsia="en-US"/>
        </w:rPr>
        <w:t>223</w:t>
      </w:r>
      <w:r w:rsidR="009152EE" w:rsidRPr="001C12A9">
        <w:rPr>
          <w:rFonts w:ascii="Times New Roman" w:hAnsi="Times New Roman"/>
          <w:sz w:val="28"/>
          <w:szCs w:val="28"/>
          <w:lang w:eastAsia="en-US"/>
        </w:rPr>
        <w:t>, от 18.01</w:t>
      </w:r>
      <w:r w:rsidR="00423D5B" w:rsidRPr="001C12A9">
        <w:rPr>
          <w:rFonts w:ascii="Times New Roman" w:hAnsi="Times New Roman"/>
          <w:sz w:val="28"/>
          <w:szCs w:val="28"/>
          <w:lang w:eastAsia="en-US"/>
        </w:rPr>
        <w:t>.2016 № 16, от 15.09.2016 № 278</w:t>
      </w:r>
      <w:r w:rsidR="0013320E" w:rsidRPr="001C12A9">
        <w:rPr>
          <w:rFonts w:ascii="Times New Roman" w:hAnsi="Times New Roman"/>
          <w:sz w:val="28"/>
          <w:szCs w:val="28"/>
          <w:lang w:eastAsia="en-US"/>
        </w:rPr>
        <w:t>,</w:t>
      </w:r>
      <w:r w:rsidR="0013320E" w:rsidRPr="001C12A9">
        <w:rPr>
          <w:rFonts w:ascii="Times New Roman" w:hAnsi="Times New Roman"/>
          <w:sz w:val="28"/>
          <w:szCs w:val="28"/>
        </w:rPr>
        <w:t xml:space="preserve"> </w:t>
      </w:r>
      <w:r w:rsidR="00CE0923" w:rsidRPr="001C12A9">
        <w:rPr>
          <w:rFonts w:ascii="Times New Roman" w:hAnsi="Times New Roman"/>
          <w:sz w:val="28"/>
          <w:szCs w:val="28"/>
        </w:rPr>
        <w:br/>
      </w:r>
      <w:r w:rsidR="0013320E" w:rsidRPr="001C12A9">
        <w:rPr>
          <w:rFonts w:ascii="Times New Roman" w:hAnsi="Times New Roman"/>
          <w:sz w:val="28"/>
          <w:szCs w:val="28"/>
          <w:lang w:eastAsia="en-US"/>
        </w:rPr>
        <w:t>от 14.02.2017 № 38</w:t>
      </w:r>
      <w:r w:rsidR="001C34DD" w:rsidRPr="001C12A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F94950" w:rsidRPr="001C12A9">
        <w:rPr>
          <w:rFonts w:ascii="Times New Roman" w:hAnsi="Times New Roman"/>
          <w:sz w:val="28"/>
          <w:szCs w:val="28"/>
          <w:lang w:eastAsia="en-US"/>
        </w:rPr>
        <w:t>от 26.07.2017 № 214</w:t>
      </w:r>
      <w:r w:rsidR="004E75CB" w:rsidRPr="001C12A9">
        <w:rPr>
          <w:rFonts w:ascii="Times New Roman" w:hAnsi="Times New Roman"/>
          <w:sz w:val="28"/>
          <w:szCs w:val="28"/>
          <w:lang w:eastAsia="en-US"/>
        </w:rPr>
        <w:t>, от 21.12.2017 № 380</w:t>
      </w:r>
      <w:r w:rsidR="00BD47FE" w:rsidRPr="001C12A9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="001C12A9">
        <w:rPr>
          <w:rFonts w:ascii="Times New Roman" w:hAnsi="Times New Roman"/>
          <w:sz w:val="28"/>
          <w:szCs w:val="28"/>
          <w:lang w:eastAsia="en-US"/>
        </w:rPr>
        <w:br/>
      </w:r>
      <w:r w:rsidR="00BD47FE" w:rsidRPr="001C12A9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D47FE" w:rsidRPr="001C12A9">
        <w:rPr>
          <w:rFonts w:ascii="Times New Roman" w:hAnsi="Times New Roman"/>
          <w:sz w:val="28"/>
          <w:szCs w:val="28"/>
        </w:rPr>
        <w:t>22.02.2018 № 78</w:t>
      </w:r>
      <w:r w:rsidR="00EF13DB" w:rsidRPr="001C12A9">
        <w:rPr>
          <w:rFonts w:ascii="Times New Roman" w:hAnsi="Times New Roman"/>
          <w:sz w:val="28"/>
          <w:szCs w:val="28"/>
        </w:rPr>
        <w:t>, от 30.07.2018 № 213</w:t>
      </w:r>
      <w:r w:rsidR="004A464A" w:rsidRPr="001C12A9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FE585D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="004A464A" w:rsidRPr="001C12A9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="00FE585D" w:rsidRPr="001C12A9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287474" w:rsidRPr="001C12A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362D4" w:rsidRPr="001C12A9" w:rsidRDefault="00FF26A2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E585D" w:rsidRPr="001C12A9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87474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62D4" w:rsidRPr="001C12A9">
        <w:rPr>
          <w:rFonts w:ascii="Times New Roman" w:hAnsi="Times New Roman"/>
          <w:sz w:val="28"/>
          <w:szCs w:val="28"/>
        </w:rPr>
        <w:t>После пункта 3.2.6 дополнить пунктами 3.2.7, 3.2.8 следующего содержания: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«3.2.7. При осуществлении муниципального контроля в отношении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юридических лиц, индивидуальных предпринимателей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отнесенных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со </w:t>
      </w:r>
      <w:hyperlink r:id="rId9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статьей 4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24 июля 2007 года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  <w:t>№ 209-ФЗ «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 развитии малого и среднего предпринимательства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  <w:t>в Российской Федерации»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к субъектам малого предпринимательства,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сведения о которых включены в единый реестр субъектов малого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и среднего предпринимательства,  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проверки организуются и проводятся </w:t>
      </w:r>
      <w:r w:rsidR="001C12A9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особенностями, предусмотренными Феде</w:t>
      </w:r>
      <w:r w:rsidR="001C12A9">
        <w:rPr>
          <w:rFonts w:ascii="Times New Roman" w:eastAsia="Calibri" w:hAnsi="Times New Roman"/>
          <w:bCs/>
          <w:sz w:val="28"/>
          <w:szCs w:val="28"/>
          <w:lang w:eastAsia="en-US"/>
        </w:rPr>
        <w:t>ральным законом от 26.12.2008 №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294-ФЗ и пунктом 3.2.8 настоящего административного регламента. 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>3.2.8.</w:t>
      </w:r>
      <w:r w:rsid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2020 году: 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1) плановые проверки не проводятся с 1 января 2020 года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 1 апреля 2020 года, за исключением плановых проверок проводимых при наличии у органа муниципального контроля информации о том, что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указанных лиц ранее было вынесено вступившее в законную силу постановление о назначении административного наказания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за совершение грубого нарушения, определенного в соответствии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hyperlink r:id="rId10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Кодексом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11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  <w:t>от 4 мая 2011 года № 99-ФЗ «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 лицензировании отдельных видов деятельности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информация о таком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 указывается в ежегодном плане проведения плановых проверок органа муниципального контроля помимо сведений, предусмотренных </w:t>
      </w:r>
      <w:hyperlink r:id="rId12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частью 4 статьи 9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Федерального закона от 26.12.2008 </w:t>
      </w:r>
      <w:r w:rsidR="001C12A9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294-ФЗ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2) с 1 апреля по 31 декабря 2020 года включительно проводятся исключительно внеплановые проверки по основаниям, предусмотренным постановлением Прав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t>ительства Российской Федерации «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с использованием средств дистанционного взаимодействия, в том числе аудио или видеосвязи, за исключением</w:t>
      </w:r>
      <w:bookmarkStart w:id="1" w:name="Par3"/>
      <w:bookmarkEnd w:id="1"/>
      <w:r w:rsidRPr="001C12A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выезда должностных лиц органа муниципального контроля согласованного органами прокуратуры в ходе согласования проведения внеплановой проверки, основанием для проведения которой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или внеплановой проверки, назначенной в целях проверки исполнения ранее выданного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предписания о принятии мер, направленных на устранение нарушений, влекущих непосредственную угрозу причинения вреда жизни и здоровью граждан, и проведение такой внеплановой проверки согласовано органами прокуратуры;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при проведении внеплановой проверки, проводимой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возможность выезда должностных лиц органов муниципального контроля предусмотрена соответственно поручением Президента Российской Федерации, поручением Правительства Российской Федерации, требованием прокурора о проведении проверок;</w:t>
      </w:r>
    </w:p>
    <w:p w:rsidR="00C362D4" w:rsidRPr="001C12A9" w:rsidRDefault="00C362D4" w:rsidP="001C12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3) с 1 апреля по 31 декабря 2020 года органом муниципального контроля плановые проверки не проводятся и исключаются из ежегодного плана проведения плановых проверок юридических лиц и индивидуальных предпринимателей по распоряжению администрации Ханты-Мансийского района.».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Pr="001C12A9">
        <w:rPr>
          <w:rFonts w:ascii="Times New Roman" w:hAnsi="Times New Roman"/>
          <w:sz w:val="28"/>
          <w:szCs w:val="28"/>
        </w:rPr>
        <w:t>Приложение 2 к административному регламенту изложить в следующей редакции: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«Приложение 2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7649F" w:rsidRPr="001C12A9" w:rsidRDefault="0097649F" w:rsidP="001C1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49F" w:rsidRPr="001C12A9" w:rsidRDefault="0097649F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Перечень нормативных правовых актов, регулирующих исполнение муниципальной функции</w:t>
      </w:r>
    </w:p>
    <w:p w:rsidR="0097649F" w:rsidRPr="001C12A9" w:rsidRDefault="0097649F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Федеральный </w:t>
      </w:r>
      <w:hyperlink r:id="rId13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закон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br/>
        <w:t>ст. 3822, «Российская газета», 08.10.2003, № 202, «Парламентская газета», 08.10.2003, № 186);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Федеральный </w:t>
      </w:r>
      <w:hyperlink r:id="rId14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закон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от 29.12.2008 № 52 (ч. II), ст. 6249, «Российская газета», 30.12.2008 № </w:t>
      </w:r>
      <w:r w:rsidR="002B07F8" w:rsidRPr="001C12A9">
        <w:rPr>
          <w:rFonts w:ascii="Times New Roman" w:eastAsia="Calibri" w:hAnsi="Times New Roman"/>
          <w:sz w:val="28"/>
          <w:szCs w:val="28"/>
          <w:lang w:eastAsia="en-US"/>
        </w:rPr>
        <w:t>266, «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Парламентская газета», № 90);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Федеральный </w:t>
      </w:r>
      <w:hyperlink r:id="rId15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закон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от 28.12.2009 № 381-ФЗ «Об основах государственного регулирования торговой деятельности в Российской Федерации» (Собрание законодательства Российской Федерации, 04.01.2010, № 1, ст. 2, «Российская газета», 30.12.2009, № 253);</w:t>
      </w:r>
    </w:p>
    <w:p w:rsidR="0097649F" w:rsidRPr="001C12A9" w:rsidRDefault="00D20440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16" w:history="1">
        <w:r w:rsidR="0097649F" w:rsidRPr="001C12A9">
          <w:rPr>
            <w:rFonts w:ascii="Times New Roman" w:eastAsia="Calibri" w:hAnsi="Times New Roman"/>
            <w:sz w:val="28"/>
            <w:szCs w:val="28"/>
            <w:lang w:eastAsia="en-US"/>
          </w:rPr>
          <w:t>постановление</w:t>
        </w:r>
      </w:hyperlink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Правительства Российской Федерации от 30.06.2010 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№ 489 «Об утверждении Правил подготовки органами государственного 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(Собрание законодательства Российской Федерации, 12.07.2010, № 28, ст. 3706);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28.04.2015 </w:t>
      </w:r>
      <w:r w:rsidRPr="001C12A9">
        <w:rPr>
          <w:rFonts w:ascii="Times New Roman" w:hAnsi="Times New Roman"/>
          <w:sz w:val="28"/>
          <w:szCs w:val="28"/>
        </w:rPr>
        <w:br/>
        <w:t xml:space="preserve">№ 415 «О правилах формирования и ведения единого реестра проверок» («Собрание законодательства </w:t>
      </w:r>
      <w:r w:rsidR="001C12A9" w:rsidRPr="001C12A9">
        <w:rPr>
          <w:rFonts w:ascii="Times New Roman" w:hAnsi="Times New Roman"/>
          <w:sz w:val="28"/>
          <w:szCs w:val="28"/>
        </w:rPr>
        <w:t>Российской Федерации</w:t>
      </w:r>
      <w:r w:rsidRPr="001C12A9">
        <w:rPr>
          <w:rFonts w:ascii="Times New Roman" w:hAnsi="Times New Roman"/>
          <w:sz w:val="28"/>
          <w:szCs w:val="28"/>
        </w:rPr>
        <w:t>», 11.05.2015, № 19, ст. 2825);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1C12A9">
        <w:rPr>
          <w:rFonts w:ascii="Times New Roman" w:hAnsi="Times New Roman"/>
          <w:sz w:val="28"/>
          <w:szCs w:val="28"/>
        </w:rPr>
        <w:br/>
        <w:t xml:space="preserve">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</w:t>
      </w:r>
      <w:r w:rsidR="0045704C">
        <w:rPr>
          <w:rFonts w:ascii="Times New Roman" w:hAnsi="Times New Roman"/>
          <w:sz w:val="28"/>
          <w:szCs w:val="28"/>
        </w:rPr>
        <w:t>г</w:t>
      </w:r>
      <w:r w:rsidR="00F123F3">
        <w:rPr>
          <w:rFonts w:ascii="Times New Roman" w:hAnsi="Times New Roman"/>
          <w:sz w:val="28"/>
          <w:szCs w:val="28"/>
        </w:rPr>
        <w:t>.</w:t>
      </w:r>
      <w:r w:rsidR="0045704C">
        <w:rPr>
          <w:rFonts w:ascii="Times New Roman" w:hAnsi="Times New Roman"/>
          <w:sz w:val="28"/>
          <w:szCs w:val="28"/>
        </w:rPr>
        <w:t xml:space="preserve"> </w:t>
      </w:r>
      <w:r w:rsidRPr="001C12A9">
        <w:rPr>
          <w:rFonts w:ascii="Times New Roman" w:hAnsi="Times New Roman"/>
          <w:sz w:val="28"/>
          <w:szCs w:val="28"/>
        </w:rPr>
        <w:t xml:space="preserve">№ 489» («Собрание законодательства </w:t>
      </w:r>
      <w:r w:rsidR="00C650CD" w:rsidRPr="00C650CD">
        <w:rPr>
          <w:rFonts w:ascii="Times New Roman" w:hAnsi="Times New Roman"/>
          <w:sz w:val="28"/>
          <w:szCs w:val="28"/>
        </w:rPr>
        <w:t>Российской Федерации</w:t>
      </w:r>
      <w:r w:rsidRPr="001C12A9">
        <w:rPr>
          <w:rFonts w:ascii="Times New Roman" w:hAnsi="Times New Roman"/>
          <w:sz w:val="28"/>
          <w:szCs w:val="28"/>
        </w:rPr>
        <w:t>», 07.12.2015, № 49, ст. 6964);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</w:t>
      </w:r>
      <w:r w:rsidRPr="001C12A9">
        <w:rPr>
          <w:rFonts w:ascii="Times New Roman" w:hAnsi="Times New Roman"/>
          <w:sz w:val="28"/>
          <w:szCs w:val="28"/>
        </w:rPr>
        <w:br/>
        <w:t xml:space="preserve">об исполнении такого предостережения» («Собрание законодательства </w:t>
      </w:r>
      <w:r w:rsidR="00C650CD" w:rsidRPr="00C650CD">
        <w:rPr>
          <w:rFonts w:ascii="Times New Roman" w:hAnsi="Times New Roman"/>
          <w:sz w:val="28"/>
          <w:szCs w:val="28"/>
        </w:rPr>
        <w:t>Российской Федерации</w:t>
      </w:r>
      <w:r w:rsidRPr="001C12A9">
        <w:rPr>
          <w:rFonts w:ascii="Times New Roman" w:hAnsi="Times New Roman"/>
          <w:sz w:val="28"/>
          <w:szCs w:val="28"/>
        </w:rPr>
        <w:t xml:space="preserve">», 20.02.2017, № 8, ст. 1239); 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13.02.2017 № 177 </w:t>
      </w:r>
      <w:r w:rsidRPr="001C12A9">
        <w:rPr>
          <w:rFonts w:ascii="Times New Roman" w:hAnsi="Times New Roman"/>
          <w:sz w:val="28"/>
          <w:szCs w:val="28"/>
          <w:shd w:val="clear" w:color="auto" w:fill="FFFFFF"/>
        </w:rPr>
        <w:t>«Об утверждении общих требований к разработке и утверждению проверочных листов (списков контрольных вопросов)»</w:t>
      </w:r>
      <w:r w:rsidRPr="001C12A9">
        <w:rPr>
          <w:rFonts w:ascii="Times New Roman" w:hAnsi="Times New Roman"/>
          <w:sz w:val="28"/>
          <w:szCs w:val="28"/>
        </w:rPr>
        <w:t xml:space="preserve"> («Собрание законодательства </w:t>
      </w:r>
      <w:r w:rsidR="00C650CD" w:rsidRPr="00C650CD">
        <w:rPr>
          <w:rFonts w:ascii="Times New Roman" w:hAnsi="Times New Roman"/>
          <w:sz w:val="28"/>
          <w:szCs w:val="28"/>
        </w:rPr>
        <w:t>Российской Федерации</w:t>
      </w:r>
      <w:r w:rsidRPr="001C12A9">
        <w:rPr>
          <w:rFonts w:ascii="Times New Roman" w:hAnsi="Times New Roman"/>
          <w:sz w:val="28"/>
          <w:szCs w:val="28"/>
        </w:rPr>
        <w:t xml:space="preserve">», 27.02.2017, № 9, ст. 1359); </w:t>
      </w:r>
    </w:p>
    <w:p w:rsidR="0097649F" w:rsidRPr="001C12A9" w:rsidRDefault="000A4641" w:rsidP="001C12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Правительства </w:t>
      </w:r>
      <w:r w:rsidR="00C650CD" w:rsidRPr="00C650CD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 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от 23.11.2009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>в отношении которых плановые проверки проводятся с установленной периодичностью»;</w:t>
      </w:r>
    </w:p>
    <w:p w:rsidR="0097649F" w:rsidRPr="001C12A9" w:rsidRDefault="000A4641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Правительства </w:t>
      </w:r>
      <w:r w:rsidR="00C650CD" w:rsidRPr="00C650CD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 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от 03.04.2020 № 438 «Об особенностях осуществления в 2020 году государственного контроля (надзора), муниципального контроля и о внесении изменения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>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приказ Генпрокуратуры </w:t>
      </w:r>
      <w:r w:rsidR="00C650CD" w:rsidRPr="00C650CD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Российской Федерации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от 27.03.2009 № 93 «О реализации Федерального закона от 26.12.2008 № 294-ФЗ «О защите прав юридических лиц и индивидуальных предпринимателей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 осуществлении государственного контроля (надзора)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и муниципального контроля («Законность», № 5, 2009); </w:t>
      </w:r>
    </w:p>
    <w:p w:rsidR="0097649F" w:rsidRPr="001C12A9" w:rsidRDefault="00D20440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17" w:history="1">
        <w:r w:rsidR="0097649F" w:rsidRPr="001C12A9">
          <w:rPr>
            <w:rFonts w:ascii="Times New Roman" w:eastAsia="Calibri" w:hAnsi="Times New Roman"/>
            <w:sz w:val="28"/>
            <w:szCs w:val="28"/>
            <w:lang w:eastAsia="en-US"/>
          </w:rPr>
          <w:t>приказ</w:t>
        </w:r>
      </w:hyperlink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№ 85);</w:t>
      </w:r>
    </w:p>
    <w:p w:rsidR="0097649F" w:rsidRPr="001C12A9" w:rsidRDefault="00D20440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18" w:history="1">
        <w:r w:rsidR="0097649F" w:rsidRPr="001C12A9">
          <w:rPr>
            <w:rFonts w:ascii="Times New Roman" w:eastAsia="Calibri" w:hAnsi="Times New Roman"/>
            <w:sz w:val="28"/>
            <w:szCs w:val="28"/>
            <w:lang w:eastAsia="en-US"/>
          </w:rPr>
          <w:t>Закон</w:t>
        </w:r>
      </w:hyperlink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Ханты-Мансийского автономного округа – Югры 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br/>
        <w:t>от 11.05.2010 № 85-оз «О государственном регулировании торговой деятельности в Ханты-Мансийском автономном округе – Югре» (газета «Новости Югры», 01.06.2010, № 83, Собрание законодательства Ханты-Мансийского автономного округа – Югры, 04.05.2010 – 17.05.2010, № 5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br/>
        <w:t>(ч. 1), ст. 393);</w:t>
      </w:r>
    </w:p>
    <w:p w:rsidR="0097649F" w:rsidRPr="001C12A9" w:rsidRDefault="00D20440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hyperlink r:id="rId19" w:history="1">
        <w:r w:rsidR="0097649F" w:rsidRPr="001C12A9">
          <w:rPr>
            <w:rFonts w:ascii="Times New Roman" w:eastAsia="Calibri" w:hAnsi="Times New Roman"/>
            <w:sz w:val="28"/>
            <w:szCs w:val="28"/>
            <w:lang w:eastAsia="en-US"/>
          </w:rPr>
          <w:t>Закон</w:t>
        </w:r>
      </w:hyperlink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Ханты-Мансийского автономного округа – Югры, 11.06.2010 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br/>
        <w:t>№ 102-оз «Об административных правонарушениях» (газета «Новости Югры» от 13.07.2010 № 107, Собрание законодательства Ханты-Мансийского автономного округа – Югры», 01.06.2010 – 15.06.2010, № 6 (часть I), ст. 461);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Устав Ханты-Мансийского района (газета «Наш район Ханты-Мансийский», № 28, 14.07.2005);</w:t>
      </w:r>
    </w:p>
    <w:p w:rsidR="000A4641" w:rsidRPr="001C12A9" w:rsidRDefault="000A4641" w:rsidP="001C1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EB76EB" w:rsidRPr="001C12A9">
        <w:rPr>
          <w:rFonts w:ascii="Times New Roman" w:eastAsia="Calibri" w:hAnsi="Times New Roman"/>
          <w:sz w:val="28"/>
          <w:szCs w:val="28"/>
          <w:lang w:eastAsia="en-US"/>
        </w:rPr>
        <w:t>12.07.2018 № 200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EB76EB" w:rsidRPr="001C12A9">
        <w:rPr>
          <w:rFonts w:ascii="Times New Roman" w:eastAsia="Calibri" w:hAnsi="Times New Roman"/>
          <w:sz w:val="28"/>
          <w:szCs w:val="28"/>
        </w:rPr>
        <w:t xml:space="preserve">Об утверждении Положения об организации </w:t>
      </w:r>
      <w:r w:rsidR="00C650CD">
        <w:rPr>
          <w:rFonts w:ascii="Times New Roman" w:eastAsia="Calibri" w:hAnsi="Times New Roman"/>
          <w:sz w:val="28"/>
          <w:szCs w:val="28"/>
        </w:rPr>
        <w:br/>
      </w:r>
      <w:r w:rsidR="00EB76EB" w:rsidRPr="001C12A9">
        <w:rPr>
          <w:rFonts w:ascii="Times New Roman" w:eastAsia="Calibri" w:hAnsi="Times New Roman"/>
          <w:sz w:val="28"/>
          <w:szCs w:val="28"/>
        </w:rPr>
        <w:t>и осуществлении муниципального контроля в области торговой деятельности и за соблюдением законодательства в области розничной продажи алкогольной продукции, спиртосодержащей продукции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B76EB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B76EB" w:rsidRPr="001C12A9">
        <w:rPr>
          <w:rFonts w:ascii="Times New Roman" w:eastAsia="Calibri" w:hAnsi="Times New Roman"/>
          <w:sz w:val="28"/>
          <w:szCs w:val="28"/>
        </w:rPr>
        <w:t>Наш район</w:t>
      </w:r>
      <w:r w:rsidR="00C650CD">
        <w:rPr>
          <w:rFonts w:ascii="Times New Roman" w:eastAsia="Calibri" w:hAnsi="Times New Roman"/>
          <w:sz w:val="28"/>
          <w:szCs w:val="28"/>
        </w:rPr>
        <w:t>»</w:t>
      </w:r>
      <w:r w:rsidR="00EB76EB" w:rsidRPr="001C12A9">
        <w:rPr>
          <w:rFonts w:ascii="Times New Roman" w:eastAsia="Calibri" w:hAnsi="Times New Roman"/>
          <w:sz w:val="28"/>
          <w:szCs w:val="28"/>
        </w:rPr>
        <w:t xml:space="preserve">, </w:t>
      </w:r>
      <w:r w:rsidR="00C650CD">
        <w:rPr>
          <w:rFonts w:ascii="Times New Roman" w:eastAsia="Calibri" w:hAnsi="Times New Roman"/>
          <w:sz w:val="28"/>
          <w:szCs w:val="28"/>
        </w:rPr>
        <w:t>№</w:t>
      </w:r>
      <w:r w:rsidR="00EB76EB" w:rsidRPr="001C12A9">
        <w:rPr>
          <w:rFonts w:ascii="Times New Roman" w:eastAsia="Calibri" w:hAnsi="Times New Roman"/>
          <w:sz w:val="28"/>
          <w:szCs w:val="28"/>
        </w:rPr>
        <w:t xml:space="preserve"> 27, 12.07.2018);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br/>
        <w:t>от 29.10.2012 № 260 «Об утверждении Схемы размещения нестационарных торговых объектов на территории Ханты-Мансийского района» (газета «Наш район» от 01.11.2012 № 43 (53);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br/>
        <w:t>от 20.11.2017 № 345 «Об утверждении отдельных форм проверочных листов (списков контрольных вопросов)» («Наш район», № 46, 23.11.2017);</w:t>
      </w:r>
    </w:p>
    <w:p w:rsidR="00BD5E87" w:rsidRPr="001C12A9" w:rsidRDefault="00BD5E87" w:rsidP="001C1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от 16.01.2019 № 7 «Об утверждении Положения о комитете экономической политики администрации Ханты-Мансийского района»</w:t>
      </w:r>
      <w:r w:rsidR="00EB76EB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(газета «Наш район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B76EB" w:rsidRPr="001C12A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EB76EB" w:rsidRPr="001C12A9">
        <w:rPr>
          <w:rFonts w:ascii="Times New Roman" w:eastAsia="Calibri" w:hAnsi="Times New Roman"/>
          <w:sz w:val="28"/>
          <w:szCs w:val="28"/>
        </w:rPr>
        <w:t xml:space="preserve"> </w:t>
      </w:r>
      <w:r w:rsidR="00C650CD">
        <w:rPr>
          <w:rFonts w:ascii="Times New Roman" w:eastAsia="Calibri" w:hAnsi="Times New Roman"/>
          <w:sz w:val="28"/>
          <w:szCs w:val="28"/>
        </w:rPr>
        <w:t>№</w:t>
      </w:r>
      <w:r w:rsidR="00EB76EB" w:rsidRPr="001C12A9">
        <w:rPr>
          <w:rFonts w:ascii="Times New Roman" w:eastAsia="Calibri" w:hAnsi="Times New Roman"/>
          <w:sz w:val="28"/>
          <w:szCs w:val="28"/>
        </w:rPr>
        <w:t xml:space="preserve"> 2, 18.01.2019</w:t>
      </w:r>
      <w:r w:rsidR="00EB76EB" w:rsidRPr="001C12A9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настоящий административный регламент.».</w:t>
      </w:r>
    </w:p>
    <w:p w:rsidR="00BA403A" w:rsidRPr="001C12A9" w:rsidRDefault="00BA403A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2.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приложение к постановлению администрации Ханты-Мансийского района от 16.07.2015 № 157 «Об утверждении административного регламента по осуществлению контроля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за соблюдением законодательства в области розничной продажи алкогольной продукции, спиртосодержащей продукции» (в редакции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постановлений от 06.10.2015 № 224, от 18.01.2016 № 15, от </w:t>
      </w:r>
      <w:r w:rsidRPr="001C12A9">
        <w:rPr>
          <w:rFonts w:ascii="Times New Roman" w:hAnsi="Times New Roman"/>
          <w:sz w:val="28"/>
          <w:szCs w:val="28"/>
        </w:rPr>
        <w:t xml:space="preserve">23.09.2016 </w:t>
      </w:r>
      <w:r w:rsidRPr="001C12A9">
        <w:rPr>
          <w:rFonts w:ascii="Times New Roman" w:hAnsi="Times New Roman"/>
          <w:sz w:val="28"/>
          <w:szCs w:val="28"/>
        </w:rPr>
        <w:br/>
        <w:t xml:space="preserve">№ 301, от 25.01.2017 № 23, от 28.07.2017 № 216, от 21.12.2017 № 380, </w:t>
      </w:r>
      <w:r w:rsidR="00C650CD">
        <w:rPr>
          <w:rFonts w:ascii="Times New Roman" w:hAnsi="Times New Roman"/>
          <w:sz w:val="28"/>
          <w:szCs w:val="28"/>
        </w:rPr>
        <w:br/>
      </w:r>
      <w:r w:rsidRPr="001C12A9">
        <w:rPr>
          <w:rFonts w:ascii="Times New Roman" w:hAnsi="Times New Roman"/>
          <w:sz w:val="28"/>
          <w:szCs w:val="28"/>
        </w:rPr>
        <w:t>от 22.02.2018 № 78</w:t>
      </w:r>
      <w:r w:rsidR="009042F8" w:rsidRPr="001C12A9">
        <w:rPr>
          <w:rFonts w:ascii="Times New Roman" w:hAnsi="Times New Roman"/>
          <w:sz w:val="28"/>
          <w:szCs w:val="28"/>
        </w:rPr>
        <w:t>, от 30.07.2018 № 213</w:t>
      </w:r>
      <w:r w:rsidRPr="001C12A9">
        <w:rPr>
          <w:rFonts w:ascii="Times New Roman" w:hAnsi="Times New Roman"/>
          <w:sz w:val="28"/>
          <w:szCs w:val="28"/>
        </w:rPr>
        <w:t>)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C362D4" w:rsidRPr="001C12A9" w:rsidRDefault="00BA403A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2.1.</w:t>
      </w:r>
      <w:r w:rsidR="00C362D4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62D4" w:rsidRPr="001C12A9">
        <w:rPr>
          <w:rFonts w:ascii="Times New Roman" w:hAnsi="Times New Roman"/>
          <w:sz w:val="28"/>
          <w:szCs w:val="28"/>
        </w:rPr>
        <w:t>После пункта 3.2.6 дополнить пунктами 3.2.7, 3.2.8 следующего содержания: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«3.2.7. При осуществлении муниципального контроля в отношении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юридических лиц, индивидуальных предпринимателей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отнесенных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со </w:t>
      </w:r>
      <w:hyperlink r:id="rId20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статьей 4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24 июля 2007 года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  <w:t>№ 209-ФЗ «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 развитии малого и среднего предпринимательства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в Российской Федерации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к субъектам малого предпринимательства, сведения о которых включены в единый реестр субъектов малого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и среднего предпринимательства,  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проверки организуются и проводятся </w:t>
      </w:r>
      <w:r w:rsidR="00C650CD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особенностями, предусмотренными Федеральным законом от 26.12.2008 </w:t>
      </w:r>
      <w:r w:rsidR="00C650CD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294-ФЗ и пунктом 3.2.8 настоящего административного регламента. 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>3.2.8.</w:t>
      </w:r>
      <w:r w:rsidR="004570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2020 году: 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1) плановые проверки не проводятся с 1 января 2020 года по 1 апреля 2020 года, за исключением плановых проверок проводимых при наличии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21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Кодексом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правонарушениях,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или административного наказания в виде дисквалификации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или административного приостановления деятельности либо принято решение о приостановлении и (или) аннулировании лицензии, выданной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22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от 4 мая 2011 года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99-ФЗ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  <w:t>«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 лицензировании отдельных видов деятельности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, и с даты окончания проведения проверки, по результатам которой вынесено такое постановление либо принято такое решение, прошло менее трех лет.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При этом информация о таком постановлении или решении, дате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их вступления в законную силу и дате окончания проведения проверки,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 результатам которой вынесено такое постановление либо принято такое решение указывается в ежегодном плане проведения плановых проверок органа муниципального контроля помимо сведений, предусмотренных </w:t>
      </w:r>
      <w:hyperlink r:id="rId23" w:history="1">
        <w:r w:rsidRPr="001C12A9">
          <w:rPr>
            <w:rFonts w:ascii="Times New Roman" w:eastAsia="Calibri" w:hAnsi="Times New Roman"/>
            <w:sz w:val="28"/>
            <w:szCs w:val="28"/>
            <w:lang w:eastAsia="en-US"/>
          </w:rPr>
          <w:t>частью 4 статьи 9</w:t>
        </w:r>
      </w:hyperlink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Федерального закона от 26.12.2008 </w:t>
      </w:r>
      <w:r w:rsidR="00C650CD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294-ФЗ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2) с 1 апреля по 31 декабря 2020 года включительно проводятся исключительно внеплановые проверки по основаниям, предусмотренным постановлением Прав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t>ительства Российской Федерации «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 использованием средств дистанционного взаимодействия, в том числе аудио- или видеосвязи, за исключением: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выезда должностных лиц органа муниципального контроля согласованного органами прокуратуры в ходе согласования проведения внеплановой проверки, основанием для проведения которой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или внеплановой проверки, назначенной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и проведение такой внеплановой проверки согласовано органами прокуратуры;</w:t>
      </w:r>
    </w:p>
    <w:p w:rsidR="00C362D4" w:rsidRPr="001C12A9" w:rsidRDefault="00C362D4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при проведении внеплановой проверки, проводимой на основании поручения Президента Российской Федерации, поручения Правительства Российской Федерации с указанием конкретного юридического лица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и (или) индивидуального предпринимателя, требования прокурора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 проведении внеплановой проверки в рамках надзора за исполнением законов по поступившим в органы прокуратуры материалам и обращениям возможность выезда должностных лиц органов муниципального контроля предусмотрена соответственно поручением Президента Российской Федерации, поручением Правительства Российской Федерации, требованием прокурора о проведении проверок;</w:t>
      </w:r>
    </w:p>
    <w:p w:rsidR="00C362D4" w:rsidRPr="001C12A9" w:rsidRDefault="00C362D4" w:rsidP="001C12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3) с 1 апреля по 31 декабря 2020 года органом муниципального контроля плановые проверки не проводятся и исключаются из ежегодного плана проведения плановых проверок юридических лиц и индивидуальных предпринимателей по распоряжению администрации Ханты-Мансийского района.».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2.2. </w:t>
      </w:r>
      <w:r w:rsidRPr="001C12A9">
        <w:rPr>
          <w:rFonts w:ascii="Times New Roman" w:hAnsi="Times New Roman"/>
          <w:sz w:val="28"/>
          <w:szCs w:val="28"/>
        </w:rPr>
        <w:t xml:space="preserve">Приложение 2 к административному регламенту изложить </w:t>
      </w:r>
      <w:r w:rsidR="00C650CD">
        <w:rPr>
          <w:rFonts w:ascii="Times New Roman" w:hAnsi="Times New Roman"/>
          <w:sz w:val="28"/>
          <w:szCs w:val="28"/>
        </w:rPr>
        <w:br/>
      </w:r>
      <w:r w:rsidRPr="001C12A9">
        <w:rPr>
          <w:rFonts w:ascii="Times New Roman" w:hAnsi="Times New Roman"/>
          <w:sz w:val="28"/>
          <w:szCs w:val="28"/>
        </w:rPr>
        <w:t>в следующей редакции: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«Приложение 2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7649F" w:rsidRPr="001C12A9" w:rsidRDefault="0097649F" w:rsidP="001C1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Перечень нормативных правовых актов, регулирующих исполнение муниципальной функции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Федеральный </w:t>
      </w:r>
      <w:hyperlink r:id="rId24" w:history="1">
        <w:r w:rsidRPr="001C12A9">
          <w:rPr>
            <w:rFonts w:ascii="Times New Roman" w:hAnsi="Times New Roman"/>
            <w:sz w:val="28"/>
            <w:szCs w:val="28"/>
          </w:rPr>
          <w:t>закон</w:t>
        </w:r>
      </w:hyperlink>
      <w:r w:rsidRPr="001C12A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 № 40, </w:t>
      </w:r>
      <w:r w:rsidRPr="001C12A9">
        <w:rPr>
          <w:rFonts w:ascii="Times New Roman" w:hAnsi="Times New Roman"/>
          <w:sz w:val="28"/>
          <w:szCs w:val="28"/>
        </w:rPr>
        <w:br/>
        <w:t>ст. 3822, «Российская газета», 08.10.2003, № 202, «Парламентская газета», 08.10.2003, № 186);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Федеральный </w:t>
      </w:r>
      <w:hyperlink r:id="rId25" w:history="1">
        <w:r w:rsidRPr="001C12A9">
          <w:rPr>
            <w:rFonts w:ascii="Times New Roman" w:hAnsi="Times New Roman"/>
            <w:sz w:val="28"/>
            <w:szCs w:val="28"/>
          </w:rPr>
          <w:t>закон</w:t>
        </w:r>
      </w:hyperlink>
      <w:r w:rsidRPr="001C12A9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</w:t>
      </w:r>
      <w:r w:rsidR="00C650CD">
        <w:rPr>
          <w:rFonts w:ascii="Times New Roman" w:hAnsi="Times New Roman"/>
          <w:sz w:val="28"/>
          <w:szCs w:val="28"/>
        </w:rPr>
        <w:br/>
      </w:r>
      <w:r w:rsidRPr="001C12A9">
        <w:rPr>
          <w:rFonts w:ascii="Times New Roman" w:hAnsi="Times New Roman"/>
          <w:sz w:val="28"/>
          <w:szCs w:val="28"/>
        </w:rPr>
        <w:t xml:space="preserve">при осуществлении государственного контроля (надзора) и </w:t>
      </w:r>
      <w:r w:rsidRPr="001C12A9">
        <w:rPr>
          <w:rFonts w:ascii="Times New Roman" w:hAnsi="Times New Roman"/>
          <w:sz w:val="28"/>
          <w:szCs w:val="28"/>
        </w:rPr>
        <w:lastRenderedPageBreak/>
        <w:t xml:space="preserve">муниципального контроля» (Собрание законодательства Российской Федерации </w:t>
      </w:r>
      <w:r w:rsidRPr="001C12A9">
        <w:rPr>
          <w:rFonts w:ascii="Times New Roman" w:hAnsi="Times New Roman"/>
          <w:sz w:val="28"/>
          <w:szCs w:val="28"/>
        </w:rPr>
        <w:br/>
        <w:t>от 29.12.2008 № 52 (ч. I), ст. 6249, «Российская газета», 30.12.2008, № 266, «Парламентская газета», 31.12.2008, № 90);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Федеральный </w:t>
      </w:r>
      <w:hyperlink r:id="rId26" w:history="1">
        <w:r w:rsidRPr="001C12A9">
          <w:rPr>
            <w:rFonts w:ascii="Times New Roman" w:hAnsi="Times New Roman"/>
            <w:sz w:val="28"/>
            <w:szCs w:val="28"/>
          </w:rPr>
          <w:t>закон</w:t>
        </w:r>
      </w:hyperlink>
      <w:r w:rsidRPr="001C12A9">
        <w:rPr>
          <w:rFonts w:ascii="Times New Roman" w:hAnsi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</w:t>
      </w:r>
      <w:r w:rsidR="00C650CD">
        <w:rPr>
          <w:rFonts w:ascii="Times New Roman" w:hAnsi="Times New Roman"/>
          <w:sz w:val="28"/>
          <w:szCs w:val="28"/>
        </w:rPr>
        <w:br/>
      </w:r>
      <w:r w:rsidRPr="001C12A9">
        <w:rPr>
          <w:rFonts w:ascii="Times New Roman" w:hAnsi="Times New Roman"/>
          <w:sz w:val="28"/>
          <w:szCs w:val="28"/>
        </w:rPr>
        <w:t>и спиртосодержащей продукции и об ограничении потребления (распития) алкогольной продукции» (Собрание законодательства Российской Федерации, 27.11.1995, № 48, ст. 4553);</w:t>
      </w:r>
    </w:p>
    <w:p w:rsidR="0097649F" w:rsidRPr="001C12A9" w:rsidRDefault="00D20440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97649F" w:rsidRPr="001C12A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97649F" w:rsidRPr="001C12A9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</w:t>
      </w:r>
      <w:r w:rsidR="00C650CD">
        <w:rPr>
          <w:rFonts w:ascii="Times New Roman" w:hAnsi="Times New Roman"/>
          <w:sz w:val="28"/>
          <w:szCs w:val="28"/>
        </w:rPr>
        <w:br/>
      </w:r>
      <w:r w:rsidR="0097649F" w:rsidRPr="001C12A9">
        <w:rPr>
          <w:rFonts w:ascii="Times New Roman" w:hAnsi="Times New Roman"/>
          <w:sz w:val="28"/>
          <w:szCs w:val="28"/>
        </w:rPr>
        <w:t>и индивидуальных предпринимателей» (Собрание законодательства Российской Федерации, 12.07.2010, № 28, ст. 3706);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28.04.2015 </w:t>
      </w:r>
      <w:r w:rsidRPr="001C12A9">
        <w:rPr>
          <w:rFonts w:ascii="Times New Roman" w:hAnsi="Times New Roman"/>
          <w:sz w:val="28"/>
          <w:szCs w:val="28"/>
        </w:rPr>
        <w:br/>
        <w:t xml:space="preserve">№ 415 «О правилах формирования и ведения единого реестра проверок» («Собрание законодательства </w:t>
      </w:r>
      <w:r w:rsidR="00C650CD" w:rsidRPr="00C650CD">
        <w:rPr>
          <w:rFonts w:ascii="Times New Roman" w:hAnsi="Times New Roman"/>
          <w:sz w:val="28"/>
          <w:szCs w:val="28"/>
        </w:rPr>
        <w:t>Российской Федерации</w:t>
      </w:r>
      <w:r w:rsidRPr="001C12A9">
        <w:rPr>
          <w:rFonts w:ascii="Times New Roman" w:hAnsi="Times New Roman"/>
          <w:sz w:val="28"/>
          <w:szCs w:val="28"/>
        </w:rPr>
        <w:t>», 11.05.2015, № 19, ст. 2825);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1C12A9">
        <w:rPr>
          <w:rFonts w:ascii="Times New Roman" w:hAnsi="Times New Roman"/>
          <w:sz w:val="28"/>
          <w:szCs w:val="28"/>
        </w:rPr>
        <w:br/>
        <w:t xml:space="preserve">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 (Собрание законодательства Российской Федерации, 07.12.2015, № 49, </w:t>
      </w:r>
      <w:r w:rsidRPr="001C12A9">
        <w:rPr>
          <w:rFonts w:ascii="Times New Roman" w:hAnsi="Times New Roman"/>
          <w:sz w:val="28"/>
          <w:szCs w:val="28"/>
        </w:rPr>
        <w:br/>
        <w:t>ст. 6964);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</w:t>
      </w:r>
      <w:r w:rsidRPr="001C12A9">
        <w:rPr>
          <w:rFonts w:ascii="Times New Roman" w:hAnsi="Times New Roman"/>
          <w:sz w:val="28"/>
          <w:szCs w:val="28"/>
        </w:rPr>
        <w:br/>
        <w:t xml:space="preserve">об исполнении такого предостережения» («Собрание законодательства </w:t>
      </w:r>
      <w:r w:rsidR="00C650CD" w:rsidRPr="00C650CD">
        <w:rPr>
          <w:rFonts w:ascii="Times New Roman" w:hAnsi="Times New Roman"/>
          <w:sz w:val="28"/>
          <w:szCs w:val="28"/>
        </w:rPr>
        <w:t>Российской Федерации</w:t>
      </w:r>
      <w:r w:rsidRPr="001C12A9">
        <w:rPr>
          <w:rFonts w:ascii="Times New Roman" w:hAnsi="Times New Roman"/>
          <w:sz w:val="28"/>
          <w:szCs w:val="28"/>
        </w:rPr>
        <w:t>», 20.02.2017, № 8, ст. 1239);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постановление</w:t>
      </w:r>
      <w:r w:rsidR="00C650CD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Pr="001C12A9">
        <w:rPr>
          <w:rFonts w:ascii="Times New Roman" w:hAnsi="Times New Roman"/>
          <w:sz w:val="28"/>
          <w:szCs w:val="28"/>
          <w:shd w:val="clear" w:color="auto" w:fill="FFFFFF"/>
        </w:rPr>
        <w:t>от 13.02.2017 № 177</w:t>
      </w:r>
      <w:r w:rsidR="00C650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12A9">
        <w:rPr>
          <w:rFonts w:ascii="Times New Roman" w:hAnsi="Times New Roman"/>
          <w:sz w:val="28"/>
          <w:szCs w:val="28"/>
          <w:shd w:val="clear" w:color="auto" w:fill="FFFFFF"/>
        </w:rPr>
        <w:t>«Об утверждении общих требований к разработке и утверждению проверочных листов (списков контрольных вопросов)»</w:t>
      </w:r>
      <w:r w:rsidRPr="001C12A9">
        <w:rPr>
          <w:rFonts w:ascii="Times New Roman" w:hAnsi="Times New Roman"/>
          <w:sz w:val="28"/>
          <w:szCs w:val="28"/>
        </w:rPr>
        <w:t xml:space="preserve"> («Собрание законодательства </w:t>
      </w:r>
      <w:r w:rsidR="00C650CD" w:rsidRPr="00C650CD">
        <w:rPr>
          <w:rFonts w:ascii="Times New Roman" w:hAnsi="Times New Roman"/>
          <w:sz w:val="28"/>
          <w:szCs w:val="28"/>
        </w:rPr>
        <w:t>Российской Федерации</w:t>
      </w:r>
      <w:r w:rsidRPr="001C12A9">
        <w:rPr>
          <w:rFonts w:ascii="Times New Roman" w:hAnsi="Times New Roman"/>
          <w:sz w:val="28"/>
          <w:szCs w:val="28"/>
        </w:rPr>
        <w:t xml:space="preserve">», 27.02.2017, № 9, ст. 1359); </w:t>
      </w:r>
    </w:p>
    <w:p w:rsidR="0097649F" w:rsidRPr="001C12A9" w:rsidRDefault="000A4641" w:rsidP="001C12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Правительства </w:t>
      </w:r>
      <w:r w:rsidR="00C650CD" w:rsidRPr="00C650CD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от 23.11.2009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>в отношении которых плановые проверки проводятся с установленной периодичностью»;</w:t>
      </w:r>
    </w:p>
    <w:p w:rsidR="0097649F" w:rsidRPr="001C12A9" w:rsidRDefault="000A4641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Правительства </w:t>
      </w:r>
      <w:r w:rsidR="00C650CD" w:rsidRPr="00C650CD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от 03.04.2020 № 438 «Об особенностях осуществления в 2020 году государственного контроля (надзора), муниципального контроля и о внесении изменения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7649F" w:rsidRPr="001C12A9">
        <w:rPr>
          <w:rFonts w:ascii="Times New Roman" w:eastAsia="Calibri" w:hAnsi="Times New Roman"/>
          <w:sz w:val="28"/>
          <w:szCs w:val="28"/>
          <w:lang w:eastAsia="en-US"/>
        </w:rPr>
        <w:t>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7649F" w:rsidRPr="001C12A9" w:rsidRDefault="0097649F" w:rsidP="001C12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приказ Генпрокуратуры </w:t>
      </w:r>
      <w:r w:rsidR="00C650CD" w:rsidRPr="00C650CD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="00C650CD"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(«Законность», № 5, 2009);</w:t>
      </w:r>
    </w:p>
    <w:p w:rsidR="0097649F" w:rsidRPr="001C12A9" w:rsidRDefault="00D20440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97649F" w:rsidRPr="001C12A9">
          <w:rPr>
            <w:rFonts w:ascii="Times New Roman" w:hAnsi="Times New Roman"/>
            <w:sz w:val="28"/>
            <w:szCs w:val="28"/>
          </w:rPr>
          <w:t>приказ</w:t>
        </w:r>
      </w:hyperlink>
      <w:r w:rsidR="0097649F" w:rsidRPr="001C12A9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 </w:t>
      </w:r>
      <w:r w:rsidR="0097649F" w:rsidRPr="001C12A9">
        <w:rPr>
          <w:rFonts w:ascii="Times New Roman" w:hAnsi="Times New Roman"/>
          <w:sz w:val="28"/>
          <w:szCs w:val="28"/>
        </w:rPr>
        <w:br/>
        <w:t>№ 85);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</w:rPr>
        <w:t xml:space="preserve">Закон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автономного округа – Югры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</w:rPr>
        <w:t xml:space="preserve">от 16.06.2016 № 46-оз «О регулировании отдельных вопросов в области оборота этилового спирта, алкогольной и спиртосодержащей продукции </w:t>
      </w:r>
      <w:r w:rsidRPr="001C12A9">
        <w:rPr>
          <w:rFonts w:ascii="Times New Roman" w:eastAsia="Calibri" w:hAnsi="Times New Roman"/>
          <w:sz w:val="28"/>
          <w:szCs w:val="28"/>
        </w:rPr>
        <w:br/>
        <w:t>в Ханты-Мансийском автономном округе – Югре» («Собрание законодательства Ханты-Мансийского автономного округа – Югры», 30.06.2016, № 6 (часть II, том 1), ст. 659);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Закон Ханты-Мансийского автономного округа – Югры 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от 11.06.2010 № 102-оз «Об административных правонарушениях» («Собрание законодательства Ханты-Мансийского автономного </w:t>
      </w:r>
      <w:r w:rsidR="0045704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округа – Югры», 01.06.2010 – 15.06.2010, № 6, (часть </w:t>
      </w:r>
      <w:r w:rsidRPr="001C12A9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), ст. 461);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</w:rPr>
        <w:t>пос</w:t>
      </w:r>
      <w:r w:rsidR="00C650CD">
        <w:rPr>
          <w:rFonts w:ascii="Times New Roman" w:eastAsia="Calibri" w:hAnsi="Times New Roman"/>
          <w:sz w:val="28"/>
          <w:szCs w:val="28"/>
        </w:rPr>
        <w:t>тановление Правительства Ханты-М</w:t>
      </w:r>
      <w:r w:rsidRPr="001C12A9">
        <w:rPr>
          <w:rFonts w:ascii="Times New Roman" w:eastAsia="Calibri" w:hAnsi="Times New Roman"/>
          <w:sz w:val="28"/>
          <w:szCs w:val="28"/>
        </w:rPr>
        <w:t xml:space="preserve">ансийского автономного округа – Югры от 28.04.2017 № 163-п «О порядке информирования </w:t>
      </w:r>
      <w:r w:rsidR="00C650CD">
        <w:rPr>
          <w:rFonts w:ascii="Times New Roman" w:eastAsia="Calibri" w:hAnsi="Times New Roman"/>
          <w:sz w:val="28"/>
          <w:szCs w:val="28"/>
        </w:rPr>
        <w:br/>
      </w:r>
      <w:r w:rsidRPr="001C12A9">
        <w:rPr>
          <w:rFonts w:ascii="Times New Roman" w:eastAsia="Calibri" w:hAnsi="Times New Roman"/>
          <w:sz w:val="28"/>
          <w:szCs w:val="28"/>
        </w:rPr>
        <w:t>об организациях и индивидуальных предпринимателях, осуществляющих розничную продажу алкогольной продукции в Ханты-Мансийском автономном округе – Югре, об официальном опубликовании муниципального правового акта об определении границ прилегающих территорий, на которых не допускается розничная продажа алкогольной продукции» («Собрание законодательства Ханты-Мансийского автономного округа – Югры», 30.04.2017, № 4 (часть II, том 3), ст. 442);</w:t>
      </w:r>
    </w:p>
    <w:p w:rsidR="0097649F" w:rsidRPr="001C12A9" w:rsidRDefault="0097649F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</w:rPr>
        <w:t xml:space="preserve">приказ Департамента экономического развития Ханты-Мансийского автономного округа – Югры от 31.07.2013 № 35-нп «Об определении мест нахождения источников повышенной опасности, в которых не допускается розничная продажа алкогольной продукции, на территории Ханты-Мансийского автономного округа – Югры» («Собрание законодательства Ханты-Мансийского автономного округа – Югры», 15.08.2013, № 8 </w:t>
      </w:r>
      <w:r w:rsidR="0045704C">
        <w:rPr>
          <w:rFonts w:ascii="Times New Roman" w:eastAsia="Calibri" w:hAnsi="Times New Roman"/>
          <w:sz w:val="28"/>
          <w:szCs w:val="28"/>
        </w:rPr>
        <w:br/>
      </w:r>
      <w:r w:rsidRPr="001C12A9">
        <w:rPr>
          <w:rFonts w:ascii="Times New Roman" w:eastAsia="Calibri" w:hAnsi="Times New Roman"/>
          <w:sz w:val="28"/>
          <w:szCs w:val="28"/>
        </w:rPr>
        <w:t>(часть I), ст. 999);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lastRenderedPageBreak/>
        <w:t>Устав Ханты-Мансийского района (газета «Наш район Ханты-Мансийский», № 28, 14.07.2005);</w:t>
      </w:r>
    </w:p>
    <w:p w:rsidR="00EB76EB" w:rsidRPr="001C12A9" w:rsidRDefault="00EB76EB" w:rsidP="001C1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от 12.07.2018 № 200 «</w:t>
      </w:r>
      <w:r w:rsidRPr="001C12A9">
        <w:rPr>
          <w:rFonts w:ascii="Times New Roman" w:eastAsia="Calibri" w:hAnsi="Times New Roman"/>
          <w:sz w:val="28"/>
          <w:szCs w:val="28"/>
        </w:rPr>
        <w:t xml:space="preserve">Об утверждении Положения об организации </w:t>
      </w:r>
      <w:r w:rsidR="00C650CD">
        <w:rPr>
          <w:rFonts w:ascii="Times New Roman" w:eastAsia="Calibri" w:hAnsi="Times New Roman"/>
          <w:sz w:val="28"/>
          <w:szCs w:val="28"/>
        </w:rPr>
        <w:br/>
      </w:r>
      <w:r w:rsidRPr="001C12A9">
        <w:rPr>
          <w:rFonts w:ascii="Times New Roman" w:eastAsia="Calibri" w:hAnsi="Times New Roman"/>
          <w:sz w:val="28"/>
          <w:szCs w:val="28"/>
        </w:rPr>
        <w:t>и осуществлении муниципального контроля в области торговой деятельности и за соблюдением законодательства в области розничной продажи алкогольной продукции, спиртосодержащей продукции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45704C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="00C650CD">
        <w:rPr>
          <w:rFonts w:ascii="Times New Roman" w:eastAsia="Calibri" w:hAnsi="Times New Roman"/>
          <w:sz w:val="28"/>
          <w:szCs w:val="28"/>
        </w:rPr>
        <w:t>«</w:t>
      </w:r>
      <w:r w:rsidRPr="001C12A9">
        <w:rPr>
          <w:rFonts w:ascii="Times New Roman" w:eastAsia="Calibri" w:hAnsi="Times New Roman"/>
          <w:sz w:val="28"/>
          <w:szCs w:val="28"/>
        </w:rPr>
        <w:t>Наш район</w:t>
      </w:r>
      <w:r w:rsidR="00C650CD">
        <w:rPr>
          <w:rFonts w:ascii="Times New Roman" w:eastAsia="Calibri" w:hAnsi="Times New Roman"/>
          <w:sz w:val="28"/>
          <w:szCs w:val="28"/>
        </w:rPr>
        <w:t>»</w:t>
      </w:r>
      <w:r w:rsidRPr="001C12A9">
        <w:rPr>
          <w:rFonts w:ascii="Times New Roman" w:eastAsia="Calibri" w:hAnsi="Times New Roman"/>
          <w:sz w:val="28"/>
          <w:szCs w:val="28"/>
        </w:rPr>
        <w:t xml:space="preserve">, </w:t>
      </w:r>
      <w:r w:rsidR="00C650CD">
        <w:rPr>
          <w:rFonts w:ascii="Times New Roman" w:eastAsia="Calibri" w:hAnsi="Times New Roman"/>
          <w:sz w:val="28"/>
          <w:szCs w:val="28"/>
        </w:rPr>
        <w:t>№</w:t>
      </w:r>
      <w:r w:rsidRPr="001C12A9">
        <w:rPr>
          <w:rFonts w:ascii="Times New Roman" w:eastAsia="Calibri" w:hAnsi="Times New Roman"/>
          <w:sz w:val="28"/>
          <w:szCs w:val="28"/>
        </w:rPr>
        <w:t xml:space="preserve"> 27, 12.07.2018);</w:t>
      </w:r>
    </w:p>
    <w:p w:rsidR="0097649F" w:rsidRPr="001C12A9" w:rsidRDefault="00D20440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97649F" w:rsidRPr="001C12A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97649F" w:rsidRPr="001C12A9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C650CD">
        <w:rPr>
          <w:rFonts w:ascii="Times New Roman" w:hAnsi="Times New Roman"/>
          <w:sz w:val="28"/>
          <w:szCs w:val="28"/>
        </w:rPr>
        <w:br/>
      </w:r>
      <w:r w:rsidR="0097649F" w:rsidRPr="001C12A9">
        <w:rPr>
          <w:rFonts w:ascii="Times New Roman" w:hAnsi="Times New Roman"/>
          <w:sz w:val="28"/>
          <w:szCs w:val="28"/>
        </w:rPr>
        <w:t>от 10.09.2013 № 222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межселенных территориях Ханты-Мансийского района» (газета «Наш район», 12.09.2013, № 36);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постановление администрации Ханты-Мансийского района </w:t>
      </w:r>
      <w:r w:rsidRPr="001C12A9">
        <w:rPr>
          <w:rFonts w:ascii="Times New Roman" w:hAnsi="Times New Roman"/>
          <w:sz w:val="28"/>
          <w:szCs w:val="28"/>
        </w:rPr>
        <w:br/>
        <w:t>от 20.11.2017 № 345 «Об утверждении отдельных форм проверочных листов (списков контрольных вопросов)» (газета «Наш район», № 46, 23.11.2017);</w:t>
      </w:r>
    </w:p>
    <w:p w:rsidR="00EA2D2B" w:rsidRPr="001C12A9" w:rsidRDefault="00EA2D2B" w:rsidP="001C1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C12A9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администрации Ханты-Мансийского района </w:t>
      </w:r>
      <w:r w:rsidR="00C650CD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от 16.01.2019 № 7 «Об утверждении Положения о комитете экономической политики администрации Ханты-Мансийского района» (газета «Наш район,</w:t>
      </w:r>
      <w:r w:rsidRPr="001C12A9">
        <w:rPr>
          <w:rFonts w:ascii="Times New Roman" w:eastAsia="Calibri" w:hAnsi="Times New Roman"/>
          <w:sz w:val="28"/>
          <w:szCs w:val="28"/>
        </w:rPr>
        <w:t xml:space="preserve"> </w:t>
      </w:r>
      <w:r w:rsidR="00C650CD">
        <w:rPr>
          <w:rFonts w:ascii="Times New Roman" w:eastAsia="Calibri" w:hAnsi="Times New Roman"/>
          <w:sz w:val="28"/>
          <w:szCs w:val="28"/>
        </w:rPr>
        <w:t>№</w:t>
      </w:r>
      <w:r w:rsidRPr="001C12A9">
        <w:rPr>
          <w:rFonts w:ascii="Times New Roman" w:eastAsia="Calibri" w:hAnsi="Times New Roman"/>
          <w:sz w:val="28"/>
          <w:szCs w:val="28"/>
        </w:rPr>
        <w:t xml:space="preserve"> 2, 18.01.2019</w:t>
      </w:r>
      <w:r w:rsidRPr="001C12A9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97649F" w:rsidRPr="001C12A9" w:rsidRDefault="0097649F" w:rsidP="001C1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настоящий административный регламент.».</w:t>
      </w:r>
    </w:p>
    <w:p w:rsidR="00210E8B" w:rsidRPr="001C12A9" w:rsidRDefault="00210E8B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1C12A9">
        <w:rPr>
          <w:rFonts w:ascii="Times New Roman" w:hAnsi="Times New Roman"/>
          <w:sz w:val="28"/>
          <w:szCs w:val="28"/>
        </w:rPr>
        <w:t xml:space="preserve">. </w:t>
      </w:r>
      <w:r w:rsidR="00AD6413" w:rsidRPr="001C12A9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97283E" w:rsidRPr="001C12A9" w:rsidRDefault="00210E8B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4.</w:t>
      </w:r>
      <w:r w:rsidRPr="001C12A9">
        <w:rPr>
          <w:rFonts w:ascii="Times New Roman" w:hAnsi="Times New Roman"/>
          <w:b/>
        </w:rPr>
        <w:t xml:space="preserve"> </w:t>
      </w:r>
      <w:r w:rsidR="0097283E" w:rsidRPr="001C12A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(обнародования), при этом действие пункт</w:t>
      </w:r>
      <w:r w:rsidR="00AD6413" w:rsidRPr="001C12A9">
        <w:rPr>
          <w:rFonts w:ascii="Times New Roman" w:hAnsi="Times New Roman"/>
          <w:sz w:val="28"/>
          <w:szCs w:val="28"/>
        </w:rPr>
        <w:t>ов</w:t>
      </w:r>
      <w:r w:rsidR="0097283E" w:rsidRPr="001C12A9">
        <w:rPr>
          <w:rFonts w:ascii="Times New Roman" w:hAnsi="Times New Roman"/>
          <w:sz w:val="28"/>
          <w:szCs w:val="28"/>
        </w:rPr>
        <w:t xml:space="preserve"> 1.1</w:t>
      </w:r>
      <w:r w:rsidR="00AD6413" w:rsidRPr="001C12A9">
        <w:rPr>
          <w:rFonts w:ascii="Times New Roman" w:hAnsi="Times New Roman"/>
          <w:sz w:val="28"/>
          <w:szCs w:val="28"/>
        </w:rPr>
        <w:t xml:space="preserve">, 2.1 </w:t>
      </w:r>
      <w:r w:rsidR="0097283E" w:rsidRPr="001C12A9">
        <w:rPr>
          <w:rFonts w:ascii="Times New Roman" w:hAnsi="Times New Roman"/>
          <w:sz w:val="28"/>
          <w:szCs w:val="28"/>
        </w:rPr>
        <w:t>распространяется на правоотношения с 1 января 2020 года.</w:t>
      </w:r>
    </w:p>
    <w:p w:rsidR="00210E8B" w:rsidRPr="001C12A9" w:rsidRDefault="00210E8B" w:rsidP="001C12A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C12A9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Ханты-Мансийского района, курирующего деятельность комитета экономической политики.</w:t>
      </w:r>
    </w:p>
    <w:p w:rsidR="00210E8B" w:rsidRDefault="00210E8B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E38" w:rsidRDefault="00D70E38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E38" w:rsidRPr="001C12A9" w:rsidRDefault="00D70E38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53" w:rsidRPr="00D70E38" w:rsidRDefault="00210E8B" w:rsidP="00D70E38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Гла</w:t>
      </w:r>
      <w:r w:rsidR="00D70E38">
        <w:rPr>
          <w:rFonts w:ascii="Times New Roman" w:hAnsi="Times New Roman"/>
          <w:sz w:val="28"/>
          <w:szCs w:val="28"/>
        </w:rPr>
        <w:t>ва Ханты-Мансийского района</w:t>
      </w:r>
      <w:r w:rsidR="00D70E38">
        <w:rPr>
          <w:rFonts w:ascii="Times New Roman" w:hAnsi="Times New Roman"/>
          <w:sz w:val="28"/>
          <w:szCs w:val="28"/>
        </w:rPr>
        <w:tab/>
      </w:r>
      <w:r w:rsidRPr="001C12A9">
        <w:rPr>
          <w:rFonts w:ascii="Times New Roman" w:hAnsi="Times New Roman"/>
          <w:sz w:val="28"/>
          <w:szCs w:val="28"/>
        </w:rPr>
        <w:t xml:space="preserve"> К.Р.Минулин</w:t>
      </w:r>
    </w:p>
    <w:sectPr w:rsidR="00E95653" w:rsidRPr="00D70E38" w:rsidSect="00065F72">
      <w:headerReference w:type="default" r:id="rId30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CE" w:rsidRDefault="003338CE" w:rsidP="00353F26">
      <w:pPr>
        <w:spacing w:after="0" w:line="240" w:lineRule="auto"/>
      </w:pPr>
      <w:r>
        <w:separator/>
      </w:r>
    </w:p>
  </w:endnote>
  <w:endnote w:type="continuationSeparator" w:id="0">
    <w:p w:rsidR="003338CE" w:rsidRDefault="003338CE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CE" w:rsidRDefault="003338CE" w:rsidP="00353F26">
      <w:pPr>
        <w:spacing w:after="0" w:line="240" w:lineRule="auto"/>
      </w:pPr>
      <w:r>
        <w:separator/>
      </w:r>
    </w:p>
  </w:footnote>
  <w:footnote w:type="continuationSeparator" w:id="0">
    <w:p w:rsidR="003338CE" w:rsidRDefault="003338CE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B1" w:rsidRDefault="009619B1">
    <w:pPr>
      <w:pStyle w:val="a6"/>
      <w:jc w:val="center"/>
    </w:pPr>
    <w:r w:rsidRPr="00EA1127">
      <w:rPr>
        <w:rFonts w:ascii="Times New Roman" w:hAnsi="Times New Roman"/>
        <w:sz w:val="24"/>
        <w:szCs w:val="24"/>
      </w:rPr>
      <w:fldChar w:fldCharType="begin"/>
    </w:r>
    <w:r w:rsidRPr="00EA1127">
      <w:rPr>
        <w:rFonts w:ascii="Times New Roman" w:hAnsi="Times New Roman"/>
        <w:sz w:val="24"/>
        <w:szCs w:val="24"/>
      </w:rPr>
      <w:instrText>PAGE   \* MERGEFORMAT</w:instrText>
    </w:r>
    <w:r w:rsidRPr="00EA1127">
      <w:rPr>
        <w:rFonts w:ascii="Times New Roman" w:hAnsi="Times New Roman"/>
        <w:sz w:val="24"/>
        <w:szCs w:val="24"/>
      </w:rPr>
      <w:fldChar w:fldCharType="separate"/>
    </w:r>
    <w:r w:rsidR="00D20440">
      <w:rPr>
        <w:rFonts w:ascii="Times New Roman" w:hAnsi="Times New Roman"/>
        <w:noProof/>
        <w:sz w:val="24"/>
        <w:szCs w:val="24"/>
      </w:rPr>
      <w:t>6</w:t>
    </w:r>
    <w:r w:rsidRPr="00EA1127">
      <w:rPr>
        <w:rFonts w:ascii="Times New Roman" w:hAnsi="Times New Roman"/>
        <w:sz w:val="24"/>
        <w:szCs w:val="24"/>
      </w:rPr>
      <w:fldChar w:fldCharType="end"/>
    </w:r>
  </w:p>
  <w:p w:rsidR="009619B1" w:rsidRDefault="009619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D6A6C"/>
    <w:multiLevelType w:val="hybridMultilevel"/>
    <w:tmpl w:val="B73059BE"/>
    <w:lvl w:ilvl="0" w:tplc="D114777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CFF1D31"/>
    <w:multiLevelType w:val="hybridMultilevel"/>
    <w:tmpl w:val="4246FBEC"/>
    <w:lvl w:ilvl="0" w:tplc="4508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64BE1367"/>
    <w:multiLevelType w:val="hybridMultilevel"/>
    <w:tmpl w:val="BDA269B2"/>
    <w:lvl w:ilvl="0" w:tplc="8408C4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7D9E5CD2"/>
    <w:multiLevelType w:val="hybridMultilevel"/>
    <w:tmpl w:val="F8683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CC8"/>
    <w:rsid w:val="0000237F"/>
    <w:rsid w:val="00002919"/>
    <w:rsid w:val="00003571"/>
    <w:rsid w:val="0000494B"/>
    <w:rsid w:val="00005051"/>
    <w:rsid w:val="00011CAE"/>
    <w:rsid w:val="00012BA0"/>
    <w:rsid w:val="00013826"/>
    <w:rsid w:val="0001394B"/>
    <w:rsid w:val="000144C8"/>
    <w:rsid w:val="00014FCE"/>
    <w:rsid w:val="00015849"/>
    <w:rsid w:val="00015CAF"/>
    <w:rsid w:val="00015E2B"/>
    <w:rsid w:val="000166BB"/>
    <w:rsid w:val="000171A9"/>
    <w:rsid w:val="00017EA5"/>
    <w:rsid w:val="000218F7"/>
    <w:rsid w:val="000265CF"/>
    <w:rsid w:val="000319E0"/>
    <w:rsid w:val="00031A0F"/>
    <w:rsid w:val="000337A4"/>
    <w:rsid w:val="00033AF8"/>
    <w:rsid w:val="00034793"/>
    <w:rsid w:val="00035EAE"/>
    <w:rsid w:val="00035F45"/>
    <w:rsid w:val="0004087E"/>
    <w:rsid w:val="0004411C"/>
    <w:rsid w:val="000446A6"/>
    <w:rsid w:val="00045E89"/>
    <w:rsid w:val="00050A10"/>
    <w:rsid w:val="0005198E"/>
    <w:rsid w:val="00051B6B"/>
    <w:rsid w:val="000529D1"/>
    <w:rsid w:val="00055E55"/>
    <w:rsid w:val="000567B2"/>
    <w:rsid w:val="00060BEA"/>
    <w:rsid w:val="000612E6"/>
    <w:rsid w:val="00065F72"/>
    <w:rsid w:val="000665F5"/>
    <w:rsid w:val="00071E86"/>
    <w:rsid w:val="00073209"/>
    <w:rsid w:val="00073564"/>
    <w:rsid w:val="000771CA"/>
    <w:rsid w:val="000800FF"/>
    <w:rsid w:val="00080E9A"/>
    <w:rsid w:val="00082A0D"/>
    <w:rsid w:val="00082F67"/>
    <w:rsid w:val="00084659"/>
    <w:rsid w:val="00092F65"/>
    <w:rsid w:val="00093ECA"/>
    <w:rsid w:val="00093FD7"/>
    <w:rsid w:val="00095C89"/>
    <w:rsid w:val="00096B7D"/>
    <w:rsid w:val="00096F3E"/>
    <w:rsid w:val="000A156E"/>
    <w:rsid w:val="000A19A0"/>
    <w:rsid w:val="000A342B"/>
    <w:rsid w:val="000A45A6"/>
    <w:rsid w:val="000A4641"/>
    <w:rsid w:val="000A5956"/>
    <w:rsid w:val="000A5BE9"/>
    <w:rsid w:val="000A5FCD"/>
    <w:rsid w:val="000A7B14"/>
    <w:rsid w:val="000B3A22"/>
    <w:rsid w:val="000B438D"/>
    <w:rsid w:val="000B45AE"/>
    <w:rsid w:val="000B683C"/>
    <w:rsid w:val="000C531B"/>
    <w:rsid w:val="000D0431"/>
    <w:rsid w:val="000D2A3E"/>
    <w:rsid w:val="000E0662"/>
    <w:rsid w:val="000E38C8"/>
    <w:rsid w:val="000E583D"/>
    <w:rsid w:val="000E5CD2"/>
    <w:rsid w:val="000F0BA0"/>
    <w:rsid w:val="000F4A20"/>
    <w:rsid w:val="000F53CA"/>
    <w:rsid w:val="000F6C50"/>
    <w:rsid w:val="000F730C"/>
    <w:rsid w:val="00103837"/>
    <w:rsid w:val="0010442C"/>
    <w:rsid w:val="00104B2C"/>
    <w:rsid w:val="00104F99"/>
    <w:rsid w:val="00106C14"/>
    <w:rsid w:val="00111640"/>
    <w:rsid w:val="0011265D"/>
    <w:rsid w:val="00113172"/>
    <w:rsid w:val="001132B6"/>
    <w:rsid w:val="0011409E"/>
    <w:rsid w:val="001155A0"/>
    <w:rsid w:val="00115657"/>
    <w:rsid w:val="00115B30"/>
    <w:rsid w:val="00116E96"/>
    <w:rsid w:val="001170CF"/>
    <w:rsid w:val="00120946"/>
    <w:rsid w:val="0012192D"/>
    <w:rsid w:val="00122B96"/>
    <w:rsid w:val="00123442"/>
    <w:rsid w:val="001246F3"/>
    <w:rsid w:val="00125A75"/>
    <w:rsid w:val="00131E05"/>
    <w:rsid w:val="0013320E"/>
    <w:rsid w:val="0014071C"/>
    <w:rsid w:val="00140B5C"/>
    <w:rsid w:val="001414F9"/>
    <w:rsid w:val="0014476D"/>
    <w:rsid w:val="00145DE9"/>
    <w:rsid w:val="0014690E"/>
    <w:rsid w:val="00150491"/>
    <w:rsid w:val="001506F0"/>
    <w:rsid w:val="001516D6"/>
    <w:rsid w:val="0015285C"/>
    <w:rsid w:val="001622A1"/>
    <w:rsid w:val="00164830"/>
    <w:rsid w:val="0016573F"/>
    <w:rsid w:val="00165EB8"/>
    <w:rsid w:val="00166370"/>
    <w:rsid w:val="00167EFC"/>
    <w:rsid w:val="001717D0"/>
    <w:rsid w:val="001731BA"/>
    <w:rsid w:val="00175425"/>
    <w:rsid w:val="00175901"/>
    <w:rsid w:val="00176834"/>
    <w:rsid w:val="00177811"/>
    <w:rsid w:val="0017799B"/>
    <w:rsid w:val="001816F7"/>
    <w:rsid w:val="001827D0"/>
    <w:rsid w:val="0019295E"/>
    <w:rsid w:val="00192A68"/>
    <w:rsid w:val="00193C36"/>
    <w:rsid w:val="00193D4D"/>
    <w:rsid w:val="00195CA0"/>
    <w:rsid w:val="001A076F"/>
    <w:rsid w:val="001A4FF1"/>
    <w:rsid w:val="001A50EE"/>
    <w:rsid w:val="001B06A0"/>
    <w:rsid w:val="001B472E"/>
    <w:rsid w:val="001C0F7B"/>
    <w:rsid w:val="001C10C3"/>
    <w:rsid w:val="001C12A9"/>
    <w:rsid w:val="001C2193"/>
    <w:rsid w:val="001C34DD"/>
    <w:rsid w:val="001C3674"/>
    <w:rsid w:val="001C4392"/>
    <w:rsid w:val="001C5BFC"/>
    <w:rsid w:val="001C6A6B"/>
    <w:rsid w:val="001C7B8F"/>
    <w:rsid w:val="001D01F8"/>
    <w:rsid w:val="001D12C9"/>
    <w:rsid w:val="001D3FA9"/>
    <w:rsid w:val="001D437D"/>
    <w:rsid w:val="001D4E83"/>
    <w:rsid w:val="001E18B5"/>
    <w:rsid w:val="001E33C2"/>
    <w:rsid w:val="001E4220"/>
    <w:rsid w:val="001E7823"/>
    <w:rsid w:val="001F0F00"/>
    <w:rsid w:val="001F29EA"/>
    <w:rsid w:val="001F2C41"/>
    <w:rsid w:val="001F3968"/>
    <w:rsid w:val="001F3D88"/>
    <w:rsid w:val="002006A9"/>
    <w:rsid w:val="00201D75"/>
    <w:rsid w:val="002103CA"/>
    <w:rsid w:val="0021059E"/>
    <w:rsid w:val="00210E8B"/>
    <w:rsid w:val="002123CA"/>
    <w:rsid w:val="002126F9"/>
    <w:rsid w:val="00213333"/>
    <w:rsid w:val="002141DB"/>
    <w:rsid w:val="00216250"/>
    <w:rsid w:val="0021749E"/>
    <w:rsid w:val="00220D05"/>
    <w:rsid w:val="00226200"/>
    <w:rsid w:val="00231C6F"/>
    <w:rsid w:val="00240D7B"/>
    <w:rsid w:val="00242377"/>
    <w:rsid w:val="00243361"/>
    <w:rsid w:val="00243A6F"/>
    <w:rsid w:val="002443E7"/>
    <w:rsid w:val="0025232D"/>
    <w:rsid w:val="0025424B"/>
    <w:rsid w:val="00255FDE"/>
    <w:rsid w:val="0026136B"/>
    <w:rsid w:val="00261671"/>
    <w:rsid w:val="002627C5"/>
    <w:rsid w:val="00262819"/>
    <w:rsid w:val="002631CE"/>
    <w:rsid w:val="00263339"/>
    <w:rsid w:val="00263742"/>
    <w:rsid w:val="0026494A"/>
    <w:rsid w:val="00264F2F"/>
    <w:rsid w:val="00266AE2"/>
    <w:rsid w:val="00271732"/>
    <w:rsid w:val="0027183F"/>
    <w:rsid w:val="00273600"/>
    <w:rsid w:val="0027429C"/>
    <w:rsid w:val="00275776"/>
    <w:rsid w:val="002765B5"/>
    <w:rsid w:val="0028325C"/>
    <w:rsid w:val="0028417C"/>
    <w:rsid w:val="00286439"/>
    <w:rsid w:val="00287474"/>
    <w:rsid w:val="00293787"/>
    <w:rsid w:val="002A12A0"/>
    <w:rsid w:val="002A7F20"/>
    <w:rsid w:val="002B07F8"/>
    <w:rsid w:val="002C0368"/>
    <w:rsid w:val="002C0B62"/>
    <w:rsid w:val="002C1C89"/>
    <w:rsid w:val="002C28EA"/>
    <w:rsid w:val="002D0C85"/>
    <w:rsid w:val="002D2CE7"/>
    <w:rsid w:val="002D3066"/>
    <w:rsid w:val="002D30AE"/>
    <w:rsid w:val="002D358B"/>
    <w:rsid w:val="002D4E02"/>
    <w:rsid w:val="002D53B1"/>
    <w:rsid w:val="002D60E4"/>
    <w:rsid w:val="002D7290"/>
    <w:rsid w:val="002D7397"/>
    <w:rsid w:val="002E5520"/>
    <w:rsid w:val="002E7071"/>
    <w:rsid w:val="002E728A"/>
    <w:rsid w:val="002E7D83"/>
    <w:rsid w:val="002F0981"/>
    <w:rsid w:val="002F1C5F"/>
    <w:rsid w:val="002F3FAD"/>
    <w:rsid w:val="002F4597"/>
    <w:rsid w:val="002F6674"/>
    <w:rsid w:val="002F7E4A"/>
    <w:rsid w:val="00303B5C"/>
    <w:rsid w:val="00307263"/>
    <w:rsid w:val="003138A6"/>
    <w:rsid w:val="00314D4B"/>
    <w:rsid w:val="003153D1"/>
    <w:rsid w:val="00315949"/>
    <w:rsid w:val="00320B31"/>
    <w:rsid w:val="00320E7D"/>
    <w:rsid w:val="00322DE8"/>
    <w:rsid w:val="003252A1"/>
    <w:rsid w:val="0033055E"/>
    <w:rsid w:val="0033094A"/>
    <w:rsid w:val="0033228E"/>
    <w:rsid w:val="003338CE"/>
    <w:rsid w:val="00333DD2"/>
    <w:rsid w:val="00334FA8"/>
    <w:rsid w:val="00341B87"/>
    <w:rsid w:val="00341E09"/>
    <w:rsid w:val="00342E98"/>
    <w:rsid w:val="00344FB9"/>
    <w:rsid w:val="00345ACD"/>
    <w:rsid w:val="00347C3D"/>
    <w:rsid w:val="00350648"/>
    <w:rsid w:val="00351674"/>
    <w:rsid w:val="00352BF1"/>
    <w:rsid w:val="00353F26"/>
    <w:rsid w:val="003540F7"/>
    <w:rsid w:val="00354E00"/>
    <w:rsid w:val="00355DFF"/>
    <w:rsid w:val="00361ADC"/>
    <w:rsid w:val="0036449C"/>
    <w:rsid w:val="0037256B"/>
    <w:rsid w:val="00374356"/>
    <w:rsid w:val="0037553D"/>
    <w:rsid w:val="003758F2"/>
    <w:rsid w:val="00386750"/>
    <w:rsid w:val="00386D10"/>
    <w:rsid w:val="0039042D"/>
    <w:rsid w:val="003939D8"/>
    <w:rsid w:val="00393AC7"/>
    <w:rsid w:val="003977CC"/>
    <w:rsid w:val="00397E8E"/>
    <w:rsid w:val="003A08F9"/>
    <w:rsid w:val="003A208C"/>
    <w:rsid w:val="003A3C8F"/>
    <w:rsid w:val="003A45D2"/>
    <w:rsid w:val="003A48AE"/>
    <w:rsid w:val="003A4DCD"/>
    <w:rsid w:val="003A5B44"/>
    <w:rsid w:val="003A5EBA"/>
    <w:rsid w:val="003A7561"/>
    <w:rsid w:val="003A7C04"/>
    <w:rsid w:val="003B2B98"/>
    <w:rsid w:val="003B2D45"/>
    <w:rsid w:val="003B396F"/>
    <w:rsid w:val="003B54DE"/>
    <w:rsid w:val="003C0C0F"/>
    <w:rsid w:val="003C22CD"/>
    <w:rsid w:val="003C3518"/>
    <w:rsid w:val="003C4C2F"/>
    <w:rsid w:val="003C79A9"/>
    <w:rsid w:val="003D0031"/>
    <w:rsid w:val="003D1502"/>
    <w:rsid w:val="003D2D83"/>
    <w:rsid w:val="003D4D1C"/>
    <w:rsid w:val="003E2353"/>
    <w:rsid w:val="003E4B1C"/>
    <w:rsid w:val="003E52F6"/>
    <w:rsid w:val="003E614E"/>
    <w:rsid w:val="003F106D"/>
    <w:rsid w:val="003F35BD"/>
    <w:rsid w:val="003F49A2"/>
    <w:rsid w:val="003F728D"/>
    <w:rsid w:val="003F78C4"/>
    <w:rsid w:val="003F7914"/>
    <w:rsid w:val="003F7ECD"/>
    <w:rsid w:val="00400A94"/>
    <w:rsid w:val="00401328"/>
    <w:rsid w:val="00402E8A"/>
    <w:rsid w:val="00405E12"/>
    <w:rsid w:val="004107DC"/>
    <w:rsid w:val="0041139D"/>
    <w:rsid w:val="004118CB"/>
    <w:rsid w:val="00412084"/>
    <w:rsid w:val="0041224D"/>
    <w:rsid w:val="004139CF"/>
    <w:rsid w:val="00417496"/>
    <w:rsid w:val="0042006B"/>
    <w:rsid w:val="00423444"/>
    <w:rsid w:val="00423D5B"/>
    <w:rsid w:val="00423F0C"/>
    <w:rsid w:val="00424F01"/>
    <w:rsid w:val="00426DB0"/>
    <w:rsid w:val="00431416"/>
    <w:rsid w:val="00431999"/>
    <w:rsid w:val="00431C7A"/>
    <w:rsid w:val="00434A4E"/>
    <w:rsid w:val="0043519D"/>
    <w:rsid w:val="004360DE"/>
    <w:rsid w:val="00443522"/>
    <w:rsid w:val="004437FB"/>
    <w:rsid w:val="00446AD6"/>
    <w:rsid w:val="00447637"/>
    <w:rsid w:val="00447653"/>
    <w:rsid w:val="0045230E"/>
    <w:rsid w:val="00452F53"/>
    <w:rsid w:val="004540E7"/>
    <w:rsid w:val="004545DB"/>
    <w:rsid w:val="00454D93"/>
    <w:rsid w:val="00456CA7"/>
    <w:rsid w:val="0045704C"/>
    <w:rsid w:val="00460CAC"/>
    <w:rsid w:val="00461369"/>
    <w:rsid w:val="00463423"/>
    <w:rsid w:val="0046545B"/>
    <w:rsid w:val="00471D00"/>
    <w:rsid w:val="00474213"/>
    <w:rsid w:val="004752DD"/>
    <w:rsid w:val="00475A1A"/>
    <w:rsid w:val="00480E82"/>
    <w:rsid w:val="00483328"/>
    <w:rsid w:val="004839CC"/>
    <w:rsid w:val="00484DFA"/>
    <w:rsid w:val="00490F3A"/>
    <w:rsid w:val="00492313"/>
    <w:rsid w:val="004927C8"/>
    <w:rsid w:val="00493F1D"/>
    <w:rsid w:val="004A3DAF"/>
    <w:rsid w:val="004A464A"/>
    <w:rsid w:val="004A68E5"/>
    <w:rsid w:val="004B036F"/>
    <w:rsid w:val="004B2FF4"/>
    <w:rsid w:val="004B3772"/>
    <w:rsid w:val="004B7CF0"/>
    <w:rsid w:val="004C15C4"/>
    <w:rsid w:val="004D0702"/>
    <w:rsid w:val="004D1FE1"/>
    <w:rsid w:val="004D2AE0"/>
    <w:rsid w:val="004D608C"/>
    <w:rsid w:val="004D6487"/>
    <w:rsid w:val="004E0914"/>
    <w:rsid w:val="004E5CD0"/>
    <w:rsid w:val="004E75CB"/>
    <w:rsid w:val="004F0990"/>
    <w:rsid w:val="004F1899"/>
    <w:rsid w:val="004F2F40"/>
    <w:rsid w:val="004F3967"/>
    <w:rsid w:val="004F47F4"/>
    <w:rsid w:val="004F5C24"/>
    <w:rsid w:val="004F65AB"/>
    <w:rsid w:val="005028F6"/>
    <w:rsid w:val="005052C3"/>
    <w:rsid w:val="00512135"/>
    <w:rsid w:val="0051279F"/>
    <w:rsid w:val="00513B55"/>
    <w:rsid w:val="00516184"/>
    <w:rsid w:val="0051689B"/>
    <w:rsid w:val="00516EFD"/>
    <w:rsid w:val="00517EE5"/>
    <w:rsid w:val="005215A2"/>
    <w:rsid w:val="005224E9"/>
    <w:rsid w:val="005235BB"/>
    <w:rsid w:val="0052430C"/>
    <w:rsid w:val="0052644C"/>
    <w:rsid w:val="00526C83"/>
    <w:rsid w:val="005279DD"/>
    <w:rsid w:val="00531EE6"/>
    <w:rsid w:val="00537271"/>
    <w:rsid w:val="0053744A"/>
    <w:rsid w:val="00537C0D"/>
    <w:rsid w:val="00541D0E"/>
    <w:rsid w:val="00542255"/>
    <w:rsid w:val="005460C9"/>
    <w:rsid w:val="00547499"/>
    <w:rsid w:val="00551A07"/>
    <w:rsid w:val="00551A21"/>
    <w:rsid w:val="005607F8"/>
    <w:rsid w:val="00561827"/>
    <w:rsid w:val="00562976"/>
    <w:rsid w:val="005646CD"/>
    <w:rsid w:val="00565B95"/>
    <w:rsid w:val="00566EA5"/>
    <w:rsid w:val="00567395"/>
    <w:rsid w:val="00573E4D"/>
    <w:rsid w:val="00575DB6"/>
    <w:rsid w:val="005813D2"/>
    <w:rsid w:val="005814E2"/>
    <w:rsid w:val="00582C12"/>
    <w:rsid w:val="00584F9F"/>
    <w:rsid w:val="00590605"/>
    <w:rsid w:val="00590C04"/>
    <w:rsid w:val="005912DF"/>
    <w:rsid w:val="00591782"/>
    <w:rsid w:val="005948E6"/>
    <w:rsid w:val="00594C5E"/>
    <w:rsid w:val="005A555A"/>
    <w:rsid w:val="005A5FD6"/>
    <w:rsid w:val="005A6BF9"/>
    <w:rsid w:val="005A71ED"/>
    <w:rsid w:val="005A7BDB"/>
    <w:rsid w:val="005A7F82"/>
    <w:rsid w:val="005B01E3"/>
    <w:rsid w:val="005B053C"/>
    <w:rsid w:val="005B303A"/>
    <w:rsid w:val="005B4C88"/>
    <w:rsid w:val="005B4E62"/>
    <w:rsid w:val="005B7909"/>
    <w:rsid w:val="005C153A"/>
    <w:rsid w:val="005C780A"/>
    <w:rsid w:val="005C7C59"/>
    <w:rsid w:val="005D07DD"/>
    <w:rsid w:val="005D14DA"/>
    <w:rsid w:val="005D3374"/>
    <w:rsid w:val="005D65D4"/>
    <w:rsid w:val="005D67AB"/>
    <w:rsid w:val="005D6F42"/>
    <w:rsid w:val="005E0E3A"/>
    <w:rsid w:val="005E14BC"/>
    <w:rsid w:val="005E2D51"/>
    <w:rsid w:val="005E53EA"/>
    <w:rsid w:val="005E5A15"/>
    <w:rsid w:val="005F2107"/>
    <w:rsid w:val="005F21B0"/>
    <w:rsid w:val="005F3FCF"/>
    <w:rsid w:val="005F4B99"/>
    <w:rsid w:val="005F582E"/>
    <w:rsid w:val="005F6BD6"/>
    <w:rsid w:val="005F77F3"/>
    <w:rsid w:val="005F77F4"/>
    <w:rsid w:val="00602FEC"/>
    <w:rsid w:val="006031A5"/>
    <w:rsid w:val="00604A71"/>
    <w:rsid w:val="00605789"/>
    <w:rsid w:val="00610554"/>
    <w:rsid w:val="006115C6"/>
    <w:rsid w:val="006141DF"/>
    <w:rsid w:val="006141ED"/>
    <w:rsid w:val="00614287"/>
    <w:rsid w:val="0061497A"/>
    <w:rsid w:val="00615887"/>
    <w:rsid w:val="0061715D"/>
    <w:rsid w:val="00617C08"/>
    <w:rsid w:val="00620194"/>
    <w:rsid w:val="00620199"/>
    <w:rsid w:val="006201BB"/>
    <w:rsid w:val="006202D6"/>
    <w:rsid w:val="00622D69"/>
    <w:rsid w:val="0062412D"/>
    <w:rsid w:val="00631723"/>
    <w:rsid w:val="00634776"/>
    <w:rsid w:val="006367BE"/>
    <w:rsid w:val="00637AA4"/>
    <w:rsid w:val="00643858"/>
    <w:rsid w:val="00645413"/>
    <w:rsid w:val="00645C88"/>
    <w:rsid w:val="0064665B"/>
    <w:rsid w:val="00647465"/>
    <w:rsid w:val="00650F58"/>
    <w:rsid w:val="006514EF"/>
    <w:rsid w:val="006516FE"/>
    <w:rsid w:val="006519CF"/>
    <w:rsid w:val="006528FD"/>
    <w:rsid w:val="0065497F"/>
    <w:rsid w:val="006603E5"/>
    <w:rsid w:val="006637F8"/>
    <w:rsid w:val="00663846"/>
    <w:rsid w:val="00663930"/>
    <w:rsid w:val="00665FDA"/>
    <w:rsid w:val="006666FD"/>
    <w:rsid w:val="00671253"/>
    <w:rsid w:val="0067138A"/>
    <w:rsid w:val="0067795F"/>
    <w:rsid w:val="006806F5"/>
    <w:rsid w:val="006809CA"/>
    <w:rsid w:val="006828F2"/>
    <w:rsid w:val="00685014"/>
    <w:rsid w:val="00686CBF"/>
    <w:rsid w:val="00692BB5"/>
    <w:rsid w:val="00695571"/>
    <w:rsid w:val="0069598C"/>
    <w:rsid w:val="00695CAE"/>
    <w:rsid w:val="006A02B3"/>
    <w:rsid w:val="006A1551"/>
    <w:rsid w:val="006A1671"/>
    <w:rsid w:val="006A249C"/>
    <w:rsid w:val="006A7399"/>
    <w:rsid w:val="006B08C4"/>
    <w:rsid w:val="006B2079"/>
    <w:rsid w:val="006B21C3"/>
    <w:rsid w:val="006B2CE3"/>
    <w:rsid w:val="006B551F"/>
    <w:rsid w:val="006B6EFA"/>
    <w:rsid w:val="006B7241"/>
    <w:rsid w:val="006C033E"/>
    <w:rsid w:val="006C068E"/>
    <w:rsid w:val="006C0AE3"/>
    <w:rsid w:val="006C221B"/>
    <w:rsid w:val="006C234B"/>
    <w:rsid w:val="006C68CB"/>
    <w:rsid w:val="006C77B7"/>
    <w:rsid w:val="006D2417"/>
    <w:rsid w:val="006D36F0"/>
    <w:rsid w:val="006D71FF"/>
    <w:rsid w:val="006E21AA"/>
    <w:rsid w:val="006E4F45"/>
    <w:rsid w:val="006E53A0"/>
    <w:rsid w:val="006F2DA8"/>
    <w:rsid w:val="006F4A9C"/>
    <w:rsid w:val="006F57DE"/>
    <w:rsid w:val="006F72AC"/>
    <w:rsid w:val="006F7AEA"/>
    <w:rsid w:val="00700E80"/>
    <w:rsid w:val="007028C7"/>
    <w:rsid w:val="007052F7"/>
    <w:rsid w:val="00707D9F"/>
    <w:rsid w:val="00712D8D"/>
    <w:rsid w:val="00712DDA"/>
    <w:rsid w:val="00715D51"/>
    <w:rsid w:val="00720D6B"/>
    <w:rsid w:val="007211CE"/>
    <w:rsid w:val="00721B05"/>
    <w:rsid w:val="00723DE5"/>
    <w:rsid w:val="007244B0"/>
    <w:rsid w:val="00725AA9"/>
    <w:rsid w:val="00727CC1"/>
    <w:rsid w:val="0073094E"/>
    <w:rsid w:val="00730E49"/>
    <w:rsid w:val="00732956"/>
    <w:rsid w:val="007341F9"/>
    <w:rsid w:val="00735B53"/>
    <w:rsid w:val="00736B70"/>
    <w:rsid w:val="00736DCF"/>
    <w:rsid w:val="00737408"/>
    <w:rsid w:val="007440B5"/>
    <w:rsid w:val="00747288"/>
    <w:rsid w:val="00751281"/>
    <w:rsid w:val="00751724"/>
    <w:rsid w:val="00751A77"/>
    <w:rsid w:val="00753245"/>
    <w:rsid w:val="00753735"/>
    <w:rsid w:val="007551BC"/>
    <w:rsid w:val="0075567A"/>
    <w:rsid w:val="00756DBF"/>
    <w:rsid w:val="00757F1C"/>
    <w:rsid w:val="0076195B"/>
    <w:rsid w:val="007646F6"/>
    <w:rsid w:val="00765535"/>
    <w:rsid w:val="00765FD8"/>
    <w:rsid w:val="007664B8"/>
    <w:rsid w:val="0076755D"/>
    <w:rsid w:val="00770F61"/>
    <w:rsid w:val="00772BEF"/>
    <w:rsid w:val="007743CD"/>
    <w:rsid w:val="00774DC4"/>
    <w:rsid w:val="00777D08"/>
    <w:rsid w:val="00777E31"/>
    <w:rsid w:val="00777F7B"/>
    <w:rsid w:val="00782929"/>
    <w:rsid w:val="007838BB"/>
    <w:rsid w:val="007838C6"/>
    <w:rsid w:val="00785CEB"/>
    <w:rsid w:val="00786943"/>
    <w:rsid w:val="00787905"/>
    <w:rsid w:val="0079027C"/>
    <w:rsid w:val="00790D27"/>
    <w:rsid w:val="007923E9"/>
    <w:rsid w:val="00793075"/>
    <w:rsid w:val="007931D4"/>
    <w:rsid w:val="007941D8"/>
    <w:rsid w:val="0079568B"/>
    <w:rsid w:val="00797B89"/>
    <w:rsid w:val="007A1A3A"/>
    <w:rsid w:val="007B1C33"/>
    <w:rsid w:val="007B57A5"/>
    <w:rsid w:val="007B79F8"/>
    <w:rsid w:val="007C05E8"/>
    <w:rsid w:val="007C16D4"/>
    <w:rsid w:val="007C382A"/>
    <w:rsid w:val="007C6CC7"/>
    <w:rsid w:val="007C7448"/>
    <w:rsid w:val="007D00F4"/>
    <w:rsid w:val="007D06F6"/>
    <w:rsid w:val="007D5E98"/>
    <w:rsid w:val="007E1761"/>
    <w:rsid w:val="007E46FE"/>
    <w:rsid w:val="007E4D3A"/>
    <w:rsid w:val="007E7376"/>
    <w:rsid w:val="007E77B6"/>
    <w:rsid w:val="007F14BB"/>
    <w:rsid w:val="007F1624"/>
    <w:rsid w:val="007F16C1"/>
    <w:rsid w:val="007F39A1"/>
    <w:rsid w:val="007F4FE3"/>
    <w:rsid w:val="007F6723"/>
    <w:rsid w:val="00803587"/>
    <w:rsid w:val="0080457F"/>
    <w:rsid w:val="00807F11"/>
    <w:rsid w:val="00811B24"/>
    <w:rsid w:val="008143E2"/>
    <w:rsid w:val="008146AA"/>
    <w:rsid w:val="00815348"/>
    <w:rsid w:val="00820052"/>
    <w:rsid w:val="00823F5F"/>
    <w:rsid w:val="008263D7"/>
    <w:rsid w:val="0083071B"/>
    <w:rsid w:val="00834ADA"/>
    <w:rsid w:val="0083504F"/>
    <w:rsid w:val="008357AA"/>
    <w:rsid w:val="008376ED"/>
    <w:rsid w:val="00840B53"/>
    <w:rsid w:val="008429A3"/>
    <w:rsid w:val="00845476"/>
    <w:rsid w:val="008457A6"/>
    <w:rsid w:val="0085165E"/>
    <w:rsid w:val="00851A86"/>
    <w:rsid w:val="00853EAD"/>
    <w:rsid w:val="00854DC9"/>
    <w:rsid w:val="00855CC8"/>
    <w:rsid w:val="00857483"/>
    <w:rsid w:val="00865170"/>
    <w:rsid w:val="00865F91"/>
    <w:rsid w:val="0086657D"/>
    <w:rsid w:val="008721BD"/>
    <w:rsid w:val="00872370"/>
    <w:rsid w:val="0087325A"/>
    <w:rsid w:val="00874BE7"/>
    <w:rsid w:val="0087534C"/>
    <w:rsid w:val="00876073"/>
    <w:rsid w:val="00876BEB"/>
    <w:rsid w:val="00880515"/>
    <w:rsid w:val="0088123E"/>
    <w:rsid w:val="0088169C"/>
    <w:rsid w:val="00882501"/>
    <w:rsid w:val="0088272C"/>
    <w:rsid w:val="00885BDE"/>
    <w:rsid w:val="008868CF"/>
    <w:rsid w:val="0088772E"/>
    <w:rsid w:val="00887D72"/>
    <w:rsid w:val="00890171"/>
    <w:rsid w:val="008911E1"/>
    <w:rsid w:val="0089183C"/>
    <w:rsid w:val="00893AA0"/>
    <w:rsid w:val="008940EE"/>
    <w:rsid w:val="0089445F"/>
    <w:rsid w:val="0089640A"/>
    <w:rsid w:val="008A3FC9"/>
    <w:rsid w:val="008A4797"/>
    <w:rsid w:val="008A699C"/>
    <w:rsid w:val="008B18DE"/>
    <w:rsid w:val="008B1BAF"/>
    <w:rsid w:val="008C075F"/>
    <w:rsid w:val="008C4B89"/>
    <w:rsid w:val="008C619E"/>
    <w:rsid w:val="008C6337"/>
    <w:rsid w:val="008C6B35"/>
    <w:rsid w:val="008D0A4E"/>
    <w:rsid w:val="008D3869"/>
    <w:rsid w:val="008D3A8C"/>
    <w:rsid w:val="008D60A7"/>
    <w:rsid w:val="008D6DE7"/>
    <w:rsid w:val="008E02BD"/>
    <w:rsid w:val="008E2E96"/>
    <w:rsid w:val="008E37C7"/>
    <w:rsid w:val="008E3978"/>
    <w:rsid w:val="008F5842"/>
    <w:rsid w:val="008F66D5"/>
    <w:rsid w:val="00900C53"/>
    <w:rsid w:val="00901108"/>
    <w:rsid w:val="00901749"/>
    <w:rsid w:val="00901AD9"/>
    <w:rsid w:val="00902CCB"/>
    <w:rsid w:val="009042F8"/>
    <w:rsid w:val="00904BC1"/>
    <w:rsid w:val="00906383"/>
    <w:rsid w:val="00907796"/>
    <w:rsid w:val="00912922"/>
    <w:rsid w:val="0091455B"/>
    <w:rsid w:val="00914D22"/>
    <w:rsid w:val="009152EE"/>
    <w:rsid w:val="0092095D"/>
    <w:rsid w:val="00921532"/>
    <w:rsid w:val="009222E3"/>
    <w:rsid w:val="009249E1"/>
    <w:rsid w:val="00925B56"/>
    <w:rsid w:val="0093138D"/>
    <w:rsid w:val="00932DBF"/>
    <w:rsid w:val="00933DA2"/>
    <w:rsid w:val="00934584"/>
    <w:rsid w:val="00937070"/>
    <w:rsid w:val="0094160E"/>
    <w:rsid w:val="009417A0"/>
    <w:rsid w:val="00945EFF"/>
    <w:rsid w:val="00951012"/>
    <w:rsid w:val="0095296E"/>
    <w:rsid w:val="009537E0"/>
    <w:rsid w:val="009564E4"/>
    <w:rsid w:val="009607D1"/>
    <w:rsid w:val="00960B6B"/>
    <w:rsid w:val="00961912"/>
    <w:rsid w:val="009619B1"/>
    <w:rsid w:val="00962630"/>
    <w:rsid w:val="00963A8D"/>
    <w:rsid w:val="00963E32"/>
    <w:rsid w:val="00966233"/>
    <w:rsid w:val="00966791"/>
    <w:rsid w:val="00970E0A"/>
    <w:rsid w:val="0097283E"/>
    <w:rsid w:val="0097649F"/>
    <w:rsid w:val="00976D14"/>
    <w:rsid w:val="00983E72"/>
    <w:rsid w:val="0099035C"/>
    <w:rsid w:val="00990B1C"/>
    <w:rsid w:val="00992903"/>
    <w:rsid w:val="0099550E"/>
    <w:rsid w:val="0099567A"/>
    <w:rsid w:val="00995781"/>
    <w:rsid w:val="00996EB5"/>
    <w:rsid w:val="009976A7"/>
    <w:rsid w:val="00997991"/>
    <w:rsid w:val="009A1B76"/>
    <w:rsid w:val="009B0D55"/>
    <w:rsid w:val="009B0F61"/>
    <w:rsid w:val="009B6896"/>
    <w:rsid w:val="009C0845"/>
    <w:rsid w:val="009C1072"/>
    <w:rsid w:val="009C4310"/>
    <w:rsid w:val="009D155A"/>
    <w:rsid w:val="009D1AF2"/>
    <w:rsid w:val="009D2EE9"/>
    <w:rsid w:val="009D3DAC"/>
    <w:rsid w:val="009D55D2"/>
    <w:rsid w:val="009E1CA4"/>
    <w:rsid w:val="009E2B93"/>
    <w:rsid w:val="009E3821"/>
    <w:rsid w:val="009E3DB3"/>
    <w:rsid w:val="009F090E"/>
    <w:rsid w:val="009F38AD"/>
    <w:rsid w:val="009F3C7C"/>
    <w:rsid w:val="009F3ED2"/>
    <w:rsid w:val="009F6432"/>
    <w:rsid w:val="00A012A6"/>
    <w:rsid w:val="00A01BC8"/>
    <w:rsid w:val="00A037C9"/>
    <w:rsid w:val="00A03B18"/>
    <w:rsid w:val="00A0604F"/>
    <w:rsid w:val="00A10B9D"/>
    <w:rsid w:val="00A10CF2"/>
    <w:rsid w:val="00A1337C"/>
    <w:rsid w:val="00A1537E"/>
    <w:rsid w:val="00A16CD4"/>
    <w:rsid w:val="00A23F59"/>
    <w:rsid w:val="00A24115"/>
    <w:rsid w:val="00A2431E"/>
    <w:rsid w:val="00A26C01"/>
    <w:rsid w:val="00A27682"/>
    <w:rsid w:val="00A305E9"/>
    <w:rsid w:val="00A307AB"/>
    <w:rsid w:val="00A30ECE"/>
    <w:rsid w:val="00A325F5"/>
    <w:rsid w:val="00A33A2C"/>
    <w:rsid w:val="00A3476D"/>
    <w:rsid w:val="00A34A96"/>
    <w:rsid w:val="00A40521"/>
    <w:rsid w:val="00A41415"/>
    <w:rsid w:val="00A41B0D"/>
    <w:rsid w:val="00A443A7"/>
    <w:rsid w:val="00A47B4D"/>
    <w:rsid w:val="00A5119A"/>
    <w:rsid w:val="00A513B9"/>
    <w:rsid w:val="00A53EC8"/>
    <w:rsid w:val="00A54424"/>
    <w:rsid w:val="00A601C7"/>
    <w:rsid w:val="00A60585"/>
    <w:rsid w:val="00A6061D"/>
    <w:rsid w:val="00A62E99"/>
    <w:rsid w:val="00A77D3A"/>
    <w:rsid w:val="00A8044C"/>
    <w:rsid w:val="00A83274"/>
    <w:rsid w:val="00A850A3"/>
    <w:rsid w:val="00A8535B"/>
    <w:rsid w:val="00A85417"/>
    <w:rsid w:val="00A85EBE"/>
    <w:rsid w:val="00A86684"/>
    <w:rsid w:val="00A90061"/>
    <w:rsid w:val="00A900F8"/>
    <w:rsid w:val="00A91164"/>
    <w:rsid w:val="00A91699"/>
    <w:rsid w:val="00A92944"/>
    <w:rsid w:val="00A935B5"/>
    <w:rsid w:val="00A947FF"/>
    <w:rsid w:val="00A971F7"/>
    <w:rsid w:val="00AA0277"/>
    <w:rsid w:val="00AA2327"/>
    <w:rsid w:val="00AA2977"/>
    <w:rsid w:val="00AA3FFB"/>
    <w:rsid w:val="00AA402D"/>
    <w:rsid w:val="00AA748C"/>
    <w:rsid w:val="00AB0784"/>
    <w:rsid w:val="00AB3447"/>
    <w:rsid w:val="00AB3A6E"/>
    <w:rsid w:val="00AB4A2E"/>
    <w:rsid w:val="00AB7BA4"/>
    <w:rsid w:val="00AC1AF0"/>
    <w:rsid w:val="00AC292E"/>
    <w:rsid w:val="00AC37B0"/>
    <w:rsid w:val="00AC4516"/>
    <w:rsid w:val="00AC5430"/>
    <w:rsid w:val="00AC5540"/>
    <w:rsid w:val="00AD117D"/>
    <w:rsid w:val="00AD17C6"/>
    <w:rsid w:val="00AD18B4"/>
    <w:rsid w:val="00AD26B7"/>
    <w:rsid w:val="00AD34BC"/>
    <w:rsid w:val="00AD450E"/>
    <w:rsid w:val="00AD4A74"/>
    <w:rsid w:val="00AD6413"/>
    <w:rsid w:val="00AD6A42"/>
    <w:rsid w:val="00AE0ED1"/>
    <w:rsid w:val="00AE4260"/>
    <w:rsid w:val="00AE4C1A"/>
    <w:rsid w:val="00AE5A00"/>
    <w:rsid w:val="00AE78E4"/>
    <w:rsid w:val="00AF0DCC"/>
    <w:rsid w:val="00AF0E48"/>
    <w:rsid w:val="00AF3905"/>
    <w:rsid w:val="00AF617C"/>
    <w:rsid w:val="00AF6D0B"/>
    <w:rsid w:val="00B01406"/>
    <w:rsid w:val="00B01CB3"/>
    <w:rsid w:val="00B0402F"/>
    <w:rsid w:val="00B052A9"/>
    <w:rsid w:val="00B05F0C"/>
    <w:rsid w:val="00B06967"/>
    <w:rsid w:val="00B10152"/>
    <w:rsid w:val="00B107D2"/>
    <w:rsid w:val="00B11489"/>
    <w:rsid w:val="00B11B93"/>
    <w:rsid w:val="00B12591"/>
    <w:rsid w:val="00B129DC"/>
    <w:rsid w:val="00B13B08"/>
    <w:rsid w:val="00B1403B"/>
    <w:rsid w:val="00B1523A"/>
    <w:rsid w:val="00B17B51"/>
    <w:rsid w:val="00B27214"/>
    <w:rsid w:val="00B329AE"/>
    <w:rsid w:val="00B3351C"/>
    <w:rsid w:val="00B34618"/>
    <w:rsid w:val="00B34D29"/>
    <w:rsid w:val="00B34E81"/>
    <w:rsid w:val="00B35EA6"/>
    <w:rsid w:val="00B36689"/>
    <w:rsid w:val="00B36A63"/>
    <w:rsid w:val="00B36DF7"/>
    <w:rsid w:val="00B40BF9"/>
    <w:rsid w:val="00B419A2"/>
    <w:rsid w:val="00B437AD"/>
    <w:rsid w:val="00B43BA1"/>
    <w:rsid w:val="00B507AD"/>
    <w:rsid w:val="00B5328E"/>
    <w:rsid w:val="00B53CEF"/>
    <w:rsid w:val="00B544E0"/>
    <w:rsid w:val="00B57836"/>
    <w:rsid w:val="00B57F6C"/>
    <w:rsid w:val="00B62715"/>
    <w:rsid w:val="00B62A42"/>
    <w:rsid w:val="00B657F5"/>
    <w:rsid w:val="00B676A7"/>
    <w:rsid w:val="00B719AB"/>
    <w:rsid w:val="00B73450"/>
    <w:rsid w:val="00B73A8F"/>
    <w:rsid w:val="00B75E97"/>
    <w:rsid w:val="00B82095"/>
    <w:rsid w:val="00B82291"/>
    <w:rsid w:val="00B842F7"/>
    <w:rsid w:val="00B851D6"/>
    <w:rsid w:val="00B85FC0"/>
    <w:rsid w:val="00B860BE"/>
    <w:rsid w:val="00B900D6"/>
    <w:rsid w:val="00B9031E"/>
    <w:rsid w:val="00B925A0"/>
    <w:rsid w:val="00B92D46"/>
    <w:rsid w:val="00B93E68"/>
    <w:rsid w:val="00B93F16"/>
    <w:rsid w:val="00B9699E"/>
    <w:rsid w:val="00B9708E"/>
    <w:rsid w:val="00BA0A2D"/>
    <w:rsid w:val="00BA1437"/>
    <w:rsid w:val="00BA403A"/>
    <w:rsid w:val="00BA42A0"/>
    <w:rsid w:val="00BA6B75"/>
    <w:rsid w:val="00BA7237"/>
    <w:rsid w:val="00BA7274"/>
    <w:rsid w:val="00BA7950"/>
    <w:rsid w:val="00BB6B25"/>
    <w:rsid w:val="00BB73BA"/>
    <w:rsid w:val="00BC0713"/>
    <w:rsid w:val="00BC078F"/>
    <w:rsid w:val="00BC1014"/>
    <w:rsid w:val="00BC1D94"/>
    <w:rsid w:val="00BC6858"/>
    <w:rsid w:val="00BD47FE"/>
    <w:rsid w:val="00BD5933"/>
    <w:rsid w:val="00BD5E87"/>
    <w:rsid w:val="00BD5EDD"/>
    <w:rsid w:val="00BD779A"/>
    <w:rsid w:val="00BE08C2"/>
    <w:rsid w:val="00BE1D91"/>
    <w:rsid w:val="00BE1FE5"/>
    <w:rsid w:val="00BE306D"/>
    <w:rsid w:val="00BE355D"/>
    <w:rsid w:val="00BE3648"/>
    <w:rsid w:val="00BE5766"/>
    <w:rsid w:val="00BE5C77"/>
    <w:rsid w:val="00BE5CB2"/>
    <w:rsid w:val="00BF295D"/>
    <w:rsid w:val="00BF2C60"/>
    <w:rsid w:val="00BF4D9D"/>
    <w:rsid w:val="00C00E7C"/>
    <w:rsid w:val="00C038F2"/>
    <w:rsid w:val="00C04019"/>
    <w:rsid w:val="00C048AC"/>
    <w:rsid w:val="00C0712D"/>
    <w:rsid w:val="00C10CD5"/>
    <w:rsid w:val="00C13851"/>
    <w:rsid w:val="00C145CB"/>
    <w:rsid w:val="00C14ABC"/>
    <w:rsid w:val="00C14FAE"/>
    <w:rsid w:val="00C1603A"/>
    <w:rsid w:val="00C21095"/>
    <w:rsid w:val="00C21137"/>
    <w:rsid w:val="00C22C22"/>
    <w:rsid w:val="00C2672F"/>
    <w:rsid w:val="00C27EA1"/>
    <w:rsid w:val="00C30BFD"/>
    <w:rsid w:val="00C33173"/>
    <w:rsid w:val="00C338BE"/>
    <w:rsid w:val="00C35607"/>
    <w:rsid w:val="00C35854"/>
    <w:rsid w:val="00C35DF0"/>
    <w:rsid w:val="00C362D4"/>
    <w:rsid w:val="00C3712F"/>
    <w:rsid w:val="00C40204"/>
    <w:rsid w:val="00C42E7C"/>
    <w:rsid w:val="00C43F39"/>
    <w:rsid w:val="00C47E28"/>
    <w:rsid w:val="00C522F0"/>
    <w:rsid w:val="00C564D3"/>
    <w:rsid w:val="00C57C19"/>
    <w:rsid w:val="00C60E47"/>
    <w:rsid w:val="00C650CD"/>
    <w:rsid w:val="00C65B5A"/>
    <w:rsid w:val="00C660AA"/>
    <w:rsid w:val="00C664FD"/>
    <w:rsid w:val="00C66E16"/>
    <w:rsid w:val="00C67389"/>
    <w:rsid w:val="00C675EC"/>
    <w:rsid w:val="00C732FB"/>
    <w:rsid w:val="00C737E7"/>
    <w:rsid w:val="00C746CF"/>
    <w:rsid w:val="00C74E17"/>
    <w:rsid w:val="00C76A2C"/>
    <w:rsid w:val="00C80E37"/>
    <w:rsid w:val="00C823A5"/>
    <w:rsid w:val="00C83E3D"/>
    <w:rsid w:val="00C845C0"/>
    <w:rsid w:val="00C84AA3"/>
    <w:rsid w:val="00C84ECB"/>
    <w:rsid w:val="00C858BD"/>
    <w:rsid w:val="00C86A24"/>
    <w:rsid w:val="00C87282"/>
    <w:rsid w:val="00C87BCB"/>
    <w:rsid w:val="00C90C43"/>
    <w:rsid w:val="00C966C7"/>
    <w:rsid w:val="00C96D76"/>
    <w:rsid w:val="00CA5CA5"/>
    <w:rsid w:val="00CA5EC5"/>
    <w:rsid w:val="00CB1884"/>
    <w:rsid w:val="00CB4F2D"/>
    <w:rsid w:val="00CC06EF"/>
    <w:rsid w:val="00CC346F"/>
    <w:rsid w:val="00CC5BAB"/>
    <w:rsid w:val="00CC636B"/>
    <w:rsid w:val="00CC67CA"/>
    <w:rsid w:val="00CC723A"/>
    <w:rsid w:val="00CD0C98"/>
    <w:rsid w:val="00CD40DC"/>
    <w:rsid w:val="00CD5042"/>
    <w:rsid w:val="00CD5A89"/>
    <w:rsid w:val="00CD7BAE"/>
    <w:rsid w:val="00CE06FA"/>
    <w:rsid w:val="00CE0923"/>
    <w:rsid w:val="00CE1E28"/>
    <w:rsid w:val="00CE2867"/>
    <w:rsid w:val="00CE2D1B"/>
    <w:rsid w:val="00CE5155"/>
    <w:rsid w:val="00CE5DDC"/>
    <w:rsid w:val="00CE64BE"/>
    <w:rsid w:val="00CF4063"/>
    <w:rsid w:val="00CF431D"/>
    <w:rsid w:val="00CF47B8"/>
    <w:rsid w:val="00CF4800"/>
    <w:rsid w:val="00D00886"/>
    <w:rsid w:val="00D03159"/>
    <w:rsid w:val="00D04202"/>
    <w:rsid w:val="00D04BEF"/>
    <w:rsid w:val="00D05989"/>
    <w:rsid w:val="00D07694"/>
    <w:rsid w:val="00D16A48"/>
    <w:rsid w:val="00D177CC"/>
    <w:rsid w:val="00D20440"/>
    <w:rsid w:val="00D2329E"/>
    <w:rsid w:val="00D23AE2"/>
    <w:rsid w:val="00D23DE1"/>
    <w:rsid w:val="00D252AC"/>
    <w:rsid w:val="00D274C8"/>
    <w:rsid w:val="00D27D76"/>
    <w:rsid w:val="00D32D83"/>
    <w:rsid w:val="00D33F16"/>
    <w:rsid w:val="00D41848"/>
    <w:rsid w:val="00D421E7"/>
    <w:rsid w:val="00D517C5"/>
    <w:rsid w:val="00D554D1"/>
    <w:rsid w:val="00D55969"/>
    <w:rsid w:val="00D56C5C"/>
    <w:rsid w:val="00D60B21"/>
    <w:rsid w:val="00D624B4"/>
    <w:rsid w:val="00D63859"/>
    <w:rsid w:val="00D661CE"/>
    <w:rsid w:val="00D668B5"/>
    <w:rsid w:val="00D67A2B"/>
    <w:rsid w:val="00D7054A"/>
    <w:rsid w:val="00D70DD0"/>
    <w:rsid w:val="00D70E38"/>
    <w:rsid w:val="00D739B3"/>
    <w:rsid w:val="00D74057"/>
    <w:rsid w:val="00D748E3"/>
    <w:rsid w:val="00D757AE"/>
    <w:rsid w:val="00D773D1"/>
    <w:rsid w:val="00D77705"/>
    <w:rsid w:val="00D8175F"/>
    <w:rsid w:val="00D82F13"/>
    <w:rsid w:val="00D83CCF"/>
    <w:rsid w:val="00D84CA8"/>
    <w:rsid w:val="00D94402"/>
    <w:rsid w:val="00D95D0F"/>
    <w:rsid w:val="00DA135C"/>
    <w:rsid w:val="00DA13B1"/>
    <w:rsid w:val="00DA4483"/>
    <w:rsid w:val="00DA66D5"/>
    <w:rsid w:val="00DB2D55"/>
    <w:rsid w:val="00DB47ED"/>
    <w:rsid w:val="00DC104E"/>
    <w:rsid w:val="00DC1FF0"/>
    <w:rsid w:val="00DC5C05"/>
    <w:rsid w:val="00DD3498"/>
    <w:rsid w:val="00DD4672"/>
    <w:rsid w:val="00DD4777"/>
    <w:rsid w:val="00DD7EA2"/>
    <w:rsid w:val="00DE0248"/>
    <w:rsid w:val="00DE2069"/>
    <w:rsid w:val="00DE3A51"/>
    <w:rsid w:val="00DE59D9"/>
    <w:rsid w:val="00DF5F69"/>
    <w:rsid w:val="00DF70C8"/>
    <w:rsid w:val="00E0127F"/>
    <w:rsid w:val="00E01BE0"/>
    <w:rsid w:val="00E02D9B"/>
    <w:rsid w:val="00E039A5"/>
    <w:rsid w:val="00E04894"/>
    <w:rsid w:val="00E04C07"/>
    <w:rsid w:val="00E10A60"/>
    <w:rsid w:val="00E11050"/>
    <w:rsid w:val="00E1214E"/>
    <w:rsid w:val="00E151B2"/>
    <w:rsid w:val="00E17BFF"/>
    <w:rsid w:val="00E25B53"/>
    <w:rsid w:val="00E277BE"/>
    <w:rsid w:val="00E32A38"/>
    <w:rsid w:val="00E32AE7"/>
    <w:rsid w:val="00E338CE"/>
    <w:rsid w:val="00E358EE"/>
    <w:rsid w:val="00E35AF4"/>
    <w:rsid w:val="00E41559"/>
    <w:rsid w:val="00E46A8A"/>
    <w:rsid w:val="00E51336"/>
    <w:rsid w:val="00E51DBD"/>
    <w:rsid w:val="00E52798"/>
    <w:rsid w:val="00E53055"/>
    <w:rsid w:val="00E547DE"/>
    <w:rsid w:val="00E62024"/>
    <w:rsid w:val="00E63F52"/>
    <w:rsid w:val="00E65BF0"/>
    <w:rsid w:val="00E710D3"/>
    <w:rsid w:val="00E7200E"/>
    <w:rsid w:val="00E721A3"/>
    <w:rsid w:val="00E75163"/>
    <w:rsid w:val="00E77099"/>
    <w:rsid w:val="00E772D0"/>
    <w:rsid w:val="00E7744F"/>
    <w:rsid w:val="00E84B25"/>
    <w:rsid w:val="00E85902"/>
    <w:rsid w:val="00E8723D"/>
    <w:rsid w:val="00E90C8F"/>
    <w:rsid w:val="00E9202D"/>
    <w:rsid w:val="00E94557"/>
    <w:rsid w:val="00E95653"/>
    <w:rsid w:val="00EA1127"/>
    <w:rsid w:val="00EA2D2B"/>
    <w:rsid w:val="00EA3474"/>
    <w:rsid w:val="00EA370A"/>
    <w:rsid w:val="00EA40E4"/>
    <w:rsid w:val="00EA4181"/>
    <w:rsid w:val="00EA5D37"/>
    <w:rsid w:val="00EA608C"/>
    <w:rsid w:val="00EB09D1"/>
    <w:rsid w:val="00EB3B30"/>
    <w:rsid w:val="00EB76EB"/>
    <w:rsid w:val="00EB7D57"/>
    <w:rsid w:val="00EC1415"/>
    <w:rsid w:val="00EC6088"/>
    <w:rsid w:val="00ED3167"/>
    <w:rsid w:val="00ED32D6"/>
    <w:rsid w:val="00ED5B7A"/>
    <w:rsid w:val="00ED6901"/>
    <w:rsid w:val="00EE525C"/>
    <w:rsid w:val="00EE55C3"/>
    <w:rsid w:val="00EE6AE2"/>
    <w:rsid w:val="00EF13DB"/>
    <w:rsid w:val="00EF239D"/>
    <w:rsid w:val="00EF294B"/>
    <w:rsid w:val="00EF55F2"/>
    <w:rsid w:val="00EF57B0"/>
    <w:rsid w:val="00EF6603"/>
    <w:rsid w:val="00F0151A"/>
    <w:rsid w:val="00F06BA1"/>
    <w:rsid w:val="00F123F3"/>
    <w:rsid w:val="00F15136"/>
    <w:rsid w:val="00F174D7"/>
    <w:rsid w:val="00F20664"/>
    <w:rsid w:val="00F22114"/>
    <w:rsid w:val="00F234BD"/>
    <w:rsid w:val="00F23D7B"/>
    <w:rsid w:val="00F2689B"/>
    <w:rsid w:val="00F26B50"/>
    <w:rsid w:val="00F2716E"/>
    <w:rsid w:val="00F2746C"/>
    <w:rsid w:val="00F31743"/>
    <w:rsid w:val="00F317F9"/>
    <w:rsid w:val="00F338D2"/>
    <w:rsid w:val="00F33A09"/>
    <w:rsid w:val="00F37820"/>
    <w:rsid w:val="00F41140"/>
    <w:rsid w:val="00F437AF"/>
    <w:rsid w:val="00F44939"/>
    <w:rsid w:val="00F44C2E"/>
    <w:rsid w:val="00F45C93"/>
    <w:rsid w:val="00F45E82"/>
    <w:rsid w:val="00F5201A"/>
    <w:rsid w:val="00F52665"/>
    <w:rsid w:val="00F52AAA"/>
    <w:rsid w:val="00F55F3C"/>
    <w:rsid w:val="00F5794C"/>
    <w:rsid w:val="00F65097"/>
    <w:rsid w:val="00F7151B"/>
    <w:rsid w:val="00F7268E"/>
    <w:rsid w:val="00F743B9"/>
    <w:rsid w:val="00F74ADD"/>
    <w:rsid w:val="00F7648D"/>
    <w:rsid w:val="00F82430"/>
    <w:rsid w:val="00F83D58"/>
    <w:rsid w:val="00F8422F"/>
    <w:rsid w:val="00F85B79"/>
    <w:rsid w:val="00F94950"/>
    <w:rsid w:val="00F94EEB"/>
    <w:rsid w:val="00FA38CB"/>
    <w:rsid w:val="00FA50C3"/>
    <w:rsid w:val="00FB05B8"/>
    <w:rsid w:val="00FB2149"/>
    <w:rsid w:val="00FB30BD"/>
    <w:rsid w:val="00FB3C06"/>
    <w:rsid w:val="00FB4F7D"/>
    <w:rsid w:val="00FB50A2"/>
    <w:rsid w:val="00FB5D53"/>
    <w:rsid w:val="00FB606B"/>
    <w:rsid w:val="00FC004F"/>
    <w:rsid w:val="00FC03C3"/>
    <w:rsid w:val="00FC1550"/>
    <w:rsid w:val="00FC4EA2"/>
    <w:rsid w:val="00FD2925"/>
    <w:rsid w:val="00FD3DFA"/>
    <w:rsid w:val="00FD41A2"/>
    <w:rsid w:val="00FD4EFF"/>
    <w:rsid w:val="00FD5417"/>
    <w:rsid w:val="00FD6397"/>
    <w:rsid w:val="00FE29B4"/>
    <w:rsid w:val="00FE38F5"/>
    <w:rsid w:val="00FE585D"/>
    <w:rsid w:val="00FE70C4"/>
    <w:rsid w:val="00FE7BBD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ECAF28C-CA71-4496-9B7B-9791BCB2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uiPriority w:val="59"/>
    <w:rsid w:val="00855C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rPr>
      <w:rFonts w:eastAsia="Times New Roman"/>
      <w:sz w:val="22"/>
      <w:szCs w:val="22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8732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E7200E"/>
    <w:rPr>
      <w:color w:val="0000FF"/>
      <w:u w:val="single"/>
    </w:rPr>
  </w:style>
  <w:style w:type="paragraph" w:customStyle="1" w:styleId="ConsPlusTitle">
    <w:name w:val="ConsPlusTitle"/>
    <w:rsid w:val="00F317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6CF1737BD59BAF7E9E3344F374549CB870F92DE66C04E05752FD351EB656A0C2DE5640EBAt8pEL" TargetMode="External"/><Relationship Id="rId18" Type="http://schemas.openxmlformats.org/officeDocument/2006/relationships/hyperlink" Target="consultantplus://offline/ref=A6CF1737BD59BAF7E9E32A4221291EC48003CBD162C941512979D506B4356C596DtAp5L" TargetMode="External"/><Relationship Id="rId26" Type="http://schemas.openxmlformats.org/officeDocument/2006/relationships/hyperlink" Target="consultantplus://offline/ref=58738F4B8C64BDB5171D2BD8E765578AE002A7E0C39EB314877B9E146FF5441273BF76A9D8D340A0S9W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9197AB6CD0BC315B0867571581B8EE43E3A2E008E18DD8E0ACDF478925A96B24B0B98CD4C0CA04BE2AABDCFFyFW6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9197AB6CD0BC315B0867571581B8EE43E5AAE704E38DD8E0ACDF478925A96B36B0E180D6C2DF50EA70FCD1FFF6ED55089E6C3AB6y1WCH" TargetMode="External"/><Relationship Id="rId17" Type="http://schemas.openxmlformats.org/officeDocument/2006/relationships/hyperlink" Target="consultantplus://offline/ref=A6CF1737BD59BAF7E9E3344F374549CB870A94DA65CB4E05752FD351EBt6p5L" TargetMode="External"/><Relationship Id="rId25" Type="http://schemas.openxmlformats.org/officeDocument/2006/relationships/hyperlink" Target="consultantplus://offline/ref=58738F4B8C64BDB5171D2BD8E765578AE002A7E6C891B314877B9E146FF5441273BF76A1SDW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CF1737BD59BAF7E9E3344F374549CB870C95DC67CB4E05752FD351EBt6p5L" TargetMode="External"/><Relationship Id="rId20" Type="http://schemas.openxmlformats.org/officeDocument/2006/relationships/hyperlink" Target="consultantplus://offline/ref=679197AB6CD0BC315B0867571581B8EE43E2AAE308E38DD8E0ACDF478925A96B36B0E180D6C0D405B23FFD8DB9A3FE570D9E6E3FAA1E19E0y4W7H" TargetMode="External"/><Relationship Id="rId29" Type="http://schemas.openxmlformats.org/officeDocument/2006/relationships/hyperlink" Target="consultantplus://offline/ref=58738F4B8C64BDB5171D35D5F1090085E409F8E9C89DBC43DC24C54938FC4E45S3W4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9197AB6CD0BC315B0867571581B8EE43E2A1E304EB8DD8E0ACDF478925A96B24B0B98CD4C0CA04BE2AABDCFFyFW6H" TargetMode="External"/><Relationship Id="rId24" Type="http://schemas.openxmlformats.org/officeDocument/2006/relationships/hyperlink" Target="consultantplus://offline/ref=58738F4B8C64BDB5171D2BD8E765578AE002A6ECC39DB314877B9E146FF5441273BF76ACDESDW6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CF1737BD59BAF7E9E3344F374549CB870F96DA67CE4E05752FD351EBt6p5L" TargetMode="External"/><Relationship Id="rId23" Type="http://schemas.openxmlformats.org/officeDocument/2006/relationships/hyperlink" Target="consultantplus://offline/ref=679197AB6CD0BC315B0867571581B8EE43E5AAE704E38DD8E0ACDF478925A96B36B0E180D6C2DF50EA70FCD1FFF6ED55089E6C3AB6y1WCH" TargetMode="External"/><Relationship Id="rId28" Type="http://schemas.openxmlformats.org/officeDocument/2006/relationships/hyperlink" Target="consultantplus://offline/ref=58738F4B8C64BDB5171D2BD8E765578AE300A7E2C79BB314877B9E146FSFW5F" TargetMode="External"/><Relationship Id="rId10" Type="http://schemas.openxmlformats.org/officeDocument/2006/relationships/hyperlink" Target="consultantplus://offline/ref=679197AB6CD0BC315B0867571581B8EE43E3A2E008E18DD8E0ACDF478925A96B24B0B98CD4C0CA04BE2AABDCFFyFW6H" TargetMode="External"/><Relationship Id="rId19" Type="http://schemas.openxmlformats.org/officeDocument/2006/relationships/hyperlink" Target="consultantplus://offline/ref=A6CF1737BD59BAF7E9E32A4221291EC48003CBD162C84152287DD506B4356C596DtAp5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9197AB6CD0BC315B0867571581B8EE43E2AAE308E38DD8E0ACDF478925A96B36B0E180D6C0D405B23FFD8DB9A3FE570D9E6E3FAA1E19E0y4W7H" TargetMode="External"/><Relationship Id="rId14" Type="http://schemas.openxmlformats.org/officeDocument/2006/relationships/hyperlink" Target="consultantplus://offline/ref=A6CF1737BD59BAF7E9E3344F374549CB870F92DA66CF4E05752FD351EB656A0C2DE56403tBpDL" TargetMode="External"/><Relationship Id="rId22" Type="http://schemas.openxmlformats.org/officeDocument/2006/relationships/hyperlink" Target="consultantplus://offline/ref=679197AB6CD0BC315B0867571581B8EE43E2A1E304EB8DD8E0ACDF478925A96B24B0B98CD4C0CA04BE2AABDCFFyFW6H" TargetMode="External"/><Relationship Id="rId27" Type="http://schemas.openxmlformats.org/officeDocument/2006/relationships/hyperlink" Target="consultantplus://offline/ref=58738F4B8C64BDB5171D2BD8E765578AE002A5EDC099B314877B9E146FSFW5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FD8E6-3823-4D4C-9CA9-57920BB2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Links>
    <vt:vector size="126" baseType="variant">
      <vt:variant>
        <vt:i4>2162785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consultantplus://offline/ref=58738F4B8C64BDB5171D35D5F1090085E409F8E9C89DBC43DC24C54938FC4E45S3W4F</vt:lpwstr>
      </vt:variant>
      <vt:variant>
        <vt:lpwstr/>
      </vt:variant>
      <vt:variant>
        <vt:i4>4653136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consultantplus://offline/ref=58738F4B8C64BDB5171D2BD8E765578AE300A7E2C79BB314877B9E146FSFW5F</vt:lpwstr>
      </vt:variant>
      <vt:variant>
        <vt:lpwstr/>
      </vt:variant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consultantplus://offline/ref=58738F4B8C64BDB5171D2BD8E765578AE002A5EDC099B314877B9E146FSFW5F</vt:lpwstr>
      </vt:variant>
      <vt:variant>
        <vt:lpwstr/>
      </vt:variant>
      <vt:variant>
        <vt:i4>7471161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consultantplus://offline/ref=58738F4B8C64BDB5171D2BD8E765578AE002A7E0C39EB314877B9E146FF5441273BF76A9D8D340A0S9WAF</vt:lpwstr>
      </vt:variant>
      <vt:variant>
        <vt:lpwstr/>
      </vt:variant>
      <vt:variant>
        <vt:i4>2556006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consultantplus://offline/ref=58738F4B8C64BDB5171D2BD8E765578AE002A7E6C891B314877B9E146FF5441273BF76A1SDW9F</vt:lpwstr>
      </vt:variant>
      <vt:variant>
        <vt:lpwstr/>
      </vt:variant>
      <vt:variant>
        <vt:i4>4390996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consultantplus://offline/ref=58738F4B8C64BDB5171D2BD8E765578AE002A6ECC39DB314877B9E146FF5441273BF76ACDESDW6F</vt:lpwstr>
      </vt:variant>
      <vt:variant>
        <vt:lpwstr/>
      </vt:variant>
      <vt:variant>
        <vt:i4>2031618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consultantplus://offline/ref=A6CF1737BD59BAF7E9E32A4221291EC48003CBD162C84152287DD506B4356C596DtAp5L</vt:lpwstr>
      </vt:variant>
      <vt:variant>
        <vt:lpwstr/>
      </vt:variant>
      <vt:variant>
        <vt:i4>4521993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consultantplus://offline/ref=A6CF1737BD59BAF7E9E32A4221291EC48003CBD162C941512979D506B4356C596DtAp5L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consultantplus://offline/ref=A6CF1737BD59BAF7E9E3344F374549CB870A94DA65CB4E05752FD351EBt6p5L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consultantplus://offline/ref=A6CF1737BD59BAF7E9E3344F374549CB870C95DC67CB4E05752FD351EBt6p5L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consultantplus://offline/ref=A6CF1737BD59BAF7E9E3344F374549CB870F96DA67CE4E05752FD351EBt6p5L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consultantplus://offline/ref=A6CF1737BD59BAF7E9E3344F374549CB870F92DA66CF4E05752FD351EB656A0C2DE56403tBpDL</vt:lpwstr>
      </vt:variant>
      <vt:variant>
        <vt:lpwstr/>
      </vt:variant>
      <vt:variant>
        <vt:i4>1966163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consultantplus://offline/ref=A6CF1737BD59BAF7E9E3344F374549CB870F92DE66C04E05752FD351EB656A0C2DE5640EBAt8pEL</vt:lpwstr>
      </vt:variant>
      <vt:variant>
        <vt:lpwstr/>
      </vt:variant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cp:lastModifiedBy>ООиКР</cp:lastModifiedBy>
  <cp:revision>6</cp:revision>
  <cp:lastPrinted>2020-07-09T09:35:00Z</cp:lastPrinted>
  <dcterms:created xsi:type="dcterms:W3CDTF">2020-07-08T05:04:00Z</dcterms:created>
  <dcterms:modified xsi:type="dcterms:W3CDTF">2020-07-09T09:35:00Z</dcterms:modified>
</cp:coreProperties>
</file>