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26D" w:rsidRDefault="004E5418" w:rsidP="009C24BF">
      <w:pPr>
        <w:rPr>
          <w:rFonts w:eastAsia="Calibri"/>
          <w:color w:val="000000"/>
          <w:sz w:val="28"/>
          <w:szCs w:val="28"/>
        </w:rPr>
      </w:pPr>
      <w:bookmarkStart w:id="0" w:name="_GoBack"/>
      <w:bookmarkEnd w:id="0"/>
      <w:r>
        <w:rPr>
          <w:rFonts w:eastAsia="Calibri"/>
          <w:noProof/>
          <w:color w:val="000000"/>
          <w:sz w:val="28"/>
          <w:szCs w:val="28"/>
          <w:lang w:eastAsia="ru-RU"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column">
              <wp:posOffset>2512306</wp:posOffset>
            </wp:positionH>
            <wp:positionV relativeFrom="paragraph">
              <wp:posOffset>-722734</wp:posOffset>
            </wp:positionV>
            <wp:extent cx="657860" cy="800100"/>
            <wp:effectExtent l="0" t="0" r="0" b="0"/>
            <wp:wrapNone/>
            <wp:docPr id="1" name="Picture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0126D" w:rsidRDefault="004E5418" w:rsidP="009C24BF">
      <w:pPr>
        <w:pStyle w:val="af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D0126D" w:rsidRDefault="004E5418" w:rsidP="009C24BF">
      <w:pPr>
        <w:pStyle w:val="af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ХАНТЫ-МАНСИЙСКИЙ РАЙОН</w:t>
      </w:r>
    </w:p>
    <w:p w:rsidR="00D0126D" w:rsidRDefault="004E5418" w:rsidP="009C24BF">
      <w:pPr>
        <w:pStyle w:val="af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Ханты-Мансийский автономный округ – Югра</w:t>
      </w:r>
    </w:p>
    <w:p w:rsidR="00D0126D" w:rsidRDefault="00D0126D" w:rsidP="009C24BF">
      <w:pPr>
        <w:pStyle w:val="af0"/>
        <w:jc w:val="center"/>
        <w:rPr>
          <w:rFonts w:ascii="Times New Roman" w:hAnsi="Times New Roman" w:cs="Times New Roman"/>
          <w:sz w:val="28"/>
          <w:szCs w:val="28"/>
        </w:rPr>
      </w:pPr>
    </w:p>
    <w:p w:rsidR="00D0126D" w:rsidRDefault="004E5418" w:rsidP="009C24BF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ХАНТЫ-МАНСИЙСКОГО РАЙОНА</w:t>
      </w:r>
    </w:p>
    <w:p w:rsidR="00D0126D" w:rsidRDefault="00D0126D" w:rsidP="009C24BF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26D" w:rsidRDefault="004E5418" w:rsidP="009C24BF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D0126D" w:rsidRDefault="00D0126D" w:rsidP="009C24BF">
      <w:pPr>
        <w:pStyle w:val="af0"/>
        <w:jc w:val="center"/>
        <w:rPr>
          <w:rFonts w:ascii="Times New Roman" w:hAnsi="Times New Roman" w:cs="Times New Roman"/>
          <w:sz w:val="28"/>
          <w:szCs w:val="28"/>
        </w:rPr>
      </w:pPr>
    </w:p>
    <w:p w:rsidR="00D0126D" w:rsidRDefault="009C24BF" w:rsidP="009C24BF">
      <w:pPr>
        <w:pStyle w:val="af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23</w:t>
      </w:r>
      <w:r w:rsidR="004E5418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6</w:t>
      </w:r>
      <w:r w:rsidR="004E5418">
        <w:rPr>
          <w:rFonts w:ascii="Times New Roman" w:hAnsi="Times New Roman" w:cs="Times New Roman"/>
          <w:sz w:val="28"/>
          <w:szCs w:val="28"/>
        </w:rPr>
        <w:t xml:space="preserve">.2016                                                          </w:t>
      </w:r>
      <w:r w:rsidR="004E5418">
        <w:rPr>
          <w:rFonts w:ascii="Times New Roman" w:hAnsi="Times New Roman" w:cs="Times New Roman"/>
          <w:sz w:val="28"/>
          <w:szCs w:val="28"/>
        </w:rPr>
        <w:tab/>
      </w:r>
      <w:r w:rsidR="004E541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№ 2</w:t>
      </w:r>
      <w:r w:rsidR="004E5418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D0126D" w:rsidRDefault="004E5418" w:rsidP="009C24BF">
      <w:pPr>
        <w:pStyle w:val="af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г. Ханты-Мансийск</w:t>
      </w:r>
    </w:p>
    <w:p w:rsidR="00D0126D" w:rsidRDefault="00D0126D" w:rsidP="009C24BF">
      <w:pPr>
        <w:pStyle w:val="af0"/>
        <w:jc w:val="center"/>
        <w:rPr>
          <w:rFonts w:ascii="Times New Roman" w:hAnsi="Times New Roman" w:cs="Times New Roman"/>
          <w:sz w:val="28"/>
          <w:szCs w:val="28"/>
        </w:rPr>
      </w:pPr>
    </w:p>
    <w:p w:rsidR="00D0126D" w:rsidRDefault="004E5418" w:rsidP="009C24BF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</w:t>
      </w:r>
    </w:p>
    <w:p w:rsidR="00D0126D" w:rsidRDefault="004E5418" w:rsidP="009C24BF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Ханты-Мансийского</w:t>
      </w:r>
    </w:p>
    <w:p w:rsidR="00D0126D" w:rsidRDefault="004E5418" w:rsidP="009C24BF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района от 06.03.2014 № 40 </w:t>
      </w:r>
    </w:p>
    <w:p w:rsidR="00D0126D" w:rsidRDefault="004E5418" w:rsidP="009C24BF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«Об официальном сайте администрации </w:t>
      </w:r>
    </w:p>
    <w:p w:rsidR="00D0126D" w:rsidRDefault="004E5418" w:rsidP="009C24BF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Ханты-Мансийского района»</w:t>
      </w:r>
    </w:p>
    <w:p w:rsidR="00D0126D" w:rsidRDefault="00D0126D" w:rsidP="009C24BF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</w:p>
    <w:p w:rsidR="00D0126D" w:rsidRDefault="004E5418" w:rsidP="00E45766">
      <w:pPr>
        <w:pStyle w:val="af0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целью приведения нормативных правовых актов администрации Ханты-Мансийского района в соответствие с действующим законодательством:</w:t>
      </w:r>
    </w:p>
    <w:p w:rsidR="00E45766" w:rsidRDefault="00E45766" w:rsidP="00E45766">
      <w:pPr>
        <w:pStyle w:val="af0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0126D" w:rsidRDefault="004E5418" w:rsidP="00E45766">
      <w:pPr>
        <w:pStyle w:val="af6"/>
        <w:numPr>
          <w:ilvl w:val="0"/>
          <w:numId w:val="1"/>
        </w:numPr>
        <w:tabs>
          <w:tab w:val="left" w:pos="1260"/>
        </w:tabs>
        <w:spacing w:line="240" w:lineRule="auto"/>
        <w:ind w:left="0" w:firstLine="720"/>
        <w:jc w:val="both"/>
        <w:rPr>
          <w:rFonts w:eastAsia="Calibri" w:cs="Times New Roman"/>
          <w:sz w:val="28"/>
          <w:szCs w:val="28"/>
          <w:lang w:eastAsia="ru-RU"/>
        </w:rPr>
      </w:pPr>
      <w:r>
        <w:rPr>
          <w:rFonts w:eastAsia="Calibri" w:cs="Times New Roman"/>
          <w:sz w:val="28"/>
          <w:szCs w:val="28"/>
          <w:lang w:eastAsia="ru-RU"/>
        </w:rPr>
        <w:t xml:space="preserve">Внести в постановление администрации Ханты-Мансийского района 06.03.2014 № 40 «Об официальном сайте администрации Ханты-Мансийского района» </w:t>
      </w:r>
      <w:r w:rsidR="009C24BF">
        <w:rPr>
          <w:rFonts w:eastAsia="Calibri" w:cs="Times New Roman"/>
          <w:sz w:val="28"/>
          <w:szCs w:val="28"/>
          <w:lang w:eastAsia="ru-RU"/>
        </w:rPr>
        <w:t xml:space="preserve">(далее – постановление) </w:t>
      </w:r>
      <w:r>
        <w:rPr>
          <w:rFonts w:eastAsia="Calibri" w:cs="Times New Roman"/>
          <w:sz w:val="28"/>
          <w:szCs w:val="28"/>
          <w:lang w:eastAsia="ru-RU"/>
        </w:rPr>
        <w:t>следующие изменения:</w:t>
      </w:r>
    </w:p>
    <w:p w:rsidR="009C24BF" w:rsidRDefault="003A48C9" w:rsidP="00E45766">
      <w:pPr>
        <w:pStyle w:val="af6"/>
        <w:numPr>
          <w:ilvl w:val="1"/>
          <w:numId w:val="1"/>
        </w:numPr>
        <w:tabs>
          <w:tab w:val="left" w:pos="1260"/>
        </w:tabs>
        <w:spacing w:line="240" w:lineRule="auto"/>
        <w:ind w:left="0" w:firstLine="720"/>
        <w:jc w:val="both"/>
        <w:rPr>
          <w:rFonts w:eastAsia="Calibri"/>
          <w:sz w:val="28"/>
          <w:szCs w:val="28"/>
          <w:lang w:eastAsia="ru-RU"/>
        </w:rPr>
      </w:pPr>
      <w:r w:rsidRPr="003A48C9">
        <w:rPr>
          <w:rFonts w:eastAsia="Calibri"/>
          <w:sz w:val="28"/>
          <w:szCs w:val="28"/>
          <w:lang w:eastAsia="ru-RU"/>
        </w:rPr>
        <w:t xml:space="preserve">Дополнить постановление пунктом 1.5 следующего содержания: </w:t>
      </w:r>
      <w:r w:rsidR="004E5418" w:rsidRPr="003A48C9">
        <w:rPr>
          <w:rFonts w:eastAsia="Calibri"/>
          <w:sz w:val="28"/>
          <w:szCs w:val="28"/>
          <w:lang w:eastAsia="ru-RU"/>
        </w:rPr>
        <w:t xml:space="preserve"> </w:t>
      </w:r>
      <w:r w:rsidR="009C24BF">
        <w:rPr>
          <w:rFonts w:eastAsia="Calibri"/>
          <w:sz w:val="28"/>
          <w:szCs w:val="28"/>
          <w:lang w:eastAsia="ru-RU"/>
        </w:rPr>
        <w:t xml:space="preserve">     </w:t>
      </w:r>
    </w:p>
    <w:p w:rsidR="009C24BF" w:rsidRDefault="004E5418" w:rsidP="00E45766">
      <w:pPr>
        <w:pStyle w:val="af6"/>
        <w:tabs>
          <w:tab w:val="left" w:pos="1260"/>
        </w:tabs>
        <w:spacing w:line="240" w:lineRule="auto"/>
        <w:ind w:left="0" w:firstLine="720"/>
        <w:jc w:val="both"/>
        <w:rPr>
          <w:rFonts w:cs="Calibri"/>
          <w:sz w:val="28"/>
          <w:szCs w:val="28"/>
          <w:lang w:eastAsia="ru-RU"/>
        </w:rPr>
      </w:pPr>
      <w:r w:rsidRPr="003A48C9">
        <w:rPr>
          <w:rFonts w:eastAsia="Calibri"/>
          <w:sz w:val="28"/>
          <w:szCs w:val="28"/>
          <w:lang w:eastAsia="ru-RU"/>
        </w:rPr>
        <w:t>«</w:t>
      </w:r>
      <w:r w:rsidR="009C24BF">
        <w:rPr>
          <w:rFonts w:eastAsia="Calibri"/>
          <w:sz w:val="28"/>
          <w:szCs w:val="28"/>
          <w:lang w:eastAsia="ru-RU"/>
        </w:rPr>
        <w:t>1.5</w:t>
      </w:r>
      <w:r w:rsidR="006B2046">
        <w:rPr>
          <w:rFonts w:eastAsia="Calibri"/>
          <w:sz w:val="28"/>
          <w:szCs w:val="28"/>
          <w:lang w:eastAsia="ru-RU"/>
        </w:rPr>
        <w:t>.</w:t>
      </w:r>
      <w:r w:rsidR="009C24BF">
        <w:rPr>
          <w:rFonts w:eastAsia="Calibri"/>
          <w:sz w:val="28"/>
          <w:szCs w:val="28"/>
          <w:lang w:eastAsia="ru-RU"/>
        </w:rPr>
        <w:t xml:space="preserve"> </w:t>
      </w:r>
      <w:r w:rsidRPr="003A48C9">
        <w:rPr>
          <w:rFonts w:cs="Calibri"/>
          <w:sz w:val="28"/>
          <w:szCs w:val="28"/>
          <w:lang w:eastAsia="ru-RU"/>
        </w:rPr>
        <w:t>Порядок утверждения перечня и подготовки информации об администрации Ханты-Мансийского района, размещаемой в сети «Интернет» (приложение 5)</w:t>
      </w:r>
      <w:r w:rsidR="009C24BF">
        <w:rPr>
          <w:rFonts w:cs="Calibri"/>
          <w:sz w:val="28"/>
          <w:szCs w:val="28"/>
          <w:lang w:eastAsia="ru-RU"/>
        </w:rPr>
        <w:t>.»</w:t>
      </w:r>
      <w:r w:rsidR="00E45766">
        <w:rPr>
          <w:rFonts w:cs="Calibri"/>
          <w:sz w:val="28"/>
          <w:szCs w:val="28"/>
          <w:lang w:eastAsia="ru-RU"/>
        </w:rPr>
        <w:t>.</w:t>
      </w:r>
    </w:p>
    <w:p w:rsidR="009C24BF" w:rsidRDefault="009C24BF" w:rsidP="00E45766">
      <w:pPr>
        <w:pStyle w:val="af6"/>
        <w:tabs>
          <w:tab w:val="left" w:pos="1260"/>
        </w:tabs>
        <w:spacing w:line="240" w:lineRule="auto"/>
        <w:ind w:left="0" w:firstLine="720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 xml:space="preserve">1.2. Дополнить постановление приложением 5 </w:t>
      </w:r>
      <w:r w:rsidRPr="003A48C9">
        <w:rPr>
          <w:rFonts w:eastAsia="Calibri"/>
          <w:sz w:val="28"/>
          <w:szCs w:val="28"/>
          <w:lang w:eastAsia="ru-RU"/>
        </w:rPr>
        <w:t>согласно приложению к настоящему постановлению</w:t>
      </w:r>
      <w:r>
        <w:rPr>
          <w:rFonts w:eastAsia="Calibri"/>
          <w:sz w:val="28"/>
          <w:szCs w:val="28"/>
          <w:lang w:eastAsia="ru-RU"/>
        </w:rPr>
        <w:t xml:space="preserve">. </w:t>
      </w:r>
    </w:p>
    <w:p w:rsidR="003A48C9" w:rsidRDefault="003041D1" w:rsidP="00E45766">
      <w:pPr>
        <w:pStyle w:val="af6"/>
        <w:tabs>
          <w:tab w:val="left" w:pos="1260"/>
        </w:tabs>
        <w:spacing w:line="240" w:lineRule="auto"/>
        <w:ind w:left="0" w:firstLine="720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 xml:space="preserve">1.3. </w:t>
      </w:r>
      <w:r w:rsidR="009C24BF">
        <w:rPr>
          <w:rFonts w:eastAsia="Calibri"/>
          <w:sz w:val="28"/>
          <w:szCs w:val="28"/>
          <w:lang w:eastAsia="ru-RU"/>
        </w:rPr>
        <w:t>В</w:t>
      </w:r>
      <w:r w:rsidR="003A48C9" w:rsidRPr="004E5418">
        <w:rPr>
          <w:rFonts w:eastAsia="Calibri"/>
          <w:sz w:val="28"/>
          <w:szCs w:val="28"/>
          <w:lang w:eastAsia="ru-RU"/>
        </w:rPr>
        <w:t xml:space="preserve"> </w:t>
      </w:r>
      <w:r w:rsidR="009C24BF">
        <w:rPr>
          <w:rFonts w:eastAsia="Calibri"/>
          <w:sz w:val="28"/>
          <w:szCs w:val="28"/>
          <w:lang w:eastAsia="ru-RU"/>
        </w:rPr>
        <w:t>п</w:t>
      </w:r>
      <w:r w:rsidR="003A48C9" w:rsidRPr="004E5418">
        <w:rPr>
          <w:rFonts w:eastAsia="Calibri"/>
          <w:sz w:val="28"/>
          <w:szCs w:val="28"/>
          <w:lang w:eastAsia="ru-RU"/>
        </w:rPr>
        <w:t xml:space="preserve">риложении 2 к постановлению строку 1.15 </w:t>
      </w:r>
      <w:r w:rsidR="003A48C9" w:rsidRPr="003A48C9">
        <w:rPr>
          <w:rFonts w:eastAsia="Calibri"/>
          <w:sz w:val="28"/>
          <w:szCs w:val="28"/>
          <w:lang w:eastAsia="ru-RU"/>
        </w:rPr>
        <w:t>изложить в следующей редакции:</w:t>
      </w:r>
    </w:p>
    <w:p w:rsidR="009C24BF" w:rsidRPr="003A48C9" w:rsidRDefault="003041D1" w:rsidP="00E45766">
      <w:pPr>
        <w:pStyle w:val="af6"/>
        <w:tabs>
          <w:tab w:val="left" w:pos="1260"/>
        </w:tabs>
        <w:spacing w:line="240" w:lineRule="auto"/>
        <w:ind w:left="0" w:firstLine="720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«</w:t>
      </w:r>
    </w:p>
    <w:tbl>
      <w:tblPr>
        <w:tblW w:w="9180" w:type="dxa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776"/>
        <w:gridCol w:w="2219"/>
        <w:gridCol w:w="2979"/>
        <w:gridCol w:w="3206"/>
      </w:tblGrid>
      <w:tr w:rsidR="003A48C9" w:rsidRPr="003A48C9" w:rsidTr="009C24BF">
        <w:tc>
          <w:tcPr>
            <w:tcW w:w="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A48C9" w:rsidRPr="003A48C9" w:rsidRDefault="003A48C9" w:rsidP="009C24BF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3A48C9">
              <w:rPr>
                <w:rFonts w:eastAsia="Calibri"/>
                <w:sz w:val="28"/>
                <w:szCs w:val="28"/>
                <w:lang w:eastAsia="ru-RU"/>
              </w:rPr>
              <w:t>1.15</w:t>
            </w:r>
            <w:r>
              <w:rPr>
                <w:rFonts w:eastAsia="Calibri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A48C9" w:rsidRPr="003A48C9" w:rsidRDefault="003A48C9" w:rsidP="009C24BF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3A48C9">
              <w:rPr>
                <w:rFonts w:eastAsia="Calibri"/>
                <w:sz w:val="28"/>
                <w:szCs w:val="28"/>
                <w:lang w:eastAsia="ru-RU"/>
              </w:rPr>
              <w:t>Информация о результатах проверок</w:t>
            </w:r>
          </w:p>
        </w:tc>
        <w:tc>
          <w:tcPr>
            <w:tcW w:w="2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A48C9" w:rsidRPr="003A48C9" w:rsidRDefault="003A48C9" w:rsidP="009C24BF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3A48C9">
              <w:rPr>
                <w:rFonts w:eastAsia="Calibri"/>
                <w:sz w:val="28"/>
                <w:szCs w:val="28"/>
                <w:lang w:eastAsia="ru-RU"/>
              </w:rPr>
              <w:t xml:space="preserve">информация о результатах проверок, проведенных органом местного самоуправления, подведомственными организациями в пределах их полномочий, а также о результатах проверок, </w:t>
            </w:r>
            <w:r w:rsidRPr="003A48C9">
              <w:rPr>
                <w:rFonts w:eastAsia="Calibri"/>
                <w:sz w:val="28"/>
                <w:szCs w:val="28"/>
                <w:lang w:eastAsia="ru-RU"/>
              </w:rPr>
              <w:lastRenderedPageBreak/>
              <w:t>проведенных в органе местного самоуправления, подведомственных организациях</w:t>
            </w:r>
          </w:p>
        </w:tc>
        <w:tc>
          <w:tcPr>
            <w:tcW w:w="32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A48C9" w:rsidRPr="003A48C9" w:rsidRDefault="003A48C9" w:rsidP="009C24BF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3A48C9">
              <w:rPr>
                <w:rFonts w:eastAsia="Calibri"/>
                <w:sz w:val="28"/>
                <w:szCs w:val="28"/>
                <w:lang w:eastAsia="ru-RU"/>
              </w:rPr>
              <w:lastRenderedPageBreak/>
              <w:t>управление по информационным технологиям;</w:t>
            </w:r>
          </w:p>
          <w:p w:rsidR="003A48C9" w:rsidRPr="003A48C9" w:rsidRDefault="003A48C9" w:rsidP="009C24BF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3A48C9">
              <w:rPr>
                <w:rFonts w:eastAsia="Calibri"/>
                <w:sz w:val="28"/>
                <w:szCs w:val="28"/>
                <w:lang w:eastAsia="ru-RU"/>
              </w:rPr>
              <w:t xml:space="preserve">Контрольно-счетная палата Ханты-Мансийского района </w:t>
            </w:r>
            <w:r w:rsidR="009C24BF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 w:rsidRPr="003A48C9">
              <w:rPr>
                <w:rFonts w:eastAsia="Calibri"/>
                <w:sz w:val="28"/>
                <w:szCs w:val="28"/>
                <w:lang w:eastAsia="ru-RU"/>
              </w:rPr>
              <w:t>(по согласованию);</w:t>
            </w:r>
          </w:p>
          <w:p w:rsidR="003A48C9" w:rsidRPr="003A48C9" w:rsidRDefault="003A48C9" w:rsidP="009C24BF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3A48C9">
              <w:rPr>
                <w:rFonts w:eastAsia="Calibri"/>
                <w:sz w:val="28"/>
                <w:szCs w:val="28"/>
                <w:lang w:eastAsia="ru-RU"/>
              </w:rPr>
              <w:t>комитет по финансам;</w:t>
            </w:r>
          </w:p>
          <w:p w:rsidR="003A48C9" w:rsidRPr="003A48C9" w:rsidRDefault="003A48C9" w:rsidP="009C24BF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3A48C9">
              <w:rPr>
                <w:rFonts w:eastAsia="Calibri"/>
                <w:sz w:val="28"/>
                <w:szCs w:val="28"/>
                <w:lang w:eastAsia="ru-RU"/>
              </w:rPr>
              <w:t xml:space="preserve">отдел организационной и контрольной работы </w:t>
            </w:r>
          </w:p>
        </w:tc>
      </w:tr>
    </w:tbl>
    <w:p w:rsidR="003A48C9" w:rsidRPr="003A48C9" w:rsidRDefault="009C24BF" w:rsidP="009C24BF">
      <w:pPr>
        <w:pStyle w:val="af6"/>
        <w:ind w:left="0" w:right="-109"/>
        <w:jc w:val="right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lastRenderedPageBreak/>
        <w:t>».</w:t>
      </w:r>
    </w:p>
    <w:p w:rsidR="00D0126D" w:rsidRDefault="004E5418" w:rsidP="009C24BF">
      <w:pPr>
        <w:ind w:firstLine="720"/>
        <w:jc w:val="both"/>
        <w:rPr>
          <w:rFonts w:eastAsia="Calibri"/>
          <w:color w:val="000000"/>
          <w:sz w:val="28"/>
          <w:szCs w:val="28"/>
          <w:lang w:eastAsia="ru-RU"/>
        </w:rPr>
      </w:pPr>
      <w:r>
        <w:rPr>
          <w:rFonts w:eastAsia="Calibri"/>
          <w:color w:val="000000"/>
          <w:sz w:val="28"/>
          <w:szCs w:val="28"/>
          <w:lang w:eastAsia="ru-RU"/>
        </w:rPr>
        <w:t xml:space="preserve">2. Опубликовать настоящее постановление в газете «Наш район» </w:t>
      </w:r>
      <w:r w:rsidR="009C24BF">
        <w:rPr>
          <w:rFonts w:eastAsia="Calibri"/>
          <w:color w:val="000000"/>
          <w:sz w:val="28"/>
          <w:szCs w:val="28"/>
          <w:lang w:eastAsia="ru-RU"/>
        </w:rPr>
        <w:t xml:space="preserve">                 </w:t>
      </w:r>
      <w:r>
        <w:rPr>
          <w:rFonts w:eastAsia="Calibri"/>
          <w:color w:val="000000"/>
          <w:sz w:val="28"/>
          <w:szCs w:val="28"/>
          <w:lang w:eastAsia="ru-RU"/>
        </w:rPr>
        <w:t>и разместить на официальном сайте администрации Ханты-Мансийского района.</w:t>
      </w:r>
    </w:p>
    <w:p w:rsidR="00D0126D" w:rsidRDefault="004E5418" w:rsidP="009C24BF">
      <w:pPr>
        <w:ind w:firstLine="720"/>
        <w:jc w:val="both"/>
        <w:rPr>
          <w:rFonts w:eastAsia="Calibri"/>
          <w:color w:val="000000"/>
          <w:sz w:val="28"/>
          <w:szCs w:val="28"/>
          <w:lang w:eastAsia="ru-RU"/>
        </w:rPr>
      </w:pPr>
      <w:r>
        <w:rPr>
          <w:rFonts w:eastAsia="Calibri"/>
          <w:color w:val="000000"/>
          <w:sz w:val="28"/>
          <w:szCs w:val="28"/>
          <w:lang w:eastAsia="ru-RU"/>
        </w:rPr>
        <w:t>3. Настоящее постановление вступает в силу после его официального опубликования (обнародования).</w:t>
      </w:r>
    </w:p>
    <w:p w:rsidR="00D0126D" w:rsidRDefault="004E5418" w:rsidP="009C24BF">
      <w:pPr>
        <w:ind w:firstLine="720"/>
        <w:jc w:val="both"/>
        <w:rPr>
          <w:rFonts w:eastAsia="Calibri"/>
          <w:color w:val="000000"/>
          <w:sz w:val="28"/>
          <w:szCs w:val="28"/>
          <w:lang w:eastAsia="ru-RU"/>
        </w:rPr>
      </w:pPr>
      <w:r>
        <w:rPr>
          <w:rFonts w:eastAsia="Calibri"/>
          <w:color w:val="000000"/>
          <w:sz w:val="28"/>
          <w:szCs w:val="28"/>
          <w:lang w:eastAsia="ru-RU"/>
        </w:rPr>
        <w:t xml:space="preserve">4. </w:t>
      </w:r>
      <w:proofErr w:type="gramStart"/>
      <w:r>
        <w:rPr>
          <w:rFonts w:eastAsia="Calibri"/>
          <w:color w:val="000000"/>
          <w:sz w:val="28"/>
          <w:szCs w:val="28"/>
          <w:lang w:eastAsia="ru-RU"/>
        </w:rPr>
        <w:t>Контроль за</w:t>
      </w:r>
      <w:proofErr w:type="gramEnd"/>
      <w:r>
        <w:rPr>
          <w:rFonts w:eastAsia="Calibri"/>
          <w:color w:val="000000"/>
          <w:sz w:val="28"/>
          <w:szCs w:val="28"/>
          <w:lang w:eastAsia="ru-RU"/>
        </w:rPr>
        <w:t xml:space="preserve"> выполнением постановления возложить на замести</w:t>
      </w:r>
      <w:r w:rsidR="00E45766">
        <w:rPr>
          <w:rFonts w:eastAsia="Calibri"/>
          <w:color w:val="000000"/>
          <w:sz w:val="28"/>
          <w:szCs w:val="28"/>
          <w:lang w:eastAsia="ru-RU"/>
        </w:rPr>
        <w:t>теля главы администрации района, курирующего деятельность управления по информационным технологиям.</w:t>
      </w:r>
    </w:p>
    <w:p w:rsidR="00D0126D" w:rsidRDefault="00D0126D" w:rsidP="009C24BF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</w:p>
    <w:p w:rsidR="00D0126D" w:rsidRDefault="00D0126D" w:rsidP="009C24BF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</w:p>
    <w:p w:rsidR="009C24BF" w:rsidRDefault="009C24BF" w:rsidP="009C24BF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</w:p>
    <w:p w:rsidR="00D0126D" w:rsidRDefault="004E5418" w:rsidP="009C24BF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И.о. главы администрации </w:t>
      </w:r>
    </w:p>
    <w:p w:rsidR="00D0126D" w:rsidRDefault="004E5418" w:rsidP="009C24BF">
      <w:pPr>
        <w:pStyle w:val="af0"/>
        <w:rPr>
          <w:rFonts w:ascii="Times New Roman" w:hAnsi="Times New Roman" w:cs="Times New Roman"/>
          <w:sz w:val="28"/>
          <w:szCs w:val="28"/>
        </w:rPr>
        <w:sectPr w:rsidR="00D0126D" w:rsidSect="009C24BF">
          <w:headerReference w:type="default" r:id="rId9"/>
          <w:pgSz w:w="11906" w:h="16838"/>
          <w:pgMar w:top="1418" w:right="1247" w:bottom="1134" w:left="1588" w:header="0" w:footer="0" w:gutter="0"/>
          <w:cols w:space="720"/>
          <w:formProt w:val="0"/>
          <w:docGrid w:linePitch="240" w:charSpace="8192"/>
        </w:sectPr>
      </w:pPr>
      <w:r>
        <w:rPr>
          <w:rFonts w:ascii="Times New Roman" w:hAnsi="Times New Roman" w:cs="Times New Roman"/>
          <w:sz w:val="28"/>
          <w:szCs w:val="28"/>
        </w:rPr>
        <w:t xml:space="preserve">Ханты-Мансийского района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</w:t>
      </w:r>
      <w:r w:rsidR="009C24B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Р.Н.Ерышев</w:t>
      </w:r>
    </w:p>
    <w:p w:rsidR="00D0126D" w:rsidRDefault="004E5418" w:rsidP="009C24BF">
      <w:pPr>
        <w:pStyle w:val="ConsPlusNormal"/>
        <w:jc w:val="right"/>
      </w:pPr>
      <w:r>
        <w:lastRenderedPageBreak/>
        <w:t>Приложение</w:t>
      </w:r>
    </w:p>
    <w:p w:rsidR="00D0126D" w:rsidRDefault="004E5418" w:rsidP="009C24BF">
      <w:pPr>
        <w:pStyle w:val="ConsPlusNormal"/>
        <w:jc w:val="right"/>
      </w:pPr>
      <w:r>
        <w:t>к постановлению администрации</w:t>
      </w:r>
    </w:p>
    <w:p w:rsidR="00D0126D" w:rsidRDefault="004E5418" w:rsidP="009C24BF">
      <w:pPr>
        <w:pStyle w:val="ConsPlusNormal"/>
        <w:jc w:val="right"/>
      </w:pPr>
      <w:r>
        <w:t>Ханты-Мансийского района</w:t>
      </w:r>
    </w:p>
    <w:p w:rsidR="00D0126D" w:rsidRDefault="004E5418" w:rsidP="009C24BF">
      <w:pPr>
        <w:pStyle w:val="ConsPlusNormal"/>
        <w:jc w:val="right"/>
      </w:pPr>
      <w:r>
        <w:t xml:space="preserve">от </w:t>
      </w:r>
      <w:r w:rsidR="00905D2D">
        <w:t>23</w:t>
      </w:r>
      <w:r>
        <w:t>.0</w:t>
      </w:r>
      <w:r w:rsidR="00905D2D">
        <w:t>6</w:t>
      </w:r>
      <w:r>
        <w:t xml:space="preserve">.2016 № </w:t>
      </w:r>
      <w:r w:rsidR="00905D2D">
        <w:t>2</w:t>
      </w:r>
      <w:r>
        <w:t>0</w:t>
      </w:r>
      <w:r w:rsidR="00905D2D">
        <w:t>3</w:t>
      </w:r>
    </w:p>
    <w:p w:rsidR="00D0126D" w:rsidRDefault="00D0126D" w:rsidP="009C24BF">
      <w:pPr>
        <w:pStyle w:val="ConsPlusNormal"/>
        <w:jc w:val="right"/>
      </w:pPr>
    </w:p>
    <w:p w:rsidR="00D0126D" w:rsidRDefault="004E5418" w:rsidP="009C24BF">
      <w:pPr>
        <w:pStyle w:val="ConsPlusNormal"/>
        <w:jc w:val="right"/>
      </w:pPr>
      <w:r>
        <w:t>«Приложение 5</w:t>
      </w:r>
    </w:p>
    <w:p w:rsidR="00D0126D" w:rsidRDefault="004E5418" w:rsidP="009C24BF">
      <w:pPr>
        <w:widowControl w:val="0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D0126D" w:rsidRDefault="004E5418" w:rsidP="009C24BF">
      <w:pPr>
        <w:widowControl w:val="0"/>
        <w:jc w:val="right"/>
        <w:rPr>
          <w:sz w:val="28"/>
          <w:szCs w:val="28"/>
        </w:rPr>
      </w:pPr>
      <w:r>
        <w:rPr>
          <w:sz w:val="28"/>
          <w:szCs w:val="28"/>
        </w:rPr>
        <w:t>Ханты-Мансийского района</w:t>
      </w:r>
    </w:p>
    <w:p w:rsidR="00D0126D" w:rsidRDefault="004E5418" w:rsidP="009C24BF">
      <w:pPr>
        <w:widowControl w:val="0"/>
        <w:jc w:val="right"/>
        <w:rPr>
          <w:rFonts w:cs="Calibri"/>
          <w:color w:val="000000"/>
          <w:sz w:val="28"/>
          <w:szCs w:val="28"/>
          <w:lang w:eastAsia="ru-RU"/>
        </w:rPr>
      </w:pPr>
      <w:r>
        <w:rPr>
          <w:rFonts w:cs="Calibri"/>
          <w:color w:val="000000"/>
          <w:sz w:val="28"/>
          <w:szCs w:val="28"/>
          <w:lang w:eastAsia="ru-RU"/>
        </w:rPr>
        <w:t>от 06.03.2014  № 40</w:t>
      </w:r>
    </w:p>
    <w:p w:rsidR="00D0126D" w:rsidRPr="009A7DD5" w:rsidRDefault="00D0126D" w:rsidP="009C24BF">
      <w:pPr>
        <w:pStyle w:val="ConsPlusNormal"/>
        <w:jc w:val="both"/>
      </w:pPr>
    </w:p>
    <w:p w:rsidR="00D0126D" w:rsidRPr="009A7DD5" w:rsidRDefault="004E5418" w:rsidP="009C24BF">
      <w:pPr>
        <w:pStyle w:val="ConsPlusTitle"/>
        <w:jc w:val="center"/>
        <w:rPr>
          <w:rFonts w:ascii="Times New Roman" w:hAnsi="Times New Roman"/>
          <w:b w:val="0"/>
          <w:sz w:val="28"/>
          <w:szCs w:val="28"/>
        </w:rPr>
      </w:pPr>
      <w:r w:rsidRPr="009A7DD5">
        <w:rPr>
          <w:rFonts w:ascii="Times New Roman" w:hAnsi="Times New Roman"/>
          <w:b w:val="0"/>
          <w:sz w:val="28"/>
          <w:szCs w:val="28"/>
        </w:rPr>
        <w:t>ПОРЯДОК</w:t>
      </w:r>
    </w:p>
    <w:p w:rsidR="00D0126D" w:rsidRPr="009A7DD5" w:rsidRDefault="004E5418" w:rsidP="009C24BF">
      <w:pPr>
        <w:pStyle w:val="ConsPlusTitle"/>
        <w:jc w:val="center"/>
        <w:rPr>
          <w:rFonts w:ascii="Times New Roman" w:hAnsi="Times New Roman"/>
          <w:b w:val="0"/>
          <w:sz w:val="28"/>
          <w:szCs w:val="28"/>
        </w:rPr>
      </w:pPr>
      <w:r w:rsidRPr="009A7DD5">
        <w:rPr>
          <w:rFonts w:ascii="Times New Roman" w:hAnsi="Times New Roman"/>
          <w:b w:val="0"/>
          <w:sz w:val="28"/>
          <w:szCs w:val="28"/>
        </w:rPr>
        <w:t>УТВЕРЖДЕНИЯ ПЕРЕЧНЯ И ПОДГОТОВКИ ИНФОРМАЦИИ</w:t>
      </w:r>
    </w:p>
    <w:p w:rsidR="00D0126D" w:rsidRPr="009A7DD5" w:rsidRDefault="004E5418" w:rsidP="009C24BF">
      <w:pPr>
        <w:pStyle w:val="ConsPlusTitle"/>
        <w:jc w:val="center"/>
        <w:rPr>
          <w:rFonts w:ascii="Times New Roman" w:hAnsi="Times New Roman"/>
          <w:b w:val="0"/>
          <w:sz w:val="28"/>
          <w:szCs w:val="28"/>
        </w:rPr>
      </w:pPr>
      <w:r w:rsidRPr="009A7DD5">
        <w:rPr>
          <w:rFonts w:ascii="Times New Roman" w:hAnsi="Times New Roman"/>
          <w:b w:val="0"/>
          <w:sz w:val="28"/>
          <w:szCs w:val="28"/>
        </w:rPr>
        <w:t>О ДЕЯТЕЛЬНОСТИ АДМИНИСТРАЦИИ ХАНТЫ-МАНСИЙСКОГО РАЙОНА,</w:t>
      </w:r>
      <w:r w:rsidR="009A7DD5" w:rsidRPr="009A7DD5">
        <w:rPr>
          <w:rFonts w:ascii="Times New Roman" w:hAnsi="Times New Roman"/>
          <w:b w:val="0"/>
          <w:sz w:val="28"/>
          <w:szCs w:val="28"/>
        </w:rPr>
        <w:t xml:space="preserve"> РАЗМЕЩАЕМОЙ В СЕТИ «</w:t>
      </w:r>
      <w:r w:rsidRPr="009A7DD5">
        <w:rPr>
          <w:rFonts w:ascii="Times New Roman" w:hAnsi="Times New Roman"/>
          <w:b w:val="0"/>
          <w:sz w:val="28"/>
          <w:szCs w:val="28"/>
        </w:rPr>
        <w:t>ИНТЕРНЕТ</w:t>
      </w:r>
      <w:r w:rsidR="009A7DD5" w:rsidRPr="009A7DD5">
        <w:rPr>
          <w:rFonts w:ascii="Times New Roman" w:hAnsi="Times New Roman"/>
          <w:b w:val="0"/>
          <w:sz w:val="28"/>
          <w:szCs w:val="28"/>
        </w:rPr>
        <w:t>»</w:t>
      </w:r>
    </w:p>
    <w:p w:rsidR="00D0126D" w:rsidRPr="009A7DD5" w:rsidRDefault="00D0126D" w:rsidP="009C24BF">
      <w:pPr>
        <w:pStyle w:val="ConsPlusNormal"/>
        <w:jc w:val="both"/>
      </w:pPr>
    </w:p>
    <w:p w:rsidR="00D0126D" w:rsidRDefault="004E5418" w:rsidP="009A7DD5">
      <w:pPr>
        <w:pStyle w:val="ConsPlusNormal"/>
        <w:ind w:firstLine="720"/>
        <w:jc w:val="both"/>
        <w:rPr>
          <w:rFonts w:cs="Calibri"/>
          <w:lang w:eastAsia="ru-RU"/>
        </w:rPr>
      </w:pPr>
      <w:r>
        <w:rPr>
          <w:rFonts w:cs="Calibri"/>
          <w:lang w:eastAsia="ru-RU"/>
        </w:rPr>
        <w:t>1. Порядок утверждения перечня и подготовки информации об администрации Ханты-Мансийского райо</w:t>
      </w:r>
      <w:r w:rsidR="00751A98">
        <w:rPr>
          <w:rFonts w:cs="Calibri"/>
          <w:lang w:eastAsia="ru-RU"/>
        </w:rPr>
        <w:t>на, размещаемой в сети «</w:t>
      </w:r>
      <w:r>
        <w:rPr>
          <w:rFonts w:cs="Calibri"/>
          <w:lang w:eastAsia="ru-RU"/>
        </w:rPr>
        <w:t>Интернет</w:t>
      </w:r>
      <w:r w:rsidR="00751A98">
        <w:rPr>
          <w:rFonts w:cs="Calibri"/>
          <w:lang w:eastAsia="ru-RU"/>
        </w:rPr>
        <w:t>»</w:t>
      </w:r>
      <w:r>
        <w:rPr>
          <w:rFonts w:cs="Calibri"/>
          <w:lang w:eastAsia="ru-RU"/>
        </w:rPr>
        <w:t xml:space="preserve"> (далее </w:t>
      </w:r>
      <w:r w:rsidR="00751A98">
        <w:rPr>
          <w:rFonts w:cs="Calibri"/>
          <w:lang w:eastAsia="ru-RU"/>
        </w:rPr>
        <w:t xml:space="preserve">– </w:t>
      </w:r>
      <w:r>
        <w:rPr>
          <w:rFonts w:cs="Calibri"/>
          <w:lang w:eastAsia="ru-RU"/>
        </w:rPr>
        <w:t>Порядок), разработан в соответствии с Фед</w:t>
      </w:r>
      <w:r w:rsidR="00173338">
        <w:rPr>
          <w:rFonts w:cs="Calibri"/>
          <w:lang w:eastAsia="ru-RU"/>
        </w:rPr>
        <w:t>еральным законом от 09.02.2009 № 8-ФЗ «</w:t>
      </w:r>
      <w:r>
        <w:rPr>
          <w:rFonts w:cs="Calibri"/>
          <w:lang w:eastAsia="ru-RU"/>
        </w:rPr>
        <w:t>Об обеспечении доступа к информации о деятельности государственных органов и органов местного самоуправления</w:t>
      </w:r>
      <w:r w:rsidR="00173338">
        <w:rPr>
          <w:rFonts w:cs="Calibri"/>
          <w:lang w:eastAsia="ru-RU"/>
        </w:rPr>
        <w:t>»</w:t>
      </w:r>
      <w:r>
        <w:rPr>
          <w:rFonts w:cs="Calibri"/>
          <w:lang w:eastAsia="ru-RU"/>
        </w:rPr>
        <w:t xml:space="preserve"> (далее </w:t>
      </w:r>
      <w:r w:rsidR="00173338">
        <w:rPr>
          <w:rFonts w:cs="Calibri"/>
          <w:lang w:eastAsia="ru-RU"/>
        </w:rPr>
        <w:t xml:space="preserve">– </w:t>
      </w:r>
      <w:r>
        <w:rPr>
          <w:rFonts w:cs="Calibri"/>
          <w:lang w:eastAsia="ru-RU"/>
        </w:rPr>
        <w:t>Федеральный за</w:t>
      </w:r>
      <w:r w:rsidR="00173338">
        <w:rPr>
          <w:rFonts w:cs="Calibri"/>
          <w:lang w:eastAsia="ru-RU"/>
        </w:rPr>
        <w:t>кон от 09.02.2009 №</w:t>
      </w:r>
      <w:r>
        <w:rPr>
          <w:rFonts w:cs="Calibri"/>
          <w:lang w:eastAsia="ru-RU"/>
        </w:rPr>
        <w:t xml:space="preserve"> 8-ФЗ).</w:t>
      </w:r>
    </w:p>
    <w:p w:rsidR="00D0126D" w:rsidRDefault="004E5418" w:rsidP="003041D1">
      <w:pPr>
        <w:pStyle w:val="ConsPlusNormal"/>
        <w:ind w:firstLine="720"/>
        <w:jc w:val="both"/>
        <w:rPr>
          <w:rFonts w:cs="Calibri"/>
          <w:lang w:eastAsia="ru-RU"/>
        </w:rPr>
      </w:pPr>
      <w:r>
        <w:rPr>
          <w:rFonts w:cs="Calibri"/>
          <w:lang w:eastAsia="ru-RU"/>
        </w:rPr>
        <w:t>2. Перечень информации о деятельности администрации Ханты-Мансийск</w:t>
      </w:r>
      <w:r w:rsidR="00173338">
        <w:rPr>
          <w:rFonts w:cs="Calibri"/>
          <w:lang w:eastAsia="ru-RU"/>
        </w:rPr>
        <w:t>ого района, размещаемой в сети «</w:t>
      </w:r>
      <w:r>
        <w:rPr>
          <w:rFonts w:cs="Calibri"/>
          <w:lang w:eastAsia="ru-RU"/>
        </w:rPr>
        <w:t>Интернет</w:t>
      </w:r>
      <w:r w:rsidR="00173338">
        <w:rPr>
          <w:rFonts w:cs="Calibri"/>
          <w:lang w:eastAsia="ru-RU"/>
        </w:rPr>
        <w:t xml:space="preserve">» (далее – </w:t>
      </w:r>
      <w:r>
        <w:rPr>
          <w:rFonts w:cs="Calibri"/>
          <w:lang w:eastAsia="ru-RU"/>
        </w:rPr>
        <w:t xml:space="preserve">перечень), утверждается </w:t>
      </w:r>
      <w:r w:rsidR="003A48C9">
        <w:rPr>
          <w:rFonts w:cs="Calibri"/>
          <w:lang w:eastAsia="ru-RU"/>
        </w:rPr>
        <w:t xml:space="preserve">приложением 4 к настоящему постановлению </w:t>
      </w:r>
      <w:r>
        <w:rPr>
          <w:rFonts w:cs="Calibri"/>
          <w:lang w:eastAsia="ru-RU"/>
        </w:rPr>
        <w:t>администрации Ханты-Мансийского района. Перечнем определяются периодичность размещения информации на официальном веб-сайте, сроки обновления информации, обеспечивающие своевременность реализации и защиты пользователями информацией своих прав и законных интересов, иные требования к размещению указанной информации. Внесение изменений в перечень осуществляется в порядке, установленном для его утверждения.</w:t>
      </w:r>
    </w:p>
    <w:p w:rsidR="00D0126D" w:rsidRDefault="004E5418" w:rsidP="003041D1">
      <w:pPr>
        <w:pStyle w:val="ConsPlusNormal"/>
        <w:widowControl w:val="0"/>
        <w:ind w:firstLine="720"/>
        <w:jc w:val="both"/>
        <w:rPr>
          <w:rFonts w:cs="Calibri"/>
          <w:lang w:eastAsia="ru-RU"/>
        </w:rPr>
      </w:pPr>
      <w:bookmarkStart w:id="1" w:name="P12"/>
      <w:bookmarkEnd w:id="1"/>
      <w:r>
        <w:rPr>
          <w:rFonts w:cs="Calibri"/>
          <w:lang w:eastAsia="ru-RU"/>
        </w:rPr>
        <w:t>3. Информация о деятельности администрации Ханты-Мансийского района, предусмотренная Фед</w:t>
      </w:r>
      <w:r w:rsidR="00173338">
        <w:rPr>
          <w:rFonts w:cs="Calibri"/>
          <w:lang w:eastAsia="ru-RU"/>
        </w:rPr>
        <w:t>еральным законом от 09.02.2009 №</w:t>
      </w:r>
      <w:r>
        <w:rPr>
          <w:rFonts w:cs="Calibri"/>
          <w:lang w:eastAsia="ru-RU"/>
        </w:rPr>
        <w:t xml:space="preserve"> 8-ФЗ, подлежит включению в перечень и размещению на </w:t>
      </w:r>
      <w:proofErr w:type="gramStart"/>
      <w:r>
        <w:rPr>
          <w:rFonts w:cs="Calibri"/>
          <w:lang w:eastAsia="ru-RU"/>
        </w:rPr>
        <w:t>официальном</w:t>
      </w:r>
      <w:proofErr w:type="gramEnd"/>
      <w:r>
        <w:rPr>
          <w:rFonts w:cs="Calibri"/>
          <w:lang w:eastAsia="ru-RU"/>
        </w:rPr>
        <w:t xml:space="preserve"> веб-сайте Ха</w:t>
      </w:r>
      <w:r w:rsidR="00173338">
        <w:rPr>
          <w:rFonts w:cs="Calibri"/>
          <w:lang w:eastAsia="ru-RU"/>
        </w:rPr>
        <w:t xml:space="preserve">нты-Мансийского района (далее – </w:t>
      </w:r>
      <w:r>
        <w:rPr>
          <w:rFonts w:cs="Calibri"/>
          <w:lang w:eastAsia="ru-RU"/>
        </w:rPr>
        <w:t>официальный веб-сайт).</w:t>
      </w:r>
    </w:p>
    <w:p w:rsidR="00D0126D" w:rsidRDefault="004E5418" w:rsidP="003041D1">
      <w:pPr>
        <w:pStyle w:val="ConsPlusNormal"/>
        <w:ind w:firstLine="720"/>
        <w:jc w:val="both"/>
      </w:pPr>
      <w:r>
        <w:rPr>
          <w:rFonts w:cs="Calibri"/>
          <w:lang w:eastAsia="ru-RU"/>
        </w:rPr>
        <w:t xml:space="preserve">4. Информационные материалы, предназначенные для размещения на официальном веб-сайте, отражают </w:t>
      </w:r>
      <w:r>
        <w:t>официальную позицию Ханты-Мансийского района по вопросам деятельности органов местного самоуправления района.</w:t>
      </w:r>
    </w:p>
    <w:p w:rsidR="00D0126D" w:rsidRDefault="004E5418" w:rsidP="003041D1">
      <w:pPr>
        <w:pStyle w:val="ConsPlusNormal"/>
        <w:ind w:firstLine="720"/>
        <w:jc w:val="both"/>
      </w:pPr>
      <w:r>
        <w:t>5. В информационные материалы не включаются сведения, не предназначенные для размещения в информационных системах общего пользования.</w:t>
      </w:r>
    </w:p>
    <w:p w:rsidR="00D0126D" w:rsidRDefault="004E5418" w:rsidP="003041D1">
      <w:pPr>
        <w:pStyle w:val="ConsPlusNormal"/>
        <w:ind w:firstLine="720"/>
        <w:jc w:val="both"/>
      </w:pPr>
      <w:r>
        <w:t xml:space="preserve">6. Информационные материалы подготавливаются ответственными специалистами администрации Ханты-Мансийского района на бумажном и электронном носителях в формате, определяемом Положением об </w:t>
      </w:r>
      <w:r>
        <w:lastRenderedPageBreak/>
        <w:t>официальном веб-сайте Ханты-Мансийского района, и представляются в управление по информационным технологиям администрации Ханты-Мансийского района с заявкой о размещении информационных материалов на официальном веб-сайте по форме согласно приложению к Порядку.</w:t>
      </w:r>
    </w:p>
    <w:p w:rsidR="00D0126D" w:rsidRDefault="004E5418" w:rsidP="003041D1">
      <w:pPr>
        <w:pStyle w:val="ConsPlusNormal"/>
        <w:ind w:firstLine="720"/>
        <w:jc w:val="both"/>
      </w:pPr>
      <w:r>
        <w:t xml:space="preserve">Информационные материалы корректируются и подписываются руководителями структурных </w:t>
      </w:r>
      <w:r w:rsidR="003041D1">
        <w:t>органов</w:t>
      </w:r>
      <w:r>
        <w:t xml:space="preserve"> администрации Ханты-Мансийского района, утверждаются курирующими заместителями главы</w:t>
      </w:r>
      <w:r w:rsidR="003041D1">
        <w:t xml:space="preserve"> администрации</w:t>
      </w:r>
      <w:r>
        <w:t xml:space="preserve"> района и передаются после их окончательного согласования в управление по информационным технологиям администрации Ханты-Мансийского района на бумажном и электронном носителях, а также по электронной почте.</w:t>
      </w:r>
    </w:p>
    <w:p w:rsidR="00D0126D" w:rsidRDefault="004E5418" w:rsidP="003041D1">
      <w:pPr>
        <w:pStyle w:val="ConsPlusNormal"/>
        <w:ind w:firstLine="720"/>
        <w:jc w:val="both"/>
      </w:pPr>
      <w:r>
        <w:t>7. Идентичность содержания информационных материалов на бумажном и электронном носителях подтверждается в заявке ответственными за подготовку материалов работниками администрации Ханты-Мансийского района.</w:t>
      </w:r>
    </w:p>
    <w:p w:rsidR="00D0126D" w:rsidRDefault="004E5418" w:rsidP="003041D1">
      <w:pPr>
        <w:pStyle w:val="ConsPlusNormal"/>
        <w:ind w:firstLine="720"/>
        <w:jc w:val="both"/>
      </w:pPr>
      <w:r>
        <w:t>8. Ответственность за своевременную актуализацию (обновление, удаление) информационных материалов, размещаемых в тематических разделах (подразделах), возлагается на руководителей органов администрации Ханты-Мансийского района, предоставляющих первоначальную информацию.</w:t>
      </w:r>
    </w:p>
    <w:p w:rsidR="00D0126D" w:rsidRDefault="004E5418" w:rsidP="003041D1">
      <w:pPr>
        <w:pStyle w:val="ConsPlusNormal"/>
        <w:ind w:firstLine="720"/>
        <w:jc w:val="both"/>
      </w:pPr>
      <w:r>
        <w:t>9. Управление по информационным технологиям администрации Ханты-Мансийского района в течение трех рабочих дней со дня предоставления информации ответственным органом администрации Ханты-Мансийского района обеспечивает размещение информационных материалов в разделе (подразделе), указанном в заявке.</w:t>
      </w:r>
    </w:p>
    <w:p w:rsidR="00D0126D" w:rsidRDefault="004E5418" w:rsidP="003041D1">
      <w:pPr>
        <w:pStyle w:val="ConsPlusNormal"/>
        <w:ind w:firstLine="720"/>
        <w:jc w:val="both"/>
      </w:pPr>
      <w:r>
        <w:t>При наличии технической возможности для своевременного размещения информации на официальном веб-сайте ответственным работникам администрации Ханты-Мансийского района организуется доступ к административной панели веб-сайта для самостоятельного размещения информационных материалов на официальном веб-сайте.</w:t>
      </w:r>
    </w:p>
    <w:p w:rsidR="00D0126D" w:rsidRDefault="004E5418" w:rsidP="003041D1">
      <w:pPr>
        <w:pStyle w:val="ConsPlusNormal"/>
        <w:ind w:firstLine="720"/>
        <w:jc w:val="both"/>
      </w:pPr>
      <w:r>
        <w:t xml:space="preserve">10. Администрация Ханты-Мансийского района наряду с информацией, указанной в </w:t>
      </w:r>
      <w:r w:rsidRPr="004E5418">
        <w:t>пункте 3</w:t>
      </w:r>
      <w:r>
        <w:t xml:space="preserve"> настоящего Порядка и относящейся к ее деятельности, с учетом требований Федерального </w:t>
      </w:r>
      <w:r w:rsidRPr="004E5418">
        <w:t>закона</w:t>
      </w:r>
      <w:r>
        <w:t xml:space="preserve"> от 09.02.2009 </w:t>
      </w:r>
      <w:r w:rsidR="008F17A3">
        <w:t>№</w:t>
      </w:r>
      <w:r>
        <w:t xml:space="preserve"> 8-ФЗ размещает в сети </w:t>
      </w:r>
      <w:r w:rsidR="008F17A3">
        <w:t>«</w:t>
      </w:r>
      <w:r>
        <w:t>Интернет</w:t>
      </w:r>
      <w:r w:rsidR="008F17A3">
        <w:t>»</w:t>
      </w:r>
      <w:r>
        <w:t xml:space="preserve"> иную информацию, предусмотренную Положением </w:t>
      </w:r>
      <w:proofErr w:type="gramStart"/>
      <w:r>
        <w:t>об</w:t>
      </w:r>
      <w:proofErr w:type="gramEnd"/>
      <w:r>
        <w:t xml:space="preserve"> официальном веб-сайте Ханты-Мансийского района.</w:t>
      </w:r>
    </w:p>
    <w:p w:rsidR="00D0126D" w:rsidRDefault="00D0126D" w:rsidP="003041D1">
      <w:pPr>
        <w:pStyle w:val="ConsPlusNormal"/>
        <w:ind w:firstLine="720"/>
        <w:jc w:val="both"/>
      </w:pPr>
    </w:p>
    <w:p w:rsidR="00D0126D" w:rsidRDefault="004E5418" w:rsidP="003041D1">
      <w:pPr>
        <w:pStyle w:val="ConsPlusNonformat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</w:t>
      </w:r>
    </w:p>
    <w:p w:rsidR="00D0126D" w:rsidRDefault="00D0126D" w:rsidP="009C24BF">
      <w:pPr>
        <w:pStyle w:val="ConsPlusNonformat"/>
        <w:jc w:val="both"/>
        <w:rPr>
          <w:rFonts w:ascii="Times New Roman" w:hAnsi="Times New Roman"/>
          <w:sz w:val="28"/>
          <w:szCs w:val="28"/>
        </w:rPr>
      </w:pPr>
    </w:p>
    <w:p w:rsidR="00D0126D" w:rsidRDefault="00D0126D" w:rsidP="009C24BF">
      <w:pPr>
        <w:pStyle w:val="ConsPlusNonformat"/>
        <w:jc w:val="both"/>
        <w:rPr>
          <w:rFonts w:ascii="Times New Roman" w:hAnsi="Times New Roman"/>
          <w:sz w:val="28"/>
          <w:szCs w:val="28"/>
        </w:rPr>
      </w:pPr>
    </w:p>
    <w:p w:rsidR="00D0126D" w:rsidRDefault="00D0126D" w:rsidP="009C24BF">
      <w:pPr>
        <w:pStyle w:val="ConsPlusNonformat"/>
        <w:jc w:val="both"/>
        <w:rPr>
          <w:rFonts w:ascii="Times New Roman" w:hAnsi="Times New Roman"/>
          <w:sz w:val="28"/>
          <w:szCs w:val="28"/>
        </w:rPr>
      </w:pPr>
    </w:p>
    <w:p w:rsidR="00D0126D" w:rsidRDefault="00D0126D" w:rsidP="009C24BF">
      <w:pPr>
        <w:pStyle w:val="ConsPlusNonformat"/>
        <w:jc w:val="both"/>
        <w:rPr>
          <w:rFonts w:ascii="Times New Roman" w:hAnsi="Times New Roman"/>
          <w:sz w:val="28"/>
          <w:szCs w:val="28"/>
        </w:rPr>
      </w:pPr>
    </w:p>
    <w:p w:rsidR="0009492B" w:rsidRDefault="0009492B" w:rsidP="008F17A3">
      <w:pPr>
        <w:pStyle w:val="ConsPlusNonformat"/>
        <w:jc w:val="right"/>
        <w:rPr>
          <w:rFonts w:ascii="Times New Roman" w:hAnsi="Times New Roman"/>
          <w:sz w:val="28"/>
          <w:szCs w:val="28"/>
        </w:rPr>
      </w:pPr>
    </w:p>
    <w:p w:rsidR="0009492B" w:rsidRDefault="0009492B" w:rsidP="008F17A3">
      <w:pPr>
        <w:pStyle w:val="ConsPlusNonformat"/>
        <w:jc w:val="right"/>
        <w:rPr>
          <w:rFonts w:ascii="Times New Roman" w:hAnsi="Times New Roman"/>
          <w:sz w:val="28"/>
          <w:szCs w:val="28"/>
        </w:rPr>
      </w:pPr>
    </w:p>
    <w:p w:rsidR="008F17A3" w:rsidRDefault="004E5418" w:rsidP="008F17A3">
      <w:pPr>
        <w:pStyle w:val="ConsPlusNonforma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8F17A3">
        <w:rPr>
          <w:rFonts w:ascii="Times New Roman" w:hAnsi="Times New Roman"/>
          <w:sz w:val="28"/>
          <w:szCs w:val="28"/>
        </w:rPr>
        <w:t xml:space="preserve">Приложение </w:t>
      </w:r>
    </w:p>
    <w:p w:rsidR="00E45766" w:rsidRDefault="008F17A3" w:rsidP="008F17A3">
      <w:pPr>
        <w:pStyle w:val="ConsPlusNonforma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Порядку</w:t>
      </w:r>
      <w:r w:rsidR="0009492B">
        <w:rPr>
          <w:rFonts w:ascii="Times New Roman" w:hAnsi="Times New Roman"/>
          <w:sz w:val="28"/>
          <w:szCs w:val="28"/>
        </w:rPr>
        <w:t xml:space="preserve"> утверждения перечня</w:t>
      </w:r>
    </w:p>
    <w:p w:rsidR="0009492B" w:rsidRDefault="0009492B" w:rsidP="008F17A3">
      <w:pPr>
        <w:pStyle w:val="ConsPlusNonforma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и подготовки информации о деятельности</w:t>
      </w:r>
    </w:p>
    <w:p w:rsidR="0009492B" w:rsidRDefault="0009492B" w:rsidP="008F17A3">
      <w:pPr>
        <w:pStyle w:val="ConsPlusNonforma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администрации Ханты-Мансийского района, </w:t>
      </w:r>
    </w:p>
    <w:p w:rsidR="008F17A3" w:rsidRDefault="0009492B" w:rsidP="008F17A3">
      <w:pPr>
        <w:pStyle w:val="ConsPlusNonformat"/>
        <w:jc w:val="right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размещаемой в сети «Интернет»</w:t>
      </w:r>
      <w:proofErr w:type="gramEnd"/>
    </w:p>
    <w:p w:rsidR="008F17A3" w:rsidRDefault="008F17A3" w:rsidP="008F17A3">
      <w:pPr>
        <w:pStyle w:val="ConsPlusNonformat"/>
        <w:jc w:val="right"/>
        <w:rPr>
          <w:rFonts w:ascii="Times New Roman" w:hAnsi="Times New Roman"/>
          <w:sz w:val="28"/>
          <w:szCs w:val="28"/>
        </w:rPr>
      </w:pPr>
    </w:p>
    <w:p w:rsidR="00E45766" w:rsidRDefault="004E5418" w:rsidP="00E45766">
      <w:pPr>
        <w:pStyle w:val="ConsPlusNonforma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Начальнику управления </w:t>
      </w:r>
    </w:p>
    <w:p w:rsidR="00D0126D" w:rsidRDefault="004E5418" w:rsidP="00E45766">
      <w:pPr>
        <w:pStyle w:val="ConsPlusNonforma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информационным</w:t>
      </w:r>
    </w:p>
    <w:p w:rsidR="00E45766" w:rsidRDefault="004E5418" w:rsidP="00E45766">
      <w:pPr>
        <w:pStyle w:val="ConsPlusNonforma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технологиям администрации</w:t>
      </w:r>
      <w:r w:rsidR="0009492B">
        <w:rPr>
          <w:rFonts w:ascii="Times New Roman" w:hAnsi="Times New Roman"/>
          <w:sz w:val="28"/>
          <w:szCs w:val="28"/>
        </w:rPr>
        <w:t xml:space="preserve"> </w:t>
      </w:r>
    </w:p>
    <w:p w:rsidR="00D0126D" w:rsidRDefault="004E5418" w:rsidP="00E45766">
      <w:pPr>
        <w:pStyle w:val="ConsPlusNonforma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Ханты-Мансийского района</w:t>
      </w:r>
    </w:p>
    <w:p w:rsidR="00D0126D" w:rsidRPr="00E45766" w:rsidRDefault="00D0126D" w:rsidP="009C24BF">
      <w:pPr>
        <w:pStyle w:val="ConsPlusNonformat"/>
        <w:jc w:val="center"/>
        <w:rPr>
          <w:rFonts w:ascii="Times New Roman" w:hAnsi="Times New Roman"/>
        </w:rPr>
      </w:pPr>
    </w:p>
    <w:p w:rsidR="00D0126D" w:rsidRDefault="004E5418" w:rsidP="009C24BF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ЗАЯВКА</w:t>
      </w:r>
    </w:p>
    <w:p w:rsidR="00D0126D" w:rsidRDefault="004E5418" w:rsidP="009C24BF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размещение информационных материалов</w:t>
      </w:r>
    </w:p>
    <w:p w:rsidR="00D0126D" w:rsidRDefault="004E5418" w:rsidP="009C24BF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официальном веб-сайте Ханты-Мансийского района</w:t>
      </w:r>
    </w:p>
    <w:p w:rsidR="00D0126D" w:rsidRDefault="004E5418" w:rsidP="009C24BF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</w:t>
      </w:r>
    </w:p>
    <w:p w:rsidR="00D0126D" w:rsidRDefault="004E5418" w:rsidP="009C24BF">
      <w:pPr>
        <w:pStyle w:val="ConsPlusNonforma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(наименование структурного </w:t>
      </w:r>
      <w:r w:rsidR="008F17A3">
        <w:rPr>
          <w:rFonts w:ascii="Times New Roman" w:hAnsi="Times New Roman"/>
        </w:rPr>
        <w:t>органа</w:t>
      </w:r>
      <w:r>
        <w:rPr>
          <w:rFonts w:ascii="Times New Roman" w:hAnsi="Times New Roman"/>
        </w:rPr>
        <w:t>)</w:t>
      </w:r>
    </w:p>
    <w:p w:rsidR="0009492B" w:rsidRDefault="0009492B" w:rsidP="009C24BF">
      <w:pPr>
        <w:pStyle w:val="ConsPlusNonformat"/>
        <w:jc w:val="center"/>
        <w:rPr>
          <w:rFonts w:ascii="Times New Roman" w:hAnsi="Times New Roman"/>
        </w:rPr>
      </w:pPr>
    </w:p>
    <w:p w:rsidR="00D0126D" w:rsidRDefault="004E5418" w:rsidP="009C24BF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просит </w:t>
      </w:r>
      <w:r w:rsidRPr="004E5418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 xml:space="preserve">разместить, внести изменения, заменить, удалить) в </w:t>
      </w:r>
      <w:proofErr w:type="gramStart"/>
      <w:r>
        <w:rPr>
          <w:rFonts w:ascii="Times New Roman" w:hAnsi="Times New Roman"/>
          <w:sz w:val="28"/>
          <w:szCs w:val="28"/>
        </w:rPr>
        <w:t>тематическом</w:t>
      </w:r>
      <w:proofErr w:type="gramEnd"/>
    </w:p>
    <w:p w:rsidR="00D0126D" w:rsidRDefault="004E5418" w:rsidP="009C24BF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разделе (подразделе) официального веб-сайта:</w:t>
      </w:r>
    </w:p>
    <w:p w:rsidR="00D0126D" w:rsidRDefault="004E5418" w:rsidP="009C24BF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D0126D" w:rsidRDefault="004E5418" w:rsidP="009C24BF">
      <w:pPr>
        <w:pStyle w:val="ConsPlusNonforma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(наименование раздела и соответствующего подраздела)</w:t>
      </w:r>
    </w:p>
    <w:p w:rsidR="008F17A3" w:rsidRDefault="008F17A3" w:rsidP="009C24BF">
      <w:pPr>
        <w:pStyle w:val="ConsPlusNonformat"/>
        <w:jc w:val="center"/>
        <w:rPr>
          <w:rFonts w:ascii="Times New Roman" w:hAnsi="Times New Roman"/>
        </w:rPr>
      </w:pP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2414"/>
        <w:gridCol w:w="3094"/>
        <w:gridCol w:w="1980"/>
        <w:gridCol w:w="1799"/>
      </w:tblGrid>
      <w:tr w:rsidR="008F17A3" w:rsidTr="008F17A3">
        <w:tc>
          <w:tcPr>
            <w:tcW w:w="2414" w:type="dxa"/>
          </w:tcPr>
          <w:p w:rsidR="008F17A3" w:rsidRDefault="008F17A3" w:rsidP="008F17A3">
            <w:pPr>
              <w:pStyle w:val="ConsPlusNormal"/>
              <w:jc w:val="center"/>
            </w:pPr>
            <w:r>
              <w:t>Наименование информационного материала</w:t>
            </w:r>
          </w:p>
        </w:tc>
        <w:tc>
          <w:tcPr>
            <w:tcW w:w="3094" w:type="dxa"/>
          </w:tcPr>
          <w:p w:rsidR="008F17A3" w:rsidRDefault="008F17A3" w:rsidP="008F17A3">
            <w:pPr>
              <w:pStyle w:val="ConsPlusNormal"/>
              <w:jc w:val="center"/>
            </w:pPr>
            <w:r>
              <w:t>Вид работы (</w:t>
            </w:r>
            <w:proofErr w:type="gramStart"/>
            <w:r>
              <w:t>разместить</w:t>
            </w:r>
            <w:proofErr w:type="gramEnd"/>
            <w:r>
              <w:t xml:space="preserve"> новый материал, включить, исключить, заменить)</w:t>
            </w:r>
          </w:p>
        </w:tc>
        <w:tc>
          <w:tcPr>
            <w:tcW w:w="1980" w:type="dxa"/>
          </w:tcPr>
          <w:p w:rsidR="008F17A3" w:rsidRDefault="008F17A3" w:rsidP="008F17A3">
            <w:pPr>
              <w:pStyle w:val="ConsPlusNormal"/>
              <w:jc w:val="center"/>
            </w:pPr>
            <w:proofErr w:type="gramStart"/>
            <w:r>
              <w:t>Контрольная</w:t>
            </w:r>
            <w:proofErr w:type="gramEnd"/>
            <w:r>
              <w:t xml:space="preserve"> дата размещения или удаления материала</w:t>
            </w:r>
          </w:p>
        </w:tc>
        <w:tc>
          <w:tcPr>
            <w:tcW w:w="1799" w:type="dxa"/>
          </w:tcPr>
          <w:p w:rsidR="008F17A3" w:rsidRDefault="008F17A3" w:rsidP="008F17A3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8F17A3" w:rsidTr="008F17A3">
        <w:tc>
          <w:tcPr>
            <w:tcW w:w="2414" w:type="dxa"/>
          </w:tcPr>
          <w:p w:rsidR="008F17A3" w:rsidRDefault="008F17A3" w:rsidP="009C24BF">
            <w:pPr>
              <w:pStyle w:val="ConsPlusNormal"/>
              <w:jc w:val="both"/>
            </w:pPr>
          </w:p>
        </w:tc>
        <w:tc>
          <w:tcPr>
            <w:tcW w:w="3094" w:type="dxa"/>
          </w:tcPr>
          <w:p w:rsidR="008F17A3" w:rsidRDefault="008F17A3" w:rsidP="009C24BF">
            <w:pPr>
              <w:pStyle w:val="ConsPlusNormal"/>
              <w:jc w:val="both"/>
            </w:pPr>
          </w:p>
        </w:tc>
        <w:tc>
          <w:tcPr>
            <w:tcW w:w="1980" w:type="dxa"/>
          </w:tcPr>
          <w:p w:rsidR="008F17A3" w:rsidRDefault="008F17A3" w:rsidP="009C24BF">
            <w:pPr>
              <w:pStyle w:val="ConsPlusNormal"/>
              <w:jc w:val="both"/>
            </w:pPr>
          </w:p>
        </w:tc>
        <w:tc>
          <w:tcPr>
            <w:tcW w:w="1799" w:type="dxa"/>
          </w:tcPr>
          <w:p w:rsidR="008F17A3" w:rsidRDefault="008F17A3" w:rsidP="009C24BF">
            <w:pPr>
              <w:pStyle w:val="ConsPlusNormal"/>
              <w:jc w:val="both"/>
            </w:pPr>
          </w:p>
        </w:tc>
      </w:tr>
    </w:tbl>
    <w:p w:rsidR="00D0126D" w:rsidRDefault="004E5418" w:rsidP="009C24BF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Ответственный работник (ФИО, должность, телефон):</w:t>
      </w:r>
    </w:p>
    <w:p w:rsidR="00D0126D" w:rsidRDefault="004E5418" w:rsidP="009C24BF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</w:t>
      </w:r>
      <w:r w:rsidR="0009492B">
        <w:rPr>
          <w:rFonts w:ascii="Times New Roman" w:hAnsi="Times New Roman"/>
          <w:sz w:val="28"/>
          <w:szCs w:val="28"/>
        </w:rPr>
        <w:t>________________________________________</w:t>
      </w:r>
    </w:p>
    <w:p w:rsidR="0009492B" w:rsidRPr="00E45766" w:rsidRDefault="004E5418" w:rsidP="009C24BF">
      <w:pPr>
        <w:pStyle w:val="ConsPlusNonformat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ab/>
      </w:r>
    </w:p>
    <w:p w:rsidR="00D0126D" w:rsidRDefault="004E5418" w:rsidP="00E45766">
      <w:pPr>
        <w:pStyle w:val="ConsPlusNonformat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Идентичность содержания информационного материала в бумажном  </w:t>
      </w:r>
      <w:r w:rsidR="00E45766">
        <w:rPr>
          <w:rFonts w:ascii="Times New Roman" w:hAnsi="Times New Roman"/>
          <w:sz w:val="28"/>
          <w:szCs w:val="28"/>
        </w:rPr>
        <w:t>и электронном виде подтверждаю.</w:t>
      </w:r>
    </w:p>
    <w:p w:rsidR="00D0126D" w:rsidRPr="00E45766" w:rsidRDefault="00D0126D" w:rsidP="009C24BF">
      <w:pPr>
        <w:pStyle w:val="ConsPlusNonformat"/>
        <w:jc w:val="both"/>
        <w:rPr>
          <w:rFonts w:ascii="Times New Roman" w:hAnsi="Times New Roman"/>
        </w:rPr>
      </w:pPr>
    </w:p>
    <w:p w:rsidR="00D0126D" w:rsidRDefault="004E5418" w:rsidP="009C24BF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органа администрации</w:t>
      </w:r>
    </w:p>
    <w:p w:rsidR="00D0126D" w:rsidRDefault="004E5418" w:rsidP="009C24BF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Ханты-Мансийского района</w:t>
      </w:r>
    </w:p>
    <w:p w:rsidR="00D0126D" w:rsidRDefault="00D0126D" w:rsidP="009C24BF">
      <w:pPr>
        <w:pStyle w:val="ConsPlusNonformat"/>
        <w:jc w:val="both"/>
        <w:rPr>
          <w:rFonts w:ascii="Times New Roman" w:hAnsi="Times New Roman"/>
          <w:sz w:val="28"/>
          <w:szCs w:val="28"/>
        </w:rPr>
      </w:pPr>
    </w:p>
    <w:p w:rsidR="00D0126D" w:rsidRDefault="004E5418" w:rsidP="009C24BF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 (Ф</w:t>
      </w:r>
      <w:r w:rsidR="008F17A3">
        <w:rPr>
          <w:rFonts w:ascii="Times New Roman" w:hAnsi="Times New Roman"/>
          <w:sz w:val="28"/>
          <w:szCs w:val="28"/>
        </w:rPr>
        <w:t>.И.О.)                           «___»</w:t>
      </w:r>
      <w:r>
        <w:rPr>
          <w:rFonts w:ascii="Times New Roman" w:hAnsi="Times New Roman"/>
          <w:sz w:val="28"/>
          <w:szCs w:val="28"/>
        </w:rPr>
        <w:t xml:space="preserve"> __________ 20__</w:t>
      </w:r>
      <w:r w:rsidR="008F17A3"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</w:rPr>
        <w:t xml:space="preserve"> г</w:t>
      </w:r>
      <w:r w:rsidR="008F17A3">
        <w:rPr>
          <w:rFonts w:ascii="Times New Roman" w:hAnsi="Times New Roman"/>
          <w:sz w:val="28"/>
          <w:szCs w:val="28"/>
        </w:rPr>
        <w:t>ода</w:t>
      </w:r>
    </w:p>
    <w:p w:rsidR="00D0126D" w:rsidRPr="00E45766" w:rsidRDefault="004E5418" w:rsidP="009C24BF">
      <w:pPr>
        <w:pStyle w:val="ConsPlusNonformat"/>
        <w:jc w:val="both"/>
        <w:rPr>
          <w:rFonts w:ascii="Times New Roman" w:hAnsi="Times New Roman"/>
        </w:rPr>
      </w:pPr>
      <w:r w:rsidRPr="00E45766">
        <w:rPr>
          <w:rFonts w:ascii="Times New Roman" w:hAnsi="Times New Roman"/>
        </w:rPr>
        <w:t xml:space="preserve">   </w:t>
      </w:r>
      <w:r w:rsidR="008F17A3" w:rsidRPr="00E45766">
        <w:rPr>
          <w:rFonts w:ascii="Times New Roman" w:hAnsi="Times New Roman"/>
        </w:rPr>
        <w:t xml:space="preserve"> </w:t>
      </w:r>
      <w:r w:rsidR="00E45766">
        <w:rPr>
          <w:rFonts w:ascii="Times New Roman" w:hAnsi="Times New Roman"/>
        </w:rPr>
        <w:t xml:space="preserve">        </w:t>
      </w:r>
      <w:r w:rsidR="008F17A3" w:rsidRPr="00E45766">
        <w:rPr>
          <w:rFonts w:ascii="Times New Roman" w:hAnsi="Times New Roman"/>
        </w:rPr>
        <w:t xml:space="preserve">   </w:t>
      </w:r>
      <w:r w:rsidRPr="00E45766">
        <w:rPr>
          <w:rFonts w:ascii="Times New Roman" w:hAnsi="Times New Roman"/>
        </w:rPr>
        <w:t xml:space="preserve"> (подпись)</w:t>
      </w:r>
    </w:p>
    <w:p w:rsidR="00E45766" w:rsidRDefault="00E45766" w:rsidP="009C24BF">
      <w:pPr>
        <w:pStyle w:val="ConsPlusNonformat"/>
        <w:jc w:val="both"/>
        <w:rPr>
          <w:rFonts w:ascii="Times New Roman" w:hAnsi="Times New Roman"/>
          <w:sz w:val="28"/>
          <w:szCs w:val="28"/>
        </w:rPr>
      </w:pPr>
    </w:p>
    <w:p w:rsidR="00D0126D" w:rsidRDefault="004E5418" w:rsidP="009C24BF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Согласовано:</w:t>
      </w:r>
    </w:p>
    <w:p w:rsidR="00D0126D" w:rsidRDefault="004E5418" w:rsidP="009C24BF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администрации, </w:t>
      </w:r>
    </w:p>
    <w:p w:rsidR="00D0126D" w:rsidRDefault="004E5418" w:rsidP="009C24BF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курирующий деятельность управления</w:t>
      </w:r>
    </w:p>
    <w:p w:rsidR="00D0126D" w:rsidRDefault="004E5418" w:rsidP="009C24BF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информационным технологиям</w:t>
      </w:r>
    </w:p>
    <w:p w:rsidR="00D0126D" w:rsidRDefault="00D0126D" w:rsidP="009C24BF">
      <w:pPr>
        <w:pStyle w:val="af0"/>
        <w:jc w:val="both"/>
        <w:rPr>
          <w:rFonts w:ascii="Times New Roman" w:hAnsi="Times New Roman"/>
          <w:sz w:val="28"/>
          <w:szCs w:val="28"/>
        </w:rPr>
      </w:pPr>
    </w:p>
    <w:p w:rsidR="00D0126D" w:rsidRDefault="004E5418" w:rsidP="009C24BF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__________________ (Ф.И.О.)                       </w:t>
      </w:r>
      <w:r w:rsidR="008F17A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8F17A3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___</w:t>
      </w:r>
      <w:r w:rsidR="008F17A3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__________ 20__</w:t>
      </w:r>
      <w:r w:rsidR="008F17A3"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</w:rPr>
        <w:t xml:space="preserve"> г</w:t>
      </w:r>
      <w:r w:rsidR="008F17A3">
        <w:rPr>
          <w:rFonts w:ascii="Times New Roman" w:hAnsi="Times New Roman"/>
          <w:sz w:val="28"/>
          <w:szCs w:val="28"/>
        </w:rPr>
        <w:t>ода</w:t>
      </w:r>
    </w:p>
    <w:p w:rsidR="00D0126D" w:rsidRPr="00E45766" w:rsidRDefault="004E5418" w:rsidP="009C24BF">
      <w:pPr>
        <w:pStyle w:val="ConsPlusNonformat"/>
        <w:jc w:val="both"/>
        <w:rPr>
          <w:rFonts w:ascii="Times New Roman" w:hAnsi="Times New Roman"/>
        </w:rPr>
      </w:pPr>
      <w:r w:rsidRPr="00E45766">
        <w:rPr>
          <w:rFonts w:ascii="Times New Roman" w:hAnsi="Times New Roman"/>
        </w:rPr>
        <w:t xml:space="preserve">   </w:t>
      </w:r>
      <w:r w:rsidR="008F17A3" w:rsidRPr="00E45766">
        <w:rPr>
          <w:rFonts w:ascii="Times New Roman" w:hAnsi="Times New Roman"/>
        </w:rPr>
        <w:t xml:space="preserve">   </w:t>
      </w:r>
      <w:r w:rsidR="00E45766">
        <w:rPr>
          <w:rFonts w:ascii="Times New Roman" w:hAnsi="Times New Roman"/>
        </w:rPr>
        <w:t xml:space="preserve">       </w:t>
      </w:r>
      <w:r w:rsidR="008F17A3" w:rsidRPr="00E45766">
        <w:rPr>
          <w:rFonts w:ascii="Times New Roman" w:hAnsi="Times New Roman"/>
        </w:rPr>
        <w:t xml:space="preserve"> </w:t>
      </w:r>
      <w:r w:rsidRPr="00E45766">
        <w:rPr>
          <w:rFonts w:ascii="Times New Roman" w:hAnsi="Times New Roman"/>
        </w:rPr>
        <w:t xml:space="preserve"> (подпись)</w:t>
      </w:r>
    </w:p>
    <w:p w:rsidR="008F17A3" w:rsidRDefault="008F17A3" w:rsidP="008F17A3">
      <w:pPr>
        <w:pStyle w:val="ConsPlusNonforma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».</w:t>
      </w:r>
    </w:p>
    <w:sectPr w:rsidR="008F17A3" w:rsidSect="00CE0D11">
      <w:pgSz w:w="11906" w:h="16838"/>
      <w:pgMar w:top="1023" w:right="1247" w:bottom="1134" w:left="1588" w:header="0" w:footer="0" w:gutter="0"/>
      <w:cols w:space="720"/>
      <w:formProt w:val="0"/>
      <w:docGrid w:linePitch="24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0964" w:rsidRDefault="002E0964" w:rsidP="009C24BF">
      <w:pPr>
        <w:spacing w:line="240" w:lineRule="auto"/>
      </w:pPr>
      <w:r>
        <w:separator/>
      </w:r>
    </w:p>
  </w:endnote>
  <w:endnote w:type="continuationSeparator" w:id="0">
    <w:p w:rsidR="002E0964" w:rsidRDefault="002E0964" w:rsidP="009C24B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Helvetica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0964" w:rsidRDefault="002E0964" w:rsidP="009C24BF">
      <w:pPr>
        <w:spacing w:line="240" w:lineRule="auto"/>
      </w:pPr>
      <w:r>
        <w:separator/>
      </w:r>
    </w:p>
  </w:footnote>
  <w:footnote w:type="continuationSeparator" w:id="0">
    <w:p w:rsidR="002E0964" w:rsidRDefault="002E0964" w:rsidP="009C24B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42317676"/>
      <w:docPartObj>
        <w:docPartGallery w:val="Page Numbers (Top of Page)"/>
        <w:docPartUnique/>
      </w:docPartObj>
    </w:sdtPr>
    <w:sdtEndPr/>
    <w:sdtContent>
      <w:p w:rsidR="00CE0D11" w:rsidRDefault="00CE0D11">
        <w:pPr>
          <w:pStyle w:val="af7"/>
          <w:jc w:val="center"/>
        </w:pPr>
      </w:p>
      <w:p w:rsidR="0009492B" w:rsidRDefault="0009492B">
        <w:pPr>
          <w:pStyle w:val="af7"/>
          <w:jc w:val="center"/>
        </w:pPr>
      </w:p>
      <w:p w:rsidR="00CE0D11" w:rsidRDefault="00CE0D11">
        <w:pPr>
          <w:pStyle w:val="af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294D">
          <w:rPr>
            <w:noProof/>
          </w:rPr>
          <w:t>5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E50262"/>
    <w:multiLevelType w:val="multilevel"/>
    <w:tmpl w:val="394A21D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43149CE"/>
    <w:multiLevelType w:val="multilevel"/>
    <w:tmpl w:val="BA608656"/>
    <w:lvl w:ilvl="0">
      <w:start w:val="1"/>
      <w:numFmt w:val="decimal"/>
      <w:lvlText w:val="%1"/>
      <w:lvlJc w:val="left"/>
      <w:pPr>
        <w:ind w:left="450" w:hanging="450"/>
      </w:pPr>
    </w:lvl>
    <w:lvl w:ilvl="1">
      <w:start w:val="1"/>
      <w:numFmt w:val="decimal"/>
      <w:lvlText w:val="%1.%2"/>
      <w:lvlJc w:val="left"/>
      <w:pPr>
        <w:ind w:left="657" w:hanging="450"/>
      </w:pPr>
      <w:rPr>
        <w:sz w:val="28"/>
        <w:szCs w:val="28"/>
      </w:rPr>
    </w:lvl>
    <w:lvl w:ilvl="2">
      <w:start w:val="1"/>
      <w:numFmt w:val="decimal"/>
      <w:lvlText w:val="%1.%2.%3"/>
      <w:lvlJc w:val="left"/>
      <w:pPr>
        <w:ind w:left="1134" w:hanging="720"/>
      </w:pPr>
    </w:lvl>
    <w:lvl w:ilvl="3">
      <w:start w:val="1"/>
      <w:numFmt w:val="decimal"/>
      <w:lvlText w:val="%1.%2.%3.%4"/>
      <w:lvlJc w:val="left"/>
      <w:pPr>
        <w:ind w:left="1701" w:hanging="1080"/>
      </w:pPr>
    </w:lvl>
    <w:lvl w:ilvl="4">
      <w:start w:val="1"/>
      <w:numFmt w:val="decimal"/>
      <w:lvlText w:val="%1.%2.%3.%4.%5"/>
      <w:lvlJc w:val="left"/>
      <w:pPr>
        <w:ind w:left="1908" w:hanging="1080"/>
      </w:pPr>
    </w:lvl>
    <w:lvl w:ilvl="5">
      <w:start w:val="1"/>
      <w:numFmt w:val="decimal"/>
      <w:lvlText w:val="%1.%2.%3.%4.%5.%6"/>
      <w:lvlJc w:val="left"/>
      <w:pPr>
        <w:ind w:left="2475" w:hanging="1440"/>
      </w:pPr>
    </w:lvl>
    <w:lvl w:ilvl="6">
      <w:start w:val="1"/>
      <w:numFmt w:val="decimal"/>
      <w:lvlText w:val="%1.%2.%3.%4.%5.%6.%7"/>
      <w:lvlJc w:val="left"/>
      <w:pPr>
        <w:ind w:left="2682" w:hanging="1440"/>
      </w:pPr>
    </w:lvl>
    <w:lvl w:ilvl="7">
      <w:start w:val="1"/>
      <w:numFmt w:val="decimal"/>
      <w:lvlText w:val="%1.%2.%3.%4.%5.%6.%7.%8"/>
      <w:lvlJc w:val="left"/>
      <w:pPr>
        <w:ind w:left="3249" w:hanging="1800"/>
      </w:pPr>
    </w:lvl>
    <w:lvl w:ilvl="8">
      <w:start w:val="1"/>
      <w:numFmt w:val="decimal"/>
      <w:lvlText w:val="%1.%2.%3.%4.%5.%6.%7.%8.%9"/>
      <w:lvlJc w:val="left"/>
      <w:pPr>
        <w:ind w:left="3816" w:hanging="2160"/>
      </w:pPr>
    </w:lvl>
  </w:abstractNum>
  <w:abstractNum w:abstractNumId="2">
    <w:nsid w:val="7936536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3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0126D"/>
    <w:rsid w:val="0009492B"/>
    <w:rsid w:val="00173338"/>
    <w:rsid w:val="002E0964"/>
    <w:rsid w:val="002E7853"/>
    <w:rsid w:val="002F35DA"/>
    <w:rsid w:val="003041D1"/>
    <w:rsid w:val="003A48C9"/>
    <w:rsid w:val="004E5418"/>
    <w:rsid w:val="006B2046"/>
    <w:rsid w:val="00751A98"/>
    <w:rsid w:val="00833C07"/>
    <w:rsid w:val="008F17A3"/>
    <w:rsid w:val="00905D2D"/>
    <w:rsid w:val="009A7DD5"/>
    <w:rsid w:val="009C24BF"/>
    <w:rsid w:val="00B5294D"/>
    <w:rsid w:val="00B72403"/>
    <w:rsid w:val="00CE0D11"/>
    <w:rsid w:val="00D0126D"/>
    <w:rsid w:val="00E45766"/>
    <w:rsid w:val="00F72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3">
    <w:name w:val="Нет"/>
  </w:style>
  <w:style w:type="character" w:customStyle="1" w:styleId="Hyperlink0">
    <w:name w:val="Hyperlink.0"/>
    <w:basedOn w:val="a3"/>
    <w:rPr>
      <w:color w:val="0000FF"/>
      <w:sz w:val="28"/>
      <w:szCs w:val="28"/>
      <w:u w:val="none"/>
    </w:rPr>
  </w:style>
  <w:style w:type="character" w:customStyle="1" w:styleId="a4">
    <w:name w:val="Текст примечания Знак"/>
    <w:basedOn w:val="a0"/>
    <w:rPr>
      <w:rFonts w:ascii="Times New Roman" w:eastAsia="Arial Unicode MS" w:hAnsi="Times New Roman" w:cs="Arial Unicode MS"/>
      <w:color w:val="000000"/>
      <w:sz w:val="20"/>
      <w:szCs w:val="20"/>
      <w:u w:val="none"/>
    </w:rPr>
  </w:style>
  <w:style w:type="character" w:styleId="a5">
    <w:name w:val="annotation reference"/>
    <w:basedOn w:val="a0"/>
    <w:rPr>
      <w:sz w:val="16"/>
      <w:szCs w:val="16"/>
    </w:rPr>
  </w:style>
  <w:style w:type="character" w:customStyle="1" w:styleId="a6">
    <w:name w:val="Текст выноски Знак"/>
    <w:basedOn w:val="a0"/>
    <w:rPr>
      <w:rFonts w:ascii="Segoe UI" w:eastAsia="Arial Unicode MS" w:hAnsi="Segoe UI" w:cs="Segoe UI"/>
      <w:color w:val="000000"/>
      <w:sz w:val="18"/>
      <w:szCs w:val="18"/>
      <w:u w:val="none"/>
    </w:rPr>
  </w:style>
  <w:style w:type="character" w:customStyle="1" w:styleId="a7">
    <w:name w:val="Тема примечания Знак"/>
    <w:basedOn w:val="a4"/>
    <w:rPr>
      <w:rFonts w:ascii="Times New Roman" w:eastAsia="Arial Unicode MS" w:hAnsi="Times New Roman" w:cs="Arial Unicode MS"/>
      <w:b/>
      <w:bCs/>
      <w:color w:val="000000"/>
      <w:sz w:val="20"/>
      <w:szCs w:val="20"/>
      <w:u w:val="none"/>
    </w:rPr>
  </w:style>
  <w:style w:type="character" w:customStyle="1" w:styleId="a8">
    <w:name w:val="Верхний колонтитул Знак"/>
    <w:basedOn w:val="a0"/>
    <w:uiPriority w:val="99"/>
    <w:rPr>
      <w:rFonts w:ascii="Times New Roman" w:hAnsi="Times New Roman" w:cs="Times New Roman"/>
      <w:sz w:val="20"/>
      <w:szCs w:val="20"/>
      <w:lang w:eastAsia="ar-SA"/>
    </w:rPr>
  </w:style>
  <w:style w:type="character" w:customStyle="1" w:styleId="a9">
    <w:name w:val="Нижний колонтитул Знак"/>
    <w:basedOn w:val="a0"/>
    <w:rPr>
      <w:rFonts w:ascii="Times New Roman" w:hAnsi="Times New Roman" w:cs="Times New Roman"/>
      <w:sz w:val="20"/>
      <w:szCs w:val="20"/>
      <w:lang w:eastAsia="ar-SA"/>
    </w:rPr>
  </w:style>
  <w:style w:type="character" w:customStyle="1" w:styleId="ListLabel1">
    <w:name w:val="ListLabel 1"/>
    <w:rPr>
      <w:rFonts w:eastAsia="Times New Roman"/>
      <w:color w:val="00000A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b">
    <w:name w:val="Body Text"/>
    <w:basedOn w:val="a"/>
    <w:pPr>
      <w:spacing w:after="120"/>
    </w:pPr>
  </w:style>
  <w:style w:type="paragraph" w:styleId="ac">
    <w:name w:val="List"/>
    <w:basedOn w:val="ab"/>
    <w:rPr>
      <w:rFonts w:cs="Mangal"/>
    </w:rPr>
  </w:style>
  <w:style w:type="paragraph" w:styleId="ad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e">
    <w:name w:val="index heading"/>
    <w:basedOn w:val="a"/>
    <w:pPr>
      <w:suppressLineNumbers/>
    </w:pPr>
    <w:rPr>
      <w:rFonts w:cs="Mangal"/>
    </w:rPr>
  </w:style>
  <w:style w:type="paragraph" w:customStyle="1" w:styleId="af">
    <w:name w:val="Верхн./нижн. кол."/>
    <w:pPr>
      <w:pBdr>
        <w:top w:val="nil"/>
        <w:left w:val="nil"/>
        <w:bottom w:val="nil"/>
        <w:right w:val="nil"/>
      </w:pBdr>
      <w:tabs>
        <w:tab w:val="right" w:pos="9020"/>
      </w:tabs>
      <w:suppressAutoHyphens/>
      <w:spacing w:after="0" w:line="100" w:lineRule="atLeast"/>
    </w:pPr>
    <w:rPr>
      <w:rFonts w:ascii="Helvetica" w:eastAsia="Arial Unicode MS" w:hAnsi="Helvetica" w:cs="Arial Unicode MS"/>
      <w:color w:val="000000"/>
      <w:sz w:val="24"/>
      <w:szCs w:val="24"/>
    </w:rPr>
  </w:style>
  <w:style w:type="paragraph" w:styleId="af0">
    <w:name w:val="No Spacing"/>
    <w:pPr>
      <w:pBdr>
        <w:top w:val="nil"/>
        <w:left w:val="nil"/>
        <w:bottom w:val="nil"/>
        <w:right w:val="nil"/>
      </w:pBdr>
      <w:suppressAutoHyphens/>
      <w:spacing w:after="0" w:line="100" w:lineRule="atLeast"/>
    </w:pPr>
    <w:rPr>
      <w:rFonts w:ascii="Calibri" w:eastAsia="Calibri" w:hAnsi="Calibri" w:cs="Calibri"/>
      <w:color w:val="000000"/>
    </w:rPr>
  </w:style>
  <w:style w:type="paragraph" w:customStyle="1" w:styleId="ConsPlusNonformat">
    <w:name w:val="ConsPlusNonformat"/>
    <w:pPr>
      <w:widowControl w:val="0"/>
      <w:pBdr>
        <w:top w:val="nil"/>
        <w:left w:val="nil"/>
        <w:bottom w:val="nil"/>
        <w:right w:val="nil"/>
      </w:pBdr>
      <w:suppressAutoHyphens/>
      <w:spacing w:after="0" w:line="100" w:lineRule="atLeast"/>
    </w:pPr>
    <w:rPr>
      <w:rFonts w:ascii="Courier New" w:eastAsia="Courier New" w:hAnsi="Courier New" w:cs="Courier New"/>
      <w:color w:val="000000"/>
      <w:sz w:val="20"/>
      <w:szCs w:val="20"/>
    </w:rPr>
  </w:style>
  <w:style w:type="paragraph" w:customStyle="1" w:styleId="af1">
    <w:name w:val="Стандарт"/>
    <w:pPr>
      <w:pBdr>
        <w:top w:val="nil"/>
        <w:left w:val="nil"/>
        <w:bottom w:val="nil"/>
        <w:right w:val="nil"/>
      </w:pBdr>
      <w:suppressAutoHyphens/>
      <w:spacing w:after="0" w:line="100" w:lineRule="atLeast"/>
    </w:pPr>
    <w:rPr>
      <w:rFonts w:ascii="Arial Unicode MS" w:eastAsia="Arial Unicode MS" w:hAnsi="Arial Unicode MS" w:cs="Arial Unicode MS"/>
      <w:color w:val="000000"/>
    </w:rPr>
  </w:style>
  <w:style w:type="paragraph" w:styleId="af2">
    <w:name w:val="annotation text"/>
    <w:basedOn w:val="a"/>
    <w:pPr>
      <w:pBdr>
        <w:top w:val="nil"/>
        <w:left w:val="nil"/>
        <w:bottom w:val="nil"/>
        <w:right w:val="nil"/>
      </w:pBdr>
      <w:suppressAutoHyphens w:val="0"/>
    </w:pPr>
    <w:rPr>
      <w:rFonts w:eastAsia="Arial Unicode MS" w:cs="Arial Unicode MS"/>
      <w:color w:val="000000"/>
      <w:lang w:eastAsia="en-US"/>
    </w:rPr>
  </w:style>
  <w:style w:type="paragraph" w:styleId="af3">
    <w:name w:val="Balloon Text"/>
    <w:basedOn w:val="a"/>
    <w:pPr>
      <w:pBdr>
        <w:top w:val="nil"/>
        <w:left w:val="nil"/>
        <w:bottom w:val="nil"/>
        <w:right w:val="nil"/>
      </w:pBdr>
      <w:suppressAutoHyphens w:val="0"/>
    </w:pPr>
    <w:rPr>
      <w:rFonts w:ascii="Segoe UI" w:eastAsia="Arial Unicode MS" w:hAnsi="Segoe UI" w:cs="Segoe UI"/>
      <w:color w:val="000000"/>
      <w:sz w:val="18"/>
      <w:szCs w:val="18"/>
      <w:lang w:eastAsia="en-US"/>
    </w:rPr>
  </w:style>
  <w:style w:type="paragraph" w:styleId="af4">
    <w:name w:val="annotation subject"/>
    <w:basedOn w:val="af2"/>
    <w:rPr>
      <w:b/>
      <w:bCs/>
    </w:rPr>
  </w:style>
  <w:style w:type="paragraph" w:styleId="af5">
    <w:name w:val="Revision"/>
    <w:pPr>
      <w:suppressAutoHyphens/>
      <w:spacing w:after="0" w:line="100" w:lineRule="atLeast"/>
    </w:pPr>
    <w:rPr>
      <w:rFonts w:ascii="Times New Roman" w:eastAsia="Arial Unicode MS" w:hAnsi="Times New Roman" w:cs="Arial Unicode MS"/>
      <w:color w:val="000000"/>
      <w:sz w:val="24"/>
      <w:szCs w:val="24"/>
      <w:lang w:eastAsia="en-US"/>
    </w:rPr>
  </w:style>
  <w:style w:type="paragraph" w:styleId="af6">
    <w:name w:val="List Paragraph"/>
    <w:basedOn w:val="a"/>
    <w:pPr>
      <w:pBdr>
        <w:top w:val="nil"/>
        <w:left w:val="nil"/>
        <w:bottom w:val="nil"/>
        <w:right w:val="nil"/>
      </w:pBdr>
      <w:suppressAutoHyphens w:val="0"/>
      <w:spacing w:line="276" w:lineRule="auto"/>
      <w:ind w:left="720"/>
      <w:contextualSpacing/>
    </w:pPr>
    <w:rPr>
      <w:rFonts w:eastAsia="Arial Unicode MS" w:cs="Arial Unicode MS"/>
      <w:color w:val="000000"/>
      <w:sz w:val="24"/>
      <w:szCs w:val="24"/>
      <w:lang w:eastAsia="en-US"/>
    </w:rPr>
  </w:style>
  <w:style w:type="paragraph" w:styleId="af7">
    <w:name w:val="header"/>
    <w:basedOn w:val="a"/>
    <w:uiPriority w:val="99"/>
    <w:pPr>
      <w:tabs>
        <w:tab w:val="center" w:pos="4677"/>
        <w:tab w:val="right" w:pos="9355"/>
      </w:tabs>
    </w:pPr>
  </w:style>
  <w:style w:type="paragraph" w:styleId="af8">
    <w:name w:val="footer"/>
    <w:basedOn w:val="a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pPr>
      <w:suppressAutoHyphens/>
      <w:spacing w:after="0" w:line="100" w:lineRule="atLeast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ConsPlusTitle">
    <w:name w:val="ConsPlusTitle"/>
    <w:pPr>
      <w:widowControl w:val="0"/>
      <w:suppressAutoHyphens/>
      <w:spacing w:after="0" w:line="100" w:lineRule="atLeast"/>
    </w:pPr>
    <w:rPr>
      <w:rFonts w:ascii="Calibri" w:eastAsia="Times New Roman" w:hAnsi="Calibri" w:cs="Calibri"/>
      <w:b/>
      <w:szCs w:val="20"/>
    </w:rPr>
  </w:style>
  <w:style w:type="table" w:styleId="af9">
    <w:name w:val="Table Grid"/>
    <w:basedOn w:val="a1"/>
    <w:uiPriority w:val="39"/>
    <w:rsid w:val="008F17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1154</Words>
  <Characters>6579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Эберт Т.М.</dc:creator>
  <cp:lastModifiedBy>Эберт Т.М.</cp:lastModifiedBy>
  <cp:revision>28</cp:revision>
  <cp:lastPrinted>2016-06-24T05:37:00Z</cp:lastPrinted>
  <dcterms:created xsi:type="dcterms:W3CDTF">2016-04-13T07:26:00Z</dcterms:created>
  <dcterms:modified xsi:type="dcterms:W3CDTF">2016-06-24T05:40:00Z</dcterms:modified>
</cp:coreProperties>
</file>