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AF" w:rsidRPr="009D57AF" w:rsidRDefault="009D57AF" w:rsidP="009D57A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9D57A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D1D7CB" wp14:editId="7A506A1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AF" w:rsidRPr="009D57AF" w:rsidRDefault="009D57AF" w:rsidP="009D57A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D57AF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D57AF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D57AF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57AF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9D57AF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9D57AF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9D57AF" w:rsidRPr="009D57AF" w:rsidRDefault="009D57AF" w:rsidP="009D57A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9D57AF" w:rsidRPr="009D57AF" w:rsidRDefault="009D57AF" w:rsidP="009D57AF">
      <w:pPr>
        <w:rPr>
          <w:rFonts w:ascii="Times New Roman" w:eastAsia="Times New Roman" w:hAnsi="Times New Roman"/>
          <w:sz w:val="28"/>
          <w:szCs w:val="28"/>
        </w:rPr>
      </w:pPr>
      <w:r w:rsidRPr="009D57AF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945DC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.08.2016</w:t>
      </w:r>
      <w:r w:rsidRPr="009D57AF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9D57AF">
        <w:rPr>
          <w:rFonts w:ascii="Times New Roman" w:eastAsia="Times New Roman" w:hAnsi="Times New Roman"/>
          <w:sz w:val="28"/>
          <w:szCs w:val="28"/>
        </w:rPr>
        <w:tab/>
      </w:r>
      <w:r w:rsidRPr="009D57AF">
        <w:rPr>
          <w:rFonts w:ascii="Times New Roman" w:eastAsia="Times New Roman" w:hAnsi="Times New Roman"/>
          <w:sz w:val="28"/>
          <w:szCs w:val="28"/>
        </w:rPr>
        <w:tab/>
      </w:r>
      <w:r w:rsidRPr="009D57A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D57A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="00945DC8">
        <w:rPr>
          <w:rFonts w:ascii="Times New Roman" w:eastAsia="Times New Roman" w:hAnsi="Times New Roman"/>
          <w:sz w:val="28"/>
          <w:szCs w:val="28"/>
        </w:rPr>
        <w:t>9</w:t>
      </w:r>
    </w:p>
    <w:p w:rsidR="009D57AF" w:rsidRPr="009D57AF" w:rsidRDefault="009D57AF" w:rsidP="009D57AF">
      <w:pPr>
        <w:rPr>
          <w:rFonts w:ascii="Times New Roman" w:eastAsia="Times New Roman" w:hAnsi="Times New Roman"/>
          <w:i/>
          <w:sz w:val="24"/>
          <w:szCs w:val="24"/>
        </w:rPr>
      </w:pPr>
      <w:r w:rsidRPr="009D57AF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9D57AF" w:rsidRDefault="009D57AF" w:rsidP="009D57AF">
      <w:pPr>
        <w:jc w:val="both"/>
        <w:rPr>
          <w:rFonts w:ascii="Times New Roman" w:hAnsi="Times New Roman"/>
          <w:sz w:val="28"/>
          <w:szCs w:val="28"/>
        </w:rPr>
      </w:pPr>
    </w:p>
    <w:p w:rsidR="009D57AF" w:rsidRDefault="009D57AF" w:rsidP="009D57AF">
      <w:pPr>
        <w:jc w:val="both"/>
        <w:rPr>
          <w:rFonts w:ascii="Times New Roman" w:hAnsi="Times New Roman"/>
          <w:sz w:val="28"/>
          <w:szCs w:val="28"/>
        </w:rPr>
      </w:pPr>
    </w:p>
    <w:p w:rsidR="00AA0A3D" w:rsidRDefault="00AA0A3D" w:rsidP="009D57A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AA0A3D" w:rsidRDefault="00AA0A3D" w:rsidP="009D57A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AA0A3D" w:rsidRDefault="00AA0A3D" w:rsidP="009D57A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118 </w:t>
      </w:r>
    </w:p>
    <w:p w:rsidR="00AA0A3D" w:rsidRDefault="00AA0A3D" w:rsidP="009D57AF">
      <w:pPr>
        <w:pStyle w:val="a3"/>
        <w:jc w:val="both"/>
        <w:rPr>
          <w:sz w:val="28"/>
          <w:szCs w:val="28"/>
        </w:rPr>
      </w:pPr>
      <w:r w:rsidRPr="00344E87">
        <w:rPr>
          <w:sz w:val="28"/>
          <w:szCs w:val="28"/>
        </w:rPr>
        <w:t>«</w:t>
      </w:r>
      <w:r w:rsidRPr="00351EC9">
        <w:rPr>
          <w:sz w:val="28"/>
          <w:szCs w:val="28"/>
        </w:rPr>
        <w:t xml:space="preserve">О комиссии по соблюдению </w:t>
      </w:r>
    </w:p>
    <w:p w:rsidR="00AA0A3D" w:rsidRDefault="00AA0A3D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 xml:space="preserve">требований к служебному поведению </w:t>
      </w:r>
    </w:p>
    <w:p w:rsidR="00AA0A3D" w:rsidRDefault="00AA0A3D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 xml:space="preserve">муниципальных служащих </w:t>
      </w:r>
    </w:p>
    <w:p w:rsidR="00AA0A3D" w:rsidRDefault="00AA0A3D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51EC9">
        <w:rPr>
          <w:sz w:val="28"/>
          <w:szCs w:val="28"/>
        </w:rPr>
        <w:t xml:space="preserve">Ханты-Мансийского </w:t>
      </w:r>
    </w:p>
    <w:p w:rsidR="00AA0A3D" w:rsidRPr="00351EC9" w:rsidRDefault="00AA0A3D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 xml:space="preserve">района и урегулированию конфликта </w:t>
      </w:r>
    </w:p>
    <w:p w:rsidR="00AA0A3D" w:rsidRPr="00344E87" w:rsidRDefault="00AA0A3D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>интересов</w:t>
      </w:r>
      <w:r w:rsidRPr="00344E87">
        <w:rPr>
          <w:sz w:val="28"/>
          <w:szCs w:val="28"/>
        </w:rPr>
        <w:t>»</w:t>
      </w:r>
    </w:p>
    <w:p w:rsidR="00AA0A3D" w:rsidRDefault="00AA0A3D" w:rsidP="009D57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7AF" w:rsidRDefault="009D57AF" w:rsidP="009D57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A3D" w:rsidRDefault="00AA0A3D" w:rsidP="009D57A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44E87">
        <w:rPr>
          <w:rFonts w:ascii="Times New Roman" w:hAnsi="Times New Roman"/>
          <w:sz w:val="28"/>
          <w:szCs w:val="28"/>
        </w:rPr>
        <w:t xml:space="preserve"> </w:t>
      </w:r>
      <w:r w:rsidR="000E784F">
        <w:rPr>
          <w:rFonts w:ascii="Times New Roman" w:hAnsi="Times New Roman"/>
          <w:sz w:val="28"/>
          <w:szCs w:val="28"/>
        </w:rPr>
        <w:t xml:space="preserve">соответствии с Уставом Ханты-Мансийского района,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</w:t>
      </w:r>
      <w:r w:rsidR="009D57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организационно-штатными </w:t>
      </w:r>
      <w:r w:rsidR="000E784F">
        <w:rPr>
          <w:rFonts w:ascii="Times New Roman" w:eastAsia="Times New Roman" w:hAnsi="Times New Roman"/>
          <w:sz w:val="28"/>
          <w:szCs w:val="28"/>
          <w:lang w:eastAsia="ru-RU"/>
        </w:rPr>
        <w:t>изменениями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9D57AF" w:rsidRPr="00344E87" w:rsidRDefault="009D57AF" w:rsidP="009D57A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A3D" w:rsidRDefault="00AA0A3D" w:rsidP="009D5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E784F">
        <w:rPr>
          <w:rFonts w:ascii="Times New Roman" w:eastAsia="Times New Roman" w:hAnsi="Times New Roman"/>
          <w:sz w:val="28"/>
          <w:szCs w:val="28"/>
          <w:lang w:eastAsia="ru-RU"/>
        </w:rPr>
        <w:t>Внести в п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4, 5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 Ханты-Мансийского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118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E87">
        <w:rPr>
          <w:rFonts w:ascii="Times New Roman" w:hAnsi="Times New Roman"/>
          <w:sz w:val="28"/>
          <w:szCs w:val="28"/>
        </w:rPr>
        <w:t xml:space="preserve">«О комиссии </w:t>
      </w:r>
      <w:r w:rsidR="009D57AF">
        <w:rPr>
          <w:rFonts w:ascii="Times New Roman" w:hAnsi="Times New Roman"/>
          <w:sz w:val="28"/>
          <w:szCs w:val="28"/>
        </w:rPr>
        <w:t xml:space="preserve">                           </w:t>
      </w:r>
      <w:r w:rsidRPr="00344E87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 администрации Ханты-Мансийского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44E87">
        <w:rPr>
          <w:rFonts w:ascii="Times New Roman" w:hAnsi="Times New Roman"/>
          <w:sz w:val="28"/>
          <w:szCs w:val="28"/>
        </w:rPr>
        <w:t xml:space="preserve">и урегулированию конфликта интересов» </w:t>
      </w:r>
      <w:r w:rsidR="000E784F">
        <w:rPr>
          <w:rFonts w:ascii="Times New Roman" w:hAnsi="Times New Roman"/>
          <w:sz w:val="28"/>
          <w:szCs w:val="28"/>
        </w:rPr>
        <w:t>изменения, изложив их в следующей редакции:</w:t>
      </w:r>
    </w:p>
    <w:p w:rsidR="000E784F" w:rsidRDefault="000E784F" w:rsidP="009D57AF">
      <w:pPr>
        <w:pStyle w:val="a3"/>
        <w:jc w:val="right"/>
        <w:rPr>
          <w:sz w:val="28"/>
          <w:szCs w:val="28"/>
        </w:rPr>
      </w:pP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51EC9">
        <w:rPr>
          <w:sz w:val="28"/>
          <w:szCs w:val="28"/>
        </w:rPr>
        <w:t>Приложение 4</w:t>
      </w: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к постановлению администрации</w:t>
      </w: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Ханты-Мансийского района</w:t>
      </w: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 xml:space="preserve">от </w:t>
      </w:r>
      <w:r>
        <w:rPr>
          <w:sz w:val="28"/>
          <w:szCs w:val="28"/>
        </w:rPr>
        <w:t>06.04.2016 № 118</w:t>
      </w:r>
    </w:p>
    <w:p w:rsidR="000E784F" w:rsidRDefault="000E784F" w:rsidP="009D57AF">
      <w:pPr>
        <w:pStyle w:val="a3"/>
        <w:jc w:val="right"/>
        <w:rPr>
          <w:sz w:val="28"/>
          <w:szCs w:val="28"/>
        </w:rPr>
      </w:pPr>
    </w:p>
    <w:p w:rsidR="000E784F" w:rsidRPr="00351EC9" w:rsidRDefault="000E784F" w:rsidP="009D57AF">
      <w:pPr>
        <w:pStyle w:val="a3"/>
        <w:jc w:val="center"/>
        <w:rPr>
          <w:bCs/>
          <w:sz w:val="28"/>
          <w:szCs w:val="28"/>
        </w:rPr>
      </w:pPr>
      <w:r w:rsidRPr="00351EC9">
        <w:rPr>
          <w:bCs/>
          <w:sz w:val="28"/>
          <w:szCs w:val="28"/>
        </w:rPr>
        <w:t>Состав комиссии по соблюдению</w:t>
      </w:r>
    </w:p>
    <w:p w:rsidR="000E784F" w:rsidRPr="00351EC9" w:rsidRDefault="000E784F" w:rsidP="009D57AF">
      <w:pPr>
        <w:pStyle w:val="a3"/>
        <w:jc w:val="center"/>
        <w:rPr>
          <w:bCs/>
          <w:sz w:val="28"/>
          <w:szCs w:val="28"/>
        </w:rPr>
      </w:pPr>
      <w:r w:rsidRPr="00351EC9">
        <w:rPr>
          <w:bCs/>
          <w:sz w:val="28"/>
          <w:szCs w:val="28"/>
        </w:rPr>
        <w:t xml:space="preserve">требований к служебному поведению муниципальных служащих </w:t>
      </w:r>
      <w:r>
        <w:rPr>
          <w:bCs/>
          <w:sz w:val="28"/>
          <w:szCs w:val="28"/>
        </w:rPr>
        <w:t xml:space="preserve">администрации </w:t>
      </w:r>
      <w:r w:rsidRPr="00351EC9">
        <w:rPr>
          <w:bCs/>
          <w:sz w:val="28"/>
          <w:szCs w:val="28"/>
        </w:rPr>
        <w:t xml:space="preserve">Ханты-Мансийского района </w:t>
      </w:r>
      <w:r>
        <w:rPr>
          <w:bCs/>
          <w:sz w:val="28"/>
          <w:szCs w:val="28"/>
        </w:rPr>
        <w:t xml:space="preserve">                                                      </w:t>
      </w:r>
      <w:r w:rsidRPr="00351EC9">
        <w:rPr>
          <w:bCs/>
          <w:sz w:val="28"/>
          <w:szCs w:val="28"/>
        </w:rPr>
        <w:t>и урегулированию конфликта интересов</w:t>
      </w:r>
    </w:p>
    <w:p w:rsidR="000E784F" w:rsidRPr="00351EC9" w:rsidRDefault="000E784F" w:rsidP="009D57AF">
      <w:pPr>
        <w:pStyle w:val="a3"/>
        <w:jc w:val="center"/>
        <w:rPr>
          <w:bCs/>
          <w:sz w:val="28"/>
          <w:szCs w:val="28"/>
        </w:rPr>
      </w:pPr>
    </w:p>
    <w:p w:rsidR="000E784F" w:rsidRPr="00351EC9" w:rsidRDefault="000E784F" w:rsidP="009D57AF">
      <w:pPr>
        <w:pStyle w:val="a3"/>
        <w:jc w:val="both"/>
        <w:rPr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E784F" w:rsidRPr="00351EC9" w:rsidTr="00462850">
        <w:trPr>
          <w:trHeight w:val="602"/>
        </w:trPr>
        <w:tc>
          <w:tcPr>
            <w:tcW w:w="9464" w:type="dxa"/>
          </w:tcPr>
          <w:p w:rsidR="00945DC8" w:rsidRDefault="000D0FC7" w:rsidP="004F509A">
            <w:pPr>
              <w:pStyle w:val="a3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>Заместитель главы администрации района</w:t>
            </w:r>
            <w:r>
              <w:rPr>
                <w:sz w:val="28"/>
                <w:szCs w:val="28"/>
              </w:rPr>
              <w:t>, курирующий вопросы муниципальной службы и кадровой работы</w:t>
            </w:r>
            <w:r w:rsidR="000E784F" w:rsidRPr="00351EC9">
              <w:rPr>
                <w:sz w:val="28"/>
                <w:szCs w:val="28"/>
              </w:rPr>
              <w:t>, председатель комиссии</w:t>
            </w:r>
          </w:p>
          <w:p w:rsidR="004F509A" w:rsidRPr="00351EC9" w:rsidRDefault="004F509A" w:rsidP="004F509A">
            <w:pPr>
              <w:pStyle w:val="a3"/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D0FC7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>Начальник юридическо-правового управления</w:t>
            </w:r>
            <w:r>
              <w:rPr>
                <w:sz w:val="28"/>
                <w:szCs w:val="28"/>
              </w:rPr>
              <w:t>, заместитель председателя</w:t>
            </w:r>
            <w:r w:rsidRPr="00351EC9">
              <w:rPr>
                <w:sz w:val="28"/>
                <w:szCs w:val="28"/>
              </w:rPr>
              <w:t xml:space="preserve"> комиссии</w:t>
            </w:r>
          </w:p>
          <w:p w:rsidR="004F509A" w:rsidRPr="00351EC9" w:rsidRDefault="004F509A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E784F" w:rsidP="009D57AF">
            <w:pPr>
              <w:pStyle w:val="a3"/>
              <w:tabs>
                <w:tab w:val="left" w:pos="705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351EC9">
              <w:rPr>
                <w:sz w:val="28"/>
                <w:szCs w:val="28"/>
              </w:rPr>
              <w:t xml:space="preserve"> отдела кадровой работы и муниципальной службы администрации района, секретарь комиссии</w:t>
            </w:r>
          </w:p>
          <w:p w:rsidR="00945DC8" w:rsidRPr="00351EC9" w:rsidRDefault="00945DC8" w:rsidP="009D57AF">
            <w:pPr>
              <w:pStyle w:val="a3"/>
              <w:tabs>
                <w:tab w:val="left" w:pos="705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D0FC7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  <w:r w:rsidR="000E784F">
              <w:rPr>
                <w:sz w:val="28"/>
                <w:szCs w:val="28"/>
              </w:rPr>
              <w:t xml:space="preserve">  </w:t>
            </w:r>
          </w:p>
          <w:p w:rsidR="00945DC8" w:rsidRPr="00351EC9" w:rsidRDefault="00945DC8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E784F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51EC9">
              <w:rPr>
                <w:sz w:val="28"/>
                <w:szCs w:val="28"/>
              </w:rPr>
              <w:t xml:space="preserve"> отдела кадровой работы и муниципальной службы администрации района</w:t>
            </w:r>
          </w:p>
          <w:p w:rsidR="00945DC8" w:rsidRPr="00351EC9" w:rsidRDefault="00945DC8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E784F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 xml:space="preserve">Заместитель главы администрации района, курирующий </w:t>
            </w:r>
            <w:r>
              <w:rPr>
                <w:sz w:val="28"/>
                <w:szCs w:val="28"/>
              </w:rPr>
              <w:t>орган администрации района, в котором муниципальный служащий,</w:t>
            </w:r>
            <w:r w:rsidRPr="00351EC9">
              <w:rPr>
                <w:sz w:val="28"/>
                <w:szCs w:val="28"/>
              </w:rPr>
              <w:t xml:space="preserve"> в отношении которого комиссией рассматривается вопрос</w:t>
            </w:r>
            <w:r w:rsidRPr="00780A99">
              <w:t xml:space="preserve"> </w:t>
            </w:r>
            <w:r w:rsidRPr="00780A99">
              <w:rPr>
                <w:sz w:val="28"/>
                <w:szCs w:val="28"/>
              </w:rPr>
              <w:t xml:space="preserve">о соблюдении требований </w:t>
            </w:r>
            <w:r w:rsidR="009D57AF">
              <w:rPr>
                <w:sz w:val="28"/>
                <w:szCs w:val="28"/>
              </w:rPr>
              <w:t xml:space="preserve">                 </w:t>
            </w:r>
            <w:r w:rsidRPr="00780A99">
              <w:rPr>
                <w:sz w:val="28"/>
                <w:szCs w:val="28"/>
              </w:rPr>
              <w:t>к служебному поведению и (или) требований об урегулировании конфликта интересов</w:t>
            </w:r>
            <w:r>
              <w:rPr>
                <w:sz w:val="28"/>
                <w:szCs w:val="28"/>
              </w:rPr>
              <w:t>, замещает должность муниципальной службы</w:t>
            </w:r>
          </w:p>
          <w:p w:rsidR="00945DC8" w:rsidRPr="00351EC9" w:rsidRDefault="00945DC8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Pr="00351EC9" w:rsidRDefault="000E784F" w:rsidP="009D57AF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 xml:space="preserve">Представитель (представители) научных организаций </w:t>
            </w:r>
            <w:r w:rsidR="009D57AF">
              <w:rPr>
                <w:sz w:val="28"/>
                <w:szCs w:val="28"/>
              </w:rPr>
              <w:t xml:space="preserve">                                     </w:t>
            </w:r>
            <w:r w:rsidRPr="00351EC9">
              <w:rPr>
                <w:sz w:val="28"/>
                <w:szCs w:val="28"/>
              </w:rPr>
              <w:t>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службой.</w:t>
            </w:r>
          </w:p>
        </w:tc>
      </w:tr>
    </w:tbl>
    <w:p w:rsidR="000E784F" w:rsidRPr="00351EC9" w:rsidRDefault="000E784F" w:rsidP="009D57AF">
      <w:pPr>
        <w:pStyle w:val="a3"/>
        <w:jc w:val="both"/>
        <w:rPr>
          <w:sz w:val="28"/>
          <w:szCs w:val="28"/>
        </w:rPr>
      </w:pP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Приложение 5</w:t>
      </w: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к постановлению администрации</w:t>
      </w: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Ханты-Мансийского района</w:t>
      </w:r>
    </w:p>
    <w:p w:rsidR="000E784F" w:rsidRPr="00351EC9" w:rsidRDefault="000E784F" w:rsidP="009D57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06.04.2016 № 118</w:t>
      </w:r>
    </w:p>
    <w:p w:rsidR="000E784F" w:rsidRPr="00351EC9" w:rsidRDefault="000E784F" w:rsidP="009D57AF">
      <w:pPr>
        <w:pStyle w:val="a3"/>
        <w:jc w:val="both"/>
        <w:rPr>
          <w:sz w:val="28"/>
          <w:szCs w:val="28"/>
        </w:rPr>
      </w:pPr>
    </w:p>
    <w:p w:rsidR="000E784F" w:rsidRPr="00351EC9" w:rsidRDefault="000E784F" w:rsidP="009D57AF">
      <w:pPr>
        <w:pStyle w:val="a3"/>
        <w:jc w:val="center"/>
        <w:rPr>
          <w:sz w:val="28"/>
          <w:szCs w:val="28"/>
        </w:rPr>
      </w:pPr>
      <w:r w:rsidRPr="00351EC9">
        <w:rPr>
          <w:sz w:val="28"/>
          <w:szCs w:val="28"/>
        </w:rPr>
        <w:t>Состав</w:t>
      </w:r>
    </w:p>
    <w:p w:rsidR="000E784F" w:rsidRPr="00351EC9" w:rsidRDefault="000E784F" w:rsidP="009D57AF">
      <w:pPr>
        <w:pStyle w:val="a3"/>
        <w:jc w:val="center"/>
        <w:rPr>
          <w:sz w:val="28"/>
          <w:szCs w:val="28"/>
        </w:rPr>
      </w:pPr>
      <w:r w:rsidRPr="00351EC9"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Ханты-Мансийского района, замещающих «высшую» группу должностей, и урегулированию конфликта интересов</w:t>
      </w:r>
    </w:p>
    <w:p w:rsidR="000E784F" w:rsidRPr="00351EC9" w:rsidRDefault="000E784F" w:rsidP="009D57AF">
      <w:pPr>
        <w:pStyle w:val="a3"/>
        <w:jc w:val="both"/>
        <w:rPr>
          <w:sz w:val="28"/>
          <w:szCs w:val="28"/>
        </w:rPr>
      </w:pPr>
    </w:p>
    <w:p w:rsidR="008354D6" w:rsidRDefault="000E784F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</w:r>
      <w:r w:rsidR="000D0FC7" w:rsidRPr="00351EC9">
        <w:rPr>
          <w:sz w:val="28"/>
          <w:szCs w:val="28"/>
        </w:rPr>
        <w:t>Заместитель главы администрации района</w:t>
      </w:r>
      <w:r w:rsidR="000D0FC7">
        <w:rPr>
          <w:sz w:val="28"/>
          <w:szCs w:val="28"/>
        </w:rPr>
        <w:t xml:space="preserve"> курирующий вопросы муниципальной службы и кадровой работы</w:t>
      </w:r>
      <w:r w:rsidRPr="00351EC9">
        <w:rPr>
          <w:sz w:val="28"/>
          <w:szCs w:val="28"/>
        </w:rPr>
        <w:t xml:space="preserve">, </w:t>
      </w:r>
      <w:r w:rsidR="008354D6" w:rsidRPr="00351EC9">
        <w:rPr>
          <w:sz w:val="28"/>
          <w:szCs w:val="28"/>
        </w:rPr>
        <w:t xml:space="preserve">председатель комиссии </w:t>
      </w:r>
    </w:p>
    <w:p w:rsidR="009D57AF" w:rsidRDefault="009D57AF" w:rsidP="009D57AF">
      <w:pPr>
        <w:pStyle w:val="a3"/>
        <w:jc w:val="both"/>
        <w:rPr>
          <w:sz w:val="28"/>
          <w:szCs w:val="28"/>
        </w:rPr>
      </w:pPr>
    </w:p>
    <w:p w:rsidR="008354D6" w:rsidRDefault="008354D6" w:rsidP="009D57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</w:t>
      </w:r>
      <w:r w:rsidRPr="00351EC9">
        <w:rPr>
          <w:sz w:val="28"/>
          <w:szCs w:val="28"/>
        </w:rPr>
        <w:t xml:space="preserve"> юридическо-правового управления</w:t>
      </w:r>
      <w:r>
        <w:rPr>
          <w:sz w:val="28"/>
          <w:szCs w:val="28"/>
        </w:rPr>
        <w:t>, заместитель председателя</w:t>
      </w:r>
      <w:r w:rsidRPr="00351EC9">
        <w:rPr>
          <w:sz w:val="28"/>
          <w:szCs w:val="28"/>
        </w:rPr>
        <w:t xml:space="preserve"> комиссии</w:t>
      </w:r>
      <w:r w:rsidR="000E784F" w:rsidRPr="00351EC9">
        <w:rPr>
          <w:sz w:val="28"/>
          <w:szCs w:val="28"/>
        </w:rPr>
        <w:tab/>
      </w:r>
    </w:p>
    <w:p w:rsidR="009D57AF" w:rsidRDefault="009D57AF" w:rsidP="009D57AF">
      <w:pPr>
        <w:pStyle w:val="a3"/>
        <w:jc w:val="both"/>
        <w:rPr>
          <w:sz w:val="28"/>
          <w:szCs w:val="28"/>
        </w:rPr>
      </w:pPr>
    </w:p>
    <w:p w:rsidR="000E784F" w:rsidRDefault="008354D6" w:rsidP="009D57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84F">
        <w:rPr>
          <w:sz w:val="28"/>
          <w:szCs w:val="28"/>
        </w:rPr>
        <w:t>Начальник отдела кадровой работы и муниципальной службы</w:t>
      </w:r>
      <w:r w:rsidR="000E784F" w:rsidRPr="00351EC9">
        <w:rPr>
          <w:sz w:val="28"/>
          <w:szCs w:val="28"/>
        </w:rPr>
        <w:t xml:space="preserve"> </w:t>
      </w:r>
      <w:r w:rsidR="000E784F" w:rsidRPr="00351EC9">
        <w:rPr>
          <w:sz w:val="28"/>
          <w:szCs w:val="28"/>
        </w:rPr>
        <w:lastRenderedPageBreak/>
        <w:t>администрации района, секретарь комиссии</w:t>
      </w:r>
    </w:p>
    <w:p w:rsidR="009D57AF" w:rsidRPr="00351EC9" w:rsidRDefault="009D57AF" w:rsidP="009D57AF">
      <w:pPr>
        <w:pStyle w:val="a3"/>
        <w:jc w:val="both"/>
        <w:rPr>
          <w:sz w:val="28"/>
          <w:szCs w:val="28"/>
        </w:rPr>
      </w:pPr>
    </w:p>
    <w:p w:rsidR="00FB1C83" w:rsidRDefault="000E784F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</w:r>
      <w:r w:rsidR="000D0FC7">
        <w:rPr>
          <w:sz w:val="28"/>
          <w:szCs w:val="28"/>
        </w:rPr>
        <w:t>Члены комиссии:</w:t>
      </w:r>
    </w:p>
    <w:p w:rsidR="009D57AF" w:rsidRDefault="009D57AF" w:rsidP="009D57AF">
      <w:pPr>
        <w:pStyle w:val="a3"/>
        <w:jc w:val="both"/>
        <w:rPr>
          <w:sz w:val="28"/>
          <w:szCs w:val="28"/>
        </w:rPr>
      </w:pPr>
    </w:p>
    <w:p w:rsidR="000E784F" w:rsidRDefault="000E784F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  <w:t>Заместитель главы администрации района по финансам, председатель комитета по финансам</w:t>
      </w:r>
    </w:p>
    <w:p w:rsidR="004F509A" w:rsidRPr="00351EC9" w:rsidRDefault="004F509A" w:rsidP="009D57AF">
      <w:pPr>
        <w:pStyle w:val="a3"/>
        <w:jc w:val="both"/>
        <w:rPr>
          <w:sz w:val="28"/>
          <w:szCs w:val="28"/>
        </w:rPr>
      </w:pPr>
    </w:p>
    <w:p w:rsidR="000E784F" w:rsidRDefault="000E784F" w:rsidP="009D57AF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  <w:t>Заместитель главы администрации района по социальным вопросам</w:t>
      </w:r>
    </w:p>
    <w:p w:rsidR="009D57AF" w:rsidRPr="00351EC9" w:rsidRDefault="009D57AF" w:rsidP="009D57AF">
      <w:pPr>
        <w:pStyle w:val="a3"/>
        <w:jc w:val="both"/>
        <w:rPr>
          <w:sz w:val="28"/>
          <w:szCs w:val="28"/>
        </w:rPr>
      </w:pPr>
    </w:p>
    <w:p w:rsidR="000D0FC7" w:rsidRDefault="000D0FC7" w:rsidP="009D57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84F" w:rsidRPr="00351EC9">
        <w:rPr>
          <w:sz w:val="28"/>
          <w:szCs w:val="28"/>
        </w:rPr>
        <w:t xml:space="preserve">Заместитель главы администрации района, </w:t>
      </w:r>
      <w:r>
        <w:rPr>
          <w:sz w:val="28"/>
          <w:szCs w:val="28"/>
        </w:rPr>
        <w:t xml:space="preserve">курирующий вопросы </w:t>
      </w:r>
      <w:r w:rsidRPr="00053328">
        <w:rPr>
          <w:sz w:val="28"/>
          <w:szCs w:val="28"/>
        </w:rPr>
        <w:t>экономической политики, информационных технологий и проведения административной реформы</w:t>
      </w:r>
      <w:r w:rsidR="000E784F" w:rsidRPr="00351EC9">
        <w:rPr>
          <w:sz w:val="28"/>
          <w:szCs w:val="28"/>
        </w:rPr>
        <w:tab/>
      </w:r>
    </w:p>
    <w:p w:rsidR="009D57AF" w:rsidRDefault="009D57AF" w:rsidP="009D57AF">
      <w:pPr>
        <w:pStyle w:val="a3"/>
        <w:jc w:val="both"/>
        <w:rPr>
          <w:sz w:val="28"/>
          <w:szCs w:val="28"/>
        </w:rPr>
      </w:pPr>
    </w:p>
    <w:p w:rsidR="000E784F" w:rsidRPr="00351EC9" w:rsidRDefault="000D0FC7" w:rsidP="009D57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84F" w:rsidRPr="00351EC9">
        <w:rPr>
          <w:sz w:val="28"/>
          <w:szCs w:val="28"/>
        </w:rPr>
        <w:t xml:space="preserve">Представитель (представители) научных организаций   </w:t>
      </w:r>
      <w:r w:rsidR="000E784F">
        <w:rPr>
          <w:sz w:val="28"/>
          <w:szCs w:val="28"/>
        </w:rPr>
        <w:t xml:space="preserve">                             </w:t>
      </w:r>
      <w:r w:rsidR="000E784F" w:rsidRPr="00351EC9">
        <w:rPr>
          <w:sz w:val="28"/>
          <w:szCs w:val="28"/>
        </w:rPr>
        <w:t>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</w:t>
      </w:r>
      <w:proofErr w:type="gramStart"/>
      <w:r w:rsidR="000E784F" w:rsidRPr="00351EC9">
        <w:rPr>
          <w:sz w:val="28"/>
          <w:szCs w:val="28"/>
        </w:rPr>
        <w:t>.</w:t>
      </w:r>
      <w:r w:rsidR="00810A0B">
        <w:rPr>
          <w:sz w:val="28"/>
          <w:szCs w:val="28"/>
        </w:rPr>
        <w:t>».</w:t>
      </w:r>
      <w:proofErr w:type="gramEnd"/>
    </w:p>
    <w:p w:rsidR="00AA0A3D" w:rsidRPr="00344E87" w:rsidRDefault="00AA0A3D" w:rsidP="004F509A">
      <w:pPr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44E8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44E87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AA0A3D" w:rsidRPr="00AA0A3D" w:rsidRDefault="00AA0A3D" w:rsidP="009D57AF">
      <w:pPr>
        <w:pStyle w:val="ConsPlusTitle"/>
        <w:tabs>
          <w:tab w:val="left" w:pos="993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4E8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344E8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44E8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344E8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администрации, </w:t>
      </w:r>
      <w:r w:rsidRPr="00AA0A3D">
        <w:rPr>
          <w:rFonts w:ascii="Times New Roman" w:hAnsi="Times New Roman" w:cs="Times New Roman"/>
          <w:b w:val="0"/>
          <w:sz w:val="28"/>
          <w:szCs w:val="28"/>
        </w:rPr>
        <w:t>курирующ</w:t>
      </w:r>
      <w:r w:rsidR="00CE7325">
        <w:rPr>
          <w:rFonts w:ascii="Times New Roman" w:hAnsi="Times New Roman" w:cs="Times New Roman"/>
          <w:b w:val="0"/>
          <w:sz w:val="28"/>
          <w:szCs w:val="28"/>
        </w:rPr>
        <w:t>его вопросы муниципальной службы</w:t>
      </w:r>
      <w:r w:rsidR="009D57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7325">
        <w:rPr>
          <w:rFonts w:ascii="Times New Roman" w:hAnsi="Times New Roman" w:cs="Times New Roman"/>
          <w:b w:val="0"/>
          <w:sz w:val="28"/>
          <w:szCs w:val="28"/>
        </w:rPr>
        <w:t>кадровой работы.</w:t>
      </w:r>
    </w:p>
    <w:p w:rsidR="00AA0A3D" w:rsidRPr="00AA0A3D" w:rsidRDefault="00AA0A3D" w:rsidP="009D57AF">
      <w:pPr>
        <w:jc w:val="center"/>
        <w:rPr>
          <w:rFonts w:ascii="Times New Roman" w:hAnsi="Times New Roman"/>
          <w:sz w:val="28"/>
          <w:szCs w:val="28"/>
        </w:rPr>
      </w:pPr>
    </w:p>
    <w:p w:rsidR="00AA0A3D" w:rsidRPr="00344E87" w:rsidRDefault="00AA0A3D" w:rsidP="009D57AF">
      <w:pPr>
        <w:jc w:val="center"/>
        <w:rPr>
          <w:rFonts w:ascii="Times New Roman" w:hAnsi="Times New Roman"/>
          <w:sz w:val="28"/>
          <w:szCs w:val="28"/>
        </w:rPr>
      </w:pPr>
    </w:p>
    <w:p w:rsidR="00AA0A3D" w:rsidRPr="00344E87" w:rsidRDefault="00AA0A3D" w:rsidP="009D57AF">
      <w:pPr>
        <w:jc w:val="center"/>
        <w:rPr>
          <w:rFonts w:ascii="Times New Roman" w:hAnsi="Times New Roman"/>
          <w:sz w:val="28"/>
          <w:szCs w:val="28"/>
        </w:rPr>
      </w:pPr>
    </w:p>
    <w:p w:rsidR="00AA0A3D" w:rsidRPr="00344E87" w:rsidRDefault="00AA0A3D" w:rsidP="009D57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A0A3D" w:rsidRPr="00344E87" w:rsidRDefault="00AA0A3D" w:rsidP="009D57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D57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Р.Н.Ерышев</w:t>
      </w:r>
    </w:p>
    <w:p w:rsidR="00AA0A3D" w:rsidRDefault="00AA0A3D" w:rsidP="009D57AF">
      <w:pPr>
        <w:pStyle w:val="a3"/>
        <w:jc w:val="right"/>
        <w:rPr>
          <w:sz w:val="28"/>
          <w:szCs w:val="28"/>
        </w:rPr>
      </w:pPr>
    </w:p>
    <w:p w:rsidR="00AA0A3D" w:rsidRDefault="00AA0A3D" w:rsidP="009D57AF">
      <w:pPr>
        <w:pStyle w:val="a3"/>
        <w:jc w:val="right"/>
        <w:rPr>
          <w:sz w:val="28"/>
          <w:szCs w:val="28"/>
        </w:rPr>
      </w:pPr>
    </w:p>
    <w:p w:rsidR="00577FAA" w:rsidRDefault="00577FAA" w:rsidP="009D57AF"/>
    <w:sectPr w:rsidR="00577FAA" w:rsidSect="009D57AF">
      <w:headerReference w:type="default" r:id="rId8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58" w:rsidRDefault="008C0C58" w:rsidP="001666CA">
      <w:r>
        <w:separator/>
      </w:r>
    </w:p>
  </w:endnote>
  <w:endnote w:type="continuationSeparator" w:id="0">
    <w:p w:rsidR="008C0C58" w:rsidRDefault="008C0C58" w:rsidP="0016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58" w:rsidRDefault="008C0C58" w:rsidP="001666CA">
      <w:r>
        <w:separator/>
      </w:r>
    </w:p>
  </w:footnote>
  <w:footnote w:type="continuationSeparator" w:id="0">
    <w:p w:rsidR="008C0C58" w:rsidRDefault="008C0C58" w:rsidP="0016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C9" w:rsidRPr="00351EC9" w:rsidRDefault="003C4DCF">
    <w:pPr>
      <w:pStyle w:val="a5"/>
      <w:jc w:val="center"/>
      <w:rPr>
        <w:rFonts w:ascii="Times New Roman" w:hAnsi="Times New Roman"/>
        <w:sz w:val="24"/>
        <w:szCs w:val="24"/>
      </w:rPr>
    </w:pPr>
    <w:r w:rsidRPr="00351EC9">
      <w:rPr>
        <w:rFonts w:ascii="Times New Roman" w:hAnsi="Times New Roman"/>
        <w:sz w:val="24"/>
        <w:szCs w:val="24"/>
      </w:rPr>
      <w:fldChar w:fldCharType="begin"/>
    </w:r>
    <w:r w:rsidR="00D61009" w:rsidRPr="00351EC9">
      <w:rPr>
        <w:rFonts w:ascii="Times New Roman" w:hAnsi="Times New Roman"/>
        <w:sz w:val="24"/>
        <w:szCs w:val="24"/>
      </w:rPr>
      <w:instrText>PAGE   \* MERGEFORMAT</w:instrText>
    </w:r>
    <w:r w:rsidRPr="00351EC9">
      <w:rPr>
        <w:rFonts w:ascii="Times New Roman" w:hAnsi="Times New Roman"/>
        <w:sz w:val="24"/>
        <w:szCs w:val="24"/>
      </w:rPr>
      <w:fldChar w:fldCharType="separate"/>
    </w:r>
    <w:r w:rsidR="00896118">
      <w:rPr>
        <w:rFonts w:ascii="Times New Roman" w:hAnsi="Times New Roman"/>
        <w:noProof/>
        <w:sz w:val="24"/>
        <w:szCs w:val="24"/>
      </w:rPr>
      <w:t>2</w:t>
    </w:r>
    <w:r w:rsidRPr="00351EC9">
      <w:rPr>
        <w:rFonts w:ascii="Times New Roman" w:hAnsi="Times New Roman"/>
        <w:sz w:val="24"/>
        <w:szCs w:val="24"/>
      </w:rPr>
      <w:fldChar w:fldCharType="end"/>
    </w:r>
  </w:p>
  <w:p w:rsidR="007D0D75" w:rsidRDefault="008C0C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A3D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0FC7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84F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666CA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4DC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530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5CF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0691"/>
    <w:rsid w:val="004F100F"/>
    <w:rsid w:val="004F1E92"/>
    <w:rsid w:val="004F22B4"/>
    <w:rsid w:val="004F3939"/>
    <w:rsid w:val="004F3B70"/>
    <w:rsid w:val="004F3FCD"/>
    <w:rsid w:val="004F4C7B"/>
    <w:rsid w:val="004F509A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BC5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1C31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76FB6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3A45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A0B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4D6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118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0C58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5DC8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7AF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0A3D"/>
    <w:rsid w:val="00AA1149"/>
    <w:rsid w:val="00AA1AA7"/>
    <w:rsid w:val="00AA1E3E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2BF3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E7325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009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C24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1C83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A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A3D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A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0A3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A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13</cp:revision>
  <cp:lastPrinted>2016-08-11T09:32:00Z</cp:lastPrinted>
  <dcterms:created xsi:type="dcterms:W3CDTF">2016-07-27T06:11:00Z</dcterms:created>
  <dcterms:modified xsi:type="dcterms:W3CDTF">2016-08-11T09:32:00Z</dcterms:modified>
</cp:coreProperties>
</file>