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238" w:rsidRDefault="00582F05" w:rsidP="0050323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-472440</wp:posOffset>
            </wp:positionV>
            <wp:extent cx="657225" cy="800100"/>
            <wp:effectExtent l="19050" t="0" r="9525" b="0"/>
            <wp:wrapNone/>
            <wp:docPr id="2" name="Рисунок 1" descr="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03238" w:rsidRDefault="00503238" w:rsidP="0050323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03238" w:rsidRDefault="00022C03" w:rsidP="0050323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2C03">
        <w:rPr>
          <w:noProof/>
          <w:lang w:eastAsia="ru-RU"/>
        </w:rPr>
        <w:pict>
          <v:oval id="Овал 2" o:spid="_x0000_s1026" style="position:absolute;left:0;text-align:left;margin-left:298.2pt;margin-top:-20.15pt;width:26.25pt;height:7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" strokecolor="white"/>
        </w:pict>
      </w:r>
      <w:r w:rsidR="00503238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503238" w:rsidRDefault="00503238" w:rsidP="0050323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ХАНТЫ-МАНСИЙСКИЙ РАЙОН</w:t>
      </w:r>
    </w:p>
    <w:p w:rsidR="00503238" w:rsidRDefault="00503238" w:rsidP="0050323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Ханты-Мансийский автономный округ – Югра</w:t>
      </w:r>
    </w:p>
    <w:p w:rsidR="00503238" w:rsidRDefault="00503238" w:rsidP="0050323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03238" w:rsidRDefault="00503238" w:rsidP="0050323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ХАНТЫ-МАНСИЙСКОГО РАЙОНА</w:t>
      </w:r>
    </w:p>
    <w:p w:rsidR="00503238" w:rsidRDefault="00503238" w:rsidP="0050323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03238" w:rsidRDefault="00503238" w:rsidP="0050323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О С Т А Н О В Л Е Н И Е</w:t>
      </w:r>
    </w:p>
    <w:p w:rsidR="00503238" w:rsidRDefault="00503238" w:rsidP="0050323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03238" w:rsidRDefault="00503238" w:rsidP="0050323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 13.02.2012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№  29</w:t>
      </w:r>
    </w:p>
    <w:p w:rsidR="00503238" w:rsidRDefault="00503238" w:rsidP="0050323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г. Ханты-Мансийск</w:t>
      </w:r>
    </w:p>
    <w:p w:rsidR="00664662" w:rsidRPr="00503238" w:rsidRDefault="00664662" w:rsidP="005032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3238" w:rsidRDefault="00503238" w:rsidP="005032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3238">
        <w:rPr>
          <w:rFonts w:ascii="Times New Roman" w:hAnsi="Times New Roman" w:cs="Times New Roman"/>
          <w:sz w:val="28"/>
          <w:szCs w:val="28"/>
        </w:rPr>
        <w:t xml:space="preserve">Об индексации фонда оплаты </w:t>
      </w:r>
    </w:p>
    <w:p w:rsidR="00503238" w:rsidRDefault="00503238" w:rsidP="005032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3238">
        <w:rPr>
          <w:rFonts w:ascii="Times New Roman" w:hAnsi="Times New Roman" w:cs="Times New Roman"/>
          <w:sz w:val="28"/>
          <w:szCs w:val="28"/>
        </w:rPr>
        <w:t>труда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3238">
        <w:rPr>
          <w:rFonts w:ascii="Times New Roman" w:hAnsi="Times New Roman" w:cs="Times New Roman"/>
          <w:sz w:val="28"/>
          <w:szCs w:val="28"/>
        </w:rPr>
        <w:t>муниципальных учреждений</w:t>
      </w:r>
    </w:p>
    <w:p w:rsidR="00503238" w:rsidRDefault="00503238" w:rsidP="005032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3238" w:rsidRDefault="00503238" w:rsidP="005032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3238" w:rsidRDefault="00503238" w:rsidP="005032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Руководствуясь постановлением Правительства Ханты-Мансийского автономного округа – Югры от 27 января 2012 года № 24-п «Об индексации оплаты труда государственных учреждений Ханты-Мансийского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автоном-ного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округа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503238" w:rsidRDefault="00503238" w:rsidP="005032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3238" w:rsidRDefault="00503238" w:rsidP="005032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Осуществить индексацию фонда оплаты труда на 7 процентов:</w:t>
      </w:r>
    </w:p>
    <w:p w:rsidR="00503238" w:rsidRDefault="00503238" w:rsidP="00503238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Муниципальных учреждений Ханты-Мансийского района в сфере образования, культуры, </w:t>
      </w:r>
      <w:r w:rsidR="00510729">
        <w:rPr>
          <w:rFonts w:ascii="Times New Roman" w:hAnsi="Times New Roman" w:cs="Times New Roman"/>
          <w:sz w:val="28"/>
          <w:szCs w:val="28"/>
        </w:rPr>
        <w:t>молодежной политики, физкультуры</w:t>
      </w:r>
      <w:r>
        <w:rPr>
          <w:rFonts w:ascii="Times New Roman" w:hAnsi="Times New Roman" w:cs="Times New Roman"/>
          <w:sz w:val="28"/>
          <w:szCs w:val="28"/>
        </w:rPr>
        <w:t xml:space="preserve"> и спорта, здравоохранения с 01 января 2012 года.</w:t>
      </w:r>
    </w:p>
    <w:p w:rsidR="00503238" w:rsidRDefault="00503238" w:rsidP="00503238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Муниципальных  учреждений  Ханты-Мансийского  района  за исключением указанных в подпункте 1.1 пун</w:t>
      </w:r>
      <w:r w:rsidR="00510729">
        <w:rPr>
          <w:rFonts w:ascii="Times New Roman" w:hAnsi="Times New Roman" w:cs="Times New Roman"/>
          <w:sz w:val="28"/>
          <w:szCs w:val="28"/>
        </w:rPr>
        <w:t xml:space="preserve">кта 1 настоящего </w:t>
      </w:r>
      <w:proofErr w:type="spellStart"/>
      <w:proofErr w:type="gramStart"/>
      <w:r w:rsidR="00510729">
        <w:rPr>
          <w:rFonts w:ascii="Times New Roman" w:hAnsi="Times New Roman" w:cs="Times New Roman"/>
          <w:sz w:val="28"/>
          <w:szCs w:val="28"/>
        </w:rPr>
        <w:t>постанов-ления</w:t>
      </w:r>
      <w:bookmarkStart w:id="0" w:name="_GoBack"/>
      <w:bookmarkEnd w:id="0"/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 01 сентября 2012 года.</w:t>
      </w:r>
    </w:p>
    <w:p w:rsidR="00503238" w:rsidRDefault="00503238" w:rsidP="00503238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503238" w:rsidRDefault="00503238" w:rsidP="00503238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Главным распорядителям бюджетных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едставить в комитет по финансам нормативные правовые акты, предусматривающие внесение соответствующих изменений в положения об оплате труда работников муниципальных учреждений, в срок до 13 февраля 2012 года.</w:t>
      </w:r>
    </w:p>
    <w:p w:rsidR="00503238" w:rsidRDefault="00503238" w:rsidP="00503238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503238" w:rsidRDefault="00503238" w:rsidP="00503238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Опубликовать настоящее постановление в газете «Наш район» и разместить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веб-сайте органов местного самоуправления Ханты-Мансийского района.</w:t>
      </w:r>
    </w:p>
    <w:p w:rsidR="00503238" w:rsidRDefault="00503238" w:rsidP="00503238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503238" w:rsidRDefault="00503238" w:rsidP="00503238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заместителя главы администрации района по финансам Горелик Т.Ю.</w:t>
      </w:r>
    </w:p>
    <w:p w:rsidR="00503238" w:rsidRDefault="00503238" w:rsidP="005032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3238" w:rsidRDefault="00503238" w:rsidP="005032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3238" w:rsidRDefault="00503238" w:rsidP="005032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503238" w:rsidRPr="00503238" w:rsidRDefault="00503238" w:rsidP="005032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Ханты-Мансийского района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В.Г.Усманов</w:t>
      </w:r>
      <w:proofErr w:type="spellEnd"/>
    </w:p>
    <w:sectPr w:rsidR="00503238" w:rsidRPr="00503238" w:rsidSect="00503238">
      <w:pgSz w:w="11906" w:h="16838"/>
      <w:pgMar w:top="113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002A5"/>
    <w:multiLevelType w:val="multilevel"/>
    <w:tmpl w:val="9F589F0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108F"/>
    <w:rsid w:val="00022C03"/>
    <w:rsid w:val="00503238"/>
    <w:rsid w:val="00510729"/>
    <w:rsid w:val="00582F05"/>
    <w:rsid w:val="00664662"/>
    <w:rsid w:val="009A108F"/>
    <w:rsid w:val="00FD7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323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82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2F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323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6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Эберт Т.М.</dc:creator>
  <cp:keywords/>
  <dc:description/>
  <cp:lastModifiedBy>Карпов Р. А.</cp:lastModifiedBy>
  <cp:revision>2</cp:revision>
  <cp:lastPrinted>2012-02-14T11:20:00Z</cp:lastPrinted>
  <dcterms:created xsi:type="dcterms:W3CDTF">2012-02-20T09:32:00Z</dcterms:created>
  <dcterms:modified xsi:type="dcterms:W3CDTF">2012-02-20T09:32:00Z</dcterms:modified>
</cp:coreProperties>
</file>