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E720B" w:rsidRDefault="00FE720B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460317436"/>
      <w:r w:rsidRPr="00417610">
        <w:rPr>
          <w:b/>
          <w:bCs/>
          <w:kern w:val="32"/>
          <w:sz w:val="28"/>
          <w:szCs w:val="28"/>
        </w:rPr>
        <w:t>Д</w:t>
      </w:r>
      <w:r w:rsidR="0025234E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25234E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25234E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  <w:bookmarkEnd w:id="0"/>
    </w:p>
    <w:p w:rsidR="00FE720B" w:rsidRDefault="00FE720B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</w:t>
      </w:r>
      <w:r w:rsidR="0025234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25234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25234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25234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25234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25234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860620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26.10.2016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234FEE">
        <w:rPr>
          <w:sz w:val="28"/>
          <w:szCs w:val="28"/>
        </w:rPr>
        <w:tab/>
      </w:r>
      <w:r w:rsidR="00BB18E3">
        <w:rPr>
          <w:sz w:val="28"/>
          <w:szCs w:val="28"/>
        </w:rPr>
        <w:t xml:space="preserve">           </w:t>
      </w:r>
      <w:r w:rsidR="009266B7">
        <w:rPr>
          <w:sz w:val="28"/>
          <w:szCs w:val="28"/>
        </w:rPr>
        <w:t xml:space="preserve">    </w:t>
      </w:r>
      <w:bookmarkStart w:id="1" w:name="_GoBack"/>
      <w:bookmarkEnd w:id="1"/>
      <w:r w:rsidR="000C59DC">
        <w:rPr>
          <w:sz w:val="28"/>
          <w:szCs w:val="28"/>
        </w:rPr>
        <w:t xml:space="preserve">№ </w:t>
      </w:r>
      <w:r w:rsidR="00BB18E3">
        <w:rPr>
          <w:sz w:val="28"/>
          <w:szCs w:val="28"/>
        </w:rPr>
        <w:t>15</w:t>
      </w:r>
    </w:p>
    <w:p w:rsidR="0025234E" w:rsidRPr="00417610" w:rsidRDefault="0025234E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417610" w:rsidRPr="00D33DEE" w:rsidRDefault="00944731" w:rsidP="0025234E">
      <w:pPr>
        <w:spacing w:line="276" w:lineRule="auto"/>
        <w:ind w:right="4817"/>
        <w:rPr>
          <w:sz w:val="28"/>
          <w:szCs w:val="28"/>
        </w:rPr>
      </w:pPr>
      <w:r>
        <w:rPr>
          <w:sz w:val="28"/>
          <w:szCs w:val="28"/>
        </w:rPr>
        <w:t>Об установлении лицам</w:t>
      </w:r>
      <w:r w:rsidR="00EB6CE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муниципальные должности </w:t>
      </w:r>
      <w:r w:rsidR="00EB6CE0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ежемесячной (персональной) выплаты за сложность, напряженность и высокие достижения в работе </w:t>
      </w:r>
    </w:p>
    <w:p w:rsidR="00873B42" w:rsidRDefault="00873B42" w:rsidP="0025234E">
      <w:pPr>
        <w:widowControl/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</w:p>
    <w:p w:rsidR="004434DB" w:rsidRDefault="00A4537B" w:rsidP="0025234E">
      <w:pPr>
        <w:widowControl/>
        <w:autoSpaceDE/>
        <w:autoSpaceDN/>
        <w:adjustRightInd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4537B">
        <w:rPr>
          <w:sz w:val="28"/>
          <w:szCs w:val="28"/>
        </w:rPr>
        <w:t xml:space="preserve">В целях </w:t>
      </w:r>
      <w:r w:rsidR="00EB6CE0">
        <w:rPr>
          <w:sz w:val="28"/>
          <w:szCs w:val="28"/>
        </w:rPr>
        <w:t xml:space="preserve">обеспечения денежного содержания </w:t>
      </w:r>
      <w:r w:rsidR="00EB6CE0">
        <w:rPr>
          <w:bCs/>
          <w:sz w:val="28"/>
          <w:szCs w:val="28"/>
        </w:rPr>
        <w:t>лиц, замещающих муниципальные должности Ханты-Мансийского района</w:t>
      </w:r>
      <w:r w:rsidR="00234FEE">
        <w:rPr>
          <w:bCs/>
          <w:sz w:val="28"/>
          <w:szCs w:val="28"/>
        </w:rPr>
        <w:t>,</w:t>
      </w:r>
      <w:r w:rsidR="002861E9">
        <w:rPr>
          <w:bCs/>
          <w:sz w:val="28"/>
          <w:szCs w:val="28"/>
        </w:rPr>
        <w:t xml:space="preserve"> и </w:t>
      </w:r>
      <w:r w:rsidR="002861E9" w:rsidRPr="004F0C7E">
        <w:rPr>
          <w:rFonts w:eastAsia="Calibri"/>
          <w:sz w:val="28"/>
          <w:szCs w:val="28"/>
          <w:lang w:eastAsia="en-US"/>
        </w:rPr>
        <w:t>материального стимулирования труда, повышения заинтересованности в результатах</w:t>
      </w:r>
      <w:r w:rsidR="002861E9">
        <w:rPr>
          <w:rFonts w:eastAsia="Calibri"/>
          <w:sz w:val="28"/>
          <w:szCs w:val="28"/>
          <w:lang w:eastAsia="en-US"/>
        </w:rPr>
        <w:t xml:space="preserve"> своей</w:t>
      </w:r>
      <w:r w:rsidR="002861E9" w:rsidRPr="004F0C7E">
        <w:rPr>
          <w:rFonts w:eastAsia="Calibri"/>
          <w:sz w:val="28"/>
          <w:szCs w:val="28"/>
          <w:lang w:eastAsia="en-US"/>
        </w:rPr>
        <w:t xml:space="preserve"> служебной деятельности и качестве выполнения должностных обязанностей</w:t>
      </w:r>
      <w:r w:rsidR="00EB6CE0">
        <w:rPr>
          <w:bCs/>
          <w:sz w:val="28"/>
          <w:szCs w:val="28"/>
        </w:rPr>
        <w:t xml:space="preserve">, </w:t>
      </w:r>
      <w:r w:rsidR="00EB6CE0">
        <w:rPr>
          <w:sz w:val="28"/>
          <w:szCs w:val="28"/>
        </w:rPr>
        <w:t>в соответствии со статьей 6 П</w:t>
      </w:r>
      <w:r w:rsidR="00EB6CE0" w:rsidRPr="002F379B">
        <w:rPr>
          <w:sz w:val="28"/>
          <w:szCs w:val="28"/>
        </w:rPr>
        <w:t>оложени</w:t>
      </w:r>
      <w:r w:rsidR="00234FEE">
        <w:rPr>
          <w:sz w:val="28"/>
          <w:szCs w:val="28"/>
        </w:rPr>
        <w:t>я</w:t>
      </w:r>
      <w:r w:rsidR="00EB6CE0">
        <w:rPr>
          <w:sz w:val="28"/>
          <w:szCs w:val="28"/>
        </w:rPr>
        <w:t xml:space="preserve"> </w:t>
      </w:r>
      <w:r w:rsidR="00EB6CE0" w:rsidRPr="002F379B">
        <w:rPr>
          <w:sz w:val="28"/>
          <w:szCs w:val="28"/>
        </w:rPr>
        <w:t>о денежном содержании лиц, замещающих</w:t>
      </w:r>
      <w:r w:rsidR="00EB6CE0">
        <w:rPr>
          <w:sz w:val="28"/>
          <w:szCs w:val="28"/>
        </w:rPr>
        <w:t xml:space="preserve"> муниципальные должности Ханты-М</w:t>
      </w:r>
      <w:r w:rsidR="00EB6CE0" w:rsidRPr="002F379B">
        <w:rPr>
          <w:sz w:val="28"/>
          <w:szCs w:val="28"/>
        </w:rPr>
        <w:t>ансийско</w:t>
      </w:r>
      <w:r w:rsidR="00EB6CE0">
        <w:rPr>
          <w:sz w:val="28"/>
          <w:szCs w:val="28"/>
        </w:rPr>
        <w:t>го</w:t>
      </w:r>
      <w:r w:rsidR="00EB6CE0" w:rsidRPr="002F379B">
        <w:rPr>
          <w:sz w:val="28"/>
          <w:szCs w:val="28"/>
        </w:rPr>
        <w:t xml:space="preserve"> район</w:t>
      </w:r>
      <w:r w:rsidR="00EB6CE0">
        <w:rPr>
          <w:sz w:val="28"/>
          <w:szCs w:val="28"/>
        </w:rPr>
        <w:t xml:space="preserve">а, утвержденным решением Думы Ханты-Мансийского района от </w:t>
      </w:r>
      <w:r w:rsidR="00234FEE">
        <w:rPr>
          <w:sz w:val="28"/>
          <w:szCs w:val="28"/>
        </w:rPr>
        <w:t xml:space="preserve">26.10.2016 </w:t>
      </w:r>
      <w:r w:rsidR="00EB6CE0">
        <w:rPr>
          <w:sz w:val="28"/>
          <w:szCs w:val="28"/>
        </w:rPr>
        <w:t>№</w:t>
      </w:r>
      <w:r w:rsidR="00234FEE">
        <w:rPr>
          <w:sz w:val="28"/>
          <w:szCs w:val="28"/>
        </w:rPr>
        <w:t xml:space="preserve"> 14 «</w:t>
      </w:r>
      <w:r w:rsidR="00EB6CE0" w:rsidRPr="00D33DEE"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Ханты-Мансийского </w:t>
      </w:r>
      <w:r w:rsidR="00234FEE">
        <w:rPr>
          <w:sz w:val="28"/>
          <w:szCs w:val="28"/>
        </w:rPr>
        <w:t>района»</w:t>
      </w:r>
      <w:r w:rsidR="00215537">
        <w:rPr>
          <w:sz w:val="28"/>
          <w:szCs w:val="28"/>
        </w:rPr>
        <w:t>,</w:t>
      </w:r>
    </w:p>
    <w:p w:rsidR="00873B42" w:rsidRDefault="00873B42" w:rsidP="0025234E">
      <w:pPr>
        <w:widowControl/>
        <w:autoSpaceDE/>
        <w:autoSpaceDN/>
        <w:adjustRightInd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434DB" w:rsidRDefault="004434DB" w:rsidP="0025234E">
      <w:pPr>
        <w:widowControl/>
        <w:autoSpaceDE/>
        <w:autoSpaceDN/>
        <w:adjustRightInd/>
        <w:spacing w:line="276" w:lineRule="auto"/>
        <w:ind w:firstLine="763"/>
        <w:jc w:val="center"/>
        <w:outlineLvl w:val="0"/>
        <w:rPr>
          <w:sz w:val="28"/>
          <w:szCs w:val="28"/>
        </w:rPr>
      </w:pPr>
      <w:bookmarkStart w:id="2" w:name="_Toc460317438"/>
      <w:r>
        <w:rPr>
          <w:sz w:val="28"/>
          <w:szCs w:val="28"/>
        </w:rPr>
        <w:t>Дума Ханты-Мансийского района</w:t>
      </w:r>
      <w:bookmarkEnd w:id="2"/>
    </w:p>
    <w:p w:rsidR="00873B42" w:rsidRDefault="00873B42" w:rsidP="0025234E">
      <w:pPr>
        <w:widowControl/>
        <w:autoSpaceDE/>
        <w:autoSpaceDN/>
        <w:adjustRightInd/>
        <w:spacing w:line="276" w:lineRule="auto"/>
        <w:ind w:firstLine="763"/>
        <w:jc w:val="center"/>
        <w:outlineLvl w:val="0"/>
        <w:rPr>
          <w:sz w:val="28"/>
          <w:szCs w:val="28"/>
        </w:rPr>
      </w:pPr>
    </w:p>
    <w:p w:rsidR="004434DB" w:rsidRPr="00D33DEE" w:rsidRDefault="004434DB" w:rsidP="0025234E">
      <w:pPr>
        <w:widowControl/>
        <w:autoSpaceDE/>
        <w:autoSpaceDN/>
        <w:adjustRightInd/>
        <w:spacing w:line="276" w:lineRule="auto"/>
        <w:ind w:firstLine="763"/>
        <w:jc w:val="center"/>
        <w:outlineLvl w:val="0"/>
        <w:rPr>
          <w:b/>
          <w:sz w:val="28"/>
          <w:szCs w:val="28"/>
        </w:rPr>
      </w:pPr>
      <w:bookmarkStart w:id="3" w:name="_Toc460317439"/>
      <w:r w:rsidRPr="00D33DEE">
        <w:rPr>
          <w:b/>
          <w:sz w:val="28"/>
          <w:szCs w:val="28"/>
        </w:rPr>
        <w:t>РЕШИЛА:</w:t>
      </w:r>
      <w:bookmarkEnd w:id="3"/>
    </w:p>
    <w:p w:rsidR="00D33DEE" w:rsidRDefault="00D33DEE" w:rsidP="0025234E">
      <w:pPr>
        <w:shd w:val="clear" w:color="auto" w:fill="FFFFFF"/>
        <w:spacing w:line="276" w:lineRule="auto"/>
        <w:ind w:left="360"/>
        <w:jc w:val="both"/>
        <w:rPr>
          <w:bCs/>
          <w:spacing w:val="-10"/>
          <w:sz w:val="28"/>
          <w:szCs w:val="28"/>
        </w:rPr>
      </w:pPr>
    </w:p>
    <w:p w:rsidR="00215537" w:rsidRDefault="00215537" w:rsidP="0025234E">
      <w:pPr>
        <w:pStyle w:val="af1"/>
        <w:numPr>
          <w:ilvl w:val="0"/>
          <w:numId w:val="103"/>
        </w:numPr>
        <w:spacing w:line="276" w:lineRule="auto"/>
        <w:ind w:left="127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главе Ханты-Мансийского района е</w:t>
      </w:r>
      <w:r w:rsidRPr="00215537">
        <w:rPr>
          <w:bCs/>
          <w:sz w:val="28"/>
          <w:szCs w:val="28"/>
        </w:rPr>
        <w:t>жемесячн</w:t>
      </w:r>
      <w:r>
        <w:rPr>
          <w:bCs/>
          <w:sz w:val="28"/>
          <w:szCs w:val="28"/>
        </w:rPr>
        <w:t>ую (персональную</w:t>
      </w:r>
      <w:r w:rsidRPr="00215537">
        <w:rPr>
          <w:bCs/>
          <w:sz w:val="28"/>
          <w:szCs w:val="28"/>
        </w:rPr>
        <w:t>) выплат</w:t>
      </w:r>
      <w:r>
        <w:rPr>
          <w:bCs/>
          <w:sz w:val="28"/>
          <w:szCs w:val="28"/>
        </w:rPr>
        <w:t xml:space="preserve">у </w:t>
      </w:r>
      <w:r w:rsidRPr="00215537">
        <w:rPr>
          <w:bCs/>
          <w:sz w:val="28"/>
          <w:szCs w:val="28"/>
        </w:rPr>
        <w:t>за сложность, напряженность и высокие достижения в работе</w:t>
      </w:r>
      <w:r w:rsidRPr="00215537" w:rsidDel="00215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размере </w:t>
      </w:r>
      <w:r w:rsidR="00234FEE">
        <w:rPr>
          <w:bCs/>
          <w:sz w:val="28"/>
          <w:szCs w:val="28"/>
        </w:rPr>
        <w:t>1190</w:t>
      </w:r>
      <w:r>
        <w:rPr>
          <w:bCs/>
          <w:sz w:val="28"/>
          <w:szCs w:val="28"/>
        </w:rPr>
        <w:t xml:space="preserve"> рублей.</w:t>
      </w:r>
    </w:p>
    <w:p w:rsidR="0036685F" w:rsidRDefault="00215537" w:rsidP="0025234E">
      <w:pPr>
        <w:pStyle w:val="af1"/>
        <w:numPr>
          <w:ilvl w:val="0"/>
          <w:numId w:val="103"/>
        </w:numPr>
        <w:spacing w:line="276" w:lineRule="auto"/>
        <w:ind w:left="1276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председателю Думы Ханты-Мансийского района е</w:t>
      </w:r>
      <w:r w:rsidRPr="00215537">
        <w:rPr>
          <w:bCs/>
          <w:sz w:val="28"/>
          <w:szCs w:val="28"/>
        </w:rPr>
        <w:t>жемесячн</w:t>
      </w:r>
      <w:r>
        <w:rPr>
          <w:bCs/>
          <w:sz w:val="28"/>
          <w:szCs w:val="28"/>
        </w:rPr>
        <w:t>ую (персональную</w:t>
      </w:r>
      <w:r w:rsidRPr="00215537">
        <w:rPr>
          <w:bCs/>
          <w:sz w:val="28"/>
          <w:szCs w:val="28"/>
        </w:rPr>
        <w:t>) выплат</w:t>
      </w:r>
      <w:r>
        <w:rPr>
          <w:bCs/>
          <w:sz w:val="28"/>
          <w:szCs w:val="28"/>
        </w:rPr>
        <w:t xml:space="preserve">у </w:t>
      </w:r>
      <w:r w:rsidRPr="00215537">
        <w:rPr>
          <w:bCs/>
          <w:sz w:val="28"/>
          <w:szCs w:val="28"/>
        </w:rPr>
        <w:t>за сложность, напряженность и высокие достижения в работе</w:t>
      </w:r>
      <w:r w:rsidRPr="00215537" w:rsidDel="00215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размере </w:t>
      </w:r>
      <w:r w:rsidR="001F79CF">
        <w:rPr>
          <w:bCs/>
          <w:sz w:val="28"/>
          <w:szCs w:val="28"/>
        </w:rPr>
        <w:t xml:space="preserve">       </w:t>
      </w:r>
      <w:r w:rsidR="00234FEE">
        <w:rPr>
          <w:bCs/>
          <w:sz w:val="28"/>
          <w:szCs w:val="28"/>
        </w:rPr>
        <w:t>890</w:t>
      </w:r>
      <w:r>
        <w:rPr>
          <w:bCs/>
          <w:sz w:val="28"/>
          <w:szCs w:val="28"/>
        </w:rPr>
        <w:t xml:space="preserve"> рублей.</w:t>
      </w:r>
    </w:p>
    <w:p w:rsidR="00873B42" w:rsidRPr="005C5AD3" w:rsidRDefault="00C1558E" w:rsidP="0025234E">
      <w:pPr>
        <w:pStyle w:val="af1"/>
        <w:numPr>
          <w:ilvl w:val="0"/>
          <w:numId w:val="103"/>
        </w:numPr>
        <w:spacing w:line="276" w:lineRule="auto"/>
        <w:ind w:left="1276" w:hanging="568"/>
        <w:jc w:val="both"/>
        <w:rPr>
          <w:bCs/>
          <w:sz w:val="28"/>
          <w:szCs w:val="28"/>
        </w:rPr>
      </w:pPr>
      <w:r w:rsidRPr="00860620">
        <w:rPr>
          <w:bCs/>
          <w:sz w:val="28"/>
          <w:szCs w:val="28"/>
        </w:rPr>
        <w:t xml:space="preserve">Настоящее решение вступает в </w:t>
      </w:r>
      <w:r w:rsidR="00215537">
        <w:rPr>
          <w:bCs/>
          <w:sz w:val="28"/>
          <w:szCs w:val="28"/>
        </w:rPr>
        <w:t>с</w:t>
      </w:r>
      <w:r w:rsidRPr="00860620">
        <w:rPr>
          <w:bCs/>
          <w:sz w:val="28"/>
          <w:szCs w:val="28"/>
        </w:rPr>
        <w:t>илу</w:t>
      </w:r>
      <w:r w:rsidR="00FE720B">
        <w:rPr>
          <w:bCs/>
          <w:sz w:val="28"/>
          <w:szCs w:val="28"/>
        </w:rPr>
        <w:t xml:space="preserve"> с момента его подписания и </w:t>
      </w:r>
      <w:r w:rsidR="00FE720B">
        <w:rPr>
          <w:bCs/>
          <w:sz w:val="28"/>
          <w:szCs w:val="28"/>
        </w:rPr>
        <w:lastRenderedPageBreak/>
        <w:t>применяется к правоотношениям, возникшим с момента вступления в должность лиц</w:t>
      </w:r>
      <w:r w:rsidR="00E16FC1">
        <w:rPr>
          <w:bCs/>
          <w:sz w:val="28"/>
          <w:szCs w:val="28"/>
        </w:rPr>
        <w:t>,</w:t>
      </w:r>
      <w:r w:rsidR="00FE720B">
        <w:rPr>
          <w:bCs/>
          <w:sz w:val="28"/>
          <w:szCs w:val="28"/>
        </w:rPr>
        <w:t xml:space="preserve"> </w:t>
      </w:r>
      <w:r w:rsidR="00FE720B">
        <w:rPr>
          <w:sz w:val="28"/>
          <w:szCs w:val="28"/>
        </w:rPr>
        <w:t>замещающих муниципальные должности Ханты-Мансийского района.</w:t>
      </w:r>
    </w:p>
    <w:p w:rsidR="00982071" w:rsidRDefault="00982071" w:rsidP="0025234E">
      <w:pPr>
        <w:spacing w:line="276" w:lineRule="auto"/>
        <w:jc w:val="both"/>
        <w:rPr>
          <w:bCs/>
          <w:sz w:val="28"/>
          <w:szCs w:val="28"/>
        </w:rPr>
      </w:pPr>
    </w:p>
    <w:p w:rsidR="0025234E" w:rsidRDefault="0025234E" w:rsidP="009564D5">
      <w:pPr>
        <w:jc w:val="both"/>
        <w:rPr>
          <w:bCs/>
          <w:sz w:val="28"/>
          <w:szCs w:val="28"/>
        </w:rPr>
      </w:pPr>
    </w:p>
    <w:p w:rsidR="00860620" w:rsidRDefault="00860620" w:rsidP="00D33DEE">
      <w:pPr>
        <w:shd w:val="clear" w:color="auto" w:fill="FFFFFF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Председатель Думы</w:t>
      </w:r>
    </w:p>
    <w:p w:rsidR="00860620" w:rsidRPr="009564D5" w:rsidRDefault="00234FEE" w:rsidP="00D33DEE">
      <w:pPr>
        <w:shd w:val="clear" w:color="auto" w:fill="FFFFFF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Ханты-Мансийского района 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proofErr w:type="gramStart"/>
      <w:r w:rsidR="00860620">
        <w:rPr>
          <w:bCs/>
          <w:spacing w:val="-10"/>
          <w:sz w:val="28"/>
          <w:szCs w:val="28"/>
        </w:rPr>
        <w:tab/>
      </w:r>
      <w:r w:rsidR="00342C84">
        <w:rPr>
          <w:bCs/>
          <w:spacing w:val="-10"/>
          <w:sz w:val="28"/>
          <w:szCs w:val="28"/>
        </w:rPr>
        <w:t xml:space="preserve">  </w:t>
      </w:r>
      <w:r w:rsidR="00860620">
        <w:rPr>
          <w:bCs/>
          <w:spacing w:val="-10"/>
          <w:sz w:val="28"/>
          <w:szCs w:val="28"/>
        </w:rPr>
        <w:tab/>
      </w:r>
      <w:proofErr w:type="gramEnd"/>
      <w:r w:rsidR="00342C84">
        <w:rPr>
          <w:bCs/>
          <w:spacing w:val="-10"/>
          <w:sz w:val="28"/>
          <w:szCs w:val="28"/>
        </w:rPr>
        <w:t xml:space="preserve">       </w:t>
      </w:r>
      <w:r w:rsidR="00860620">
        <w:rPr>
          <w:bCs/>
          <w:spacing w:val="-10"/>
          <w:sz w:val="28"/>
          <w:szCs w:val="28"/>
        </w:rPr>
        <w:t>П.Н. Захаров</w:t>
      </w:r>
    </w:p>
    <w:p w:rsidR="00BB18E3" w:rsidRDefault="00BB18E3" w:rsidP="00BB18E3">
      <w:p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26.10.2016 </w:t>
      </w:r>
    </w:p>
    <w:p w:rsidR="00AE3B9A" w:rsidRPr="00BB1A4C" w:rsidRDefault="00AE3B9A" w:rsidP="00BB18E3">
      <w:pPr>
        <w:shd w:val="clear" w:color="auto" w:fill="FFFFFF"/>
        <w:rPr>
          <w:sz w:val="28"/>
          <w:szCs w:val="28"/>
        </w:rPr>
      </w:pPr>
    </w:p>
    <w:sectPr w:rsidR="00AE3B9A" w:rsidRPr="00BB1A4C" w:rsidSect="0025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53" w:rsidRDefault="006B3053">
      <w:r>
        <w:separator/>
      </w:r>
    </w:p>
  </w:endnote>
  <w:endnote w:type="continuationSeparator" w:id="0">
    <w:p w:rsidR="006B3053" w:rsidRDefault="006B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6B3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33B92C" wp14:editId="3353A02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33B92C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6B3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53" w:rsidRDefault="006B3053">
      <w:r>
        <w:separator/>
      </w:r>
    </w:p>
  </w:footnote>
  <w:footnote w:type="continuationSeparator" w:id="0">
    <w:p w:rsidR="006B3053" w:rsidRDefault="006B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6B3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6B30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6B3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6F24A24"/>
    <w:multiLevelType w:val="hybridMultilevel"/>
    <w:tmpl w:val="94B6A41C"/>
    <w:lvl w:ilvl="0" w:tplc="5284E31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9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5C1662"/>
    <w:multiLevelType w:val="hybridMultilevel"/>
    <w:tmpl w:val="B46AE6F8"/>
    <w:lvl w:ilvl="0" w:tplc="EA80BC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8"/>
  </w:num>
  <w:num w:numId="15">
    <w:abstractNumId w:val="39"/>
  </w:num>
  <w:num w:numId="16">
    <w:abstractNumId w:val="66"/>
  </w:num>
  <w:num w:numId="17">
    <w:abstractNumId w:val="16"/>
  </w:num>
  <w:num w:numId="18">
    <w:abstractNumId w:val="98"/>
  </w:num>
  <w:num w:numId="19">
    <w:abstractNumId w:val="89"/>
  </w:num>
  <w:num w:numId="20">
    <w:abstractNumId w:val="27"/>
  </w:num>
  <w:num w:numId="21">
    <w:abstractNumId w:val="33"/>
  </w:num>
  <w:num w:numId="22">
    <w:abstractNumId w:val="79"/>
  </w:num>
  <w:num w:numId="23">
    <w:abstractNumId w:val="65"/>
  </w:num>
  <w:num w:numId="24">
    <w:abstractNumId w:val="101"/>
  </w:num>
  <w:num w:numId="25">
    <w:abstractNumId w:val="100"/>
  </w:num>
  <w:num w:numId="26">
    <w:abstractNumId w:val="36"/>
  </w:num>
  <w:num w:numId="27">
    <w:abstractNumId w:val="67"/>
  </w:num>
  <w:num w:numId="28">
    <w:abstractNumId w:val="23"/>
  </w:num>
  <w:num w:numId="29">
    <w:abstractNumId w:val="82"/>
  </w:num>
  <w:num w:numId="30">
    <w:abstractNumId w:val="77"/>
  </w:num>
  <w:num w:numId="31">
    <w:abstractNumId w:val="80"/>
  </w:num>
  <w:num w:numId="32">
    <w:abstractNumId w:val="68"/>
  </w:num>
  <w:num w:numId="33">
    <w:abstractNumId w:val="56"/>
  </w:num>
  <w:num w:numId="34">
    <w:abstractNumId w:val="41"/>
  </w:num>
  <w:num w:numId="35">
    <w:abstractNumId w:val="10"/>
  </w:num>
  <w:num w:numId="36">
    <w:abstractNumId w:val="58"/>
  </w:num>
  <w:num w:numId="37">
    <w:abstractNumId w:val="12"/>
  </w:num>
  <w:num w:numId="38">
    <w:abstractNumId w:val="15"/>
  </w:num>
  <w:num w:numId="39">
    <w:abstractNumId w:val="19"/>
  </w:num>
  <w:num w:numId="40">
    <w:abstractNumId w:val="81"/>
  </w:num>
  <w:num w:numId="41">
    <w:abstractNumId w:val="40"/>
  </w:num>
  <w:num w:numId="42">
    <w:abstractNumId w:val="29"/>
  </w:num>
  <w:num w:numId="43">
    <w:abstractNumId w:val="86"/>
  </w:num>
  <w:num w:numId="44">
    <w:abstractNumId w:val="103"/>
  </w:num>
  <w:num w:numId="45">
    <w:abstractNumId w:val="53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7"/>
  </w:num>
  <w:num w:numId="52">
    <w:abstractNumId w:val="99"/>
  </w:num>
  <w:num w:numId="53">
    <w:abstractNumId w:val="57"/>
  </w:num>
  <w:num w:numId="54">
    <w:abstractNumId w:val="35"/>
  </w:num>
  <w:num w:numId="55">
    <w:abstractNumId w:val="61"/>
  </w:num>
  <w:num w:numId="56">
    <w:abstractNumId w:val="96"/>
  </w:num>
  <w:num w:numId="57">
    <w:abstractNumId w:val="43"/>
  </w:num>
  <w:num w:numId="58">
    <w:abstractNumId w:val="45"/>
  </w:num>
  <w:num w:numId="59">
    <w:abstractNumId w:val="63"/>
  </w:num>
  <w:num w:numId="60">
    <w:abstractNumId w:val="87"/>
  </w:num>
  <w:num w:numId="61">
    <w:abstractNumId w:val="38"/>
  </w:num>
  <w:num w:numId="62">
    <w:abstractNumId w:val="93"/>
  </w:num>
  <w:num w:numId="63">
    <w:abstractNumId w:val="60"/>
  </w:num>
  <w:num w:numId="64">
    <w:abstractNumId w:val="95"/>
  </w:num>
  <w:num w:numId="65">
    <w:abstractNumId w:val="42"/>
  </w:num>
  <w:num w:numId="66">
    <w:abstractNumId w:val="25"/>
  </w:num>
  <w:num w:numId="67">
    <w:abstractNumId w:val="32"/>
  </w:num>
  <w:num w:numId="68">
    <w:abstractNumId w:val="76"/>
  </w:num>
  <w:num w:numId="69">
    <w:abstractNumId w:val="91"/>
  </w:num>
  <w:num w:numId="70">
    <w:abstractNumId w:val="94"/>
  </w:num>
  <w:num w:numId="71">
    <w:abstractNumId w:val="22"/>
  </w:num>
  <w:num w:numId="72">
    <w:abstractNumId w:val="107"/>
  </w:num>
  <w:num w:numId="73">
    <w:abstractNumId w:val="31"/>
  </w:num>
  <w:num w:numId="74">
    <w:abstractNumId w:val="71"/>
  </w:num>
  <w:num w:numId="75">
    <w:abstractNumId w:val="14"/>
  </w:num>
  <w:num w:numId="76">
    <w:abstractNumId w:val="105"/>
  </w:num>
  <w:num w:numId="77">
    <w:abstractNumId w:val="85"/>
  </w:num>
  <w:num w:numId="78">
    <w:abstractNumId w:val="48"/>
  </w:num>
  <w:num w:numId="79">
    <w:abstractNumId w:val="64"/>
  </w:num>
  <w:num w:numId="80">
    <w:abstractNumId w:val="92"/>
  </w:num>
  <w:num w:numId="81">
    <w:abstractNumId w:val="106"/>
  </w:num>
  <w:num w:numId="82">
    <w:abstractNumId w:val="34"/>
  </w:num>
  <w:num w:numId="83">
    <w:abstractNumId w:val="13"/>
  </w:num>
  <w:num w:numId="84">
    <w:abstractNumId w:val="83"/>
  </w:num>
  <w:num w:numId="85">
    <w:abstractNumId w:val="46"/>
  </w:num>
  <w:num w:numId="86">
    <w:abstractNumId w:val="78"/>
  </w:num>
  <w:num w:numId="87">
    <w:abstractNumId w:val="70"/>
  </w:num>
  <w:num w:numId="88">
    <w:abstractNumId w:val="50"/>
  </w:num>
  <w:num w:numId="89">
    <w:abstractNumId w:val="52"/>
  </w:num>
  <w:num w:numId="90">
    <w:abstractNumId w:val="84"/>
  </w:num>
  <w:num w:numId="91">
    <w:abstractNumId w:val="24"/>
  </w:num>
  <w:num w:numId="92">
    <w:abstractNumId w:val="72"/>
  </w:num>
  <w:num w:numId="93">
    <w:abstractNumId w:val="26"/>
  </w:num>
  <w:num w:numId="94">
    <w:abstractNumId w:val="90"/>
  </w:num>
  <w:num w:numId="95">
    <w:abstractNumId w:val="62"/>
  </w:num>
  <w:num w:numId="96">
    <w:abstractNumId w:val="75"/>
  </w:num>
  <w:num w:numId="97">
    <w:abstractNumId w:val="47"/>
  </w:num>
  <w:num w:numId="98">
    <w:abstractNumId w:val="69"/>
  </w:num>
  <w:num w:numId="99">
    <w:abstractNumId w:val="74"/>
  </w:num>
  <w:num w:numId="100">
    <w:abstractNumId w:val="54"/>
  </w:num>
  <w:num w:numId="101">
    <w:abstractNumId w:val="51"/>
  </w:num>
  <w:num w:numId="102">
    <w:abstractNumId w:val="49"/>
  </w:num>
  <w:num w:numId="103">
    <w:abstractNumId w:val="59"/>
  </w:num>
  <w:num w:numId="104">
    <w:abstractNumId w:val="17"/>
  </w:num>
  <w:num w:numId="105">
    <w:abstractNumId w:val="73"/>
  </w:num>
  <w:num w:numId="106">
    <w:abstractNumId w:val="55"/>
  </w:num>
  <w:num w:numId="107">
    <w:abstractNumId w:val="104"/>
  </w:num>
  <w:num w:numId="108">
    <w:abstractNumId w:val="44"/>
  </w:num>
  <w:num w:numId="109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5FCC"/>
    <w:rsid w:val="000B70CB"/>
    <w:rsid w:val="000C521D"/>
    <w:rsid w:val="000C55B1"/>
    <w:rsid w:val="000C59DC"/>
    <w:rsid w:val="000C7036"/>
    <w:rsid w:val="000D28C6"/>
    <w:rsid w:val="000D34D9"/>
    <w:rsid w:val="000D369A"/>
    <w:rsid w:val="000D6981"/>
    <w:rsid w:val="000E0EF2"/>
    <w:rsid w:val="000E28C9"/>
    <w:rsid w:val="000E35BB"/>
    <w:rsid w:val="000E48C6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1F79CF"/>
    <w:rsid w:val="00202E61"/>
    <w:rsid w:val="002068E0"/>
    <w:rsid w:val="0021023E"/>
    <w:rsid w:val="002114E7"/>
    <w:rsid w:val="00214D15"/>
    <w:rsid w:val="00215537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4FEE"/>
    <w:rsid w:val="002365F4"/>
    <w:rsid w:val="00240B3D"/>
    <w:rsid w:val="00251453"/>
    <w:rsid w:val="0025234E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61E9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C84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66116"/>
    <w:rsid w:val="0036685F"/>
    <w:rsid w:val="003704F5"/>
    <w:rsid w:val="003728A5"/>
    <w:rsid w:val="00373133"/>
    <w:rsid w:val="0037459D"/>
    <w:rsid w:val="00376572"/>
    <w:rsid w:val="00380A1F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0FAD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0CBE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5AD3"/>
    <w:rsid w:val="005C6150"/>
    <w:rsid w:val="005D1F53"/>
    <w:rsid w:val="005D5447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4F7F"/>
    <w:rsid w:val="0066723E"/>
    <w:rsid w:val="00667FAE"/>
    <w:rsid w:val="0067589E"/>
    <w:rsid w:val="006762FA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548F"/>
    <w:rsid w:val="006A5DC7"/>
    <w:rsid w:val="006B3053"/>
    <w:rsid w:val="006B309B"/>
    <w:rsid w:val="006B7225"/>
    <w:rsid w:val="006B7C92"/>
    <w:rsid w:val="006C6FD9"/>
    <w:rsid w:val="006D321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27DCD"/>
    <w:rsid w:val="00734395"/>
    <w:rsid w:val="00734ECE"/>
    <w:rsid w:val="007361EA"/>
    <w:rsid w:val="00736877"/>
    <w:rsid w:val="00740F43"/>
    <w:rsid w:val="007436C2"/>
    <w:rsid w:val="00744206"/>
    <w:rsid w:val="007450F6"/>
    <w:rsid w:val="0075219A"/>
    <w:rsid w:val="007522D2"/>
    <w:rsid w:val="0075246E"/>
    <w:rsid w:val="007536E9"/>
    <w:rsid w:val="00753E6A"/>
    <w:rsid w:val="007570B0"/>
    <w:rsid w:val="00760C31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4F11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C14B7"/>
    <w:rsid w:val="007D0099"/>
    <w:rsid w:val="007D1739"/>
    <w:rsid w:val="007D21CE"/>
    <w:rsid w:val="007D2F2A"/>
    <w:rsid w:val="007D303F"/>
    <w:rsid w:val="007D3AEA"/>
    <w:rsid w:val="007E0EFE"/>
    <w:rsid w:val="007E159C"/>
    <w:rsid w:val="007E6A19"/>
    <w:rsid w:val="007E6B0D"/>
    <w:rsid w:val="007F23FC"/>
    <w:rsid w:val="007F5AE3"/>
    <w:rsid w:val="007F5CF2"/>
    <w:rsid w:val="007F63A6"/>
    <w:rsid w:val="008053C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3B89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0620"/>
    <w:rsid w:val="00865494"/>
    <w:rsid w:val="008669F4"/>
    <w:rsid w:val="0087166D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045"/>
    <w:rsid w:val="008F3199"/>
    <w:rsid w:val="008F7C28"/>
    <w:rsid w:val="00906ECD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266B7"/>
    <w:rsid w:val="00936A7A"/>
    <w:rsid w:val="009424D3"/>
    <w:rsid w:val="00942AA5"/>
    <w:rsid w:val="00944731"/>
    <w:rsid w:val="00945074"/>
    <w:rsid w:val="0094714E"/>
    <w:rsid w:val="009475D6"/>
    <w:rsid w:val="00955389"/>
    <w:rsid w:val="00955F3F"/>
    <w:rsid w:val="009564D5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8FE"/>
    <w:rsid w:val="00982071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C2BD8"/>
    <w:rsid w:val="009D04E9"/>
    <w:rsid w:val="009D075F"/>
    <w:rsid w:val="009D1A4B"/>
    <w:rsid w:val="009D1D3D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4537B"/>
    <w:rsid w:val="00A46299"/>
    <w:rsid w:val="00A5119D"/>
    <w:rsid w:val="00A53D24"/>
    <w:rsid w:val="00A55152"/>
    <w:rsid w:val="00A57648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323C5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373"/>
    <w:rsid w:val="00BB18E3"/>
    <w:rsid w:val="00BB1A4C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1558E"/>
    <w:rsid w:val="00C2026D"/>
    <w:rsid w:val="00C22213"/>
    <w:rsid w:val="00C23E19"/>
    <w:rsid w:val="00C24605"/>
    <w:rsid w:val="00C264D2"/>
    <w:rsid w:val="00C272C8"/>
    <w:rsid w:val="00C3565E"/>
    <w:rsid w:val="00C41CE9"/>
    <w:rsid w:val="00C44894"/>
    <w:rsid w:val="00C45236"/>
    <w:rsid w:val="00C47319"/>
    <w:rsid w:val="00C50642"/>
    <w:rsid w:val="00C51BC8"/>
    <w:rsid w:val="00C5431B"/>
    <w:rsid w:val="00C56053"/>
    <w:rsid w:val="00C568FD"/>
    <w:rsid w:val="00C56AC4"/>
    <w:rsid w:val="00C56FC0"/>
    <w:rsid w:val="00C61464"/>
    <w:rsid w:val="00C7129A"/>
    <w:rsid w:val="00C732F3"/>
    <w:rsid w:val="00C73511"/>
    <w:rsid w:val="00C737E9"/>
    <w:rsid w:val="00C73FD0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A7744"/>
    <w:rsid w:val="00CB2C82"/>
    <w:rsid w:val="00CB33CF"/>
    <w:rsid w:val="00CB3451"/>
    <w:rsid w:val="00CB4D97"/>
    <w:rsid w:val="00CB63EA"/>
    <w:rsid w:val="00CB6A14"/>
    <w:rsid w:val="00CC37B3"/>
    <w:rsid w:val="00CC4D54"/>
    <w:rsid w:val="00CC544B"/>
    <w:rsid w:val="00CD217E"/>
    <w:rsid w:val="00CD5E39"/>
    <w:rsid w:val="00CD7F3B"/>
    <w:rsid w:val="00CE002A"/>
    <w:rsid w:val="00CE6462"/>
    <w:rsid w:val="00CF6AC0"/>
    <w:rsid w:val="00CF6AD1"/>
    <w:rsid w:val="00D120E1"/>
    <w:rsid w:val="00D14FF8"/>
    <w:rsid w:val="00D167DE"/>
    <w:rsid w:val="00D169C2"/>
    <w:rsid w:val="00D16BDF"/>
    <w:rsid w:val="00D205A4"/>
    <w:rsid w:val="00D2436F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87793"/>
    <w:rsid w:val="00D93022"/>
    <w:rsid w:val="00DA2471"/>
    <w:rsid w:val="00DA2AEB"/>
    <w:rsid w:val="00DC0688"/>
    <w:rsid w:val="00DC118A"/>
    <w:rsid w:val="00DC144D"/>
    <w:rsid w:val="00DC14FE"/>
    <w:rsid w:val="00DC15DA"/>
    <w:rsid w:val="00DC4FF9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6FC1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328A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7141"/>
    <w:rsid w:val="00EA762D"/>
    <w:rsid w:val="00EB6CE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A93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720B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00306-C8CD-485D-BCFF-449F22E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473D-639F-4947-B50C-D4E2700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1544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9</cp:revision>
  <cp:lastPrinted>2016-10-27T07:19:00Z</cp:lastPrinted>
  <dcterms:created xsi:type="dcterms:W3CDTF">2016-10-26T07:28:00Z</dcterms:created>
  <dcterms:modified xsi:type="dcterms:W3CDTF">2016-10-27T11:35:00Z</dcterms:modified>
</cp:coreProperties>
</file>