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78" w:rsidRPr="00734F78" w:rsidRDefault="004C24D7" w:rsidP="00734F7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734F78" w:rsidRPr="00734F78" w:rsidRDefault="00734F78" w:rsidP="00734F7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4F78" w:rsidRPr="00734F78" w:rsidRDefault="00734F78" w:rsidP="00734F7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4F78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734F78" w:rsidRPr="00734F78" w:rsidRDefault="00734F78" w:rsidP="00734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4F78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734F78" w:rsidRPr="00734F78" w:rsidRDefault="00734F78" w:rsidP="00734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4F78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734F78" w:rsidRPr="00734F78" w:rsidRDefault="00734F78" w:rsidP="00734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34F78" w:rsidRPr="00734F78" w:rsidRDefault="00734F78" w:rsidP="00734F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4F78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734F78" w:rsidRPr="00734F78" w:rsidRDefault="00734F78" w:rsidP="00734F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34F78" w:rsidRPr="00734F78" w:rsidRDefault="00734F78" w:rsidP="00734F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4F78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734F78" w:rsidRPr="00734F78" w:rsidRDefault="00734F78" w:rsidP="00734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34F78" w:rsidRPr="00734F78" w:rsidRDefault="00734F78" w:rsidP="00734F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34F7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A694D">
        <w:rPr>
          <w:rFonts w:ascii="Times New Roman" w:eastAsia="Times New Roman" w:hAnsi="Times New Roman"/>
          <w:sz w:val="28"/>
          <w:szCs w:val="28"/>
        </w:rPr>
        <w:t>23.09.2019</w:t>
      </w:r>
      <w:r w:rsidRPr="00734F78">
        <w:rPr>
          <w:rFonts w:ascii="Times New Roman" w:eastAsia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734F7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 w:rsidR="009A694D">
        <w:rPr>
          <w:rFonts w:ascii="Times New Roman" w:eastAsia="Times New Roman" w:hAnsi="Times New Roman"/>
          <w:sz w:val="28"/>
          <w:szCs w:val="28"/>
        </w:rPr>
        <w:t>237</w:t>
      </w:r>
    </w:p>
    <w:p w:rsidR="00734F78" w:rsidRPr="00734F78" w:rsidRDefault="00734F78" w:rsidP="00734F7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34F78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3C1FC9" w:rsidRPr="003C1FC9" w:rsidRDefault="003C1FC9" w:rsidP="003C1F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FC9" w:rsidRPr="003C1FC9" w:rsidRDefault="003C1FC9" w:rsidP="003C1F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FC9" w:rsidRDefault="005833E7" w:rsidP="00734F78">
      <w:pPr>
        <w:pStyle w:val="a6"/>
        <w:rPr>
          <w:rFonts w:ascii="Times New Roman" w:hAnsi="Times New Roman"/>
          <w:sz w:val="28"/>
          <w:szCs w:val="28"/>
        </w:rPr>
      </w:pPr>
      <w:r w:rsidRPr="003C1FC9">
        <w:rPr>
          <w:rFonts w:ascii="Times New Roman" w:hAnsi="Times New Roman"/>
          <w:sz w:val="28"/>
          <w:szCs w:val="28"/>
        </w:rPr>
        <w:t xml:space="preserve">О внесении </w:t>
      </w:r>
      <w:r w:rsidR="00691CE9" w:rsidRPr="003C1FC9">
        <w:rPr>
          <w:rFonts w:ascii="Times New Roman" w:hAnsi="Times New Roman"/>
          <w:sz w:val="28"/>
          <w:szCs w:val="28"/>
        </w:rPr>
        <w:t>изменений</w:t>
      </w:r>
      <w:r w:rsidRPr="003C1FC9">
        <w:rPr>
          <w:rFonts w:ascii="Times New Roman" w:hAnsi="Times New Roman"/>
          <w:sz w:val="28"/>
          <w:szCs w:val="28"/>
        </w:rPr>
        <w:t xml:space="preserve"> в </w:t>
      </w:r>
      <w:r w:rsidR="00271DD8" w:rsidRPr="003C1FC9">
        <w:rPr>
          <w:rFonts w:ascii="Times New Roman" w:hAnsi="Times New Roman"/>
          <w:sz w:val="28"/>
          <w:szCs w:val="28"/>
        </w:rPr>
        <w:t>постановлени</w:t>
      </w:r>
      <w:r w:rsidR="00A80265" w:rsidRPr="003C1FC9">
        <w:rPr>
          <w:rFonts w:ascii="Times New Roman" w:hAnsi="Times New Roman"/>
          <w:sz w:val="28"/>
          <w:szCs w:val="28"/>
        </w:rPr>
        <w:t>е</w:t>
      </w:r>
      <w:r w:rsidR="0025250C" w:rsidRPr="003C1FC9">
        <w:rPr>
          <w:rFonts w:ascii="Times New Roman" w:hAnsi="Times New Roman"/>
          <w:sz w:val="28"/>
          <w:szCs w:val="28"/>
        </w:rPr>
        <w:t xml:space="preserve"> </w:t>
      </w:r>
    </w:p>
    <w:p w:rsidR="003C1FC9" w:rsidRDefault="00471E8A" w:rsidP="00734F78">
      <w:pPr>
        <w:pStyle w:val="a6"/>
        <w:rPr>
          <w:rFonts w:ascii="Times New Roman" w:hAnsi="Times New Roman"/>
          <w:sz w:val="28"/>
          <w:szCs w:val="28"/>
        </w:rPr>
      </w:pPr>
      <w:r w:rsidRPr="003C1FC9">
        <w:rPr>
          <w:rFonts w:ascii="Times New Roman" w:hAnsi="Times New Roman"/>
          <w:sz w:val="28"/>
          <w:szCs w:val="28"/>
        </w:rPr>
        <w:t>а</w:t>
      </w:r>
      <w:r w:rsidR="00271DD8" w:rsidRPr="003C1FC9">
        <w:rPr>
          <w:rFonts w:ascii="Times New Roman" w:hAnsi="Times New Roman"/>
          <w:sz w:val="28"/>
          <w:szCs w:val="28"/>
        </w:rPr>
        <w:t xml:space="preserve">дминистрации Ханты-Мансийского </w:t>
      </w:r>
    </w:p>
    <w:p w:rsidR="003C1FC9" w:rsidRDefault="00271DD8" w:rsidP="00734F78">
      <w:pPr>
        <w:pStyle w:val="a6"/>
        <w:rPr>
          <w:rFonts w:ascii="Times New Roman" w:hAnsi="Times New Roman"/>
          <w:sz w:val="28"/>
          <w:szCs w:val="28"/>
        </w:rPr>
      </w:pPr>
      <w:r w:rsidRPr="003C1FC9">
        <w:rPr>
          <w:rFonts w:ascii="Times New Roman" w:hAnsi="Times New Roman"/>
          <w:sz w:val="28"/>
          <w:szCs w:val="28"/>
        </w:rPr>
        <w:t>района</w:t>
      </w:r>
      <w:r w:rsidR="003C1FC9">
        <w:rPr>
          <w:rFonts w:ascii="Times New Roman" w:hAnsi="Times New Roman"/>
          <w:sz w:val="28"/>
          <w:szCs w:val="28"/>
        </w:rPr>
        <w:t xml:space="preserve"> </w:t>
      </w:r>
      <w:r w:rsidR="005833E7" w:rsidRPr="003C1FC9">
        <w:rPr>
          <w:rFonts w:ascii="Times New Roman" w:hAnsi="Times New Roman"/>
          <w:sz w:val="28"/>
          <w:szCs w:val="28"/>
        </w:rPr>
        <w:t xml:space="preserve">от </w:t>
      </w:r>
      <w:r w:rsidR="00A74F69" w:rsidRPr="003C1FC9">
        <w:rPr>
          <w:rFonts w:ascii="Times New Roman" w:hAnsi="Times New Roman"/>
          <w:sz w:val="28"/>
          <w:szCs w:val="28"/>
        </w:rPr>
        <w:t>13</w:t>
      </w:r>
      <w:r w:rsidRPr="003C1FC9">
        <w:rPr>
          <w:rFonts w:ascii="Times New Roman" w:hAnsi="Times New Roman"/>
          <w:sz w:val="28"/>
          <w:szCs w:val="28"/>
        </w:rPr>
        <w:t>.</w:t>
      </w:r>
      <w:r w:rsidR="00A74F69" w:rsidRPr="003C1FC9">
        <w:rPr>
          <w:rFonts w:ascii="Times New Roman" w:hAnsi="Times New Roman"/>
          <w:sz w:val="28"/>
          <w:szCs w:val="28"/>
        </w:rPr>
        <w:t>09</w:t>
      </w:r>
      <w:r w:rsidRPr="003C1FC9">
        <w:rPr>
          <w:rFonts w:ascii="Times New Roman" w:hAnsi="Times New Roman"/>
          <w:sz w:val="28"/>
          <w:szCs w:val="28"/>
        </w:rPr>
        <w:t>.201</w:t>
      </w:r>
      <w:r w:rsidR="00A74F69" w:rsidRPr="003C1FC9">
        <w:rPr>
          <w:rFonts w:ascii="Times New Roman" w:hAnsi="Times New Roman"/>
          <w:sz w:val="28"/>
          <w:szCs w:val="28"/>
        </w:rPr>
        <w:t>7</w:t>
      </w:r>
      <w:r w:rsidRPr="003C1FC9">
        <w:rPr>
          <w:rFonts w:ascii="Times New Roman" w:hAnsi="Times New Roman"/>
          <w:sz w:val="28"/>
          <w:szCs w:val="28"/>
        </w:rPr>
        <w:t xml:space="preserve"> </w:t>
      </w:r>
      <w:r w:rsidR="00A74F69" w:rsidRPr="003C1FC9">
        <w:rPr>
          <w:rFonts w:ascii="Times New Roman" w:hAnsi="Times New Roman"/>
          <w:sz w:val="28"/>
          <w:szCs w:val="28"/>
        </w:rPr>
        <w:t>№</w:t>
      </w:r>
      <w:r w:rsidR="0025250C" w:rsidRPr="003C1FC9">
        <w:rPr>
          <w:rFonts w:ascii="Times New Roman" w:hAnsi="Times New Roman"/>
          <w:sz w:val="28"/>
          <w:szCs w:val="28"/>
        </w:rPr>
        <w:t xml:space="preserve"> </w:t>
      </w:r>
      <w:r w:rsidR="00A74F69" w:rsidRPr="003C1FC9">
        <w:rPr>
          <w:rFonts w:ascii="Times New Roman" w:hAnsi="Times New Roman"/>
          <w:sz w:val="28"/>
          <w:szCs w:val="28"/>
        </w:rPr>
        <w:t xml:space="preserve">236 </w:t>
      </w:r>
    </w:p>
    <w:p w:rsidR="0005358F" w:rsidRDefault="005833E7" w:rsidP="00734F78">
      <w:pPr>
        <w:pStyle w:val="a6"/>
        <w:rPr>
          <w:rFonts w:ascii="Times New Roman" w:hAnsi="Times New Roman"/>
          <w:sz w:val="28"/>
          <w:szCs w:val="28"/>
        </w:rPr>
      </w:pPr>
      <w:r w:rsidRPr="003C1FC9">
        <w:rPr>
          <w:rFonts w:ascii="Times New Roman" w:hAnsi="Times New Roman"/>
          <w:sz w:val="28"/>
          <w:szCs w:val="28"/>
        </w:rPr>
        <w:t>«</w:t>
      </w:r>
      <w:r w:rsidR="00271DD8" w:rsidRPr="003C1FC9">
        <w:rPr>
          <w:rFonts w:ascii="Times New Roman" w:hAnsi="Times New Roman"/>
          <w:sz w:val="28"/>
          <w:szCs w:val="28"/>
        </w:rPr>
        <w:t xml:space="preserve">Об утверждении </w:t>
      </w:r>
      <w:r w:rsidR="00A74F69" w:rsidRPr="003C1FC9">
        <w:rPr>
          <w:rFonts w:ascii="Times New Roman" w:hAnsi="Times New Roman"/>
          <w:sz w:val="28"/>
          <w:szCs w:val="28"/>
        </w:rPr>
        <w:t xml:space="preserve">Порядка предоставления </w:t>
      </w:r>
    </w:p>
    <w:p w:rsidR="0005358F" w:rsidRDefault="00A74F69" w:rsidP="00734F78">
      <w:pPr>
        <w:pStyle w:val="a6"/>
        <w:rPr>
          <w:rFonts w:ascii="Times New Roman" w:hAnsi="Times New Roman"/>
          <w:sz w:val="28"/>
          <w:szCs w:val="28"/>
        </w:rPr>
      </w:pPr>
      <w:r w:rsidRPr="003C1FC9">
        <w:rPr>
          <w:rFonts w:ascii="Times New Roman" w:hAnsi="Times New Roman"/>
          <w:sz w:val="28"/>
          <w:szCs w:val="28"/>
        </w:rPr>
        <w:t>субсидий</w:t>
      </w:r>
      <w:r w:rsidR="003C1FC9">
        <w:rPr>
          <w:rFonts w:ascii="Times New Roman" w:hAnsi="Times New Roman"/>
          <w:sz w:val="28"/>
          <w:szCs w:val="28"/>
        </w:rPr>
        <w:t xml:space="preserve"> </w:t>
      </w:r>
      <w:r w:rsidRPr="003C1FC9">
        <w:rPr>
          <w:rFonts w:ascii="Times New Roman" w:hAnsi="Times New Roman"/>
          <w:sz w:val="28"/>
          <w:szCs w:val="28"/>
        </w:rPr>
        <w:t xml:space="preserve">на возмещение затрат </w:t>
      </w:r>
    </w:p>
    <w:p w:rsidR="0005358F" w:rsidRDefault="00A74F69" w:rsidP="00734F78">
      <w:pPr>
        <w:pStyle w:val="a6"/>
        <w:rPr>
          <w:rFonts w:ascii="Times New Roman" w:hAnsi="Times New Roman"/>
          <w:sz w:val="28"/>
          <w:szCs w:val="28"/>
        </w:rPr>
      </w:pPr>
      <w:r w:rsidRPr="003C1FC9">
        <w:rPr>
          <w:rFonts w:ascii="Times New Roman" w:hAnsi="Times New Roman"/>
          <w:sz w:val="28"/>
          <w:szCs w:val="28"/>
        </w:rPr>
        <w:t>по осуществлению</w:t>
      </w:r>
      <w:r w:rsidR="003C1FC9">
        <w:rPr>
          <w:rFonts w:ascii="Times New Roman" w:hAnsi="Times New Roman"/>
          <w:sz w:val="28"/>
          <w:szCs w:val="28"/>
        </w:rPr>
        <w:t xml:space="preserve"> </w:t>
      </w:r>
      <w:r w:rsidRPr="003C1FC9">
        <w:rPr>
          <w:rFonts w:ascii="Times New Roman" w:hAnsi="Times New Roman"/>
          <w:sz w:val="28"/>
          <w:szCs w:val="28"/>
        </w:rPr>
        <w:t xml:space="preserve">отлова, </w:t>
      </w:r>
    </w:p>
    <w:p w:rsidR="00A74F69" w:rsidRPr="003C1FC9" w:rsidRDefault="00A74F69" w:rsidP="00734F78">
      <w:pPr>
        <w:pStyle w:val="a6"/>
        <w:rPr>
          <w:rFonts w:ascii="Times New Roman" w:hAnsi="Times New Roman"/>
          <w:sz w:val="28"/>
          <w:szCs w:val="28"/>
        </w:rPr>
      </w:pPr>
      <w:r w:rsidRPr="003C1FC9">
        <w:rPr>
          <w:rFonts w:ascii="Times New Roman" w:hAnsi="Times New Roman"/>
          <w:sz w:val="28"/>
          <w:szCs w:val="28"/>
        </w:rPr>
        <w:t>транспортировки, учета, содержания,</w:t>
      </w:r>
    </w:p>
    <w:p w:rsidR="00A74F69" w:rsidRPr="003C1FC9" w:rsidRDefault="00A74F69" w:rsidP="00734F78">
      <w:pPr>
        <w:pStyle w:val="a6"/>
        <w:rPr>
          <w:rFonts w:ascii="Times New Roman" w:hAnsi="Times New Roman"/>
          <w:sz w:val="28"/>
          <w:szCs w:val="28"/>
        </w:rPr>
      </w:pPr>
      <w:r w:rsidRPr="003C1FC9">
        <w:rPr>
          <w:rFonts w:ascii="Times New Roman" w:hAnsi="Times New Roman"/>
          <w:sz w:val="28"/>
          <w:szCs w:val="28"/>
        </w:rPr>
        <w:t>умерщвления, утилизации безнадзорных</w:t>
      </w:r>
    </w:p>
    <w:p w:rsidR="00054FB7" w:rsidRPr="003C1FC9" w:rsidRDefault="00A74F69" w:rsidP="00734F78">
      <w:pPr>
        <w:pStyle w:val="a6"/>
        <w:rPr>
          <w:rFonts w:ascii="Times New Roman" w:hAnsi="Times New Roman"/>
          <w:sz w:val="28"/>
          <w:szCs w:val="28"/>
        </w:rPr>
      </w:pPr>
      <w:r w:rsidRPr="003C1FC9">
        <w:rPr>
          <w:rFonts w:ascii="Times New Roman" w:hAnsi="Times New Roman"/>
          <w:sz w:val="28"/>
          <w:szCs w:val="28"/>
        </w:rPr>
        <w:t xml:space="preserve">и бродячих животных на территории </w:t>
      </w:r>
    </w:p>
    <w:p w:rsidR="00271DD8" w:rsidRPr="003C1FC9" w:rsidRDefault="00A74F69" w:rsidP="00734F78">
      <w:pPr>
        <w:pStyle w:val="a6"/>
        <w:rPr>
          <w:rFonts w:ascii="Times New Roman" w:hAnsi="Times New Roman"/>
          <w:sz w:val="28"/>
          <w:szCs w:val="28"/>
        </w:rPr>
      </w:pPr>
      <w:r w:rsidRPr="003C1FC9">
        <w:rPr>
          <w:rFonts w:ascii="Times New Roman" w:hAnsi="Times New Roman"/>
          <w:sz w:val="28"/>
          <w:szCs w:val="28"/>
        </w:rPr>
        <w:t>Ханты-Мансийского района</w:t>
      </w:r>
      <w:r w:rsidR="0025250C" w:rsidRPr="003C1FC9">
        <w:rPr>
          <w:rFonts w:ascii="Times New Roman" w:hAnsi="Times New Roman"/>
          <w:sz w:val="28"/>
          <w:szCs w:val="28"/>
        </w:rPr>
        <w:t>»</w:t>
      </w:r>
    </w:p>
    <w:p w:rsidR="00A74F69" w:rsidRPr="003C1FC9" w:rsidRDefault="00A74F69" w:rsidP="003C1FC9">
      <w:pPr>
        <w:pStyle w:val="a6"/>
        <w:rPr>
          <w:rFonts w:ascii="Times New Roman" w:hAnsi="Times New Roman"/>
          <w:sz w:val="28"/>
          <w:szCs w:val="28"/>
        </w:rPr>
      </w:pPr>
    </w:p>
    <w:p w:rsidR="005C716E" w:rsidRPr="003C1FC9" w:rsidRDefault="005C716E" w:rsidP="003C1FC9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734F78" w:rsidRDefault="0025250C" w:rsidP="00734F78">
      <w:pPr>
        <w:pStyle w:val="FR1"/>
        <w:tabs>
          <w:tab w:val="left" w:pos="4536"/>
        </w:tabs>
        <w:spacing w:line="240" w:lineRule="auto"/>
        <w:ind w:firstLine="709"/>
        <w:jc w:val="both"/>
        <w:rPr>
          <w:b w:val="0"/>
        </w:rPr>
      </w:pPr>
      <w:r w:rsidRPr="00734F78">
        <w:rPr>
          <w:b w:val="0"/>
        </w:rPr>
        <w:t xml:space="preserve">В соответствии с </w:t>
      </w:r>
      <w:r w:rsidR="00734F78" w:rsidRPr="00734F78">
        <w:rPr>
          <w:b w:val="0"/>
        </w:rPr>
        <w:t>З</w:t>
      </w:r>
      <w:r w:rsidR="008E185E" w:rsidRPr="00734F78">
        <w:rPr>
          <w:b w:val="0"/>
        </w:rPr>
        <w:t xml:space="preserve">аконом Ханты-Мансийского автономного округа – Югры </w:t>
      </w:r>
      <w:r w:rsidR="00233A64" w:rsidRPr="00734F78">
        <w:rPr>
          <w:b w:val="0"/>
        </w:rPr>
        <w:t xml:space="preserve">от </w:t>
      </w:r>
      <w:r w:rsidR="008E185E" w:rsidRPr="00734F78">
        <w:rPr>
          <w:b w:val="0"/>
        </w:rPr>
        <w:t>28</w:t>
      </w:r>
      <w:r w:rsidR="00233A64" w:rsidRPr="00734F78">
        <w:rPr>
          <w:b w:val="0"/>
        </w:rPr>
        <w:t>.0</w:t>
      </w:r>
      <w:r w:rsidR="008E185E" w:rsidRPr="00734F78">
        <w:rPr>
          <w:b w:val="0"/>
        </w:rPr>
        <w:t>3</w:t>
      </w:r>
      <w:r w:rsidR="00233A64" w:rsidRPr="00734F78">
        <w:rPr>
          <w:b w:val="0"/>
        </w:rPr>
        <w:t>.201</w:t>
      </w:r>
      <w:r w:rsidR="008E185E" w:rsidRPr="00734F78">
        <w:rPr>
          <w:b w:val="0"/>
        </w:rPr>
        <w:t>9</w:t>
      </w:r>
      <w:r w:rsidR="00233A64" w:rsidRPr="00734F78">
        <w:rPr>
          <w:b w:val="0"/>
        </w:rPr>
        <w:t xml:space="preserve"> №</w:t>
      </w:r>
      <w:r w:rsidR="006446B5" w:rsidRPr="00734F78">
        <w:rPr>
          <w:b w:val="0"/>
        </w:rPr>
        <w:t xml:space="preserve"> </w:t>
      </w:r>
      <w:r w:rsidR="008E185E" w:rsidRPr="00734F78">
        <w:rPr>
          <w:b w:val="0"/>
        </w:rPr>
        <w:t>26-оз</w:t>
      </w:r>
      <w:r w:rsidR="00233A64" w:rsidRPr="00734F78">
        <w:rPr>
          <w:b w:val="0"/>
        </w:rPr>
        <w:t xml:space="preserve"> «</w:t>
      </w:r>
      <w:r w:rsidR="008E185E" w:rsidRPr="00734F78">
        <w:rPr>
          <w:b w:val="0"/>
        </w:rPr>
        <w:t xml:space="preserve">О внесении изменений в отдельные законы Ханты-Мансийского автономного округа </w:t>
      </w:r>
      <w:r w:rsidR="00734F78" w:rsidRPr="00734F78">
        <w:rPr>
          <w:b w:val="0"/>
        </w:rPr>
        <w:t>–</w:t>
      </w:r>
      <w:r w:rsidR="008E185E" w:rsidRPr="00734F78">
        <w:rPr>
          <w:b w:val="0"/>
        </w:rPr>
        <w:t xml:space="preserve"> Югры</w:t>
      </w:r>
      <w:r w:rsidR="00233A64" w:rsidRPr="00734F78">
        <w:rPr>
          <w:b w:val="0"/>
        </w:rPr>
        <w:t>»</w:t>
      </w:r>
      <w:r w:rsidR="00D350C4" w:rsidRPr="00734F78">
        <w:rPr>
          <w:b w:val="0"/>
        </w:rPr>
        <w:t>,</w:t>
      </w:r>
      <w:r w:rsidR="00643452" w:rsidRPr="00734F78">
        <w:rPr>
          <w:b w:val="0"/>
        </w:rPr>
        <w:t xml:space="preserve"> постановлением Правительства</w:t>
      </w:r>
      <w:r w:rsidR="00AB6DAC" w:rsidRPr="00734F78">
        <w:rPr>
          <w:b w:val="0"/>
        </w:rPr>
        <w:t xml:space="preserve"> </w:t>
      </w:r>
      <w:r w:rsidR="00643452" w:rsidRPr="00734F78">
        <w:rPr>
          <w:b w:val="0"/>
        </w:rPr>
        <w:t>Ханты-Мансийского</w:t>
      </w:r>
      <w:r w:rsidR="00E82C59" w:rsidRPr="00734F78">
        <w:rPr>
          <w:b w:val="0"/>
        </w:rPr>
        <w:t xml:space="preserve"> </w:t>
      </w:r>
      <w:r w:rsidR="00643452" w:rsidRPr="00734F78">
        <w:rPr>
          <w:b w:val="0"/>
        </w:rPr>
        <w:t xml:space="preserve">автономного округа – Югры </w:t>
      </w:r>
      <w:r w:rsidR="00734F78" w:rsidRPr="00734F78">
        <w:rPr>
          <w:b w:val="0"/>
        </w:rPr>
        <w:t xml:space="preserve">                      </w:t>
      </w:r>
      <w:r w:rsidR="00643452" w:rsidRPr="00734F78">
        <w:rPr>
          <w:b w:val="0"/>
        </w:rPr>
        <w:t>от 2</w:t>
      </w:r>
      <w:r w:rsidR="00211751" w:rsidRPr="00734F78">
        <w:rPr>
          <w:b w:val="0"/>
        </w:rPr>
        <w:t>6</w:t>
      </w:r>
      <w:r w:rsidR="00643452" w:rsidRPr="00734F78">
        <w:rPr>
          <w:b w:val="0"/>
        </w:rPr>
        <w:t>.</w:t>
      </w:r>
      <w:r w:rsidR="00211751" w:rsidRPr="00734F78">
        <w:rPr>
          <w:b w:val="0"/>
        </w:rPr>
        <w:t>04</w:t>
      </w:r>
      <w:r w:rsidR="00643452" w:rsidRPr="00734F78">
        <w:rPr>
          <w:b w:val="0"/>
        </w:rPr>
        <w:t>.201</w:t>
      </w:r>
      <w:r w:rsidR="00211751" w:rsidRPr="00734F78">
        <w:rPr>
          <w:b w:val="0"/>
        </w:rPr>
        <w:t>9</w:t>
      </w:r>
      <w:r w:rsidR="00643452" w:rsidRPr="00734F78">
        <w:rPr>
          <w:b w:val="0"/>
        </w:rPr>
        <w:t xml:space="preserve"> №</w:t>
      </w:r>
      <w:r w:rsidR="006446B5" w:rsidRPr="00734F78">
        <w:rPr>
          <w:b w:val="0"/>
        </w:rPr>
        <w:t xml:space="preserve"> </w:t>
      </w:r>
      <w:r w:rsidR="00211751" w:rsidRPr="00734F78">
        <w:rPr>
          <w:b w:val="0"/>
        </w:rPr>
        <w:t>144</w:t>
      </w:r>
      <w:r w:rsidR="00643452" w:rsidRPr="00734F78">
        <w:rPr>
          <w:b w:val="0"/>
        </w:rPr>
        <w:t>-п «О внесении изменений в пос</w:t>
      </w:r>
      <w:r w:rsidR="00B77526" w:rsidRPr="00734F78">
        <w:rPr>
          <w:b w:val="0"/>
        </w:rPr>
        <w:t>тановление Правительства Ханты-М</w:t>
      </w:r>
      <w:r w:rsidR="003C1FC9" w:rsidRPr="00734F78">
        <w:rPr>
          <w:b w:val="0"/>
        </w:rPr>
        <w:t xml:space="preserve">ансийского автономного округа </w:t>
      </w:r>
      <w:r w:rsidR="00734F78" w:rsidRPr="00734F78">
        <w:rPr>
          <w:b w:val="0"/>
        </w:rPr>
        <w:t xml:space="preserve">                                     </w:t>
      </w:r>
      <w:r w:rsidR="00643452" w:rsidRPr="00734F78">
        <w:rPr>
          <w:b w:val="0"/>
        </w:rPr>
        <w:t xml:space="preserve">от 23 июля 2001 года № 366-п «Об утверждении Правил содержания домашних животных в Ханты-Мансийском автономном округе – Югре </w:t>
      </w:r>
      <w:r w:rsidR="00D07559" w:rsidRPr="00734F78">
        <w:rPr>
          <w:b w:val="0"/>
        </w:rPr>
        <w:br/>
      </w:r>
      <w:r w:rsidR="00643452" w:rsidRPr="00734F78">
        <w:rPr>
          <w:b w:val="0"/>
        </w:rPr>
        <w:t>и других организационных мероприятиях»</w:t>
      </w:r>
      <w:r w:rsidR="00002D0E">
        <w:rPr>
          <w:b w:val="0"/>
        </w:rPr>
        <w:t>,</w:t>
      </w:r>
      <w:r w:rsidR="00AB6DAC" w:rsidRPr="00734F78">
        <w:rPr>
          <w:b w:val="0"/>
        </w:rPr>
        <w:t xml:space="preserve"> </w:t>
      </w:r>
      <w:r w:rsidR="00E82C59" w:rsidRPr="00734F78">
        <w:rPr>
          <w:b w:val="0"/>
        </w:rPr>
        <w:t>на основании Устава Ханты-Мансийского района</w:t>
      </w:r>
      <w:r w:rsidR="00271DD8" w:rsidRPr="00734F78">
        <w:rPr>
          <w:b w:val="0"/>
        </w:rPr>
        <w:t>:</w:t>
      </w:r>
    </w:p>
    <w:p w:rsidR="00734F78" w:rsidRPr="00734F78" w:rsidRDefault="00734F78" w:rsidP="00734F78">
      <w:pPr>
        <w:pStyle w:val="FR1"/>
        <w:tabs>
          <w:tab w:val="left" w:pos="4536"/>
        </w:tabs>
        <w:spacing w:line="240" w:lineRule="auto"/>
        <w:ind w:firstLine="709"/>
        <w:jc w:val="both"/>
        <w:rPr>
          <w:b w:val="0"/>
        </w:rPr>
      </w:pPr>
    </w:p>
    <w:p w:rsidR="009C57D1" w:rsidRPr="00734F78" w:rsidRDefault="00734F78" w:rsidP="00734F78">
      <w:pPr>
        <w:pStyle w:val="FR1"/>
        <w:tabs>
          <w:tab w:val="left" w:pos="4536"/>
        </w:tabs>
        <w:spacing w:line="240" w:lineRule="auto"/>
        <w:ind w:firstLine="709"/>
        <w:jc w:val="both"/>
        <w:rPr>
          <w:b w:val="0"/>
        </w:rPr>
      </w:pPr>
      <w:r>
        <w:rPr>
          <w:b w:val="0"/>
          <w:color w:val="000000"/>
          <w:shd w:val="clear" w:color="auto" w:fill="FFFFFF"/>
        </w:rPr>
        <w:t xml:space="preserve">1. </w:t>
      </w:r>
      <w:r w:rsidR="009C57D1" w:rsidRPr="00734F78">
        <w:rPr>
          <w:b w:val="0"/>
          <w:color w:val="000000"/>
          <w:shd w:val="clear" w:color="auto" w:fill="FFFFFF"/>
        </w:rPr>
        <w:t xml:space="preserve">Внести в постановление администрации Ханты-Мансийского района от 13.09.2017 № 236 «Об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района» следующие изменения: </w:t>
      </w:r>
    </w:p>
    <w:p w:rsidR="009C57D1" w:rsidRDefault="009C57D1" w:rsidP="00734F78">
      <w:pPr>
        <w:pStyle w:val="a6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1.1. В </w:t>
      </w:r>
      <w:r w:rsidR="00734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заголовке постановления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слова «, умерщвления, утилизации безнадзорных и бродячих» заменить </w:t>
      </w:r>
      <w:r w:rsidR="00002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«и регулировани</w:t>
      </w:r>
      <w:r w:rsidR="00734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численности домашних». </w:t>
      </w:r>
    </w:p>
    <w:p w:rsidR="009C57D1" w:rsidRDefault="009C57D1" w:rsidP="00734F78">
      <w:pPr>
        <w:pStyle w:val="a6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В преамбуле</w:t>
      </w:r>
      <w:r w:rsidR="00734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слова «, решением Думы Ханты-Мансийского района от 22.12.2016 № 42 «О бюджете Ханты-Мансийского района на 2017 год и плановый период 2018 и 2019 годов» исключить. </w:t>
      </w:r>
    </w:p>
    <w:p w:rsidR="009C57D1" w:rsidRDefault="009C57D1" w:rsidP="00734F78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1.3. В пункте 1</w:t>
      </w:r>
      <w:r w:rsidR="00734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слова «, умерщвления, утилизации безнадзорных и бродячих» заменить </w:t>
      </w:r>
      <w:r w:rsidR="00002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«и регулировани</w:t>
      </w:r>
      <w:r w:rsidR="00734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численности домашних». </w:t>
      </w:r>
    </w:p>
    <w:p w:rsidR="007524E0" w:rsidRDefault="009C57D1" w:rsidP="00734F7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1.4. Приложение к постановлению изложить в новой редакции:</w:t>
      </w:r>
    </w:p>
    <w:p w:rsidR="00AB6DAC" w:rsidRPr="003A2BCC" w:rsidRDefault="009C57D1" w:rsidP="00734F78">
      <w:pPr>
        <w:pStyle w:val="ConsPlusNormal"/>
        <w:jc w:val="right"/>
        <w:outlineLvl w:val="0"/>
      </w:pPr>
      <w:r>
        <w:t xml:space="preserve"> </w:t>
      </w:r>
      <w:r w:rsidR="00150D40">
        <w:t>«</w:t>
      </w:r>
      <w:r w:rsidR="00AB6DAC" w:rsidRPr="003A2BCC">
        <w:t>Приложение</w:t>
      </w:r>
    </w:p>
    <w:p w:rsidR="00AB6DAC" w:rsidRPr="003A2BCC" w:rsidRDefault="00AB6DAC" w:rsidP="00734F78">
      <w:pPr>
        <w:pStyle w:val="ConsPlusNormal"/>
        <w:jc w:val="right"/>
      </w:pPr>
      <w:r w:rsidRPr="003A2BCC">
        <w:t>к постановлению администрации</w:t>
      </w:r>
    </w:p>
    <w:p w:rsidR="00AB6DAC" w:rsidRPr="003A2BCC" w:rsidRDefault="00AB6DAC" w:rsidP="00734F78">
      <w:pPr>
        <w:pStyle w:val="ConsPlusNormal"/>
        <w:jc w:val="right"/>
      </w:pPr>
      <w:r w:rsidRPr="003A2BCC">
        <w:t>Ханты-Мансийского района</w:t>
      </w:r>
    </w:p>
    <w:p w:rsidR="00AB6DAC" w:rsidRPr="003A2BCC" w:rsidRDefault="00AB6DAC" w:rsidP="00734F78">
      <w:pPr>
        <w:pStyle w:val="ConsPlusNormal"/>
        <w:jc w:val="right"/>
      </w:pPr>
      <w:r w:rsidRPr="003A2BCC">
        <w:t xml:space="preserve">от 13.09.2017 </w:t>
      </w:r>
      <w:r w:rsidR="00734F78">
        <w:t>№</w:t>
      </w:r>
      <w:r w:rsidRPr="003A2BCC">
        <w:t xml:space="preserve"> 236</w:t>
      </w:r>
    </w:p>
    <w:p w:rsidR="00AB6DAC" w:rsidRPr="003A2BCC" w:rsidRDefault="00AB6DAC" w:rsidP="00734F78">
      <w:pPr>
        <w:pStyle w:val="ConsPlusNormal"/>
        <w:jc w:val="both"/>
      </w:pPr>
    </w:p>
    <w:p w:rsidR="00AB6DAC" w:rsidRPr="00150D40" w:rsidRDefault="00AB6DAC" w:rsidP="00734F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150D40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субсидий на возмещение затрат по осуществлению отлова, транспортировки, учета, </w:t>
      </w:r>
      <w:r w:rsidR="001E66EF">
        <w:rPr>
          <w:rFonts w:ascii="Times New Roman" w:hAnsi="Times New Roman" w:cs="Times New Roman"/>
          <w:b w:val="0"/>
          <w:sz w:val="28"/>
          <w:szCs w:val="28"/>
        </w:rPr>
        <w:t>содержания и</w:t>
      </w:r>
      <w:r w:rsidRPr="00150D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0D40">
        <w:rPr>
          <w:rFonts w:ascii="Times New Roman" w:hAnsi="Times New Roman"/>
          <w:b w:val="0"/>
          <w:sz w:val="28"/>
          <w:szCs w:val="28"/>
        </w:rPr>
        <w:t>регулирования численности домашних животных</w:t>
      </w:r>
      <w:r w:rsidRPr="00150D4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734F78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150D40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AB6DAC" w:rsidRPr="003A2BCC" w:rsidRDefault="00AB6DAC" w:rsidP="00734F78">
      <w:pPr>
        <w:pStyle w:val="ConsPlusNormal"/>
        <w:jc w:val="both"/>
      </w:pPr>
    </w:p>
    <w:p w:rsidR="00AB6DAC" w:rsidRPr="003A2BCC" w:rsidRDefault="00AB6DAC" w:rsidP="00734F78">
      <w:pPr>
        <w:pStyle w:val="ConsPlusNormal"/>
        <w:jc w:val="center"/>
        <w:outlineLvl w:val="1"/>
      </w:pPr>
      <w:r w:rsidRPr="003A2BCC">
        <w:t>Раздел I. ОБЩИЕ ПОЛОЖЕНИЯ</w:t>
      </w:r>
      <w:r>
        <w:t xml:space="preserve"> О ПРЕДОСТАВЛЕНИИ СУБСИДИЙ</w:t>
      </w:r>
    </w:p>
    <w:p w:rsidR="00AB6DAC" w:rsidRPr="003A2BCC" w:rsidRDefault="00AB6DAC" w:rsidP="00734F78">
      <w:pPr>
        <w:pStyle w:val="ConsPlusNormal"/>
        <w:jc w:val="both"/>
      </w:pPr>
    </w:p>
    <w:p w:rsidR="00734F78" w:rsidRDefault="00AB6DAC" w:rsidP="00734F78">
      <w:pPr>
        <w:pStyle w:val="ConsPlusNormal"/>
        <w:ind w:firstLine="709"/>
        <w:jc w:val="both"/>
      </w:pPr>
      <w:r w:rsidRPr="003A2BCC">
        <w:t>1. Настоящий Порядок регулирует предоставление субсидии на возмещение затрат по осуществлению отлова, тра</w:t>
      </w:r>
      <w:r w:rsidR="001E66EF">
        <w:t>нспортировки, учета, содержания и</w:t>
      </w:r>
      <w:r w:rsidR="009C57D1">
        <w:t xml:space="preserve"> </w:t>
      </w:r>
      <w:r>
        <w:t>регулирования численности домашних животных на территории Ханты-Мансийского района</w:t>
      </w:r>
      <w:r w:rsidRPr="003A2BCC">
        <w:t xml:space="preserve"> (далее </w:t>
      </w:r>
      <w:r w:rsidR="00002D0E">
        <w:t>–</w:t>
      </w:r>
      <w:r w:rsidRPr="003A2BCC">
        <w:t xml:space="preserve"> Порядок).</w:t>
      </w:r>
    </w:p>
    <w:p w:rsidR="00734F78" w:rsidRDefault="00AB6DAC" w:rsidP="00734F78">
      <w:pPr>
        <w:pStyle w:val="ConsPlusNormal"/>
        <w:ind w:firstLine="709"/>
        <w:jc w:val="both"/>
      </w:pPr>
      <w:r w:rsidRPr="003A2BCC">
        <w:t>2. Для целей настоящего Порядка</w:t>
      </w:r>
      <w:r w:rsidR="00734F78">
        <w:t xml:space="preserve"> применяются следующие понятия:</w:t>
      </w:r>
    </w:p>
    <w:p w:rsidR="00734F78" w:rsidRDefault="00AB6DAC" w:rsidP="00734F78">
      <w:pPr>
        <w:pStyle w:val="ConsPlusNormal"/>
        <w:ind w:firstLine="709"/>
        <w:jc w:val="both"/>
      </w:pPr>
      <w:r w:rsidRPr="003A2BCC">
        <w:t xml:space="preserve">1) Получатель субсидии </w:t>
      </w:r>
      <w:r w:rsidR="00734F78">
        <w:t>–</w:t>
      </w:r>
      <w:r w:rsidRPr="003A2BCC">
        <w:t xml:space="preserve"> юридическое лицо (за исключением государственных (муниципальных) учреждений), индивидуальный предприниматель, осуществляющие на территории Ханты-Мансийского района деятельность по отлову, тра</w:t>
      </w:r>
      <w:r w:rsidR="001E66EF">
        <w:t>нспортировке, учету, содержанию и</w:t>
      </w:r>
      <w:r w:rsidRPr="003A2BCC">
        <w:t xml:space="preserve"> </w:t>
      </w:r>
      <w:r>
        <w:t>регулированию численности домашних животных</w:t>
      </w:r>
      <w:r w:rsidRPr="003A2BCC">
        <w:t xml:space="preserve"> в соответствии с требованиями действующего законодательства Российской Федерации и Ханты-Мансийского автономного округа </w:t>
      </w:r>
      <w:r w:rsidR="00734F78">
        <w:t>–</w:t>
      </w:r>
      <w:r w:rsidRPr="003A2BCC">
        <w:t xml:space="preserve"> Югры, правовыми актами Правительства Российской Федерации, Ханты-Мансийского автономного округа </w:t>
      </w:r>
      <w:r w:rsidR="00734F78">
        <w:t>–</w:t>
      </w:r>
      <w:r w:rsidRPr="003A2BCC">
        <w:t xml:space="preserve"> Югры;</w:t>
      </w:r>
    </w:p>
    <w:p w:rsidR="00734F78" w:rsidRDefault="00AB6DAC" w:rsidP="00734F78">
      <w:pPr>
        <w:pStyle w:val="ConsPlusNormal"/>
        <w:ind w:firstLine="709"/>
        <w:jc w:val="both"/>
      </w:pPr>
      <w:r w:rsidRPr="003A2BCC">
        <w:t xml:space="preserve">2) субсидия </w:t>
      </w:r>
      <w:r w:rsidR="00734F78">
        <w:t>–</w:t>
      </w:r>
      <w:r w:rsidRPr="003A2BCC">
        <w:t xml:space="preserve"> средства местного бюджета и бюджета Ханты-Мансийского автономного округа </w:t>
      </w:r>
      <w:r w:rsidR="00734F78">
        <w:t>–</w:t>
      </w:r>
      <w:r w:rsidRPr="003A2BCC">
        <w:t xml:space="preserve"> Югры, передаваемые для осуществления отдельного государственного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животных, предоставляемые </w:t>
      </w:r>
      <w:r w:rsidR="000847D3">
        <w:t>П</w:t>
      </w:r>
      <w:r w:rsidRPr="003A2BCC">
        <w:t xml:space="preserve">олучателю субсидии на безвозмездной и безвозвратной основе в целях финансового обеспечения (возмещения) затрат по отлову и содержанию </w:t>
      </w:r>
      <w:r w:rsidR="00680F26">
        <w:t>домашних</w:t>
      </w:r>
      <w:r w:rsidRPr="003A2BCC">
        <w:t xml:space="preserve"> животных в соответствии с решением Думы </w:t>
      </w:r>
      <w:r w:rsidRPr="003A2BCC">
        <w:lastRenderedPageBreak/>
        <w:t>Ханты-Мансийского района о бюджете на соответствующий финансовый год и плановый период в пределах утвержденных лимитов бюджетных обязательств.</w:t>
      </w:r>
      <w:bookmarkStart w:id="2" w:name="P46"/>
      <w:bookmarkEnd w:id="2"/>
    </w:p>
    <w:p w:rsidR="00734F78" w:rsidRDefault="00AB6DAC" w:rsidP="00734F78">
      <w:pPr>
        <w:pStyle w:val="ConsPlusNormal"/>
        <w:ind w:firstLine="709"/>
        <w:jc w:val="both"/>
      </w:pPr>
      <w:r w:rsidRPr="003A2BCC">
        <w:t xml:space="preserve">3. Цель предоставления субсидии </w:t>
      </w:r>
      <w:r w:rsidR="00734F78">
        <w:t>–</w:t>
      </w:r>
      <w:r w:rsidRPr="003A2BCC">
        <w:t xml:space="preserve"> возмещение затрат по осуществлению отлова, тра</w:t>
      </w:r>
      <w:r w:rsidR="00B278A0">
        <w:t>нспортировки, учета, содержания и</w:t>
      </w:r>
      <w:r w:rsidRPr="003A2BCC">
        <w:t xml:space="preserve"> </w:t>
      </w:r>
      <w:r w:rsidR="00E60D04">
        <w:t>регулирования численности</w:t>
      </w:r>
      <w:r w:rsidRPr="003A2BCC">
        <w:t xml:space="preserve"> </w:t>
      </w:r>
      <w:r w:rsidR="00E60D04">
        <w:t>домашних</w:t>
      </w:r>
      <w:r w:rsidRPr="003A2BCC">
        <w:t xml:space="preserve"> животных на территории Ханты-Мансийского района (далее </w:t>
      </w:r>
      <w:r w:rsidR="00734F78">
        <w:t>–</w:t>
      </w:r>
      <w:r w:rsidRPr="003A2BCC">
        <w:t xml:space="preserve"> услуги).</w:t>
      </w:r>
    </w:p>
    <w:p w:rsidR="00734F78" w:rsidRDefault="00AB6DAC" w:rsidP="00734F78">
      <w:pPr>
        <w:pStyle w:val="ConsPlusNormal"/>
        <w:ind w:firstLine="709"/>
        <w:jc w:val="both"/>
      </w:pPr>
      <w:r w:rsidRPr="003A2BCC">
        <w:t xml:space="preserve">4. 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по настоящему Порядку, является департамент строительства, архитектуры и жилищно-коммунального хозяйства администрации Ханты-Мансийского района (далее </w:t>
      </w:r>
      <w:r w:rsidR="00734F78">
        <w:t>–</w:t>
      </w:r>
      <w:r w:rsidRPr="003A2BCC">
        <w:t xml:space="preserve"> Уполномоченный орган).</w:t>
      </w:r>
    </w:p>
    <w:p w:rsidR="00734F78" w:rsidRDefault="00AB6DAC" w:rsidP="00734F78">
      <w:pPr>
        <w:pStyle w:val="ConsPlusNormal"/>
        <w:ind w:firstLine="709"/>
        <w:jc w:val="both"/>
      </w:pPr>
      <w:r w:rsidRPr="003A2BCC">
        <w:t>5. Право на получение субсидии имеет Получатель субси</w:t>
      </w:r>
      <w:r w:rsidR="00734F78">
        <w:t>дии, соответствующий критериям:</w:t>
      </w:r>
    </w:p>
    <w:p w:rsidR="00734F78" w:rsidRDefault="00AB6DAC" w:rsidP="00734F78">
      <w:pPr>
        <w:pStyle w:val="ConsPlusNormal"/>
        <w:ind w:firstLine="709"/>
        <w:jc w:val="both"/>
      </w:pPr>
      <w:r w:rsidRPr="003A2BCC">
        <w:t>1) осуществление деятельности на территории Ханты-Мансийского района в соответстви</w:t>
      </w:r>
      <w:r w:rsidR="00734F78">
        <w:t>и с учредительными документами;</w:t>
      </w:r>
    </w:p>
    <w:p w:rsidR="00734F78" w:rsidRDefault="00AB6DAC" w:rsidP="00734F78">
      <w:pPr>
        <w:pStyle w:val="ConsPlusNormal"/>
        <w:ind w:firstLine="709"/>
        <w:jc w:val="both"/>
      </w:pPr>
      <w:r w:rsidRPr="003A2BCC">
        <w:t>2) наличие в штате специалистов, имеющих ветеринарное образование, либо наличие заключенного договора со специализированной организацией</w:t>
      </w:r>
      <w:bookmarkStart w:id="3" w:name="P49"/>
      <w:bookmarkEnd w:id="3"/>
      <w:r w:rsidR="00734F78">
        <w:t>.</w:t>
      </w:r>
    </w:p>
    <w:p w:rsidR="00AB6DAC" w:rsidRPr="003A2BCC" w:rsidRDefault="00AB6DAC" w:rsidP="00734F78">
      <w:pPr>
        <w:pStyle w:val="ConsPlusNormal"/>
        <w:ind w:firstLine="709"/>
        <w:jc w:val="both"/>
      </w:pPr>
      <w:r w:rsidRPr="003A2BCC">
        <w:t xml:space="preserve">6. </w:t>
      </w:r>
      <w:r w:rsidRPr="00043026">
        <w:t>Средства, полученные из бюджета Ханты-Мансийского района в форме субсидии, предоставляются на безвозмездной и безвозвратной основе, носят целевой характер, использование на иные цели запрещено.</w:t>
      </w:r>
    </w:p>
    <w:p w:rsidR="00AB6DAC" w:rsidRPr="003A2BCC" w:rsidRDefault="00AB6DAC" w:rsidP="00734F78">
      <w:pPr>
        <w:pStyle w:val="ConsPlusNormal"/>
        <w:jc w:val="both"/>
      </w:pPr>
    </w:p>
    <w:p w:rsidR="00AB6DAC" w:rsidRDefault="00AB6DAC" w:rsidP="00734F78">
      <w:pPr>
        <w:pStyle w:val="ConsPlusNormal"/>
        <w:jc w:val="center"/>
        <w:outlineLvl w:val="1"/>
      </w:pPr>
      <w:r w:rsidRPr="003A2BCC">
        <w:t>Раздел II. УСЛОВИЯ И ПОРЯДОК ПРЕДОСТАВЛЕНИЯ СУБСИДИЙ</w:t>
      </w:r>
    </w:p>
    <w:p w:rsidR="005E50AB" w:rsidRPr="003A2BCC" w:rsidRDefault="005E50AB" w:rsidP="00734F78">
      <w:pPr>
        <w:pStyle w:val="ConsPlusNormal"/>
        <w:jc w:val="center"/>
        <w:outlineLvl w:val="1"/>
      </w:pPr>
    </w:p>
    <w:p w:rsidR="00734F78" w:rsidRDefault="00E61FA4" w:rsidP="00002D0E">
      <w:pPr>
        <w:pStyle w:val="ConsPlusNormal"/>
        <w:ind w:firstLine="709"/>
        <w:jc w:val="both"/>
      </w:pPr>
      <w:r>
        <w:t>7</w:t>
      </w:r>
      <w:r w:rsidRPr="00335DCE">
        <w:t xml:space="preserve">. Для заключения соглашения (договора) Получатель субсидии предоставляет нарочно в Уполномоченный орган или в многофункциональный центр предоставления государственных и муниципальных услуг (далее </w:t>
      </w:r>
      <w:r w:rsidR="00734F78">
        <w:t>–</w:t>
      </w:r>
      <w:r w:rsidRPr="00335DCE">
        <w:t xml:space="preserve"> МФЦ) либо почтовым отправлением в Уполномоченный орган следующие документы:</w:t>
      </w:r>
    </w:p>
    <w:p w:rsidR="00734F78" w:rsidRDefault="00E61FA4" w:rsidP="00002D0E">
      <w:pPr>
        <w:pStyle w:val="ConsPlusNormal"/>
        <w:ind w:firstLine="709"/>
        <w:jc w:val="both"/>
      </w:pPr>
      <w:r w:rsidRPr="00335DCE">
        <w:t>1) письменное заявление по форме при</w:t>
      </w:r>
      <w:r w:rsidR="00734F78">
        <w:t>ложения 1 к настоящему Порядку;</w:t>
      </w:r>
    </w:p>
    <w:p w:rsidR="00734F78" w:rsidRDefault="00E61FA4" w:rsidP="00002D0E">
      <w:pPr>
        <w:pStyle w:val="ConsPlusNormal"/>
        <w:ind w:firstLine="709"/>
        <w:jc w:val="both"/>
      </w:pPr>
      <w:r w:rsidRPr="00335DCE">
        <w:t>2) информационную карту по форме при</w:t>
      </w:r>
      <w:r w:rsidR="00734F78">
        <w:t>ложения 2 к настоящему Порядку;</w:t>
      </w:r>
    </w:p>
    <w:p w:rsidR="00734F78" w:rsidRDefault="00E61FA4" w:rsidP="00002D0E">
      <w:pPr>
        <w:pStyle w:val="ConsPlusNormal"/>
        <w:ind w:firstLine="709"/>
        <w:jc w:val="both"/>
      </w:pPr>
      <w:r w:rsidRPr="00335DCE">
        <w:t xml:space="preserve">3) расчет плановой суммы субсидии в разбивке по кварталам по населенным пунктам Ханты-Мансийского района с указанием планируемого объема оказания услуг (далее </w:t>
      </w:r>
      <w:r w:rsidR="00734F78">
        <w:t>–</w:t>
      </w:r>
      <w:r w:rsidRPr="00335DCE">
        <w:t xml:space="preserve"> расчет).</w:t>
      </w:r>
    </w:p>
    <w:p w:rsidR="00734F78" w:rsidRDefault="00E61FA4" w:rsidP="00002D0E">
      <w:pPr>
        <w:pStyle w:val="ConsPlusNormal"/>
        <w:ind w:firstLine="709"/>
        <w:jc w:val="both"/>
      </w:pPr>
      <w:r>
        <w:t>8</w:t>
      </w:r>
      <w:r w:rsidRPr="003A2BCC">
        <w:t xml:space="preserve">. Соглашение (договор) о предоставлении субсидии заключается в соответствии с типовой формой соглашения (договора) о предоставлении из бюджета Ханты-Мансийского района субсидии юридическим лицам (за </w:t>
      </w:r>
      <w:r w:rsidRPr="003A2BCC">
        <w:lastRenderedPageBreak/>
        <w:t>исключением муниципальных учреждений),</w:t>
      </w:r>
      <w:r>
        <w:t xml:space="preserve"> </w:t>
      </w:r>
      <w:r w:rsidRPr="003A2BCC">
        <w:t xml:space="preserve">индивидуальным предпринимателям, физическим лицам </w:t>
      </w:r>
      <w:r w:rsidR="00734F78">
        <w:t>–</w:t>
      </w:r>
      <w:r w:rsidRPr="003A2BCC">
        <w:t xml:space="preserve"> производителям товаров, работ, услуг, установленной финансовым органом администрации Ханты-Мансийского район</w:t>
      </w:r>
      <w:r w:rsidR="00734F78">
        <w:t>а (далее – соглашение (договор)</w:t>
      </w:r>
      <w:r w:rsidRPr="003A2BCC">
        <w:t>.</w:t>
      </w:r>
    </w:p>
    <w:p w:rsidR="00734F78" w:rsidRDefault="00C92598" w:rsidP="00002D0E">
      <w:pPr>
        <w:pStyle w:val="ConsPlusNormal"/>
        <w:ind w:firstLine="709"/>
        <w:jc w:val="both"/>
      </w:pPr>
      <w:r>
        <w:t>9</w:t>
      </w:r>
      <w:r w:rsidRPr="00335DCE">
        <w:t>. Документы предоставляются на бумажном носителе в сброшюрованном виде с описью прилагаемых документов и указанием сквозной нумерации страниц.</w:t>
      </w:r>
    </w:p>
    <w:p w:rsidR="00734F78" w:rsidRDefault="00875D9E" w:rsidP="00002D0E">
      <w:pPr>
        <w:pStyle w:val="ConsPlusNormal"/>
        <w:ind w:firstLine="709"/>
        <w:jc w:val="both"/>
      </w:pPr>
      <w:r w:rsidRPr="00335DCE">
        <w:t xml:space="preserve">Документы для заключения соглашения (договора) Получателем субсидии предоставляются в Уполномоченный орган не ранее дня вступления в силу решения Думы Ханты-Мансийского района о бюджете Ханты-Мансийского района на очередной финансовый год и плановый период (далее </w:t>
      </w:r>
      <w:r w:rsidR="00002D0E">
        <w:t>–</w:t>
      </w:r>
      <w:r w:rsidRPr="00335DCE">
        <w:t xml:space="preserve"> местный бюджет).</w:t>
      </w:r>
    </w:p>
    <w:p w:rsidR="00734F78" w:rsidRDefault="00FA5A33" w:rsidP="00002D0E">
      <w:pPr>
        <w:pStyle w:val="ConsPlusNormal"/>
        <w:ind w:firstLine="709"/>
        <w:jc w:val="both"/>
      </w:pPr>
      <w:r>
        <w:t>10</w:t>
      </w:r>
      <w:r w:rsidRPr="00335DCE">
        <w:t>. В день получения от Получателя субсидии документов для заключения соглашения (договора) Уполномоченный орган их регистрирует и в срок не позднее 3 рабочих дней со дня такой регистрации запрашивает в порядке межведомственного информационного взаимодействия следующ</w:t>
      </w:r>
      <w:r w:rsidR="00C92F7D">
        <w:t xml:space="preserve">ие документы и (или) информацию </w:t>
      </w:r>
      <w:r w:rsidRPr="00335DCE">
        <w:t xml:space="preserve">в Федеральной налоговой службе </w:t>
      </w:r>
      <w:r w:rsidR="00734F78">
        <w:t>–</w:t>
      </w:r>
      <w:r w:rsidRPr="00335DCE">
        <w:t xml:space="preserve"> выписку из Единого государственного реестра юридических лиц или выписку из Единого государственного реестра и</w:t>
      </w:r>
      <w:r w:rsidR="00734F78">
        <w:t>ндивидуальных предпринимателей.</w:t>
      </w:r>
    </w:p>
    <w:p w:rsidR="00734F78" w:rsidRDefault="00C92F7D" w:rsidP="00002D0E">
      <w:pPr>
        <w:pStyle w:val="ConsPlusNormal"/>
        <w:ind w:firstLine="709"/>
        <w:jc w:val="both"/>
      </w:pPr>
      <w:r w:rsidRPr="00335DCE">
        <w:t>1</w:t>
      </w:r>
      <w:r>
        <w:t>1</w:t>
      </w:r>
      <w:r w:rsidRPr="00335DCE">
        <w:t xml:space="preserve">. Получатель субсидии вправе по собственной инициативе в дополнение к документам, указанным в пункте </w:t>
      </w:r>
      <w:r w:rsidR="007101B9">
        <w:t>7</w:t>
      </w:r>
      <w:r w:rsidRPr="00335DCE">
        <w:t xml:space="preserve"> настоящего Порядка, представить документы, указанные в пункте 1</w:t>
      </w:r>
      <w:r w:rsidR="007101B9">
        <w:t>0</w:t>
      </w:r>
      <w:r w:rsidR="00734F78">
        <w:t xml:space="preserve"> настоящего Порядка.</w:t>
      </w:r>
    </w:p>
    <w:p w:rsidR="00734F78" w:rsidRDefault="00C92F7D" w:rsidP="00002D0E">
      <w:pPr>
        <w:pStyle w:val="ConsPlusNormal"/>
        <w:ind w:firstLine="709"/>
        <w:jc w:val="both"/>
      </w:pPr>
      <w:r w:rsidRPr="00335DCE">
        <w:t>1</w:t>
      </w:r>
      <w:r>
        <w:t>2</w:t>
      </w:r>
      <w:r w:rsidRPr="00335DCE">
        <w:t xml:space="preserve">. Уполномоченный орган в течение 15 рабочих дней со дня получения документов, указанных в пунктах </w:t>
      </w:r>
      <w:r w:rsidR="007101B9">
        <w:t>7</w:t>
      </w:r>
      <w:r w:rsidRPr="00335DCE">
        <w:t xml:space="preserve">, </w:t>
      </w:r>
      <w:r w:rsidR="007101B9">
        <w:t>10</w:t>
      </w:r>
      <w:r w:rsidRPr="00335DCE">
        <w:t xml:space="preserve"> настоящего Порядка, рассматривает их и прини</w:t>
      </w:r>
      <w:r w:rsidR="00734F78">
        <w:t>мает одно из следующих решений:</w:t>
      </w:r>
    </w:p>
    <w:p w:rsidR="00734F78" w:rsidRDefault="00C92F7D" w:rsidP="00002D0E">
      <w:pPr>
        <w:pStyle w:val="ConsPlusNormal"/>
        <w:ind w:firstLine="709"/>
        <w:jc w:val="both"/>
      </w:pPr>
      <w:r w:rsidRPr="00335DCE">
        <w:t>1) подписывает соглашени</w:t>
      </w:r>
      <w:r w:rsidR="00734F78">
        <w:t>е (договор) в двух экземплярах;</w:t>
      </w:r>
    </w:p>
    <w:p w:rsidR="00734F78" w:rsidRDefault="00C92F7D" w:rsidP="00002D0E">
      <w:pPr>
        <w:pStyle w:val="ConsPlusNormal"/>
        <w:ind w:firstLine="709"/>
        <w:jc w:val="both"/>
      </w:pPr>
      <w:r w:rsidRPr="00335DCE">
        <w:t>2) отказывает в заключении соглашения (договора) с</w:t>
      </w:r>
      <w:r w:rsidR="00734F78">
        <w:t xml:space="preserve"> указанием оснований и мотивов.</w:t>
      </w:r>
    </w:p>
    <w:p w:rsidR="00734F78" w:rsidRDefault="00C92F7D" w:rsidP="00002D0E">
      <w:pPr>
        <w:pStyle w:val="ConsPlusNormal"/>
        <w:ind w:firstLine="709"/>
        <w:jc w:val="both"/>
      </w:pPr>
      <w:r>
        <w:t>13</w:t>
      </w:r>
      <w:r w:rsidRPr="00335DCE">
        <w:t>. Уполномоченный орган выдает (направляет) Получателю субсидии решение, указанное в пункте 1</w:t>
      </w:r>
      <w:r w:rsidR="009B1A75">
        <w:t>2</w:t>
      </w:r>
      <w:r w:rsidRPr="00335DCE">
        <w:t xml:space="preserve"> настоящих Правил, в срок не позднее 3 рабочих дней со дня его принятия способом, указанным в заявлении Получателя субсидии (нарочно в Уполномоченном органе или в МФЦ либо почтовым отправлением).</w:t>
      </w:r>
    </w:p>
    <w:p w:rsidR="00734F78" w:rsidRDefault="00C92F7D" w:rsidP="00002D0E">
      <w:pPr>
        <w:pStyle w:val="ConsPlusNormal"/>
        <w:ind w:firstLine="709"/>
        <w:jc w:val="both"/>
      </w:pPr>
      <w:r w:rsidRPr="003A2BCC">
        <w:t xml:space="preserve">Взаимодействие с Получателем субсидии осуществляется в устной, письменной форме, в том числе электронной, если это не запрещено законом, по его выбору и организуется в соответствии с требованиями, установленными Федеральным </w:t>
      </w:r>
      <w:r w:rsidRPr="00160599">
        <w:t>законом</w:t>
      </w:r>
      <w:r w:rsidRPr="003A2BCC">
        <w:t xml:space="preserve"> от 27.07.2010 </w:t>
      </w:r>
      <w:r w:rsidR="00734F78">
        <w:t>№</w:t>
      </w:r>
      <w:r w:rsidRPr="003A2BCC">
        <w:t xml:space="preserve"> 210-ФЗ </w:t>
      </w:r>
      <w:r w:rsidR="00734F78">
        <w:t xml:space="preserve">                    «</w:t>
      </w:r>
      <w:r w:rsidRPr="003A2BCC">
        <w:t>Об организации предоставления государственных и муниципальных услуг</w:t>
      </w:r>
      <w:r w:rsidR="00734F78">
        <w:t>».</w:t>
      </w:r>
    </w:p>
    <w:p w:rsidR="00734F78" w:rsidRDefault="00C92F7D" w:rsidP="00002D0E">
      <w:pPr>
        <w:pStyle w:val="ConsPlusNormal"/>
        <w:ind w:firstLine="709"/>
        <w:jc w:val="both"/>
      </w:pPr>
      <w:r>
        <w:t xml:space="preserve">14. </w:t>
      </w:r>
      <w:r w:rsidRPr="003A2BCC">
        <w:t>Получатель субсидии вправе получить в МФЦ информацию о порядке предоставления субсидии и о ходе ее предоставления.</w:t>
      </w:r>
    </w:p>
    <w:p w:rsidR="00734F78" w:rsidRDefault="009B1A75" w:rsidP="00002D0E">
      <w:pPr>
        <w:pStyle w:val="ConsPlusNormal"/>
        <w:ind w:firstLine="709"/>
        <w:jc w:val="both"/>
      </w:pPr>
      <w:r>
        <w:t>15</w:t>
      </w:r>
      <w:r w:rsidR="00C92F7D" w:rsidRPr="00055E5A">
        <w:t>. Обязательными условиями предоставления субсидии по настоящему Порядку, включаемыми в соглашение (договор), являются:</w:t>
      </w:r>
    </w:p>
    <w:p w:rsidR="00D94898" w:rsidRDefault="00C92F7D" w:rsidP="00002D0E">
      <w:pPr>
        <w:pStyle w:val="ConsPlusNormal"/>
        <w:ind w:firstLine="709"/>
        <w:jc w:val="both"/>
      </w:pPr>
      <w:r w:rsidRPr="00055E5A">
        <w:lastRenderedPageBreak/>
        <w:t>1) соблюдение получателем субсидии запрета о направлении затрат (недополученных доходов), на возмещение которых предоставляется субсидия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</w:t>
      </w:r>
      <w:r w:rsidR="00D94898">
        <w:t>ей предоставления этих средств;</w:t>
      </w:r>
    </w:p>
    <w:p w:rsidR="00D94898" w:rsidRDefault="00C92F7D" w:rsidP="00002D0E">
      <w:pPr>
        <w:pStyle w:val="ConsPlusNormal"/>
        <w:ind w:firstLine="709"/>
        <w:jc w:val="both"/>
      </w:pPr>
      <w:r w:rsidRPr="00055E5A">
        <w:t>2)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</w:t>
      </w:r>
      <w:r w:rsidR="00D94898">
        <w:t>ей и порядка их предоставления;</w:t>
      </w:r>
    </w:p>
    <w:p w:rsidR="00D94898" w:rsidRDefault="00C92F7D" w:rsidP="00002D0E">
      <w:pPr>
        <w:pStyle w:val="ConsPlusNormal"/>
        <w:ind w:firstLine="709"/>
        <w:jc w:val="both"/>
      </w:pPr>
      <w:r w:rsidRPr="00055E5A">
        <w:t xml:space="preserve">3) соответствие требованиям, установленным пунктом </w:t>
      </w:r>
      <w:r w:rsidR="005D40BB">
        <w:t>16</w:t>
      </w:r>
      <w:r w:rsidRPr="00055E5A">
        <w:t xml:space="preserve"> настоящего Порядка, а также обеспечение полноты и достоверности информации (сведений), предоставляемых для получения субсидии.</w:t>
      </w:r>
    </w:p>
    <w:p w:rsidR="00D94898" w:rsidRDefault="009B1A75" w:rsidP="00002D0E">
      <w:pPr>
        <w:pStyle w:val="ConsPlusNormal"/>
        <w:ind w:firstLine="709"/>
        <w:jc w:val="both"/>
      </w:pPr>
      <w:r>
        <w:t>16</w:t>
      </w:r>
      <w:r w:rsidRPr="003A2BCC">
        <w:t>. Получатель субсидии на первое число месяца, предшествующего месяцу, в котором планируется заключение соглашения (договора), должен соответ</w:t>
      </w:r>
      <w:r w:rsidR="00D94898">
        <w:t>ствовать следующим требованиям:</w:t>
      </w:r>
    </w:p>
    <w:p w:rsidR="00D94898" w:rsidRDefault="009B1A75" w:rsidP="00002D0E">
      <w:pPr>
        <w:pStyle w:val="ConsPlusNormal"/>
        <w:ind w:firstLine="709"/>
        <w:jc w:val="both"/>
      </w:pPr>
      <w:r w:rsidRPr="008F1882">
        <w:t xml:space="preserve">1) </w:t>
      </w:r>
      <w:r w:rsidR="00875D9E">
        <w:t>Получатель</w:t>
      </w:r>
      <w:r w:rsidRPr="008F1882">
        <w:t xml:space="preserve"> субсиди</w:t>
      </w:r>
      <w:r w:rsidR="00875D9E">
        <w:t>и</w:t>
      </w:r>
      <w:r w:rsidRPr="008F1882">
        <w:t xml:space="preserve"> </w:t>
      </w:r>
      <w:r w:rsidR="00D94898">
        <w:t>–</w:t>
      </w:r>
      <w:r w:rsidRPr="008F1882">
        <w:t xml:space="preserve"> юридичес</w:t>
      </w:r>
      <w:r w:rsidR="00875D9E">
        <w:t>ко</w:t>
      </w:r>
      <w:r w:rsidRPr="008F1882">
        <w:t>е лиц</w:t>
      </w:r>
      <w:r w:rsidR="00875D9E">
        <w:t>о</w:t>
      </w:r>
      <w:r w:rsidR="00D94898">
        <w:t>,</w:t>
      </w:r>
      <w:r w:rsidRPr="008F1882">
        <w:t xml:space="preserve"> не долж</w:t>
      </w:r>
      <w:r w:rsidR="00875D9E">
        <w:t>ен</w:t>
      </w:r>
      <w:r w:rsidRPr="008F1882">
        <w:t xml:space="preserve"> находиться </w:t>
      </w:r>
      <w:r w:rsidR="00D94898">
        <w:t xml:space="preserve">           </w:t>
      </w:r>
      <w:r w:rsidRPr="008F1882">
        <w:t xml:space="preserve">в процессе реорганизации, ликвидации, банкротства, а </w:t>
      </w:r>
      <w:r w:rsidR="00875D9E">
        <w:t>П</w:t>
      </w:r>
      <w:r w:rsidRPr="008F1882">
        <w:t>олучател</w:t>
      </w:r>
      <w:r w:rsidR="00875D9E">
        <w:t>ь</w:t>
      </w:r>
      <w:r w:rsidRPr="008F1882">
        <w:t xml:space="preserve"> субсиди</w:t>
      </w:r>
      <w:r w:rsidR="00875D9E">
        <w:t>и</w:t>
      </w:r>
      <w:r w:rsidRPr="008F1882">
        <w:t xml:space="preserve"> </w:t>
      </w:r>
      <w:r w:rsidR="00D94898">
        <w:t>–</w:t>
      </w:r>
      <w:r w:rsidRPr="008F1882">
        <w:t xml:space="preserve"> индивидуальны</w:t>
      </w:r>
      <w:r w:rsidR="00875D9E">
        <w:t>й</w:t>
      </w:r>
      <w:r w:rsidRPr="008F1882">
        <w:t xml:space="preserve"> предпринимател</w:t>
      </w:r>
      <w:r w:rsidR="00875D9E">
        <w:t>ь</w:t>
      </w:r>
      <w:r w:rsidR="00D94898">
        <w:t>,</w:t>
      </w:r>
      <w:r w:rsidRPr="008F1882">
        <w:t xml:space="preserve"> не долж</w:t>
      </w:r>
      <w:r w:rsidR="00875D9E">
        <w:t>ен</w:t>
      </w:r>
      <w:r w:rsidRPr="008F1882">
        <w:t xml:space="preserve"> прекратить деятельность в качестве и</w:t>
      </w:r>
      <w:r w:rsidR="00D94898">
        <w:t>ндивидуального предпринимателя;</w:t>
      </w:r>
    </w:p>
    <w:p w:rsidR="00D94898" w:rsidRDefault="00D94898" w:rsidP="00002D0E">
      <w:pPr>
        <w:pStyle w:val="ConsPlusNormal"/>
        <w:ind w:firstLine="709"/>
        <w:jc w:val="both"/>
      </w:pPr>
      <w:r>
        <w:t>2)</w:t>
      </w:r>
      <w:r w:rsidR="009B1A75" w:rsidRPr="008F1882">
        <w:t xml:space="preserve"> у </w:t>
      </w:r>
      <w:r w:rsidR="00875D9E">
        <w:t>П</w:t>
      </w:r>
      <w:r w:rsidR="009B1A75" w:rsidRPr="008F1882">
        <w:t>олучател</w:t>
      </w:r>
      <w:r w:rsidR="00875D9E">
        <w:t>я</w:t>
      </w:r>
      <w:r w:rsidR="009B1A75" w:rsidRPr="008F1882">
        <w:t xml:space="preserve"> субсиди</w:t>
      </w:r>
      <w:r w:rsidR="00875D9E">
        <w:t>и</w:t>
      </w:r>
      <w:r w:rsidR="009B1A75" w:rsidRPr="008F1882"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t>й Федерации о налогах и сборах;</w:t>
      </w:r>
    </w:p>
    <w:p w:rsidR="00D94898" w:rsidRDefault="009B1A75" w:rsidP="00002D0E">
      <w:pPr>
        <w:pStyle w:val="ConsPlusNormal"/>
        <w:ind w:firstLine="709"/>
        <w:jc w:val="both"/>
      </w:pPr>
      <w:r w:rsidRPr="008F1882">
        <w:t xml:space="preserve">3) у </w:t>
      </w:r>
      <w:r w:rsidR="00875D9E">
        <w:t>П</w:t>
      </w:r>
      <w:r w:rsidRPr="008F1882">
        <w:t>олучател</w:t>
      </w:r>
      <w:r w:rsidR="00875D9E">
        <w:t>я</w:t>
      </w:r>
      <w:r w:rsidRPr="008F1882">
        <w:t xml:space="preserve"> субсиди</w:t>
      </w:r>
      <w:r w:rsidR="00875D9E">
        <w:t>и</w:t>
      </w:r>
      <w:r w:rsidRPr="008F1882">
        <w:t xml:space="preserve">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</w:t>
      </w:r>
      <w:r w:rsidRPr="00043026">
        <w:t>которого планируется предоставление субсидии в соответствии с правовым актом;</w:t>
      </w:r>
    </w:p>
    <w:p w:rsidR="00D94898" w:rsidRDefault="009B1A75" w:rsidP="00002D0E">
      <w:pPr>
        <w:pStyle w:val="ConsPlusNormal"/>
        <w:ind w:firstLine="709"/>
        <w:jc w:val="both"/>
      </w:pPr>
      <w:r>
        <w:t>4</w:t>
      </w:r>
      <w:r w:rsidRPr="003A2BCC">
        <w:t xml:space="preserve">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160599">
        <w:t>перечень</w:t>
      </w:r>
      <w:r w:rsidRPr="003A2BCC">
        <w:t xml:space="preserve"> государств и территорий, предоставляющих льготный режим </w:t>
      </w:r>
      <w:r w:rsidRPr="003A2BCC"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</w:t>
      </w:r>
      <w:r w:rsidR="00D94898">
        <w:t>упности превышает 50 процентов;</w:t>
      </w:r>
    </w:p>
    <w:p w:rsidR="00D94898" w:rsidRDefault="009B1A75" w:rsidP="00002D0E">
      <w:pPr>
        <w:pStyle w:val="ConsPlusNormal"/>
        <w:ind w:firstLine="709"/>
        <w:jc w:val="both"/>
      </w:pPr>
      <w:r>
        <w:t>5</w:t>
      </w:r>
      <w:r w:rsidRPr="003A2BCC">
        <w:t xml:space="preserve">) не являться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</w:t>
      </w:r>
      <w:r w:rsidRPr="00160599">
        <w:t xml:space="preserve">пункте 3 </w:t>
      </w:r>
      <w:r w:rsidRPr="003A2BCC">
        <w:t>настоящего Порядка.</w:t>
      </w:r>
    </w:p>
    <w:p w:rsidR="00D94898" w:rsidRDefault="009B1A75" w:rsidP="00002D0E">
      <w:pPr>
        <w:pStyle w:val="ConsPlusNormal"/>
        <w:ind w:firstLine="709"/>
        <w:jc w:val="both"/>
      </w:pPr>
      <w:r>
        <w:t>17</w:t>
      </w:r>
      <w:r w:rsidRPr="008F1882">
        <w:t>.</w:t>
      </w:r>
      <w:r w:rsidRPr="003A2BCC">
        <w:t xml:space="preserve"> Срок предоставления субсидий устанавливается </w:t>
      </w:r>
      <w:r w:rsidR="00AD16B3">
        <w:t xml:space="preserve">                                      </w:t>
      </w:r>
      <w:r w:rsidRPr="003A2BCC">
        <w:t>с 1 января по 31 декабря текущего финансового года (планового периода) и соответствует сроку оказания услуг.</w:t>
      </w:r>
    </w:p>
    <w:p w:rsidR="00D94898" w:rsidRDefault="0032297E" w:rsidP="00002D0E">
      <w:pPr>
        <w:pStyle w:val="ConsPlusNormal"/>
        <w:ind w:firstLine="709"/>
        <w:jc w:val="both"/>
      </w:pPr>
      <w:r>
        <w:t>18</w:t>
      </w:r>
      <w:r w:rsidRPr="008F1882">
        <w:t xml:space="preserve">. Для получения субсидии Получатель субсидии, с которым заключено соглашение (договор), представляет в Уполномоченный орган или МФЦ способом, указанным в пункте 7 настоящего Порядка, не позднее 25 числа месяца, следующего за отчетным </w:t>
      </w:r>
      <w:r w:rsidR="0097065F">
        <w:t>месяцем</w:t>
      </w:r>
      <w:r w:rsidRPr="008F1882">
        <w:t xml:space="preserve">, следующие документы, подтверждающие фактически понесенные затраты (недополученные доходы) (далее </w:t>
      </w:r>
      <w:r w:rsidR="00D94898">
        <w:t>–</w:t>
      </w:r>
      <w:r w:rsidRPr="008F1882">
        <w:t xml:space="preserve"> док</w:t>
      </w:r>
      <w:r w:rsidR="00D94898">
        <w:t>ументы для получения субсидии):</w:t>
      </w:r>
    </w:p>
    <w:p w:rsidR="00D94898" w:rsidRDefault="0032297E" w:rsidP="00002D0E">
      <w:pPr>
        <w:pStyle w:val="ConsPlusNormal"/>
        <w:ind w:firstLine="709"/>
        <w:jc w:val="both"/>
      </w:pPr>
      <w:r w:rsidRPr="008F1882">
        <w:t>1) расчет суммы фактических расходов по статьям затрат с приложением копий подтверждающих документов, с у</w:t>
      </w:r>
      <w:r w:rsidR="00D94898">
        <w:t>казанием видов оказанных услуг;</w:t>
      </w:r>
    </w:p>
    <w:p w:rsidR="00D94898" w:rsidRDefault="0032297E" w:rsidP="00002D0E">
      <w:pPr>
        <w:pStyle w:val="ConsPlusNormal"/>
        <w:ind w:firstLine="709"/>
        <w:jc w:val="both"/>
      </w:pPr>
      <w:r w:rsidRPr="008F1882">
        <w:t>2) расчет суммы субсидии с разбивкой по населенным пу</w:t>
      </w:r>
      <w:r w:rsidR="00D94898">
        <w:t>нктам Ханты-Мансийского района;</w:t>
      </w:r>
    </w:p>
    <w:p w:rsidR="00D94898" w:rsidRDefault="0032297E" w:rsidP="00002D0E">
      <w:pPr>
        <w:pStyle w:val="ConsPlusNormal"/>
        <w:ind w:firstLine="709"/>
        <w:jc w:val="both"/>
      </w:pPr>
      <w:r w:rsidRPr="008F1882">
        <w:t xml:space="preserve">3) копии подтверждающих документов о домашних животных, с указанием информации об отловленных </w:t>
      </w:r>
      <w:r>
        <w:t>домашних</w:t>
      </w:r>
      <w:r w:rsidRPr="008F1882">
        <w:t xml:space="preserve"> животных, их фотографии с указанием места (адреса) и даты отлова (за исключением фотографий с указанием места (адреса) и даты отлова, размещенных на официальном сайте администрации Ханты-Мансийского района на дату предоставления документации.</w:t>
      </w:r>
    </w:p>
    <w:p w:rsidR="00D94898" w:rsidRDefault="0032297E" w:rsidP="00002D0E">
      <w:pPr>
        <w:pStyle w:val="ConsPlusNormal"/>
        <w:ind w:firstLine="709"/>
        <w:jc w:val="both"/>
      </w:pPr>
      <w:r>
        <w:t>19</w:t>
      </w:r>
      <w:r w:rsidRPr="008F1882">
        <w:t>. Уполномоченный орган в срок не более 10 рабочих дней со дня получения документов для получения субсидии проводит их проверку на предмет полноты и достоверности сведений, содержащихся в них, в том числе на соответствие настоящему Порядку, по результатам которой принимает решение о перечислении субсидии за отчетный период по форме согласно приложению 3 к настоящему Порядку в двух экземплярах или мотивированное решение об отказе в перечислении субсидии за отчетный период. Уполномоченный орган или МФЦ выдает (направляет) Получателю субсидии решение о перечислении или об отказе в перечислении субсидии в срок не позднее 2 рабочих дней со дня его принятия способом, указанным в заключенном соглашении (договоре) (нарочно в Уполномоченном органе или в МФЦ либо почтовым отправлением).</w:t>
      </w:r>
    </w:p>
    <w:p w:rsidR="00D94898" w:rsidRDefault="00683718" w:rsidP="00002D0E">
      <w:pPr>
        <w:pStyle w:val="ConsPlusNormal"/>
        <w:ind w:firstLine="709"/>
        <w:jc w:val="both"/>
      </w:pPr>
      <w:r>
        <w:t>20</w:t>
      </w:r>
      <w:r w:rsidRPr="008F1882">
        <w:t xml:space="preserve">. Перечисление субсидии осуществляется Уполномоченным органом не позднее 10 рабочего дня после принятия решения о </w:t>
      </w:r>
      <w:r w:rsidRPr="008F1882">
        <w:lastRenderedPageBreak/>
        <w:t xml:space="preserve">перечислении субсидии за отчетный период. За декабрь текущего финансового года субсидии предоставляются по плановым расчетам </w:t>
      </w:r>
      <w:r w:rsidR="00D94898">
        <w:t xml:space="preserve">             </w:t>
      </w:r>
      <w:r w:rsidRPr="008F1882">
        <w:t>до 25 числа текущего месяца. Окончательный расчет за декабрь текущего финансового года осуществляется в течение I квартала года, следующего за отчетным периодом, в пределах бюджетных ассигнований, выделенн</w:t>
      </w:r>
      <w:r w:rsidR="00D94898">
        <w:t>ых на очередной финансовый год.</w:t>
      </w:r>
    </w:p>
    <w:p w:rsidR="00D94898" w:rsidRDefault="00683718" w:rsidP="00002D0E">
      <w:pPr>
        <w:pStyle w:val="ConsPlusNormal"/>
        <w:ind w:firstLine="709"/>
        <w:jc w:val="both"/>
      </w:pPr>
      <w:r>
        <w:t>21</w:t>
      </w:r>
      <w:r w:rsidRPr="008F1882">
        <w:t>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:rsidR="00D94898" w:rsidRDefault="00683718" w:rsidP="00002D0E">
      <w:pPr>
        <w:pStyle w:val="ConsPlusNormal"/>
        <w:ind w:firstLine="709"/>
        <w:jc w:val="both"/>
      </w:pPr>
      <w:r>
        <w:t>22</w:t>
      </w:r>
      <w:r w:rsidRPr="008F1882">
        <w:t xml:space="preserve">. Субсидия перечисляется </w:t>
      </w:r>
      <w:r>
        <w:t>по мере предоставления фактических затрат Получателем субсидии</w:t>
      </w:r>
      <w:r w:rsidRPr="008F1882">
        <w:t xml:space="preserve"> в соответствии с документами для получения субсидии в пределах лимитов бюджетных обязательств, доведенных в установленном порядке Уполномоченному органу на цели</w:t>
      </w:r>
      <w:r>
        <w:t>, указанные в п. 3 настоящего Порядка</w:t>
      </w:r>
      <w:r w:rsidR="00FB3593">
        <w:t>.</w:t>
      </w:r>
    </w:p>
    <w:p w:rsidR="00D94898" w:rsidRDefault="00683718" w:rsidP="00002D0E">
      <w:pPr>
        <w:pStyle w:val="ConsPlusNormal"/>
        <w:ind w:firstLine="709"/>
        <w:jc w:val="both"/>
      </w:pPr>
      <w:r w:rsidRPr="00055E5A">
        <w:t>2</w:t>
      </w:r>
      <w:r>
        <w:t>3</w:t>
      </w:r>
      <w:r w:rsidRPr="00055E5A">
        <w:t>. При предоставлении субсидий по настоящему Порядку обязательным условием их предоставления, включаемым в договоры (соглашения), заключенные в целях исполнения обязательств по договорам (соглашениям) о предоставлении субсидии,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</w:t>
      </w:r>
      <w:r w:rsidR="00D94898">
        <w:t>орядка предоставления субсидий.</w:t>
      </w:r>
    </w:p>
    <w:p w:rsidR="00D94898" w:rsidRDefault="00FB3593" w:rsidP="00002D0E">
      <w:pPr>
        <w:pStyle w:val="ConsPlusNormal"/>
        <w:ind w:firstLine="709"/>
        <w:jc w:val="both"/>
      </w:pPr>
      <w:r>
        <w:t>24</w:t>
      </w:r>
      <w:r w:rsidRPr="003A2BCC">
        <w:t>. Основания для отказа</w:t>
      </w:r>
      <w:r>
        <w:t xml:space="preserve"> </w:t>
      </w:r>
      <w:r w:rsidR="00C52F25">
        <w:t>П</w:t>
      </w:r>
      <w:r>
        <w:t>олучателю субсидии</w:t>
      </w:r>
      <w:r w:rsidR="00D94898">
        <w:t xml:space="preserve"> в предоставлении субсидии:</w:t>
      </w:r>
    </w:p>
    <w:p w:rsidR="00D94898" w:rsidRDefault="00FB3593" w:rsidP="00002D0E">
      <w:pPr>
        <w:pStyle w:val="ConsPlusNormal"/>
        <w:ind w:firstLine="709"/>
        <w:jc w:val="both"/>
      </w:pPr>
      <w:r w:rsidRPr="003A2BCC">
        <w:t xml:space="preserve">1) несоответствие представленных Получателем субсидии документов </w:t>
      </w:r>
      <w:r>
        <w:t>требованиям</w:t>
      </w:r>
      <w:r w:rsidRPr="003A2BCC">
        <w:t xml:space="preserve">, </w:t>
      </w:r>
      <w:r>
        <w:t>определенным</w:t>
      </w:r>
      <w:r w:rsidRPr="003A2BCC">
        <w:t xml:space="preserve"> </w:t>
      </w:r>
      <w:r w:rsidRPr="00160599">
        <w:t xml:space="preserve">пунктом </w:t>
      </w:r>
      <w:r w:rsidR="00BD195C">
        <w:t>18</w:t>
      </w:r>
      <w:r w:rsidRPr="00160599">
        <w:t xml:space="preserve"> </w:t>
      </w:r>
      <w:r w:rsidRPr="003A2BCC">
        <w:t xml:space="preserve">настоящего Порядка, или </w:t>
      </w:r>
      <w:r>
        <w:t>непредставление (</w:t>
      </w:r>
      <w:r w:rsidRPr="003A2BCC">
        <w:t>предоставление не в полном объеме</w:t>
      </w:r>
      <w:r>
        <w:t>) указанных документов</w:t>
      </w:r>
      <w:r w:rsidR="00D94898">
        <w:t>;</w:t>
      </w:r>
    </w:p>
    <w:p w:rsidR="00D94898" w:rsidRDefault="00FB3593" w:rsidP="00002D0E">
      <w:pPr>
        <w:pStyle w:val="ConsPlusNormal"/>
        <w:ind w:firstLine="709"/>
        <w:jc w:val="both"/>
      </w:pPr>
      <w:r w:rsidRPr="003A2BCC">
        <w:t>2) недостоверность представленной П</w:t>
      </w:r>
      <w:r w:rsidR="00D94898">
        <w:t>олучателем субсидии информации;</w:t>
      </w:r>
    </w:p>
    <w:p w:rsidR="00FB3593" w:rsidRPr="003A2BCC" w:rsidRDefault="00FB3593" w:rsidP="00002D0E">
      <w:pPr>
        <w:pStyle w:val="ConsPlusNormal"/>
        <w:ind w:firstLine="709"/>
        <w:jc w:val="both"/>
      </w:pPr>
      <w:r w:rsidRPr="003A2BCC">
        <w:t xml:space="preserve">3) несоответствие Получателя субсидии критериям, установленным </w:t>
      </w:r>
      <w:r w:rsidRPr="00160599">
        <w:t xml:space="preserve">пунктом </w:t>
      </w:r>
      <w:r>
        <w:t>5</w:t>
      </w:r>
      <w:r w:rsidRPr="00160599">
        <w:t xml:space="preserve"> </w:t>
      </w:r>
      <w:r w:rsidRPr="003A2BCC">
        <w:t xml:space="preserve">настоящего Порядка, и (или) требованиям, установленным </w:t>
      </w:r>
      <w:r w:rsidRPr="00160599">
        <w:t xml:space="preserve">пунктом </w:t>
      </w:r>
      <w:r w:rsidRPr="00043026">
        <w:t>1</w:t>
      </w:r>
      <w:r w:rsidR="00A71449">
        <w:t>6</w:t>
      </w:r>
      <w:r w:rsidRPr="003A2BCC">
        <w:t xml:space="preserve"> настоящего Порядка;</w:t>
      </w:r>
    </w:p>
    <w:p w:rsidR="00D94898" w:rsidRDefault="00FB3593" w:rsidP="00002D0E">
      <w:pPr>
        <w:pStyle w:val="ConsPlusNormal"/>
        <w:ind w:firstLine="709"/>
        <w:jc w:val="both"/>
      </w:pPr>
      <w:r w:rsidRPr="003A2BCC">
        <w:t xml:space="preserve">4) отсутствие бюджетных ассигнований в текущем финансовом году на цели, указанные в </w:t>
      </w:r>
      <w:r w:rsidRPr="00160599">
        <w:t xml:space="preserve">пункте 3 </w:t>
      </w:r>
      <w:r w:rsidRPr="003A2BCC">
        <w:t>настоящего Порядка.</w:t>
      </w:r>
    </w:p>
    <w:p w:rsidR="00D94898" w:rsidRDefault="00D00668" w:rsidP="00002D0E">
      <w:pPr>
        <w:pStyle w:val="ConsPlusNormal"/>
        <w:ind w:firstLine="709"/>
        <w:jc w:val="both"/>
      </w:pPr>
      <w:r>
        <w:t>25</w:t>
      </w:r>
      <w:r w:rsidR="009B1198" w:rsidRPr="003A2BCC">
        <w:t>. Размер субсидии определяется Уполномоченным органом</w:t>
      </w:r>
      <w:r w:rsidR="00D94898">
        <w:t>,</w:t>
      </w:r>
      <w:r w:rsidR="009B1198" w:rsidRPr="003A2BCC">
        <w:t xml:space="preserve"> исходя из расчета Получателя субсидии в пределах лимитов бюджетных </w:t>
      </w:r>
      <w:r w:rsidR="009B1198" w:rsidRPr="003A2BCC">
        <w:lastRenderedPageBreak/>
        <w:t xml:space="preserve">обязательств, доведенных как получателю средств местного бюджета на цели, указанные в </w:t>
      </w:r>
      <w:r w:rsidR="009B1198" w:rsidRPr="00160599">
        <w:t xml:space="preserve">пункте 3 </w:t>
      </w:r>
      <w:r w:rsidR="009B1198" w:rsidRPr="003A2BCC">
        <w:t>настоящего Порядка.</w:t>
      </w:r>
    </w:p>
    <w:p w:rsidR="009B1198" w:rsidRPr="003A2BCC" w:rsidRDefault="009B1198" w:rsidP="00D94898">
      <w:pPr>
        <w:pStyle w:val="ConsPlusNormal"/>
        <w:ind w:firstLine="709"/>
        <w:jc w:val="both"/>
      </w:pPr>
      <w:r w:rsidRPr="003A2BCC">
        <w:t>Размер субсидии, предоставляемой Получателю субсидии, определяется по</w:t>
      </w:r>
      <w:r w:rsidR="00D94898">
        <w:t xml:space="preserve"> формуле:</w:t>
      </w:r>
    </w:p>
    <w:p w:rsidR="009B1198" w:rsidRPr="003A2BCC" w:rsidRDefault="00D94898" w:rsidP="00AD16B3">
      <w:pPr>
        <w:pStyle w:val="ConsPlusNormal"/>
        <w:ind w:firstLine="709"/>
        <w:jc w:val="both"/>
      </w:pPr>
      <w:r>
        <w:t>Р суб. = Т * V, где</w:t>
      </w:r>
    </w:p>
    <w:p w:rsidR="00002D0E" w:rsidRDefault="009B1198" w:rsidP="00002D0E">
      <w:pPr>
        <w:pStyle w:val="ConsPlusNormal"/>
        <w:ind w:firstLine="709"/>
        <w:jc w:val="both"/>
      </w:pPr>
      <w:r w:rsidRPr="003A2BCC">
        <w:t xml:space="preserve">Р суб. </w:t>
      </w:r>
      <w:r w:rsidR="00AD16B3">
        <w:t>–</w:t>
      </w:r>
      <w:r w:rsidRPr="003A2BCC">
        <w:t xml:space="preserve"> расчетный объем субсидии по услугам;</w:t>
      </w:r>
    </w:p>
    <w:p w:rsidR="009B1198" w:rsidRPr="003A2BCC" w:rsidRDefault="009B1198" w:rsidP="00002D0E">
      <w:pPr>
        <w:pStyle w:val="ConsPlusNormal"/>
        <w:ind w:firstLine="709"/>
        <w:jc w:val="both"/>
      </w:pPr>
      <w:r w:rsidRPr="003A2BCC">
        <w:t xml:space="preserve">Т </w:t>
      </w:r>
      <w:r w:rsidR="00AD16B3">
        <w:t>–</w:t>
      </w:r>
      <w:r w:rsidRPr="003A2BCC">
        <w:t xml:space="preserve"> стоимость оказания одной услуги (руб.);</w:t>
      </w:r>
    </w:p>
    <w:p w:rsidR="009B1198" w:rsidRPr="003A2BCC" w:rsidRDefault="009B1198" w:rsidP="00AD16B3">
      <w:pPr>
        <w:pStyle w:val="ConsPlusNormal"/>
        <w:ind w:firstLine="709"/>
        <w:jc w:val="both"/>
      </w:pPr>
      <w:r w:rsidRPr="003A2BCC">
        <w:t xml:space="preserve">V </w:t>
      </w:r>
      <w:r w:rsidR="00AD16B3">
        <w:t>–</w:t>
      </w:r>
      <w:r w:rsidRPr="003A2BCC">
        <w:t xml:space="preserve"> объем оказанных услуг (шт.).</w:t>
      </w:r>
    </w:p>
    <w:p w:rsidR="00AD16B3" w:rsidRDefault="00AB6DAC" w:rsidP="00AD16B3">
      <w:pPr>
        <w:pStyle w:val="ConsPlusNormal"/>
        <w:ind w:firstLine="709"/>
        <w:jc w:val="both"/>
      </w:pPr>
      <w:r w:rsidRPr="003A2BCC">
        <w:t>2</w:t>
      </w:r>
      <w:r w:rsidR="00D00668">
        <w:t>6</w:t>
      </w:r>
      <w:r w:rsidRPr="003A2BCC">
        <w:t>. Уполномоченный орган вправе:</w:t>
      </w:r>
    </w:p>
    <w:p w:rsidR="00AB6DAC" w:rsidRPr="003A2BCC" w:rsidRDefault="00AB6DAC" w:rsidP="00AD16B3">
      <w:pPr>
        <w:pStyle w:val="ConsPlusNormal"/>
        <w:ind w:firstLine="709"/>
        <w:jc w:val="both"/>
      </w:pPr>
      <w:r w:rsidRPr="003A2BCC">
        <w:t xml:space="preserve">1) принимать решение об изменении условий заключенного соглашения (договора), в том числе на основании информации и предложений (далее </w:t>
      </w:r>
      <w:r w:rsidR="00AD16B3">
        <w:t>–</w:t>
      </w:r>
      <w:r w:rsidRPr="003A2BCC">
        <w:t xml:space="preserve"> обращение), направленных Получателем</w:t>
      </w:r>
      <w:r w:rsidR="00C25625">
        <w:t xml:space="preserve"> субсидии</w:t>
      </w:r>
      <w:r w:rsidRPr="003A2BCC">
        <w:t xml:space="preserve">, включая уменьшение размера субсидии, а также увеличение размера субсидии при наличии неиспользованных лимитов бюджетных обязательств на цели, указанные в </w:t>
      </w:r>
      <w:r w:rsidRPr="00160599">
        <w:t xml:space="preserve">пункте 3 </w:t>
      </w:r>
      <w:r w:rsidRPr="003A2BCC">
        <w:t>настоящего Порядка, и заключенного соглашения (договора), и при условии предоставления получателем информации, содержащей финансово-экономическое обоснование данного изменения;</w:t>
      </w:r>
    </w:p>
    <w:p w:rsidR="00AB6DAC" w:rsidRPr="003A2BCC" w:rsidRDefault="00AB6DAC" w:rsidP="00AD16B3">
      <w:pPr>
        <w:pStyle w:val="ConsPlusNormal"/>
        <w:ind w:firstLine="709"/>
        <w:jc w:val="both"/>
      </w:pPr>
      <w:r w:rsidRPr="003A2BCC">
        <w:t>2) приостанавливать предоставление субсидии Получателю</w:t>
      </w:r>
      <w:r w:rsidR="00C25625">
        <w:t xml:space="preserve"> субсидии</w:t>
      </w:r>
      <w:r w:rsidRPr="003A2BCC">
        <w:t xml:space="preserve">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</w:t>
      </w:r>
      <w:r w:rsidR="00EC7FF1">
        <w:t xml:space="preserve"> субсидии</w:t>
      </w:r>
      <w:r w:rsidRPr="003A2BCC">
        <w:t xml:space="preserve"> порядка, целей и условий предоставления субсидии, предусмотренных настоящим Порядком и заключенным соглашением (договором), в том числе указания, в документах, представленных Получателем</w:t>
      </w:r>
      <w:r w:rsidR="00EC7FF1">
        <w:t xml:space="preserve"> субсидии</w:t>
      </w:r>
      <w:r w:rsidRPr="003A2BCC">
        <w:t>, недостоверных сведений, до устранения указанных нарушений с обязательным уведомлением Получателя</w:t>
      </w:r>
      <w:r w:rsidR="00EC7FF1">
        <w:t xml:space="preserve"> субсидии</w:t>
      </w:r>
      <w:r w:rsidRPr="003A2BCC">
        <w:t xml:space="preserve"> не позднее 3 рабочих дней с даты принятия решения о приостановлении;</w:t>
      </w:r>
    </w:p>
    <w:p w:rsidR="00AB6DAC" w:rsidRPr="003A2BCC" w:rsidRDefault="00AB6DAC" w:rsidP="00AD16B3">
      <w:pPr>
        <w:pStyle w:val="ConsPlusNormal"/>
        <w:ind w:firstLine="709"/>
        <w:jc w:val="both"/>
      </w:pPr>
      <w:r w:rsidRPr="003A2BCC">
        <w:t>3) запрашивать у Получателя</w:t>
      </w:r>
      <w:r w:rsidR="00EC7FF1">
        <w:t xml:space="preserve"> субсидии</w:t>
      </w:r>
      <w:r w:rsidRPr="003A2BCC">
        <w:t xml:space="preserve"> документы и информацию, необходимые для осуществления контроля за соблюдением порядка, целей и условий предоставления Субсидии, установленных настоящим Порядком и заключенным соглашением (договором)</w:t>
      </w:r>
      <w:r w:rsidR="00AD16B3">
        <w:t>.</w:t>
      </w:r>
    </w:p>
    <w:p w:rsidR="00AB6DAC" w:rsidRPr="003A2BCC" w:rsidRDefault="00AB6DAC" w:rsidP="00AD16B3">
      <w:pPr>
        <w:pStyle w:val="ConsPlusNormal"/>
        <w:ind w:firstLine="709"/>
        <w:jc w:val="both"/>
      </w:pPr>
      <w:bookmarkStart w:id="4" w:name="P120"/>
      <w:bookmarkEnd w:id="4"/>
      <w:r w:rsidRPr="003A2BCC">
        <w:t>2</w:t>
      </w:r>
      <w:r w:rsidR="00D00668">
        <w:t>7</w:t>
      </w:r>
      <w:r w:rsidRPr="003A2BCC">
        <w:t>. Решение об изменении условий заключенного соглашения (договора) на основании обращения Получателя</w:t>
      </w:r>
      <w:r w:rsidR="00EC7FF1">
        <w:t xml:space="preserve"> субсидии</w:t>
      </w:r>
      <w:r w:rsidRPr="003A2BCC">
        <w:t xml:space="preserve"> принимается в срок не более 10 рабочих дней со дня поступления в форме дополнительного согл</w:t>
      </w:r>
      <w:r w:rsidR="00D00668">
        <w:t>ашения к соглашению (договору).</w:t>
      </w:r>
    </w:p>
    <w:p w:rsidR="00AB6DAC" w:rsidRPr="003A2BCC" w:rsidRDefault="00AB6DAC" w:rsidP="00AD16B3">
      <w:pPr>
        <w:pStyle w:val="ConsPlusNormal"/>
        <w:ind w:firstLine="709"/>
        <w:jc w:val="both"/>
      </w:pPr>
      <w:r w:rsidRPr="003A2BCC">
        <w:t>2</w:t>
      </w:r>
      <w:r w:rsidR="00D00668">
        <w:t>8</w:t>
      </w:r>
      <w:r w:rsidRPr="003A2BCC">
        <w:t>. Затраты, на возмещение которых предоставляется субсидия, не возмещаются по расходам, понесенным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средств.</w:t>
      </w:r>
    </w:p>
    <w:p w:rsidR="00AB6DAC" w:rsidRPr="006A5403" w:rsidRDefault="00AB6DAC" w:rsidP="00734F78">
      <w:pPr>
        <w:pStyle w:val="ConsPlusNormal"/>
        <w:jc w:val="center"/>
        <w:outlineLvl w:val="1"/>
      </w:pPr>
      <w:r w:rsidRPr="003A2BCC">
        <w:lastRenderedPageBreak/>
        <w:t>Раздел</w:t>
      </w:r>
      <w:r w:rsidRPr="006A5403">
        <w:t xml:space="preserve"> </w:t>
      </w:r>
      <w:r>
        <w:rPr>
          <w:lang w:val="en-US"/>
        </w:rPr>
        <w:t>I</w:t>
      </w:r>
      <w:r w:rsidR="00EC7FF1">
        <w:rPr>
          <w:lang w:val="en-US"/>
        </w:rPr>
        <w:t>II</w:t>
      </w:r>
      <w:r w:rsidRPr="003A2BCC">
        <w:t xml:space="preserve">. </w:t>
      </w:r>
      <w:r>
        <w:t xml:space="preserve">ТРЕБОВАНИЯ ОБ ОСУЩЕСТВЛЕНИИ КОНТРОЛЯ ЗА СОБЛЮДЕНИЕМ УСЛОВИЙ, ЦЕЛЕЙ И ПОРЯДКА ПРЕДОСТАВЛЕНИЯ СУБСИДИЙ И </w:t>
      </w:r>
      <w:r w:rsidR="00AD16B3">
        <w:t>ОТВЕТСТВЕННОСТИ ЗА ИХ НАРУШЕНИЕ</w:t>
      </w:r>
    </w:p>
    <w:p w:rsidR="00AB6DAC" w:rsidRPr="003A2BCC" w:rsidRDefault="00AB6DAC" w:rsidP="00734F78">
      <w:pPr>
        <w:pStyle w:val="ConsPlusNormal"/>
        <w:jc w:val="both"/>
      </w:pPr>
    </w:p>
    <w:p w:rsidR="00AB6DAC" w:rsidRDefault="00EC7FF1" w:rsidP="00AD16B3">
      <w:pPr>
        <w:pStyle w:val="ConsPlusNormal"/>
        <w:ind w:firstLine="709"/>
        <w:jc w:val="both"/>
      </w:pPr>
      <w:r w:rsidRPr="00EC7FF1">
        <w:t>2</w:t>
      </w:r>
      <w:r w:rsidR="00D00668">
        <w:t>9</w:t>
      </w:r>
      <w:r w:rsidR="00AB6DAC">
        <w:t xml:space="preserve">. </w:t>
      </w:r>
      <w:r w:rsidR="00AB6DAC" w:rsidRPr="00252C74">
        <w:t>Уполномоченный орган и органы муниципального финансового контроля</w:t>
      </w:r>
      <w:r w:rsidR="00AB6DAC">
        <w:t xml:space="preserve"> </w:t>
      </w:r>
      <w:r w:rsidR="00AB6DAC" w:rsidRPr="00252C74">
        <w:t xml:space="preserve">осуществляют обязательные плановые и внеплановые проверки </w:t>
      </w:r>
      <w:r>
        <w:t>П</w:t>
      </w:r>
      <w:r w:rsidR="00AB6DAC" w:rsidRPr="00252C74">
        <w:t>олучател</w:t>
      </w:r>
      <w:r>
        <w:t>я субсидии</w:t>
      </w:r>
      <w:r w:rsidR="00AB6DAC" w:rsidRPr="00252C74">
        <w:t>, заключивш</w:t>
      </w:r>
      <w:r>
        <w:t>его</w:t>
      </w:r>
      <w:r w:rsidR="00AB6DAC" w:rsidRPr="00252C74">
        <w:t xml:space="preserve"> соглашение (договор) на предмет соблюдения условий, целей и порядка предоставления субсидии, установленных настоящим Порядком</w:t>
      </w:r>
      <w:r w:rsidR="00AB6DAC">
        <w:t xml:space="preserve"> </w:t>
      </w:r>
      <w:r w:rsidR="00AB6DAC" w:rsidRPr="00252C74">
        <w:t>и соглашением (договором), в пределах своих полномочий, в порядке</w:t>
      </w:r>
      <w:r w:rsidR="00AB6DAC">
        <w:t xml:space="preserve"> </w:t>
      </w:r>
      <w:r w:rsidR="00AB6DAC" w:rsidRPr="00252C74">
        <w:t>и сроки, установленные муниципальными нормативными правовыми актами Ханты-Мансийского района</w:t>
      </w:r>
      <w:r w:rsidR="00AB6DAC">
        <w:t xml:space="preserve"> </w:t>
      </w:r>
      <w:r w:rsidR="00AB6DAC" w:rsidRPr="00252C74">
        <w:t>в соответствии с бюджетным законодательством.</w:t>
      </w:r>
    </w:p>
    <w:p w:rsidR="00AB6DAC" w:rsidRPr="003A2BCC" w:rsidRDefault="00D00668" w:rsidP="00AD16B3">
      <w:pPr>
        <w:pStyle w:val="ConsPlusNormal"/>
        <w:ind w:firstLine="709"/>
        <w:jc w:val="both"/>
      </w:pPr>
      <w:r>
        <w:t>30</w:t>
      </w:r>
      <w:r w:rsidR="00AB6DAC" w:rsidRPr="003A2BCC">
        <w:t>. За нарушение условий, целей и порядка предоставления субсидий применяются следующие меры ответственности:</w:t>
      </w:r>
    </w:p>
    <w:p w:rsidR="00AB6DAC" w:rsidRPr="003A2BCC" w:rsidRDefault="00AB6DAC" w:rsidP="00AD16B3">
      <w:pPr>
        <w:pStyle w:val="ConsPlusNormal"/>
        <w:ind w:firstLine="709"/>
        <w:jc w:val="both"/>
      </w:pPr>
      <w:r w:rsidRPr="003A2BCC">
        <w:t>1) возврат суммы субсидии, полученной из бюджета Ханты-Мансийского района:</w:t>
      </w:r>
    </w:p>
    <w:p w:rsidR="00AB6DAC" w:rsidRPr="003A2BCC" w:rsidRDefault="00AB6DAC" w:rsidP="00AD16B3">
      <w:pPr>
        <w:pStyle w:val="ConsPlusNormal"/>
        <w:ind w:firstLine="709"/>
        <w:jc w:val="both"/>
      </w:pPr>
      <w:r w:rsidRPr="003A2BCC">
        <w:t xml:space="preserve">в случае нарушения </w:t>
      </w:r>
      <w:r w:rsidR="00EC7FF1">
        <w:t>П</w:t>
      </w:r>
      <w:r w:rsidRPr="003A2BCC">
        <w:t xml:space="preserve">олучателем субсидии условий, установленных при их предоставлении, выявленного по фактам проверок, проведенных </w:t>
      </w:r>
      <w:r w:rsidRPr="00252C74">
        <w:t>Уполномоченны</w:t>
      </w:r>
      <w:r>
        <w:t>м</w:t>
      </w:r>
      <w:r w:rsidRPr="00252C74">
        <w:t xml:space="preserve"> орган</w:t>
      </w:r>
      <w:r>
        <w:t>ом</w:t>
      </w:r>
      <w:r w:rsidRPr="00252C74">
        <w:t xml:space="preserve"> и орган</w:t>
      </w:r>
      <w:r>
        <w:t>ами</w:t>
      </w:r>
      <w:r w:rsidRPr="00252C74">
        <w:t xml:space="preserve"> муниципального финансового контроля</w:t>
      </w:r>
      <w:r w:rsidRPr="003A2BCC">
        <w:t>;</w:t>
      </w:r>
    </w:p>
    <w:p w:rsidR="00AB6DAC" w:rsidRPr="003A2BCC" w:rsidRDefault="00AB6DAC" w:rsidP="00AD16B3">
      <w:pPr>
        <w:pStyle w:val="ConsPlusNormal"/>
        <w:ind w:firstLine="709"/>
        <w:jc w:val="both"/>
      </w:pPr>
      <w:r w:rsidRPr="003A2BCC">
        <w:t xml:space="preserve">в случае выявления факта предоставления </w:t>
      </w:r>
      <w:r w:rsidR="00EC7FF1">
        <w:t>П</w:t>
      </w:r>
      <w:r w:rsidRPr="003A2BCC">
        <w:t>олучателем субсидии недостоверных сведений для получения субсидии;</w:t>
      </w:r>
    </w:p>
    <w:p w:rsidR="00AB6DAC" w:rsidRPr="003A2BCC" w:rsidRDefault="00AB6DAC" w:rsidP="00AD16B3">
      <w:pPr>
        <w:pStyle w:val="ConsPlusNormal"/>
        <w:ind w:firstLine="709"/>
        <w:jc w:val="both"/>
      </w:pPr>
      <w:r w:rsidRPr="003A2BCC">
        <w:t>в случае неисполнения или ненадлежащего исполнения обязательств по заключенному соглашению (договору).</w:t>
      </w:r>
    </w:p>
    <w:p w:rsidR="00AB6DAC" w:rsidRPr="003A2BCC" w:rsidRDefault="00AB6DAC" w:rsidP="00AD16B3">
      <w:pPr>
        <w:pStyle w:val="ConsPlusNormal"/>
        <w:ind w:firstLine="709"/>
        <w:jc w:val="both"/>
      </w:pPr>
      <w:r w:rsidRPr="003A2BCC">
        <w:t>3</w:t>
      </w:r>
      <w:r w:rsidR="00D00668">
        <w:t>1</w:t>
      </w:r>
      <w:r w:rsidRPr="003A2BCC">
        <w:t xml:space="preserve">. В случае установления Уполномоченным органом или получения от </w:t>
      </w:r>
      <w:r w:rsidRPr="00252C74">
        <w:t>орган</w:t>
      </w:r>
      <w:r>
        <w:t>а</w:t>
      </w:r>
      <w:r w:rsidRPr="00252C74">
        <w:t xml:space="preserve"> муниципального финансового контроля</w:t>
      </w:r>
      <w:r w:rsidRPr="003A2BCC">
        <w:t xml:space="preserve"> информации о факте (ах) нарушения Получателем</w:t>
      </w:r>
      <w:r w:rsidR="008E6251">
        <w:t xml:space="preserve"> субсидии</w:t>
      </w:r>
      <w:r w:rsidRPr="003A2BCC">
        <w:t xml:space="preserve"> порядка, целей и условий предоставления субсидии, предусмотренных настоящим Порядком и заключенным соглашением (договором), в том числе указания в документах, представленных Получателем</w:t>
      </w:r>
      <w:r w:rsidR="008E6251">
        <w:t xml:space="preserve"> субсидии</w:t>
      </w:r>
      <w:r w:rsidRPr="003A2BCC">
        <w:t xml:space="preserve">, недостоверных сведений, в срок не более 10 рабочих дней со дня выявления или поступления информации направлять </w:t>
      </w:r>
      <w:r w:rsidR="00D92C4D">
        <w:t>П</w:t>
      </w:r>
      <w:r w:rsidRPr="003A2BCC">
        <w:t>олучателю</w:t>
      </w:r>
      <w:r w:rsidR="00D92C4D">
        <w:t xml:space="preserve"> субсидии</w:t>
      </w:r>
      <w:r w:rsidRPr="003A2BCC">
        <w:t xml:space="preserve"> требование об обеспечении возврата субсидии в бюджет Ханты-Мансийского района.</w:t>
      </w:r>
    </w:p>
    <w:p w:rsidR="00AB6DAC" w:rsidRPr="003A2BCC" w:rsidRDefault="00AB6DAC" w:rsidP="00AD16B3">
      <w:pPr>
        <w:pStyle w:val="ConsPlusNormal"/>
        <w:ind w:firstLine="709"/>
        <w:jc w:val="both"/>
      </w:pPr>
      <w:r w:rsidRPr="003A2BCC">
        <w:t>3</w:t>
      </w:r>
      <w:r w:rsidR="00D00668">
        <w:t>2</w:t>
      </w:r>
      <w:r w:rsidRPr="003A2BCC">
        <w:t>. Получатель субсидии в течение 7 рабочих дней со дня получения требования о возврате субсидии в бюджет Ханты-Мансийского района обязан произвести ее возврат в полном размере, указанном в нем.</w:t>
      </w:r>
    </w:p>
    <w:p w:rsidR="00AB6DAC" w:rsidRPr="003A2BCC" w:rsidRDefault="00AB6DAC" w:rsidP="00AD16B3">
      <w:pPr>
        <w:pStyle w:val="ConsPlusNormal"/>
        <w:ind w:firstLine="709"/>
        <w:jc w:val="both"/>
      </w:pPr>
      <w:r w:rsidRPr="003A2BCC">
        <w:t>3</w:t>
      </w:r>
      <w:r w:rsidR="00D00668">
        <w:t>3</w:t>
      </w:r>
      <w:r w:rsidRPr="003A2BCC">
        <w:t>. В случае невыполнения требования о возврате суммы субсидии в бюджет Ханты-Мансийского района взыскание осуществляется Уполномоченным органом в судебном порядке в соответствии с законодательством Российской Федерации.</w:t>
      </w:r>
    </w:p>
    <w:p w:rsidR="00AB6DAC" w:rsidRDefault="00AB6DAC" w:rsidP="00734F78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5C716E" w:rsidRPr="003C1FC9" w:rsidRDefault="005C716E" w:rsidP="003C1FC9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5C716E" w:rsidRPr="003C1FC9" w:rsidRDefault="005C716E" w:rsidP="003C1FC9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D61F68" w:rsidRPr="003A2BCC" w:rsidRDefault="00D61F68" w:rsidP="00D61F68">
      <w:pPr>
        <w:pStyle w:val="ConsPlusNormal"/>
        <w:jc w:val="right"/>
        <w:outlineLvl w:val="1"/>
      </w:pPr>
      <w:r w:rsidRPr="003A2BCC">
        <w:lastRenderedPageBreak/>
        <w:t>Приложение 1</w:t>
      </w:r>
    </w:p>
    <w:p w:rsidR="00D61F68" w:rsidRPr="003A2BCC" w:rsidRDefault="00D61F68" w:rsidP="001A0947">
      <w:pPr>
        <w:pStyle w:val="ConsPlusNormal"/>
        <w:jc w:val="right"/>
      </w:pPr>
      <w:r w:rsidRPr="003A2BCC">
        <w:t>к Порядку предоставления субсидий</w:t>
      </w:r>
    </w:p>
    <w:p w:rsidR="00D61F68" w:rsidRPr="003A2BCC" w:rsidRDefault="00D61F68" w:rsidP="001A0947">
      <w:pPr>
        <w:pStyle w:val="ConsPlusNormal"/>
        <w:jc w:val="right"/>
      </w:pPr>
      <w:r w:rsidRPr="003A2BCC">
        <w:t>на возмещение затрат по осуществлению</w:t>
      </w:r>
    </w:p>
    <w:p w:rsidR="00D61F68" w:rsidRPr="003A2BCC" w:rsidRDefault="00D61F68" w:rsidP="001A0947">
      <w:pPr>
        <w:pStyle w:val="ConsPlusNormal"/>
        <w:jc w:val="right"/>
      </w:pPr>
      <w:r w:rsidRPr="003A2BCC">
        <w:t>отлова, транспортировки, учета,</w:t>
      </w:r>
    </w:p>
    <w:p w:rsidR="001A0947" w:rsidRDefault="001A0947" w:rsidP="001A0947">
      <w:pPr>
        <w:pStyle w:val="ConsPlusNormal"/>
        <w:jc w:val="right"/>
      </w:pPr>
      <w:r>
        <w:t xml:space="preserve">содержания и </w:t>
      </w:r>
      <w:r w:rsidR="00EB2F13">
        <w:t>регулировани</w:t>
      </w:r>
      <w:r>
        <w:t>я</w:t>
      </w:r>
      <w:r w:rsidR="00EB2F13">
        <w:t xml:space="preserve"> </w:t>
      </w:r>
    </w:p>
    <w:p w:rsidR="00D61F68" w:rsidRPr="003A2BCC" w:rsidRDefault="00EB2F13" w:rsidP="001A0947">
      <w:pPr>
        <w:pStyle w:val="ConsPlusNormal"/>
        <w:jc w:val="right"/>
      </w:pPr>
      <w:r>
        <w:t>численности</w:t>
      </w:r>
      <w:r w:rsidR="001A0947">
        <w:t xml:space="preserve"> </w:t>
      </w:r>
      <w:r>
        <w:t>домашних</w:t>
      </w:r>
      <w:r w:rsidR="00D61F68" w:rsidRPr="003A2BCC">
        <w:t xml:space="preserve"> животных</w:t>
      </w:r>
    </w:p>
    <w:p w:rsidR="00D61F68" w:rsidRPr="003A2BCC" w:rsidRDefault="00D61F68" w:rsidP="001A0947">
      <w:pPr>
        <w:pStyle w:val="ConsPlusNormal"/>
        <w:jc w:val="right"/>
      </w:pPr>
      <w:r w:rsidRPr="003A2BCC">
        <w:t>на территории Ханты-Мансийского района</w:t>
      </w:r>
    </w:p>
    <w:p w:rsidR="00D61F68" w:rsidRPr="003A2BCC" w:rsidRDefault="00D61F68" w:rsidP="00D61F68">
      <w:pPr>
        <w:pStyle w:val="ConsPlusNormal"/>
        <w:jc w:val="both"/>
      </w:pPr>
    </w:p>
    <w:p w:rsidR="00D61F68" w:rsidRPr="003A2BCC" w:rsidRDefault="00D61F68" w:rsidP="001A0947">
      <w:pPr>
        <w:pStyle w:val="ConsPlusNonformat"/>
        <w:jc w:val="right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Рекомендуемая форма</w:t>
      </w:r>
    </w:p>
    <w:p w:rsidR="00D61F68" w:rsidRPr="003A2BCC" w:rsidRDefault="00D61F68" w:rsidP="001A0947">
      <w:pPr>
        <w:pStyle w:val="ConsPlusNonformat"/>
        <w:jc w:val="right"/>
        <w:rPr>
          <w:rFonts w:ascii="Times New Roman" w:hAnsi="Times New Roman" w:cs="Times New Roman"/>
        </w:rPr>
      </w:pPr>
    </w:p>
    <w:p w:rsidR="00D61F68" w:rsidRPr="003A2BCC" w:rsidRDefault="00D61F68" w:rsidP="001A0947">
      <w:pPr>
        <w:pStyle w:val="ConsPlusNonformat"/>
        <w:jc w:val="right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В департамент строительства, архитектуры и ЖКХ</w:t>
      </w:r>
    </w:p>
    <w:p w:rsidR="00D61F68" w:rsidRPr="003A2BCC" w:rsidRDefault="00D61F68" w:rsidP="001A0947">
      <w:pPr>
        <w:pStyle w:val="ConsPlusNonformat"/>
        <w:jc w:val="right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администрации Ханты-Мансийского района</w:t>
      </w:r>
    </w:p>
    <w:p w:rsidR="00D61F68" w:rsidRPr="003A2BCC" w:rsidRDefault="00D61F68" w:rsidP="001A0947">
      <w:pPr>
        <w:pStyle w:val="ConsPlusNonformat"/>
        <w:jc w:val="right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от ________________________________</w:t>
      </w:r>
    </w:p>
    <w:p w:rsidR="00D61F68" w:rsidRPr="003A2BCC" w:rsidRDefault="00D61F68" w:rsidP="001A0947">
      <w:pPr>
        <w:pStyle w:val="ConsPlusNonformat"/>
        <w:jc w:val="right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________________________________________</w:t>
      </w:r>
    </w:p>
    <w:p w:rsidR="00D61F68" w:rsidRPr="003A2BCC" w:rsidRDefault="00D61F68" w:rsidP="001A0947">
      <w:pPr>
        <w:pStyle w:val="ConsPlusNonformat"/>
        <w:jc w:val="right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________________________________________</w:t>
      </w:r>
    </w:p>
    <w:p w:rsidR="00D61F68" w:rsidRPr="003A2BCC" w:rsidRDefault="00D61F68" w:rsidP="001A0947">
      <w:pPr>
        <w:pStyle w:val="ConsPlusNonformat"/>
        <w:jc w:val="right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(полное наименование юридического лица,</w:t>
      </w:r>
    </w:p>
    <w:p w:rsidR="00D61F68" w:rsidRPr="003A2BCC" w:rsidRDefault="00D61F68" w:rsidP="001A0947">
      <w:pPr>
        <w:pStyle w:val="ConsPlusNonformat"/>
        <w:jc w:val="right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индивидуального предпринимателя,</w:t>
      </w:r>
    </w:p>
    <w:p w:rsidR="00D61F68" w:rsidRPr="003A2BCC" w:rsidRDefault="00D61F68" w:rsidP="001A0947">
      <w:pPr>
        <w:pStyle w:val="ConsPlusNonformat"/>
        <w:jc w:val="right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контактный телефон)</w:t>
      </w:r>
    </w:p>
    <w:p w:rsidR="00D61F68" w:rsidRPr="003A2BCC" w:rsidRDefault="00D61F68" w:rsidP="001A0947">
      <w:pPr>
        <w:pStyle w:val="ConsPlusNonformat"/>
        <w:jc w:val="center"/>
        <w:rPr>
          <w:rFonts w:ascii="Times New Roman" w:hAnsi="Times New Roman" w:cs="Times New Roman"/>
        </w:rPr>
      </w:pPr>
    </w:p>
    <w:p w:rsidR="00D61F68" w:rsidRPr="001A0947" w:rsidRDefault="00D61F68" w:rsidP="001A0947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5" w:name="P160"/>
      <w:bookmarkEnd w:id="5"/>
      <w:r w:rsidRPr="001A0947">
        <w:rPr>
          <w:rFonts w:ascii="Times New Roman" w:hAnsi="Times New Roman" w:cs="Times New Roman"/>
          <w:sz w:val="24"/>
        </w:rPr>
        <w:t>Заявление о предоставлении субсидии</w:t>
      </w:r>
    </w:p>
    <w:p w:rsidR="001A0947" w:rsidRPr="003A2BCC" w:rsidRDefault="001A0947" w:rsidP="00D61F68">
      <w:pPr>
        <w:pStyle w:val="ConsPlusNonformat"/>
        <w:jc w:val="both"/>
        <w:rPr>
          <w:rFonts w:ascii="Times New Roman" w:hAnsi="Times New Roman" w:cs="Times New Roman"/>
        </w:rPr>
      </w:pPr>
    </w:p>
    <w:p w:rsidR="00D61F68" w:rsidRPr="003A2BCC" w:rsidRDefault="001A0947" w:rsidP="001A094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D61F68" w:rsidRPr="003A2BCC">
        <w:rPr>
          <w:rFonts w:ascii="Times New Roman" w:hAnsi="Times New Roman" w:cs="Times New Roman"/>
        </w:rPr>
        <w:t>предоставить суб</w:t>
      </w:r>
      <w:r>
        <w:rPr>
          <w:rFonts w:ascii="Times New Roman" w:hAnsi="Times New Roman" w:cs="Times New Roman"/>
        </w:rPr>
        <w:t xml:space="preserve">сидию на возмещение затрат, связанных </w:t>
      </w:r>
      <w:r w:rsidR="00D61F68" w:rsidRPr="003A2B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__________________________</w:t>
      </w:r>
    </w:p>
    <w:p w:rsidR="00D61F68" w:rsidRPr="003A2BCC" w:rsidRDefault="00D61F68" w:rsidP="001A0947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(указывается направление расходов) ______________________________</w:t>
      </w:r>
      <w:r w:rsidR="001A0947">
        <w:rPr>
          <w:rFonts w:ascii="Times New Roman" w:hAnsi="Times New Roman" w:cs="Times New Roman"/>
        </w:rPr>
        <w:t>___________________</w:t>
      </w:r>
      <w:r w:rsidRPr="003A2BCC">
        <w:rPr>
          <w:rFonts w:ascii="Times New Roman" w:hAnsi="Times New Roman" w:cs="Times New Roman"/>
        </w:rPr>
        <w:t>_________,</w:t>
      </w:r>
    </w:p>
    <w:p w:rsidR="00D61F68" w:rsidRPr="003A2BCC" w:rsidRDefault="00D61F68" w:rsidP="001A0947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в сумме _____________________________ руб.</w:t>
      </w:r>
    </w:p>
    <w:p w:rsidR="00D61F68" w:rsidRPr="003A2BCC" w:rsidRDefault="00D61F68" w:rsidP="001A0947">
      <w:pPr>
        <w:pStyle w:val="ConsPlusNonformat"/>
        <w:jc w:val="both"/>
        <w:rPr>
          <w:rFonts w:ascii="Times New Roman" w:hAnsi="Times New Roman" w:cs="Times New Roman"/>
        </w:rPr>
      </w:pPr>
    </w:p>
    <w:p w:rsidR="00D61F68" w:rsidRPr="003A2BCC" w:rsidRDefault="00D61F68" w:rsidP="001A09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Сведения о юридическом лице, индивидуальном предпринимателе</w:t>
      </w:r>
    </w:p>
    <w:p w:rsidR="00D61F68" w:rsidRPr="003A2BCC" w:rsidRDefault="00D61F68" w:rsidP="00D61F6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5"/>
        <w:gridCol w:w="2356"/>
        <w:gridCol w:w="3971"/>
      </w:tblGrid>
      <w:tr w:rsidR="00D61F68" w:rsidRPr="003A2BCC" w:rsidTr="00B42C00">
        <w:tc>
          <w:tcPr>
            <w:tcW w:w="9072" w:type="dxa"/>
            <w:gridSpan w:val="3"/>
          </w:tcPr>
          <w:p w:rsidR="00D61F68" w:rsidRPr="001A0947" w:rsidRDefault="00D61F68" w:rsidP="001A0947">
            <w:pPr>
              <w:pStyle w:val="ConsPlusNormal"/>
              <w:rPr>
                <w:sz w:val="24"/>
              </w:rPr>
            </w:pPr>
            <w:r w:rsidRPr="001A0947">
              <w:rPr>
                <w:sz w:val="24"/>
              </w:rPr>
              <w:t xml:space="preserve">1. Дата государственной регистрации: </w:t>
            </w:r>
            <w:r w:rsidR="001A0947">
              <w:rPr>
                <w:sz w:val="24"/>
              </w:rPr>
              <w:t>«</w:t>
            </w:r>
            <w:r w:rsidRPr="001A0947">
              <w:rPr>
                <w:sz w:val="24"/>
              </w:rPr>
              <w:t>_____</w:t>
            </w:r>
            <w:r w:rsidR="001A0947">
              <w:rPr>
                <w:sz w:val="24"/>
              </w:rPr>
              <w:t>»</w:t>
            </w:r>
            <w:r w:rsidRPr="001A0947">
              <w:rPr>
                <w:sz w:val="24"/>
              </w:rPr>
              <w:t xml:space="preserve"> ____________________ года</w:t>
            </w:r>
          </w:p>
        </w:tc>
      </w:tr>
      <w:tr w:rsidR="00D61F68" w:rsidRPr="003A2BCC" w:rsidTr="00B42C00">
        <w:tc>
          <w:tcPr>
            <w:tcW w:w="9072" w:type="dxa"/>
            <w:gridSpan w:val="3"/>
          </w:tcPr>
          <w:p w:rsidR="00D61F68" w:rsidRPr="001A0947" w:rsidRDefault="00D61F68" w:rsidP="00B42C00">
            <w:pPr>
              <w:pStyle w:val="ConsPlusNormal"/>
              <w:rPr>
                <w:sz w:val="24"/>
              </w:rPr>
            </w:pPr>
            <w:r w:rsidRPr="001A0947">
              <w:rPr>
                <w:sz w:val="24"/>
              </w:rPr>
              <w:t>2. Адрес:</w:t>
            </w:r>
          </w:p>
        </w:tc>
      </w:tr>
      <w:tr w:rsidR="00D61F68" w:rsidRPr="003A2BCC" w:rsidTr="00B42C00">
        <w:tc>
          <w:tcPr>
            <w:tcW w:w="5101" w:type="dxa"/>
            <w:gridSpan w:val="2"/>
          </w:tcPr>
          <w:p w:rsidR="00D61F68" w:rsidRPr="001A0947" w:rsidRDefault="00D61F68" w:rsidP="00B42C00">
            <w:pPr>
              <w:pStyle w:val="ConsPlusNormal"/>
              <w:rPr>
                <w:sz w:val="24"/>
              </w:rPr>
            </w:pPr>
            <w:r w:rsidRPr="001A0947">
              <w:rPr>
                <w:sz w:val="24"/>
              </w:rPr>
              <w:t>2.1. Юридический:</w:t>
            </w:r>
          </w:p>
        </w:tc>
        <w:tc>
          <w:tcPr>
            <w:tcW w:w="3971" w:type="dxa"/>
          </w:tcPr>
          <w:p w:rsidR="00D61F68" w:rsidRPr="001A0947" w:rsidRDefault="00D61F68" w:rsidP="00B42C00">
            <w:pPr>
              <w:pStyle w:val="ConsPlusNormal"/>
              <w:rPr>
                <w:sz w:val="24"/>
              </w:rPr>
            </w:pPr>
            <w:r w:rsidRPr="001A0947">
              <w:rPr>
                <w:sz w:val="24"/>
              </w:rPr>
              <w:t>2.2. Фактический (если отличается):</w:t>
            </w:r>
          </w:p>
        </w:tc>
      </w:tr>
      <w:tr w:rsidR="00D61F68" w:rsidRPr="003A2BCC" w:rsidTr="00B42C00">
        <w:tc>
          <w:tcPr>
            <w:tcW w:w="5101" w:type="dxa"/>
            <w:gridSpan w:val="2"/>
            <w:tcBorders>
              <w:bottom w:val="nil"/>
            </w:tcBorders>
          </w:tcPr>
          <w:p w:rsidR="00D61F68" w:rsidRPr="001A0947" w:rsidRDefault="00D61F68" w:rsidP="00B42C00">
            <w:pPr>
              <w:pStyle w:val="ConsPlusNormal"/>
              <w:rPr>
                <w:sz w:val="24"/>
              </w:rPr>
            </w:pPr>
            <w:r w:rsidRPr="001A0947">
              <w:rPr>
                <w:sz w:val="24"/>
              </w:rPr>
              <w:t>населенный пункт _______________________,</w:t>
            </w:r>
          </w:p>
          <w:p w:rsidR="00D61F68" w:rsidRPr="001A0947" w:rsidRDefault="00D61F68" w:rsidP="001A0947">
            <w:pPr>
              <w:pStyle w:val="ConsPlusNormal"/>
              <w:rPr>
                <w:sz w:val="24"/>
              </w:rPr>
            </w:pPr>
            <w:r w:rsidRPr="001A0947">
              <w:rPr>
                <w:sz w:val="24"/>
              </w:rPr>
              <w:t xml:space="preserve">улица _______________, </w:t>
            </w:r>
            <w:r w:rsidR="001A0947">
              <w:rPr>
                <w:sz w:val="24"/>
              </w:rPr>
              <w:t>№</w:t>
            </w:r>
            <w:r w:rsidRPr="001A0947">
              <w:rPr>
                <w:sz w:val="24"/>
              </w:rPr>
              <w:t xml:space="preserve"> дома _____, </w:t>
            </w:r>
            <w:r w:rsidR="001A0947">
              <w:rPr>
                <w:sz w:val="24"/>
              </w:rPr>
              <w:t>№</w:t>
            </w:r>
            <w:r w:rsidRPr="001A0947">
              <w:rPr>
                <w:sz w:val="24"/>
              </w:rPr>
              <w:t xml:space="preserve"> кв., Email _____________,</w:t>
            </w:r>
          </w:p>
        </w:tc>
        <w:tc>
          <w:tcPr>
            <w:tcW w:w="3971" w:type="dxa"/>
            <w:vMerge w:val="restart"/>
          </w:tcPr>
          <w:p w:rsidR="00D61F68" w:rsidRPr="001A0947" w:rsidRDefault="00D61F68" w:rsidP="00B42C00">
            <w:pPr>
              <w:pStyle w:val="ConsPlusNormal"/>
              <w:rPr>
                <w:sz w:val="24"/>
              </w:rPr>
            </w:pPr>
            <w:r w:rsidRPr="001A0947">
              <w:rPr>
                <w:sz w:val="24"/>
              </w:rPr>
              <w:t>населенный пункт ______________,</w:t>
            </w:r>
          </w:p>
          <w:p w:rsidR="00D61F68" w:rsidRPr="001A0947" w:rsidRDefault="00D61F68" w:rsidP="00B42C00">
            <w:pPr>
              <w:pStyle w:val="ConsPlusNormal"/>
              <w:rPr>
                <w:sz w:val="24"/>
              </w:rPr>
            </w:pPr>
            <w:r w:rsidRPr="001A0947">
              <w:rPr>
                <w:sz w:val="24"/>
              </w:rPr>
              <w:t>улица ________________________,</w:t>
            </w:r>
          </w:p>
          <w:p w:rsidR="00D61F68" w:rsidRPr="001A0947" w:rsidRDefault="00DE61D6" w:rsidP="001A0947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№</w:t>
            </w:r>
            <w:r w:rsidR="00D61F68" w:rsidRPr="001A0947">
              <w:rPr>
                <w:sz w:val="24"/>
              </w:rPr>
              <w:t xml:space="preserve"> дома ___________, </w:t>
            </w:r>
            <w:r w:rsidR="001A0947">
              <w:rPr>
                <w:sz w:val="24"/>
              </w:rPr>
              <w:t>№</w:t>
            </w:r>
            <w:r w:rsidR="00D61F68" w:rsidRPr="001A0947">
              <w:rPr>
                <w:sz w:val="24"/>
              </w:rPr>
              <w:t xml:space="preserve"> кв. ______</w:t>
            </w:r>
          </w:p>
        </w:tc>
      </w:tr>
      <w:tr w:rsidR="00D61F68" w:rsidRPr="003A2BCC" w:rsidTr="00B42C00">
        <w:tblPrEx>
          <w:tblBorders>
            <w:insideV w:val="nil"/>
          </w:tblBorders>
        </w:tblPrEx>
        <w:tc>
          <w:tcPr>
            <w:tcW w:w="2745" w:type="dxa"/>
            <w:tcBorders>
              <w:top w:val="nil"/>
              <w:left w:val="single" w:sz="4" w:space="0" w:color="auto"/>
            </w:tcBorders>
          </w:tcPr>
          <w:p w:rsidR="00D61F68" w:rsidRPr="001A0947" w:rsidRDefault="00D61F68" w:rsidP="00B42C00">
            <w:pPr>
              <w:pStyle w:val="ConsPlusNormal"/>
              <w:rPr>
                <w:sz w:val="24"/>
              </w:rPr>
            </w:pPr>
            <w:r w:rsidRPr="001A0947">
              <w:rPr>
                <w:sz w:val="24"/>
              </w:rPr>
              <w:t>ИНН</w:t>
            </w:r>
          </w:p>
        </w:tc>
        <w:tc>
          <w:tcPr>
            <w:tcW w:w="2356" w:type="dxa"/>
            <w:tcBorders>
              <w:top w:val="nil"/>
              <w:right w:val="single" w:sz="4" w:space="0" w:color="auto"/>
            </w:tcBorders>
          </w:tcPr>
          <w:p w:rsidR="00D61F68" w:rsidRPr="001A0947" w:rsidRDefault="00D61F68" w:rsidP="00B42C00">
            <w:pPr>
              <w:pStyle w:val="ConsPlusNormal"/>
              <w:jc w:val="both"/>
              <w:rPr>
                <w:sz w:val="24"/>
              </w:rPr>
            </w:pPr>
            <w:r w:rsidRPr="001A0947">
              <w:rPr>
                <w:sz w:val="24"/>
              </w:rPr>
              <w:t>, ОГРН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68" w:rsidRPr="001A0947" w:rsidRDefault="00D61F68" w:rsidP="00B42C00">
            <w:pPr>
              <w:rPr>
                <w:rFonts w:ascii="Times New Roman" w:hAnsi="Times New Roman"/>
                <w:sz w:val="24"/>
              </w:rPr>
            </w:pPr>
          </w:p>
        </w:tc>
      </w:tr>
      <w:tr w:rsidR="00D61F68" w:rsidRPr="003A2BCC" w:rsidTr="00B42C00">
        <w:tc>
          <w:tcPr>
            <w:tcW w:w="9072" w:type="dxa"/>
            <w:gridSpan w:val="3"/>
          </w:tcPr>
          <w:p w:rsidR="00D61F68" w:rsidRPr="001A0947" w:rsidRDefault="00D61F68" w:rsidP="00B42C00">
            <w:pPr>
              <w:pStyle w:val="ConsPlusNormal"/>
              <w:rPr>
                <w:sz w:val="24"/>
              </w:rPr>
            </w:pPr>
            <w:r w:rsidRPr="001A0947">
              <w:rPr>
                <w:sz w:val="24"/>
              </w:rPr>
              <w:t xml:space="preserve">3. Основные виды экономической деятельности (в соответствии с кодами </w:t>
            </w:r>
            <w:hyperlink r:id="rId9" w:history="1">
              <w:r w:rsidRPr="001A0947">
                <w:rPr>
                  <w:color w:val="0000FF"/>
                  <w:sz w:val="24"/>
                </w:rPr>
                <w:t>ОКВЭД</w:t>
              </w:r>
            </w:hyperlink>
            <w:r w:rsidRPr="001A0947">
              <w:rPr>
                <w:sz w:val="24"/>
              </w:rPr>
              <w:t>):</w:t>
            </w:r>
          </w:p>
        </w:tc>
      </w:tr>
    </w:tbl>
    <w:p w:rsidR="00D61F68" w:rsidRPr="003A2BCC" w:rsidRDefault="00D61F68" w:rsidP="00D61F68">
      <w:pPr>
        <w:pStyle w:val="ConsPlusNormal"/>
        <w:jc w:val="both"/>
      </w:pPr>
    </w:p>
    <w:p w:rsidR="00D61F68" w:rsidRPr="003A2BCC" w:rsidRDefault="001A0947" w:rsidP="001A09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и сведения, содержащихся</w:t>
      </w:r>
      <w:r w:rsidR="00D61F68" w:rsidRPr="003A2BCC">
        <w:rPr>
          <w:rFonts w:ascii="Times New Roman" w:hAnsi="Times New Roman" w:cs="Times New Roman"/>
        </w:rPr>
        <w:t xml:space="preserve"> в них, для оказания поддержки по</w:t>
      </w:r>
      <w:r>
        <w:rPr>
          <w:rFonts w:ascii="Times New Roman" w:hAnsi="Times New Roman" w:cs="Times New Roman"/>
        </w:rPr>
        <w:t xml:space="preserve"> </w:t>
      </w:r>
      <w:r w:rsidR="00D61F68" w:rsidRPr="003A2BCC">
        <w:rPr>
          <w:rFonts w:ascii="Times New Roman" w:hAnsi="Times New Roman" w:cs="Times New Roman"/>
        </w:rPr>
        <w:t>настоящему заявлению на предоставление субсидии достоверны.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</w:p>
    <w:p w:rsidR="00D61F68" w:rsidRPr="003A2BCC" w:rsidRDefault="001A0947" w:rsidP="001A09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</w:t>
      </w:r>
      <w:r w:rsidR="00D61F68" w:rsidRPr="003A2B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уведомления юридического лица,</w:t>
      </w:r>
      <w:r w:rsidR="00D61F68" w:rsidRPr="003A2B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 предпринимателя</w:t>
      </w:r>
      <w:r w:rsidR="00D61F68" w:rsidRPr="003A2BC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="00D61F68" w:rsidRPr="003A2BCC">
        <w:rPr>
          <w:rFonts w:ascii="Times New Roman" w:hAnsi="Times New Roman" w:cs="Times New Roman"/>
        </w:rPr>
        <w:t>принятом решении по заявлению (нужное отметить):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┌─┐                           -----------------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 xml:space="preserve">│ │ - нарочно в </w:t>
      </w:r>
      <w:r w:rsidR="001A0947">
        <w:rPr>
          <w:rFonts w:ascii="Times New Roman" w:hAnsi="Times New Roman" w:cs="Times New Roman"/>
        </w:rPr>
        <w:t>д</w:t>
      </w:r>
      <w:r w:rsidRPr="003A2BCC">
        <w:rPr>
          <w:rFonts w:ascii="Times New Roman" w:hAnsi="Times New Roman" w:cs="Times New Roman"/>
        </w:rPr>
        <w:t>епартаменте строительства, архитектуры и ЖКХ;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├─┤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│ │ - нарочно в МФЦ;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├─┤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│ │ - почтовым направлением.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└─┘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</w:p>
    <w:p w:rsidR="00002D0E" w:rsidRDefault="00002D0E" w:rsidP="00D61F68">
      <w:pPr>
        <w:pStyle w:val="ConsPlusNonformat"/>
        <w:jc w:val="both"/>
        <w:rPr>
          <w:rFonts w:ascii="Times New Roman" w:hAnsi="Times New Roman" w:cs="Times New Roman"/>
        </w:rPr>
      </w:pPr>
    </w:p>
    <w:p w:rsidR="00D61F68" w:rsidRPr="003A2BCC" w:rsidRDefault="001A0947" w:rsidP="00D61F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Способ выдачи (направления) юридическому лицу, </w:t>
      </w:r>
      <w:r w:rsidR="00D61F68" w:rsidRPr="003A2BCC">
        <w:rPr>
          <w:rFonts w:ascii="Times New Roman" w:hAnsi="Times New Roman" w:cs="Times New Roman"/>
        </w:rPr>
        <w:t>индивидуальному</w:t>
      </w:r>
      <w:r w:rsidR="00002D0E">
        <w:rPr>
          <w:rFonts w:ascii="Times New Roman" w:hAnsi="Times New Roman" w:cs="Times New Roman"/>
        </w:rPr>
        <w:t xml:space="preserve"> </w:t>
      </w:r>
      <w:r w:rsidR="00D61F68" w:rsidRPr="003A2BCC">
        <w:rPr>
          <w:rFonts w:ascii="Times New Roman" w:hAnsi="Times New Roman" w:cs="Times New Roman"/>
        </w:rPr>
        <w:t>предпринимателю договора о предоставлении субсидии (нужное отметить):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┌─┐                                                -----------------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 xml:space="preserve">│ │ - нарочно в </w:t>
      </w:r>
      <w:r w:rsidR="00002D0E">
        <w:rPr>
          <w:rFonts w:ascii="Times New Roman" w:hAnsi="Times New Roman" w:cs="Times New Roman"/>
        </w:rPr>
        <w:t>д</w:t>
      </w:r>
      <w:r w:rsidRPr="003A2BCC">
        <w:rPr>
          <w:rFonts w:ascii="Times New Roman" w:hAnsi="Times New Roman" w:cs="Times New Roman"/>
        </w:rPr>
        <w:t>епартаменте строительства, архитектуры и ЖКХ;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├─┤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│ │ - почтовым направлением.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└─┘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Приложения к заявлению: (нужное отметить):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┌─┐                     -----------------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│ │ - информационная карта;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├─┤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│ │ - расчет плановой суммы субсидии;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├─┤</w:t>
      </w:r>
    </w:p>
    <w:p w:rsidR="00D61F68" w:rsidRPr="003A2BCC" w:rsidRDefault="001A0947" w:rsidP="00D61F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│ - выписка из Единого государственного реестра юридических</w:t>
      </w:r>
      <w:r w:rsidR="00D61F68" w:rsidRPr="003A2BCC">
        <w:rPr>
          <w:rFonts w:ascii="Times New Roman" w:hAnsi="Times New Roman" w:cs="Times New Roman"/>
        </w:rPr>
        <w:t xml:space="preserve"> лиц,</w:t>
      </w:r>
      <w:r w:rsidR="00002D0E">
        <w:rPr>
          <w:rFonts w:ascii="Times New Roman" w:hAnsi="Times New Roman" w:cs="Times New Roman"/>
        </w:rPr>
        <w:t xml:space="preserve"> </w:t>
      </w:r>
    </w:p>
    <w:p w:rsidR="00D61F68" w:rsidRPr="003A2BCC" w:rsidRDefault="001A0947" w:rsidP="00D61F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└─┘</w:t>
      </w:r>
      <w:r w:rsidR="00D61F68" w:rsidRPr="003A2BCC">
        <w:rPr>
          <w:rFonts w:ascii="Times New Roman" w:hAnsi="Times New Roman" w:cs="Times New Roman"/>
        </w:rPr>
        <w:t>индивидуальных предпринимателей;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┌─┐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 xml:space="preserve">│ │ - уведомление о присвоении кодов </w:t>
      </w:r>
      <w:hyperlink r:id="rId10" w:history="1">
        <w:r w:rsidRPr="003A2BCC">
          <w:rPr>
            <w:rFonts w:ascii="Times New Roman" w:hAnsi="Times New Roman" w:cs="Times New Roman"/>
            <w:color w:val="0000FF"/>
          </w:rPr>
          <w:t>(ОКВЭД)</w:t>
        </w:r>
      </w:hyperlink>
      <w:r w:rsidRPr="003A2BCC">
        <w:rPr>
          <w:rFonts w:ascii="Times New Roman" w:hAnsi="Times New Roman" w:cs="Times New Roman"/>
        </w:rPr>
        <w:t>.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└─┘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Подпись руководителя юридического лица,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индивидуального предпринимателя _____________________ (расшифровка подписи)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 xml:space="preserve">                                                МП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Дата подачи _______________</w:t>
      </w:r>
    </w:p>
    <w:p w:rsidR="00D61F68" w:rsidRDefault="00D61F68" w:rsidP="00D61F68">
      <w:pPr>
        <w:pStyle w:val="ConsPlusNormal"/>
        <w:jc w:val="both"/>
      </w:pPr>
    </w:p>
    <w:p w:rsidR="00DE61D6" w:rsidRPr="003A2BCC" w:rsidRDefault="00DE61D6" w:rsidP="00D61F68">
      <w:pPr>
        <w:pStyle w:val="ConsPlusNormal"/>
        <w:jc w:val="both"/>
      </w:pPr>
    </w:p>
    <w:p w:rsidR="00D61F68" w:rsidRPr="003A2BCC" w:rsidRDefault="00D61F68" w:rsidP="00D61F68">
      <w:pPr>
        <w:pStyle w:val="ConsPlusNormal"/>
        <w:jc w:val="right"/>
        <w:outlineLvl w:val="1"/>
      </w:pPr>
      <w:r w:rsidRPr="003A2BCC">
        <w:t>Приложение 2</w:t>
      </w:r>
    </w:p>
    <w:p w:rsidR="00444E06" w:rsidRPr="003A2BCC" w:rsidRDefault="00444E06" w:rsidP="00444E06">
      <w:pPr>
        <w:pStyle w:val="ConsPlusNormal"/>
        <w:jc w:val="right"/>
      </w:pPr>
      <w:r w:rsidRPr="003A2BCC">
        <w:t>к Порядку предоставления субсидий</w:t>
      </w:r>
    </w:p>
    <w:p w:rsidR="00444E06" w:rsidRPr="003A2BCC" w:rsidRDefault="00444E06" w:rsidP="00444E06">
      <w:pPr>
        <w:pStyle w:val="ConsPlusNormal"/>
        <w:jc w:val="right"/>
      </w:pPr>
      <w:r w:rsidRPr="003A2BCC">
        <w:t>на возмещение затрат по осуществлению</w:t>
      </w:r>
    </w:p>
    <w:p w:rsidR="00444E06" w:rsidRPr="003A2BCC" w:rsidRDefault="00444E06" w:rsidP="00444E06">
      <w:pPr>
        <w:pStyle w:val="ConsPlusNormal"/>
        <w:jc w:val="right"/>
      </w:pPr>
      <w:r w:rsidRPr="003A2BCC">
        <w:t>отлова, транспортировки, учета,</w:t>
      </w:r>
    </w:p>
    <w:p w:rsidR="00DE61D6" w:rsidRDefault="00DE61D6" w:rsidP="00444E06">
      <w:pPr>
        <w:pStyle w:val="ConsPlusNormal"/>
        <w:jc w:val="right"/>
      </w:pPr>
      <w:r>
        <w:t xml:space="preserve">содержания и </w:t>
      </w:r>
      <w:r w:rsidR="00444E06">
        <w:t>регулировани</w:t>
      </w:r>
      <w:r>
        <w:t>я</w:t>
      </w:r>
      <w:r w:rsidR="00444E06">
        <w:t xml:space="preserve"> </w:t>
      </w:r>
    </w:p>
    <w:p w:rsidR="00444E06" w:rsidRPr="003A2BCC" w:rsidRDefault="00444E06" w:rsidP="00444E06">
      <w:pPr>
        <w:pStyle w:val="ConsPlusNormal"/>
        <w:jc w:val="right"/>
      </w:pPr>
      <w:r>
        <w:t>численности</w:t>
      </w:r>
      <w:r w:rsidR="00DE61D6">
        <w:t xml:space="preserve"> </w:t>
      </w:r>
      <w:r>
        <w:t>домашних</w:t>
      </w:r>
      <w:r w:rsidRPr="003A2BCC">
        <w:t xml:space="preserve"> животных</w:t>
      </w:r>
    </w:p>
    <w:p w:rsidR="00D61F68" w:rsidRPr="003A2BCC" w:rsidRDefault="00444E06" w:rsidP="00444E06">
      <w:pPr>
        <w:pStyle w:val="ConsPlusNormal"/>
        <w:jc w:val="right"/>
      </w:pPr>
      <w:r w:rsidRPr="003A2BCC">
        <w:t>на территории Ханты-Мансийского района</w:t>
      </w:r>
    </w:p>
    <w:p w:rsidR="00D61F68" w:rsidRPr="003A2BCC" w:rsidRDefault="00D61F68" w:rsidP="00D61F68">
      <w:pPr>
        <w:pStyle w:val="ConsPlusNormal"/>
        <w:jc w:val="both"/>
      </w:pPr>
    </w:p>
    <w:p w:rsidR="00D61F68" w:rsidRPr="003A2BCC" w:rsidRDefault="00D61F68" w:rsidP="00DE61D6">
      <w:pPr>
        <w:pStyle w:val="ConsPlusNormal"/>
        <w:ind w:firstLine="709"/>
        <w:jc w:val="both"/>
      </w:pPr>
      <w:r w:rsidRPr="003A2BCC">
        <w:t>На официальном бланке</w:t>
      </w:r>
    </w:p>
    <w:p w:rsidR="00D61F68" w:rsidRPr="003A2BCC" w:rsidRDefault="00D61F68" w:rsidP="00D61F68">
      <w:pPr>
        <w:pStyle w:val="ConsPlusNormal"/>
        <w:jc w:val="both"/>
      </w:pPr>
    </w:p>
    <w:p w:rsidR="00D61F68" w:rsidRPr="003A2BCC" w:rsidRDefault="00D61F68" w:rsidP="00D61F68">
      <w:pPr>
        <w:pStyle w:val="ConsPlusTitle"/>
        <w:jc w:val="center"/>
        <w:rPr>
          <w:rFonts w:ascii="Times New Roman" w:hAnsi="Times New Roman" w:cs="Times New Roman"/>
        </w:rPr>
      </w:pPr>
      <w:bookmarkStart w:id="6" w:name="P236"/>
      <w:bookmarkEnd w:id="6"/>
      <w:r w:rsidRPr="003A2BCC">
        <w:rPr>
          <w:rFonts w:ascii="Times New Roman" w:hAnsi="Times New Roman" w:cs="Times New Roman"/>
        </w:rPr>
        <w:t>Информационная карта</w:t>
      </w:r>
    </w:p>
    <w:p w:rsidR="00D61F68" w:rsidRPr="003A2BCC" w:rsidRDefault="00D61F68" w:rsidP="00D61F6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00"/>
      </w:tblGrid>
      <w:tr w:rsidR="00D61F68" w:rsidRPr="003A2BCC" w:rsidTr="00DE61D6">
        <w:trPr>
          <w:trHeight w:val="15"/>
        </w:trPr>
        <w:tc>
          <w:tcPr>
            <w:tcW w:w="4252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  <w:r w:rsidRPr="00DE61D6">
              <w:rPr>
                <w:sz w:val="24"/>
              </w:rPr>
              <w:t>Полное наименование</w:t>
            </w:r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  <w:tr w:rsidR="00D61F68" w:rsidRPr="003A2BCC" w:rsidTr="00B42C00">
        <w:tc>
          <w:tcPr>
            <w:tcW w:w="4252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  <w:r w:rsidRPr="00DE61D6">
              <w:rPr>
                <w:sz w:val="24"/>
              </w:rPr>
              <w:t>Сокращенное наименование</w:t>
            </w:r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  <w:tr w:rsidR="00D61F68" w:rsidRPr="003A2BCC" w:rsidTr="00B42C00">
        <w:tc>
          <w:tcPr>
            <w:tcW w:w="4252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  <w:r w:rsidRPr="00DE61D6">
              <w:rPr>
                <w:sz w:val="24"/>
              </w:rPr>
              <w:t>Адрес регистрации</w:t>
            </w:r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  <w:tr w:rsidR="00D61F68" w:rsidRPr="003A2BCC" w:rsidTr="00B42C00">
        <w:tc>
          <w:tcPr>
            <w:tcW w:w="4252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  <w:r w:rsidRPr="00DE61D6">
              <w:rPr>
                <w:sz w:val="24"/>
              </w:rPr>
              <w:t>Адрес фактического местонахождения</w:t>
            </w:r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  <w:tr w:rsidR="00D61F68" w:rsidRPr="003A2BCC" w:rsidTr="00B42C00">
        <w:tc>
          <w:tcPr>
            <w:tcW w:w="4252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  <w:r w:rsidRPr="00DE61D6">
              <w:rPr>
                <w:sz w:val="24"/>
              </w:rPr>
              <w:t>ОГРН</w:t>
            </w:r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  <w:tr w:rsidR="00D61F68" w:rsidRPr="003A2BCC" w:rsidTr="00B42C00">
        <w:tc>
          <w:tcPr>
            <w:tcW w:w="4252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  <w:r w:rsidRPr="00DE61D6">
              <w:rPr>
                <w:sz w:val="24"/>
              </w:rPr>
              <w:t>Дата присвоения ОГРН</w:t>
            </w:r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  <w:tr w:rsidR="00D61F68" w:rsidRPr="003A2BCC" w:rsidTr="00B42C00">
        <w:tc>
          <w:tcPr>
            <w:tcW w:w="4252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  <w:r w:rsidRPr="00DE61D6">
              <w:rPr>
                <w:sz w:val="24"/>
              </w:rPr>
              <w:t>ИНН/КПП</w:t>
            </w:r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  <w:tr w:rsidR="00D61F68" w:rsidRPr="003A2BCC" w:rsidTr="00DE61D6">
        <w:trPr>
          <w:trHeight w:val="15"/>
        </w:trPr>
        <w:tc>
          <w:tcPr>
            <w:tcW w:w="4252" w:type="dxa"/>
          </w:tcPr>
          <w:p w:rsidR="00D61F68" w:rsidRPr="00DE61D6" w:rsidRDefault="004C24D7" w:rsidP="00B42C00">
            <w:pPr>
              <w:pStyle w:val="ConsPlusNormal"/>
              <w:rPr>
                <w:sz w:val="24"/>
              </w:rPr>
            </w:pPr>
            <w:hyperlink r:id="rId11" w:history="1">
              <w:r w:rsidR="00D61F68" w:rsidRPr="00DE61D6">
                <w:rPr>
                  <w:color w:val="0000FF"/>
                  <w:sz w:val="24"/>
                </w:rPr>
                <w:t>ОКФС</w:t>
              </w:r>
            </w:hyperlink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  <w:tr w:rsidR="00D61F68" w:rsidRPr="003A2BCC" w:rsidTr="00B42C00">
        <w:tc>
          <w:tcPr>
            <w:tcW w:w="4252" w:type="dxa"/>
          </w:tcPr>
          <w:p w:rsidR="00D61F68" w:rsidRPr="00DE61D6" w:rsidRDefault="004C24D7" w:rsidP="00B42C00">
            <w:pPr>
              <w:pStyle w:val="ConsPlusNormal"/>
              <w:rPr>
                <w:sz w:val="24"/>
              </w:rPr>
            </w:pPr>
            <w:hyperlink r:id="rId12" w:history="1">
              <w:r w:rsidR="00D61F68" w:rsidRPr="00DE61D6">
                <w:rPr>
                  <w:color w:val="0000FF"/>
                  <w:sz w:val="24"/>
                </w:rPr>
                <w:t>ОКОПФ</w:t>
              </w:r>
            </w:hyperlink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  <w:tr w:rsidR="00D61F68" w:rsidRPr="003A2BCC" w:rsidTr="00B42C00">
        <w:tc>
          <w:tcPr>
            <w:tcW w:w="4252" w:type="dxa"/>
          </w:tcPr>
          <w:p w:rsidR="00D61F68" w:rsidRPr="00DE61D6" w:rsidRDefault="004C24D7" w:rsidP="00B42C00">
            <w:pPr>
              <w:pStyle w:val="ConsPlusNormal"/>
              <w:rPr>
                <w:sz w:val="24"/>
              </w:rPr>
            </w:pPr>
            <w:hyperlink r:id="rId13" w:history="1">
              <w:r w:rsidR="00D61F68" w:rsidRPr="00DE61D6">
                <w:rPr>
                  <w:color w:val="0000FF"/>
                  <w:sz w:val="24"/>
                </w:rPr>
                <w:t>ОКВЭД</w:t>
              </w:r>
            </w:hyperlink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  <w:tr w:rsidR="00D61F68" w:rsidRPr="003A2BCC" w:rsidTr="00B42C00">
        <w:tc>
          <w:tcPr>
            <w:tcW w:w="4252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  <w:r w:rsidRPr="00DE61D6">
              <w:rPr>
                <w:sz w:val="24"/>
              </w:rPr>
              <w:t>ОКПО</w:t>
            </w:r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  <w:tr w:rsidR="00D61F68" w:rsidRPr="003A2BCC" w:rsidTr="00B42C00">
        <w:tc>
          <w:tcPr>
            <w:tcW w:w="4252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  <w:r w:rsidRPr="00DE61D6">
              <w:rPr>
                <w:sz w:val="24"/>
              </w:rPr>
              <w:t>Электронный адрес</w:t>
            </w:r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  <w:tr w:rsidR="00D61F68" w:rsidRPr="003A2BCC" w:rsidTr="00B42C00">
        <w:tc>
          <w:tcPr>
            <w:tcW w:w="4252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  <w:r w:rsidRPr="00DE61D6">
              <w:rPr>
                <w:sz w:val="24"/>
              </w:rPr>
              <w:t>Электронная страница</w:t>
            </w:r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  <w:tr w:rsidR="00D61F68" w:rsidRPr="003A2BCC" w:rsidTr="00DE61D6">
        <w:trPr>
          <w:trHeight w:val="15"/>
        </w:trPr>
        <w:tc>
          <w:tcPr>
            <w:tcW w:w="4252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  <w:r w:rsidRPr="00DE61D6">
              <w:rPr>
                <w:sz w:val="24"/>
              </w:rPr>
              <w:t>Банковские реквизиты</w:t>
            </w:r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  <w:tr w:rsidR="00D61F68" w:rsidRPr="003A2BCC" w:rsidTr="00B42C00">
        <w:tc>
          <w:tcPr>
            <w:tcW w:w="4252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  <w:r w:rsidRPr="00DE61D6">
              <w:rPr>
                <w:sz w:val="24"/>
              </w:rPr>
              <w:t>Основной вид деятельности</w:t>
            </w:r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  <w:tr w:rsidR="00D61F68" w:rsidRPr="003A2BCC" w:rsidTr="00DE61D6">
        <w:trPr>
          <w:trHeight w:val="15"/>
        </w:trPr>
        <w:tc>
          <w:tcPr>
            <w:tcW w:w="4252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  <w:r w:rsidRPr="00DE61D6">
              <w:rPr>
                <w:sz w:val="24"/>
              </w:rPr>
              <w:t>Телефон, факс</w:t>
            </w:r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  <w:tr w:rsidR="00D61F68" w:rsidRPr="003A2BCC" w:rsidTr="00DE61D6">
        <w:trPr>
          <w:trHeight w:val="15"/>
        </w:trPr>
        <w:tc>
          <w:tcPr>
            <w:tcW w:w="4252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  <w:r w:rsidRPr="00DE61D6">
              <w:rPr>
                <w:sz w:val="24"/>
              </w:rPr>
              <w:t>Руководитель</w:t>
            </w:r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  <w:tr w:rsidR="00D61F68" w:rsidRPr="003A2BCC" w:rsidTr="00DE61D6">
        <w:trPr>
          <w:trHeight w:val="15"/>
        </w:trPr>
        <w:tc>
          <w:tcPr>
            <w:tcW w:w="4252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  <w:r w:rsidRPr="00DE61D6">
              <w:rPr>
                <w:sz w:val="24"/>
              </w:rPr>
              <w:t>Главный бухгалтер</w:t>
            </w:r>
          </w:p>
        </w:tc>
        <w:tc>
          <w:tcPr>
            <w:tcW w:w="4800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</w:tbl>
    <w:p w:rsidR="00D61F68" w:rsidRPr="003A2BCC" w:rsidRDefault="00D61F68" w:rsidP="00D61F68">
      <w:pPr>
        <w:pStyle w:val="ConsPlusNormal"/>
        <w:jc w:val="both"/>
      </w:pP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Руководитель ______________________________________________________________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 xml:space="preserve">                         (подпись)             (расшифровка подписи)</w:t>
      </w:r>
    </w:p>
    <w:p w:rsidR="00D61F68" w:rsidRPr="003A2BCC" w:rsidRDefault="00D61F68" w:rsidP="00D61F68">
      <w:pPr>
        <w:pStyle w:val="ConsPlusNormal"/>
        <w:jc w:val="both"/>
      </w:pPr>
    </w:p>
    <w:p w:rsidR="00D61F68" w:rsidRPr="003A2BCC" w:rsidRDefault="00D61F68" w:rsidP="00D61F68">
      <w:pPr>
        <w:pStyle w:val="ConsPlusNormal"/>
        <w:jc w:val="both"/>
      </w:pPr>
    </w:p>
    <w:p w:rsidR="00D61F68" w:rsidRPr="003A2BCC" w:rsidRDefault="00D61F68" w:rsidP="00D61F68">
      <w:pPr>
        <w:pStyle w:val="ConsPlusNormal"/>
        <w:jc w:val="both"/>
      </w:pPr>
    </w:p>
    <w:p w:rsidR="00D61F68" w:rsidRPr="003A2BCC" w:rsidRDefault="00D61F68" w:rsidP="00D61F68">
      <w:pPr>
        <w:pStyle w:val="ConsPlusNormal"/>
        <w:jc w:val="both"/>
      </w:pPr>
    </w:p>
    <w:p w:rsidR="00D61F68" w:rsidRPr="003A2BCC" w:rsidRDefault="00D61F68" w:rsidP="00D61F68">
      <w:pPr>
        <w:pStyle w:val="ConsPlusNormal"/>
        <w:jc w:val="right"/>
        <w:outlineLvl w:val="1"/>
      </w:pPr>
      <w:r w:rsidRPr="003A2BCC">
        <w:t>Приложение 3</w:t>
      </w:r>
    </w:p>
    <w:p w:rsidR="00444E06" w:rsidRPr="003A2BCC" w:rsidRDefault="00444E06" w:rsidP="00444E06">
      <w:pPr>
        <w:pStyle w:val="ConsPlusNormal"/>
        <w:jc w:val="right"/>
      </w:pPr>
      <w:r w:rsidRPr="003A2BCC">
        <w:t>к Порядку предоставления субсидий</w:t>
      </w:r>
    </w:p>
    <w:p w:rsidR="00444E06" w:rsidRPr="003A2BCC" w:rsidRDefault="00444E06" w:rsidP="00444E06">
      <w:pPr>
        <w:pStyle w:val="ConsPlusNormal"/>
        <w:jc w:val="right"/>
      </w:pPr>
      <w:r w:rsidRPr="003A2BCC">
        <w:t>на возмещение затрат по осуществлению</w:t>
      </w:r>
    </w:p>
    <w:p w:rsidR="00444E06" w:rsidRPr="003A2BCC" w:rsidRDefault="00444E06" w:rsidP="00444E06">
      <w:pPr>
        <w:pStyle w:val="ConsPlusNormal"/>
        <w:jc w:val="right"/>
      </w:pPr>
      <w:r w:rsidRPr="003A2BCC">
        <w:t>отлова, транспортировки, учета,</w:t>
      </w:r>
    </w:p>
    <w:p w:rsidR="00DE61D6" w:rsidRDefault="00DE61D6" w:rsidP="00444E06">
      <w:pPr>
        <w:pStyle w:val="ConsPlusNormal"/>
        <w:jc w:val="right"/>
      </w:pPr>
      <w:r>
        <w:t xml:space="preserve">содержания и </w:t>
      </w:r>
      <w:r w:rsidR="00444E06">
        <w:t>регулировани</w:t>
      </w:r>
      <w:r>
        <w:t>я</w:t>
      </w:r>
      <w:r w:rsidR="00444E06">
        <w:t xml:space="preserve"> </w:t>
      </w:r>
    </w:p>
    <w:p w:rsidR="00444E06" w:rsidRPr="003A2BCC" w:rsidRDefault="00444E06" w:rsidP="00444E06">
      <w:pPr>
        <w:pStyle w:val="ConsPlusNormal"/>
        <w:jc w:val="right"/>
      </w:pPr>
      <w:r>
        <w:t>численности</w:t>
      </w:r>
      <w:r w:rsidR="00DE61D6">
        <w:t xml:space="preserve"> </w:t>
      </w:r>
      <w:r>
        <w:t>домашних</w:t>
      </w:r>
      <w:r w:rsidRPr="003A2BCC">
        <w:t xml:space="preserve"> животных</w:t>
      </w:r>
    </w:p>
    <w:p w:rsidR="00D61F68" w:rsidRPr="003A2BCC" w:rsidRDefault="00444E06" w:rsidP="00444E06">
      <w:pPr>
        <w:pStyle w:val="ConsPlusNormal"/>
        <w:jc w:val="right"/>
      </w:pPr>
      <w:r w:rsidRPr="003A2BCC">
        <w:t>на территории Ханты-Мансийского района</w:t>
      </w:r>
    </w:p>
    <w:p w:rsidR="00D61F68" w:rsidRPr="003A2BCC" w:rsidRDefault="00D61F68" w:rsidP="00D61F68">
      <w:pPr>
        <w:pStyle w:val="ConsPlusNormal"/>
        <w:jc w:val="both"/>
      </w:pP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УТВЕРЖДАЮ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Руководитель уполномоченного органа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_____________ _______________________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 xml:space="preserve">  (подпись)    (расшифровка подписи)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"____" ____________ 201___ года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</w:p>
    <w:p w:rsidR="00D61F68" w:rsidRPr="003A2BCC" w:rsidRDefault="00D61F68" w:rsidP="00DE61D6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298"/>
      <w:bookmarkEnd w:id="7"/>
      <w:r w:rsidRPr="003A2BCC">
        <w:rPr>
          <w:rFonts w:ascii="Times New Roman" w:hAnsi="Times New Roman" w:cs="Times New Roman"/>
        </w:rPr>
        <w:t>ЗАКЛЮЧЕНИЕ</w:t>
      </w:r>
    </w:p>
    <w:p w:rsidR="00D61F68" w:rsidRPr="003A2BCC" w:rsidRDefault="00D61F68" w:rsidP="00DE61D6">
      <w:pPr>
        <w:pStyle w:val="ConsPlusNonformat"/>
        <w:jc w:val="center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о размере субсидии</w:t>
      </w:r>
    </w:p>
    <w:p w:rsidR="00D61F68" w:rsidRPr="003A2BCC" w:rsidRDefault="00D61F68" w:rsidP="00D61F68">
      <w:pPr>
        <w:pStyle w:val="ConsPlusNonformat"/>
        <w:jc w:val="both"/>
        <w:rPr>
          <w:rFonts w:ascii="Times New Roman" w:hAnsi="Times New Roman" w:cs="Times New Roman"/>
        </w:rPr>
      </w:pPr>
    </w:p>
    <w:p w:rsidR="00D61F68" w:rsidRPr="003A2BCC" w:rsidRDefault="00D61F68" w:rsidP="00DE61D6">
      <w:pPr>
        <w:pStyle w:val="ConsPlusNonformat"/>
        <w:jc w:val="center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___________________________________________________________________________</w:t>
      </w:r>
    </w:p>
    <w:p w:rsidR="00D61F68" w:rsidRPr="003A2BCC" w:rsidRDefault="00D61F68" w:rsidP="00DE61D6">
      <w:pPr>
        <w:pStyle w:val="ConsPlusNonformat"/>
        <w:jc w:val="center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(наименование заявителя)</w:t>
      </w:r>
    </w:p>
    <w:p w:rsidR="00D61F68" w:rsidRPr="003A2BCC" w:rsidRDefault="00D61F68" w:rsidP="00DE61D6">
      <w:pPr>
        <w:pStyle w:val="ConsPlusNonformat"/>
        <w:jc w:val="center"/>
        <w:rPr>
          <w:rFonts w:ascii="Times New Roman" w:hAnsi="Times New Roman" w:cs="Times New Roman"/>
        </w:rPr>
      </w:pPr>
    </w:p>
    <w:p w:rsidR="00D61F68" w:rsidRPr="003A2BCC" w:rsidRDefault="00D61F68" w:rsidP="00DE61D6">
      <w:pPr>
        <w:pStyle w:val="ConsPlusNonformat"/>
        <w:jc w:val="center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>за _________________________________</w:t>
      </w:r>
    </w:p>
    <w:p w:rsidR="00D61F68" w:rsidRPr="003A2BCC" w:rsidRDefault="00D61F68" w:rsidP="00DE61D6">
      <w:pPr>
        <w:pStyle w:val="ConsPlusNonformat"/>
        <w:jc w:val="center"/>
        <w:rPr>
          <w:rFonts w:ascii="Times New Roman" w:hAnsi="Times New Roman" w:cs="Times New Roman"/>
        </w:rPr>
      </w:pPr>
      <w:r w:rsidRPr="003A2BCC">
        <w:rPr>
          <w:rFonts w:ascii="Times New Roman" w:hAnsi="Times New Roman" w:cs="Times New Roman"/>
        </w:rPr>
        <w:t xml:space="preserve">(указать период </w:t>
      </w:r>
      <w:r w:rsidR="00DE61D6">
        <w:rPr>
          <w:rFonts w:ascii="Times New Roman" w:hAnsi="Times New Roman" w:cs="Times New Roman"/>
        </w:rPr>
        <w:t>–</w:t>
      </w:r>
      <w:r w:rsidRPr="003A2BCC">
        <w:rPr>
          <w:rFonts w:ascii="Times New Roman" w:hAnsi="Times New Roman" w:cs="Times New Roman"/>
        </w:rPr>
        <w:t xml:space="preserve"> месяц, квартал)</w:t>
      </w:r>
    </w:p>
    <w:p w:rsidR="00D61F68" w:rsidRPr="003A2BCC" w:rsidRDefault="00D61F68" w:rsidP="00D61F6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241"/>
        <w:gridCol w:w="1984"/>
        <w:gridCol w:w="2551"/>
        <w:gridCol w:w="1707"/>
      </w:tblGrid>
      <w:tr w:rsidR="00D61F68" w:rsidRPr="003A2BCC" w:rsidTr="00B42C00">
        <w:tc>
          <w:tcPr>
            <w:tcW w:w="594" w:type="dxa"/>
          </w:tcPr>
          <w:p w:rsidR="00DE61D6" w:rsidRDefault="00DE61D6" w:rsidP="00B42C00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D61F68" w:rsidRPr="00DE61D6" w:rsidRDefault="00D61F68" w:rsidP="00B42C00">
            <w:pPr>
              <w:pStyle w:val="ConsPlusNormal"/>
              <w:jc w:val="center"/>
              <w:rPr>
                <w:sz w:val="24"/>
              </w:rPr>
            </w:pPr>
            <w:r w:rsidRPr="00DE61D6">
              <w:rPr>
                <w:sz w:val="24"/>
              </w:rPr>
              <w:t>п/п</w:t>
            </w:r>
          </w:p>
        </w:tc>
        <w:tc>
          <w:tcPr>
            <w:tcW w:w="2241" w:type="dxa"/>
          </w:tcPr>
          <w:p w:rsidR="00D61F68" w:rsidRPr="00DE61D6" w:rsidRDefault="00D61F68" w:rsidP="00B42C00">
            <w:pPr>
              <w:pStyle w:val="ConsPlusNormal"/>
              <w:jc w:val="center"/>
              <w:rPr>
                <w:sz w:val="24"/>
              </w:rPr>
            </w:pPr>
            <w:r w:rsidRPr="00DE61D6">
              <w:rPr>
                <w:sz w:val="24"/>
              </w:rPr>
              <w:t>Вид недополученных доходов</w:t>
            </w:r>
          </w:p>
        </w:tc>
        <w:tc>
          <w:tcPr>
            <w:tcW w:w="1984" w:type="dxa"/>
          </w:tcPr>
          <w:p w:rsidR="00D61F68" w:rsidRPr="00DE61D6" w:rsidRDefault="00D61F68" w:rsidP="00B42C00">
            <w:pPr>
              <w:pStyle w:val="ConsPlusNormal"/>
              <w:jc w:val="center"/>
              <w:rPr>
                <w:sz w:val="24"/>
              </w:rPr>
            </w:pPr>
            <w:r w:rsidRPr="00DE61D6">
              <w:rPr>
                <w:sz w:val="24"/>
              </w:rPr>
              <w:t>Предложено получателем,</w:t>
            </w:r>
          </w:p>
          <w:p w:rsidR="00D61F68" w:rsidRPr="00DE61D6" w:rsidRDefault="00D61F68" w:rsidP="00B42C00">
            <w:pPr>
              <w:pStyle w:val="ConsPlusNormal"/>
              <w:jc w:val="center"/>
              <w:rPr>
                <w:sz w:val="24"/>
              </w:rPr>
            </w:pPr>
            <w:r w:rsidRPr="00DE61D6">
              <w:rPr>
                <w:sz w:val="24"/>
              </w:rPr>
              <w:t>тыс. рублей</w:t>
            </w:r>
          </w:p>
        </w:tc>
        <w:tc>
          <w:tcPr>
            <w:tcW w:w="2551" w:type="dxa"/>
          </w:tcPr>
          <w:p w:rsidR="00D61F68" w:rsidRPr="00DE61D6" w:rsidRDefault="00D61F68" w:rsidP="00B42C00">
            <w:pPr>
              <w:pStyle w:val="ConsPlusNormal"/>
              <w:jc w:val="center"/>
              <w:rPr>
                <w:sz w:val="24"/>
              </w:rPr>
            </w:pPr>
            <w:r w:rsidRPr="00DE61D6">
              <w:rPr>
                <w:sz w:val="24"/>
              </w:rPr>
              <w:t>Принято уполномоченным органом,</w:t>
            </w:r>
          </w:p>
          <w:p w:rsidR="00D61F68" w:rsidRPr="00DE61D6" w:rsidRDefault="00D61F68" w:rsidP="00B42C00">
            <w:pPr>
              <w:pStyle w:val="ConsPlusNormal"/>
              <w:jc w:val="center"/>
              <w:rPr>
                <w:sz w:val="24"/>
              </w:rPr>
            </w:pPr>
            <w:r w:rsidRPr="00DE61D6">
              <w:rPr>
                <w:sz w:val="24"/>
              </w:rPr>
              <w:t>тыс. рублей</w:t>
            </w:r>
          </w:p>
        </w:tc>
        <w:tc>
          <w:tcPr>
            <w:tcW w:w="1707" w:type="dxa"/>
          </w:tcPr>
          <w:p w:rsidR="00D61F68" w:rsidRPr="00DE61D6" w:rsidRDefault="00D61F68" w:rsidP="00B42C00">
            <w:pPr>
              <w:pStyle w:val="ConsPlusNormal"/>
              <w:jc w:val="center"/>
              <w:rPr>
                <w:sz w:val="24"/>
              </w:rPr>
            </w:pPr>
            <w:r w:rsidRPr="00DE61D6">
              <w:rPr>
                <w:sz w:val="24"/>
              </w:rPr>
              <w:t>Разница</w:t>
            </w:r>
          </w:p>
          <w:p w:rsidR="00D61F68" w:rsidRPr="00DE61D6" w:rsidRDefault="00D61F68" w:rsidP="00B42C00">
            <w:pPr>
              <w:pStyle w:val="ConsPlusNormal"/>
              <w:jc w:val="center"/>
              <w:rPr>
                <w:sz w:val="24"/>
              </w:rPr>
            </w:pPr>
            <w:r w:rsidRPr="00DE61D6">
              <w:rPr>
                <w:sz w:val="24"/>
              </w:rPr>
              <w:t>тыс. рублей</w:t>
            </w:r>
          </w:p>
        </w:tc>
      </w:tr>
      <w:tr w:rsidR="00D61F68" w:rsidRPr="003A2BCC" w:rsidTr="00B42C00">
        <w:tc>
          <w:tcPr>
            <w:tcW w:w="594" w:type="dxa"/>
          </w:tcPr>
          <w:p w:rsidR="00D61F68" w:rsidRPr="00DE61D6" w:rsidRDefault="00D61F68" w:rsidP="00B42C00">
            <w:pPr>
              <w:pStyle w:val="ConsPlusNormal"/>
              <w:jc w:val="center"/>
              <w:rPr>
                <w:sz w:val="24"/>
              </w:rPr>
            </w:pPr>
            <w:r w:rsidRPr="00DE61D6">
              <w:rPr>
                <w:sz w:val="24"/>
              </w:rPr>
              <w:t>1</w:t>
            </w:r>
          </w:p>
        </w:tc>
        <w:tc>
          <w:tcPr>
            <w:tcW w:w="2241" w:type="dxa"/>
          </w:tcPr>
          <w:p w:rsidR="00D61F68" w:rsidRPr="00DE61D6" w:rsidRDefault="00D61F68" w:rsidP="00B42C00">
            <w:pPr>
              <w:pStyle w:val="ConsPlusNormal"/>
              <w:jc w:val="center"/>
              <w:rPr>
                <w:sz w:val="24"/>
              </w:rPr>
            </w:pPr>
            <w:r w:rsidRPr="00DE61D6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1F68" w:rsidRPr="00DE61D6" w:rsidRDefault="00D61F68" w:rsidP="00B42C00">
            <w:pPr>
              <w:pStyle w:val="ConsPlusNormal"/>
              <w:jc w:val="center"/>
              <w:rPr>
                <w:sz w:val="24"/>
              </w:rPr>
            </w:pPr>
            <w:r w:rsidRPr="00DE61D6"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D61F68" w:rsidRPr="00DE61D6" w:rsidRDefault="00D61F68" w:rsidP="00B42C00">
            <w:pPr>
              <w:pStyle w:val="ConsPlusNormal"/>
              <w:jc w:val="center"/>
              <w:rPr>
                <w:sz w:val="24"/>
              </w:rPr>
            </w:pPr>
            <w:r w:rsidRPr="00DE61D6">
              <w:rPr>
                <w:sz w:val="24"/>
              </w:rPr>
              <w:t>4</w:t>
            </w:r>
          </w:p>
        </w:tc>
        <w:tc>
          <w:tcPr>
            <w:tcW w:w="1707" w:type="dxa"/>
          </w:tcPr>
          <w:p w:rsidR="00D61F68" w:rsidRPr="00DE61D6" w:rsidRDefault="00D61F68" w:rsidP="00B42C00">
            <w:pPr>
              <w:pStyle w:val="ConsPlusNormal"/>
              <w:jc w:val="center"/>
              <w:rPr>
                <w:sz w:val="24"/>
              </w:rPr>
            </w:pPr>
            <w:r w:rsidRPr="00DE61D6">
              <w:rPr>
                <w:sz w:val="24"/>
              </w:rPr>
              <w:t>5</w:t>
            </w:r>
          </w:p>
        </w:tc>
      </w:tr>
      <w:tr w:rsidR="00D61F68" w:rsidRPr="003A2BCC" w:rsidTr="00B42C00">
        <w:tc>
          <w:tcPr>
            <w:tcW w:w="594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  <w:tc>
          <w:tcPr>
            <w:tcW w:w="2241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  <w:tc>
          <w:tcPr>
            <w:tcW w:w="1984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  <w:tc>
          <w:tcPr>
            <w:tcW w:w="2551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  <w:tc>
          <w:tcPr>
            <w:tcW w:w="1707" w:type="dxa"/>
          </w:tcPr>
          <w:p w:rsidR="00D61F68" w:rsidRPr="00DE61D6" w:rsidRDefault="00D61F68" w:rsidP="00B42C00">
            <w:pPr>
              <w:pStyle w:val="ConsPlusNormal"/>
              <w:rPr>
                <w:sz w:val="24"/>
              </w:rPr>
            </w:pPr>
          </w:p>
        </w:tc>
      </w:tr>
    </w:tbl>
    <w:p w:rsidR="00D61F68" w:rsidRPr="003A2BCC" w:rsidRDefault="00D61F68" w:rsidP="00D61F68">
      <w:pPr>
        <w:pStyle w:val="ConsPlusNormal"/>
        <w:jc w:val="both"/>
      </w:pPr>
    </w:p>
    <w:p w:rsidR="00D61F68" w:rsidRPr="003A2BCC" w:rsidRDefault="00D61F68" w:rsidP="00D61F68">
      <w:pPr>
        <w:pStyle w:val="ConsPlusNormal"/>
        <w:jc w:val="both"/>
      </w:pPr>
      <w:r w:rsidRPr="003A2BCC">
        <w:t>Подписи:</w:t>
      </w:r>
    </w:p>
    <w:p w:rsidR="00D61F68" w:rsidRPr="003A2BCC" w:rsidRDefault="00D61F68" w:rsidP="00D61F68">
      <w:pPr>
        <w:pStyle w:val="ConsPlusNormal"/>
        <w:spacing w:before="220"/>
        <w:jc w:val="both"/>
      </w:pPr>
      <w:r w:rsidRPr="003A2BCC">
        <w:t>Руководитель управления (отдела)</w:t>
      </w:r>
    </w:p>
    <w:p w:rsidR="00D61F68" w:rsidRPr="003A2BCC" w:rsidRDefault="00D61F68" w:rsidP="00D61F68">
      <w:pPr>
        <w:pStyle w:val="ConsPlusNormal"/>
        <w:spacing w:before="220"/>
        <w:jc w:val="both"/>
      </w:pPr>
      <w:r w:rsidRPr="003A2BCC">
        <w:t>уполномоченного органа,</w:t>
      </w:r>
    </w:p>
    <w:p w:rsidR="00D61F68" w:rsidRPr="003A2BCC" w:rsidRDefault="00D61F68" w:rsidP="00D61F68">
      <w:pPr>
        <w:pStyle w:val="ConsPlusNormal"/>
        <w:spacing w:before="220"/>
        <w:jc w:val="both"/>
      </w:pPr>
      <w:r w:rsidRPr="003A2BCC">
        <w:t>исполнитель</w:t>
      </w:r>
    </w:p>
    <w:p w:rsidR="00D61F68" w:rsidRPr="003A2BCC" w:rsidRDefault="00D61F68" w:rsidP="00D61F68">
      <w:pPr>
        <w:pStyle w:val="ConsPlusNormal"/>
        <w:jc w:val="both"/>
      </w:pPr>
    </w:p>
    <w:p w:rsidR="00D61F68" w:rsidRPr="003A2BCC" w:rsidRDefault="00D61F68" w:rsidP="00D61F68">
      <w:pPr>
        <w:pStyle w:val="ConsPlusNormal"/>
        <w:jc w:val="both"/>
      </w:pPr>
      <w:r w:rsidRPr="003A2BCC">
        <w:t>Ознакомлен:</w:t>
      </w:r>
    </w:p>
    <w:p w:rsidR="00D61F68" w:rsidRPr="003A2BCC" w:rsidRDefault="00D61F68" w:rsidP="00D61F68">
      <w:pPr>
        <w:pStyle w:val="ConsPlusNormal"/>
        <w:spacing w:before="220"/>
        <w:jc w:val="both"/>
      </w:pPr>
      <w:r w:rsidRPr="003A2BCC">
        <w:t>_______________________________________________</w:t>
      </w:r>
    </w:p>
    <w:p w:rsidR="00D61F68" w:rsidRPr="003A2BCC" w:rsidRDefault="00D61F68" w:rsidP="00D61F68">
      <w:pPr>
        <w:pStyle w:val="ConsPlusNormal"/>
        <w:spacing w:before="220"/>
        <w:jc w:val="both"/>
      </w:pPr>
      <w:r w:rsidRPr="003A2BCC">
        <w:t>(подпись заявителя или уполномоченного им лица)</w:t>
      </w:r>
    </w:p>
    <w:p w:rsidR="00D61F68" w:rsidRPr="003A2BCC" w:rsidRDefault="00D61F68" w:rsidP="00D61F68">
      <w:pPr>
        <w:pStyle w:val="ConsPlusNormal"/>
        <w:jc w:val="both"/>
      </w:pPr>
    </w:p>
    <w:p w:rsidR="007B0C4C" w:rsidRDefault="007B0C4C" w:rsidP="00992893">
      <w:pPr>
        <w:pStyle w:val="ConsPlusNormal"/>
        <w:jc w:val="both"/>
      </w:pPr>
      <w:r>
        <w:t>«</w:t>
      </w:r>
      <w:r w:rsidR="00D61F68" w:rsidRPr="003A2BCC">
        <w:t>___</w:t>
      </w:r>
      <w:r>
        <w:t>»</w:t>
      </w:r>
      <w:r w:rsidR="00D61F68" w:rsidRPr="003A2BCC">
        <w:t xml:space="preserve"> ___________ 201___ года</w:t>
      </w:r>
      <w:r w:rsidR="00150D40">
        <w:t>»</w:t>
      </w:r>
      <w:r w:rsidR="00DE61D6">
        <w:t>.</w:t>
      </w:r>
    </w:p>
    <w:p w:rsidR="00150D40" w:rsidRPr="003C1FC9" w:rsidRDefault="0060685F" w:rsidP="00992893">
      <w:pPr>
        <w:pStyle w:val="ConsPlusNormal"/>
        <w:ind w:firstLine="709"/>
        <w:jc w:val="both"/>
      </w:pPr>
      <w:r>
        <w:t>2</w:t>
      </w:r>
      <w:r w:rsidR="00150D40">
        <w:t xml:space="preserve">. </w:t>
      </w:r>
      <w:r w:rsidR="00150D40" w:rsidRPr="003C1FC9">
        <w:t xml:space="preserve">Опубликовать </w:t>
      </w:r>
      <w:r w:rsidR="00150D40" w:rsidRPr="003C1FC9">
        <w:rPr>
          <w:rFonts w:eastAsia="Times New Roman"/>
          <w:bCs/>
          <w:lang w:eastAsia="ru-RU"/>
        </w:rPr>
        <w:t xml:space="preserve">(обнародовать) </w:t>
      </w:r>
      <w:r w:rsidR="00150D40" w:rsidRPr="003C1FC9">
        <w:t xml:space="preserve">настоящее постановление в газете «Наш район» и разместить на официальном сайте администрации Ханты-Мансийского района. </w:t>
      </w:r>
    </w:p>
    <w:p w:rsidR="00150D40" w:rsidRPr="003C1FC9" w:rsidRDefault="0060685F" w:rsidP="00150D40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0D40">
        <w:rPr>
          <w:rFonts w:ascii="Times New Roman" w:hAnsi="Times New Roman"/>
          <w:sz w:val="28"/>
          <w:szCs w:val="28"/>
        </w:rPr>
        <w:t xml:space="preserve">. </w:t>
      </w:r>
      <w:r w:rsidR="00150D40" w:rsidRPr="003C1FC9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150D40" w:rsidRPr="003C1FC9" w:rsidRDefault="0060685F" w:rsidP="00150D40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0D40">
        <w:rPr>
          <w:rFonts w:ascii="Times New Roman" w:hAnsi="Times New Roman"/>
          <w:sz w:val="28"/>
          <w:szCs w:val="28"/>
        </w:rPr>
        <w:t>.</w:t>
      </w:r>
      <w:r w:rsidR="00150D40" w:rsidRPr="003C1FC9"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</w:t>
      </w:r>
      <w:r w:rsidR="00150D40">
        <w:rPr>
          <w:rFonts w:ascii="Times New Roman" w:hAnsi="Times New Roman"/>
          <w:sz w:val="28"/>
          <w:szCs w:val="28"/>
        </w:rPr>
        <w:br/>
      </w:r>
      <w:r w:rsidR="00150D40" w:rsidRPr="003C1FC9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150D40" w:rsidRPr="003C1FC9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района</w:t>
      </w:r>
      <w:r w:rsidR="00150D40" w:rsidRPr="003C1FC9">
        <w:rPr>
          <w:rFonts w:ascii="Times New Roman" w:hAnsi="Times New Roman"/>
          <w:sz w:val="28"/>
          <w:szCs w:val="28"/>
        </w:rPr>
        <w:t>, директора департамента строительства, архитектуры и ЖКХ.</w:t>
      </w:r>
    </w:p>
    <w:p w:rsidR="005C716E" w:rsidRDefault="005C716E" w:rsidP="003C1FC9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DE61D6" w:rsidRDefault="00DE61D6" w:rsidP="003C1FC9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DE61D6" w:rsidRDefault="00DE61D6" w:rsidP="003C1FC9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150D40" w:rsidRPr="003C1FC9" w:rsidRDefault="00150D40" w:rsidP="003C1FC9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>
        <w:rPr>
          <w:b w:val="0"/>
        </w:rPr>
        <w:t>Глава Ханты-Мансийского района                                               К.Р.Минулин</w:t>
      </w:r>
    </w:p>
    <w:sectPr w:rsidR="00150D40" w:rsidRPr="003C1FC9" w:rsidSect="003C1FC9">
      <w:headerReference w:type="default" r:id="rId14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D7" w:rsidRDefault="004C24D7" w:rsidP="00190C9E">
      <w:pPr>
        <w:spacing w:after="0" w:line="240" w:lineRule="auto"/>
      </w:pPr>
      <w:r>
        <w:separator/>
      </w:r>
    </w:p>
  </w:endnote>
  <w:endnote w:type="continuationSeparator" w:id="0">
    <w:p w:rsidR="004C24D7" w:rsidRDefault="004C24D7" w:rsidP="0019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D7" w:rsidRDefault="004C24D7" w:rsidP="00190C9E">
      <w:pPr>
        <w:spacing w:after="0" w:line="240" w:lineRule="auto"/>
      </w:pPr>
      <w:r>
        <w:separator/>
      </w:r>
    </w:p>
  </w:footnote>
  <w:footnote w:type="continuationSeparator" w:id="0">
    <w:p w:rsidR="004C24D7" w:rsidRDefault="004C24D7" w:rsidP="0019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9E" w:rsidRPr="00190C9E" w:rsidRDefault="00190C9E" w:rsidP="00190C9E">
    <w:pPr>
      <w:pStyle w:val="ab"/>
      <w:jc w:val="center"/>
      <w:rPr>
        <w:rFonts w:ascii="Times New Roman" w:hAnsi="Times New Roman"/>
        <w:sz w:val="28"/>
        <w:szCs w:val="28"/>
      </w:rPr>
    </w:pPr>
    <w:r w:rsidRPr="00190C9E">
      <w:rPr>
        <w:rFonts w:ascii="Times New Roman" w:hAnsi="Times New Roman"/>
        <w:sz w:val="28"/>
        <w:szCs w:val="28"/>
      </w:rPr>
      <w:fldChar w:fldCharType="begin"/>
    </w:r>
    <w:r w:rsidRPr="00190C9E">
      <w:rPr>
        <w:rFonts w:ascii="Times New Roman" w:hAnsi="Times New Roman"/>
        <w:sz w:val="28"/>
        <w:szCs w:val="28"/>
      </w:rPr>
      <w:instrText>PAGE   \* MERGEFORMAT</w:instrText>
    </w:r>
    <w:r w:rsidRPr="00190C9E">
      <w:rPr>
        <w:rFonts w:ascii="Times New Roman" w:hAnsi="Times New Roman"/>
        <w:sz w:val="28"/>
        <w:szCs w:val="28"/>
      </w:rPr>
      <w:fldChar w:fldCharType="separate"/>
    </w:r>
    <w:r w:rsidR="009A694D">
      <w:rPr>
        <w:rFonts w:ascii="Times New Roman" w:hAnsi="Times New Roman"/>
        <w:noProof/>
        <w:sz w:val="28"/>
        <w:szCs w:val="28"/>
      </w:rPr>
      <w:t>1</w:t>
    </w:r>
    <w:r w:rsidRPr="00190C9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>
    <w:nsid w:val="09B75D73"/>
    <w:multiLevelType w:val="multilevel"/>
    <w:tmpl w:val="78F27E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1E04E1"/>
    <w:multiLevelType w:val="hybridMultilevel"/>
    <w:tmpl w:val="FCBEA19E"/>
    <w:lvl w:ilvl="0" w:tplc="EDF2E88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37544F"/>
    <w:multiLevelType w:val="hybridMultilevel"/>
    <w:tmpl w:val="C39CC544"/>
    <w:lvl w:ilvl="0" w:tplc="EAAC8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3028A6"/>
    <w:multiLevelType w:val="multilevel"/>
    <w:tmpl w:val="A94C4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7">
    <w:nsid w:val="47C337B1"/>
    <w:multiLevelType w:val="hybridMultilevel"/>
    <w:tmpl w:val="2758A5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60142B01"/>
    <w:multiLevelType w:val="multilevel"/>
    <w:tmpl w:val="AE46548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2756C3"/>
    <w:multiLevelType w:val="hybridMultilevel"/>
    <w:tmpl w:val="9B6AC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EA4"/>
    <w:rsid w:val="000002AB"/>
    <w:rsid w:val="000011BF"/>
    <w:rsid w:val="00002D0E"/>
    <w:rsid w:val="0000495E"/>
    <w:rsid w:val="000162B2"/>
    <w:rsid w:val="00021D84"/>
    <w:rsid w:val="000253DE"/>
    <w:rsid w:val="000342DE"/>
    <w:rsid w:val="0004147D"/>
    <w:rsid w:val="000423A7"/>
    <w:rsid w:val="00046914"/>
    <w:rsid w:val="0005358F"/>
    <w:rsid w:val="00054FB7"/>
    <w:rsid w:val="0005597A"/>
    <w:rsid w:val="00074D1A"/>
    <w:rsid w:val="00076F19"/>
    <w:rsid w:val="000847D3"/>
    <w:rsid w:val="0008548B"/>
    <w:rsid w:val="000967D7"/>
    <w:rsid w:val="000A617E"/>
    <w:rsid w:val="000B0C1D"/>
    <w:rsid w:val="000B57B7"/>
    <w:rsid w:val="000C1F12"/>
    <w:rsid w:val="000E336F"/>
    <w:rsid w:val="000F4A6A"/>
    <w:rsid w:val="000F72F9"/>
    <w:rsid w:val="001024EA"/>
    <w:rsid w:val="0010367B"/>
    <w:rsid w:val="00123E2E"/>
    <w:rsid w:val="00137350"/>
    <w:rsid w:val="00145EBC"/>
    <w:rsid w:val="00150D40"/>
    <w:rsid w:val="00175A0F"/>
    <w:rsid w:val="00190C9E"/>
    <w:rsid w:val="0019292F"/>
    <w:rsid w:val="001A0947"/>
    <w:rsid w:val="001A74DB"/>
    <w:rsid w:val="001C4D5C"/>
    <w:rsid w:val="001D3D4D"/>
    <w:rsid w:val="001E66EF"/>
    <w:rsid w:val="001E7725"/>
    <w:rsid w:val="001F3AA7"/>
    <w:rsid w:val="001F7008"/>
    <w:rsid w:val="00210682"/>
    <w:rsid w:val="00211751"/>
    <w:rsid w:val="002140B3"/>
    <w:rsid w:val="00225519"/>
    <w:rsid w:val="00232A40"/>
    <w:rsid w:val="00233A64"/>
    <w:rsid w:val="002506C9"/>
    <w:rsid w:val="0025250C"/>
    <w:rsid w:val="00271DD8"/>
    <w:rsid w:val="00271EFC"/>
    <w:rsid w:val="00281441"/>
    <w:rsid w:val="002A0284"/>
    <w:rsid w:val="002B13AE"/>
    <w:rsid w:val="002C1F6C"/>
    <w:rsid w:val="002E60EA"/>
    <w:rsid w:val="002F40FA"/>
    <w:rsid w:val="002F74DE"/>
    <w:rsid w:val="00315560"/>
    <w:rsid w:val="0032297E"/>
    <w:rsid w:val="003262DD"/>
    <w:rsid w:val="00342123"/>
    <w:rsid w:val="00344D47"/>
    <w:rsid w:val="00350F54"/>
    <w:rsid w:val="00354995"/>
    <w:rsid w:val="0036020A"/>
    <w:rsid w:val="003865FF"/>
    <w:rsid w:val="003908AC"/>
    <w:rsid w:val="00392FC0"/>
    <w:rsid w:val="003B79F8"/>
    <w:rsid w:val="003C1FC9"/>
    <w:rsid w:val="003C5E3D"/>
    <w:rsid w:val="003C66AB"/>
    <w:rsid w:val="003D00D3"/>
    <w:rsid w:val="003D6DFA"/>
    <w:rsid w:val="003E543E"/>
    <w:rsid w:val="003E7F41"/>
    <w:rsid w:val="00415666"/>
    <w:rsid w:val="00417143"/>
    <w:rsid w:val="00427990"/>
    <w:rsid w:val="00434EDE"/>
    <w:rsid w:val="00444E06"/>
    <w:rsid w:val="0045037B"/>
    <w:rsid w:val="00450FC9"/>
    <w:rsid w:val="00456C41"/>
    <w:rsid w:val="004662FF"/>
    <w:rsid w:val="0046717B"/>
    <w:rsid w:val="00471E8A"/>
    <w:rsid w:val="004C24D7"/>
    <w:rsid w:val="004C4EB2"/>
    <w:rsid w:val="004D589F"/>
    <w:rsid w:val="004D7910"/>
    <w:rsid w:val="004F13B1"/>
    <w:rsid w:val="004F2E93"/>
    <w:rsid w:val="00502BCE"/>
    <w:rsid w:val="00504709"/>
    <w:rsid w:val="0050478D"/>
    <w:rsid w:val="00506B1F"/>
    <w:rsid w:val="00510074"/>
    <w:rsid w:val="00510FF7"/>
    <w:rsid w:val="0052011D"/>
    <w:rsid w:val="00521333"/>
    <w:rsid w:val="00532333"/>
    <w:rsid w:val="005328A6"/>
    <w:rsid w:val="00561EB4"/>
    <w:rsid w:val="00566477"/>
    <w:rsid w:val="00577AD7"/>
    <w:rsid w:val="00577D6A"/>
    <w:rsid w:val="005833E7"/>
    <w:rsid w:val="0058573E"/>
    <w:rsid w:val="00592E9B"/>
    <w:rsid w:val="005A71BC"/>
    <w:rsid w:val="005B19D6"/>
    <w:rsid w:val="005C716E"/>
    <w:rsid w:val="005D40BB"/>
    <w:rsid w:val="005E50AB"/>
    <w:rsid w:val="0060685F"/>
    <w:rsid w:val="006133AD"/>
    <w:rsid w:val="006401EE"/>
    <w:rsid w:val="00643452"/>
    <w:rsid w:val="006446B5"/>
    <w:rsid w:val="00672A66"/>
    <w:rsid w:val="00673087"/>
    <w:rsid w:val="00680850"/>
    <w:rsid w:val="00680F26"/>
    <w:rsid w:val="00683718"/>
    <w:rsid w:val="00687E61"/>
    <w:rsid w:val="00691C51"/>
    <w:rsid w:val="00691CE9"/>
    <w:rsid w:val="00696A60"/>
    <w:rsid w:val="006B308E"/>
    <w:rsid w:val="006E2C0F"/>
    <w:rsid w:val="006F0B37"/>
    <w:rsid w:val="006F136B"/>
    <w:rsid w:val="006F4FFF"/>
    <w:rsid w:val="0070096A"/>
    <w:rsid w:val="007101B9"/>
    <w:rsid w:val="00721EEB"/>
    <w:rsid w:val="00732B5F"/>
    <w:rsid w:val="00734F78"/>
    <w:rsid w:val="007524E0"/>
    <w:rsid w:val="007747B6"/>
    <w:rsid w:val="00775CB8"/>
    <w:rsid w:val="007951C1"/>
    <w:rsid w:val="0079524E"/>
    <w:rsid w:val="007A014D"/>
    <w:rsid w:val="007B0C4C"/>
    <w:rsid w:val="007B6D72"/>
    <w:rsid w:val="007B797A"/>
    <w:rsid w:val="007C6B81"/>
    <w:rsid w:val="007D2DDB"/>
    <w:rsid w:val="007E1918"/>
    <w:rsid w:val="007E5C35"/>
    <w:rsid w:val="007F6EE5"/>
    <w:rsid w:val="008129B6"/>
    <w:rsid w:val="00816480"/>
    <w:rsid w:val="008204CA"/>
    <w:rsid w:val="0084138C"/>
    <w:rsid w:val="00844E8C"/>
    <w:rsid w:val="00855E50"/>
    <w:rsid w:val="00857CA3"/>
    <w:rsid w:val="008639BB"/>
    <w:rsid w:val="0086738F"/>
    <w:rsid w:val="00875D9E"/>
    <w:rsid w:val="008815F7"/>
    <w:rsid w:val="00895AA7"/>
    <w:rsid w:val="00896E10"/>
    <w:rsid w:val="008A048E"/>
    <w:rsid w:val="008A08A4"/>
    <w:rsid w:val="008A27E6"/>
    <w:rsid w:val="008E185E"/>
    <w:rsid w:val="008E3706"/>
    <w:rsid w:val="008E6251"/>
    <w:rsid w:val="008E6B7A"/>
    <w:rsid w:val="0090184F"/>
    <w:rsid w:val="0090194B"/>
    <w:rsid w:val="00905B21"/>
    <w:rsid w:val="009071FE"/>
    <w:rsid w:val="00914869"/>
    <w:rsid w:val="00921523"/>
    <w:rsid w:val="0092173C"/>
    <w:rsid w:val="00923073"/>
    <w:rsid w:val="0094478A"/>
    <w:rsid w:val="0095206A"/>
    <w:rsid w:val="00960E7A"/>
    <w:rsid w:val="0096735D"/>
    <w:rsid w:val="0097065F"/>
    <w:rsid w:val="00971A69"/>
    <w:rsid w:val="00992893"/>
    <w:rsid w:val="009A0570"/>
    <w:rsid w:val="009A694D"/>
    <w:rsid w:val="009B0444"/>
    <w:rsid w:val="009B1198"/>
    <w:rsid w:val="009B1A75"/>
    <w:rsid w:val="009B5325"/>
    <w:rsid w:val="009C57D1"/>
    <w:rsid w:val="009D1219"/>
    <w:rsid w:val="009F5FFA"/>
    <w:rsid w:val="009F70D4"/>
    <w:rsid w:val="00A05CB2"/>
    <w:rsid w:val="00A06838"/>
    <w:rsid w:val="00A21555"/>
    <w:rsid w:val="00A33F5B"/>
    <w:rsid w:val="00A66286"/>
    <w:rsid w:val="00A71449"/>
    <w:rsid w:val="00A74F69"/>
    <w:rsid w:val="00A76920"/>
    <w:rsid w:val="00A800A4"/>
    <w:rsid w:val="00A80265"/>
    <w:rsid w:val="00A95A22"/>
    <w:rsid w:val="00AA0E41"/>
    <w:rsid w:val="00AA199D"/>
    <w:rsid w:val="00AA5945"/>
    <w:rsid w:val="00AB076A"/>
    <w:rsid w:val="00AB1E9B"/>
    <w:rsid w:val="00AB6DAC"/>
    <w:rsid w:val="00AD16B3"/>
    <w:rsid w:val="00AD7279"/>
    <w:rsid w:val="00AE44EB"/>
    <w:rsid w:val="00B237DB"/>
    <w:rsid w:val="00B23E95"/>
    <w:rsid w:val="00B278A0"/>
    <w:rsid w:val="00B42C00"/>
    <w:rsid w:val="00B5305D"/>
    <w:rsid w:val="00B62A14"/>
    <w:rsid w:val="00B64C75"/>
    <w:rsid w:val="00B723D1"/>
    <w:rsid w:val="00B73363"/>
    <w:rsid w:val="00B77526"/>
    <w:rsid w:val="00B87C30"/>
    <w:rsid w:val="00BA3EA4"/>
    <w:rsid w:val="00BA45DD"/>
    <w:rsid w:val="00BC1663"/>
    <w:rsid w:val="00BC2327"/>
    <w:rsid w:val="00BD195C"/>
    <w:rsid w:val="00BF4B55"/>
    <w:rsid w:val="00BF7ACD"/>
    <w:rsid w:val="00C0482B"/>
    <w:rsid w:val="00C2135F"/>
    <w:rsid w:val="00C25389"/>
    <w:rsid w:val="00C25625"/>
    <w:rsid w:val="00C45F53"/>
    <w:rsid w:val="00C52F25"/>
    <w:rsid w:val="00C54D5F"/>
    <w:rsid w:val="00C56892"/>
    <w:rsid w:val="00C62875"/>
    <w:rsid w:val="00C6525C"/>
    <w:rsid w:val="00C8144C"/>
    <w:rsid w:val="00C853A2"/>
    <w:rsid w:val="00C8560D"/>
    <w:rsid w:val="00C92598"/>
    <w:rsid w:val="00C92F7D"/>
    <w:rsid w:val="00CA41B6"/>
    <w:rsid w:val="00CB0B3E"/>
    <w:rsid w:val="00CB1BCC"/>
    <w:rsid w:val="00CC2100"/>
    <w:rsid w:val="00CD13A9"/>
    <w:rsid w:val="00CD370B"/>
    <w:rsid w:val="00CE0413"/>
    <w:rsid w:val="00CE5D02"/>
    <w:rsid w:val="00CF602B"/>
    <w:rsid w:val="00D0011A"/>
    <w:rsid w:val="00D00668"/>
    <w:rsid w:val="00D00847"/>
    <w:rsid w:val="00D01442"/>
    <w:rsid w:val="00D07559"/>
    <w:rsid w:val="00D21F43"/>
    <w:rsid w:val="00D25AC4"/>
    <w:rsid w:val="00D27E96"/>
    <w:rsid w:val="00D350C4"/>
    <w:rsid w:val="00D50193"/>
    <w:rsid w:val="00D61F68"/>
    <w:rsid w:val="00D62885"/>
    <w:rsid w:val="00D62DFD"/>
    <w:rsid w:val="00D6566E"/>
    <w:rsid w:val="00D700F0"/>
    <w:rsid w:val="00D715A9"/>
    <w:rsid w:val="00D71FD9"/>
    <w:rsid w:val="00D831CC"/>
    <w:rsid w:val="00D8468D"/>
    <w:rsid w:val="00D8471A"/>
    <w:rsid w:val="00D9014F"/>
    <w:rsid w:val="00D92C4D"/>
    <w:rsid w:val="00D94898"/>
    <w:rsid w:val="00D94A56"/>
    <w:rsid w:val="00D967B8"/>
    <w:rsid w:val="00DC13DA"/>
    <w:rsid w:val="00DC1636"/>
    <w:rsid w:val="00DC36C2"/>
    <w:rsid w:val="00DC47BB"/>
    <w:rsid w:val="00DD1BB8"/>
    <w:rsid w:val="00DD4129"/>
    <w:rsid w:val="00DD4233"/>
    <w:rsid w:val="00DE0511"/>
    <w:rsid w:val="00DE06BE"/>
    <w:rsid w:val="00DE11AE"/>
    <w:rsid w:val="00DE61D6"/>
    <w:rsid w:val="00DE6AEF"/>
    <w:rsid w:val="00DE7598"/>
    <w:rsid w:val="00E04682"/>
    <w:rsid w:val="00E060C5"/>
    <w:rsid w:val="00E217D7"/>
    <w:rsid w:val="00E21E1B"/>
    <w:rsid w:val="00E25E73"/>
    <w:rsid w:val="00E332EB"/>
    <w:rsid w:val="00E4077D"/>
    <w:rsid w:val="00E437CA"/>
    <w:rsid w:val="00E473FD"/>
    <w:rsid w:val="00E60D04"/>
    <w:rsid w:val="00E61FA4"/>
    <w:rsid w:val="00E62CE2"/>
    <w:rsid w:val="00E82C59"/>
    <w:rsid w:val="00E82D82"/>
    <w:rsid w:val="00E87F13"/>
    <w:rsid w:val="00E972FB"/>
    <w:rsid w:val="00EB2F13"/>
    <w:rsid w:val="00EB4964"/>
    <w:rsid w:val="00EB732B"/>
    <w:rsid w:val="00EC2790"/>
    <w:rsid w:val="00EC7FF1"/>
    <w:rsid w:val="00ED6C56"/>
    <w:rsid w:val="00EE707B"/>
    <w:rsid w:val="00EF56DD"/>
    <w:rsid w:val="00F002E3"/>
    <w:rsid w:val="00F13C1F"/>
    <w:rsid w:val="00F15458"/>
    <w:rsid w:val="00F360F4"/>
    <w:rsid w:val="00F426A1"/>
    <w:rsid w:val="00F569F1"/>
    <w:rsid w:val="00F6347D"/>
    <w:rsid w:val="00F82FB3"/>
    <w:rsid w:val="00FA45D4"/>
    <w:rsid w:val="00FA5A33"/>
    <w:rsid w:val="00FB3593"/>
    <w:rsid w:val="00FB754D"/>
    <w:rsid w:val="00FD2F3A"/>
    <w:rsid w:val="00FD4B2C"/>
    <w:rsid w:val="00FE5FCB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945D3A0-1B69-47FE-B862-DFA9021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F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9014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61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FR1">
    <w:name w:val="FR1"/>
    <w:rsid w:val="00687E61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332E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592E9B"/>
    <w:rPr>
      <w:sz w:val="22"/>
      <w:szCs w:val="22"/>
      <w:lang w:eastAsia="en-US"/>
    </w:rPr>
  </w:style>
  <w:style w:type="character" w:customStyle="1" w:styleId="60">
    <w:name w:val="Заголовок 6 Знак"/>
    <w:link w:val="6"/>
    <w:rsid w:val="00D9014F"/>
    <w:rPr>
      <w:rFonts w:ascii="Times New Roman" w:eastAsia="Times New Roman" w:hAnsi="Times New Roman"/>
      <w:b/>
      <w:iCs/>
      <w:sz w:val="24"/>
      <w:szCs w:val="24"/>
    </w:rPr>
  </w:style>
  <w:style w:type="paragraph" w:styleId="a8">
    <w:name w:val="Body Text"/>
    <w:basedOn w:val="a"/>
    <w:link w:val="a9"/>
    <w:rsid w:val="00F6347D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9">
    <w:name w:val="Основной текст Знак"/>
    <w:link w:val="a8"/>
    <w:rsid w:val="00F6347D"/>
    <w:rPr>
      <w:rFonts w:ascii="Times New Roman" w:eastAsia="Times New Roman" w:hAnsi="Times New Roman"/>
      <w:lang w:val="x-none"/>
    </w:rPr>
  </w:style>
  <w:style w:type="character" w:customStyle="1" w:styleId="a7">
    <w:name w:val="Без интервала Знак"/>
    <w:link w:val="a6"/>
    <w:uiPriority w:val="1"/>
    <w:locked/>
    <w:rsid w:val="00DE6AEF"/>
    <w:rPr>
      <w:sz w:val="22"/>
      <w:szCs w:val="22"/>
      <w:lang w:eastAsia="en-US" w:bidi="ar-SA"/>
    </w:rPr>
  </w:style>
  <w:style w:type="table" w:styleId="aa">
    <w:name w:val="Table Grid"/>
    <w:basedOn w:val="a1"/>
    <w:rsid w:val="000E33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9F7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B754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B754D"/>
    <w:rPr>
      <w:rFonts w:ascii="Times New Roman" w:hAnsi="Times New Roman"/>
      <w:sz w:val="28"/>
      <w:szCs w:val="28"/>
      <w:lang w:eastAsia="en-US"/>
    </w:rPr>
  </w:style>
  <w:style w:type="paragraph" w:customStyle="1" w:styleId="pj">
    <w:name w:val="pj"/>
    <w:basedOn w:val="a"/>
    <w:rsid w:val="00914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90C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90C9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90C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90C9E"/>
    <w:rPr>
      <w:sz w:val="22"/>
      <w:szCs w:val="22"/>
      <w:lang w:eastAsia="en-US"/>
    </w:rPr>
  </w:style>
  <w:style w:type="paragraph" w:customStyle="1" w:styleId="ConsPlusTitle">
    <w:name w:val="ConsPlusTitle"/>
    <w:rsid w:val="00AB6DA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61F68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9EC2648B2A003509C128AC134D0671F8D4689FE80A1C2A96ED23FE688D0320648935D0638C4528A036E09E70ByFe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EC2648B2A003509C128AC134D0671F8D4588FE86AAC2A96ED23FE688D0320648935D0638C4528A036E09E70ByFe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EC2648B2A003509C128AC134D0671F8F4782FE81A1C2A96ED23FE688D032065A93050A38C04C8A0D7B5FB64EA14241514E790F41496EDFyEe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EC2648B2A003509C128AC134D0671F8D4689FE80A1C2A96ED23FE688D0320648935D0638C4528A036E09E70ByFe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EC2648B2A003509C128AC134D0671F8D4689FE80A1C2A96ED23FE688D0320648935D0638C4528A036E09E70ByFe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1F7C-3897-42DE-92ED-7DFE26D3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26377</CharactersWithSpaces>
  <SharedDoc>false</SharedDoc>
  <HLinks>
    <vt:vector size="30" baseType="variant">
      <vt:variant>
        <vt:i4>5701713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consultantplus://offline/ref=E9EC2648B2A003509C128AC134D0671F8D4689FE80A1C2A96ED23FE688D0320648935D0638C4528A036E09E70ByFeDH</vt:lpwstr>
      </vt:variant>
      <vt:variant>
        <vt:lpwstr/>
      </vt:variant>
      <vt:variant>
        <vt:i4>5701637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consultantplus://offline/ref=E9EC2648B2A003509C128AC134D0671F8D4588FE86AAC2A96ED23FE688D0320648935D0638C4528A036E09E70ByFeDH</vt:lpwstr>
      </vt:variant>
      <vt:variant>
        <vt:lpwstr/>
      </vt:variant>
      <vt:variant>
        <vt:i4>6291517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consultantplus://offline/ref=E9EC2648B2A003509C128AC134D0671F8F4782FE81A1C2A96ED23FE688D032065A93050A38C04C8A0D7B5FB64EA14241514E790F41496EDFyEe3H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consultantplus://offline/ref=E9EC2648B2A003509C128AC134D0671F8D4689FE80A1C2A96ED23FE688D0320648935D0638C4528A036E09E70ByFeDH</vt:lpwstr>
      </vt:variant>
      <vt:variant>
        <vt:lpwstr/>
      </vt:variant>
      <vt:variant>
        <vt:i4>5701713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consultantplus://offline/ref=E9EC2648B2A003509C128AC134D0671F8D4689FE80A1C2A96ED23FE688D0320648935D0638C4528A036E09E70ByFeDH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medvedeva_ga</dc:creator>
  <cp:keywords/>
  <cp:lastModifiedBy>ООиКР</cp:lastModifiedBy>
  <cp:revision>6</cp:revision>
  <cp:lastPrinted>2019-09-23T10:08:00Z</cp:lastPrinted>
  <dcterms:created xsi:type="dcterms:W3CDTF">2019-09-19T05:28:00Z</dcterms:created>
  <dcterms:modified xsi:type="dcterms:W3CDTF">2019-09-23T10:08:00Z</dcterms:modified>
</cp:coreProperties>
</file>