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E9" w:rsidRPr="005D6BD6" w:rsidRDefault="00832AE9" w:rsidP="00832AE9">
      <w:pPr>
        <w:jc w:val="center"/>
        <w:rPr>
          <w:szCs w:val="28"/>
        </w:rPr>
      </w:pPr>
      <w:bookmarkStart w:id="0" w:name="_GoBack"/>
      <w:bookmarkEnd w:id="0"/>
      <w:r w:rsidRPr="005D6BD6">
        <w:rPr>
          <w:noProof/>
          <w:szCs w:val="28"/>
          <w:lang w:eastAsia="ru-RU"/>
        </w:rPr>
        <w:drawing>
          <wp:anchor distT="0" distB="0" distL="114300" distR="114300" simplePos="0" relativeHeight="251714560" behindDoc="1" locked="0" layoutInCell="1" allowOverlap="1" wp14:anchorId="7185314C" wp14:editId="1DC11AEF">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21" name="Рисунок 2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832AE9" w:rsidRPr="005D6BD6" w:rsidRDefault="00832AE9" w:rsidP="00832AE9">
      <w:pPr>
        <w:jc w:val="center"/>
        <w:rPr>
          <w:szCs w:val="28"/>
        </w:rPr>
      </w:pPr>
    </w:p>
    <w:p w:rsidR="00832AE9" w:rsidRPr="005D6BD6" w:rsidRDefault="00832AE9" w:rsidP="00832AE9">
      <w:pPr>
        <w:pStyle w:val="aff4"/>
        <w:jc w:val="center"/>
        <w:rPr>
          <w:szCs w:val="28"/>
        </w:rPr>
      </w:pPr>
      <w:r w:rsidRPr="005D6BD6">
        <w:rPr>
          <w:szCs w:val="28"/>
        </w:rPr>
        <w:t>МУНИЦИПАЛЬНОЕ ОБРАЗОВАНИЕ</w:t>
      </w:r>
    </w:p>
    <w:p w:rsidR="00832AE9" w:rsidRPr="005D6BD6" w:rsidRDefault="00832AE9" w:rsidP="00832AE9">
      <w:pPr>
        <w:pStyle w:val="aff4"/>
        <w:jc w:val="center"/>
        <w:rPr>
          <w:szCs w:val="28"/>
        </w:rPr>
      </w:pPr>
      <w:r w:rsidRPr="005D6BD6">
        <w:rPr>
          <w:szCs w:val="28"/>
        </w:rPr>
        <w:t>ХАНТЫ-МАНСИЙСКИЙ РАЙОН</w:t>
      </w:r>
    </w:p>
    <w:p w:rsidR="00832AE9" w:rsidRPr="005D6BD6" w:rsidRDefault="00832AE9" w:rsidP="00832AE9">
      <w:pPr>
        <w:pStyle w:val="aff4"/>
        <w:jc w:val="center"/>
        <w:rPr>
          <w:szCs w:val="28"/>
        </w:rPr>
      </w:pPr>
      <w:r w:rsidRPr="005D6BD6">
        <w:rPr>
          <w:szCs w:val="28"/>
        </w:rPr>
        <w:t>Ханты-Мансийский автономный округ – Югра</w:t>
      </w:r>
    </w:p>
    <w:p w:rsidR="00832AE9" w:rsidRPr="005D6BD6" w:rsidRDefault="00832AE9" w:rsidP="00832AE9">
      <w:pPr>
        <w:pStyle w:val="aff4"/>
        <w:jc w:val="center"/>
        <w:rPr>
          <w:szCs w:val="28"/>
        </w:rPr>
      </w:pPr>
    </w:p>
    <w:p w:rsidR="00832AE9" w:rsidRPr="005D6BD6" w:rsidRDefault="00832AE9" w:rsidP="00832AE9">
      <w:pPr>
        <w:pStyle w:val="aff4"/>
        <w:jc w:val="center"/>
        <w:rPr>
          <w:b/>
          <w:szCs w:val="28"/>
        </w:rPr>
      </w:pPr>
      <w:r w:rsidRPr="005D6BD6">
        <w:rPr>
          <w:b/>
          <w:szCs w:val="28"/>
        </w:rPr>
        <w:t>АДМИНИСТРАЦИЯ ХАНТЫ-МАНСИЙСКОГО РАЙОНА</w:t>
      </w:r>
    </w:p>
    <w:p w:rsidR="00832AE9" w:rsidRPr="005D6BD6" w:rsidRDefault="00832AE9" w:rsidP="00832AE9">
      <w:pPr>
        <w:pStyle w:val="aff4"/>
        <w:jc w:val="center"/>
        <w:rPr>
          <w:b/>
          <w:szCs w:val="28"/>
        </w:rPr>
      </w:pPr>
    </w:p>
    <w:p w:rsidR="00832AE9" w:rsidRPr="005D6BD6" w:rsidRDefault="00832AE9" w:rsidP="00832AE9">
      <w:pPr>
        <w:pStyle w:val="aff4"/>
        <w:jc w:val="center"/>
        <w:rPr>
          <w:b/>
          <w:szCs w:val="28"/>
        </w:rPr>
      </w:pPr>
      <w:r>
        <w:rPr>
          <w:b/>
          <w:szCs w:val="28"/>
        </w:rPr>
        <w:t>П О С Т А Н О В Л</w:t>
      </w:r>
      <w:r w:rsidRPr="005D6BD6">
        <w:rPr>
          <w:b/>
          <w:szCs w:val="28"/>
        </w:rPr>
        <w:t xml:space="preserve"> Е Н И Е</w:t>
      </w:r>
    </w:p>
    <w:p w:rsidR="00832AE9" w:rsidRPr="005D6BD6" w:rsidRDefault="00832AE9" w:rsidP="00832AE9">
      <w:pPr>
        <w:pStyle w:val="aff4"/>
        <w:jc w:val="center"/>
        <w:rPr>
          <w:szCs w:val="28"/>
        </w:rPr>
      </w:pPr>
    </w:p>
    <w:p w:rsidR="00832AE9" w:rsidRPr="005D6BD6" w:rsidRDefault="00832AE9" w:rsidP="00832AE9">
      <w:pPr>
        <w:pStyle w:val="aff4"/>
        <w:tabs>
          <w:tab w:val="left" w:pos="4500"/>
        </w:tabs>
        <w:rPr>
          <w:szCs w:val="28"/>
        </w:rPr>
      </w:pPr>
      <w:r>
        <w:rPr>
          <w:szCs w:val="28"/>
        </w:rPr>
        <w:t xml:space="preserve">от 05.12.2016                              </w:t>
      </w:r>
      <w:r>
        <w:rPr>
          <w:szCs w:val="28"/>
        </w:rPr>
        <w:tab/>
      </w:r>
      <w:r>
        <w:rPr>
          <w:szCs w:val="28"/>
        </w:rPr>
        <w:tab/>
      </w:r>
      <w:r>
        <w:rPr>
          <w:szCs w:val="28"/>
        </w:rPr>
        <w:tab/>
      </w:r>
      <w:r w:rsidRPr="005D6BD6">
        <w:rPr>
          <w:szCs w:val="28"/>
        </w:rPr>
        <w:t xml:space="preserve">           </w:t>
      </w:r>
      <w:r>
        <w:rPr>
          <w:szCs w:val="28"/>
        </w:rPr>
        <w:t xml:space="preserve">                          № 42</w:t>
      </w:r>
      <w:r w:rsidR="00933756">
        <w:rPr>
          <w:szCs w:val="28"/>
        </w:rPr>
        <w:t>1</w:t>
      </w:r>
    </w:p>
    <w:p w:rsidR="00832AE9" w:rsidRPr="005D6BD6" w:rsidRDefault="00832AE9" w:rsidP="00832AE9">
      <w:pPr>
        <w:pStyle w:val="aff4"/>
        <w:rPr>
          <w:i/>
          <w:szCs w:val="24"/>
        </w:rPr>
      </w:pPr>
      <w:r w:rsidRPr="005D6BD6">
        <w:rPr>
          <w:i/>
          <w:szCs w:val="24"/>
        </w:rPr>
        <w:t>г. Ханты-Мансийск</w:t>
      </w:r>
    </w:p>
    <w:p w:rsidR="00086407" w:rsidRPr="00B1337E" w:rsidRDefault="00086407" w:rsidP="00086407">
      <w:pPr>
        <w:rPr>
          <w:szCs w:val="28"/>
        </w:rPr>
      </w:pPr>
    </w:p>
    <w:p w:rsidR="00B1337E" w:rsidRDefault="00AB6697" w:rsidP="00EF28A1">
      <w:pPr>
        <w:widowControl w:val="0"/>
        <w:tabs>
          <w:tab w:val="left" w:pos="0"/>
        </w:tabs>
        <w:autoSpaceDE w:val="0"/>
        <w:autoSpaceDN w:val="0"/>
        <w:adjustRightInd w:val="0"/>
        <w:spacing w:line="240" w:lineRule="auto"/>
        <w:rPr>
          <w:bCs/>
          <w:szCs w:val="28"/>
        </w:rPr>
      </w:pPr>
      <w:r w:rsidRPr="00B1337E">
        <w:rPr>
          <w:bCs/>
          <w:szCs w:val="28"/>
        </w:rPr>
        <w:t xml:space="preserve">Об утверждении </w:t>
      </w:r>
    </w:p>
    <w:p w:rsidR="00B1337E" w:rsidRDefault="00AB6697" w:rsidP="00EF28A1">
      <w:pPr>
        <w:widowControl w:val="0"/>
        <w:tabs>
          <w:tab w:val="left" w:pos="0"/>
        </w:tabs>
        <w:autoSpaceDE w:val="0"/>
        <w:autoSpaceDN w:val="0"/>
        <w:adjustRightInd w:val="0"/>
        <w:spacing w:line="240" w:lineRule="auto"/>
        <w:rPr>
          <w:bCs/>
          <w:szCs w:val="28"/>
        </w:rPr>
      </w:pPr>
      <w:r w:rsidRPr="00B1337E">
        <w:rPr>
          <w:bCs/>
          <w:szCs w:val="28"/>
        </w:rPr>
        <w:t>административных</w:t>
      </w:r>
      <w:r w:rsidR="00B1337E">
        <w:rPr>
          <w:bCs/>
          <w:szCs w:val="28"/>
        </w:rPr>
        <w:t xml:space="preserve"> </w:t>
      </w:r>
      <w:r w:rsidRPr="00B1337E">
        <w:rPr>
          <w:bCs/>
          <w:szCs w:val="28"/>
        </w:rPr>
        <w:t xml:space="preserve">регламентов </w:t>
      </w:r>
    </w:p>
    <w:p w:rsidR="00B1337E" w:rsidRDefault="00AB6697" w:rsidP="00EF28A1">
      <w:pPr>
        <w:widowControl w:val="0"/>
        <w:tabs>
          <w:tab w:val="left" w:pos="0"/>
        </w:tabs>
        <w:autoSpaceDE w:val="0"/>
        <w:autoSpaceDN w:val="0"/>
        <w:adjustRightInd w:val="0"/>
        <w:spacing w:line="240" w:lineRule="auto"/>
        <w:rPr>
          <w:bCs/>
          <w:szCs w:val="28"/>
        </w:rPr>
      </w:pPr>
      <w:r w:rsidRPr="00B1337E">
        <w:rPr>
          <w:bCs/>
          <w:szCs w:val="28"/>
        </w:rPr>
        <w:t>предоставления муниципальных</w:t>
      </w:r>
      <w:r w:rsidR="00EF28A1" w:rsidRPr="00B1337E">
        <w:rPr>
          <w:bCs/>
          <w:szCs w:val="28"/>
        </w:rPr>
        <w:t xml:space="preserve"> </w:t>
      </w:r>
      <w:r w:rsidRPr="00B1337E">
        <w:rPr>
          <w:bCs/>
          <w:szCs w:val="28"/>
        </w:rPr>
        <w:t xml:space="preserve">услуг </w:t>
      </w:r>
    </w:p>
    <w:p w:rsidR="00B1337E" w:rsidRDefault="00AB6697" w:rsidP="00EF28A1">
      <w:pPr>
        <w:widowControl w:val="0"/>
        <w:tabs>
          <w:tab w:val="left" w:pos="0"/>
        </w:tabs>
        <w:autoSpaceDE w:val="0"/>
        <w:autoSpaceDN w:val="0"/>
        <w:adjustRightInd w:val="0"/>
        <w:spacing w:line="240" w:lineRule="auto"/>
        <w:rPr>
          <w:rFonts w:eastAsia="Calibri"/>
          <w:szCs w:val="28"/>
          <w:lang w:eastAsia="ru-RU"/>
        </w:rPr>
      </w:pPr>
      <w:r w:rsidRPr="00B1337E">
        <w:rPr>
          <w:rFonts w:eastAsia="Calibri"/>
          <w:szCs w:val="28"/>
          <w:lang w:eastAsia="ru-RU"/>
        </w:rPr>
        <w:t xml:space="preserve">в сфере транспортного обслуживания </w:t>
      </w:r>
    </w:p>
    <w:p w:rsidR="00AB6697" w:rsidRPr="00B1337E" w:rsidRDefault="00AB6697" w:rsidP="00EF28A1">
      <w:pPr>
        <w:widowControl w:val="0"/>
        <w:tabs>
          <w:tab w:val="left" w:pos="0"/>
        </w:tabs>
        <w:autoSpaceDE w:val="0"/>
        <w:autoSpaceDN w:val="0"/>
        <w:adjustRightInd w:val="0"/>
        <w:spacing w:line="240" w:lineRule="auto"/>
        <w:rPr>
          <w:szCs w:val="28"/>
        </w:rPr>
      </w:pPr>
      <w:r w:rsidRPr="00B1337E">
        <w:rPr>
          <w:rFonts w:eastAsia="Calibri"/>
          <w:szCs w:val="28"/>
          <w:lang w:eastAsia="ru-RU"/>
        </w:rPr>
        <w:t>и дорожной деятельности</w:t>
      </w:r>
    </w:p>
    <w:p w:rsidR="00AB6697" w:rsidRPr="00B1337E" w:rsidRDefault="00AB6697" w:rsidP="00AB6697">
      <w:pPr>
        <w:pStyle w:val="aff4"/>
        <w:ind w:firstLine="709"/>
        <w:jc w:val="both"/>
        <w:rPr>
          <w:szCs w:val="28"/>
        </w:rPr>
      </w:pPr>
    </w:p>
    <w:p w:rsidR="0047315A" w:rsidRPr="00B1337E" w:rsidRDefault="0047315A" w:rsidP="00AB6697">
      <w:pPr>
        <w:pStyle w:val="aff4"/>
        <w:ind w:firstLine="709"/>
        <w:jc w:val="both"/>
        <w:rPr>
          <w:szCs w:val="28"/>
        </w:rPr>
      </w:pPr>
    </w:p>
    <w:p w:rsidR="00AB6697" w:rsidRDefault="00AB6697" w:rsidP="00EF28A1">
      <w:pPr>
        <w:pStyle w:val="aff4"/>
        <w:ind w:firstLine="709"/>
        <w:jc w:val="both"/>
        <w:rPr>
          <w:szCs w:val="28"/>
        </w:rPr>
      </w:pPr>
      <w:r w:rsidRPr="00B1337E">
        <w:rPr>
          <w:szCs w:val="28"/>
        </w:rPr>
        <w:t xml:space="preserve">В соответствии с Федеральным законом от 27.07.2010 </w:t>
      </w:r>
      <w:r w:rsidRPr="00B1337E">
        <w:rPr>
          <w:szCs w:val="28"/>
        </w:rPr>
        <w:br/>
        <w:t>№ 210-ФЗ «Об организации предоставления государственных</w:t>
      </w:r>
      <w:r w:rsidRPr="00B1337E">
        <w:rPr>
          <w:szCs w:val="28"/>
        </w:rPr>
        <w:br/>
        <w:t>и муниципальных услуг»</w:t>
      </w:r>
      <w:r w:rsidR="00EF28A1" w:rsidRPr="00B1337E">
        <w:rPr>
          <w:szCs w:val="28"/>
        </w:rPr>
        <w:t xml:space="preserve">, распоряжением администрации </w:t>
      </w:r>
      <w:r w:rsidR="00EF28A1" w:rsidRPr="00B1337E">
        <w:rPr>
          <w:szCs w:val="28"/>
        </w:rPr>
        <w:br/>
        <w:t>Ханты-Мансийского района от 05.08.2015 № 1010-р «О перечне муниципальных услуг, предоставляемых администрацией Ханты-Мансийского района», руководствуясь Уставом Ханты-Мансийского района</w:t>
      </w:r>
      <w:r w:rsidRPr="00B1337E">
        <w:rPr>
          <w:szCs w:val="28"/>
        </w:rPr>
        <w:t>:</w:t>
      </w:r>
    </w:p>
    <w:p w:rsidR="00832AE9" w:rsidRPr="00B1337E" w:rsidRDefault="00832AE9" w:rsidP="00EF28A1">
      <w:pPr>
        <w:pStyle w:val="aff4"/>
        <w:ind w:firstLine="709"/>
        <w:jc w:val="both"/>
        <w:rPr>
          <w:szCs w:val="28"/>
        </w:rPr>
      </w:pPr>
    </w:p>
    <w:p w:rsidR="00EF28A1" w:rsidRPr="00B1337E" w:rsidRDefault="00AB6697" w:rsidP="00EF28A1">
      <w:pPr>
        <w:pStyle w:val="aff4"/>
        <w:ind w:firstLine="709"/>
        <w:jc w:val="both"/>
        <w:rPr>
          <w:szCs w:val="28"/>
        </w:rPr>
      </w:pPr>
      <w:r w:rsidRPr="00B1337E">
        <w:rPr>
          <w:szCs w:val="28"/>
        </w:rPr>
        <w:t xml:space="preserve">1. </w:t>
      </w:r>
      <w:r w:rsidR="00EF28A1" w:rsidRPr="00B1337E">
        <w:rPr>
          <w:szCs w:val="28"/>
        </w:rPr>
        <w:t>Утвердить:</w:t>
      </w:r>
    </w:p>
    <w:p w:rsidR="00AB6697" w:rsidRPr="00B1337E" w:rsidRDefault="00EF28A1" w:rsidP="00EF28A1">
      <w:pPr>
        <w:pStyle w:val="aff4"/>
        <w:ind w:firstLine="709"/>
        <w:jc w:val="both"/>
        <w:rPr>
          <w:szCs w:val="28"/>
        </w:rPr>
      </w:pPr>
      <w:r w:rsidRPr="00B1337E">
        <w:rPr>
          <w:rFonts w:eastAsia="Calibri"/>
          <w:szCs w:val="28"/>
        </w:rPr>
        <w:t xml:space="preserve">1.1. </w:t>
      </w:r>
      <w:r w:rsidR="0047315A" w:rsidRPr="00B1337E">
        <w:rPr>
          <w:rFonts w:eastAsia="Calibri"/>
          <w:szCs w:val="28"/>
        </w:rPr>
        <w:t xml:space="preserve">Административный регламент предоставления муниципальной услуги по выдаче специального разрешения </w:t>
      </w:r>
      <w:r w:rsidR="00FA2460" w:rsidRPr="00B1337E">
        <w:rPr>
          <w:szCs w:val="28"/>
        </w:rPr>
        <w:t xml:space="preserve">на движение по автомобильным дорогам местного значения Ханты-Мансийского района транспортного средства, осуществляющего перевозки тяжеловесных </w:t>
      </w:r>
      <w:r w:rsidR="00832AE9">
        <w:rPr>
          <w:szCs w:val="28"/>
        </w:rPr>
        <w:t xml:space="preserve">         </w:t>
      </w:r>
      <w:r w:rsidR="00FA2460" w:rsidRPr="00B1337E">
        <w:rPr>
          <w:szCs w:val="28"/>
        </w:rPr>
        <w:t>и (или) крупногабаритных грузов</w:t>
      </w:r>
      <w:r w:rsidR="00832AE9">
        <w:rPr>
          <w:szCs w:val="28"/>
        </w:rPr>
        <w:t>,</w:t>
      </w:r>
      <w:r w:rsidR="00FA2460" w:rsidRPr="00B1337E">
        <w:rPr>
          <w:rFonts w:eastAsia="Calibri"/>
          <w:szCs w:val="28"/>
        </w:rPr>
        <w:t xml:space="preserve"> </w:t>
      </w:r>
      <w:r w:rsidRPr="00B1337E">
        <w:rPr>
          <w:rFonts w:eastAsia="Calibri"/>
          <w:szCs w:val="28"/>
        </w:rPr>
        <w:t xml:space="preserve">согласно </w:t>
      </w:r>
      <w:r w:rsidR="00AB6697" w:rsidRPr="00B1337E">
        <w:rPr>
          <w:szCs w:val="28"/>
        </w:rPr>
        <w:t>приложению 1.</w:t>
      </w:r>
    </w:p>
    <w:p w:rsidR="00AB6697" w:rsidRPr="00B1337E" w:rsidRDefault="00EF28A1" w:rsidP="00EF28A1">
      <w:pPr>
        <w:pStyle w:val="aff4"/>
        <w:ind w:firstLine="709"/>
        <w:jc w:val="both"/>
        <w:rPr>
          <w:szCs w:val="28"/>
        </w:rPr>
      </w:pPr>
      <w:r w:rsidRPr="00B1337E">
        <w:rPr>
          <w:szCs w:val="28"/>
        </w:rPr>
        <w:t>1.</w:t>
      </w:r>
      <w:r w:rsidR="00AB6697" w:rsidRPr="00B1337E">
        <w:rPr>
          <w:szCs w:val="28"/>
        </w:rPr>
        <w:t xml:space="preserve">2. </w:t>
      </w:r>
      <w:r w:rsidR="0047315A" w:rsidRPr="00B1337E">
        <w:rPr>
          <w:szCs w:val="28"/>
          <w:lang w:eastAsia="ru-RU"/>
        </w:rPr>
        <w:t xml:space="preserve">Административный регламент предоставления муниципальной услуги </w:t>
      </w:r>
      <w:r w:rsidR="0047315A" w:rsidRPr="00B1337E">
        <w:rPr>
          <w:rFonts w:eastAsia="Calibri"/>
          <w:bCs/>
          <w:szCs w:val="28"/>
          <w:lang w:eastAsia="ru-RU"/>
        </w:rPr>
        <w:t>по</w:t>
      </w:r>
      <w:r w:rsidR="0047315A" w:rsidRPr="00B1337E">
        <w:rPr>
          <w:bCs/>
          <w:szCs w:val="28"/>
          <w:lang w:eastAsia="ru-RU"/>
        </w:rPr>
        <w:t xml:space="preserve"> </w:t>
      </w:r>
      <w:r w:rsidR="0047315A" w:rsidRPr="00B1337E">
        <w:rPr>
          <w:szCs w:val="28"/>
          <w:lang w:eastAsia="ru-RU"/>
        </w:rPr>
        <w:t xml:space="preserve">предоставлению </w:t>
      </w:r>
      <w:r w:rsidR="00FA2460" w:rsidRPr="00B1337E">
        <w:rPr>
          <w:szCs w:val="28"/>
          <w:lang w:eastAsia="ru-RU"/>
        </w:rPr>
        <w:t>информации пользователям автомобильными дорогами общего пользования местного значения</w:t>
      </w:r>
      <w:r w:rsidR="0047315A" w:rsidRPr="00B1337E">
        <w:rPr>
          <w:bCs/>
          <w:color w:val="FF0000"/>
          <w:szCs w:val="28"/>
          <w:lang w:eastAsia="ru-RU"/>
        </w:rPr>
        <w:t xml:space="preserve"> </w:t>
      </w:r>
      <w:r w:rsidR="00AB6697" w:rsidRPr="00B1337E">
        <w:rPr>
          <w:szCs w:val="28"/>
        </w:rPr>
        <w:t>согласно приложению 2.</w:t>
      </w:r>
    </w:p>
    <w:p w:rsidR="0047315A" w:rsidRPr="00B1337E" w:rsidRDefault="00EF28A1" w:rsidP="00832AE9">
      <w:pPr>
        <w:pStyle w:val="aff4"/>
        <w:tabs>
          <w:tab w:val="left" w:pos="720"/>
        </w:tabs>
        <w:ind w:firstLine="709"/>
        <w:jc w:val="both"/>
        <w:rPr>
          <w:szCs w:val="28"/>
        </w:rPr>
      </w:pPr>
      <w:r w:rsidRPr="00B1337E">
        <w:rPr>
          <w:szCs w:val="28"/>
        </w:rPr>
        <w:t>1.</w:t>
      </w:r>
      <w:r w:rsidR="00832AE9">
        <w:rPr>
          <w:szCs w:val="28"/>
        </w:rPr>
        <w:t>3</w:t>
      </w:r>
      <w:r w:rsidR="0047315A" w:rsidRPr="00B1337E">
        <w:rPr>
          <w:szCs w:val="28"/>
        </w:rPr>
        <w:t xml:space="preserve">. </w:t>
      </w:r>
      <w:r w:rsidR="0047315A" w:rsidRPr="00B1337E">
        <w:rPr>
          <w:rFonts w:eastAsiaTheme="minorHAnsi"/>
          <w:szCs w:val="28"/>
        </w:rPr>
        <w:t xml:space="preserve">Административный регламент предоставления </w:t>
      </w:r>
      <w:r w:rsidR="00FA2460" w:rsidRPr="00B1337E">
        <w:rPr>
          <w:rFonts w:eastAsia="Calibri"/>
          <w:szCs w:val="28"/>
        </w:rPr>
        <w:t>муниципальной услуги по п</w:t>
      </w:r>
      <w:r w:rsidR="00FA2460" w:rsidRPr="00B1337E">
        <w:rPr>
          <w:rFonts w:eastAsiaTheme="minorHAnsi"/>
          <w:szCs w:val="28"/>
        </w:rPr>
        <w:t>редоставлению субсидии организациям, оказывающим населению услуги по перевозке пассажиров и грузов автомобильным (кроме такси), воздушным и водным транспортом на территории Ханты-Мансийского района по регулируемым тарифам</w:t>
      </w:r>
      <w:r w:rsidR="00832AE9">
        <w:rPr>
          <w:rFonts w:eastAsiaTheme="minorHAnsi"/>
          <w:szCs w:val="28"/>
        </w:rPr>
        <w:t>,</w:t>
      </w:r>
      <w:r w:rsidRPr="00B1337E">
        <w:t xml:space="preserve"> </w:t>
      </w:r>
      <w:r w:rsidRPr="00B1337E">
        <w:rPr>
          <w:rFonts w:eastAsiaTheme="minorHAnsi"/>
          <w:szCs w:val="28"/>
        </w:rPr>
        <w:t>согласно приложению 3.</w:t>
      </w:r>
    </w:p>
    <w:p w:rsidR="00EF28A1" w:rsidRPr="00B1337E" w:rsidRDefault="00EF28A1" w:rsidP="00EF28A1">
      <w:pPr>
        <w:pStyle w:val="aff4"/>
        <w:ind w:firstLine="709"/>
        <w:jc w:val="both"/>
      </w:pPr>
      <w:r w:rsidRPr="00B1337E">
        <w:rPr>
          <w:szCs w:val="28"/>
        </w:rPr>
        <w:lastRenderedPageBreak/>
        <w:t>2</w:t>
      </w:r>
      <w:r w:rsidR="00AB6697" w:rsidRPr="00B1337E">
        <w:rPr>
          <w:szCs w:val="28"/>
        </w:rPr>
        <w:t>. Признать утратившими</w:t>
      </w:r>
      <w:r w:rsidRPr="00B1337E">
        <w:rPr>
          <w:szCs w:val="28"/>
        </w:rPr>
        <w:t xml:space="preserve"> силу </w:t>
      </w:r>
      <w:r w:rsidR="0047315A" w:rsidRPr="00B1337E">
        <w:t>постановлени</w:t>
      </w:r>
      <w:r w:rsidRPr="00B1337E">
        <w:t>я</w:t>
      </w:r>
      <w:r w:rsidR="0047315A" w:rsidRPr="00B1337E">
        <w:t xml:space="preserve"> администрации </w:t>
      </w:r>
      <w:r w:rsidRPr="00B1337E">
        <w:br/>
      </w:r>
      <w:r w:rsidR="0047315A" w:rsidRPr="00B1337E">
        <w:t>Ханты-Мансийского</w:t>
      </w:r>
      <w:r w:rsidRPr="00B1337E">
        <w:t xml:space="preserve"> района:</w:t>
      </w:r>
    </w:p>
    <w:p w:rsidR="0047315A" w:rsidRPr="00B1337E" w:rsidRDefault="0047315A" w:rsidP="00EF28A1">
      <w:pPr>
        <w:pStyle w:val="aff4"/>
        <w:ind w:firstLine="709"/>
        <w:jc w:val="both"/>
        <w:rPr>
          <w:b/>
        </w:rPr>
      </w:pPr>
      <w:r w:rsidRPr="00B1337E">
        <w:t xml:space="preserve">от 28.05.2012 № 122 «Об утверждении административных регламентов по предоставлению муниципальных услуг администрацией </w:t>
      </w:r>
      <w:r w:rsidR="00EF28A1" w:rsidRPr="00B1337E">
        <w:br/>
      </w:r>
      <w:r w:rsidRPr="00B1337E">
        <w:t>Ханты-Мансийского</w:t>
      </w:r>
      <w:r w:rsidR="00EF28A1" w:rsidRPr="00B1337E">
        <w:t xml:space="preserve"> </w:t>
      </w:r>
      <w:r w:rsidRPr="00B1337E">
        <w:t>района в сфере транспортного обслуживания и дорожной деятельности»;</w:t>
      </w:r>
    </w:p>
    <w:p w:rsidR="0047315A" w:rsidRPr="00B1337E" w:rsidRDefault="0047315A" w:rsidP="00EF28A1">
      <w:pPr>
        <w:pStyle w:val="ConsPlusNormal"/>
        <w:ind w:firstLine="709"/>
        <w:jc w:val="both"/>
        <w:rPr>
          <w:rFonts w:ascii="Times New Roman" w:eastAsiaTheme="minorHAnsi" w:hAnsi="Times New Roman" w:cs="Times New Roman"/>
          <w:sz w:val="28"/>
          <w:szCs w:val="28"/>
        </w:rPr>
      </w:pPr>
      <w:r w:rsidRPr="00B1337E">
        <w:rPr>
          <w:rFonts w:ascii="Times New Roman" w:eastAsiaTheme="minorHAnsi" w:hAnsi="Times New Roman" w:cs="Times New Roman"/>
          <w:sz w:val="28"/>
          <w:szCs w:val="28"/>
        </w:rPr>
        <w:t xml:space="preserve">от 20.07.2012 </w:t>
      </w:r>
      <w:r w:rsidR="00EF28A1" w:rsidRPr="00B1337E">
        <w:rPr>
          <w:rFonts w:ascii="Times New Roman" w:eastAsiaTheme="minorHAnsi" w:hAnsi="Times New Roman" w:cs="Times New Roman"/>
          <w:sz w:val="28"/>
          <w:szCs w:val="28"/>
        </w:rPr>
        <w:t>№ 170 «</w:t>
      </w:r>
      <w:r w:rsidRPr="00B1337E">
        <w:rPr>
          <w:rFonts w:ascii="Times New Roman" w:eastAsiaTheme="minorHAnsi" w:hAnsi="Times New Roman" w:cs="Times New Roman"/>
          <w:sz w:val="28"/>
          <w:szCs w:val="28"/>
        </w:rPr>
        <w:t xml:space="preserve">О внесении изменений в постановление администрации Ханты-Мансийского района от 28.05.2012 </w:t>
      </w:r>
      <w:r w:rsidR="00EF28A1" w:rsidRPr="00B1337E">
        <w:rPr>
          <w:rFonts w:ascii="Times New Roman" w:eastAsiaTheme="minorHAnsi" w:hAnsi="Times New Roman" w:cs="Times New Roman"/>
          <w:sz w:val="28"/>
          <w:szCs w:val="28"/>
        </w:rPr>
        <w:t>№</w:t>
      </w:r>
      <w:r w:rsidRPr="00B1337E">
        <w:rPr>
          <w:rFonts w:ascii="Times New Roman" w:eastAsiaTheme="minorHAnsi" w:hAnsi="Times New Roman" w:cs="Times New Roman"/>
          <w:sz w:val="28"/>
          <w:szCs w:val="28"/>
        </w:rPr>
        <w:t xml:space="preserve"> 122</w:t>
      </w:r>
      <w:r w:rsidR="00EF28A1" w:rsidRPr="00B1337E">
        <w:rPr>
          <w:rFonts w:ascii="Times New Roman" w:eastAsiaTheme="minorHAnsi" w:hAnsi="Times New Roman" w:cs="Times New Roman"/>
          <w:sz w:val="28"/>
          <w:szCs w:val="28"/>
        </w:rPr>
        <w:t>»</w:t>
      </w:r>
      <w:r w:rsidRPr="00B1337E">
        <w:rPr>
          <w:rFonts w:ascii="Times New Roman" w:eastAsiaTheme="minorHAnsi" w:hAnsi="Times New Roman" w:cs="Times New Roman"/>
          <w:sz w:val="28"/>
          <w:szCs w:val="28"/>
        </w:rPr>
        <w:t>;</w:t>
      </w:r>
    </w:p>
    <w:p w:rsidR="0047315A" w:rsidRPr="00B1337E" w:rsidRDefault="0047315A" w:rsidP="00EF28A1">
      <w:pPr>
        <w:pStyle w:val="ConsPlusNormal"/>
        <w:ind w:firstLine="709"/>
        <w:jc w:val="both"/>
        <w:rPr>
          <w:rFonts w:ascii="Times New Roman" w:eastAsiaTheme="minorHAnsi" w:hAnsi="Times New Roman" w:cs="Times New Roman"/>
          <w:sz w:val="28"/>
          <w:szCs w:val="28"/>
        </w:rPr>
      </w:pPr>
      <w:r w:rsidRPr="00B1337E">
        <w:rPr>
          <w:rFonts w:ascii="Times New Roman" w:eastAsiaTheme="minorHAnsi" w:hAnsi="Times New Roman" w:cs="Times New Roman"/>
          <w:sz w:val="28"/>
          <w:szCs w:val="28"/>
        </w:rPr>
        <w:t xml:space="preserve">от 09.10.2013 </w:t>
      </w:r>
      <w:r w:rsidR="00EF28A1" w:rsidRPr="00B1337E">
        <w:rPr>
          <w:rFonts w:ascii="Times New Roman" w:eastAsiaTheme="minorHAnsi" w:hAnsi="Times New Roman" w:cs="Times New Roman"/>
          <w:sz w:val="28"/>
          <w:szCs w:val="28"/>
        </w:rPr>
        <w:t>№ 263 «</w:t>
      </w:r>
      <w:r w:rsidRPr="00B1337E">
        <w:rPr>
          <w:rFonts w:ascii="Times New Roman" w:eastAsiaTheme="minorHAnsi" w:hAnsi="Times New Roman" w:cs="Times New Roman"/>
          <w:sz w:val="28"/>
          <w:szCs w:val="28"/>
        </w:rPr>
        <w:t xml:space="preserve">О внесении изменений в постановление администрации Ханты-Мансийского района от 28 мая 2012 года </w:t>
      </w:r>
      <w:r w:rsidR="00EF28A1" w:rsidRPr="00B1337E">
        <w:rPr>
          <w:rFonts w:ascii="Times New Roman" w:eastAsiaTheme="minorHAnsi" w:hAnsi="Times New Roman" w:cs="Times New Roman"/>
          <w:sz w:val="28"/>
          <w:szCs w:val="28"/>
        </w:rPr>
        <w:t xml:space="preserve">№ 122 </w:t>
      </w:r>
      <w:r w:rsidR="00EF28A1" w:rsidRPr="00B1337E">
        <w:rPr>
          <w:rFonts w:ascii="Times New Roman" w:eastAsiaTheme="minorHAnsi" w:hAnsi="Times New Roman" w:cs="Times New Roman"/>
          <w:sz w:val="28"/>
          <w:szCs w:val="28"/>
        </w:rPr>
        <w:br/>
        <w:t>«</w:t>
      </w:r>
      <w:r w:rsidRPr="00B1337E">
        <w:rPr>
          <w:rFonts w:ascii="Times New Roman" w:eastAsiaTheme="minorHAnsi" w:hAnsi="Times New Roman" w:cs="Times New Roman"/>
          <w:sz w:val="28"/>
          <w:szCs w:val="28"/>
        </w:rPr>
        <w:t xml:space="preserve">Об утверждении административных регламентов администрации </w:t>
      </w:r>
      <w:r w:rsidR="00EF28A1" w:rsidRPr="00B1337E">
        <w:rPr>
          <w:rFonts w:ascii="Times New Roman" w:eastAsiaTheme="minorHAnsi" w:hAnsi="Times New Roman" w:cs="Times New Roman"/>
          <w:sz w:val="28"/>
          <w:szCs w:val="28"/>
        </w:rPr>
        <w:br/>
      </w:r>
      <w:r w:rsidRPr="00B1337E">
        <w:rPr>
          <w:rFonts w:ascii="Times New Roman" w:eastAsiaTheme="minorHAnsi" w:hAnsi="Times New Roman" w:cs="Times New Roman"/>
          <w:sz w:val="28"/>
          <w:szCs w:val="28"/>
        </w:rPr>
        <w:t>Ханты-Мансийского района в сфере транспорта и ав</w:t>
      </w:r>
      <w:r w:rsidR="00EF28A1" w:rsidRPr="00B1337E">
        <w:rPr>
          <w:rFonts w:ascii="Times New Roman" w:eastAsiaTheme="minorHAnsi" w:hAnsi="Times New Roman" w:cs="Times New Roman"/>
          <w:sz w:val="28"/>
          <w:szCs w:val="28"/>
        </w:rPr>
        <w:t>томобильных дорог»</w:t>
      </w:r>
      <w:r w:rsidRPr="00B1337E">
        <w:rPr>
          <w:rFonts w:ascii="Times New Roman" w:eastAsiaTheme="minorHAnsi" w:hAnsi="Times New Roman" w:cs="Times New Roman"/>
          <w:sz w:val="28"/>
          <w:szCs w:val="28"/>
        </w:rPr>
        <w:t>;</w:t>
      </w:r>
    </w:p>
    <w:p w:rsidR="0047315A" w:rsidRPr="00B1337E" w:rsidRDefault="0047315A" w:rsidP="00EF28A1">
      <w:pPr>
        <w:pStyle w:val="ConsPlusNormal"/>
        <w:ind w:firstLine="709"/>
        <w:jc w:val="both"/>
        <w:rPr>
          <w:rFonts w:ascii="Times New Roman" w:eastAsiaTheme="minorHAnsi" w:hAnsi="Times New Roman" w:cs="Times New Roman"/>
          <w:sz w:val="28"/>
          <w:szCs w:val="28"/>
        </w:rPr>
      </w:pPr>
      <w:r w:rsidRPr="00B1337E">
        <w:rPr>
          <w:rFonts w:ascii="Times New Roman" w:eastAsiaTheme="minorHAnsi" w:hAnsi="Times New Roman" w:cs="Times New Roman"/>
          <w:sz w:val="28"/>
          <w:szCs w:val="28"/>
        </w:rPr>
        <w:t xml:space="preserve">от 16.05.2014 </w:t>
      </w:r>
      <w:r w:rsidR="00EF28A1" w:rsidRPr="00B1337E">
        <w:rPr>
          <w:rFonts w:ascii="Times New Roman" w:eastAsiaTheme="minorHAnsi" w:hAnsi="Times New Roman" w:cs="Times New Roman"/>
          <w:sz w:val="28"/>
          <w:szCs w:val="28"/>
        </w:rPr>
        <w:t>№ 115 «</w:t>
      </w:r>
      <w:r w:rsidRPr="00B1337E">
        <w:rPr>
          <w:rFonts w:ascii="Times New Roman" w:eastAsiaTheme="minorHAnsi" w:hAnsi="Times New Roman" w:cs="Times New Roman"/>
          <w:sz w:val="28"/>
          <w:szCs w:val="28"/>
        </w:rPr>
        <w:t xml:space="preserve">О внесении изменений в постановление администрации Ханты-Мансийского района от 28 мая 2012 года </w:t>
      </w:r>
      <w:r w:rsidR="00EF28A1" w:rsidRPr="00B1337E">
        <w:rPr>
          <w:rFonts w:ascii="Times New Roman" w:eastAsiaTheme="minorHAnsi" w:hAnsi="Times New Roman" w:cs="Times New Roman"/>
          <w:sz w:val="28"/>
          <w:szCs w:val="28"/>
        </w:rPr>
        <w:t xml:space="preserve">№ 122 </w:t>
      </w:r>
      <w:r w:rsidR="00EF28A1" w:rsidRPr="00B1337E">
        <w:rPr>
          <w:rFonts w:ascii="Times New Roman" w:eastAsiaTheme="minorHAnsi" w:hAnsi="Times New Roman" w:cs="Times New Roman"/>
          <w:sz w:val="28"/>
          <w:szCs w:val="28"/>
        </w:rPr>
        <w:br/>
        <w:t>«</w:t>
      </w:r>
      <w:r w:rsidRPr="00B1337E">
        <w:rPr>
          <w:rFonts w:ascii="Times New Roman" w:eastAsiaTheme="minorHAnsi" w:hAnsi="Times New Roman" w:cs="Times New Roman"/>
          <w:sz w:val="28"/>
          <w:szCs w:val="28"/>
        </w:rPr>
        <w:t>Об утверждении Административных регламентов администрации Ханты-Мансийского района в сфере т</w:t>
      </w:r>
      <w:r w:rsidR="00EF28A1" w:rsidRPr="00B1337E">
        <w:rPr>
          <w:rFonts w:ascii="Times New Roman" w:eastAsiaTheme="minorHAnsi" w:hAnsi="Times New Roman" w:cs="Times New Roman"/>
          <w:sz w:val="28"/>
          <w:szCs w:val="28"/>
        </w:rPr>
        <w:t>ранспорта и автомобильных дорог».</w:t>
      </w:r>
    </w:p>
    <w:p w:rsidR="00AB6697" w:rsidRPr="00B1337E" w:rsidRDefault="003E63F1" w:rsidP="00EF28A1">
      <w:pPr>
        <w:pStyle w:val="aff4"/>
        <w:ind w:firstLine="709"/>
        <w:jc w:val="both"/>
        <w:rPr>
          <w:szCs w:val="28"/>
        </w:rPr>
      </w:pPr>
      <w:r>
        <w:rPr>
          <w:szCs w:val="28"/>
        </w:rPr>
        <w:t>3</w:t>
      </w:r>
      <w:r w:rsidR="00AB6697" w:rsidRPr="00B1337E">
        <w:rPr>
          <w:szCs w:val="28"/>
        </w:rPr>
        <w:t>. Опубликовать настоящее постановление в газете «Наш район» и разместить на официальном сайте администрации Ханты-Мансийского района.</w:t>
      </w:r>
    </w:p>
    <w:p w:rsidR="00AB6697" w:rsidRPr="00B1337E" w:rsidRDefault="003E63F1" w:rsidP="00EF28A1">
      <w:pPr>
        <w:pStyle w:val="aff4"/>
        <w:ind w:firstLine="709"/>
        <w:jc w:val="both"/>
        <w:rPr>
          <w:szCs w:val="28"/>
        </w:rPr>
      </w:pPr>
      <w:r>
        <w:rPr>
          <w:szCs w:val="28"/>
        </w:rPr>
        <w:t>4</w:t>
      </w:r>
      <w:r w:rsidR="00AB6697" w:rsidRPr="00B1337E">
        <w:rPr>
          <w:szCs w:val="28"/>
        </w:rPr>
        <w:t>. Настоящее постановление вступает в силу после его официального опубликования (обнародования).</w:t>
      </w:r>
    </w:p>
    <w:p w:rsidR="00AB6697" w:rsidRPr="00B1337E" w:rsidRDefault="003E63F1" w:rsidP="00EF28A1">
      <w:pPr>
        <w:pStyle w:val="aff4"/>
        <w:ind w:firstLine="709"/>
        <w:jc w:val="both"/>
        <w:rPr>
          <w:szCs w:val="28"/>
        </w:rPr>
      </w:pPr>
      <w:r>
        <w:rPr>
          <w:szCs w:val="28"/>
        </w:rPr>
        <w:t>5</w:t>
      </w:r>
      <w:r w:rsidR="00AB6697" w:rsidRPr="00B1337E">
        <w:rPr>
          <w:szCs w:val="28"/>
        </w:rPr>
        <w:t xml:space="preserve">. Контроль за выполнением постановления </w:t>
      </w:r>
      <w:r w:rsidR="00800473">
        <w:rPr>
          <w:szCs w:val="28"/>
        </w:rPr>
        <w:t>возложить на первого заместителя главы района</w:t>
      </w:r>
      <w:r w:rsidR="000D0C5F">
        <w:rPr>
          <w:szCs w:val="28"/>
        </w:rPr>
        <w:t>.</w:t>
      </w:r>
    </w:p>
    <w:p w:rsidR="00AB6697" w:rsidRDefault="00AB6697" w:rsidP="00AB6697">
      <w:pPr>
        <w:pStyle w:val="aff4"/>
        <w:ind w:firstLine="709"/>
        <w:jc w:val="both"/>
        <w:rPr>
          <w:szCs w:val="28"/>
        </w:rPr>
      </w:pPr>
    </w:p>
    <w:p w:rsidR="00832AE9" w:rsidRPr="00B1337E" w:rsidRDefault="00832AE9" w:rsidP="00AB6697">
      <w:pPr>
        <w:pStyle w:val="aff4"/>
        <w:ind w:firstLine="709"/>
        <w:jc w:val="both"/>
        <w:rPr>
          <w:szCs w:val="28"/>
        </w:rPr>
      </w:pPr>
    </w:p>
    <w:p w:rsidR="00AB6697" w:rsidRPr="00B1337E" w:rsidRDefault="00AB6697" w:rsidP="00AB6697">
      <w:pPr>
        <w:pStyle w:val="aff4"/>
        <w:ind w:firstLine="709"/>
        <w:jc w:val="both"/>
        <w:rPr>
          <w:szCs w:val="28"/>
        </w:rPr>
      </w:pPr>
    </w:p>
    <w:p w:rsidR="00AB6697" w:rsidRPr="00B1337E" w:rsidRDefault="00800473" w:rsidP="00AB6697">
      <w:pPr>
        <w:pStyle w:val="aff4"/>
        <w:jc w:val="both"/>
        <w:rPr>
          <w:szCs w:val="28"/>
        </w:rPr>
      </w:pPr>
      <w:r>
        <w:rPr>
          <w:szCs w:val="28"/>
        </w:rPr>
        <w:t>Глава</w:t>
      </w:r>
      <w:r w:rsidR="00832AE9">
        <w:rPr>
          <w:szCs w:val="28"/>
        </w:rPr>
        <w:t xml:space="preserve"> </w:t>
      </w:r>
      <w:r w:rsidR="00AB6697" w:rsidRPr="00B1337E">
        <w:rPr>
          <w:szCs w:val="28"/>
        </w:rPr>
        <w:t>Ханты-Мансийского района</w:t>
      </w:r>
      <w:r w:rsidR="00832AE9">
        <w:rPr>
          <w:szCs w:val="28"/>
        </w:rPr>
        <w:t xml:space="preserve"> </w:t>
      </w:r>
      <w:r w:rsidR="00AB6697" w:rsidRPr="00B1337E">
        <w:rPr>
          <w:szCs w:val="28"/>
        </w:rPr>
        <w:t xml:space="preserve">     </w:t>
      </w:r>
      <w:r w:rsidR="00FA2460" w:rsidRPr="00B1337E">
        <w:rPr>
          <w:szCs w:val="28"/>
        </w:rPr>
        <w:t xml:space="preserve">                            </w:t>
      </w:r>
      <w:r w:rsidR="00552E46">
        <w:rPr>
          <w:szCs w:val="28"/>
        </w:rPr>
        <w:t xml:space="preserve">            </w:t>
      </w:r>
      <w:r w:rsidR="00AB6697" w:rsidRPr="00B1337E">
        <w:rPr>
          <w:szCs w:val="28"/>
        </w:rPr>
        <w:t xml:space="preserve"> </w:t>
      </w:r>
      <w:r>
        <w:rPr>
          <w:szCs w:val="28"/>
        </w:rPr>
        <w:t>К.Р.Минулин</w:t>
      </w:r>
    </w:p>
    <w:p w:rsidR="00443FCC" w:rsidRPr="00B1337E" w:rsidRDefault="00443FCC" w:rsidP="003F0ADE">
      <w:pPr>
        <w:widowControl w:val="0"/>
        <w:autoSpaceDE w:val="0"/>
        <w:autoSpaceDN w:val="0"/>
        <w:adjustRightInd w:val="0"/>
        <w:jc w:val="right"/>
        <w:outlineLvl w:val="0"/>
        <w:rPr>
          <w:rFonts w:eastAsia="Calibri"/>
          <w:szCs w:val="28"/>
        </w:rPr>
      </w:pPr>
    </w:p>
    <w:p w:rsidR="00443FCC" w:rsidRPr="00B1337E" w:rsidRDefault="00443FCC" w:rsidP="003F0ADE">
      <w:pPr>
        <w:widowControl w:val="0"/>
        <w:autoSpaceDE w:val="0"/>
        <w:autoSpaceDN w:val="0"/>
        <w:adjustRightInd w:val="0"/>
        <w:jc w:val="right"/>
        <w:outlineLvl w:val="0"/>
        <w:rPr>
          <w:rFonts w:eastAsia="Calibri"/>
          <w:szCs w:val="28"/>
        </w:rPr>
      </w:pPr>
    </w:p>
    <w:p w:rsidR="00443FCC" w:rsidRPr="00B1337E" w:rsidRDefault="00443FCC" w:rsidP="003F0ADE">
      <w:pPr>
        <w:widowControl w:val="0"/>
        <w:autoSpaceDE w:val="0"/>
        <w:autoSpaceDN w:val="0"/>
        <w:adjustRightInd w:val="0"/>
        <w:jc w:val="right"/>
        <w:outlineLvl w:val="0"/>
        <w:rPr>
          <w:rFonts w:eastAsia="Calibri"/>
          <w:szCs w:val="28"/>
        </w:rPr>
      </w:pPr>
    </w:p>
    <w:p w:rsidR="0047315A" w:rsidRPr="00B1337E" w:rsidRDefault="0047315A" w:rsidP="003F0ADE">
      <w:pPr>
        <w:widowControl w:val="0"/>
        <w:autoSpaceDE w:val="0"/>
        <w:autoSpaceDN w:val="0"/>
        <w:adjustRightInd w:val="0"/>
        <w:jc w:val="right"/>
        <w:outlineLvl w:val="0"/>
        <w:rPr>
          <w:rFonts w:eastAsia="Calibri"/>
          <w:szCs w:val="28"/>
        </w:rPr>
      </w:pPr>
    </w:p>
    <w:p w:rsidR="0047315A" w:rsidRPr="00B1337E" w:rsidRDefault="0047315A" w:rsidP="003F0ADE">
      <w:pPr>
        <w:widowControl w:val="0"/>
        <w:autoSpaceDE w:val="0"/>
        <w:autoSpaceDN w:val="0"/>
        <w:adjustRightInd w:val="0"/>
        <w:jc w:val="right"/>
        <w:outlineLvl w:val="0"/>
        <w:rPr>
          <w:rFonts w:eastAsia="Calibri"/>
          <w:szCs w:val="28"/>
        </w:rPr>
      </w:pPr>
    </w:p>
    <w:p w:rsidR="0047315A" w:rsidRPr="00B1337E" w:rsidRDefault="0047315A" w:rsidP="003F0ADE">
      <w:pPr>
        <w:widowControl w:val="0"/>
        <w:autoSpaceDE w:val="0"/>
        <w:autoSpaceDN w:val="0"/>
        <w:adjustRightInd w:val="0"/>
        <w:jc w:val="right"/>
        <w:outlineLvl w:val="0"/>
        <w:rPr>
          <w:rFonts w:eastAsia="Calibri"/>
          <w:szCs w:val="28"/>
        </w:rPr>
      </w:pPr>
    </w:p>
    <w:p w:rsidR="0047315A" w:rsidRPr="00B1337E" w:rsidRDefault="0047315A" w:rsidP="003F0ADE">
      <w:pPr>
        <w:widowControl w:val="0"/>
        <w:autoSpaceDE w:val="0"/>
        <w:autoSpaceDN w:val="0"/>
        <w:adjustRightInd w:val="0"/>
        <w:jc w:val="right"/>
        <w:outlineLvl w:val="0"/>
        <w:rPr>
          <w:rFonts w:eastAsia="Calibri"/>
          <w:szCs w:val="28"/>
        </w:rPr>
      </w:pPr>
    </w:p>
    <w:p w:rsidR="0047315A" w:rsidRPr="00B1337E" w:rsidRDefault="0047315A" w:rsidP="003F0ADE">
      <w:pPr>
        <w:widowControl w:val="0"/>
        <w:autoSpaceDE w:val="0"/>
        <w:autoSpaceDN w:val="0"/>
        <w:adjustRightInd w:val="0"/>
        <w:jc w:val="right"/>
        <w:outlineLvl w:val="0"/>
        <w:rPr>
          <w:rFonts w:eastAsia="Calibri"/>
          <w:szCs w:val="28"/>
        </w:rPr>
      </w:pPr>
    </w:p>
    <w:p w:rsidR="0047315A" w:rsidRPr="00B1337E" w:rsidRDefault="0047315A" w:rsidP="003F0ADE">
      <w:pPr>
        <w:widowControl w:val="0"/>
        <w:autoSpaceDE w:val="0"/>
        <w:autoSpaceDN w:val="0"/>
        <w:adjustRightInd w:val="0"/>
        <w:jc w:val="right"/>
        <w:outlineLvl w:val="0"/>
        <w:rPr>
          <w:rFonts w:eastAsia="Calibri"/>
          <w:szCs w:val="28"/>
        </w:rPr>
      </w:pPr>
    </w:p>
    <w:p w:rsidR="0047315A" w:rsidRPr="00B1337E" w:rsidRDefault="0047315A" w:rsidP="003F0ADE">
      <w:pPr>
        <w:widowControl w:val="0"/>
        <w:autoSpaceDE w:val="0"/>
        <w:autoSpaceDN w:val="0"/>
        <w:adjustRightInd w:val="0"/>
        <w:jc w:val="right"/>
        <w:outlineLvl w:val="0"/>
        <w:rPr>
          <w:rFonts w:eastAsia="Calibri"/>
          <w:szCs w:val="28"/>
        </w:rPr>
      </w:pPr>
    </w:p>
    <w:p w:rsidR="0047315A" w:rsidRPr="00B1337E" w:rsidRDefault="0047315A" w:rsidP="003F0ADE">
      <w:pPr>
        <w:widowControl w:val="0"/>
        <w:autoSpaceDE w:val="0"/>
        <w:autoSpaceDN w:val="0"/>
        <w:adjustRightInd w:val="0"/>
        <w:jc w:val="right"/>
        <w:outlineLvl w:val="0"/>
        <w:rPr>
          <w:rFonts w:eastAsia="Calibri"/>
          <w:szCs w:val="28"/>
        </w:rPr>
      </w:pPr>
    </w:p>
    <w:p w:rsidR="0047315A" w:rsidRPr="00B1337E" w:rsidRDefault="0047315A" w:rsidP="003F0ADE">
      <w:pPr>
        <w:widowControl w:val="0"/>
        <w:autoSpaceDE w:val="0"/>
        <w:autoSpaceDN w:val="0"/>
        <w:adjustRightInd w:val="0"/>
        <w:jc w:val="right"/>
        <w:outlineLvl w:val="0"/>
        <w:rPr>
          <w:rFonts w:eastAsia="Calibri"/>
          <w:szCs w:val="28"/>
        </w:rPr>
      </w:pPr>
    </w:p>
    <w:p w:rsidR="0047315A" w:rsidRPr="00B1337E" w:rsidRDefault="0047315A" w:rsidP="003F0ADE">
      <w:pPr>
        <w:widowControl w:val="0"/>
        <w:autoSpaceDE w:val="0"/>
        <w:autoSpaceDN w:val="0"/>
        <w:adjustRightInd w:val="0"/>
        <w:jc w:val="right"/>
        <w:outlineLvl w:val="0"/>
        <w:rPr>
          <w:rFonts w:eastAsia="Calibri"/>
          <w:szCs w:val="28"/>
        </w:rPr>
      </w:pPr>
    </w:p>
    <w:p w:rsidR="0047315A" w:rsidRPr="00B1337E" w:rsidRDefault="0047315A" w:rsidP="003F0ADE">
      <w:pPr>
        <w:widowControl w:val="0"/>
        <w:autoSpaceDE w:val="0"/>
        <w:autoSpaceDN w:val="0"/>
        <w:adjustRightInd w:val="0"/>
        <w:jc w:val="right"/>
        <w:outlineLvl w:val="0"/>
        <w:rPr>
          <w:rFonts w:eastAsia="Calibri"/>
          <w:szCs w:val="28"/>
        </w:rPr>
      </w:pPr>
    </w:p>
    <w:p w:rsidR="0047315A" w:rsidRPr="00B1337E" w:rsidRDefault="0047315A" w:rsidP="003F0ADE">
      <w:pPr>
        <w:widowControl w:val="0"/>
        <w:autoSpaceDE w:val="0"/>
        <w:autoSpaceDN w:val="0"/>
        <w:adjustRightInd w:val="0"/>
        <w:jc w:val="right"/>
        <w:outlineLvl w:val="0"/>
        <w:rPr>
          <w:rFonts w:eastAsia="Calibri"/>
          <w:szCs w:val="28"/>
        </w:rPr>
      </w:pPr>
    </w:p>
    <w:p w:rsidR="00B944E4" w:rsidRDefault="00EF28A1" w:rsidP="00B944E4">
      <w:pPr>
        <w:spacing w:line="240" w:lineRule="auto"/>
        <w:jc w:val="right"/>
        <w:rPr>
          <w:rFonts w:eastAsia="Calibri"/>
          <w:szCs w:val="28"/>
        </w:rPr>
      </w:pPr>
      <w:r w:rsidRPr="00B1337E">
        <w:rPr>
          <w:rFonts w:eastAsia="Calibri"/>
          <w:szCs w:val="28"/>
        </w:rPr>
        <w:br w:type="page"/>
      </w:r>
      <w:r w:rsidR="003F0ADE" w:rsidRPr="00B1337E">
        <w:rPr>
          <w:rFonts w:eastAsia="Calibri"/>
          <w:szCs w:val="28"/>
        </w:rPr>
        <w:lastRenderedPageBreak/>
        <w:t>Приложение</w:t>
      </w:r>
      <w:r w:rsidR="00086407" w:rsidRPr="00B1337E">
        <w:rPr>
          <w:rFonts w:eastAsia="Calibri"/>
          <w:szCs w:val="28"/>
        </w:rPr>
        <w:t xml:space="preserve"> 1</w:t>
      </w:r>
    </w:p>
    <w:p w:rsidR="003F0ADE" w:rsidRPr="00B1337E" w:rsidRDefault="003F0ADE" w:rsidP="00B944E4">
      <w:pPr>
        <w:spacing w:line="240" w:lineRule="auto"/>
        <w:jc w:val="right"/>
        <w:rPr>
          <w:bCs/>
          <w:szCs w:val="28"/>
        </w:rPr>
      </w:pPr>
      <w:r w:rsidRPr="00B1337E">
        <w:rPr>
          <w:rFonts w:eastAsia="Calibri"/>
          <w:szCs w:val="28"/>
        </w:rPr>
        <w:t xml:space="preserve">к постановлению </w:t>
      </w:r>
      <w:r w:rsidRPr="00B1337E">
        <w:rPr>
          <w:bCs/>
          <w:szCs w:val="28"/>
        </w:rPr>
        <w:t>администрации</w:t>
      </w:r>
    </w:p>
    <w:p w:rsidR="003F0ADE" w:rsidRPr="00B1337E" w:rsidRDefault="003F0ADE" w:rsidP="00B944E4">
      <w:pPr>
        <w:widowControl w:val="0"/>
        <w:autoSpaceDE w:val="0"/>
        <w:autoSpaceDN w:val="0"/>
        <w:adjustRightInd w:val="0"/>
        <w:spacing w:line="240" w:lineRule="auto"/>
        <w:jc w:val="right"/>
        <w:rPr>
          <w:rFonts w:eastAsia="Calibri"/>
          <w:bCs/>
          <w:i/>
          <w:szCs w:val="28"/>
        </w:rPr>
      </w:pPr>
      <w:r w:rsidRPr="00B1337E">
        <w:rPr>
          <w:bCs/>
          <w:szCs w:val="28"/>
        </w:rPr>
        <w:t xml:space="preserve"> Ханты-Мансийского района</w:t>
      </w:r>
      <w:r w:rsidRPr="00B1337E">
        <w:rPr>
          <w:rFonts w:eastAsia="Calibri"/>
          <w:bCs/>
          <w:i/>
          <w:szCs w:val="28"/>
        </w:rPr>
        <w:t xml:space="preserve"> </w:t>
      </w:r>
    </w:p>
    <w:p w:rsidR="003F0ADE" w:rsidRPr="00AB0E0F" w:rsidRDefault="00EF28A1" w:rsidP="00B944E4">
      <w:pPr>
        <w:widowControl w:val="0"/>
        <w:autoSpaceDE w:val="0"/>
        <w:autoSpaceDN w:val="0"/>
        <w:adjustRightInd w:val="0"/>
        <w:spacing w:line="240" w:lineRule="auto"/>
        <w:jc w:val="right"/>
        <w:rPr>
          <w:rFonts w:eastAsia="Calibri"/>
          <w:szCs w:val="28"/>
        </w:rPr>
      </w:pPr>
      <w:r w:rsidRPr="00AB0E0F">
        <w:rPr>
          <w:rFonts w:eastAsia="Calibri"/>
          <w:szCs w:val="28"/>
        </w:rPr>
        <w:t xml:space="preserve">от </w:t>
      </w:r>
      <w:r w:rsidR="00AB0E0F" w:rsidRPr="00AB0E0F">
        <w:rPr>
          <w:rFonts w:eastAsia="Calibri"/>
          <w:szCs w:val="28"/>
        </w:rPr>
        <w:t>05.12.</w:t>
      </w:r>
      <w:r w:rsidRPr="00AB0E0F">
        <w:rPr>
          <w:rFonts w:eastAsia="Calibri"/>
          <w:szCs w:val="28"/>
        </w:rPr>
        <w:t>2016</w:t>
      </w:r>
      <w:r w:rsidR="00D3397D" w:rsidRPr="00AB0E0F">
        <w:rPr>
          <w:rFonts w:eastAsia="Calibri"/>
          <w:szCs w:val="28"/>
        </w:rPr>
        <w:t xml:space="preserve"> № </w:t>
      </w:r>
      <w:r w:rsidR="00B944E4" w:rsidRPr="00AB0E0F">
        <w:rPr>
          <w:rFonts w:eastAsia="Calibri"/>
          <w:szCs w:val="28"/>
        </w:rPr>
        <w:t>42</w:t>
      </w:r>
      <w:r w:rsidR="00AB0E0F">
        <w:rPr>
          <w:rFonts w:eastAsia="Calibri"/>
          <w:szCs w:val="28"/>
        </w:rPr>
        <w:t>1</w:t>
      </w:r>
    </w:p>
    <w:p w:rsidR="003F0ADE" w:rsidRPr="00B1337E" w:rsidRDefault="003F0ADE" w:rsidP="00B944E4">
      <w:pPr>
        <w:autoSpaceDE w:val="0"/>
        <w:autoSpaceDN w:val="0"/>
        <w:adjustRightInd w:val="0"/>
        <w:spacing w:line="240" w:lineRule="auto"/>
        <w:jc w:val="center"/>
        <w:outlineLvl w:val="1"/>
        <w:rPr>
          <w:bCs/>
          <w:szCs w:val="28"/>
          <w:lang w:eastAsia="ru-RU"/>
        </w:rPr>
      </w:pPr>
    </w:p>
    <w:p w:rsidR="003F0ADE" w:rsidRPr="00B1337E" w:rsidRDefault="003F0ADE" w:rsidP="003F0ADE">
      <w:pPr>
        <w:autoSpaceDE w:val="0"/>
        <w:autoSpaceDN w:val="0"/>
        <w:adjustRightInd w:val="0"/>
        <w:spacing w:line="240" w:lineRule="auto"/>
        <w:jc w:val="center"/>
        <w:outlineLvl w:val="1"/>
        <w:rPr>
          <w:bCs/>
          <w:szCs w:val="28"/>
          <w:lang w:eastAsia="ru-RU"/>
        </w:rPr>
      </w:pPr>
    </w:p>
    <w:p w:rsidR="003F0ADE" w:rsidRPr="00B1337E" w:rsidRDefault="00EF28A1" w:rsidP="003F0ADE">
      <w:pPr>
        <w:autoSpaceDE w:val="0"/>
        <w:autoSpaceDN w:val="0"/>
        <w:adjustRightInd w:val="0"/>
        <w:spacing w:line="240" w:lineRule="auto"/>
        <w:jc w:val="center"/>
        <w:outlineLvl w:val="1"/>
        <w:rPr>
          <w:bCs/>
          <w:szCs w:val="28"/>
          <w:lang w:eastAsia="ru-RU"/>
        </w:rPr>
      </w:pPr>
      <w:r w:rsidRPr="00B1337E">
        <w:rPr>
          <w:bCs/>
          <w:szCs w:val="28"/>
          <w:lang w:eastAsia="ru-RU"/>
        </w:rPr>
        <w:t>Административный регламент</w:t>
      </w:r>
    </w:p>
    <w:p w:rsidR="003F0ADE" w:rsidRPr="00B1337E" w:rsidRDefault="00EF28A1" w:rsidP="003F0ADE">
      <w:pPr>
        <w:autoSpaceDE w:val="0"/>
        <w:autoSpaceDN w:val="0"/>
        <w:adjustRightInd w:val="0"/>
        <w:spacing w:line="240" w:lineRule="auto"/>
        <w:jc w:val="center"/>
        <w:outlineLvl w:val="1"/>
        <w:rPr>
          <w:bCs/>
          <w:szCs w:val="28"/>
        </w:rPr>
      </w:pPr>
      <w:r w:rsidRPr="00B1337E">
        <w:rPr>
          <w:bCs/>
          <w:szCs w:val="28"/>
          <w:lang w:eastAsia="ru-RU"/>
        </w:rPr>
        <w:t xml:space="preserve">предоставления муниципальной услуги </w:t>
      </w:r>
      <w:r w:rsidR="00454425" w:rsidRPr="00B1337E">
        <w:rPr>
          <w:bCs/>
          <w:szCs w:val="28"/>
        </w:rPr>
        <w:t>по выдаче специального разрешения на движение по автомобильным дорогам местного значения Ханты-Мансийского района транспортного средства, осуществляющего перевозки тяжеловесных и (или) крупногабаритных грузов</w:t>
      </w:r>
    </w:p>
    <w:p w:rsidR="003F0ADE" w:rsidRPr="00B1337E" w:rsidRDefault="003F0ADE" w:rsidP="003F0ADE">
      <w:pPr>
        <w:autoSpaceDE w:val="0"/>
        <w:autoSpaceDN w:val="0"/>
        <w:adjustRightInd w:val="0"/>
        <w:spacing w:line="240" w:lineRule="auto"/>
        <w:ind w:firstLine="709"/>
        <w:jc w:val="center"/>
        <w:outlineLvl w:val="1"/>
        <w:rPr>
          <w:szCs w:val="28"/>
        </w:rPr>
      </w:pPr>
    </w:p>
    <w:p w:rsidR="003F0ADE" w:rsidRPr="00B1337E" w:rsidRDefault="003F0ADE" w:rsidP="003F0ADE">
      <w:pPr>
        <w:autoSpaceDE w:val="0"/>
        <w:autoSpaceDN w:val="0"/>
        <w:adjustRightInd w:val="0"/>
        <w:spacing w:line="240" w:lineRule="auto"/>
        <w:jc w:val="center"/>
        <w:outlineLvl w:val="1"/>
        <w:rPr>
          <w:szCs w:val="28"/>
        </w:rPr>
      </w:pPr>
      <w:r w:rsidRPr="00B1337E">
        <w:rPr>
          <w:szCs w:val="28"/>
          <w:lang w:val="en-US"/>
        </w:rPr>
        <w:t>I</w:t>
      </w:r>
      <w:r w:rsidRPr="00B1337E">
        <w:rPr>
          <w:szCs w:val="28"/>
        </w:rPr>
        <w:t>. Общие положения</w:t>
      </w:r>
    </w:p>
    <w:p w:rsidR="003F0ADE" w:rsidRPr="00B1337E" w:rsidRDefault="003F0ADE" w:rsidP="003F0ADE">
      <w:pPr>
        <w:autoSpaceDE w:val="0"/>
        <w:autoSpaceDN w:val="0"/>
        <w:adjustRightInd w:val="0"/>
        <w:spacing w:line="240" w:lineRule="auto"/>
        <w:ind w:firstLine="709"/>
        <w:jc w:val="both"/>
        <w:rPr>
          <w:szCs w:val="28"/>
        </w:rPr>
      </w:pPr>
    </w:p>
    <w:p w:rsidR="003F0ADE" w:rsidRPr="00B1337E" w:rsidRDefault="003F0ADE" w:rsidP="007E6715">
      <w:pPr>
        <w:autoSpaceDE w:val="0"/>
        <w:autoSpaceDN w:val="0"/>
        <w:adjustRightInd w:val="0"/>
        <w:spacing w:line="240" w:lineRule="auto"/>
        <w:jc w:val="center"/>
        <w:rPr>
          <w:rFonts w:eastAsia="Calibri"/>
          <w:szCs w:val="28"/>
        </w:rPr>
      </w:pPr>
      <w:r w:rsidRPr="00B1337E">
        <w:rPr>
          <w:rFonts w:eastAsia="Calibri"/>
          <w:szCs w:val="28"/>
        </w:rPr>
        <w:t>Предмет регулирования административного регламента</w:t>
      </w:r>
    </w:p>
    <w:p w:rsidR="007E6715" w:rsidRPr="00B1337E" w:rsidRDefault="007E6715" w:rsidP="00962C35">
      <w:pPr>
        <w:autoSpaceDE w:val="0"/>
        <w:autoSpaceDN w:val="0"/>
        <w:adjustRightInd w:val="0"/>
        <w:spacing w:line="240" w:lineRule="auto"/>
        <w:ind w:firstLine="540"/>
        <w:jc w:val="center"/>
        <w:rPr>
          <w:rFonts w:eastAsia="Calibri"/>
          <w:szCs w:val="28"/>
        </w:rPr>
      </w:pPr>
    </w:p>
    <w:p w:rsidR="003F0ADE" w:rsidRPr="00B1337E" w:rsidRDefault="00962C35" w:rsidP="007E6715">
      <w:pPr>
        <w:autoSpaceDE w:val="0"/>
        <w:autoSpaceDN w:val="0"/>
        <w:adjustRightInd w:val="0"/>
        <w:spacing w:line="240" w:lineRule="auto"/>
        <w:ind w:firstLine="709"/>
        <w:jc w:val="both"/>
        <w:rPr>
          <w:rFonts w:eastAsia="Calibri"/>
          <w:szCs w:val="28"/>
        </w:rPr>
      </w:pPr>
      <w:r w:rsidRPr="00B1337E">
        <w:rPr>
          <w:rFonts w:eastAsia="Calibri"/>
          <w:szCs w:val="28"/>
        </w:rPr>
        <w:t xml:space="preserve">1. </w:t>
      </w:r>
      <w:r w:rsidR="003F0ADE" w:rsidRPr="00B1337E">
        <w:rPr>
          <w:rFonts w:eastAsia="Calibri"/>
          <w:szCs w:val="28"/>
        </w:rPr>
        <w:t xml:space="preserve">Административный регламент предоставления муниципальной услуги </w:t>
      </w:r>
      <w:r w:rsidR="007E6715" w:rsidRPr="00B1337E">
        <w:rPr>
          <w:rFonts w:eastAsia="Calibri"/>
          <w:szCs w:val="28"/>
        </w:rPr>
        <w:t>по выдаче специального разрешения на движение по автомобильным дорогам местного значения Ханты-Мансийского района транспортного средства, осуществляющего перевозки тяжеловесных и (или) крупногабаритных грузов</w:t>
      </w:r>
      <w:r w:rsidR="003F0ADE" w:rsidRPr="00B1337E">
        <w:rPr>
          <w:rFonts w:eastAsia="Calibri"/>
          <w:szCs w:val="28"/>
        </w:rPr>
        <w:t xml:space="preserve"> (далее </w:t>
      </w:r>
      <w:r w:rsidR="007E6715" w:rsidRPr="00B1337E">
        <w:rPr>
          <w:rFonts w:eastAsia="Calibri"/>
          <w:szCs w:val="28"/>
        </w:rPr>
        <w:t>–</w:t>
      </w:r>
      <w:r w:rsidR="003F0ADE" w:rsidRPr="00B1337E">
        <w:rPr>
          <w:rFonts w:eastAsia="Calibri"/>
          <w:szCs w:val="28"/>
        </w:rPr>
        <w:t xml:space="preserve"> административный</w:t>
      </w:r>
      <w:r w:rsidR="007E6715" w:rsidRPr="00B1337E">
        <w:rPr>
          <w:rFonts w:eastAsia="Calibri"/>
          <w:szCs w:val="28"/>
        </w:rPr>
        <w:t xml:space="preserve"> </w:t>
      </w:r>
      <w:r w:rsidR="003F0ADE" w:rsidRPr="00B1337E">
        <w:rPr>
          <w:rFonts w:eastAsia="Calibri"/>
          <w:szCs w:val="28"/>
        </w:rPr>
        <w:t>регламент, муниципальная услуга)</w:t>
      </w:r>
      <w:r w:rsidR="008F1D90">
        <w:rPr>
          <w:rFonts w:eastAsia="Calibri"/>
          <w:szCs w:val="28"/>
        </w:rPr>
        <w:t>,</w:t>
      </w:r>
      <w:r w:rsidR="003F0ADE" w:rsidRPr="00B1337E">
        <w:rPr>
          <w:rFonts w:eastAsia="Calibri"/>
          <w:szCs w:val="28"/>
        </w:rPr>
        <w:t xml:space="preserve"> устанавливает сроки и последовательность административных процедур и административных действий администрации Ханты-Мансийского района</w:t>
      </w:r>
      <w:r w:rsidR="007E6715" w:rsidRPr="00B1337E">
        <w:rPr>
          <w:rFonts w:eastAsia="Calibri"/>
          <w:szCs w:val="28"/>
        </w:rPr>
        <w:t xml:space="preserve"> (далее также – администрация района, уполномоченный орган), а также порядок ее взаимодействия с заявителями и органами власти при предоставлении муниципальной услуги.</w:t>
      </w:r>
    </w:p>
    <w:p w:rsidR="007E6715" w:rsidRPr="00B1337E" w:rsidRDefault="007E6715" w:rsidP="003F0ADE">
      <w:pPr>
        <w:autoSpaceDE w:val="0"/>
        <w:autoSpaceDN w:val="0"/>
        <w:adjustRightInd w:val="0"/>
        <w:spacing w:line="240" w:lineRule="auto"/>
        <w:ind w:firstLine="540"/>
        <w:jc w:val="both"/>
        <w:rPr>
          <w:rFonts w:eastAsia="Calibri"/>
          <w:szCs w:val="28"/>
        </w:rPr>
      </w:pPr>
    </w:p>
    <w:p w:rsidR="003F0ADE" w:rsidRPr="00B1337E" w:rsidRDefault="007E6715" w:rsidP="007E6715">
      <w:pPr>
        <w:autoSpaceDE w:val="0"/>
        <w:autoSpaceDN w:val="0"/>
        <w:adjustRightInd w:val="0"/>
        <w:spacing w:line="240" w:lineRule="auto"/>
        <w:jc w:val="center"/>
        <w:rPr>
          <w:rFonts w:eastAsia="Calibri"/>
          <w:szCs w:val="28"/>
        </w:rPr>
      </w:pPr>
      <w:r w:rsidRPr="00B1337E">
        <w:rPr>
          <w:rFonts w:eastAsia="Calibri"/>
          <w:szCs w:val="28"/>
        </w:rPr>
        <w:t>Сведения о заявителях</w:t>
      </w:r>
    </w:p>
    <w:p w:rsidR="007E6715" w:rsidRPr="00B1337E" w:rsidRDefault="007E6715" w:rsidP="00962C35">
      <w:pPr>
        <w:autoSpaceDE w:val="0"/>
        <w:autoSpaceDN w:val="0"/>
        <w:adjustRightInd w:val="0"/>
        <w:spacing w:line="240" w:lineRule="auto"/>
        <w:ind w:firstLine="540"/>
        <w:jc w:val="center"/>
        <w:rPr>
          <w:rFonts w:eastAsia="Calibri"/>
          <w:szCs w:val="28"/>
        </w:rPr>
      </w:pPr>
    </w:p>
    <w:p w:rsidR="003F0ADE" w:rsidRPr="00B1337E" w:rsidRDefault="00962C35" w:rsidP="007E6715">
      <w:pPr>
        <w:autoSpaceDE w:val="0"/>
        <w:autoSpaceDN w:val="0"/>
        <w:adjustRightInd w:val="0"/>
        <w:spacing w:line="240" w:lineRule="auto"/>
        <w:ind w:firstLine="709"/>
        <w:jc w:val="both"/>
        <w:rPr>
          <w:rFonts w:eastAsia="Calibri"/>
          <w:szCs w:val="28"/>
        </w:rPr>
      </w:pPr>
      <w:r w:rsidRPr="00B1337E">
        <w:rPr>
          <w:rFonts w:eastAsia="Calibri"/>
          <w:szCs w:val="28"/>
        </w:rPr>
        <w:t xml:space="preserve">2. </w:t>
      </w:r>
      <w:r w:rsidR="003F0ADE" w:rsidRPr="00B1337E">
        <w:rPr>
          <w:rFonts w:eastAsia="Calibri"/>
          <w:szCs w:val="28"/>
        </w:rPr>
        <w:t>Заявителями являются владельцы транспортных средств (физические и юридические лица, индивидуальные предприниматели)</w:t>
      </w:r>
      <w:r w:rsidR="007E6715" w:rsidRPr="00B1337E">
        <w:rPr>
          <w:rFonts w:eastAsia="Calibri"/>
          <w:szCs w:val="28"/>
        </w:rPr>
        <w:t>.</w:t>
      </w:r>
    </w:p>
    <w:p w:rsidR="003F0ADE" w:rsidRPr="00B1337E" w:rsidRDefault="007E6715" w:rsidP="007E6715">
      <w:pPr>
        <w:autoSpaceDE w:val="0"/>
        <w:autoSpaceDN w:val="0"/>
        <w:adjustRightInd w:val="0"/>
        <w:spacing w:line="240" w:lineRule="auto"/>
        <w:ind w:firstLine="709"/>
        <w:jc w:val="both"/>
        <w:rPr>
          <w:rFonts w:eastAsia="Calibri"/>
          <w:szCs w:val="28"/>
        </w:rPr>
      </w:pPr>
      <w:r w:rsidRPr="00B1337E">
        <w:rPr>
          <w:rFonts w:eastAsia="Calibri"/>
          <w:szCs w:val="28"/>
        </w:rPr>
        <w:t>За получением</w:t>
      </w:r>
      <w:r w:rsidR="003F0ADE" w:rsidRPr="00B1337E">
        <w:rPr>
          <w:rFonts w:eastAsia="Calibri"/>
          <w:szCs w:val="28"/>
        </w:rPr>
        <w:t xml:space="preserve">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962C35" w:rsidRPr="00B1337E" w:rsidRDefault="00962C35" w:rsidP="003F0ADE">
      <w:pPr>
        <w:autoSpaceDE w:val="0"/>
        <w:autoSpaceDN w:val="0"/>
        <w:adjustRightInd w:val="0"/>
        <w:spacing w:line="240" w:lineRule="auto"/>
        <w:ind w:firstLine="540"/>
        <w:jc w:val="both"/>
        <w:rPr>
          <w:rFonts w:eastAsia="Calibri"/>
          <w:szCs w:val="28"/>
        </w:rPr>
      </w:pPr>
    </w:p>
    <w:p w:rsidR="007E6715" w:rsidRPr="00B1337E" w:rsidRDefault="007E6715" w:rsidP="007E6715">
      <w:pPr>
        <w:autoSpaceDE w:val="0"/>
        <w:autoSpaceDN w:val="0"/>
        <w:adjustRightInd w:val="0"/>
        <w:spacing w:line="240" w:lineRule="auto"/>
        <w:jc w:val="center"/>
        <w:rPr>
          <w:rFonts w:eastAsia="Calibri"/>
          <w:szCs w:val="28"/>
        </w:rPr>
      </w:pPr>
      <w:r w:rsidRPr="00B1337E">
        <w:rPr>
          <w:rFonts w:eastAsia="Calibri"/>
          <w:szCs w:val="28"/>
        </w:rPr>
        <w:t>Порядок информирования</w:t>
      </w:r>
    </w:p>
    <w:p w:rsidR="003F0ADE" w:rsidRPr="00B1337E" w:rsidRDefault="003F0ADE" w:rsidP="007E6715">
      <w:pPr>
        <w:autoSpaceDE w:val="0"/>
        <w:autoSpaceDN w:val="0"/>
        <w:adjustRightInd w:val="0"/>
        <w:spacing w:line="240" w:lineRule="auto"/>
        <w:jc w:val="center"/>
        <w:rPr>
          <w:rFonts w:eastAsia="Calibri"/>
          <w:szCs w:val="28"/>
        </w:rPr>
      </w:pPr>
      <w:r w:rsidRPr="00B1337E">
        <w:rPr>
          <w:rFonts w:eastAsia="Calibri"/>
          <w:szCs w:val="28"/>
        </w:rPr>
        <w:t>о предоставлении муниципальной услуги</w:t>
      </w:r>
    </w:p>
    <w:p w:rsidR="00962C35" w:rsidRPr="00B1337E" w:rsidRDefault="00962C35" w:rsidP="00962C35">
      <w:pPr>
        <w:autoSpaceDE w:val="0"/>
        <w:autoSpaceDN w:val="0"/>
        <w:adjustRightInd w:val="0"/>
        <w:spacing w:line="240" w:lineRule="auto"/>
        <w:ind w:firstLine="540"/>
        <w:jc w:val="center"/>
        <w:rPr>
          <w:rFonts w:eastAsia="Calibri"/>
          <w:szCs w:val="28"/>
        </w:rPr>
      </w:pPr>
    </w:p>
    <w:p w:rsidR="00FB2469" w:rsidRPr="00B1337E" w:rsidRDefault="00FB2469" w:rsidP="00FB2469">
      <w:pPr>
        <w:autoSpaceDE w:val="0"/>
        <w:autoSpaceDN w:val="0"/>
        <w:adjustRightInd w:val="0"/>
        <w:spacing w:line="240" w:lineRule="auto"/>
        <w:ind w:firstLine="709"/>
        <w:jc w:val="both"/>
        <w:rPr>
          <w:rFonts w:eastAsia="Calibri"/>
          <w:szCs w:val="28"/>
        </w:rPr>
      </w:pPr>
      <w:bookmarkStart w:id="1" w:name="Par49"/>
      <w:bookmarkEnd w:id="1"/>
      <w:r w:rsidRPr="00B1337E">
        <w:rPr>
          <w:rFonts w:eastAsia="Calibri"/>
          <w:szCs w:val="28"/>
        </w:rPr>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FB2469" w:rsidRPr="00B1337E" w:rsidRDefault="00FB2469" w:rsidP="00FB2469">
      <w:pPr>
        <w:autoSpaceDE w:val="0"/>
        <w:autoSpaceDN w:val="0"/>
        <w:adjustRightInd w:val="0"/>
        <w:spacing w:line="240" w:lineRule="auto"/>
        <w:ind w:firstLine="709"/>
        <w:jc w:val="both"/>
        <w:rPr>
          <w:rFonts w:eastAsia="Calibri"/>
          <w:szCs w:val="28"/>
        </w:rPr>
      </w:pPr>
      <w:r w:rsidRPr="00B1337E">
        <w:rPr>
          <w:rFonts w:eastAsia="Calibri"/>
          <w:szCs w:val="28"/>
        </w:rPr>
        <w:lastRenderedPageBreak/>
        <w:t>место нахождения (почтовый адрес): 628002, г. Ханты-Мансийск,    ул. Гагарина, д. 214;</w:t>
      </w:r>
    </w:p>
    <w:p w:rsidR="00FB2469" w:rsidRPr="00B1337E" w:rsidRDefault="00FB2469" w:rsidP="00FB2469">
      <w:pPr>
        <w:autoSpaceDE w:val="0"/>
        <w:autoSpaceDN w:val="0"/>
        <w:adjustRightInd w:val="0"/>
        <w:spacing w:line="240" w:lineRule="auto"/>
        <w:ind w:firstLine="709"/>
        <w:jc w:val="both"/>
        <w:rPr>
          <w:rFonts w:eastAsia="Calibri"/>
          <w:szCs w:val="28"/>
        </w:rPr>
      </w:pPr>
      <w:r w:rsidRPr="00B1337E">
        <w:rPr>
          <w:rFonts w:eastAsia="Calibri"/>
          <w:szCs w:val="28"/>
        </w:rPr>
        <w:t xml:space="preserve">приемная: 3 этаж, кабинет № 300, телефон 35-28-00, факс 35-28-09;   </w:t>
      </w:r>
    </w:p>
    <w:p w:rsidR="00FB2469" w:rsidRPr="00B1337E" w:rsidRDefault="00FB2469" w:rsidP="00FB2469">
      <w:pPr>
        <w:autoSpaceDE w:val="0"/>
        <w:autoSpaceDN w:val="0"/>
        <w:adjustRightInd w:val="0"/>
        <w:spacing w:line="240" w:lineRule="auto"/>
        <w:ind w:firstLine="709"/>
        <w:jc w:val="both"/>
        <w:rPr>
          <w:rFonts w:eastAsia="Calibri"/>
          <w:szCs w:val="28"/>
        </w:rPr>
      </w:pPr>
      <w:r w:rsidRPr="00B1337E">
        <w:rPr>
          <w:rFonts w:eastAsia="Calibri"/>
          <w:szCs w:val="28"/>
        </w:rPr>
        <w:t>адрес электронной почты: adm@hmrn.ru;</w:t>
      </w:r>
    </w:p>
    <w:p w:rsidR="00FB2469" w:rsidRPr="00B1337E" w:rsidRDefault="00FB2469" w:rsidP="00FB2469">
      <w:pPr>
        <w:autoSpaceDE w:val="0"/>
        <w:autoSpaceDN w:val="0"/>
        <w:adjustRightInd w:val="0"/>
        <w:spacing w:line="240" w:lineRule="auto"/>
        <w:ind w:firstLine="709"/>
        <w:jc w:val="both"/>
        <w:rPr>
          <w:rFonts w:eastAsia="Calibri"/>
          <w:szCs w:val="28"/>
        </w:rPr>
      </w:pPr>
      <w:r w:rsidRPr="00B1337E">
        <w:rPr>
          <w:rFonts w:eastAsia="Calibri"/>
          <w:szCs w:val="28"/>
        </w:rPr>
        <w:t>график работы администрации района: ежедневно, кроме субботы и воскресенья и нерабочих праздничных дней, с 09 ч 00 мин</w:t>
      </w:r>
      <w:r w:rsidR="008F1D90">
        <w:rPr>
          <w:rFonts w:eastAsia="Calibri"/>
          <w:szCs w:val="28"/>
        </w:rPr>
        <w:t xml:space="preserve"> </w:t>
      </w:r>
      <w:r w:rsidRPr="00B1337E">
        <w:rPr>
          <w:rFonts w:eastAsia="Calibri"/>
          <w:szCs w:val="28"/>
        </w:rPr>
        <w:t xml:space="preserve">до 17 ч 00 мин (в понедельник – до 18 ч 00 мин) с перерывом на обед с 13 ч 00 мин </w:t>
      </w:r>
      <w:r w:rsidR="008F1D90">
        <w:rPr>
          <w:rFonts w:eastAsia="Calibri"/>
          <w:szCs w:val="28"/>
        </w:rPr>
        <w:t xml:space="preserve">         </w:t>
      </w:r>
      <w:r w:rsidRPr="00B1337E">
        <w:rPr>
          <w:rFonts w:eastAsia="Calibri"/>
          <w:szCs w:val="28"/>
        </w:rPr>
        <w:t>до 14 ч 00 мин;</w:t>
      </w:r>
    </w:p>
    <w:p w:rsidR="00FB2469" w:rsidRPr="00B1337E" w:rsidRDefault="00FB2469" w:rsidP="00FB2469">
      <w:pPr>
        <w:autoSpaceDE w:val="0"/>
        <w:autoSpaceDN w:val="0"/>
        <w:adjustRightInd w:val="0"/>
        <w:spacing w:line="240" w:lineRule="auto"/>
        <w:ind w:firstLine="709"/>
        <w:jc w:val="both"/>
        <w:rPr>
          <w:rFonts w:eastAsia="Calibri"/>
          <w:szCs w:val="28"/>
        </w:rPr>
      </w:pPr>
      <w:r w:rsidRPr="00B1337E">
        <w:rPr>
          <w:rFonts w:eastAsia="Calibri"/>
          <w:szCs w:val="28"/>
        </w:rPr>
        <w:t xml:space="preserve">место, время и график приема </w:t>
      </w:r>
      <w:r w:rsidR="00B1337E" w:rsidRPr="00B1337E">
        <w:rPr>
          <w:rFonts w:eastAsia="Calibri"/>
          <w:szCs w:val="28"/>
        </w:rPr>
        <w:t>отделом транспорта, связи и дорог</w:t>
      </w:r>
      <w:r w:rsidRPr="00B1337E">
        <w:rPr>
          <w:rFonts w:eastAsia="Calibri"/>
          <w:szCs w:val="28"/>
        </w:rPr>
        <w:t xml:space="preserve"> указаны в приложении 1 к настоящему административному регламенту.</w:t>
      </w:r>
    </w:p>
    <w:p w:rsidR="00FB2469" w:rsidRPr="00B1337E" w:rsidRDefault="00FB2469" w:rsidP="00FB2469">
      <w:pPr>
        <w:autoSpaceDE w:val="0"/>
        <w:autoSpaceDN w:val="0"/>
        <w:adjustRightInd w:val="0"/>
        <w:spacing w:line="240" w:lineRule="auto"/>
        <w:ind w:firstLine="709"/>
        <w:jc w:val="both"/>
        <w:rPr>
          <w:rFonts w:eastAsia="Calibri"/>
          <w:szCs w:val="28"/>
        </w:rPr>
      </w:pPr>
      <w:r w:rsidRPr="00B1337E">
        <w:rPr>
          <w:rFonts w:eastAsia="Calibri"/>
          <w:szCs w:val="28"/>
        </w:rPr>
        <w:t>Нерабочие праздничные дни определяются в соответствии                          со статьей 112 Трудового кодекса Российской Федерации.</w:t>
      </w:r>
    </w:p>
    <w:p w:rsidR="00B1337E" w:rsidRPr="00B1337E" w:rsidRDefault="00B1337E" w:rsidP="00B1337E">
      <w:pPr>
        <w:widowControl w:val="0"/>
        <w:autoSpaceDE w:val="0"/>
        <w:autoSpaceDN w:val="0"/>
        <w:adjustRightInd w:val="0"/>
        <w:spacing w:line="240" w:lineRule="auto"/>
        <w:ind w:firstLine="709"/>
        <w:jc w:val="both"/>
        <w:rPr>
          <w:szCs w:val="28"/>
          <w:lang w:eastAsia="ru-RU"/>
        </w:rPr>
      </w:pPr>
      <w:r w:rsidRPr="00B1337E">
        <w:rPr>
          <w:szCs w:val="28"/>
          <w:lang w:eastAsia="ru-RU"/>
        </w:rPr>
        <w:t>4.</w:t>
      </w:r>
      <w:r w:rsidRPr="00B1337E">
        <w:rPr>
          <w:rFonts w:ascii="Arial" w:hAnsi="Arial" w:cs="Arial"/>
          <w:szCs w:val="28"/>
          <w:lang w:eastAsia="ru-RU"/>
        </w:rPr>
        <w:t xml:space="preserve"> </w:t>
      </w:r>
      <w:r w:rsidRPr="00B1337E">
        <w:rPr>
          <w:szCs w:val="28"/>
          <w:lang w:eastAsia="ru-RU"/>
        </w:rPr>
        <w:t>Способы получения информации о месте нахождения, справочных телефонах, графике работы органов власти, обращение в которые необходимо для предоставления муниципальной услуги:</w:t>
      </w:r>
    </w:p>
    <w:p w:rsidR="00225D0E" w:rsidRPr="002D28D3" w:rsidRDefault="009E7725" w:rsidP="00225D0E">
      <w:pPr>
        <w:autoSpaceDE w:val="0"/>
        <w:autoSpaceDN w:val="0"/>
        <w:adjustRightInd w:val="0"/>
        <w:spacing w:line="240" w:lineRule="auto"/>
        <w:ind w:firstLine="709"/>
        <w:jc w:val="both"/>
        <w:rPr>
          <w:rFonts w:eastAsia="Calibri"/>
          <w:szCs w:val="28"/>
        </w:rPr>
      </w:pPr>
      <w:r>
        <w:rPr>
          <w:rFonts w:eastAsia="Calibri"/>
          <w:szCs w:val="28"/>
        </w:rPr>
        <w:t>1</w:t>
      </w:r>
      <w:r w:rsidR="00225D0E" w:rsidRPr="002D28D3">
        <w:rPr>
          <w:rFonts w:eastAsia="Calibri"/>
          <w:szCs w:val="28"/>
        </w:rPr>
        <w:t>) Межрайонная инспекция Федеральной налоговой службы России № 1 по Ханты-Мансийскому автономному округу – Югре</w:t>
      </w:r>
      <w:r w:rsidR="00EF07F2">
        <w:rPr>
          <w:rFonts w:eastAsia="Calibri"/>
          <w:szCs w:val="28"/>
        </w:rPr>
        <w:t xml:space="preserve"> </w:t>
      </w:r>
      <w:r w:rsidR="00EF07F2">
        <w:rPr>
          <w:rFonts w:eastAsia="Calibri"/>
          <w:szCs w:val="28"/>
        </w:rPr>
        <w:br/>
        <w:t xml:space="preserve">(далее – Инспекция </w:t>
      </w:r>
      <w:r w:rsidR="00AE7054" w:rsidRPr="002D28D3">
        <w:rPr>
          <w:rFonts w:eastAsia="Calibri"/>
          <w:szCs w:val="28"/>
        </w:rPr>
        <w:t xml:space="preserve">ФНС по Ханты-Мансийскому автономному </w:t>
      </w:r>
      <w:r w:rsidR="00AE7054" w:rsidRPr="002D28D3">
        <w:rPr>
          <w:rFonts w:eastAsia="Calibri"/>
          <w:szCs w:val="28"/>
        </w:rPr>
        <w:br/>
        <w:t>округу – Югре)</w:t>
      </w:r>
      <w:r w:rsidR="00225D0E" w:rsidRPr="002D28D3">
        <w:rPr>
          <w:rFonts w:eastAsia="Calibri"/>
          <w:szCs w:val="28"/>
        </w:rPr>
        <w:t>:</w:t>
      </w:r>
    </w:p>
    <w:p w:rsidR="00225D0E" w:rsidRPr="002D28D3" w:rsidRDefault="00225D0E" w:rsidP="00225D0E">
      <w:pPr>
        <w:autoSpaceDE w:val="0"/>
        <w:autoSpaceDN w:val="0"/>
        <w:adjustRightInd w:val="0"/>
        <w:spacing w:line="240" w:lineRule="auto"/>
        <w:ind w:firstLine="709"/>
        <w:jc w:val="both"/>
        <w:rPr>
          <w:rFonts w:eastAsia="Calibri"/>
          <w:szCs w:val="28"/>
        </w:rPr>
      </w:pPr>
      <w:r w:rsidRPr="002D28D3">
        <w:rPr>
          <w:rFonts w:eastAsia="Calibri"/>
          <w:szCs w:val="28"/>
        </w:rPr>
        <w:t>место нахождения: 62801</w:t>
      </w:r>
      <w:r w:rsidR="002C563A" w:rsidRPr="002D28D3">
        <w:rPr>
          <w:rFonts w:eastAsia="Calibri"/>
          <w:szCs w:val="28"/>
        </w:rPr>
        <w:t>1</w:t>
      </w:r>
      <w:r w:rsidRPr="002D28D3">
        <w:rPr>
          <w:rFonts w:eastAsia="Calibri"/>
          <w:szCs w:val="28"/>
        </w:rPr>
        <w:t xml:space="preserve">, г. Ханты-Мансийск, ул. Дзержинского, </w:t>
      </w:r>
      <w:r w:rsidRPr="002D28D3">
        <w:rPr>
          <w:rFonts w:eastAsia="Calibri"/>
          <w:szCs w:val="28"/>
        </w:rPr>
        <w:br/>
        <w:t>д. 2</w:t>
      </w:r>
      <w:r w:rsidR="008F1D90">
        <w:rPr>
          <w:rFonts w:eastAsia="Calibri"/>
          <w:szCs w:val="28"/>
        </w:rPr>
        <w:t>;</w:t>
      </w:r>
    </w:p>
    <w:p w:rsidR="00225D0E" w:rsidRPr="002D28D3" w:rsidRDefault="00225D0E" w:rsidP="00225D0E">
      <w:pPr>
        <w:autoSpaceDE w:val="0"/>
        <w:autoSpaceDN w:val="0"/>
        <w:adjustRightInd w:val="0"/>
        <w:spacing w:line="240" w:lineRule="auto"/>
        <w:ind w:firstLine="709"/>
        <w:jc w:val="both"/>
        <w:rPr>
          <w:rFonts w:eastAsia="Calibri"/>
          <w:szCs w:val="28"/>
        </w:rPr>
      </w:pPr>
      <w:r w:rsidRPr="002D28D3">
        <w:rPr>
          <w:rFonts w:eastAsia="Calibri"/>
          <w:szCs w:val="28"/>
        </w:rPr>
        <w:t>телефоны для справок: 8 (3467) 39-47-00 (приемная)</w:t>
      </w:r>
      <w:r w:rsidR="008F1D90">
        <w:rPr>
          <w:rFonts w:eastAsia="Calibri"/>
          <w:szCs w:val="28"/>
        </w:rPr>
        <w:t>;</w:t>
      </w:r>
    </w:p>
    <w:p w:rsidR="00225D0E" w:rsidRPr="002D28D3" w:rsidRDefault="00225D0E" w:rsidP="00225D0E">
      <w:pPr>
        <w:autoSpaceDE w:val="0"/>
        <w:autoSpaceDN w:val="0"/>
        <w:adjustRightInd w:val="0"/>
        <w:spacing w:line="240" w:lineRule="auto"/>
        <w:ind w:firstLine="709"/>
        <w:jc w:val="both"/>
        <w:rPr>
          <w:rFonts w:eastAsia="Calibri"/>
          <w:szCs w:val="28"/>
        </w:rPr>
      </w:pPr>
      <w:r w:rsidRPr="002D28D3">
        <w:rPr>
          <w:rFonts w:eastAsia="Calibri"/>
          <w:szCs w:val="28"/>
        </w:rPr>
        <w:t>телефон горячей линии</w:t>
      </w:r>
      <w:r w:rsidR="002C563A" w:rsidRPr="002D28D3">
        <w:rPr>
          <w:rFonts w:eastAsia="Calibri"/>
          <w:szCs w:val="28"/>
        </w:rPr>
        <w:t>: 8-800-222-22</w:t>
      </w:r>
      <w:r w:rsidRPr="002D28D3">
        <w:rPr>
          <w:rFonts w:eastAsia="Calibri"/>
          <w:szCs w:val="28"/>
        </w:rPr>
        <w:t>22</w:t>
      </w:r>
      <w:r w:rsidR="008F1D90">
        <w:rPr>
          <w:rFonts w:eastAsia="Calibri"/>
          <w:szCs w:val="28"/>
        </w:rPr>
        <w:t>;</w:t>
      </w:r>
    </w:p>
    <w:p w:rsidR="00225D0E" w:rsidRPr="002D28D3" w:rsidRDefault="00225D0E" w:rsidP="00225D0E">
      <w:pPr>
        <w:autoSpaceDE w:val="0"/>
        <w:autoSpaceDN w:val="0"/>
        <w:adjustRightInd w:val="0"/>
        <w:spacing w:line="240" w:lineRule="auto"/>
        <w:ind w:firstLine="709"/>
        <w:jc w:val="both"/>
        <w:rPr>
          <w:rFonts w:eastAsia="Calibri"/>
          <w:szCs w:val="28"/>
        </w:rPr>
      </w:pPr>
      <w:r w:rsidRPr="002D28D3">
        <w:rPr>
          <w:rFonts w:eastAsia="Calibri"/>
          <w:szCs w:val="28"/>
        </w:rPr>
        <w:t>адрес электронной почты: i86010@r86.nalog.ru</w:t>
      </w:r>
      <w:r w:rsidR="008F1D90">
        <w:rPr>
          <w:rFonts w:eastAsia="Calibri"/>
          <w:szCs w:val="28"/>
        </w:rPr>
        <w:t>;</w:t>
      </w:r>
    </w:p>
    <w:p w:rsidR="00225D0E" w:rsidRPr="002D28D3" w:rsidRDefault="00225D0E" w:rsidP="00225D0E">
      <w:pPr>
        <w:autoSpaceDE w:val="0"/>
        <w:autoSpaceDN w:val="0"/>
        <w:adjustRightInd w:val="0"/>
        <w:spacing w:line="240" w:lineRule="auto"/>
        <w:ind w:firstLine="709"/>
        <w:jc w:val="both"/>
        <w:rPr>
          <w:rFonts w:eastAsia="Calibri"/>
          <w:szCs w:val="28"/>
        </w:rPr>
      </w:pPr>
      <w:r w:rsidRPr="002D28D3">
        <w:rPr>
          <w:rFonts w:eastAsia="Calibri"/>
          <w:szCs w:val="28"/>
        </w:rPr>
        <w:t>адрес официального сайта: www.nalog.ru</w:t>
      </w:r>
      <w:r w:rsidR="008F1D90">
        <w:rPr>
          <w:rFonts w:eastAsia="Calibri"/>
          <w:szCs w:val="28"/>
        </w:rPr>
        <w:t>;</w:t>
      </w:r>
    </w:p>
    <w:p w:rsidR="00225D0E" w:rsidRPr="002D28D3" w:rsidRDefault="009E7725" w:rsidP="00225D0E">
      <w:pPr>
        <w:autoSpaceDE w:val="0"/>
        <w:autoSpaceDN w:val="0"/>
        <w:adjustRightInd w:val="0"/>
        <w:spacing w:line="240" w:lineRule="auto"/>
        <w:ind w:firstLine="709"/>
        <w:jc w:val="both"/>
        <w:rPr>
          <w:rFonts w:eastAsia="Calibri"/>
          <w:szCs w:val="28"/>
        </w:rPr>
      </w:pPr>
      <w:r>
        <w:rPr>
          <w:rFonts w:eastAsia="Calibri"/>
          <w:szCs w:val="28"/>
        </w:rPr>
        <w:t>2</w:t>
      </w:r>
      <w:r w:rsidR="00225D0E" w:rsidRPr="002D28D3">
        <w:rPr>
          <w:rFonts w:eastAsia="Calibri"/>
          <w:szCs w:val="28"/>
        </w:rPr>
        <w:t xml:space="preserve">) Управление Федерального казначейства по Ханты-Мансийскому автономному округу </w:t>
      </w:r>
      <w:r w:rsidR="002C563A" w:rsidRPr="002D28D3">
        <w:rPr>
          <w:rFonts w:eastAsia="Calibri"/>
          <w:szCs w:val="28"/>
        </w:rPr>
        <w:t>–</w:t>
      </w:r>
      <w:r w:rsidR="00225D0E" w:rsidRPr="002D28D3">
        <w:rPr>
          <w:rFonts w:eastAsia="Calibri"/>
          <w:szCs w:val="28"/>
        </w:rPr>
        <w:t xml:space="preserve"> Югре</w:t>
      </w:r>
      <w:r w:rsidR="00AE7054" w:rsidRPr="002D28D3">
        <w:rPr>
          <w:rFonts w:eastAsia="Calibri"/>
          <w:szCs w:val="28"/>
        </w:rPr>
        <w:t xml:space="preserve"> (далее – УФК по Ханты-Мансийскому автономному округу – Югре)</w:t>
      </w:r>
      <w:r w:rsidR="002C563A" w:rsidRPr="002D28D3">
        <w:rPr>
          <w:rFonts w:eastAsia="Calibri"/>
          <w:szCs w:val="28"/>
        </w:rPr>
        <w:t>:</w:t>
      </w:r>
    </w:p>
    <w:p w:rsidR="00225D0E" w:rsidRPr="002D28D3" w:rsidRDefault="002C563A" w:rsidP="002C563A">
      <w:pPr>
        <w:shd w:val="clear" w:color="auto" w:fill="FFFFFF" w:themeFill="background1"/>
        <w:autoSpaceDE w:val="0"/>
        <w:autoSpaceDN w:val="0"/>
        <w:adjustRightInd w:val="0"/>
        <w:spacing w:line="240" w:lineRule="auto"/>
        <w:ind w:firstLine="709"/>
        <w:jc w:val="both"/>
        <w:rPr>
          <w:rFonts w:eastAsia="Calibri"/>
          <w:szCs w:val="28"/>
        </w:rPr>
      </w:pPr>
      <w:r w:rsidRPr="002D28D3">
        <w:rPr>
          <w:rFonts w:eastAsia="Calibri"/>
          <w:szCs w:val="28"/>
        </w:rPr>
        <w:t>м</w:t>
      </w:r>
      <w:r w:rsidR="00225D0E" w:rsidRPr="002D28D3">
        <w:rPr>
          <w:rFonts w:eastAsia="Calibri"/>
          <w:szCs w:val="28"/>
        </w:rPr>
        <w:t>есто нахождения: 628012, г. Ханты</w:t>
      </w:r>
      <w:r w:rsidRPr="002D28D3">
        <w:rPr>
          <w:rFonts w:eastAsia="Calibri"/>
          <w:szCs w:val="28"/>
        </w:rPr>
        <w:t>-Мансийск, ул. К. Маркса, д. 12</w:t>
      </w:r>
      <w:r w:rsidR="008F1D90">
        <w:rPr>
          <w:rFonts w:eastAsia="Calibri"/>
          <w:szCs w:val="28"/>
        </w:rPr>
        <w:t>;</w:t>
      </w:r>
    </w:p>
    <w:p w:rsidR="00225D0E" w:rsidRPr="002D28D3" w:rsidRDefault="002C563A" w:rsidP="002C563A">
      <w:pPr>
        <w:shd w:val="clear" w:color="auto" w:fill="FFFFFF" w:themeFill="background1"/>
        <w:autoSpaceDE w:val="0"/>
        <w:autoSpaceDN w:val="0"/>
        <w:adjustRightInd w:val="0"/>
        <w:spacing w:line="240" w:lineRule="auto"/>
        <w:ind w:firstLine="709"/>
        <w:jc w:val="both"/>
        <w:rPr>
          <w:rFonts w:eastAsia="Calibri"/>
          <w:szCs w:val="28"/>
        </w:rPr>
      </w:pPr>
      <w:r w:rsidRPr="002D28D3">
        <w:rPr>
          <w:rFonts w:eastAsia="Calibri"/>
          <w:szCs w:val="28"/>
        </w:rPr>
        <w:t>т</w:t>
      </w:r>
      <w:r w:rsidR="00225D0E" w:rsidRPr="002D28D3">
        <w:rPr>
          <w:rFonts w:eastAsia="Calibri"/>
          <w:szCs w:val="28"/>
        </w:rPr>
        <w:t>елефон приемной: 8</w:t>
      </w:r>
      <w:r w:rsidRPr="002D28D3">
        <w:rPr>
          <w:rFonts w:eastAsia="Calibri"/>
          <w:szCs w:val="28"/>
        </w:rPr>
        <w:t xml:space="preserve"> (3467) 37-20-05</w:t>
      </w:r>
      <w:r w:rsidR="008F1D90">
        <w:rPr>
          <w:rFonts w:eastAsia="Calibri"/>
          <w:szCs w:val="28"/>
        </w:rPr>
        <w:t>;</w:t>
      </w:r>
    </w:p>
    <w:p w:rsidR="002C563A" w:rsidRPr="002D28D3" w:rsidRDefault="002C563A" w:rsidP="002C563A">
      <w:pPr>
        <w:shd w:val="clear" w:color="auto" w:fill="FFFFFF" w:themeFill="background1"/>
        <w:autoSpaceDE w:val="0"/>
        <w:autoSpaceDN w:val="0"/>
        <w:adjustRightInd w:val="0"/>
        <w:spacing w:line="240" w:lineRule="auto"/>
        <w:ind w:firstLine="709"/>
        <w:jc w:val="both"/>
        <w:rPr>
          <w:rFonts w:eastAsia="Calibri"/>
          <w:szCs w:val="28"/>
        </w:rPr>
      </w:pPr>
      <w:r w:rsidRPr="002D28D3">
        <w:rPr>
          <w:rFonts w:eastAsia="Calibri"/>
          <w:szCs w:val="28"/>
        </w:rPr>
        <w:t>адрес электронной почты: ufk87@roskazna.ru</w:t>
      </w:r>
      <w:r w:rsidR="008F1D90">
        <w:rPr>
          <w:rFonts w:eastAsia="Calibri"/>
          <w:szCs w:val="28"/>
        </w:rPr>
        <w:t>;</w:t>
      </w:r>
    </w:p>
    <w:p w:rsidR="00225D0E" w:rsidRPr="002D28D3" w:rsidRDefault="002C563A" w:rsidP="002C563A">
      <w:pPr>
        <w:shd w:val="clear" w:color="auto" w:fill="FFFFFF" w:themeFill="background1"/>
        <w:autoSpaceDE w:val="0"/>
        <w:autoSpaceDN w:val="0"/>
        <w:adjustRightInd w:val="0"/>
        <w:spacing w:line="240" w:lineRule="auto"/>
        <w:ind w:firstLine="709"/>
        <w:jc w:val="both"/>
        <w:rPr>
          <w:rFonts w:eastAsia="Calibri"/>
          <w:szCs w:val="28"/>
        </w:rPr>
      </w:pPr>
      <w:r w:rsidRPr="002D28D3">
        <w:rPr>
          <w:rFonts w:eastAsia="Calibri"/>
          <w:szCs w:val="28"/>
        </w:rPr>
        <w:t>а</w:t>
      </w:r>
      <w:r w:rsidR="00225D0E" w:rsidRPr="002D28D3">
        <w:rPr>
          <w:rFonts w:eastAsia="Calibri"/>
          <w:szCs w:val="28"/>
        </w:rPr>
        <w:t>дрес официального сайта</w:t>
      </w:r>
      <w:r w:rsidRPr="002D28D3">
        <w:rPr>
          <w:rFonts w:eastAsia="Calibri"/>
          <w:szCs w:val="28"/>
        </w:rPr>
        <w:t>: www.hantymansiysk.roskazna.ru</w:t>
      </w:r>
      <w:r w:rsidR="008F1D90">
        <w:rPr>
          <w:rFonts w:eastAsia="Calibri"/>
          <w:szCs w:val="28"/>
        </w:rPr>
        <w:t>;</w:t>
      </w:r>
    </w:p>
    <w:p w:rsidR="00F52603" w:rsidRPr="00402C51" w:rsidRDefault="009E7725" w:rsidP="00225D0E">
      <w:pPr>
        <w:autoSpaceDE w:val="0"/>
        <w:autoSpaceDN w:val="0"/>
        <w:adjustRightInd w:val="0"/>
        <w:spacing w:line="240" w:lineRule="auto"/>
        <w:ind w:firstLine="709"/>
        <w:jc w:val="both"/>
        <w:rPr>
          <w:rFonts w:eastAsia="Calibri"/>
          <w:szCs w:val="28"/>
        </w:rPr>
      </w:pPr>
      <w:r>
        <w:rPr>
          <w:rFonts w:eastAsia="Calibri"/>
          <w:szCs w:val="28"/>
        </w:rPr>
        <w:t>3</w:t>
      </w:r>
      <w:r w:rsidR="00225D0E" w:rsidRPr="002D28D3">
        <w:rPr>
          <w:rFonts w:eastAsia="Calibri"/>
          <w:szCs w:val="28"/>
        </w:rPr>
        <w:t xml:space="preserve">) </w:t>
      </w:r>
      <w:r w:rsidR="00F52603" w:rsidRPr="002D28D3">
        <w:rPr>
          <w:rFonts w:eastAsia="Calibri"/>
          <w:szCs w:val="28"/>
        </w:rPr>
        <w:t>Управление государственной инспекции безопасности дорожного движения</w:t>
      </w:r>
      <w:r w:rsidR="00F52603" w:rsidRPr="00F52603">
        <w:rPr>
          <w:rFonts w:eastAsia="Calibri"/>
          <w:szCs w:val="28"/>
        </w:rPr>
        <w:t xml:space="preserve"> </w:t>
      </w:r>
      <w:r w:rsidR="00F52603" w:rsidRPr="00402C51">
        <w:rPr>
          <w:rFonts w:eastAsia="Calibri"/>
          <w:szCs w:val="28"/>
        </w:rPr>
        <w:t>Управления Министерства внутренних дел России по Ханты-Мансийскому автономному округу – Югре</w:t>
      </w:r>
      <w:r w:rsidR="00AE7054">
        <w:rPr>
          <w:rFonts w:eastAsia="Calibri"/>
          <w:szCs w:val="28"/>
        </w:rPr>
        <w:t xml:space="preserve"> (далее – Госавтоинспекция)</w:t>
      </w:r>
      <w:r w:rsidR="00F52603" w:rsidRPr="00402C51">
        <w:rPr>
          <w:rFonts w:eastAsia="Calibri"/>
          <w:szCs w:val="28"/>
        </w:rPr>
        <w:t>:</w:t>
      </w:r>
    </w:p>
    <w:p w:rsidR="00225D0E" w:rsidRPr="00402C51" w:rsidRDefault="002C563A" w:rsidP="00225D0E">
      <w:pPr>
        <w:autoSpaceDE w:val="0"/>
        <w:autoSpaceDN w:val="0"/>
        <w:adjustRightInd w:val="0"/>
        <w:spacing w:line="240" w:lineRule="auto"/>
        <w:ind w:firstLine="709"/>
        <w:jc w:val="both"/>
        <w:rPr>
          <w:rFonts w:eastAsia="Calibri"/>
          <w:szCs w:val="28"/>
        </w:rPr>
      </w:pPr>
      <w:r w:rsidRPr="00402C51">
        <w:rPr>
          <w:rFonts w:eastAsia="Calibri"/>
          <w:szCs w:val="28"/>
        </w:rPr>
        <w:t>место нахождения: 628011</w:t>
      </w:r>
      <w:r w:rsidR="00225D0E" w:rsidRPr="00402C51">
        <w:rPr>
          <w:rFonts w:eastAsia="Calibri"/>
          <w:szCs w:val="28"/>
        </w:rPr>
        <w:t>, г. Ханты-Мансийск, ул. Мира, д. 108а</w:t>
      </w:r>
      <w:r w:rsidRPr="00402C51">
        <w:rPr>
          <w:rFonts w:eastAsia="Calibri"/>
          <w:szCs w:val="28"/>
        </w:rPr>
        <w:t xml:space="preserve">, </w:t>
      </w:r>
      <w:r w:rsidRPr="00402C51">
        <w:rPr>
          <w:rFonts w:eastAsia="Calibri"/>
          <w:szCs w:val="28"/>
        </w:rPr>
        <w:br/>
        <w:t>к. 2</w:t>
      </w:r>
      <w:r w:rsidR="008F1D90">
        <w:rPr>
          <w:rFonts w:eastAsia="Calibri"/>
          <w:szCs w:val="28"/>
        </w:rPr>
        <w:t>;</w:t>
      </w:r>
    </w:p>
    <w:p w:rsidR="00F52603" w:rsidRPr="00402C51" w:rsidRDefault="00402C51" w:rsidP="00F52603">
      <w:pPr>
        <w:autoSpaceDE w:val="0"/>
        <w:autoSpaceDN w:val="0"/>
        <w:adjustRightInd w:val="0"/>
        <w:spacing w:line="240" w:lineRule="auto"/>
        <w:ind w:firstLine="709"/>
        <w:jc w:val="both"/>
        <w:rPr>
          <w:rFonts w:eastAsia="Calibri"/>
          <w:szCs w:val="28"/>
        </w:rPr>
      </w:pPr>
      <w:r w:rsidRPr="00402C51">
        <w:rPr>
          <w:rFonts w:eastAsia="Calibri"/>
          <w:szCs w:val="28"/>
        </w:rPr>
        <w:t>д</w:t>
      </w:r>
      <w:r w:rsidR="00F52603" w:rsidRPr="00402C51">
        <w:rPr>
          <w:rFonts w:eastAsia="Calibri"/>
          <w:szCs w:val="28"/>
        </w:rPr>
        <w:t>ежурная часть: (3467) 39</w:t>
      </w:r>
      <w:r w:rsidR="008F1D90">
        <w:rPr>
          <w:rFonts w:eastAsia="Calibri"/>
          <w:szCs w:val="28"/>
        </w:rPr>
        <w:t>-</w:t>
      </w:r>
      <w:r w:rsidR="00F52603" w:rsidRPr="00402C51">
        <w:rPr>
          <w:rFonts w:eastAsia="Calibri"/>
          <w:szCs w:val="28"/>
        </w:rPr>
        <w:t>87</w:t>
      </w:r>
      <w:r w:rsidR="008F1D90">
        <w:rPr>
          <w:rFonts w:eastAsia="Calibri"/>
          <w:szCs w:val="28"/>
        </w:rPr>
        <w:t>-</w:t>
      </w:r>
      <w:r w:rsidR="00F52603" w:rsidRPr="00402C51">
        <w:rPr>
          <w:rFonts w:eastAsia="Calibri"/>
          <w:szCs w:val="28"/>
        </w:rPr>
        <w:t>02</w:t>
      </w:r>
      <w:r w:rsidR="008F1D90">
        <w:rPr>
          <w:rFonts w:eastAsia="Calibri"/>
          <w:szCs w:val="28"/>
        </w:rPr>
        <w:t>;</w:t>
      </w:r>
    </w:p>
    <w:p w:rsidR="00F52603" w:rsidRPr="00402C51" w:rsidRDefault="00402C51" w:rsidP="00F52603">
      <w:pPr>
        <w:autoSpaceDE w:val="0"/>
        <w:autoSpaceDN w:val="0"/>
        <w:adjustRightInd w:val="0"/>
        <w:spacing w:line="240" w:lineRule="auto"/>
        <w:ind w:firstLine="709"/>
        <w:jc w:val="both"/>
        <w:rPr>
          <w:rFonts w:eastAsia="Calibri"/>
          <w:szCs w:val="28"/>
        </w:rPr>
      </w:pPr>
      <w:r w:rsidRPr="00402C51">
        <w:rPr>
          <w:rFonts w:eastAsia="Calibri"/>
          <w:szCs w:val="28"/>
        </w:rPr>
        <w:t>к</w:t>
      </w:r>
      <w:r w:rsidR="00F52603" w:rsidRPr="00402C51">
        <w:rPr>
          <w:rFonts w:eastAsia="Calibri"/>
          <w:szCs w:val="28"/>
        </w:rPr>
        <w:t>анцелярия: (3467) 96</w:t>
      </w:r>
      <w:r w:rsidR="008F1D90">
        <w:rPr>
          <w:rFonts w:eastAsia="Calibri"/>
          <w:szCs w:val="28"/>
        </w:rPr>
        <w:t>-</w:t>
      </w:r>
      <w:r w:rsidR="00F52603" w:rsidRPr="00402C51">
        <w:rPr>
          <w:rFonts w:eastAsia="Calibri"/>
          <w:szCs w:val="28"/>
        </w:rPr>
        <w:t>20</w:t>
      </w:r>
      <w:r w:rsidR="008F1D90">
        <w:rPr>
          <w:rFonts w:eastAsia="Calibri"/>
          <w:szCs w:val="28"/>
        </w:rPr>
        <w:t>-</w:t>
      </w:r>
      <w:r w:rsidR="00F52603" w:rsidRPr="00402C51">
        <w:rPr>
          <w:rFonts w:eastAsia="Calibri"/>
          <w:szCs w:val="28"/>
        </w:rPr>
        <w:t>62</w:t>
      </w:r>
      <w:r w:rsidR="008F1D90">
        <w:rPr>
          <w:rFonts w:eastAsia="Calibri"/>
          <w:szCs w:val="28"/>
        </w:rPr>
        <w:t>;</w:t>
      </w:r>
    </w:p>
    <w:p w:rsidR="00F52603" w:rsidRPr="00402C51" w:rsidRDefault="00402C51" w:rsidP="00F52603">
      <w:pPr>
        <w:autoSpaceDE w:val="0"/>
        <w:autoSpaceDN w:val="0"/>
        <w:adjustRightInd w:val="0"/>
        <w:spacing w:line="240" w:lineRule="auto"/>
        <w:ind w:firstLine="709"/>
        <w:jc w:val="both"/>
        <w:rPr>
          <w:rFonts w:eastAsia="Calibri"/>
          <w:szCs w:val="28"/>
        </w:rPr>
      </w:pPr>
      <w:r w:rsidRPr="00402C51">
        <w:rPr>
          <w:rFonts w:eastAsia="Calibri"/>
          <w:szCs w:val="28"/>
        </w:rPr>
        <w:t>д</w:t>
      </w:r>
      <w:r w:rsidR="00F52603" w:rsidRPr="00402C51">
        <w:rPr>
          <w:rFonts w:eastAsia="Calibri"/>
          <w:szCs w:val="28"/>
        </w:rPr>
        <w:t>орожная инспекция: (3467) 96</w:t>
      </w:r>
      <w:r w:rsidR="008F1D90">
        <w:rPr>
          <w:rFonts w:eastAsia="Calibri"/>
          <w:szCs w:val="28"/>
        </w:rPr>
        <w:t>-</w:t>
      </w:r>
      <w:r w:rsidR="00F52603" w:rsidRPr="00402C51">
        <w:rPr>
          <w:rFonts w:eastAsia="Calibri"/>
          <w:szCs w:val="28"/>
        </w:rPr>
        <w:t>20</w:t>
      </w:r>
      <w:r w:rsidR="008F1D90">
        <w:rPr>
          <w:rFonts w:eastAsia="Calibri"/>
          <w:szCs w:val="28"/>
        </w:rPr>
        <w:t>-</w:t>
      </w:r>
      <w:r w:rsidR="00F52603" w:rsidRPr="00402C51">
        <w:rPr>
          <w:rFonts w:eastAsia="Calibri"/>
          <w:szCs w:val="28"/>
        </w:rPr>
        <w:t>65</w:t>
      </w:r>
      <w:r w:rsidR="008F1D90">
        <w:rPr>
          <w:rFonts w:eastAsia="Calibri"/>
          <w:szCs w:val="28"/>
        </w:rPr>
        <w:t>;</w:t>
      </w:r>
    </w:p>
    <w:p w:rsidR="00225D0E" w:rsidRPr="00402C51" w:rsidRDefault="002C563A" w:rsidP="00225D0E">
      <w:pPr>
        <w:autoSpaceDE w:val="0"/>
        <w:autoSpaceDN w:val="0"/>
        <w:adjustRightInd w:val="0"/>
        <w:spacing w:line="240" w:lineRule="auto"/>
        <w:ind w:firstLine="709"/>
        <w:jc w:val="both"/>
        <w:rPr>
          <w:rFonts w:eastAsia="Calibri"/>
          <w:szCs w:val="28"/>
        </w:rPr>
      </w:pPr>
      <w:r w:rsidRPr="00402C51">
        <w:rPr>
          <w:rFonts w:eastAsia="Calibri"/>
          <w:szCs w:val="28"/>
        </w:rPr>
        <w:t>а</w:t>
      </w:r>
      <w:r w:rsidR="00225D0E" w:rsidRPr="00402C51">
        <w:rPr>
          <w:rFonts w:eastAsia="Calibri"/>
          <w:szCs w:val="28"/>
        </w:rPr>
        <w:t>дрес о</w:t>
      </w:r>
      <w:r w:rsidRPr="00402C51">
        <w:rPr>
          <w:rFonts w:eastAsia="Calibri"/>
          <w:szCs w:val="28"/>
        </w:rPr>
        <w:t>фициального сайта: www.gibdd.ru</w:t>
      </w:r>
      <w:r w:rsidR="008F1D90">
        <w:rPr>
          <w:rFonts w:eastAsia="Calibri"/>
          <w:szCs w:val="28"/>
        </w:rPr>
        <w:t>.</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lastRenderedPageBreak/>
        <w:t>устной (при личном обращении заявителя и (или) по телефону);</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письменной (при письменном обращении заявителя по почте, электронной почте, факсу);</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в форме информационных материалов в информационно-телекоммуникационной сети «Интернет» на официальном сайте администрации района: http://www.hmrn.ru (далее – официальный сайт);</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6. В случае устного обращения (лично или по телефону) заявителя специалист,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района, указанным в пункте 3 настоящего административного регламента, продолжительностью не более 15 минут.</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При общении с заявителями (по телефону или лично) специалист, ответственный за предоставление муниципальной услуги,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руководителю отдела транспорта, связи и дорог письменное обращение о предоставлении ему письменного ответа либо назначить другое удобное для заявителя время для устного информирования.</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lastRenderedPageBreak/>
        <w:t xml:space="preserve">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Pr>
          <w:rFonts w:eastAsia="Calibri"/>
          <w:szCs w:val="28"/>
        </w:rPr>
        <w:t xml:space="preserve">отдел </w:t>
      </w:r>
      <w:r w:rsidRPr="00F52603">
        <w:rPr>
          <w:rFonts w:eastAsia="Calibri"/>
          <w:szCs w:val="28"/>
        </w:rPr>
        <w:t>транспорта, связи и дорог.</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7 календарных дней с даты регистрации обращения в администрации района или отдел</w:t>
      </w:r>
      <w:r>
        <w:rPr>
          <w:rFonts w:eastAsia="Calibri"/>
          <w:szCs w:val="28"/>
        </w:rPr>
        <w:t>е</w:t>
      </w:r>
      <w:r w:rsidRPr="00F52603">
        <w:rPr>
          <w:rFonts w:eastAsia="Calibri"/>
          <w:szCs w:val="28"/>
        </w:rPr>
        <w:t xml:space="preserve"> транспорта, связи и дорог.</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Срок ответа на письменное обращение заявителя о ходе предоставления муниципальной услуги – в день регистрации обращения в администрации района или отдел</w:t>
      </w:r>
      <w:r>
        <w:rPr>
          <w:rFonts w:eastAsia="Calibri"/>
          <w:szCs w:val="28"/>
        </w:rPr>
        <w:t>е</w:t>
      </w:r>
      <w:r w:rsidRPr="00F52603">
        <w:rPr>
          <w:rFonts w:eastAsia="Calibri"/>
          <w:szCs w:val="28"/>
        </w:rPr>
        <w:t xml:space="preserve"> транспорта, связи и дорог.</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бланки заявления о предоставлении муниципальной услуги и образец его заполнения;</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исчерпывающий перечень документов, необходимых для предоставления муниципальной услуги;</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блок-схема предоставления муниципальной услуги;</w:t>
      </w:r>
    </w:p>
    <w:p w:rsidR="00F52603" w:rsidRPr="00F52603" w:rsidRDefault="00F52603" w:rsidP="00F52603">
      <w:pPr>
        <w:autoSpaceDE w:val="0"/>
        <w:autoSpaceDN w:val="0"/>
        <w:adjustRightInd w:val="0"/>
        <w:spacing w:line="240" w:lineRule="auto"/>
        <w:ind w:firstLine="709"/>
        <w:jc w:val="both"/>
        <w:rPr>
          <w:rFonts w:eastAsia="Calibri"/>
          <w:szCs w:val="28"/>
        </w:rPr>
      </w:pPr>
      <w:r w:rsidRPr="00F52603">
        <w:rPr>
          <w:rFonts w:eastAsia="Calibri"/>
          <w:szCs w:val="28"/>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w:t>
      </w:r>
      <w:r w:rsidRPr="00F52603">
        <w:rPr>
          <w:rFonts w:eastAsia="Calibri"/>
          <w:szCs w:val="28"/>
        </w:rPr>
        <w:lastRenderedPageBreak/>
        <w:t>текст административного регламента можно получить, обратившись</w:t>
      </w:r>
      <w:r>
        <w:rPr>
          <w:rFonts w:eastAsia="Calibri"/>
          <w:szCs w:val="28"/>
        </w:rPr>
        <w:t xml:space="preserve"> </w:t>
      </w:r>
      <w:r w:rsidRPr="00F52603">
        <w:rPr>
          <w:rFonts w:eastAsia="Calibri"/>
          <w:szCs w:val="28"/>
        </w:rPr>
        <w:t>к специалисту, ответственному за предоставление муниципальной услуги).</w:t>
      </w:r>
    </w:p>
    <w:p w:rsidR="00FB2469" w:rsidRPr="00B1337E" w:rsidRDefault="00F52603" w:rsidP="00F52603">
      <w:pPr>
        <w:autoSpaceDE w:val="0"/>
        <w:autoSpaceDN w:val="0"/>
        <w:adjustRightInd w:val="0"/>
        <w:spacing w:line="240" w:lineRule="auto"/>
        <w:ind w:firstLine="709"/>
        <w:jc w:val="both"/>
        <w:rPr>
          <w:rFonts w:eastAsia="Calibri"/>
          <w:szCs w:val="28"/>
          <w:highlight w:val="yellow"/>
        </w:rPr>
      </w:pPr>
      <w:r w:rsidRPr="00F52603">
        <w:rPr>
          <w:rFonts w:eastAsia="Calibri"/>
          <w:szCs w:val="28"/>
        </w:rPr>
        <w:t>10.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3F0ADE" w:rsidRPr="00B1337E" w:rsidRDefault="003F0ADE" w:rsidP="003F0ADE">
      <w:pPr>
        <w:autoSpaceDE w:val="0"/>
        <w:autoSpaceDN w:val="0"/>
        <w:adjustRightInd w:val="0"/>
        <w:spacing w:line="240" w:lineRule="auto"/>
        <w:jc w:val="both"/>
        <w:rPr>
          <w:rFonts w:eastAsia="Calibri"/>
          <w:szCs w:val="28"/>
          <w:highlight w:val="yellow"/>
        </w:rPr>
      </w:pPr>
    </w:p>
    <w:p w:rsidR="003F0ADE" w:rsidRPr="0070377D" w:rsidRDefault="0070377D" w:rsidP="003F0ADE">
      <w:pPr>
        <w:autoSpaceDE w:val="0"/>
        <w:autoSpaceDN w:val="0"/>
        <w:adjustRightInd w:val="0"/>
        <w:spacing w:line="240" w:lineRule="auto"/>
        <w:jc w:val="center"/>
        <w:outlineLvl w:val="1"/>
        <w:rPr>
          <w:rFonts w:eastAsia="Calibri"/>
          <w:szCs w:val="28"/>
        </w:rPr>
      </w:pPr>
      <w:r>
        <w:rPr>
          <w:rFonts w:eastAsia="Calibri"/>
          <w:szCs w:val="28"/>
          <w:lang w:val="en-US"/>
        </w:rPr>
        <w:t>II</w:t>
      </w:r>
      <w:r>
        <w:rPr>
          <w:rFonts w:eastAsia="Calibri"/>
          <w:szCs w:val="28"/>
        </w:rPr>
        <w:t xml:space="preserve">. </w:t>
      </w:r>
      <w:r w:rsidR="003F0ADE" w:rsidRPr="0070377D">
        <w:rPr>
          <w:rFonts w:eastAsia="Calibri"/>
          <w:szCs w:val="28"/>
        </w:rPr>
        <w:t>Стандарт предоставления муниципальной услуги</w:t>
      </w:r>
    </w:p>
    <w:p w:rsidR="003F0ADE" w:rsidRPr="0070377D" w:rsidRDefault="003F0ADE" w:rsidP="003F0ADE">
      <w:pPr>
        <w:autoSpaceDE w:val="0"/>
        <w:autoSpaceDN w:val="0"/>
        <w:adjustRightInd w:val="0"/>
        <w:spacing w:line="240" w:lineRule="auto"/>
        <w:jc w:val="both"/>
        <w:rPr>
          <w:rFonts w:eastAsia="Calibri"/>
          <w:szCs w:val="28"/>
        </w:rPr>
      </w:pPr>
    </w:p>
    <w:p w:rsidR="0070377D" w:rsidRPr="0070377D" w:rsidRDefault="003F0ADE" w:rsidP="0070377D">
      <w:pPr>
        <w:autoSpaceDE w:val="0"/>
        <w:autoSpaceDN w:val="0"/>
        <w:adjustRightInd w:val="0"/>
        <w:spacing w:line="240" w:lineRule="auto"/>
        <w:jc w:val="center"/>
        <w:rPr>
          <w:rFonts w:eastAsia="Calibri"/>
          <w:szCs w:val="28"/>
        </w:rPr>
      </w:pPr>
      <w:r w:rsidRPr="0070377D">
        <w:rPr>
          <w:rFonts w:eastAsia="Calibri"/>
          <w:szCs w:val="28"/>
        </w:rPr>
        <w:t>На</w:t>
      </w:r>
      <w:r w:rsidR="0070377D" w:rsidRPr="0070377D">
        <w:rPr>
          <w:rFonts w:eastAsia="Calibri"/>
          <w:szCs w:val="28"/>
        </w:rPr>
        <w:t>именование муниципальной услуги</w:t>
      </w:r>
    </w:p>
    <w:p w:rsidR="0070377D" w:rsidRDefault="0070377D" w:rsidP="0070377D">
      <w:pPr>
        <w:autoSpaceDE w:val="0"/>
        <w:autoSpaceDN w:val="0"/>
        <w:adjustRightInd w:val="0"/>
        <w:spacing w:line="240" w:lineRule="auto"/>
        <w:jc w:val="center"/>
        <w:rPr>
          <w:rFonts w:eastAsia="Calibri"/>
          <w:szCs w:val="28"/>
          <w:highlight w:val="yellow"/>
        </w:rPr>
      </w:pPr>
    </w:p>
    <w:p w:rsidR="003F0ADE" w:rsidRDefault="0070377D" w:rsidP="0070377D">
      <w:pPr>
        <w:autoSpaceDE w:val="0"/>
        <w:autoSpaceDN w:val="0"/>
        <w:adjustRightInd w:val="0"/>
        <w:spacing w:line="240" w:lineRule="auto"/>
        <w:ind w:firstLine="709"/>
        <w:jc w:val="both"/>
        <w:rPr>
          <w:rFonts w:eastAsia="Calibri"/>
          <w:szCs w:val="28"/>
        </w:rPr>
      </w:pPr>
      <w:r w:rsidRPr="0070377D">
        <w:rPr>
          <w:rFonts w:eastAsia="Calibri"/>
          <w:szCs w:val="28"/>
        </w:rPr>
        <w:t>11. Выдача специального разрешения на движение по автомобильным дорогам местного значения Ханты-Мансийского района транспортного средства, осуществляющего перевозки тяжеловесных и (или) крупногабаритных грузов</w:t>
      </w:r>
      <w:r w:rsidR="00402C51">
        <w:rPr>
          <w:rFonts w:eastAsia="Calibri"/>
          <w:szCs w:val="28"/>
        </w:rPr>
        <w:t xml:space="preserve"> (далее – специальное разрешение)</w:t>
      </w:r>
      <w:r>
        <w:rPr>
          <w:rFonts w:eastAsia="Calibri"/>
          <w:szCs w:val="28"/>
        </w:rPr>
        <w:t>.</w:t>
      </w:r>
    </w:p>
    <w:p w:rsidR="0070377D" w:rsidRDefault="0070377D" w:rsidP="0070377D">
      <w:pPr>
        <w:autoSpaceDE w:val="0"/>
        <w:autoSpaceDN w:val="0"/>
        <w:adjustRightInd w:val="0"/>
        <w:spacing w:line="240" w:lineRule="auto"/>
        <w:ind w:firstLine="709"/>
        <w:jc w:val="both"/>
        <w:rPr>
          <w:rFonts w:eastAsia="Calibri"/>
          <w:szCs w:val="28"/>
          <w:highlight w:val="yellow"/>
        </w:rPr>
      </w:pPr>
    </w:p>
    <w:p w:rsidR="0070377D" w:rsidRPr="0070377D" w:rsidRDefault="0070377D" w:rsidP="0070377D">
      <w:pPr>
        <w:autoSpaceDE w:val="0"/>
        <w:autoSpaceDN w:val="0"/>
        <w:adjustRightInd w:val="0"/>
        <w:spacing w:line="240" w:lineRule="auto"/>
        <w:jc w:val="center"/>
        <w:rPr>
          <w:rFonts w:eastAsia="Calibri"/>
          <w:szCs w:val="28"/>
        </w:rPr>
      </w:pPr>
      <w:r w:rsidRPr="0070377D">
        <w:rPr>
          <w:rFonts w:eastAsia="Calibri"/>
          <w:szCs w:val="28"/>
        </w:rPr>
        <w:t>Наименование органа местного самоуправления,</w:t>
      </w:r>
    </w:p>
    <w:p w:rsidR="0070377D" w:rsidRPr="0070377D" w:rsidRDefault="0070377D" w:rsidP="0070377D">
      <w:pPr>
        <w:autoSpaceDE w:val="0"/>
        <w:autoSpaceDN w:val="0"/>
        <w:adjustRightInd w:val="0"/>
        <w:spacing w:line="240" w:lineRule="auto"/>
        <w:jc w:val="center"/>
        <w:rPr>
          <w:rFonts w:eastAsia="Calibri"/>
          <w:szCs w:val="28"/>
        </w:rPr>
      </w:pPr>
      <w:r w:rsidRPr="0070377D">
        <w:rPr>
          <w:rFonts w:eastAsia="Calibri"/>
          <w:szCs w:val="28"/>
        </w:rPr>
        <w:t>предоставляющего муниципальную услугу, его структурных подразделений, участвующих в предоставлении муниципальной услуги</w:t>
      </w:r>
    </w:p>
    <w:p w:rsidR="0070377D" w:rsidRPr="0070377D" w:rsidRDefault="0070377D" w:rsidP="0070377D">
      <w:pPr>
        <w:autoSpaceDE w:val="0"/>
        <w:autoSpaceDN w:val="0"/>
        <w:adjustRightInd w:val="0"/>
        <w:spacing w:line="240" w:lineRule="auto"/>
        <w:ind w:firstLine="709"/>
        <w:jc w:val="both"/>
        <w:rPr>
          <w:rFonts w:eastAsia="Calibri"/>
          <w:szCs w:val="28"/>
        </w:rPr>
      </w:pPr>
    </w:p>
    <w:p w:rsidR="0070377D" w:rsidRPr="0070377D" w:rsidRDefault="0070377D" w:rsidP="0070377D">
      <w:pPr>
        <w:autoSpaceDE w:val="0"/>
        <w:autoSpaceDN w:val="0"/>
        <w:adjustRightInd w:val="0"/>
        <w:spacing w:line="240" w:lineRule="auto"/>
        <w:ind w:firstLine="709"/>
        <w:jc w:val="both"/>
        <w:rPr>
          <w:rFonts w:eastAsia="Calibri"/>
          <w:szCs w:val="28"/>
        </w:rPr>
      </w:pPr>
      <w:r w:rsidRPr="0070377D">
        <w:rPr>
          <w:rFonts w:eastAsia="Calibri"/>
          <w:szCs w:val="28"/>
        </w:rPr>
        <w:t>12. Органом, предоставляющим муниципальную услугу, является администрация района.</w:t>
      </w:r>
    </w:p>
    <w:p w:rsidR="0070377D" w:rsidRPr="0070377D" w:rsidRDefault="0070377D" w:rsidP="0070377D">
      <w:pPr>
        <w:autoSpaceDE w:val="0"/>
        <w:autoSpaceDN w:val="0"/>
        <w:adjustRightInd w:val="0"/>
        <w:spacing w:line="240" w:lineRule="auto"/>
        <w:ind w:firstLine="709"/>
        <w:jc w:val="both"/>
        <w:rPr>
          <w:rFonts w:eastAsia="Calibri"/>
          <w:szCs w:val="28"/>
        </w:rPr>
      </w:pPr>
      <w:r w:rsidRPr="0070377D">
        <w:rPr>
          <w:rFonts w:eastAsia="Calibri"/>
          <w:szCs w:val="28"/>
        </w:rPr>
        <w:t xml:space="preserve">Непосредственное предоставление муниципальной услуги осуществляет </w:t>
      </w:r>
      <w:r w:rsidR="00402C51" w:rsidRPr="00402C51">
        <w:rPr>
          <w:rFonts w:eastAsia="Calibri"/>
          <w:szCs w:val="28"/>
        </w:rPr>
        <w:t>отдел транспорта, связи и дорог</w:t>
      </w:r>
      <w:r w:rsidRPr="0070377D">
        <w:rPr>
          <w:rFonts w:eastAsia="Calibri"/>
          <w:szCs w:val="28"/>
        </w:rPr>
        <w:t>.</w:t>
      </w:r>
    </w:p>
    <w:p w:rsidR="00402C51" w:rsidRDefault="0070377D" w:rsidP="0070377D">
      <w:pPr>
        <w:autoSpaceDE w:val="0"/>
        <w:autoSpaceDN w:val="0"/>
        <w:adjustRightInd w:val="0"/>
        <w:spacing w:line="240" w:lineRule="auto"/>
        <w:ind w:firstLine="709"/>
        <w:jc w:val="both"/>
        <w:rPr>
          <w:rFonts w:eastAsia="Calibri"/>
          <w:szCs w:val="28"/>
        </w:rPr>
      </w:pPr>
      <w:r w:rsidRPr="0070377D">
        <w:rPr>
          <w:rFonts w:eastAsia="Calibri"/>
          <w:szCs w:val="28"/>
        </w:rPr>
        <w:t>При предоставлении муниципальной услуги уполномоченный орган осуществляет информационное взаимод</w:t>
      </w:r>
      <w:r w:rsidR="00402C51">
        <w:rPr>
          <w:rFonts w:eastAsia="Calibri"/>
          <w:szCs w:val="28"/>
        </w:rPr>
        <w:t>ействие со следующими органами власти:</w:t>
      </w:r>
    </w:p>
    <w:p w:rsidR="0070377D" w:rsidRDefault="00AE7054" w:rsidP="00AE7054">
      <w:pPr>
        <w:autoSpaceDE w:val="0"/>
        <w:autoSpaceDN w:val="0"/>
        <w:adjustRightInd w:val="0"/>
        <w:spacing w:line="240" w:lineRule="auto"/>
        <w:ind w:firstLine="709"/>
        <w:jc w:val="both"/>
        <w:rPr>
          <w:rFonts w:eastAsia="Calibri"/>
          <w:szCs w:val="28"/>
        </w:rPr>
      </w:pPr>
      <w:r>
        <w:rPr>
          <w:rFonts w:eastAsia="Calibri"/>
          <w:szCs w:val="28"/>
        </w:rPr>
        <w:t>Инспекцией</w:t>
      </w:r>
      <w:r w:rsidR="00EF07F2">
        <w:rPr>
          <w:rFonts w:eastAsia="Calibri"/>
          <w:szCs w:val="28"/>
        </w:rPr>
        <w:t xml:space="preserve"> </w:t>
      </w:r>
      <w:r w:rsidRPr="00AE7054">
        <w:rPr>
          <w:rFonts w:eastAsia="Calibri"/>
          <w:szCs w:val="28"/>
        </w:rPr>
        <w:t xml:space="preserve">ФНС по Ханты-Мансийскому автономному </w:t>
      </w:r>
      <w:r>
        <w:rPr>
          <w:rFonts w:eastAsia="Calibri"/>
          <w:szCs w:val="28"/>
        </w:rPr>
        <w:br/>
      </w:r>
      <w:r w:rsidRPr="00AE7054">
        <w:rPr>
          <w:rFonts w:eastAsia="Calibri"/>
          <w:szCs w:val="28"/>
        </w:rPr>
        <w:t>округу – Югре</w:t>
      </w:r>
      <w:r w:rsidR="00402C51">
        <w:rPr>
          <w:rFonts w:eastAsia="Calibri"/>
          <w:szCs w:val="28"/>
        </w:rPr>
        <w:t>;</w:t>
      </w:r>
    </w:p>
    <w:p w:rsidR="00402C51" w:rsidRDefault="00AE7054" w:rsidP="0070377D">
      <w:pPr>
        <w:autoSpaceDE w:val="0"/>
        <w:autoSpaceDN w:val="0"/>
        <w:adjustRightInd w:val="0"/>
        <w:spacing w:line="240" w:lineRule="auto"/>
        <w:ind w:firstLine="709"/>
        <w:jc w:val="both"/>
        <w:rPr>
          <w:rFonts w:eastAsia="Calibri"/>
          <w:szCs w:val="28"/>
        </w:rPr>
      </w:pPr>
      <w:r>
        <w:rPr>
          <w:rFonts w:eastAsia="Calibri"/>
          <w:szCs w:val="28"/>
        </w:rPr>
        <w:t>УФК</w:t>
      </w:r>
      <w:r w:rsidR="00402C51" w:rsidRPr="002C563A">
        <w:rPr>
          <w:rFonts w:eastAsia="Calibri"/>
          <w:szCs w:val="28"/>
        </w:rPr>
        <w:t xml:space="preserve"> по Ханты-Мансийскому автономному округу – Югре</w:t>
      </w:r>
      <w:r w:rsidR="00402C51">
        <w:rPr>
          <w:rFonts w:eastAsia="Calibri"/>
          <w:szCs w:val="28"/>
        </w:rPr>
        <w:t>;</w:t>
      </w:r>
    </w:p>
    <w:p w:rsidR="00402C51" w:rsidRDefault="00AE7054" w:rsidP="0070377D">
      <w:pPr>
        <w:autoSpaceDE w:val="0"/>
        <w:autoSpaceDN w:val="0"/>
        <w:adjustRightInd w:val="0"/>
        <w:spacing w:line="240" w:lineRule="auto"/>
        <w:ind w:firstLine="709"/>
        <w:jc w:val="both"/>
        <w:rPr>
          <w:rFonts w:eastAsia="Calibri"/>
          <w:szCs w:val="28"/>
        </w:rPr>
      </w:pPr>
      <w:r>
        <w:rPr>
          <w:rFonts w:eastAsia="Calibri"/>
          <w:szCs w:val="28"/>
        </w:rPr>
        <w:t>Госавтоинспекцией</w:t>
      </w:r>
      <w:r w:rsidR="00402C51" w:rsidRPr="00402C51">
        <w:rPr>
          <w:rFonts w:eastAsia="Calibri"/>
          <w:szCs w:val="28"/>
        </w:rPr>
        <w:t>;</w:t>
      </w:r>
    </w:p>
    <w:p w:rsidR="00402C51" w:rsidRPr="0070377D" w:rsidRDefault="00402C51" w:rsidP="0070377D">
      <w:pPr>
        <w:autoSpaceDE w:val="0"/>
        <w:autoSpaceDN w:val="0"/>
        <w:adjustRightInd w:val="0"/>
        <w:spacing w:line="240" w:lineRule="auto"/>
        <w:ind w:firstLine="709"/>
        <w:jc w:val="both"/>
        <w:rPr>
          <w:rFonts w:eastAsia="Calibri"/>
          <w:szCs w:val="28"/>
        </w:rPr>
      </w:pPr>
      <w:r>
        <w:rPr>
          <w:rFonts w:eastAsia="Calibri"/>
          <w:szCs w:val="28"/>
        </w:rPr>
        <w:t>владельцами автомобильных дорог.</w:t>
      </w:r>
    </w:p>
    <w:p w:rsidR="0070377D" w:rsidRDefault="0070377D" w:rsidP="0070377D">
      <w:pPr>
        <w:autoSpaceDE w:val="0"/>
        <w:autoSpaceDN w:val="0"/>
        <w:adjustRightInd w:val="0"/>
        <w:spacing w:line="240" w:lineRule="auto"/>
        <w:ind w:firstLine="709"/>
        <w:jc w:val="both"/>
        <w:rPr>
          <w:rFonts w:eastAsia="Calibri"/>
          <w:szCs w:val="28"/>
          <w:highlight w:val="yellow"/>
        </w:rPr>
      </w:pPr>
      <w:r w:rsidRPr="0070377D">
        <w:rPr>
          <w:rFonts w:eastAsia="Calibri"/>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00402C51">
        <w:rPr>
          <w:rFonts w:eastAsia="Calibri"/>
          <w:szCs w:val="28"/>
        </w:rPr>
        <w:br/>
      </w:r>
      <w:r w:rsidRPr="0070377D">
        <w:rPr>
          <w:rFonts w:eastAsia="Calibri"/>
          <w:szCs w:val="28"/>
        </w:rPr>
        <w:t xml:space="preserve">(далее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sidRPr="0070377D">
        <w:rPr>
          <w:rFonts w:eastAsia="Calibri"/>
          <w:szCs w:val="28"/>
        </w:rPr>
        <w:lastRenderedPageBreak/>
        <w:t>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70377D" w:rsidRDefault="0070377D" w:rsidP="0070377D">
      <w:pPr>
        <w:autoSpaceDE w:val="0"/>
        <w:autoSpaceDN w:val="0"/>
        <w:adjustRightInd w:val="0"/>
        <w:spacing w:line="240" w:lineRule="auto"/>
        <w:ind w:firstLine="709"/>
        <w:jc w:val="both"/>
        <w:rPr>
          <w:rFonts w:eastAsia="Calibri"/>
          <w:szCs w:val="28"/>
          <w:highlight w:val="yellow"/>
        </w:rPr>
      </w:pPr>
    </w:p>
    <w:p w:rsidR="00402C51" w:rsidRPr="00402C51" w:rsidRDefault="00402C51" w:rsidP="00402C51">
      <w:pPr>
        <w:widowControl w:val="0"/>
        <w:autoSpaceDE w:val="0"/>
        <w:autoSpaceDN w:val="0"/>
        <w:adjustRightInd w:val="0"/>
        <w:spacing w:line="240" w:lineRule="auto"/>
        <w:ind w:firstLine="540"/>
        <w:jc w:val="center"/>
        <w:rPr>
          <w:szCs w:val="28"/>
          <w:lang w:eastAsia="ru-RU"/>
        </w:rPr>
      </w:pPr>
      <w:r w:rsidRPr="00402C51">
        <w:rPr>
          <w:szCs w:val="28"/>
          <w:lang w:eastAsia="ru-RU"/>
        </w:rPr>
        <w:t>Результат предоставления муниципальной услуги</w:t>
      </w:r>
    </w:p>
    <w:p w:rsidR="00402C51" w:rsidRPr="00402C51" w:rsidRDefault="00402C51" w:rsidP="0070377D">
      <w:pPr>
        <w:autoSpaceDE w:val="0"/>
        <w:autoSpaceDN w:val="0"/>
        <w:adjustRightInd w:val="0"/>
        <w:spacing w:line="240" w:lineRule="auto"/>
        <w:ind w:firstLine="709"/>
        <w:jc w:val="both"/>
        <w:rPr>
          <w:rFonts w:eastAsia="Calibri"/>
          <w:szCs w:val="28"/>
        </w:rPr>
      </w:pPr>
    </w:p>
    <w:p w:rsidR="003F0ADE" w:rsidRPr="00AE7054" w:rsidRDefault="00402C51" w:rsidP="00402C51">
      <w:pPr>
        <w:autoSpaceDE w:val="0"/>
        <w:autoSpaceDN w:val="0"/>
        <w:adjustRightInd w:val="0"/>
        <w:spacing w:line="240" w:lineRule="auto"/>
        <w:ind w:firstLine="709"/>
        <w:jc w:val="both"/>
        <w:rPr>
          <w:rFonts w:eastAsia="Calibri"/>
          <w:szCs w:val="28"/>
        </w:rPr>
      </w:pPr>
      <w:r w:rsidRPr="00AE7054">
        <w:rPr>
          <w:rFonts w:eastAsia="Calibri"/>
          <w:szCs w:val="28"/>
        </w:rPr>
        <w:t>13</w:t>
      </w:r>
      <w:r w:rsidR="003F0ADE" w:rsidRPr="00AE7054">
        <w:rPr>
          <w:rFonts w:eastAsia="Calibri"/>
          <w:szCs w:val="28"/>
        </w:rPr>
        <w:t xml:space="preserve">. </w:t>
      </w:r>
      <w:r w:rsidRPr="00AE7054">
        <w:rPr>
          <w:rFonts w:eastAsia="Calibri"/>
          <w:szCs w:val="28"/>
        </w:rPr>
        <w:t>Ре</w:t>
      </w:r>
      <w:r w:rsidR="003F0ADE" w:rsidRPr="00AE7054">
        <w:rPr>
          <w:rFonts w:eastAsia="Calibri"/>
          <w:szCs w:val="28"/>
        </w:rPr>
        <w:t>зультат</w:t>
      </w:r>
      <w:r w:rsidRPr="00AE7054">
        <w:rPr>
          <w:rFonts w:eastAsia="Calibri"/>
          <w:szCs w:val="28"/>
        </w:rPr>
        <w:t>ом</w:t>
      </w:r>
      <w:r w:rsidR="003F0ADE" w:rsidRPr="00AE7054">
        <w:rPr>
          <w:rFonts w:eastAsia="Calibri"/>
          <w:szCs w:val="28"/>
        </w:rPr>
        <w:t xml:space="preserve"> предоставления муниципальной услуги является:</w:t>
      </w:r>
    </w:p>
    <w:p w:rsidR="003F0ADE" w:rsidRPr="00AE7054" w:rsidRDefault="003F0ADE" w:rsidP="00402C51">
      <w:pPr>
        <w:autoSpaceDE w:val="0"/>
        <w:autoSpaceDN w:val="0"/>
        <w:adjustRightInd w:val="0"/>
        <w:spacing w:line="240" w:lineRule="auto"/>
        <w:ind w:firstLine="709"/>
        <w:jc w:val="both"/>
        <w:rPr>
          <w:rFonts w:eastAsia="Calibri"/>
          <w:szCs w:val="28"/>
        </w:rPr>
      </w:pPr>
      <w:r w:rsidRPr="00AE7054">
        <w:rPr>
          <w:rFonts w:eastAsia="Calibri"/>
          <w:szCs w:val="28"/>
        </w:rPr>
        <w:t>выдача заявителю специального разрешения;</w:t>
      </w:r>
    </w:p>
    <w:p w:rsidR="00AE7054" w:rsidRPr="00AE7054" w:rsidRDefault="003F0ADE" w:rsidP="00AE7054">
      <w:pPr>
        <w:autoSpaceDE w:val="0"/>
        <w:autoSpaceDN w:val="0"/>
        <w:adjustRightInd w:val="0"/>
        <w:spacing w:line="240" w:lineRule="auto"/>
        <w:ind w:firstLine="709"/>
        <w:jc w:val="both"/>
        <w:rPr>
          <w:rFonts w:eastAsia="Calibri"/>
          <w:szCs w:val="28"/>
        </w:rPr>
      </w:pPr>
      <w:r w:rsidRPr="00AE7054">
        <w:rPr>
          <w:rFonts w:eastAsia="Calibri"/>
          <w:szCs w:val="28"/>
        </w:rPr>
        <w:t xml:space="preserve">выдача (направление) заявителю </w:t>
      </w:r>
      <w:r w:rsidR="00AE7054" w:rsidRPr="00AE7054">
        <w:rPr>
          <w:rFonts w:eastAsia="Calibri"/>
          <w:szCs w:val="28"/>
        </w:rPr>
        <w:t>решения об отказе в выдаче специального разрешения.</w:t>
      </w:r>
    </w:p>
    <w:p w:rsidR="00AE7054" w:rsidRPr="00AE7054" w:rsidRDefault="00AE7054" w:rsidP="00AE7054">
      <w:pPr>
        <w:autoSpaceDE w:val="0"/>
        <w:autoSpaceDN w:val="0"/>
        <w:adjustRightInd w:val="0"/>
        <w:spacing w:line="240" w:lineRule="auto"/>
        <w:ind w:firstLine="709"/>
        <w:jc w:val="both"/>
        <w:rPr>
          <w:rFonts w:eastAsia="Calibri"/>
          <w:szCs w:val="28"/>
        </w:rPr>
      </w:pPr>
      <w:r w:rsidRPr="00AE7054">
        <w:rPr>
          <w:rFonts w:eastAsia="Calibri"/>
          <w:szCs w:val="28"/>
        </w:rPr>
        <w:t>Специальное разрешение оформляется уполномоченным органом по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Министерства транспорта Российской Федерации от 24</w:t>
      </w:r>
      <w:r w:rsidR="00D752C0">
        <w:rPr>
          <w:rFonts w:eastAsia="Calibri"/>
          <w:szCs w:val="28"/>
        </w:rPr>
        <w:t>.07.</w:t>
      </w:r>
      <w:r w:rsidRPr="00AE7054">
        <w:rPr>
          <w:rFonts w:eastAsia="Calibri"/>
          <w:szCs w:val="28"/>
        </w:rPr>
        <w:t>2012 № 258 (далее – Порядок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E7054" w:rsidRDefault="00AE7054" w:rsidP="00AE7054">
      <w:pPr>
        <w:autoSpaceDE w:val="0"/>
        <w:autoSpaceDN w:val="0"/>
        <w:adjustRightInd w:val="0"/>
        <w:spacing w:line="240" w:lineRule="auto"/>
        <w:ind w:firstLine="709"/>
        <w:jc w:val="both"/>
        <w:rPr>
          <w:rFonts w:eastAsia="Calibri"/>
          <w:szCs w:val="28"/>
          <w:highlight w:val="yellow"/>
        </w:rPr>
      </w:pPr>
      <w:r w:rsidRPr="00AE7054">
        <w:rPr>
          <w:rFonts w:eastAsia="Calibri"/>
          <w:szCs w:val="28"/>
        </w:rPr>
        <w:t xml:space="preserve">Решение об отказе в выдаче специального разрешения с указанием причины отказа </w:t>
      </w:r>
      <w:r w:rsidRPr="00EF07F2">
        <w:rPr>
          <w:rFonts w:eastAsia="Calibri"/>
          <w:szCs w:val="28"/>
        </w:rPr>
        <w:t xml:space="preserve">оформляется в форме уведомления на официальном бланке уполномоченного органа за подписью </w:t>
      </w:r>
      <w:r w:rsidR="00EF07F2" w:rsidRPr="00EF07F2">
        <w:rPr>
          <w:rFonts w:eastAsia="Calibri"/>
          <w:szCs w:val="28"/>
        </w:rPr>
        <w:t xml:space="preserve">главы района </w:t>
      </w:r>
      <w:r w:rsidRPr="00EF07F2">
        <w:rPr>
          <w:rFonts w:eastAsia="Calibri"/>
          <w:szCs w:val="28"/>
        </w:rPr>
        <w:t>либо лица, его замещающего.</w:t>
      </w:r>
    </w:p>
    <w:p w:rsidR="00AE7054" w:rsidRDefault="00AE7054" w:rsidP="00402C51">
      <w:pPr>
        <w:autoSpaceDE w:val="0"/>
        <w:autoSpaceDN w:val="0"/>
        <w:adjustRightInd w:val="0"/>
        <w:spacing w:line="240" w:lineRule="auto"/>
        <w:ind w:firstLine="709"/>
        <w:jc w:val="both"/>
        <w:rPr>
          <w:rFonts w:eastAsia="Calibri"/>
          <w:szCs w:val="28"/>
          <w:highlight w:val="yellow"/>
        </w:rPr>
      </w:pPr>
    </w:p>
    <w:p w:rsidR="00AE7054" w:rsidRPr="00AE7054" w:rsidRDefault="00AE7054" w:rsidP="00AE7054">
      <w:pPr>
        <w:autoSpaceDE w:val="0"/>
        <w:autoSpaceDN w:val="0"/>
        <w:adjustRightInd w:val="0"/>
        <w:spacing w:line="240" w:lineRule="auto"/>
        <w:jc w:val="center"/>
        <w:rPr>
          <w:rFonts w:eastAsia="Calibri"/>
          <w:szCs w:val="28"/>
        </w:rPr>
      </w:pPr>
      <w:r w:rsidRPr="00AE7054">
        <w:rPr>
          <w:rFonts w:eastAsia="Calibri"/>
          <w:szCs w:val="28"/>
        </w:rPr>
        <w:t>Срок предоставления муниципальной услуги</w:t>
      </w:r>
    </w:p>
    <w:p w:rsidR="00AE7054" w:rsidRPr="00AE7054" w:rsidRDefault="00AE7054" w:rsidP="00AE7054">
      <w:pPr>
        <w:autoSpaceDE w:val="0"/>
        <w:autoSpaceDN w:val="0"/>
        <w:adjustRightInd w:val="0"/>
        <w:spacing w:line="240" w:lineRule="auto"/>
        <w:ind w:firstLine="709"/>
        <w:jc w:val="both"/>
        <w:rPr>
          <w:rFonts w:eastAsia="Calibri"/>
          <w:szCs w:val="28"/>
        </w:rPr>
      </w:pPr>
    </w:p>
    <w:p w:rsidR="00AE7054" w:rsidRPr="00AE7054" w:rsidRDefault="00AE7054" w:rsidP="00AE7054">
      <w:pPr>
        <w:autoSpaceDE w:val="0"/>
        <w:autoSpaceDN w:val="0"/>
        <w:adjustRightInd w:val="0"/>
        <w:spacing w:line="240" w:lineRule="auto"/>
        <w:ind w:firstLine="709"/>
        <w:jc w:val="both"/>
        <w:rPr>
          <w:rFonts w:eastAsia="Calibri"/>
          <w:szCs w:val="28"/>
        </w:rPr>
      </w:pPr>
      <w:r w:rsidRPr="00AE7054">
        <w:rPr>
          <w:rFonts w:eastAsia="Calibri"/>
          <w:szCs w:val="28"/>
        </w:rPr>
        <w:t>14.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о предоставлении муниципальной услуги в уполномоченном органе (далее – заявление),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AE7054" w:rsidRPr="00AE7054" w:rsidRDefault="00AE7054" w:rsidP="00AE7054">
      <w:pPr>
        <w:autoSpaceDE w:val="0"/>
        <w:autoSpaceDN w:val="0"/>
        <w:adjustRightInd w:val="0"/>
        <w:spacing w:line="240" w:lineRule="auto"/>
        <w:ind w:firstLine="709"/>
        <w:jc w:val="both"/>
        <w:rPr>
          <w:rFonts w:eastAsia="Calibri"/>
          <w:szCs w:val="28"/>
        </w:rPr>
      </w:pPr>
      <w:r w:rsidRPr="00AE7054">
        <w:rPr>
          <w:rFonts w:eastAsia="Calibri"/>
          <w:szCs w:val="28"/>
        </w:rPr>
        <w:t xml:space="preserve">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w:t>
      </w:r>
      <w:r w:rsidRPr="00AE7054">
        <w:rPr>
          <w:rFonts w:eastAsia="Calibri"/>
          <w:szCs w:val="28"/>
        </w:rPr>
        <w:lastRenderedPageBreak/>
        <w:t>коммуникаций, срок выдачи специального разрешения увеличивается на срок проведения указанных мероприятий.</w:t>
      </w:r>
    </w:p>
    <w:p w:rsidR="00AE7054" w:rsidRPr="00AE7054" w:rsidRDefault="00AE7054" w:rsidP="00AE7054">
      <w:pPr>
        <w:autoSpaceDE w:val="0"/>
        <w:autoSpaceDN w:val="0"/>
        <w:adjustRightInd w:val="0"/>
        <w:spacing w:line="240" w:lineRule="auto"/>
        <w:ind w:firstLine="709"/>
        <w:jc w:val="both"/>
        <w:rPr>
          <w:rFonts w:eastAsia="Calibri"/>
          <w:szCs w:val="28"/>
        </w:rPr>
      </w:pPr>
      <w:r w:rsidRPr="00AE7054">
        <w:rPr>
          <w:rFonts w:eastAsia="Calibri"/>
          <w:szCs w:val="28"/>
        </w:rPr>
        <w:t>В случае отсутствия возможности использования факсимильной связи, Единого или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AE7054" w:rsidRPr="00AE7054" w:rsidRDefault="00A0539D" w:rsidP="00AE7054">
      <w:pPr>
        <w:autoSpaceDE w:val="0"/>
        <w:autoSpaceDN w:val="0"/>
        <w:adjustRightInd w:val="0"/>
        <w:spacing w:line="240" w:lineRule="auto"/>
        <w:ind w:firstLine="709"/>
        <w:jc w:val="both"/>
        <w:rPr>
          <w:rFonts w:eastAsia="Calibri"/>
          <w:szCs w:val="28"/>
        </w:rPr>
      </w:pPr>
      <w:r w:rsidRPr="00A0539D">
        <w:rPr>
          <w:rFonts w:eastAsia="Calibri"/>
          <w:szCs w:val="28"/>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рассматриваются уполномоченным органом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AE7054" w:rsidRPr="0028209D" w:rsidRDefault="00AE7054" w:rsidP="00AE7054">
      <w:pPr>
        <w:autoSpaceDE w:val="0"/>
        <w:autoSpaceDN w:val="0"/>
        <w:adjustRightInd w:val="0"/>
        <w:spacing w:line="240" w:lineRule="auto"/>
        <w:ind w:firstLine="709"/>
        <w:jc w:val="both"/>
        <w:rPr>
          <w:rFonts w:eastAsia="Calibri"/>
          <w:szCs w:val="28"/>
        </w:rPr>
      </w:pPr>
      <w:r w:rsidRPr="00AE7054">
        <w:rPr>
          <w:rFonts w:eastAsia="Calibri"/>
          <w:szCs w:val="28"/>
        </w:rPr>
        <w:t xml:space="preserve">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w:t>
      </w:r>
      <w:r w:rsidRPr="0028209D">
        <w:rPr>
          <w:rFonts w:eastAsia="Calibri"/>
          <w:szCs w:val="28"/>
        </w:rPr>
        <w:t>информации о причинах приостановления.</w:t>
      </w:r>
    </w:p>
    <w:p w:rsidR="00AE7054" w:rsidRPr="0028209D" w:rsidRDefault="00AE7054" w:rsidP="00AE7054">
      <w:pPr>
        <w:autoSpaceDE w:val="0"/>
        <w:autoSpaceDN w:val="0"/>
        <w:adjustRightInd w:val="0"/>
        <w:spacing w:line="240" w:lineRule="auto"/>
        <w:ind w:firstLine="709"/>
        <w:jc w:val="both"/>
        <w:rPr>
          <w:rFonts w:eastAsia="Calibri"/>
          <w:szCs w:val="28"/>
        </w:rPr>
      </w:pPr>
      <w:r w:rsidRPr="0028209D">
        <w:rPr>
          <w:rFonts w:eastAsia="Calibri"/>
          <w:szCs w:val="28"/>
        </w:rPr>
        <w:t>В срок предоставления муниципальной услуги входит срок направления межведомственных запросов и получения на них ответов, срок выдачи документов, являющихся результатом предоставления муниципальной услуги.</w:t>
      </w:r>
    </w:p>
    <w:p w:rsidR="00752181" w:rsidRDefault="00752181" w:rsidP="00402C51">
      <w:pPr>
        <w:autoSpaceDE w:val="0"/>
        <w:autoSpaceDN w:val="0"/>
        <w:adjustRightInd w:val="0"/>
        <w:spacing w:line="240" w:lineRule="auto"/>
        <w:ind w:firstLine="709"/>
        <w:jc w:val="both"/>
        <w:rPr>
          <w:rFonts w:eastAsia="Calibri"/>
          <w:szCs w:val="28"/>
        </w:rPr>
      </w:pPr>
      <w:r w:rsidRPr="00752181">
        <w:rPr>
          <w:rFonts w:eastAsia="Calibri"/>
          <w:szCs w:val="28"/>
        </w:rPr>
        <w:t xml:space="preserve">Уполномоченный орган в случае принятия решения об отказе в выдаче специального разрешения по основаниям, указанным в подпунктах 1 </w:t>
      </w:r>
      <w:r>
        <w:rPr>
          <w:rFonts w:eastAsia="Calibri"/>
          <w:szCs w:val="28"/>
        </w:rPr>
        <w:t>–</w:t>
      </w:r>
      <w:r w:rsidRPr="00752181">
        <w:rPr>
          <w:rFonts w:eastAsia="Calibri"/>
          <w:szCs w:val="28"/>
        </w:rPr>
        <w:t xml:space="preserve"> 3</w:t>
      </w:r>
      <w:r>
        <w:rPr>
          <w:rFonts w:eastAsia="Calibri"/>
          <w:szCs w:val="28"/>
        </w:rPr>
        <w:t xml:space="preserve"> </w:t>
      </w:r>
      <w:r w:rsidRPr="00752181">
        <w:rPr>
          <w:rFonts w:eastAsia="Calibri"/>
          <w:szCs w:val="28"/>
        </w:rPr>
        <w:t>пункта</w:t>
      </w:r>
      <w:r>
        <w:rPr>
          <w:rFonts w:eastAsia="Calibri"/>
          <w:szCs w:val="28"/>
        </w:rPr>
        <w:t xml:space="preserve"> 26 настоящего административного регламента</w:t>
      </w:r>
      <w:r w:rsidRPr="00752181">
        <w:rPr>
          <w:rFonts w:eastAsia="Calibri"/>
          <w:szCs w:val="28"/>
        </w:rPr>
        <w:t xml:space="preserve">, информирует заявителя в течение </w:t>
      </w:r>
      <w:r>
        <w:rPr>
          <w:rFonts w:eastAsia="Calibri"/>
          <w:szCs w:val="28"/>
        </w:rPr>
        <w:t>4</w:t>
      </w:r>
      <w:r w:rsidRPr="00752181">
        <w:rPr>
          <w:rFonts w:eastAsia="Calibri"/>
          <w:szCs w:val="28"/>
        </w:rPr>
        <w:t xml:space="preserve"> рабочих дней со дня регистрации заявления.</w:t>
      </w:r>
    </w:p>
    <w:p w:rsidR="00AE7054" w:rsidRDefault="00AE7054" w:rsidP="00402C51">
      <w:pPr>
        <w:autoSpaceDE w:val="0"/>
        <w:autoSpaceDN w:val="0"/>
        <w:adjustRightInd w:val="0"/>
        <w:spacing w:line="240" w:lineRule="auto"/>
        <w:ind w:firstLine="709"/>
        <w:jc w:val="both"/>
        <w:rPr>
          <w:rFonts w:eastAsia="Calibri"/>
          <w:szCs w:val="28"/>
          <w:highlight w:val="yellow"/>
        </w:rPr>
      </w:pPr>
    </w:p>
    <w:p w:rsidR="0028209D" w:rsidRPr="0028209D" w:rsidRDefault="0028209D" w:rsidP="0028209D">
      <w:pPr>
        <w:autoSpaceDE w:val="0"/>
        <w:autoSpaceDN w:val="0"/>
        <w:adjustRightInd w:val="0"/>
        <w:spacing w:line="240" w:lineRule="auto"/>
        <w:ind w:firstLine="709"/>
        <w:jc w:val="both"/>
        <w:rPr>
          <w:rFonts w:eastAsia="Calibri"/>
          <w:szCs w:val="28"/>
        </w:rPr>
      </w:pPr>
      <w:r w:rsidRPr="0028209D">
        <w:rPr>
          <w:rFonts w:eastAsia="Calibri"/>
          <w:szCs w:val="28"/>
        </w:rPr>
        <w:t>Правовые основания для предоставления муниципальной услуги</w:t>
      </w:r>
    </w:p>
    <w:p w:rsidR="0028209D" w:rsidRPr="001D5192" w:rsidRDefault="0028209D" w:rsidP="0028209D">
      <w:pPr>
        <w:autoSpaceDE w:val="0"/>
        <w:autoSpaceDN w:val="0"/>
        <w:adjustRightInd w:val="0"/>
        <w:spacing w:line="240" w:lineRule="auto"/>
        <w:ind w:firstLine="709"/>
        <w:jc w:val="both"/>
        <w:rPr>
          <w:rFonts w:eastAsia="Calibri"/>
          <w:szCs w:val="28"/>
        </w:rPr>
      </w:pPr>
    </w:p>
    <w:p w:rsidR="0028209D" w:rsidRPr="001D5192" w:rsidRDefault="0028209D" w:rsidP="001D5192">
      <w:pPr>
        <w:autoSpaceDE w:val="0"/>
        <w:autoSpaceDN w:val="0"/>
        <w:adjustRightInd w:val="0"/>
        <w:spacing w:line="240" w:lineRule="auto"/>
        <w:ind w:firstLine="709"/>
        <w:jc w:val="both"/>
        <w:rPr>
          <w:rFonts w:eastAsia="Calibri"/>
          <w:szCs w:val="28"/>
        </w:rPr>
      </w:pPr>
      <w:r w:rsidRPr="001D5192">
        <w:rPr>
          <w:rFonts w:eastAsia="Calibri"/>
          <w:szCs w:val="28"/>
        </w:rPr>
        <w:t>15. Перечень нормативных правовых актов, регулирующих предоставление муниципальной услуги:</w:t>
      </w:r>
    </w:p>
    <w:p w:rsidR="0028209D" w:rsidRPr="001D5192" w:rsidRDefault="003D1AAF" w:rsidP="001D5192">
      <w:pPr>
        <w:autoSpaceDE w:val="0"/>
        <w:autoSpaceDN w:val="0"/>
        <w:adjustRightInd w:val="0"/>
        <w:spacing w:line="240" w:lineRule="auto"/>
        <w:jc w:val="both"/>
        <w:rPr>
          <w:rFonts w:eastAsia="Calibri"/>
          <w:szCs w:val="28"/>
        </w:rPr>
      </w:pPr>
      <w:r>
        <w:rPr>
          <w:rFonts w:eastAsia="Calibri"/>
          <w:szCs w:val="28"/>
        </w:rPr>
        <w:tab/>
      </w:r>
      <w:r w:rsidR="0028209D" w:rsidRPr="001D5192">
        <w:rPr>
          <w:rFonts w:eastAsia="Calibri"/>
          <w:szCs w:val="28"/>
        </w:rPr>
        <w:t xml:space="preserve">Налоговый </w:t>
      </w:r>
      <w:hyperlink r:id="rId10" w:history="1">
        <w:r w:rsidR="0028209D" w:rsidRPr="001D5192">
          <w:rPr>
            <w:rFonts w:eastAsia="Calibri"/>
            <w:szCs w:val="28"/>
          </w:rPr>
          <w:t>кодекс</w:t>
        </w:r>
      </w:hyperlink>
      <w:r w:rsidR="0028209D" w:rsidRPr="001D5192">
        <w:rPr>
          <w:rFonts w:eastAsia="Calibri"/>
          <w:szCs w:val="28"/>
        </w:rPr>
        <w:t xml:space="preserve"> Российской Федерации (часть II) (</w:t>
      </w:r>
      <w:r w:rsidR="00D752C0">
        <w:rPr>
          <w:rFonts w:eastAsia="Calibri"/>
          <w:szCs w:val="28"/>
        </w:rPr>
        <w:t>«</w:t>
      </w:r>
      <w:r w:rsidR="001D5192" w:rsidRPr="001D5192">
        <w:rPr>
          <w:rFonts w:eastAsiaTheme="minorHAnsi"/>
          <w:szCs w:val="28"/>
        </w:rPr>
        <w:t>Собрание законодательства РФ</w:t>
      </w:r>
      <w:r w:rsidR="00D752C0">
        <w:rPr>
          <w:rFonts w:eastAsiaTheme="minorHAnsi"/>
          <w:szCs w:val="28"/>
        </w:rPr>
        <w:t>»</w:t>
      </w:r>
      <w:r w:rsidR="001D5192" w:rsidRPr="001D5192">
        <w:rPr>
          <w:rFonts w:eastAsiaTheme="minorHAnsi"/>
          <w:szCs w:val="28"/>
        </w:rPr>
        <w:t xml:space="preserve">, 07.08.2000, </w:t>
      </w:r>
      <w:r w:rsidR="00D752C0">
        <w:rPr>
          <w:rFonts w:eastAsiaTheme="minorHAnsi"/>
          <w:szCs w:val="28"/>
        </w:rPr>
        <w:t>№</w:t>
      </w:r>
      <w:r w:rsidR="001D5192" w:rsidRPr="001D5192">
        <w:rPr>
          <w:rFonts w:eastAsiaTheme="minorHAnsi"/>
          <w:szCs w:val="28"/>
        </w:rPr>
        <w:t xml:space="preserve"> 32, ст. 3340,</w:t>
      </w:r>
      <w:r w:rsidR="00D752C0">
        <w:rPr>
          <w:rFonts w:eastAsiaTheme="minorHAnsi"/>
          <w:szCs w:val="28"/>
        </w:rPr>
        <w:t xml:space="preserve"> «</w:t>
      </w:r>
      <w:r w:rsidR="001D5192" w:rsidRPr="001D5192">
        <w:rPr>
          <w:rFonts w:eastAsiaTheme="minorHAnsi"/>
          <w:szCs w:val="28"/>
        </w:rPr>
        <w:t>Парламентская газета</w:t>
      </w:r>
      <w:r w:rsidR="00D752C0">
        <w:rPr>
          <w:rFonts w:eastAsiaTheme="minorHAnsi"/>
          <w:szCs w:val="28"/>
        </w:rPr>
        <w:t>»</w:t>
      </w:r>
      <w:r w:rsidR="001D5192" w:rsidRPr="001D5192">
        <w:rPr>
          <w:rFonts w:eastAsiaTheme="minorHAnsi"/>
          <w:szCs w:val="28"/>
        </w:rPr>
        <w:t xml:space="preserve">, </w:t>
      </w:r>
      <w:r w:rsidR="00D752C0">
        <w:rPr>
          <w:rFonts w:eastAsiaTheme="minorHAnsi"/>
          <w:szCs w:val="28"/>
        </w:rPr>
        <w:t>№</w:t>
      </w:r>
      <w:r w:rsidR="001D5192" w:rsidRPr="001D5192">
        <w:rPr>
          <w:rFonts w:eastAsiaTheme="minorHAnsi"/>
          <w:szCs w:val="28"/>
        </w:rPr>
        <w:t xml:space="preserve"> 151-152, 10.08.2000.</w:t>
      </w:r>
      <w:r w:rsidR="0028209D" w:rsidRPr="001D5192">
        <w:rPr>
          <w:rFonts w:eastAsia="Calibri"/>
          <w:szCs w:val="28"/>
        </w:rPr>
        <w:t>);</w:t>
      </w:r>
    </w:p>
    <w:p w:rsidR="0028209D" w:rsidRPr="0028209D" w:rsidRDefault="0028209D" w:rsidP="0028209D">
      <w:pPr>
        <w:autoSpaceDE w:val="0"/>
        <w:autoSpaceDN w:val="0"/>
        <w:adjustRightInd w:val="0"/>
        <w:spacing w:line="240" w:lineRule="auto"/>
        <w:ind w:firstLine="709"/>
        <w:jc w:val="both"/>
        <w:rPr>
          <w:rFonts w:eastAsia="Calibri"/>
          <w:szCs w:val="28"/>
        </w:rPr>
      </w:pPr>
      <w:r w:rsidRPr="0028209D">
        <w:rPr>
          <w:rFonts w:eastAsia="Calibri"/>
          <w:szCs w:val="28"/>
        </w:rPr>
        <w:t xml:space="preserve">Федеральный </w:t>
      </w:r>
      <w:hyperlink r:id="rId11" w:history="1">
        <w:r w:rsidRPr="0028209D">
          <w:rPr>
            <w:rFonts w:eastAsia="Calibri"/>
            <w:szCs w:val="28"/>
          </w:rPr>
          <w:t>закон</w:t>
        </w:r>
      </w:hyperlink>
      <w:r w:rsidRPr="0028209D">
        <w:rPr>
          <w:rFonts w:eastAsia="Calibri"/>
          <w:szCs w:val="28"/>
        </w:rPr>
        <w:t xml:space="preserve"> от 10.12.1995 № 196-ФЗ «О безопасности дорожного движения» </w:t>
      </w:r>
      <w:r w:rsidR="000D0C5F" w:rsidRPr="002A6D8D">
        <w:t>(</w:t>
      </w:r>
      <w:r w:rsidR="000D0C5F">
        <w:t>«</w:t>
      </w:r>
      <w:r w:rsidR="000D0C5F" w:rsidRPr="002A6D8D">
        <w:t xml:space="preserve">Собрание законодательства Российской </w:t>
      </w:r>
      <w:r w:rsidR="000D0C5F" w:rsidRPr="002A6D8D">
        <w:lastRenderedPageBreak/>
        <w:t>Федерации</w:t>
      </w:r>
      <w:r w:rsidR="000D0C5F">
        <w:t>»</w:t>
      </w:r>
      <w:r w:rsidR="000D0C5F" w:rsidRPr="002A6D8D">
        <w:t>, 11.12.1995, № 50, ст. 4873; Российская газета, № 245, 26.12.1995)</w:t>
      </w:r>
      <w:r w:rsidRPr="0028209D">
        <w:rPr>
          <w:rFonts w:eastAsia="Calibri"/>
          <w:szCs w:val="28"/>
        </w:rPr>
        <w:t>;</w:t>
      </w:r>
    </w:p>
    <w:p w:rsidR="0028209D" w:rsidRPr="0028209D" w:rsidRDefault="0028209D" w:rsidP="0028209D">
      <w:pPr>
        <w:autoSpaceDE w:val="0"/>
        <w:autoSpaceDN w:val="0"/>
        <w:adjustRightInd w:val="0"/>
        <w:spacing w:line="240" w:lineRule="auto"/>
        <w:ind w:firstLine="709"/>
        <w:jc w:val="both"/>
        <w:rPr>
          <w:rFonts w:eastAsia="Calibri"/>
          <w:szCs w:val="28"/>
        </w:rPr>
      </w:pPr>
      <w:r w:rsidRPr="0028209D">
        <w:rPr>
          <w:rFonts w:eastAsia="Calibri"/>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326B6A" w:rsidRDefault="00326B6A" w:rsidP="00326B6A">
      <w:pPr>
        <w:autoSpaceDE w:val="0"/>
        <w:autoSpaceDN w:val="0"/>
        <w:adjustRightInd w:val="0"/>
        <w:spacing w:line="240" w:lineRule="auto"/>
        <w:ind w:firstLine="709"/>
        <w:jc w:val="both"/>
      </w:pPr>
      <w:r w:rsidRPr="00326B6A">
        <w:t>Федеральный закон от 27.07.2006 № 149-ФЗ «Об информации, информационных технологиях и о защите информации» («Российская газета, 29.07.2006, № 165; «Собрание законодательства Российской Федерации», 31.07.2006, № 31 (1 ч.), ст. 3448, «Парламентская газета, 03.08.2006, № 126 – 127);</w:t>
      </w:r>
    </w:p>
    <w:p w:rsidR="00326B6A" w:rsidRDefault="00326B6A" w:rsidP="00402C51">
      <w:pPr>
        <w:autoSpaceDE w:val="0"/>
        <w:autoSpaceDN w:val="0"/>
        <w:adjustRightInd w:val="0"/>
        <w:spacing w:line="240" w:lineRule="auto"/>
        <w:ind w:firstLine="709"/>
        <w:jc w:val="both"/>
        <w:rPr>
          <w:rFonts w:eastAsia="Calibri"/>
          <w:szCs w:val="28"/>
        </w:rPr>
      </w:pPr>
      <w:r w:rsidRPr="00326B6A">
        <w:rPr>
          <w:rFonts w:eastAsia="Calibri"/>
          <w:szCs w:val="28"/>
        </w:rPr>
        <w:t>Федеральный закон от 27.07.2006 № 152-ФЗ (ред. от 21.07.2014)              «О персональных данных» («Российская газета», № 165, 29.07.2006, «Собрание законодательства РФ», 31.07.2006, № 31 (1 ч.), ст. 3451);</w:t>
      </w:r>
    </w:p>
    <w:p w:rsidR="003F0ADE" w:rsidRPr="00D752C0" w:rsidRDefault="003F0ADE" w:rsidP="00402C51">
      <w:pPr>
        <w:autoSpaceDE w:val="0"/>
        <w:autoSpaceDN w:val="0"/>
        <w:adjustRightInd w:val="0"/>
        <w:spacing w:line="240" w:lineRule="auto"/>
        <w:ind w:firstLine="709"/>
        <w:jc w:val="both"/>
      </w:pPr>
      <w:r w:rsidRPr="0028209D">
        <w:rPr>
          <w:rFonts w:eastAsia="Calibri"/>
          <w:szCs w:val="28"/>
        </w:rPr>
        <w:t>Федеральны</w:t>
      </w:r>
      <w:r w:rsidR="0028209D" w:rsidRPr="0028209D">
        <w:rPr>
          <w:rFonts w:eastAsia="Calibri"/>
          <w:szCs w:val="28"/>
        </w:rPr>
        <w:t>й</w:t>
      </w:r>
      <w:r w:rsidRPr="0028209D">
        <w:rPr>
          <w:rFonts w:eastAsia="Calibri"/>
          <w:szCs w:val="28"/>
        </w:rPr>
        <w:t xml:space="preserve"> </w:t>
      </w:r>
      <w:r w:rsidR="0028209D" w:rsidRPr="0028209D">
        <w:t xml:space="preserve">закон </w:t>
      </w:r>
      <w:r w:rsidRPr="0028209D">
        <w:rPr>
          <w:rFonts w:eastAsia="Calibri"/>
          <w:szCs w:val="28"/>
        </w:rPr>
        <w:t xml:space="preserve">от 08.11.2007 </w:t>
      </w:r>
      <w:r w:rsidR="0028209D" w:rsidRPr="0028209D">
        <w:rPr>
          <w:rFonts w:eastAsia="Calibri"/>
          <w:szCs w:val="28"/>
        </w:rPr>
        <w:t>№ 257-ФЗ «</w:t>
      </w:r>
      <w:r w:rsidRPr="0028209D">
        <w:rPr>
          <w:rFonts w:eastAsia="Calibri"/>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8209D" w:rsidRPr="0028209D">
        <w:rPr>
          <w:rFonts w:eastAsia="Calibri"/>
          <w:szCs w:val="28"/>
        </w:rPr>
        <w:t xml:space="preserve">» </w:t>
      </w:r>
      <w:r w:rsidR="000D0C5F" w:rsidRPr="002A6D8D">
        <w:t xml:space="preserve">(«Собрание законодательства Российской Федерации», 12.11.2007, № 46, </w:t>
      </w:r>
      <w:r w:rsidR="000D0C5F" w:rsidRPr="002A6D8D">
        <w:br/>
        <w:t>ст. 5553; Парламентская газета, № 156</w:t>
      </w:r>
      <w:r w:rsidR="00D752C0">
        <w:t xml:space="preserve"> – </w:t>
      </w:r>
      <w:r w:rsidR="000D0C5F" w:rsidRPr="002A6D8D">
        <w:t xml:space="preserve">157, 14.11.2007; Российская газета, </w:t>
      </w:r>
      <w:r w:rsidR="000D0C5F" w:rsidRPr="002A6D8D">
        <w:br/>
        <w:t>№ 254, 14.11.2007)</w:t>
      </w:r>
      <w:r w:rsidRPr="0028209D">
        <w:rPr>
          <w:rFonts w:eastAsia="Calibri"/>
          <w:szCs w:val="28"/>
        </w:rPr>
        <w:t>;</w:t>
      </w:r>
    </w:p>
    <w:p w:rsidR="00326B6A" w:rsidRDefault="00326B6A" w:rsidP="00402C51">
      <w:pPr>
        <w:autoSpaceDE w:val="0"/>
        <w:autoSpaceDN w:val="0"/>
        <w:adjustRightInd w:val="0"/>
        <w:spacing w:line="240" w:lineRule="auto"/>
        <w:ind w:firstLine="709"/>
        <w:jc w:val="both"/>
      </w:pPr>
      <w:r w:rsidRPr="00326B6A">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РФ», 16.02.2009, № 7, ст. 776);</w:t>
      </w:r>
    </w:p>
    <w:p w:rsidR="0028209D" w:rsidRDefault="0028209D" w:rsidP="00402C51">
      <w:pPr>
        <w:autoSpaceDE w:val="0"/>
        <w:autoSpaceDN w:val="0"/>
        <w:adjustRightInd w:val="0"/>
        <w:spacing w:line="240" w:lineRule="auto"/>
        <w:ind w:firstLine="709"/>
        <w:jc w:val="both"/>
        <w:rPr>
          <w:highlight w:val="yellow"/>
        </w:rPr>
      </w:pPr>
      <w:r w:rsidRPr="0028209D">
        <w:t>Федеральный закон от 27.10.2010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326B6A" w:rsidRDefault="00326B6A" w:rsidP="00402C51">
      <w:pPr>
        <w:autoSpaceDE w:val="0"/>
        <w:autoSpaceDN w:val="0"/>
        <w:adjustRightInd w:val="0"/>
        <w:spacing w:line="240" w:lineRule="auto"/>
        <w:ind w:firstLine="709"/>
        <w:jc w:val="both"/>
      </w:pPr>
      <w:r w:rsidRPr="00326B6A">
        <w:t>Федеральный закон от 06.04.2011 № 63-ФЗ «Об электронной подписи» («Ро</w:t>
      </w:r>
      <w:r w:rsidR="000D0C5F">
        <w:t>ссийская газета», 08.04.2011, №75</w:t>
      </w:r>
      <w:r w:rsidRPr="00326B6A">
        <w:t>; «Собрание законодательства Российской Федерации», 11.04.2011, № 15, ст. 2036);</w:t>
      </w:r>
    </w:p>
    <w:p w:rsidR="003F0ADE" w:rsidRPr="00ED01BE" w:rsidRDefault="006306B3" w:rsidP="00ED01BE">
      <w:pPr>
        <w:autoSpaceDE w:val="0"/>
        <w:autoSpaceDN w:val="0"/>
        <w:adjustRightInd w:val="0"/>
        <w:spacing w:line="240" w:lineRule="auto"/>
        <w:ind w:firstLine="709"/>
        <w:jc w:val="both"/>
        <w:rPr>
          <w:rFonts w:eastAsiaTheme="minorHAnsi"/>
          <w:szCs w:val="28"/>
        </w:rPr>
      </w:pPr>
      <w:hyperlink r:id="rId12" w:history="1">
        <w:r w:rsidR="008D3A3B" w:rsidRPr="008D3A3B">
          <w:rPr>
            <w:rFonts w:eastAsia="Calibri"/>
            <w:szCs w:val="28"/>
          </w:rPr>
          <w:t>п</w:t>
        </w:r>
        <w:r w:rsidR="003F0ADE" w:rsidRPr="008D3A3B">
          <w:rPr>
            <w:rFonts w:eastAsia="Calibri"/>
            <w:szCs w:val="28"/>
          </w:rPr>
          <w:t>остановление</w:t>
        </w:r>
      </w:hyperlink>
      <w:r w:rsidR="003F0ADE" w:rsidRPr="008D3A3B">
        <w:rPr>
          <w:rFonts w:eastAsia="Calibri"/>
          <w:szCs w:val="28"/>
        </w:rPr>
        <w:t xml:space="preserve"> Правительства Российской Федерации от 23.10.1993 </w:t>
      </w:r>
      <w:r w:rsidR="008D3A3B" w:rsidRPr="008D3A3B">
        <w:rPr>
          <w:rFonts w:eastAsia="Calibri"/>
          <w:szCs w:val="28"/>
        </w:rPr>
        <w:t xml:space="preserve">№ 1090 «О правилах дорожного движения» </w:t>
      </w:r>
      <w:r w:rsidR="00D752C0">
        <w:rPr>
          <w:rFonts w:eastAsia="Calibri"/>
          <w:szCs w:val="28"/>
        </w:rPr>
        <w:t>«</w:t>
      </w:r>
      <w:r w:rsidR="00ED01BE">
        <w:rPr>
          <w:rFonts w:eastAsiaTheme="minorHAnsi"/>
          <w:szCs w:val="28"/>
        </w:rPr>
        <w:t>Собрание актов Президента и Правительства РФ</w:t>
      </w:r>
      <w:r w:rsidR="00D752C0">
        <w:rPr>
          <w:rFonts w:eastAsiaTheme="minorHAnsi"/>
          <w:szCs w:val="28"/>
        </w:rPr>
        <w:t>»</w:t>
      </w:r>
      <w:r w:rsidR="00ED01BE">
        <w:rPr>
          <w:rFonts w:eastAsiaTheme="minorHAnsi"/>
          <w:szCs w:val="28"/>
        </w:rPr>
        <w:t xml:space="preserve">, 22.11.1993, </w:t>
      </w:r>
      <w:r w:rsidR="00D752C0">
        <w:rPr>
          <w:rFonts w:eastAsiaTheme="minorHAnsi"/>
          <w:szCs w:val="28"/>
        </w:rPr>
        <w:t>№</w:t>
      </w:r>
      <w:r w:rsidR="00ED01BE">
        <w:rPr>
          <w:rFonts w:eastAsiaTheme="minorHAnsi"/>
          <w:szCs w:val="28"/>
        </w:rPr>
        <w:t xml:space="preserve"> 47, ст. 4531, </w:t>
      </w:r>
      <w:r w:rsidR="00D752C0">
        <w:rPr>
          <w:rFonts w:eastAsiaTheme="minorHAnsi"/>
          <w:szCs w:val="28"/>
        </w:rPr>
        <w:t>«</w:t>
      </w:r>
      <w:r w:rsidR="00ED01BE">
        <w:rPr>
          <w:rFonts w:eastAsiaTheme="minorHAnsi"/>
          <w:szCs w:val="28"/>
        </w:rPr>
        <w:t>Российские вести</w:t>
      </w:r>
      <w:r w:rsidR="00D752C0">
        <w:rPr>
          <w:rFonts w:eastAsiaTheme="minorHAnsi"/>
          <w:szCs w:val="28"/>
        </w:rPr>
        <w:t>»</w:t>
      </w:r>
      <w:r w:rsidR="00ED01BE">
        <w:rPr>
          <w:rFonts w:eastAsiaTheme="minorHAnsi"/>
          <w:szCs w:val="28"/>
        </w:rPr>
        <w:t xml:space="preserve">, </w:t>
      </w:r>
      <w:r w:rsidR="00D752C0">
        <w:rPr>
          <w:rFonts w:eastAsiaTheme="minorHAnsi"/>
          <w:szCs w:val="28"/>
        </w:rPr>
        <w:t xml:space="preserve">        №</w:t>
      </w:r>
      <w:r w:rsidR="00ED01BE">
        <w:rPr>
          <w:rFonts w:eastAsiaTheme="minorHAnsi"/>
          <w:szCs w:val="28"/>
        </w:rPr>
        <w:t xml:space="preserve"> 227, 23.11.1993</w:t>
      </w:r>
      <w:r w:rsidR="003F0ADE" w:rsidRPr="008D3A3B">
        <w:rPr>
          <w:rFonts w:eastAsia="Calibri"/>
          <w:szCs w:val="28"/>
        </w:rPr>
        <w:t>);</w:t>
      </w:r>
    </w:p>
    <w:p w:rsidR="003F0ADE" w:rsidRPr="00ED01BE" w:rsidRDefault="006306B3" w:rsidP="00ED01BE">
      <w:pPr>
        <w:autoSpaceDE w:val="0"/>
        <w:autoSpaceDN w:val="0"/>
        <w:adjustRightInd w:val="0"/>
        <w:spacing w:line="240" w:lineRule="auto"/>
        <w:ind w:firstLine="709"/>
        <w:jc w:val="both"/>
        <w:rPr>
          <w:rFonts w:eastAsiaTheme="minorHAnsi"/>
          <w:szCs w:val="28"/>
        </w:rPr>
      </w:pPr>
      <w:hyperlink r:id="rId13" w:history="1">
        <w:r w:rsidR="008D3A3B" w:rsidRPr="008D3A3B">
          <w:rPr>
            <w:rFonts w:eastAsia="Calibri"/>
            <w:szCs w:val="28"/>
          </w:rPr>
          <w:t>п</w:t>
        </w:r>
        <w:r w:rsidR="003F0ADE" w:rsidRPr="008D3A3B">
          <w:rPr>
            <w:rFonts w:eastAsia="Calibri"/>
            <w:szCs w:val="28"/>
          </w:rPr>
          <w:t>остановление</w:t>
        </w:r>
      </w:hyperlink>
      <w:r w:rsidR="003F0ADE" w:rsidRPr="008D3A3B">
        <w:rPr>
          <w:rFonts w:eastAsia="Calibri"/>
          <w:szCs w:val="28"/>
        </w:rPr>
        <w:t xml:space="preserve"> Правительства Российской Федерации от 16.11.2009 </w:t>
      </w:r>
      <w:r w:rsidR="008D3A3B" w:rsidRPr="008D3A3B">
        <w:rPr>
          <w:rFonts w:eastAsia="Calibri"/>
          <w:szCs w:val="28"/>
        </w:rPr>
        <w:t>№</w:t>
      </w:r>
      <w:r w:rsidR="003F0ADE" w:rsidRPr="008D3A3B">
        <w:rPr>
          <w:rFonts w:eastAsia="Calibri"/>
          <w:szCs w:val="28"/>
        </w:rPr>
        <w:t xml:space="preserve"> 934 </w:t>
      </w:r>
      <w:r w:rsidR="008D3A3B" w:rsidRPr="008D3A3B">
        <w:rPr>
          <w:rFonts w:eastAsia="Calibri"/>
          <w:szCs w:val="28"/>
        </w:rPr>
        <w:t>«</w:t>
      </w:r>
      <w:r w:rsidR="003F0ADE" w:rsidRPr="008D3A3B">
        <w:rPr>
          <w:rFonts w:eastAsia="Calibri"/>
          <w:szCs w:val="28"/>
        </w:rPr>
        <w: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008D3A3B" w:rsidRPr="008D3A3B">
        <w:rPr>
          <w:rFonts w:eastAsia="Calibri"/>
          <w:szCs w:val="28"/>
        </w:rPr>
        <w:t>» («</w:t>
      </w:r>
      <w:r w:rsidR="00ED01BE">
        <w:rPr>
          <w:rFonts w:eastAsiaTheme="minorHAnsi"/>
          <w:szCs w:val="28"/>
        </w:rPr>
        <w:t>Собрание законодательства РФ</w:t>
      </w:r>
      <w:r w:rsidR="00D752C0">
        <w:rPr>
          <w:rFonts w:eastAsiaTheme="minorHAnsi"/>
          <w:szCs w:val="28"/>
        </w:rPr>
        <w:t>»</w:t>
      </w:r>
      <w:r w:rsidR="00ED01BE">
        <w:rPr>
          <w:rFonts w:eastAsiaTheme="minorHAnsi"/>
          <w:szCs w:val="28"/>
        </w:rPr>
        <w:t xml:space="preserve">, 23.11.2009, </w:t>
      </w:r>
      <w:r w:rsidR="00D752C0">
        <w:rPr>
          <w:rFonts w:eastAsiaTheme="minorHAnsi"/>
          <w:szCs w:val="28"/>
        </w:rPr>
        <w:t>№</w:t>
      </w:r>
      <w:r w:rsidR="00ED01BE">
        <w:rPr>
          <w:rFonts w:eastAsiaTheme="minorHAnsi"/>
          <w:szCs w:val="28"/>
        </w:rPr>
        <w:t xml:space="preserve"> 47, ст. 5673, </w:t>
      </w:r>
      <w:r w:rsidR="00D752C0">
        <w:rPr>
          <w:rFonts w:eastAsiaTheme="minorHAnsi"/>
          <w:szCs w:val="28"/>
        </w:rPr>
        <w:t>«</w:t>
      </w:r>
      <w:r w:rsidR="00ED01BE">
        <w:rPr>
          <w:rFonts w:eastAsiaTheme="minorHAnsi"/>
          <w:szCs w:val="28"/>
        </w:rPr>
        <w:t>Российская газета</w:t>
      </w:r>
      <w:r w:rsidR="00D752C0">
        <w:rPr>
          <w:rFonts w:eastAsiaTheme="minorHAnsi"/>
          <w:szCs w:val="28"/>
        </w:rPr>
        <w:t>»</w:t>
      </w:r>
      <w:r w:rsidR="00ED01BE">
        <w:rPr>
          <w:rFonts w:eastAsiaTheme="minorHAnsi"/>
          <w:szCs w:val="28"/>
        </w:rPr>
        <w:t xml:space="preserve">, </w:t>
      </w:r>
      <w:r w:rsidR="00D752C0">
        <w:rPr>
          <w:rFonts w:eastAsiaTheme="minorHAnsi"/>
          <w:szCs w:val="28"/>
        </w:rPr>
        <w:t>№</w:t>
      </w:r>
      <w:r w:rsidR="00ED01BE">
        <w:rPr>
          <w:rFonts w:eastAsiaTheme="minorHAnsi"/>
          <w:szCs w:val="28"/>
        </w:rPr>
        <w:t xml:space="preserve"> 222, 24.11.2009</w:t>
      </w:r>
      <w:r w:rsidR="003F0ADE" w:rsidRPr="008D3A3B">
        <w:rPr>
          <w:rFonts w:eastAsia="Calibri"/>
          <w:szCs w:val="28"/>
        </w:rPr>
        <w:t>);</w:t>
      </w:r>
    </w:p>
    <w:p w:rsidR="003F0ADE" w:rsidRPr="00BA1DF6" w:rsidRDefault="006306B3" w:rsidP="00402C51">
      <w:pPr>
        <w:autoSpaceDE w:val="0"/>
        <w:autoSpaceDN w:val="0"/>
        <w:adjustRightInd w:val="0"/>
        <w:spacing w:line="240" w:lineRule="auto"/>
        <w:ind w:firstLine="709"/>
        <w:jc w:val="both"/>
        <w:rPr>
          <w:rFonts w:eastAsia="Calibri"/>
          <w:szCs w:val="28"/>
        </w:rPr>
      </w:pPr>
      <w:hyperlink r:id="rId14" w:history="1">
        <w:r w:rsidR="008D3A3B" w:rsidRPr="008D3A3B">
          <w:rPr>
            <w:rFonts w:eastAsia="Calibri"/>
            <w:szCs w:val="28"/>
          </w:rPr>
          <w:t>п</w:t>
        </w:r>
        <w:r w:rsidR="003F0ADE" w:rsidRPr="008D3A3B">
          <w:rPr>
            <w:rFonts w:eastAsia="Calibri"/>
            <w:szCs w:val="28"/>
          </w:rPr>
          <w:t>остановление</w:t>
        </w:r>
      </w:hyperlink>
      <w:r w:rsidR="003F0ADE" w:rsidRPr="008D3A3B">
        <w:rPr>
          <w:rFonts w:eastAsia="Calibri"/>
          <w:szCs w:val="28"/>
        </w:rPr>
        <w:t xml:space="preserve"> Правительства Российской Федерации от 15.04.2011 </w:t>
      </w:r>
      <w:r w:rsidR="008D3A3B" w:rsidRPr="008D3A3B">
        <w:rPr>
          <w:rFonts w:eastAsia="Calibri"/>
          <w:szCs w:val="28"/>
        </w:rPr>
        <w:t>№ 272 «</w:t>
      </w:r>
      <w:r w:rsidR="003F0ADE" w:rsidRPr="008D3A3B">
        <w:rPr>
          <w:rFonts w:eastAsia="Calibri"/>
          <w:szCs w:val="28"/>
        </w:rPr>
        <w:t>Об утверждении правил перевозок г</w:t>
      </w:r>
      <w:r w:rsidR="008D3A3B" w:rsidRPr="008D3A3B">
        <w:rPr>
          <w:rFonts w:eastAsia="Calibri"/>
          <w:szCs w:val="28"/>
        </w:rPr>
        <w:t xml:space="preserve">рузов автомобильным </w:t>
      </w:r>
      <w:r w:rsidR="008D3A3B" w:rsidRPr="008D3A3B">
        <w:rPr>
          <w:rFonts w:eastAsia="Calibri"/>
          <w:szCs w:val="28"/>
        </w:rPr>
        <w:lastRenderedPageBreak/>
        <w:t>транспортом» («</w:t>
      </w:r>
      <w:r w:rsidR="003F0ADE" w:rsidRPr="008D3A3B">
        <w:rPr>
          <w:rFonts w:eastAsia="Calibri"/>
          <w:szCs w:val="28"/>
        </w:rPr>
        <w:t>Собрание законо</w:t>
      </w:r>
      <w:r w:rsidR="008D3A3B" w:rsidRPr="008D3A3B">
        <w:rPr>
          <w:rFonts w:eastAsia="Calibri"/>
          <w:szCs w:val="28"/>
        </w:rPr>
        <w:t>дательства Российской Федерации»</w:t>
      </w:r>
      <w:r w:rsidR="003F0ADE" w:rsidRPr="008D3A3B">
        <w:rPr>
          <w:rFonts w:eastAsia="Calibri"/>
          <w:szCs w:val="28"/>
        </w:rPr>
        <w:t xml:space="preserve">, 2011, </w:t>
      </w:r>
      <w:r w:rsidR="008D3A3B" w:rsidRPr="008D3A3B">
        <w:rPr>
          <w:rFonts w:eastAsia="Calibri"/>
          <w:szCs w:val="28"/>
        </w:rPr>
        <w:t>№</w:t>
      </w:r>
      <w:r w:rsidR="003F0ADE" w:rsidRPr="008D3A3B">
        <w:rPr>
          <w:rFonts w:eastAsia="Calibri"/>
          <w:szCs w:val="28"/>
        </w:rPr>
        <w:t xml:space="preserve"> 17, </w:t>
      </w:r>
      <w:r w:rsidR="00ED01BE">
        <w:rPr>
          <w:rFonts w:eastAsia="Calibri"/>
          <w:szCs w:val="28"/>
        </w:rPr>
        <w:t>ст. 2407</w:t>
      </w:r>
      <w:r w:rsidR="003F0ADE" w:rsidRPr="00BA1DF6">
        <w:rPr>
          <w:rFonts w:eastAsia="Calibri"/>
          <w:szCs w:val="28"/>
        </w:rPr>
        <w:t>);</w:t>
      </w:r>
    </w:p>
    <w:p w:rsidR="00326B6A" w:rsidRDefault="00326B6A" w:rsidP="00326B6A">
      <w:pPr>
        <w:autoSpaceDE w:val="0"/>
        <w:autoSpaceDN w:val="0"/>
        <w:adjustRightInd w:val="0"/>
        <w:spacing w:line="240" w:lineRule="auto"/>
        <w:ind w:firstLine="709"/>
        <w:jc w:val="both"/>
      </w:pPr>
      <w:r>
        <w:t xml:space="preserve">постановление Правительства Российской Федерации от 25.06.2012 № 634 «О видах электронной подписи, использование которой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p>
    <w:p w:rsidR="00326B6A" w:rsidRDefault="00326B6A" w:rsidP="00326B6A">
      <w:pPr>
        <w:autoSpaceDE w:val="0"/>
        <w:autoSpaceDN w:val="0"/>
        <w:adjustRightInd w:val="0"/>
        <w:spacing w:line="240" w:lineRule="auto"/>
        <w:ind w:firstLine="709"/>
        <w:jc w:val="both"/>
      </w:pPr>
      <w: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 </w:t>
      </w:r>
    </w:p>
    <w:p w:rsidR="00326B6A" w:rsidRDefault="00326B6A" w:rsidP="00326B6A">
      <w:pPr>
        <w:autoSpaceDE w:val="0"/>
        <w:autoSpaceDN w:val="0"/>
        <w:adjustRightInd w:val="0"/>
        <w:spacing w:line="240" w:lineRule="auto"/>
        <w:ind w:firstLine="709"/>
        <w:jc w:val="both"/>
      </w:pPr>
      <w: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08.04.2016, № 75; «Собрание законодательства Российской Федерации», 11.04.2016, № 15, ст. 2084);</w:t>
      </w:r>
    </w:p>
    <w:p w:rsidR="003F0ADE" w:rsidRPr="00BA1DF6" w:rsidRDefault="006306B3" w:rsidP="00402C51">
      <w:pPr>
        <w:autoSpaceDE w:val="0"/>
        <w:autoSpaceDN w:val="0"/>
        <w:adjustRightInd w:val="0"/>
        <w:spacing w:line="240" w:lineRule="auto"/>
        <w:ind w:firstLine="709"/>
        <w:jc w:val="both"/>
        <w:rPr>
          <w:rFonts w:eastAsia="Calibri"/>
          <w:szCs w:val="28"/>
        </w:rPr>
      </w:pPr>
      <w:hyperlink r:id="rId15" w:history="1">
        <w:r w:rsidR="003F0ADE" w:rsidRPr="00BA1DF6">
          <w:rPr>
            <w:rFonts w:eastAsia="Calibri"/>
            <w:szCs w:val="28"/>
          </w:rPr>
          <w:t>приказ</w:t>
        </w:r>
      </w:hyperlink>
      <w:r w:rsidR="003F0ADE" w:rsidRPr="00BA1DF6">
        <w:rPr>
          <w:rFonts w:eastAsia="Calibri"/>
          <w:szCs w:val="28"/>
        </w:rPr>
        <w:t xml:space="preserve"> Министерства транспорта Российской Федерации </w:t>
      </w:r>
      <w:r w:rsidR="00BA1DF6" w:rsidRPr="00BA1DF6">
        <w:rPr>
          <w:rFonts w:eastAsia="Calibri"/>
          <w:szCs w:val="28"/>
        </w:rPr>
        <w:br/>
      </w:r>
      <w:r w:rsidR="003F0ADE" w:rsidRPr="00BA1DF6">
        <w:rPr>
          <w:rFonts w:eastAsia="Calibri"/>
          <w:szCs w:val="28"/>
        </w:rPr>
        <w:t xml:space="preserve">от 27.08.2009 </w:t>
      </w:r>
      <w:r w:rsidR="00BA1DF6" w:rsidRPr="00BA1DF6">
        <w:rPr>
          <w:rFonts w:eastAsia="Calibri"/>
          <w:szCs w:val="28"/>
        </w:rPr>
        <w:t>№ 150 «</w:t>
      </w:r>
      <w:r w:rsidR="003F0ADE" w:rsidRPr="00BA1DF6">
        <w:rPr>
          <w:rFonts w:eastAsia="Calibri"/>
          <w:szCs w:val="28"/>
        </w:rPr>
        <w:t>О порядке проведения оценки техническог</w:t>
      </w:r>
      <w:r w:rsidR="00BA1DF6" w:rsidRPr="00BA1DF6">
        <w:rPr>
          <w:rFonts w:eastAsia="Calibri"/>
          <w:szCs w:val="28"/>
        </w:rPr>
        <w:t>о состояния автомобильных дорог»</w:t>
      </w:r>
      <w:r w:rsidR="003F0ADE" w:rsidRPr="00BA1DF6">
        <w:rPr>
          <w:rFonts w:eastAsia="Calibri"/>
          <w:szCs w:val="28"/>
        </w:rPr>
        <w:t xml:space="preserve"> (зарегистрирован </w:t>
      </w:r>
      <w:r w:rsidR="00BA1DF6" w:rsidRPr="00BA1DF6">
        <w:rPr>
          <w:rFonts w:eastAsia="Calibri"/>
          <w:szCs w:val="28"/>
        </w:rPr>
        <w:t xml:space="preserve">в Минюсте России </w:t>
      </w:r>
      <w:r w:rsidR="003F0ADE" w:rsidRPr="00BA1DF6">
        <w:rPr>
          <w:rFonts w:eastAsia="Calibri"/>
          <w:szCs w:val="28"/>
        </w:rPr>
        <w:t xml:space="preserve">25.12.2009, регистрационный </w:t>
      </w:r>
      <w:r w:rsidR="00BA1DF6" w:rsidRPr="00BA1DF6">
        <w:rPr>
          <w:rFonts w:eastAsia="Calibri"/>
          <w:szCs w:val="28"/>
        </w:rPr>
        <w:t>№</w:t>
      </w:r>
      <w:r w:rsidR="003F0ADE" w:rsidRPr="00BA1DF6">
        <w:rPr>
          <w:rFonts w:eastAsia="Calibri"/>
          <w:szCs w:val="28"/>
        </w:rPr>
        <w:t xml:space="preserve"> 15860</w:t>
      </w:r>
      <w:r w:rsidR="00BA1DF6" w:rsidRPr="00BA1DF6">
        <w:rPr>
          <w:rFonts w:eastAsia="Calibri"/>
          <w:szCs w:val="28"/>
        </w:rPr>
        <w:t>, «Бюллетень нормативных актов федеральных органов исполнительной власти», № 7, 15.02.2010</w:t>
      </w:r>
      <w:r w:rsidR="003F0ADE" w:rsidRPr="00BA1DF6">
        <w:rPr>
          <w:rFonts w:eastAsia="Calibri"/>
          <w:szCs w:val="28"/>
        </w:rPr>
        <w:t>);</w:t>
      </w:r>
    </w:p>
    <w:p w:rsidR="003F0ADE" w:rsidRPr="00BA1DF6" w:rsidRDefault="006306B3" w:rsidP="00402C51">
      <w:pPr>
        <w:autoSpaceDE w:val="0"/>
        <w:autoSpaceDN w:val="0"/>
        <w:adjustRightInd w:val="0"/>
        <w:spacing w:line="240" w:lineRule="auto"/>
        <w:ind w:firstLine="709"/>
        <w:jc w:val="both"/>
        <w:rPr>
          <w:rFonts w:eastAsia="Calibri"/>
          <w:szCs w:val="28"/>
        </w:rPr>
      </w:pPr>
      <w:hyperlink r:id="rId16" w:history="1">
        <w:r w:rsidR="003F0ADE" w:rsidRPr="00BA1DF6">
          <w:rPr>
            <w:rFonts w:eastAsia="Calibri"/>
            <w:szCs w:val="28"/>
          </w:rPr>
          <w:t>приказ</w:t>
        </w:r>
      </w:hyperlink>
      <w:r w:rsidR="003F0ADE" w:rsidRPr="00BA1DF6">
        <w:rPr>
          <w:rFonts w:eastAsia="Calibri"/>
          <w:szCs w:val="28"/>
        </w:rPr>
        <w:t xml:space="preserve"> Министерства транспорта Российской Федерации от 24.07.2012 </w:t>
      </w:r>
      <w:r w:rsidR="00BA1DF6" w:rsidRPr="00BA1DF6">
        <w:rPr>
          <w:rFonts w:eastAsia="Calibri"/>
          <w:szCs w:val="28"/>
        </w:rPr>
        <w:t>№ 258 «</w:t>
      </w:r>
      <w:r w:rsidR="003F0ADE" w:rsidRPr="00BA1DF6">
        <w:rPr>
          <w:rFonts w:eastAsia="Calibri"/>
          <w:szCs w:val="28"/>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BA1DF6" w:rsidRPr="00BA1DF6">
        <w:rPr>
          <w:rFonts w:eastAsia="Calibri"/>
          <w:szCs w:val="28"/>
        </w:rPr>
        <w:t>»</w:t>
      </w:r>
      <w:r w:rsidR="003F0ADE" w:rsidRPr="00BA1DF6">
        <w:rPr>
          <w:rFonts w:eastAsia="Calibri"/>
          <w:szCs w:val="28"/>
        </w:rPr>
        <w:t xml:space="preserve"> (зарегистрирован </w:t>
      </w:r>
      <w:r w:rsidR="00BA1DF6" w:rsidRPr="00BA1DF6">
        <w:rPr>
          <w:rFonts w:eastAsia="Calibri"/>
          <w:szCs w:val="28"/>
        </w:rPr>
        <w:t xml:space="preserve">в Минюсте России </w:t>
      </w:r>
      <w:r w:rsidR="003F0ADE" w:rsidRPr="00BA1DF6">
        <w:rPr>
          <w:rFonts w:eastAsia="Calibri"/>
          <w:szCs w:val="28"/>
        </w:rPr>
        <w:t xml:space="preserve">11.10.2012, регистрационный </w:t>
      </w:r>
      <w:r w:rsidR="00BA1DF6" w:rsidRPr="00BA1DF6">
        <w:rPr>
          <w:rFonts w:eastAsia="Calibri"/>
          <w:szCs w:val="28"/>
        </w:rPr>
        <w:t>№</w:t>
      </w:r>
      <w:r w:rsidR="003F0ADE" w:rsidRPr="00BA1DF6">
        <w:rPr>
          <w:rFonts w:eastAsia="Calibri"/>
          <w:szCs w:val="28"/>
        </w:rPr>
        <w:t xml:space="preserve"> 25656</w:t>
      </w:r>
      <w:r w:rsidR="00BA1DF6" w:rsidRPr="00BA1DF6">
        <w:rPr>
          <w:rFonts w:eastAsia="Calibri"/>
          <w:szCs w:val="28"/>
        </w:rPr>
        <w:t>, «Российская газета», № 265, 16.11.2012</w:t>
      </w:r>
      <w:r w:rsidR="003F0ADE" w:rsidRPr="00BA1DF6">
        <w:rPr>
          <w:rFonts w:eastAsia="Calibri"/>
          <w:szCs w:val="28"/>
        </w:rPr>
        <w:t>);</w:t>
      </w:r>
    </w:p>
    <w:p w:rsidR="008D3A3B" w:rsidRDefault="008D3A3B" w:rsidP="008D3A3B">
      <w:pPr>
        <w:autoSpaceDE w:val="0"/>
        <w:autoSpaceDN w:val="0"/>
        <w:adjustRightInd w:val="0"/>
        <w:spacing w:line="240" w:lineRule="auto"/>
        <w:ind w:firstLine="709"/>
        <w:jc w:val="both"/>
        <w:rPr>
          <w:rFonts w:eastAsia="Calibri"/>
          <w:szCs w:val="28"/>
          <w:highlight w:val="yellow"/>
        </w:rPr>
      </w:pPr>
      <w:r>
        <w:rPr>
          <w:rFonts w:eastAsia="Calibri"/>
          <w:szCs w:val="28"/>
        </w:rPr>
        <w:t>п</w:t>
      </w:r>
      <w:r w:rsidRPr="008D3A3B">
        <w:rPr>
          <w:rFonts w:eastAsia="Calibri"/>
          <w:szCs w:val="28"/>
        </w:rPr>
        <w:t xml:space="preserve">риказ Министерства транспорта Российской Федерации </w:t>
      </w:r>
      <w:r>
        <w:rPr>
          <w:rFonts w:eastAsia="Calibri"/>
          <w:szCs w:val="28"/>
        </w:rPr>
        <w:br/>
      </w:r>
      <w:r w:rsidRPr="008D3A3B">
        <w:rPr>
          <w:rFonts w:eastAsia="Calibri"/>
          <w:szCs w:val="28"/>
        </w:rPr>
        <w:t xml:space="preserve">от 15.01.2014 </w:t>
      </w:r>
      <w:r>
        <w:rPr>
          <w:rFonts w:eastAsia="Calibri"/>
          <w:szCs w:val="28"/>
        </w:rPr>
        <w:t>№</w:t>
      </w:r>
      <w:r w:rsidRPr="008D3A3B">
        <w:rPr>
          <w:rFonts w:eastAsia="Calibri"/>
          <w:szCs w:val="28"/>
        </w:rPr>
        <w:t xml:space="preserve"> 7</w:t>
      </w:r>
      <w:r>
        <w:rPr>
          <w:rFonts w:eastAsia="Calibri"/>
          <w:szCs w:val="28"/>
        </w:rPr>
        <w:t xml:space="preserve"> «</w:t>
      </w:r>
      <w:r w:rsidRPr="008D3A3B">
        <w:rPr>
          <w:rFonts w:eastAsia="Calibri"/>
          <w:szCs w:val="28"/>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w:t>
      </w:r>
      <w:r>
        <w:rPr>
          <w:rFonts w:eastAsia="Calibri"/>
          <w:szCs w:val="28"/>
        </w:rPr>
        <w:t xml:space="preserve">едств к безопасной эксплуатации» </w:t>
      </w:r>
      <w:r w:rsidRPr="008D3A3B">
        <w:rPr>
          <w:rFonts w:eastAsia="Calibri"/>
          <w:szCs w:val="28"/>
        </w:rPr>
        <w:t>(</w:t>
      </w:r>
      <w:r w:rsidR="00BA1DF6">
        <w:rPr>
          <w:rFonts w:eastAsia="Calibri"/>
          <w:szCs w:val="28"/>
        </w:rPr>
        <w:t>зарегистрирован</w:t>
      </w:r>
      <w:r w:rsidRPr="008D3A3B">
        <w:rPr>
          <w:rFonts w:eastAsia="Calibri"/>
          <w:szCs w:val="28"/>
        </w:rPr>
        <w:t xml:space="preserve"> в Минюсте России 05.06.2014 </w:t>
      </w:r>
      <w:r>
        <w:rPr>
          <w:rFonts w:eastAsia="Calibri"/>
          <w:szCs w:val="28"/>
        </w:rPr>
        <w:t>№</w:t>
      </w:r>
      <w:r w:rsidRPr="008D3A3B">
        <w:rPr>
          <w:rFonts w:eastAsia="Calibri"/>
          <w:szCs w:val="28"/>
        </w:rPr>
        <w:t xml:space="preserve"> 32585</w:t>
      </w:r>
      <w:r>
        <w:rPr>
          <w:rFonts w:eastAsia="Calibri"/>
          <w:szCs w:val="28"/>
        </w:rPr>
        <w:t>, «Российская газета»</w:t>
      </w:r>
      <w:r w:rsidRPr="008D3A3B">
        <w:rPr>
          <w:rFonts w:eastAsia="Calibri"/>
          <w:szCs w:val="28"/>
        </w:rPr>
        <w:t xml:space="preserve">, </w:t>
      </w:r>
      <w:r>
        <w:rPr>
          <w:rFonts w:eastAsia="Calibri"/>
          <w:szCs w:val="28"/>
        </w:rPr>
        <w:t>№ 136, 20.06.2014</w:t>
      </w:r>
      <w:r w:rsidRPr="008D3A3B">
        <w:rPr>
          <w:rFonts w:eastAsia="Calibri"/>
          <w:szCs w:val="28"/>
        </w:rPr>
        <w:t>)</w:t>
      </w:r>
      <w:r>
        <w:rPr>
          <w:rFonts w:eastAsia="Calibri"/>
          <w:szCs w:val="28"/>
        </w:rPr>
        <w:t>;</w:t>
      </w:r>
    </w:p>
    <w:p w:rsidR="00326B6A" w:rsidRDefault="00326B6A" w:rsidP="00326B6A">
      <w:pPr>
        <w:autoSpaceDE w:val="0"/>
        <w:autoSpaceDN w:val="0"/>
        <w:adjustRightInd w:val="0"/>
        <w:spacing w:line="240" w:lineRule="auto"/>
        <w:ind w:firstLine="709"/>
        <w:jc w:val="both"/>
      </w:pPr>
      <w:r>
        <w:t xml:space="preserve">Закон Ханты-Мансийского автономного округа – Югры </w:t>
      </w:r>
      <w:r>
        <w:br/>
        <w:t xml:space="preserve">от 11.06.2010 № 102-оз «Об административных правонарушениях» </w:t>
      </w:r>
      <w:r>
        <w:lastRenderedPageBreak/>
        <w:t>(«Собрание законодательства Ханты-Мансийского автономного округа – Югры», 01.06.2010 – 15.06.2010, № 6 (часть I), ст. 461, газета «Новости Югры», № 107, 13.07.2010);</w:t>
      </w:r>
    </w:p>
    <w:p w:rsidR="00326B6A" w:rsidRDefault="00326B6A" w:rsidP="00326B6A">
      <w:pPr>
        <w:autoSpaceDE w:val="0"/>
        <w:autoSpaceDN w:val="0"/>
        <w:adjustRightInd w:val="0"/>
        <w:spacing w:line="240" w:lineRule="auto"/>
        <w:ind w:firstLine="709"/>
        <w:jc w:val="both"/>
      </w:pPr>
      <w:r>
        <w:t xml:space="preserve">постановление Правительства Ханты-Мансийского автономного округа – Югры от 01.06.2012 № 194-п «О региональных    информационных системах Ханты-Мансийского автономного </w:t>
      </w:r>
      <w:r>
        <w:br/>
        <w:t>округа – Югры, обеспечивающих предоставление в электронной форме государственных и муниципальных услуг (осуществлений функций)» («Новости Югры», 02.10.2012, № 108; «Собрание законодательства Ханты-Мансийского автономного округа – Югры», 15.06.2012, № 6 (ч. 1), ст. 593);</w:t>
      </w:r>
    </w:p>
    <w:p w:rsidR="00326B6A" w:rsidRDefault="00326B6A" w:rsidP="00326B6A">
      <w:pPr>
        <w:autoSpaceDE w:val="0"/>
        <w:autoSpaceDN w:val="0"/>
        <w:adjustRightInd w:val="0"/>
        <w:spacing w:line="240" w:lineRule="auto"/>
        <w:ind w:firstLine="709"/>
        <w:jc w:val="both"/>
      </w:pPr>
      <w:r>
        <w:t>Устав Ханты-Мансийского района (газета «Наш район Ханты-Мансийский», № 50, 21.12.2006);</w:t>
      </w:r>
    </w:p>
    <w:p w:rsidR="00326B6A" w:rsidRDefault="00326B6A" w:rsidP="00326B6A">
      <w:pPr>
        <w:autoSpaceDE w:val="0"/>
        <w:autoSpaceDN w:val="0"/>
        <w:adjustRightInd w:val="0"/>
        <w:spacing w:line="240" w:lineRule="auto"/>
        <w:ind w:firstLine="709"/>
        <w:jc w:val="both"/>
      </w:pPr>
      <w:r>
        <w:t xml:space="preserve">распоряжение администрации Ханты-Мансийского района </w:t>
      </w:r>
      <w:r>
        <w:br/>
        <w:t xml:space="preserve">от 05.08.2015 № 1010-р «О перечне муниципальных услуг, предоставляемых администрацией Ханты-Мансийского района» (газета «Наш район», № 31, 06.08.2015); </w:t>
      </w:r>
    </w:p>
    <w:p w:rsidR="00326B6A" w:rsidRDefault="00326B6A" w:rsidP="00326B6A">
      <w:pPr>
        <w:autoSpaceDE w:val="0"/>
        <w:autoSpaceDN w:val="0"/>
        <w:adjustRightInd w:val="0"/>
        <w:spacing w:line="240" w:lineRule="auto"/>
        <w:ind w:firstLine="709"/>
        <w:jc w:val="both"/>
      </w:pPr>
      <w:r>
        <w:t xml:space="preserve">постановление администрации Ханты-Мансийского района </w:t>
      </w:r>
      <w:r>
        <w:br/>
        <w:t>от 24.02.2016 №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 (газета «Наш район», № 7, 25.02.2016);</w:t>
      </w:r>
    </w:p>
    <w:p w:rsidR="00326B6A" w:rsidRPr="00326B6A" w:rsidRDefault="00326B6A" w:rsidP="00326B6A">
      <w:pPr>
        <w:autoSpaceDE w:val="0"/>
        <w:autoSpaceDN w:val="0"/>
        <w:adjustRightInd w:val="0"/>
        <w:spacing w:line="240" w:lineRule="auto"/>
        <w:ind w:firstLine="709"/>
        <w:jc w:val="both"/>
      </w:pPr>
      <w:r>
        <w:t xml:space="preserve">постановление администрации Ханты-Мансийского района                        от 08.04.2016 № </w:t>
      </w:r>
      <w:r w:rsidRPr="00326B6A">
        <w:t>121 «О разработке и утверждении административных регламентов предоставления муниципальных услуг» (газета «Наш район», № 14, 14.04.2016);</w:t>
      </w:r>
    </w:p>
    <w:p w:rsidR="003F0ADE" w:rsidRDefault="003F0ADE" w:rsidP="00326B6A">
      <w:pPr>
        <w:autoSpaceDE w:val="0"/>
        <w:autoSpaceDN w:val="0"/>
        <w:adjustRightInd w:val="0"/>
        <w:spacing w:line="240" w:lineRule="auto"/>
        <w:ind w:firstLine="709"/>
        <w:jc w:val="both"/>
        <w:rPr>
          <w:rFonts w:eastAsia="Calibri"/>
          <w:szCs w:val="28"/>
        </w:rPr>
      </w:pPr>
      <w:r w:rsidRPr="00326B6A">
        <w:rPr>
          <w:rFonts w:eastAsia="Calibri"/>
          <w:szCs w:val="28"/>
        </w:rPr>
        <w:t>настоящи</w:t>
      </w:r>
      <w:r w:rsidR="008D3A3B" w:rsidRPr="00326B6A">
        <w:rPr>
          <w:rFonts w:eastAsia="Calibri"/>
          <w:szCs w:val="28"/>
        </w:rPr>
        <w:t>й</w:t>
      </w:r>
      <w:r w:rsidRPr="00326B6A">
        <w:rPr>
          <w:rFonts w:eastAsia="Calibri"/>
          <w:szCs w:val="28"/>
        </w:rPr>
        <w:t xml:space="preserve"> административны</w:t>
      </w:r>
      <w:r w:rsidR="008D3A3B" w:rsidRPr="00326B6A">
        <w:rPr>
          <w:rFonts w:eastAsia="Calibri"/>
          <w:szCs w:val="28"/>
        </w:rPr>
        <w:t>й</w:t>
      </w:r>
      <w:r w:rsidRPr="00326B6A">
        <w:rPr>
          <w:rFonts w:eastAsia="Calibri"/>
          <w:szCs w:val="28"/>
        </w:rPr>
        <w:t xml:space="preserve"> регламент.</w:t>
      </w:r>
    </w:p>
    <w:p w:rsidR="00326B6A" w:rsidRDefault="00326B6A" w:rsidP="00326B6A">
      <w:pPr>
        <w:autoSpaceDE w:val="0"/>
        <w:autoSpaceDN w:val="0"/>
        <w:adjustRightInd w:val="0"/>
        <w:spacing w:line="240" w:lineRule="auto"/>
        <w:ind w:firstLine="709"/>
        <w:jc w:val="both"/>
        <w:rPr>
          <w:rFonts w:eastAsia="Calibri"/>
          <w:szCs w:val="28"/>
        </w:rPr>
      </w:pPr>
    </w:p>
    <w:p w:rsidR="00326B6A" w:rsidRPr="00326B6A" w:rsidRDefault="00326B6A" w:rsidP="00326B6A">
      <w:pPr>
        <w:widowControl w:val="0"/>
        <w:autoSpaceDE w:val="0"/>
        <w:autoSpaceDN w:val="0"/>
        <w:adjustRightInd w:val="0"/>
        <w:spacing w:line="240" w:lineRule="auto"/>
        <w:jc w:val="center"/>
        <w:rPr>
          <w:szCs w:val="28"/>
          <w:lang w:eastAsia="ru-RU"/>
        </w:rPr>
      </w:pPr>
      <w:r w:rsidRPr="00326B6A">
        <w:rPr>
          <w:szCs w:val="28"/>
          <w:lang w:eastAsia="ru-RU"/>
        </w:rPr>
        <w:t>Исчерпывающий перечень документов,</w:t>
      </w:r>
      <w:r w:rsidRPr="00326B6A">
        <w:rPr>
          <w:szCs w:val="28"/>
          <w:lang w:eastAsia="ru-RU"/>
        </w:rPr>
        <w:br/>
        <w:t>необходимых для предоставления муниципальной услуги</w:t>
      </w:r>
    </w:p>
    <w:p w:rsidR="00326B6A" w:rsidRPr="00326B6A" w:rsidRDefault="00326B6A" w:rsidP="00326B6A">
      <w:pPr>
        <w:autoSpaceDE w:val="0"/>
        <w:autoSpaceDN w:val="0"/>
        <w:adjustRightInd w:val="0"/>
        <w:spacing w:line="240" w:lineRule="auto"/>
        <w:ind w:firstLine="709"/>
        <w:jc w:val="both"/>
        <w:rPr>
          <w:rFonts w:eastAsia="Calibri"/>
          <w:szCs w:val="28"/>
        </w:rPr>
      </w:pPr>
    </w:p>
    <w:p w:rsidR="003F0ADE" w:rsidRPr="00970692" w:rsidRDefault="00326B6A" w:rsidP="00402C51">
      <w:pPr>
        <w:autoSpaceDE w:val="0"/>
        <w:autoSpaceDN w:val="0"/>
        <w:adjustRightInd w:val="0"/>
        <w:spacing w:line="240" w:lineRule="auto"/>
        <w:ind w:firstLine="709"/>
        <w:jc w:val="both"/>
        <w:rPr>
          <w:rFonts w:eastAsia="Calibri"/>
          <w:szCs w:val="28"/>
        </w:rPr>
      </w:pPr>
      <w:bookmarkStart w:id="2" w:name="Par137"/>
      <w:bookmarkEnd w:id="2"/>
      <w:r w:rsidRPr="00326B6A">
        <w:rPr>
          <w:rFonts w:eastAsia="Calibri"/>
          <w:szCs w:val="28"/>
        </w:rPr>
        <w:t>16</w:t>
      </w:r>
      <w:r w:rsidR="003F0ADE" w:rsidRPr="00326B6A">
        <w:rPr>
          <w:rFonts w:eastAsia="Calibri"/>
          <w:szCs w:val="28"/>
        </w:rPr>
        <w:t xml:space="preserve">. </w:t>
      </w:r>
      <w:r w:rsidRPr="00326B6A">
        <w:rPr>
          <w:rFonts w:eastAsia="Calibri"/>
          <w:szCs w:val="28"/>
        </w:rPr>
        <w:t>Исчерпывающий перечень документов, необходимых для предоставлени</w:t>
      </w:r>
      <w:r w:rsidRPr="00970692">
        <w:rPr>
          <w:rFonts w:eastAsia="Calibri"/>
          <w:szCs w:val="28"/>
        </w:rPr>
        <w:t>я муниципальной услуги:</w:t>
      </w:r>
    </w:p>
    <w:p w:rsidR="003F0ADE" w:rsidRPr="00970692" w:rsidRDefault="003F0ADE" w:rsidP="00402C51">
      <w:pPr>
        <w:autoSpaceDE w:val="0"/>
        <w:autoSpaceDN w:val="0"/>
        <w:adjustRightInd w:val="0"/>
        <w:spacing w:line="240" w:lineRule="auto"/>
        <w:ind w:firstLine="709"/>
        <w:jc w:val="both"/>
        <w:rPr>
          <w:rFonts w:eastAsia="Calibri"/>
          <w:szCs w:val="28"/>
        </w:rPr>
      </w:pPr>
      <w:r w:rsidRPr="00970692">
        <w:rPr>
          <w:rFonts w:eastAsia="Calibri"/>
          <w:szCs w:val="28"/>
        </w:rPr>
        <w:t xml:space="preserve">1) </w:t>
      </w:r>
      <w:hyperlink w:anchor="Par545" w:history="1">
        <w:r w:rsidRPr="00970692">
          <w:rPr>
            <w:rFonts w:eastAsia="Calibri"/>
            <w:szCs w:val="28"/>
          </w:rPr>
          <w:t>заявление</w:t>
        </w:r>
      </w:hyperlink>
      <w:r w:rsidRPr="00970692">
        <w:rPr>
          <w:rFonts w:eastAsia="Calibri"/>
          <w:szCs w:val="28"/>
        </w:rPr>
        <w:t xml:space="preserve"> </w:t>
      </w:r>
      <w:r w:rsidR="00970692" w:rsidRPr="00970692">
        <w:rPr>
          <w:rFonts w:eastAsia="Calibri"/>
          <w:szCs w:val="28"/>
        </w:rPr>
        <w:t>о</w:t>
      </w:r>
      <w:r w:rsidRPr="00970692">
        <w:rPr>
          <w:rFonts w:eastAsia="Calibri"/>
          <w:szCs w:val="28"/>
        </w:rPr>
        <w:t xml:space="preserve"> </w:t>
      </w:r>
      <w:r w:rsidR="00970692" w:rsidRPr="00970692">
        <w:rPr>
          <w:rFonts w:eastAsia="Calibri"/>
          <w:szCs w:val="28"/>
        </w:rPr>
        <w:t>выдаче</w:t>
      </w:r>
      <w:r w:rsidRPr="00970692">
        <w:rPr>
          <w:rFonts w:eastAsia="Calibri"/>
          <w:szCs w:val="28"/>
        </w:rPr>
        <w:t xml:space="preserve"> специального разрешения</w:t>
      </w:r>
      <w:r w:rsidR="00970692" w:rsidRPr="00970692">
        <w:rPr>
          <w:rFonts w:eastAsia="Calibri"/>
          <w:szCs w:val="28"/>
        </w:rPr>
        <w:t>;</w:t>
      </w:r>
    </w:p>
    <w:p w:rsidR="00970692" w:rsidRDefault="00970692" w:rsidP="00970692">
      <w:pPr>
        <w:autoSpaceDE w:val="0"/>
        <w:autoSpaceDN w:val="0"/>
        <w:adjustRightInd w:val="0"/>
        <w:spacing w:line="240" w:lineRule="auto"/>
        <w:ind w:firstLine="709"/>
        <w:jc w:val="both"/>
        <w:rPr>
          <w:rFonts w:eastAsia="Calibri"/>
          <w:szCs w:val="28"/>
        </w:rPr>
      </w:pPr>
      <w:r w:rsidRPr="00970692">
        <w:rPr>
          <w:rFonts w:eastAsia="Calibri"/>
          <w:szCs w:val="28"/>
        </w:rPr>
        <w:t>2) копия документов тяжеловесного и (или) крупногабаритного транспортного средства (паспорт транспортного средства или свидетельство о регистрации транспортного средства</w:t>
      </w:r>
      <w:r>
        <w:rPr>
          <w:rFonts w:eastAsia="Calibri"/>
          <w:szCs w:val="28"/>
        </w:rPr>
        <w:t>)</w:t>
      </w:r>
      <w:r w:rsidRPr="00970692">
        <w:rPr>
          <w:rFonts w:eastAsia="Calibri"/>
          <w:szCs w:val="28"/>
        </w:rPr>
        <w:t>;</w:t>
      </w:r>
    </w:p>
    <w:p w:rsidR="00970692" w:rsidRPr="00970692" w:rsidRDefault="00970692" w:rsidP="00970692">
      <w:pPr>
        <w:autoSpaceDE w:val="0"/>
        <w:autoSpaceDN w:val="0"/>
        <w:adjustRightInd w:val="0"/>
        <w:spacing w:line="240" w:lineRule="auto"/>
        <w:ind w:firstLine="709"/>
        <w:jc w:val="both"/>
        <w:rPr>
          <w:rFonts w:eastAsia="Calibri"/>
          <w:szCs w:val="28"/>
        </w:rPr>
      </w:pPr>
      <w:r w:rsidRPr="00970692">
        <w:rPr>
          <w:rFonts w:eastAsia="Calibri"/>
          <w:szCs w:val="28"/>
        </w:rPr>
        <w:t>3) схема тяжеловесного и (или) крупногабаритного транспортного средства (автопоезда), с изображением размещения груза;</w:t>
      </w:r>
    </w:p>
    <w:p w:rsidR="00970692" w:rsidRPr="00970692" w:rsidRDefault="00970692" w:rsidP="00970692">
      <w:pPr>
        <w:autoSpaceDE w:val="0"/>
        <w:autoSpaceDN w:val="0"/>
        <w:adjustRightInd w:val="0"/>
        <w:spacing w:line="240" w:lineRule="auto"/>
        <w:ind w:firstLine="709"/>
        <w:jc w:val="both"/>
        <w:rPr>
          <w:rFonts w:eastAsia="Calibri"/>
          <w:szCs w:val="28"/>
        </w:rPr>
      </w:pPr>
      <w:r w:rsidRPr="00970692">
        <w:rPr>
          <w:rFonts w:eastAsia="Calibri"/>
          <w:szCs w:val="28"/>
        </w:rPr>
        <w:t>4) сведения о технических требованиях к перевозке заявленного груза в транспортном положении;</w:t>
      </w:r>
    </w:p>
    <w:p w:rsidR="00970692" w:rsidRPr="00970692" w:rsidRDefault="00970692" w:rsidP="00970692">
      <w:pPr>
        <w:autoSpaceDE w:val="0"/>
        <w:autoSpaceDN w:val="0"/>
        <w:adjustRightInd w:val="0"/>
        <w:spacing w:line="240" w:lineRule="auto"/>
        <w:ind w:firstLine="709"/>
        <w:jc w:val="both"/>
        <w:rPr>
          <w:rFonts w:eastAsia="Calibri"/>
          <w:szCs w:val="28"/>
        </w:rPr>
      </w:pPr>
      <w:r w:rsidRPr="00970692">
        <w:rPr>
          <w:rFonts w:eastAsia="Calibri"/>
          <w:szCs w:val="28"/>
        </w:rPr>
        <w:t>5) 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970692" w:rsidRPr="00970692" w:rsidRDefault="00970692" w:rsidP="00970692">
      <w:pPr>
        <w:autoSpaceDE w:val="0"/>
        <w:autoSpaceDN w:val="0"/>
        <w:adjustRightInd w:val="0"/>
        <w:spacing w:line="240" w:lineRule="auto"/>
        <w:ind w:firstLine="709"/>
        <w:jc w:val="both"/>
        <w:rPr>
          <w:rFonts w:eastAsia="Calibri"/>
          <w:szCs w:val="28"/>
        </w:rPr>
      </w:pPr>
      <w:r w:rsidRPr="00970692">
        <w:rPr>
          <w:rFonts w:eastAsia="Calibri"/>
          <w:szCs w:val="28"/>
        </w:rPr>
        <w:lastRenderedPageBreak/>
        <w:t>6) сведения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970692" w:rsidRPr="00970692" w:rsidRDefault="00970692" w:rsidP="00970692">
      <w:pPr>
        <w:autoSpaceDE w:val="0"/>
        <w:autoSpaceDN w:val="0"/>
        <w:adjustRightInd w:val="0"/>
        <w:spacing w:line="240" w:lineRule="auto"/>
        <w:ind w:firstLine="709"/>
        <w:jc w:val="both"/>
        <w:rPr>
          <w:rFonts w:eastAsia="Calibri"/>
          <w:szCs w:val="28"/>
        </w:rPr>
      </w:pPr>
      <w:r w:rsidRPr="00970692">
        <w:rPr>
          <w:rFonts w:eastAsia="Calibri"/>
          <w:szCs w:val="28"/>
        </w:rPr>
        <w:t>7) копия платежного документа (квитанция или платежное поручение), подтверждающего оплату государственной пошлины за выдачу специального разрешения;</w:t>
      </w:r>
    </w:p>
    <w:p w:rsidR="00970692" w:rsidRPr="00970692" w:rsidRDefault="00970692" w:rsidP="00970692">
      <w:pPr>
        <w:autoSpaceDE w:val="0"/>
        <w:autoSpaceDN w:val="0"/>
        <w:adjustRightInd w:val="0"/>
        <w:spacing w:line="240" w:lineRule="auto"/>
        <w:ind w:firstLine="709"/>
        <w:jc w:val="both"/>
        <w:rPr>
          <w:rFonts w:eastAsia="Calibri"/>
          <w:szCs w:val="28"/>
        </w:rPr>
      </w:pPr>
      <w:r w:rsidRPr="00970692">
        <w:rPr>
          <w:rFonts w:eastAsia="Calibri"/>
          <w:szCs w:val="28"/>
        </w:rPr>
        <w:t xml:space="preserve">8) документ о согласовании заявленного маршрута всеми владельцами автомобильных дорог, по которым проходит маршрут тяжеловесного и (или) крупногабаритного транспортного средства, и Госавтоинспекцией; </w:t>
      </w:r>
    </w:p>
    <w:p w:rsidR="00970692" w:rsidRPr="00970692" w:rsidRDefault="00970692" w:rsidP="00970692">
      <w:pPr>
        <w:autoSpaceDE w:val="0"/>
        <w:autoSpaceDN w:val="0"/>
        <w:adjustRightInd w:val="0"/>
        <w:spacing w:line="240" w:lineRule="auto"/>
        <w:ind w:firstLine="709"/>
        <w:jc w:val="both"/>
        <w:rPr>
          <w:rFonts w:eastAsia="Calibri"/>
          <w:szCs w:val="28"/>
        </w:rPr>
      </w:pPr>
      <w:r w:rsidRPr="00970692">
        <w:rPr>
          <w:rFonts w:eastAsia="Calibri"/>
          <w:szCs w:val="28"/>
        </w:rPr>
        <w:t>9) копия платежного документа (квитанция или платежное поручение), подтверждающего оплату за возмещение вреда, причиняемого тяжеловесным транспортным средством автомобильным дорогам;</w:t>
      </w:r>
    </w:p>
    <w:p w:rsidR="00970692" w:rsidRDefault="00970692" w:rsidP="00970692">
      <w:pPr>
        <w:autoSpaceDE w:val="0"/>
        <w:autoSpaceDN w:val="0"/>
        <w:adjustRightInd w:val="0"/>
        <w:spacing w:line="240" w:lineRule="auto"/>
        <w:ind w:firstLine="709"/>
        <w:jc w:val="both"/>
        <w:rPr>
          <w:rFonts w:eastAsia="Calibri"/>
          <w:szCs w:val="28"/>
        </w:rPr>
      </w:pPr>
      <w:r w:rsidRPr="00970692">
        <w:rPr>
          <w:rFonts w:eastAsia="Calibri"/>
          <w:szCs w:val="28"/>
        </w:rPr>
        <w:t>10</w:t>
      </w:r>
      <w:r w:rsidRPr="00350F28">
        <w:rPr>
          <w:rFonts w:eastAsia="Calibri"/>
          <w:szCs w:val="28"/>
        </w:rPr>
        <w:t>) копия платежного документа (квитанция или платежное поручение), подтверждающего оплату расходов на укрепление автомобильных дорог или принятие специальных мер по обустройству автомобильных дорог или их участков.</w:t>
      </w:r>
    </w:p>
    <w:p w:rsidR="00970692" w:rsidRPr="00970692" w:rsidRDefault="00970692" w:rsidP="00970692">
      <w:pPr>
        <w:autoSpaceDE w:val="0"/>
        <w:autoSpaceDN w:val="0"/>
        <w:adjustRightInd w:val="0"/>
        <w:spacing w:line="240" w:lineRule="auto"/>
        <w:ind w:firstLine="709"/>
        <w:jc w:val="both"/>
        <w:rPr>
          <w:rFonts w:eastAsia="Calibri"/>
          <w:szCs w:val="28"/>
        </w:rPr>
      </w:pPr>
      <w:r w:rsidRPr="00970692">
        <w:rPr>
          <w:rFonts w:eastAsia="Calibri"/>
          <w:szCs w:val="28"/>
        </w:rPr>
        <w:t>17. Документы, указанные в подпунк</w:t>
      </w:r>
      <w:r>
        <w:rPr>
          <w:rFonts w:eastAsia="Calibri"/>
          <w:szCs w:val="28"/>
        </w:rPr>
        <w:t>тах 1 – 5 пункта 16 настоящего а</w:t>
      </w:r>
      <w:r w:rsidRPr="00970692">
        <w:rPr>
          <w:rFonts w:eastAsia="Calibri"/>
          <w:szCs w:val="28"/>
        </w:rPr>
        <w:t>дминистративного регламента, представляются заявителем в уполномоченный орган самостоятельно.</w:t>
      </w:r>
    </w:p>
    <w:p w:rsidR="00970692" w:rsidRDefault="00970692" w:rsidP="00970692">
      <w:pPr>
        <w:autoSpaceDE w:val="0"/>
        <w:autoSpaceDN w:val="0"/>
        <w:adjustRightInd w:val="0"/>
        <w:spacing w:line="240" w:lineRule="auto"/>
        <w:ind w:firstLine="709"/>
        <w:jc w:val="both"/>
        <w:rPr>
          <w:rFonts w:eastAsia="Calibri"/>
          <w:szCs w:val="28"/>
        </w:rPr>
      </w:pPr>
      <w:r w:rsidRPr="00970692">
        <w:rPr>
          <w:rFonts w:eastAsia="Calibri"/>
          <w:szCs w:val="28"/>
        </w:rPr>
        <w:t>18. Документы, указанные в подпунктах 6, 7, 9, 10 пункта 16 наст</w:t>
      </w:r>
      <w:r>
        <w:rPr>
          <w:rFonts w:eastAsia="Calibri"/>
          <w:szCs w:val="28"/>
        </w:rPr>
        <w:t>оящего а</w:t>
      </w:r>
      <w:r w:rsidRPr="00970692">
        <w:rPr>
          <w:rFonts w:eastAsia="Calibri"/>
          <w:szCs w:val="28"/>
        </w:rPr>
        <w:t xml:space="preserve">дминистративного регламента, запрашиваются  уполномоченным органом в </w:t>
      </w:r>
      <w:r>
        <w:rPr>
          <w:rFonts w:eastAsia="Calibri"/>
          <w:szCs w:val="28"/>
        </w:rPr>
        <w:t>порядке</w:t>
      </w:r>
      <w:r w:rsidRPr="00970692">
        <w:rPr>
          <w:rFonts w:eastAsia="Calibri"/>
          <w:szCs w:val="28"/>
        </w:rPr>
        <w:t xml:space="preserve"> межведомственного информационного взаимодействия или могут быть предоставлены заявителем по собственной инициативе.</w:t>
      </w:r>
    </w:p>
    <w:p w:rsidR="00A80F84" w:rsidRPr="00970692" w:rsidRDefault="00A80F84" w:rsidP="00970692">
      <w:pPr>
        <w:autoSpaceDE w:val="0"/>
        <w:autoSpaceDN w:val="0"/>
        <w:adjustRightInd w:val="0"/>
        <w:spacing w:line="240" w:lineRule="auto"/>
        <w:ind w:firstLine="709"/>
        <w:jc w:val="both"/>
        <w:rPr>
          <w:rFonts w:eastAsia="Calibri"/>
          <w:szCs w:val="28"/>
        </w:rPr>
      </w:pPr>
      <w:r w:rsidRPr="00A80F84">
        <w:rPr>
          <w:rFonts w:eastAsia="Calibri"/>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970692" w:rsidRPr="00970692" w:rsidRDefault="00970692" w:rsidP="00970692">
      <w:pPr>
        <w:autoSpaceDE w:val="0"/>
        <w:autoSpaceDN w:val="0"/>
        <w:adjustRightInd w:val="0"/>
        <w:spacing w:line="240" w:lineRule="auto"/>
        <w:ind w:firstLine="709"/>
        <w:jc w:val="both"/>
        <w:rPr>
          <w:rFonts w:eastAsia="Calibri"/>
          <w:szCs w:val="28"/>
        </w:rPr>
      </w:pPr>
      <w:r w:rsidRPr="00970692">
        <w:rPr>
          <w:rFonts w:eastAsia="Calibri"/>
          <w:szCs w:val="28"/>
        </w:rPr>
        <w:t>19. Документ, указанный в по</w:t>
      </w:r>
      <w:r>
        <w:rPr>
          <w:rFonts w:eastAsia="Calibri"/>
          <w:szCs w:val="28"/>
        </w:rPr>
        <w:t>дпункте 8 пункта 16 настоящего а</w:t>
      </w:r>
      <w:r w:rsidRPr="00970692">
        <w:rPr>
          <w:rFonts w:eastAsia="Calibri"/>
          <w:szCs w:val="28"/>
        </w:rPr>
        <w:t>дминистративного регламента, запрашивается уполномоченным органом самостоятельно.</w:t>
      </w:r>
    </w:p>
    <w:p w:rsidR="00924A56" w:rsidRPr="00924A56" w:rsidRDefault="00ED2C23" w:rsidP="00924A56">
      <w:pPr>
        <w:autoSpaceDE w:val="0"/>
        <w:autoSpaceDN w:val="0"/>
        <w:adjustRightInd w:val="0"/>
        <w:spacing w:line="240" w:lineRule="auto"/>
        <w:ind w:firstLine="709"/>
        <w:jc w:val="both"/>
        <w:rPr>
          <w:rFonts w:eastAsia="Calibri"/>
          <w:szCs w:val="28"/>
        </w:rPr>
      </w:pPr>
      <w:r>
        <w:rPr>
          <w:rFonts w:eastAsia="Calibri"/>
          <w:szCs w:val="28"/>
        </w:rPr>
        <w:t>20</w:t>
      </w:r>
      <w:r w:rsidR="00924A56" w:rsidRPr="00924A56">
        <w:rPr>
          <w:rFonts w:eastAsia="Calibri"/>
          <w:szCs w:val="28"/>
        </w:rPr>
        <w:t>. Способы получения заявителями документов, необходимых для предоставления муниципальной услуги</w:t>
      </w:r>
      <w:r w:rsidR="00D752C0">
        <w:rPr>
          <w:rFonts w:eastAsia="Calibri"/>
          <w:szCs w:val="28"/>
        </w:rPr>
        <w:t>.</w:t>
      </w:r>
    </w:p>
    <w:p w:rsidR="00ED2C23" w:rsidRPr="00ED2C23" w:rsidRDefault="00ED2C23" w:rsidP="00ED2C23">
      <w:pPr>
        <w:autoSpaceDE w:val="0"/>
        <w:autoSpaceDN w:val="0"/>
        <w:adjustRightInd w:val="0"/>
        <w:spacing w:line="240" w:lineRule="auto"/>
        <w:ind w:firstLine="709"/>
        <w:jc w:val="both"/>
        <w:rPr>
          <w:rFonts w:eastAsia="Calibri"/>
          <w:szCs w:val="28"/>
        </w:rPr>
      </w:pPr>
      <w:r>
        <w:rPr>
          <w:rFonts w:eastAsia="Calibri"/>
          <w:szCs w:val="28"/>
        </w:rPr>
        <w:t>Ф</w:t>
      </w:r>
      <w:r w:rsidRPr="00ED2C23">
        <w:rPr>
          <w:rFonts w:eastAsia="Calibri"/>
          <w:szCs w:val="28"/>
        </w:rPr>
        <w:t>орму заявления о предоставлении муниципальной услуги заявитель может получить:</w:t>
      </w:r>
    </w:p>
    <w:p w:rsidR="00ED2C23" w:rsidRPr="00ED2C23" w:rsidRDefault="00ED2C23" w:rsidP="00ED2C23">
      <w:pPr>
        <w:autoSpaceDE w:val="0"/>
        <w:autoSpaceDN w:val="0"/>
        <w:adjustRightInd w:val="0"/>
        <w:spacing w:line="240" w:lineRule="auto"/>
        <w:ind w:firstLine="709"/>
        <w:jc w:val="both"/>
        <w:rPr>
          <w:rFonts w:eastAsia="Calibri"/>
          <w:szCs w:val="28"/>
        </w:rPr>
      </w:pPr>
      <w:r w:rsidRPr="00ED2C23">
        <w:rPr>
          <w:rFonts w:eastAsia="Calibri"/>
          <w:szCs w:val="28"/>
        </w:rPr>
        <w:t>на информационном стенде в месте предоставления муниципальной услуги;</w:t>
      </w:r>
    </w:p>
    <w:p w:rsidR="00ED2C23" w:rsidRPr="00ED2C23" w:rsidRDefault="00ED2C23" w:rsidP="00ED2C23">
      <w:pPr>
        <w:autoSpaceDE w:val="0"/>
        <w:autoSpaceDN w:val="0"/>
        <w:adjustRightInd w:val="0"/>
        <w:spacing w:line="240" w:lineRule="auto"/>
        <w:ind w:firstLine="709"/>
        <w:jc w:val="both"/>
        <w:rPr>
          <w:rFonts w:eastAsia="Calibri"/>
          <w:szCs w:val="28"/>
        </w:rPr>
      </w:pPr>
      <w:r w:rsidRPr="00ED2C23">
        <w:rPr>
          <w:rFonts w:eastAsia="Calibri"/>
          <w:szCs w:val="28"/>
        </w:rPr>
        <w:t>у специалиста, ответственного за предоставление муниципальной услуги;</w:t>
      </w:r>
    </w:p>
    <w:p w:rsidR="00ED2C23" w:rsidRDefault="00ED2C23" w:rsidP="00ED2C23">
      <w:pPr>
        <w:autoSpaceDE w:val="0"/>
        <w:autoSpaceDN w:val="0"/>
        <w:adjustRightInd w:val="0"/>
        <w:spacing w:line="240" w:lineRule="auto"/>
        <w:ind w:firstLine="709"/>
        <w:jc w:val="both"/>
        <w:rPr>
          <w:rFonts w:eastAsia="Calibri"/>
          <w:szCs w:val="28"/>
        </w:rPr>
      </w:pPr>
      <w:r w:rsidRPr="00ED2C23">
        <w:rPr>
          <w:rFonts w:eastAsia="Calibri"/>
          <w:szCs w:val="28"/>
        </w:rPr>
        <w:t xml:space="preserve">посредством информационно-телекоммуникационной сети </w:t>
      </w:r>
      <w:r w:rsidR="00D752C0">
        <w:rPr>
          <w:rFonts w:eastAsia="Calibri"/>
          <w:szCs w:val="28"/>
        </w:rPr>
        <w:t>«</w:t>
      </w:r>
      <w:r w:rsidRPr="00ED2C23">
        <w:rPr>
          <w:rFonts w:eastAsia="Calibri"/>
          <w:szCs w:val="28"/>
        </w:rPr>
        <w:t>Интернет</w:t>
      </w:r>
      <w:r w:rsidR="00D752C0">
        <w:rPr>
          <w:rFonts w:eastAsia="Calibri"/>
          <w:szCs w:val="28"/>
        </w:rPr>
        <w:t>»</w:t>
      </w:r>
      <w:r w:rsidRPr="00ED2C23">
        <w:rPr>
          <w:rFonts w:eastAsia="Calibri"/>
          <w:szCs w:val="28"/>
        </w:rPr>
        <w:t xml:space="preserve"> на официальном сайте, Едином и региональном порталах.</w:t>
      </w:r>
    </w:p>
    <w:p w:rsidR="00924A56" w:rsidRPr="00924A56" w:rsidRDefault="00924A56" w:rsidP="00ED2C23">
      <w:pPr>
        <w:autoSpaceDE w:val="0"/>
        <w:autoSpaceDN w:val="0"/>
        <w:adjustRightInd w:val="0"/>
        <w:spacing w:line="240" w:lineRule="auto"/>
        <w:ind w:firstLine="709"/>
        <w:jc w:val="both"/>
        <w:rPr>
          <w:rFonts w:eastAsia="Calibri"/>
          <w:szCs w:val="28"/>
        </w:rPr>
      </w:pPr>
      <w:r w:rsidRPr="00924A56">
        <w:rPr>
          <w:rFonts w:eastAsia="Calibri"/>
          <w:szCs w:val="28"/>
        </w:rPr>
        <w:t xml:space="preserve">Сведения, указанные в подпункте 6 пункта 16 настоящего </w:t>
      </w:r>
      <w:r w:rsidR="00ED2C23">
        <w:rPr>
          <w:rFonts w:eastAsia="Calibri"/>
          <w:szCs w:val="28"/>
        </w:rPr>
        <w:t>а</w:t>
      </w:r>
      <w:r w:rsidRPr="00924A56">
        <w:rPr>
          <w:rFonts w:eastAsia="Calibri"/>
          <w:szCs w:val="28"/>
        </w:rPr>
        <w:t xml:space="preserve">дминистративного регламента, заявитель может получить, обратившись в </w:t>
      </w:r>
      <w:r w:rsidR="00ED2C23">
        <w:rPr>
          <w:rFonts w:eastAsia="Calibri"/>
          <w:szCs w:val="28"/>
        </w:rPr>
        <w:t>Инспекцию</w:t>
      </w:r>
      <w:r w:rsidR="00EF07F2">
        <w:rPr>
          <w:rFonts w:eastAsia="Calibri"/>
          <w:szCs w:val="28"/>
        </w:rPr>
        <w:t xml:space="preserve"> </w:t>
      </w:r>
      <w:r w:rsidR="00ED2C23" w:rsidRPr="00AE7054">
        <w:rPr>
          <w:rFonts w:eastAsia="Calibri"/>
          <w:szCs w:val="28"/>
        </w:rPr>
        <w:t xml:space="preserve">ФНС по Ханты-Мансийскому автономному </w:t>
      </w:r>
      <w:r w:rsidR="00ED2C23">
        <w:rPr>
          <w:rFonts w:eastAsia="Calibri"/>
          <w:szCs w:val="28"/>
        </w:rPr>
        <w:br/>
      </w:r>
      <w:r w:rsidR="00ED2C23" w:rsidRPr="00AE7054">
        <w:rPr>
          <w:rFonts w:eastAsia="Calibri"/>
          <w:szCs w:val="28"/>
        </w:rPr>
        <w:lastRenderedPageBreak/>
        <w:t>округу – Югре</w:t>
      </w:r>
      <w:r w:rsidR="00ED2C23">
        <w:rPr>
          <w:rFonts w:eastAsia="Calibri"/>
          <w:szCs w:val="28"/>
        </w:rPr>
        <w:t xml:space="preserve"> </w:t>
      </w:r>
      <w:r w:rsidRPr="00924A56">
        <w:rPr>
          <w:rFonts w:eastAsia="Calibri"/>
          <w:szCs w:val="28"/>
        </w:rPr>
        <w:t xml:space="preserve">(способы получения информации о </w:t>
      </w:r>
      <w:r w:rsidR="00ED2C23">
        <w:rPr>
          <w:rFonts w:eastAsia="Calibri"/>
          <w:szCs w:val="28"/>
        </w:rPr>
        <w:t xml:space="preserve">ее </w:t>
      </w:r>
      <w:r w:rsidRPr="00924A56">
        <w:rPr>
          <w:rFonts w:eastAsia="Calibri"/>
          <w:szCs w:val="28"/>
        </w:rPr>
        <w:t>месте нахождения и графике работы указаны в под</w:t>
      </w:r>
      <w:r w:rsidR="00ED2C23">
        <w:rPr>
          <w:rFonts w:eastAsia="Calibri"/>
          <w:szCs w:val="28"/>
        </w:rPr>
        <w:t xml:space="preserve">пункте </w:t>
      </w:r>
      <w:r w:rsidR="009E7725">
        <w:rPr>
          <w:rFonts w:eastAsia="Calibri"/>
          <w:szCs w:val="28"/>
        </w:rPr>
        <w:t>1</w:t>
      </w:r>
      <w:r w:rsidR="00ED2C23">
        <w:rPr>
          <w:rFonts w:eastAsia="Calibri"/>
          <w:szCs w:val="28"/>
        </w:rPr>
        <w:t xml:space="preserve"> пункта 4 настоящего а</w:t>
      </w:r>
      <w:r w:rsidRPr="00924A56">
        <w:rPr>
          <w:rFonts w:eastAsia="Calibri"/>
          <w:szCs w:val="28"/>
        </w:rPr>
        <w:t>дминистративного регламента).</w:t>
      </w:r>
    </w:p>
    <w:p w:rsidR="00924A56" w:rsidRPr="00924A56" w:rsidRDefault="00924A56" w:rsidP="00924A56">
      <w:pPr>
        <w:autoSpaceDE w:val="0"/>
        <w:autoSpaceDN w:val="0"/>
        <w:adjustRightInd w:val="0"/>
        <w:spacing w:line="240" w:lineRule="auto"/>
        <w:ind w:firstLine="709"/>
        <w:jc w:val="both"/>
        <w:rPr>
          <w:rFonts w:eastAsia="Calibri"/>
          <w:szCs w:val="28"/>
        </w:rPr>
      </w:pPr>
      <w:r w:rsidRPr="00924A56">
        <w:rPr>
          <w:rFonts w:eastAsia="Calibri"/>
          <w:szCs w:val="28"/>
        </w:rPr>
        <w:t>Документы, указанные в подпунктах</w:t>
      </w:r>
      <w:r w:rsidR="00ED2C23">
        <w:rPr>
          <w:rFonts w:eastAsia="Calibri"/>
          <w:szCs w:val="28"/>
        </w:rPr>
        <w:t xml:space="preserve"> 7, 9, 10 пункта 16 настоящего а</w:t>
      </w:r>
      <w:r w:rsidRPr="00924A56">
        <w:rPr>
          <w:rFonts w:eastAsia="Calibri"/>
          <w:szCs w:val="28"/>
        </w:rPr>
        <w:t xml:space="preserve">дминистративного регламента, заявитель может получить, обратившись в </w:t>
      </w:r>
      <w:r w:rsidR="00ED2C23" w:rsidRPr="00ED2C23">
        <w:rPr>
          <w:rFonts w:eastAsia="Calibri"/>
          <w:szCs w:val="28"/>
        </w:rPr>
        <w:t>УФК по Ханты-Мансий</w:t>
      </w:r>
      <w:r w:rsidR="00ED2C23">
        <w:rPr>
          <w:rFonts w:eastAsia="Calibri"/>
          <w:szCs w:val="28"/>
        </w:rPr>
        <w:t xml:space="preserve">скому автономному округу – Югре </w:t>
      </w:r>
      <w:r w:rsidRPr="00924A56">
        <w:rPr>
          <w:rFonts w:eastAsia="Calibri"/>
          <w:szCs w:val="28"/>
        </w:rPr>
        <w:t xml:space="preserve">(способы получения информации о </w:t>
      </w:r>
      <w:r w:rsidR="00ED2C23">
        <w:rPr>
          <w:rFonts w:eastAsia="Calibri"/>
          <w:szCs w:val="28"/>
        </w:rPr>
        <w:t xml:space="preserve">его </w:t>
      </w:r>
      <w:r w:rsidRPr="00924A56">
        <w:rPr>
          <w:rFonts w:eastAsia="Calibri"/>
          <w:szCs w:val="28"/>
        </w:rPr>
        <w:t xml:space="preserve">месте нахождения и графике работы указаны в подпункте </w:t>
      </w:r>
      <w:r w:rsidR="009E7725">
        <w:rPr>
          <w:rFonts w:eastAsia="Calibri"/>
          <w:szCs w:val="28"/>
        </w:rPr>
        <w:t>2</w:t>
      </w:r>
      <w:r w:rsidRPr="00924A56">
        <w:rPr>
          <w:rFonts w:eastAsia="Calibri"/>
          <w:szCs w:val="28"/>
        </w:rPr>
        <w:t xml:space="preserve"> пункта 4 настоящего административного регламента).</w:t>
      </w:r>
    </w:p>
    <w:p w:rsidR="00924A56" w:rsidRPr="00924A56" w:rsidRDefault="00924A56" w:rsidP="00924A56">
      <w:pPr>
        <w:autoSpaceDE w:val="0"/>
        <w:autoSpaceDN w:val="0"/>
        <w:adjustRightInd w:val="0"/>
        <w:spacing w:line="240" w:lineRule="auto"/>
        <w:ind w:firstLine="709"/>
        <w:jc w:val="both"/>
        <w:rPr>
          <w:rFonts w:eastAsia="Calibri"/>
          <w:szCs w:val="28"/>
        </w:rPr>
      </w:pPr>
      <w:r w:rsidRPr="00924A56">
        <w:rPr>
          <w:rFonts w:eastAsia="Calibri"/>
          <w:szCs w:val="28"/>
        </w:rPr>
        <w:t>2</w:t>
      </w:r>
      <w:r w:rsidR="00ED2C23">
        <w:rPr>
          <w:rFonts w:eastAsia="Calibri"/>
          <w:szCs w:val="28"/>
        </w:rPr>
        <w:t>1</w:t>
      </w:r>
      <w:r w:rsidRPr="00924A56">
        <w:rPr>
          <w:rFonts w:eastAsia="Calibri"/>
          <w:szCs w:val="28"/>
        </w:rPr>
        <w:t>. Требования к документам, необходимым для предоставления муниципальной услуги.</w:t>
      </w:r>
    </w:p>
    <w:p w:rsidR="00924A56" w:rsidRPr="00924A56" w:rsidRDefault="00924A56" w:rsidP="00924A56">
      <w:pPr>
        <w:autoSpaceDE w:val="0"/>
        <w:autoSpaceDN w:val="0"/>
        <w:adjustRightInd w:val="0"/>
        <w:spacing w:line="240" w:lineRule="auto"/>
        <w:ind w:firstLine="709"/>
        <w:jc w:val="both"/>
        <w:rPr>
          <w:rFonts w:eastAsia="Calibri"/>
          <w:szCs w:val="28"/>
        </w:rPr>
      </w:pPr>
      <w:r w:rsidRPr="00924A56">
        <w:rPr>
          <w:rFonts w:eastAsia="Calibri"/>
          <w:szCs w:val="28"/>
        </w:rPr>
        <w:t xml:space="preserve">Заявление о предоставлении муниципальной услуги предоставляется согласно образцу приложения </w:t>
      </w:r>
      <w:r w:rsidR="00EF3E7A">
        <w:rPr>
          <w:rFonts w:eastAsia="Calibri"/>
          <w:szCs w:val="28"/>
        </w:rPr>
        <w:t xml:space="preserve">№ </w:t>
      </w:r>
      <w:r w:rsidRPr="00924A56">
        <w:rPr>
          <w:rFonts w:eastAsia="Calibri"/>
          <w:szCs w:val="28"/>
        </w:rPr>
        <w:t xml:space="preserve">2 к </w:t>
      </w:r>
      <w:r w:rsidR="00EF3E7A">
        <w:rPr>
          <w:rFonts w:eastAsia="Calibri"/>
          <w:szCs w:val="28"/>
        </w:rPr>
        <w:t>П</w:t>
      </w:r>
      <w:r w:rsidRPr="00924A56">
        <w:rPr>
          <w:rFonts w:eastAsia="Calibri"/>
          <w:szCs w:val="28"/>
        </w:rPr>
        <w:t>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80F84" w:rsidRPr="00A80F84" w:rsidRDefault="00A80F84" w:rsidP="00A80F84">
      <w:pPr>
        <w:autoSpaceDE w:val="0"/>
        <w:autoSpaceDN w:val="0"/>
        <w:adjustRightInd w:val="0"/>
        <w:spacing w:line="240" w:lineRule="auto"/>
        <w:ind w:firstLine="709"/>
        <w:jc w:val="both"/>
        <w:rPr>
          <w:rFonts w:eastAsia="Calibri"/>
          <w:szCs w:val="28"/>
        </w:rPr>
      </w:pPr>
      <w:r w:rsidRPr="00A80F84">
        <w:rPr>
          <w:rFonts w:eastAsia="Calibri"/>
          <w:szCs w:val="28"/>
        </w:rPr>
        <w:t xml:space="preserve">В заявлении указывается: наименование уполномоченного органа; наименование и организационно-правовая форма </w:t>
      </w:r>
      <w:r>
        <w:rPr>
          <w:rFonts w:eastAsia="Calibri"/>
          <w:szCs w:val="28"/>
        </w:rPr>
        <w:t>–</w:t>
      </w:r>
      <w:r w:rsidRPr="00A80F84">
        <w:rPr>
          <w:rFonts w:eastAsia="Calibri"/>
          <w:szCs w:val="28"/>
        </w:rPr>
        <w:t xml:space="preserve"> для юридических лиц; фамилия, имя, отчество с указанием статуса индивидуального предпринимателя </w:t>
      </w:r>
      <w:r>
        <w:rPr>
          <w:rFonts w:eastAsia="Calibri"/>
          <w:szCs w:val="28"/>
        </w:rPr>
        <w:t>–</w:t>
      </w:r>
      <w:r w:rsidRPr="00A80F84">
        <w:rPr>
          <w:rFonts w:eastAsia="Calibri"/>
          <w:szCs w:val="28"/>
        </w:rPr>
        <w:t xml:space="preserve"> для</w:t>
      </w:r>
      <w:r>
        <w:rPr>
          <w:rFonts w:eastAsia="Calibri"/>
          <w:szCs w:val="28"/>
        </w:rPr>
        <w:t xml:space="preserve"> </w:t>
      </w:r>
      <w:r w:rsidRPr="00A80F84">
        <w:rPr>
          <w:rFonts w:eastAsia="Calibri"/>
          <w:szCs w:val="28"/>
        </w:rPr>
        <w:t xml:space="preserve">индивидуальных предпринимателей; идентификационный номер налогоплательщика (далее </w:t>
      </w:r>
      <w:r>
        <w:rPr>
          <w:rFonts w:eastAsia="Calibri"/>
          <w:szCs w:val="28"/>
        </w:rPr>
        <w:t>–</w:t>
      </w:r>
      <w:r w:rsidRPr="00A80F84">
        <w:rPr>
          <w:rFonts w:eastAsia="Calibri"/>
          <w:szCs w:val="28"/>
        </w:rPr>
        <w:t xml:space="preserve"> ИНН) и основной государственный регистрационный номер (далее </w:t>
      </w:r>
      <w:r>
        <w:rPr>
          <w:rFonts w:eastAsia="Calibri"/>
          <w:szCs w:val="28"/>
        </w:rPr>
        <w:t>–</w:t>
      </w:r>
      <w:r w:rsidRPr="00A80F84">
        <w:rPr>
          <w:rFonts w:eastAsia="Calibri"/>
          <w:szCs w:val="28"/>
        </w:rPr>
        <w:t xml:space="preserve"> ОГРН или ОГРНИП) </w:t>
      </w:r>
      <w:r>
        <w:rPr>
          <w:rFonts w:eastAsia="Calibri"/>
          <w:szCs w:val="28"/>
        </w:rPr>
        <w:t>–</w:t>
      </w:r>
      <w:r w:rsidRPr="00A80F84">
        <w:rPr>
          <w:rFonts w:eastAsia="Calibri"/>
          <w:szCs w:val="28"/>
        </w:rPr>
        <w:t xml:space="preserve"> для</w:t>
      </w:r>
      <w:r>
        <w:rPr>
          <w:rFonts w:eastAsia="Calibri"/>
          <w:szCs w:val="28"/>
        </w:rPr>
        <w:t xml:space="preserve"> </w:t>
      </w:r>
      <w:r w:rsidRPr="00A80F84">
        <w:rPr>
          <w:rFonts w:eastAsia="Calibri"/>
          <w:szCs w:val="28"/>
        </w:rPr>
        <w:t xml:space="preserve">российских 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w:t>
      </w:r>
      <w:r w:rsidR="00F05733">
        <w:rPr>
          <w:rFonts w:eastAsia="Calibri"/>
          <w:szCs w:val="28"/>
        </w:rPr>
        <w:t>–</w:t>
      </w:r>
      <w:r w:rsidRPr="00A80F84">
        <w:rPr>
          <w:rFonts w:eastAsia="Calibri"/>
          <w:szCs w:val="28"/>
        </w:rPr>
        <w:t xml:space="preserve"> для</w:t>
      </w:r>
      <w:r>
        <w:rPr>
          <w:rFonts w:eastAsia="Calibri"/>
          <w:szCs w:val="28"/>
        </w:rPr>
        <w:t xml:space="preserve"> </w:t>
      </w:r>
      <w:r w:rsidRPr="00A80F84">
        <w:rPr>
          <w:rFonts w:eastAsia="Calibri"/>
          <w:szCs w:val="28"/>
        </w:rPr>
        <w:t xml:space="preserve">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w:t>
      </w:r>
      <w:r w:rsidR="00F05733">
        <w:rPr>
          <w:rFonts w:eastAsia="Calibri"/>
          <w:szCs w:val="28"/>
        </w:rPr>
        <w:t>–</w:t>
      </w:r>
      <w:r w:rsidRPr="00A80F84">
        <w:rPr>
          <w:rFonts w:eastAsia="Calibri"/>
          <w:szCs w:val="28"/>
        </w:rPr>
        <w:t xml:space="preserve"> р/с, к/с, БИК)).</w:t>
      </w:r>
    </w:p>
    <w:p w:rsidR="00A80F84" w:rsidRPr="00A80F84" w:rsidRDefault="00A80F84" w:rsidP="00A80F84">
      <w:pPr>
        <w:autoSpaceDE w:val="0"/>
        <w:autoSpaceDN w:val="0"/>
        <w:adjustRightInd w:val="0"/>
        <w:spacing w:line="240" w:lineRule="auto"/>
        <w:ind w:firstLine="709"/>
        <w:jc w:val="both"/>
        <w:rPr>
          <w:rFonts w:eastAsia="Calibri"/>
          <w:szCs w:val="28"/>
        </w:rPr>
      </w:pPr>
      <w:r w:rsidRPr="00A80F84">
        <w:rPr>
          <w:rFonts w:eastAsia="Calibri"/>
          <w:szCs w:val="28"/>
        </w:rPr>
        <w:t xml:space="preserve">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w:t>
      </w:r>
      <w:r w:rsidR="00F05733">
        <w:rPr>
          <w:rFonts w:eastAsia="Calibri"/>
          <w:szCs w:val="28"/>
        </w:rPr>
        <w:t>–</w:t>
      </w:r>
      <w:r w:rsidRPr="00A80F84">
        <w:rPr>
          <w:rFonts w:eastAsia="Calibri"/>
          <w:szCs w:val="28"/>
        </w:rPr>
        <w:t xml:space="preserve">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w:t>
      </w:r>
      <w:r w:rsidRPr="00A80F84">
        <w:rPr>
          <w:rFonts w:eastAsia="Calibri"/>
          <w:szCs w:val="28"/>
        </w:rPr>
        <w:lastRenderedPageBreak/>
        <w:t>сопровождения (прикрытия), предполагаемая максимальная скорость движения транспортного средства (автопоезда).</w:t>
      </w:r>
    </w:p>
    <w:p w:rsidR="00A80F84" w:rsidRDefault="00A80F84" w:rsidP="00A80F84">
      <w:pPr>
        <w:autoSpaceDE w:val="0"/>
        <w:autoSpaceDN w:val="0"/>
        <w:adjustRightInd w:val="0"/>
        <w:spacing w:line="240" w:lineRule="auto"/>
        <w:ind w:firstLine="709"/>
        <w:jc w:val="both"/>
        <w:rPr>
          <w:rFonts w:eastAsia="Calibri"/>
          <w:szCs w:val="28"/>
        </w:rPr>
      </w:pPr>
      <w:r w:rsidRPr="00A80F84">
        <w:rPr>
          <w:rFonts w:eastAsia="Calibri"/>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r w:rsidR="00F05733">
        <w:rPr>
          <w:rFonts w:eastAsia="Calibri"/>
          <w:szCs w:val="28"/>
        </w:rPr>
        <w:t>.</w:t>
      </w:r>
    </w:p>
    <w:p w:rsidR="00924A56" w:rsidRPr="00924A56" w:rsidRDefault="00924A56" w:rsidP="00924A56">
      <w:pPr>
        <w:autoSpaceDE w:val="0"/>
        <w:autoSpaceDN w:val="0"/>
        <w:adjustRightInd w:val="0"/>
        <w:spacing w:line="240" w:lineRule="auto"/>
        <w:ind w:firstLine="709"/>
        <w:jc w:val="both"/>
        <w:rPr>
          <w:rFonts w:eastAsia="Calibri"/>
          <w:szCs w:val="28"/>
        </w:rPr>
      </w:pPr>
      <w:r w:rsidRPr="00924A56">
        <w:rPr>
          <w:rFonts w:eastAsia="Calibri"/>
          <w:szCs w:val="28"/>
        </w:rPr>
        <w:t>Схема тяжеловесного и (или) крупногабаритного транспортного средства</w:t>
      </w:r>
      <w:r w:rsidR="00ED2C23">
        <w:rPr>
          <w:rFonts w:eastAsia="Calibri"/>
          <w:szCs w:val="28"/>
        </w:rPr>
        <w:t xml:space="preserve"> </w:t>
      </w:r>
      <w:r w:rsidRPr="00924A56">
        <w:rPr>
          <w:rFonts w:eastAsia="Calibri"/>
          <w:szCs w:val="28"/>
        </w:rPr>
        <w:t>(автопоезда) с изображением размещения груза предоставляется согласно приложению № 3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r w:rsidR="00F05733">
        <w:rPr>
          <w:rFonts w:eastAsia="Calibri"/>
          <w:szCs w:val="28"/>
        </w:rPr>
        <w:t>.</w:t>
      </w:r>
    </w:p>
    <w:p w:rsidR="00924A56" w:rsidRPr="00924A56" w:rsidRDefault="00924A56" w:rsidP="00924A56">
      <w:pPr>
        <w:autoSpaceDE w:val="0"/>
        <w:autoSpaceDN w:val="0"/>
        <w:adjustRightInd w:val="0"/>
        <w:spacing w:line="240" w:lineRule="auto"/>
        <w:ind w:firstLine="709"/>
        <w:jc w:val="both"/>
        <w:rPr>
          <w:rFonts w:eastAsia="Calibri"/>
          <w:szCs w:val="28"/>
        </w:rPr>
      </w:pPr>
      <w:r w:rsidRPr="00924A56">
        <w:rPr>
          <w:rFonts w:eastAsia="Calibri"/>
          <w:szCs w:val="28"/>
        </w:rPr>
        <w:t>Заявление о предоставлении муниципальной услуги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924A56" w:rsidRPr="00924A56" w:rsidRDefault="00924A56" w:rsidP="00924A56">
      <w:pPr>
        <w:autoSpaceDE w:val="0"/>
        <w:autoSpaceDN w:val="0"/>
        <w:adjustRightInd w:val="0"/>
        <w:spacing w:line="240" w:lineRule="auto"/>
        <w:ind w:firstLine="709"/>
        <w:jc w:val="both"/>
        <w:rPr>
          <w:rFonts w:eastAsia="Calibri"/>
          <w:szCs w:val="28"/>
        </w:rPr>
      </w:pPr>
      <w:r w:rsidRPr="00924A56">
        <w:rPr>
          <w:rFonts w:eastAsia="Calibri"/>
          <w:szCs w:val="28"/>
        </w:rPr>
        <w:t>Копии документов тяжеловесного и (или) крупногабаритного транспортного средства (паспорт транспортного средства или свидетельство о регистрации транспортного средства) заверяются подписью и печатью владельца транспортного средства или нотариально.</w:t>
      </w:r>
    </w:p>
    <w:p w:rsidR="00924A56" w:rsidRPr="00924A56" w:rsidRDefault="00924A56" w:rsidP="00924A56">
      <w:pPr>
        <w:autoSpaceDE w:val="0"/>
        <w:autoSpaceDN w:val="0"/>
        <w:adjustRightInd w:val="0"/>
        <w:spacing w:line="240" w:lineRule="auto"/>
        <w:ind w:firstLine="709"/>
        <w:jc w:val="both"/>
        <w:rPr>
          <w:rFonts w:eastAsia="Calibri"/>
          <w:szCs w:val="28"/>
        </w:rPr>
      </w:pPr>
      <w:r w:rsidRPr="00924A56">
        <w:rPr>
          <w:rFonts w:eastAsia="Calibri"/>
          <w:szCs w:val="28"/>
        </w:rPr>
        <w:t>2</w:t>
      </w:r>
      <w:r w:rsidR="00ED2C23">
        <w:rPr>
          <w:rFonts w:eastAsia="Calibri"/>
          <w:szCs w:val="28"/>
        </w:rPr>
        <w:t>2</w:t>
      </w:r>
      <w:r w:rsidRPr="00924A56">
        <w:rPr>
          <w:rFonts w:eastAsia="Calibri"/>
          <w:szCs w:val="28"/>
        </w:rPr>
        <w:t>. Способы подачи документов, необходимых для предоставления муниципальной услуги:</w:t>
      </w:r>
    </w:p>
    <w:p w:rsidR="00924A56" w:rsidRPr="00924A56" w:rsidRDefault="00924A56" w:rsidP="00924A56">
      <w:pPr>
        <w:autoSpaceDE w:val="0"/>
        <w:autoSpaceDN w:val="0"/>
        <w:adjustRightInd w:val="0"/>
        <w:spacing w:line="240" w:lineRule="auto"/>
        <w:ind w:firstLine="709"/>
        <w:jc w:val="both"/>
        <w:rPr>
          <w:rFonts w:eastAsia="Calibri"/>
          <w:szCs w:val="28"/>
        </w:rPr>
      </w:pPr>
      <w:r w:rsidRPr="00924A56">
        <w:rPr>
          <w:rFonts w:eastAsia="Calibri"/>
          <w:szCs w:val="28"/>
        </w:rPr>
        <w:t xml:space="preserve">при личном обращении в </w:t>
      </w:r>
      <w:r w:rsidR="00ED2C23" w:rsidRPr="00ED2C23">
        <w:rPr>
          <w:rFonts w:eastAsia="Calibri"/>
          <w:szCs w:val="28"/>
        </w:rPr>
        <w:t>отдел транспорта, связи и дорог</w:t>
      </w:r>
      <w:r w:rsidRPr="00924A56">
        <w:rPr>
          <w:rFonts w:eastAsia="Calibri"/>
          <w:szCs w:val="28"/>
        </w:rPr>
        <w:t>;</w:t>
      </w:r>
    </w:p>
    <w:p w:rsidR="00924A56" w:rsidRDefault="00ED2C23" w:rsidP="00924A56">
      <w:pPr>
        <w:autoSpaceDE w:val="0"/>
        <w:autoSpaceDN w:val="0"/>
        <w:adjustRightInd w:val="0"/>
        <w:spacing w:line="240" w:lineRule="auto"/>
        <w:ind w:firstLine="709"/>
        <w:jc w:val="both"/>
        <w:rPr>
          <w:rFonts w:eastAsia="Calibri"/>
          <w:szCs w:val="28"/>
        </w:rPr>
      </w:pPr>
      <w:r w:rsidRPr="00ED2C23">
        <w:rPr>
          <w:rFonts w:eastAsia="Calibri"/>
          <w:szCs w:val="28"/>
        </w:rPr>
        <w:t>посредством почтового отправления в администрацию района</w:t>
      </w:r>
      <w:r w:rsidR="00924A56" w:rsidRPr="00924A56">
        <w:rPr>
          <w:rFonts w:eastAsia="Calibri"/>
          <w:szCs w:val="28"/>
        </w:rPr>
        <w:t>;</w:t>
      </w:r>
    </w:p>
    <w:p w:rsidR="00CD1FD7" w:rsidRDefault="00CD1FD7" w:rsidP="00CD1FD7">
      <w:pPr>
        <w:autoSpaceDE w:val="0"/>
        <w:autoSpaceDN w:val="0"/>
        <w:adjustRightInd w:val="0"/>
        <w:spacing w:line="240" w:lineRule="auto"/>
        <w:ind w:firstLine="709"/>
        <w:jc w:val="both"/>
        <w:rPr>
          <w:rFonts w:eastAsia="Calibri"/>
          <w:szCs w:val="28"/>
        </w:rPr>
      </w:pPr>
      <w:r>
        <w:rPr>
          <w:rFonts w:eastAsia="Calibri"/>
          <w:szCs w:val="28"/>
        </w:rPr>
        <w:t xml:space="preserve">на электронную почту </w:t>
      </w:r>
      <w:r w:rsidRPr="00ED2C23">
        <w:rPr>
          <w:rFonts w:eastAsia="Calibri"/>
          <w:szCs w:val="28"/>
        </w:rPr>
        <w:t>администраци</w:t>
      </w:r>
      <w:r>
        <w:rPr>
          <w:rFonts w:eastAsia="Calibri"/>
          <w:szCs w:val="28"/>
        </w:rPr>
        <w:t>и</w:t>
      </w:r>
      <w:r w:rsidRPr="00ED2C23">
        <w:rPr>
          <w:rFonts w:eastAsia="Calibri"/>
          <w:szCs w:val="28"/>
        </w:rPr>
        <w:t xml:space="preserve"> района</w:t>
      </w:r>
      <w:r w:rsidRPr="00CD1FD7">
        <w:t xml:space="preserve"> </w:t>
      </w:r>
      <w:r>
        <w:t xml:space="preserve">или </w:t>
      </w:r>
      <w:r w:rsidRPr="00CD1FD7">
        <w:rPr>
          <w:rFonts w:eastAsia="Calibri"/>
          <w:szCs w:val="28"/>
        </w:rPr>
        <w:t>отдел</w:t>
      </w:r>
      <w:r>
        <w:rPr>
          <w:rFonts w:eastAsia="Calibri"/>
          <w:szCs w:val="28"/>
        </w:rPr>
        <w:t>а</w:t>
      </w:r>
      <w:r w:rsidRPr="00CD1FD7">
        <w:rPr>
          <w:rFonts w:eastAsia="Calibri"/>
          <w:szCs w:val="28"/>
        </w:rPr>
        <w:t xml:space="preserve"> транспорта, связи и дорог</w:t>
      </w:r>
      <w:r w:rsidRPr="00924A56">
        <w:rPr>
          <w:rFonts w:eastAsia="Calibri"/>
          <w:szCs w:val="28"/>
        </w:rPr>
        <w:t>;</w:t>
      </w:r>
    </w:p>
    <w:p w:rsidR="00924A56" w:rsidRPr="00924A56" w:rsidRDefault="00924A56" w:rsidP="00924A56">
      <w:pPr>
        <w:autoSpaceDE w:val="0"/>
        <w:autoSpaceDN w:val="0"/>
        <w:adjustRightInd w:val="0"/>
        <w:spacing w:line="240" w:lineRule="auto"/>
        <w:ind w:firstLine="709"/>
        <w:jc w:val="both"/>
        <w:rPr>
          <w:rFonts w:eastAsia="Calibri"/>
          <w:szCs w:val="28"/>
        </w:rPr>
      </w:pPr>
      <w:r w:rsidRPr="00924A56">
        <w:rPr>
          <w:rFonts w:eastAsia="Calibri"/>
          <w:szCs w:val="28"/>
        </w:rPr>
        <w:t xml:space="preserve">посредством факсимильной связи с последующим предоставлением </w:t>
      </w:r>
      <w:r w:rsidR="00AE1A57" w:rsidRPr="00AE1A57">
        <w:rPr>
          <w:rFonts w:eastAsia="Calibri"/>
          <w:szCs w:val="28"/>
        </w:rPr>
        <w:t xml:space="preserve">оригиналов заявления и схемы транспортного средства, заверенных копий документов и материалов, указанных в подпункте </w:t>
      </w:r>
      <w:r w:rsidR="00AE1A57">
        <w:rPr>
          <w:rFonts w:eastAsia="Calibri"/>
          <w:szCs w:val="28"/>
        </w:rPr>
        <w:t>2</w:t>
      </w:r>
      <w:r w:rsidR="00AE1A57" w:rsidRPr="00AE1A57">
        <w:rPr>
          <w:rFonts w:eastAsia="Calibri"/>
          <w:szCs w:val="28"/>
        </w:rPr>
        <w:t xml:space="preserve"> пункта </w:t>
      </w:r>
      <w:r w:rsidR="00AE1A57">
        <w:rPr>
          <w:rFonts w:eastAsia="Calibri"/>
          <w:szCs w:val="28"/>
        </w:rPr>
        <w:t>16</w:t>
      </w:r>
      <w:r w:rsidR="00AE1A57" w:rsidRPr="00AE1A57">
        <w:rPr>
          <w:rFonts w:eastAsia="Calibri"/>
          <w:szCs w:val="28"/>
        </w:rPr>
        <w:t xml:space="preserve"> настоящего административного регламента</w:t>
      </w:r>
      <w:r w:rsidRPr="00924A56">
        <w:rPr>
          <w:rFonts w:eastAsia="Calibri"/>
          <w:szCs w:val="28"/>
        </w:rPr>
        <w:t>;</w:t>
      </w:r>
    </w:p>
    <w:p w:rsidR="00A80F84" w:rsidRDefault="00A80F84" w:rsidP="00924A56">
      <w:pPr>
        <w:autoSpaceDE w:val="0"/>
        <w:autoSpaceDN w:val="0"/>
        <w:adjustRightInd w:val="0"/>
        <w:spacing w:line="240" w:lineRule="auto"/>
        <w:ind w:firstLine="709"/>
        <w:jc w:val="both"/>
        <w:rPr>
          <w:rFonts w:eastAsia="Calibri"/>
          <w:szCs w:val="28"/>
        </w:rPr>
      </w:pPr>
      <w:r w:rsidRPr="00A80F84">
        <w:rPr>
          <w:rFonts w:eastAsia="Calibri"/>
          <w:szCs w:val="28"/>
        </w:rPr>
        <w:t>посредством Единого и регионального порталов.</w:t>
      </w:r>
    </w:p>
    <w:p w:rsidR="00A80F84" w:rsidRPr="00A80F84" w:rsidRDefault="00924A56" w:rsidP="00A80F84">
      <w:pPr>
        <w:autoSpaceDE w:val="0"/>
        <w:autoSpaceDN w:val="0"/>
        <w:adjustRightInd w:val="0"/>
        <w:spacing w:line="240" w:lineRule="auto"/>
        <w:ind w:firstLine="709"/>
        <w:jc w:val="both"/>
        <w:rPr>
          <w:rFonts w:eastAsia="Calibri"/>
          <w:szCs w:val="28"/>
        </w:rPr>
      </w:pPr>
      <w:r w:rsidRPr="00924A56">
        <w:rPr>
          <w:rFonts w:eastAsia="Calibri"/>
          <w:szCs w:val="28"/>
        </w:rPr>
        <w:t>2</w:t>
      </w:r>
      <w:r w:rsidR="00A80F84">
        <w:rPr>
          <w:rFonts w:eastAsia="Calibri"/>
          <w:szCs w:val="28"/>
        </w:rPr>
        <w:t>3</w:t>
      </w:r>
      <w:r w:rsidRPr="00924A56">
        <w:rPr>
          <w:rFonts w:eastAsia="Calibri"/>
          <w:szCs w:val="28"/>
        </w:rPr>
        <w:t xml:space="preserve">. </w:t>
      </w:r>
      <w:r w:rsidR="00A80F84" w:rsidRPr="00A80F84">
        <w:rPr>
          <w:rFonts w:eastAsia="Calibri"/>
          <w:szCs w:val="28"/>
        </w:rPr>
        <w:t>В соответствии с пунктами 1, 2 части 1 статьи 7 Федерального закона № 210-ФЗ не вправе требовать от заявителей:</w:t>
      </w:r>
    </w:p>
    <w:p w:rsidR="00A80F84" w:rsidRPr="00A80F84" w:rsidRDefault="00A80F84" w:rsidP="00A80F84">
      <w:pPr>
        <w:autoSpaceDE w:val="0"/>
        <w:autoSpaceDN w:val="0"/>
        <w:adjustRightInd w:val="0"/>
        <w:spacing w:line="240" w:lineRule="auto"/>
        <w:ind w:firstLine="709"/>
        <w:jc w:val="both"/>
        <w:rPr>
          <w:rFonts w:eastAsia="Calibri"/>
          <w:szCs w:val="28"/>
        </w:rPr>
      </w:pPr>
      <w:r w:rsidRPr="00A80F84">
        <w:rPr>
          <w:rFonts w:eastAsia="Calibri"/>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0692" w:rsidRDefault="00A80F84" w:rsidP="00A80F84">
      <w:pPr>
        <w:autoSpaceDE w:val="0"/>
        <w:autoSpaceDN w:val="0"/>
        <w:adjustRightInd w:val="0"/>
        <w:spacing w:line="240" w:lineRule="auto"/>
        <w:ind w:firstLine="709"/>
        <w:jc w:val="both"/>
        <w:rPr>
          <w:rFonts w:eastAsia="Calibri"/>
          <w:szCs w:val="28"/>
        </w:rPr>
      </w:pPr>
      <w:r w:rsidRPr="00A80F84">
        <w:rPr>
          <w:rFonts w:eastAsia="Calibri"/>
          <w:szCs w:val="28"/>
        </w:rPr>
        <w:t xml:space="preserve">представления документов и информации, в том числе подтверждающих внесение заявителем платы за предоставление </w:t>
      </w:r>
      <w:r w:rsidRPr="00A80F84">
        <w:rPr>
          <w:rFonts w:eastAsia="Calibri"/>
          <w:szCs w:val="28"/>
        </w:rPr>
        <w:lastRenderedPageBreak/>
        <w:t xml:space="preserve">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w:t>
      </w:r>
      <w:r w:rsidR="00DD6527" w:rsidRPr="00DD6527">
        <w:rPr>
          <w:rFonts w:eastAsia="Calibri"/>
          <w:szCs w:val="28"/>
        </w:rPr>
        <w:t>отдела транспорта, связи и доро</w:t>
      </w:r>
      <w:r w:rsidR="00DD6527">
        <w:rPr>
          <w:rFonts w:eastAsia="Calibri"/>
          <w:szCs w:val="28"/>
        </w:rPr>
        <w:t xml:space="preserve">г </w:t>
      </w:r>
      <w:r w:rsidR="00DD6527" w:rsidRPr="00DD6527">
        <w:rPr>
          <w:rFonts w:eastAsia="Calibri"/>
          <w:szCs w:val="28"/>
        </w:rPr>
        <w:t>по собственной инициативе</w:t>
      </w:r>
      <w:r w:rsidRPr="00A80F84">
        <w:rPr>
          <w:rFonts w:eastAsia="Calibri"/>
          <w:szCs w:val="28"/>
        </w:rPr>
        <w:t>.</w:t>
      </w:r>
    </w:p>
    <w:p w:rsidR="00A80F84" w:rsidRDefault="00A80F84" w:rsidP="00402C51">
      <w:pPr>
        <w:autoSpaceDE w:val="0"/>
        <w:autoSpaceDN w:val="0"/>
        <w:adjustRightInd w:val="0"/>
        <w:spacing w:line="240" w:lineRule="auto"/>
        <w:ind w:firstLine="709"/>
        <w:jc w:val="both"/>
        <w:rPr>
          <w:rFonts w:eastAsia="Calibri"/>
          <w:szCs w:val="28"/>
          <w:highlight w:val="yellow"/>
        </w:rPr>
      </w:pPr>
      <w:bookmarkStart w:id="3" w:name="Par161"/>
      <w:bookmarkEnd w:id="3"/>
    </w:p>
    <w:p w:rsidR="00A80F84" w:rsidRPr="00A80F84" w:rsidRDefault="00A80F84" w:rsidP="00A80F84">
      <w:pPr>
        <w:widowControl w:val="0"/>
        <w:autoSpaceDE w:val="0"/>
        <w:autoSpaceDN w:val="0"/>
        <w:adjustRightInd w:val="0"/>
        <w:spacing w:line="240" w:lineRule="auto"/>
        <w:jc w:val="center"/>
        <w:outlineLvl w:val="2"/>
        <w:rPr>
          <w:szCs w:val="28"/>
          <w:lang w:eastAsia="ru-RU"/>
        </w:rPr>
      </w:pPr>
      <w:r w:rsidRPr="00A80F84">
        <w:rPr>
          <w:szCs w:val="28"/>
          <w:lang w:eastAsia="ru-RU"/>
        </w:rPr>
        <w:t>Исчерпывающий перечень оснований для отказа</w:t>
      </w:r>
      <w:r w:rsidRPr="00A80F84">
        <w:rPr>
          <w:szCs w:val="28"/>
          <w:lang w:eastAsia="ru-RU"/>
        </w:rPr>
        <w:br/>
        <w:t>в приеме документов, необходимых для предоставления</w:t>
      </w:r>
      <w:r w:rsidRPr="00A80F84">
        <w:rPr>
          <w:szCs w:val="28"/>
          <w:lang w:eastAsia="ru-RU"/>
        </w:rPr>
        <w:br/>
        <w:t>муниципальной услуги</w:t>
      </w:r>
    </w:p>
    <w:p w:rsidR="00A80F84" w:rsidRDefault="00A80F84" w:rsidP="00402C51">
      <w:pPr>
        <w:autoSpaceDE w:val="0"/>
        <w:autoSpaceDN w:val="0"/>
        <w:adjustRightInd w:val="0"/>
        <w:spacing w:line="240" w:lineRule="auto"/>
        <w:ind w:firstLine="709"/>
        <w:jc w:val="both"/>
        <w:rPr>
          <w:rFonts w:eastAsia="Calibri"/>
          <w:szCs w:val="28"/>
          <w:highlight w:val="yellow"/>
        </w:rPr>
      </w:pPr>
    </w:p>
    <w:p w:rsidR="00A80F84" w:rsidRPr="00A80F84" w:rsidRDefault="00A80F84" w:rsidP="00A80F84">
      <w:pPr>
        <w:widowControl w:val="0"/>
        <w:autoSpaceDE w:val="0"/>
        <w:autoSpaceDN w:val="0"/>
        <w:adjustRightInd w:val="0"/>
        <w:spacing w:line="240" w:lineRule="auto"/>
        <w:ind w:firstLine="709"/>
        <w:jc w:val="both"/>
        <w:outlineLvl w:val="2"/>
        <w:rPr>
          <w:szCs w:val="28"/>
        </w:rPr>
      </w:pPr>
      <w:r w:rsidRPr="00A80F84">
        <w:rPr>
          <w:szCs w:val="28"/>
        </w:rPr>
        <w:t>2</w:t>
      </w:r>
      <w:r>
        <w:rPr>
          <w:szCs w:val="28"/>
        </w:rPr>
        <w:t>4</w:t>
      </w:r>
      <w:r w:rsidRPr="00A80F84">
        <w:rPr>
          <w:szCs w:val="28"/>
        </w:rPr>
        <w:t>. Исчерпывающий перечень оснований для отказа в приеме документов, необходимых для выдачи специального разрешения:</w:t>
      </w:r>
    </w:p>
    <w:p w:rsidR="00A80F84" w:rsidRPr="00A80F84" w:rsidRDefault="00A80F84" w:rsidP="00A80F84">
      <w:pPr>
        <w:widowControl w:val="0"/>
        <w:autoSpaceDE w:val="0"/>
        <w:autoSpaceDN w:val="0"/>
        <w:adjustRightInd w:val="0"/>
        <w:spacing w:line="240" w:lineRule="auto"/>
        <w:ind w:firstLine="709"/>
        <w:jc w:val="both"/>
        <w:outlineLvl w:val="2"/>
        <w:rPr>
          <w:szCs w:val="28"/>
        </w:rPr>
      </w:pPr>
      <w:r w:rsidRPr="00A80F84">
        <w:rPr>
          <w:szCs w:val="28"/>
        </w:rPr>
        <w:t>1) заявление подписано лицом, не имеющим полномочий на подписание данного заявления;</w:t>
      </w:r>
    </w:p>
    <w:p w:rsidR="00A80F84" w:rsidRPr="00A80F84" w:rsidRDefault="00A80F84" w:rsidP="00A80F84">
      <w:pPr>
        <w:widowControl w:val="0"/>
        <w:autoSpaceDE w:val="0"/>
        <w:autoSpaceDN w:val="0"/>
        <w:adjustRightInd w:val="0"/>
        <w:spacing w:line="240" w:lineRule="auto"/>
        <w:ind w:firstLine="709"/>
        <w:jc w:val="both"/>
        <w:outlineLvl w:val="2"/>
        <w:rPr>
          <w:szCs w:val="28"/>
        </w:rPr>
      </w:pPr>
      <w:r w:rsidRPr="00A80F84">
        <w:rPr>
          <w:szCs w:val="28"/>
        </w:rPr>
        <w:t xml:space="preserve">2) заявление не содержит сведений, указанных в пункте </w:t>
      </w:r>
      <w:r w:rsidR="00AE1A57">
        <w:rPr>
          <w:szCs w:val="28"/>
        </w:rPr>
        <w:t>21</w:t>
      </w:r>
      <w:r w:rsidRPr="00A80F84">
        <w:rPr>
          <w:szCs w:val="28"/>
        </w:rPr>
        <w:t xml:space="preserve"> </w:t>
      </w:r>
      <w:r w:rsidR="00AE1A57">
        <w:rPr>
          <w:szCs w:val="28"/>
        </w:rPr>
        <w:t>настоящего административного регламента</w:t>
      </w:r>
      <w:r w:rsidRPr="00A80F84">
        <w:rPr>
          <w:szCs w:val="28"/>
        </w:rPr>
        <w:t xml:space="preserve">; </w:t>
      </w:r>
    </w:p>
    <w:p w:rsidR="00A80F84" w:rsidRPr="00A80F84" w:rsidRDefault="00A80F84" w:rsidP="00A80F84">
      <w:pPr>
        <w:widowControl w:val="0"/>
        <w:autoSpaceDE w:val="0"/>
        <w:autoSpaceDN w:val="0"/>
        <w:adjustRightInd w:val="0"/>
        <w:spacing w:line="240" w:lineRule="auto"/>
        <w:ind w:firstLine="709"/>
        <w:jc w:val="both"/>
        <w:outlineLvl w:val="2"/>
        <w:rPr>
          <w:szCs w:val="28"/>
        </w:rPr>
      </w:pPr>
      <w:r w:rsidRPr="00A80F84">
        <w:rPr>
          <w:szCs w:val="28"/>
        </w:rPr>
        <w:t xml:space="preserve">3) к заявлению не приложены документы, предусмотренные подпунктами 2 – 5 пункта 16 настоящего </w:t>
      </w:r>
      <w:r>
        <w:rPr>
          <w:szCs w:val="28"/>
        </w:rPr>
        <w:t>а</w:t>
      </w:r>
      <w:r w:rsidRPr="00A80F84">
        <w:rPr>
          <w:szCs w:val="28"/>
        </w:rPr>
        <w:t>дминистративного регламента.</w:t>
      </w:r>
    </w:p>
    <w:p w:rsidR="00A80F84" w:rsidRPr="00A80F84" w:rsidRDefault="00A80F84" w:rsidP="00A80F84">
      <w:pPr>
        <w:widowControl w:val="0"/>
        <w:autoSpaceDE w:val="0"/>
        <w:autoSpaceDN w:val="0"/>
        <w:adjustRightInd w:val="0"/>
        <w:spacing w:line="240" w:lineRule="auto"/>
        <w:ind w:firstLine="709"/>
        <w:jc w:val="both"/>
        <w:rPr>
          <w:szCs w:val="28"/>
        </w:rPr>
      </w:pPr>
    </w:p>
    <w:p w:rsidR="00A80F84" w:rsidRPr="00A80F84" w:rsidRDefault="00A80F84" w:rsidP="00A80F84">
      <w:pPr>
        <w:widowControl w:val="0"/>
        <w:autoSpaceDE w:val="0"/>
        <w:autoSpaceDN w:val="0"/>
        <w:adjustRightInd w:val="0"/>
        <w:spacing w:line="240" w:lineRule="auto"/>
        <w:jc w:val="center"/>
        <w:rPr>
          <w:szCs w:val="28"/>
        </w:rPr>
      </w:pPr>
      <w:r w:rsidRPr="00A80F84">
        <w:rPr>
          <w:szCs w:val="28"/>
        </w:rPr>
        <w:t>Исчерпывающий перечень оснований для приостановления и (или) отказа в предоставлении муниципальной услуги</w:t>
      </w:r>
    </w:p>
    <w:p w:rsidR="00A80F84" w:rsidRPr="00A80F84" w:rsidRDefault="00A80F84" w:rsidP="00A80F84">
      <w:pPr>
        <w:spacing w:line="240" w:lineRule="auto"/>
        <w:ind w:firstLine="708"/>
        <w:jc w:val="both"/>
        <w:rPr>
          <w:szCs w:val="2"/>
          <w:lang w:eastAsia="ru-RU"/>
        </w:rPr>
      </w:pPr>
    </w:p>
    <w:p w:rsidR="00A80F84" w:rsidRPr="00A80F84" w:rsidRDefault="00A80F84" w:rsidP="00A80F84">
      <w:pPr>
        <w:spacing w:line="240" w:lineRule="auto"/>
        <w:ind w:firstLine="708"/>
        <w:jc w:val="both"/>
        <w:rPr>
          <w:szCs w:val="2"/>
          <w:lang w:eastAsia="ru-RU"/>
        </w:rPr>
      </w:pPr>
      <w:r w:rsidRPr="00A80F84">
        <w:rPr>
          <w:szCs w:val="2"/>
          <w:lang w:eastAsia="ru-RU"/>
        </w:rPr>
        <w:t>2</w:t>
      </w:r>
      <w:r w:rsidR="00053D47">
        <w:rPr>
          <w:szCs w:val="2"/>
          <w:lang w:eastAsia="ru-RU"/>
        </w:rPr>
        <w:t>5</w:t>
      </w:r>
      <w:r w:rsidRPr="00A80F84">
        <w:rPr>
          <w:szCs w:val="2"/>
          <w:lang w:eastAsia="ru-RU"/>
        </w:rPr>
        <w:t>. Предоставление муниципальной услуги приостанавливается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A80F84" w:rsidRPr="00A80F84" w:rsidRDefault="00A80F84" w:rsidP="00A80F84">
      <w:pPr>
        <w:autoSpaceDE w:val="0"/>
        <w:autoSpaceDN w:val="0"/>
        <w:adjustRightInd w:val="0"/>
        <w:spacing w:line="240" w:lineRule="auto"/>
        <w:ind w:firstLine="709"/>
        <w:jc w:val="both"/>
        <w:rPr>
          <w:szCs w:val="28"/>
        </w:rPr>
      </w:pPr>
      <w:r w:rsidRPr="00A80F84">
        <w:rPr>
          <w:szCs w:val="28"/>
        </w:rPr>
        <w:t>2</w:t>
      </w:r>
      <w:r w:rsidR="00053D47">
        <w:rPr>
          <w:szCs w:val="28"/>
        </w:rPr>
        <w:t>6</w:t>
      </w:r>
      <w:r w:rsidRPr="00A80F84">
        <w:rPr>
          <w:szCs w:val="28"/>
        </w:rPr>
        <w:t>. Уполномоченный орган принимает решение об отказе в выдаче специального разрешения в случае, если:</w:t>
      </w:r>
    </w:p>
    <w:p w:rsidR="00A80F84" w:rsidRPr="00A80F84" w:rsidRDefault="00A80F84" w:rsidP="00A80F84">
      <w:pPr>
        <w:autoSpaceDE w:val="0"/>
        <w:autoSpaceDN w:val="0"/>
        <w:adjustRightInd w:val="0"/>
        <w:spacing w:line="240" w:lineRule="auto"/>
        <w:ind w:firstLine="709"/>
        <w:jc w:val="both"/>
        <w:rPr>
          <w:szCs w:val="28"/>
        </w:rPr>
      </w:pPr>
      <w:r w:rsidRPr="00A80F84">
        <w:rPr>
          <w:szCs w:val="28"/>
        </w:rPr>
        <w:t>1) уполномоченный орган не уполномочен выдавать специальное разрешение по заявленному маршруту;</w:t>
      </w:r>
    </w:p>
    <w:p w:rsidR="00A80F84" w:rsidRPr="00A80F84" w:rsidRDefault="00A80F84" w:rsidP="00A80F84">
      <w:pPr>
        <w:autoSpaceDE w:val="0"/>
        <w:autoSpaceDN w:val="0"/>
        <w:adjustRightInd w:val="0"/>
        <w:spacing w:line="240" w:lineRule="auto"/>
        <w:ind w:firstLine="709"/>
        <w:jc w:val="both"/>
        <w:rPr>
          <w:szCs w:val="28"/>
        </w:rPr>
      </w:pPr>
      <w:r w:rsidRPr="00A80F84">
        <w:rPr>
          <w:szCs w:val="28"/>
        </w:rPr>
        <w:t xml:space="preserve">2) сведения, предоставленные в заявлении и документах, не соответствуют техническим характеристикам </w:t>
      </w:r>
      <w:r w:rsidRPr="00A80F84">
        <w:t xml:space="preserve">тяжеловесного и (или) </w:t>
      </w:r>
      <w:r w:rsidRPr="00A80F84">
        <w:lastRenderedPageBreak/>
        <w:t xml:space="preserve">крупногабаритного транспортного средства </w:t>
      </w:r>
      <w:r w:rsidRPr="00A80F84">
        <w:rPr>
          <w:szCs w:val="28"/>
        </w:rPr>
        <w:t>и груза, а также технической возможности осуществления заявленной перевозки грузов;</w:t>
      </w:r>
    </w:p>
    <w:p w:rsidR="00A80F84" w:rsidRPr="00A80F84" w:rsidRDefault="00A80F84" w:rsidP="00A80F84">
      <w:pPr>
        <w:autoSpaceDE w:val="0"/>
        <w:autoSpaceDN w:val="0"/>
        <w:adjustRightInd w:val="0"/>
        <w:spacing w:line="240" w:lineRule="auto"/>
        <w:ind w:firstLine="709"/>
        <w:jc w:val="both"/>
        <w:rPr>
          <w:szCs w:val="28"/>
        </w:rPr>
      </w:pPr>
      <w:r w:rsidRPr="00A80F84">
        <w:rPr>
          <w:szCs w:val="28"/>
        </w:rPr>
        <w:t>3) установленные требования о перевозке делимого груза не соблюдены;</w:t>
      </w:r>
    </w:p>
    <w:p w:rsidR="00A80F84" w:rsidRPr="00A80F84" w:rsidRDefault="00A80F84" w:rsidP="00A80F84">
      <w:pPr>
        <w:autoSpaceDE w:val="0"/>
        <w:autoSpaceDN w:val="0"/>
        <w:adjustRightInd w:val="0"/>
        <w:spacing w:line="240" w:lineRule="auto"/>
        <w:ind w:firstLine="709"/>
        <w:jc w:val="both"/>
        <w:rPr>
          <w:szCs w:val="28"/>
        </w:rPr>
      </w:pPr>
      <w:r w:rsidRPr="00A80F84">
        <w:rPr>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80F84" w:rsidRPr="00A80F84" w:rsidRDefault="00A80F84" w:rsidP="00A80F84">
      <w:pPr>
        <w:autoSpaceDE w:val="0"/>
        <w:autoSpaceDN w:val="0"/>
        <w:adjustRightInd w:val="0"/>
        <w:spacing w:line="240" w:lineRule="auto"/>
        <w:ind w:firstLine="709"/>
        <w:jc w:val="both"/>
        <w:rPr>
          <w:szCs w:val="28"/>
        </w:rPr>
      </w:pPr>
      <w:r w:rsidRPr="00A80F84">
        <w:rPr>
          <w:szCs w:val="28"/>
        </w:rPr>
        <w:t>5) отсутствует согласие заявителя на:</w:t>
      </w:r>
    </w:p>
    <w:p w:rsidR="00A80F84" w:rsidRPr="00A80F84" w:rsidRDefault="00A80F84" w:rsidP="00A80F84">
      <w:pPr>
        <w:autoSpaceDE w:val="0"/>
        <w:autoSpaceDN w:val="0"/>
        <w:adjustRightInd w:val="0"/>
        <w:spacing w:line="240" w:lineRule="auto"/>
        <w:ind w:firstLine="709"/>
        <w:jc w:val="both"/>
        <w:rPr>
          <w:szCs w:val="28"/>
        </w:rPr>
      </w:pPr>
      <w:r w:rsidRPr="00A80F84">
        <w:rPr>
          <w:szCs w:val="28"/>
        </w:rPr>
        <w:t xml:space="preserve">проведение оценки технического состояния автомобильной дороги </w:t>
      </w:r>
      <w:r w:rsidRPr="00A80F84">
        <w:t>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тяжеловесного транспортного средства</w:t>
      </w:r>
      <w:r w:rsidRPr="00A80F84">
        <w:rPr>
          <w:szCs w:val="28"/>
        </w:rPr>
        <w:t>;</w:t>
      </w:r>
    </w:p>
    <w:p w:rsidR="00A80F84" w:rsidRPr="00A80F84" w:rsidRDefault="00A80F84" w:rsidP="00A80F84">
      <w:pPr>
        <w:autoSpaceDE w:val="0"/>
        <w:autoSpaceDN w:val="0"/>
        <w:adjustRightInd w:val="0"/>
        <w:spacing w:line="240" w:lineRule="auto"/>
        <w:ind w:firstLine="709"/>
        <w:jc w:val="both"/>
        <w:rPr>
          <w:szCs w:val="28"/>
        </w:rPr>
      </w:pPr>
      <w:r w:rsidRPr="00A80F84">
        <w:rPr>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80F84" w:rsidRPr="00A80F84" w:rsidRDefault="00A80F84" w:rsidP="00A80F84">
      <w:pPr>
        <w:autoSpaceDE w:val="0"/>
        <w:autoSpaceDN w:val="0"/>
        <w:adjustRightInd w:val="0"/>
        <w:spacing w:line="240" w:lineRule="auto"/>
        <w:ind w:firstLine="709"/>
        <w:jc w:val="both"/>
        <w:rPr>
          <w:szCs w:val="28"/>
        </w:rPr>
      </w:pPr>
      <w:r w:rsidRPr="00A80F84">
        <w:rPr>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80F84" w:rsidRPr="00A80F84" w:rsidRDefault="00A80F84" w:rsidP="00A80F84">
      <w:pPr>
        <w:autoSpaceDE w:val="0"/>
        <w:autoSpaceDN w:val="0"/>
        <w:adjustRightInd w:val="0"/>
        <w:spacing w:line="240" w:lineRule="auto"/>
        <w:ind w:firstLine="709"/>
        <w:jc w:val="both"/>
        <w:rPr>
          <w:szCs w:val="28"/>
        </w:rPr>
      </w:pPr>
      <w:r w:rsidRPr="00A80F84">
        <w:rPr>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A80F84" w:rsidRPr="00A80F84" w:rsidRDefault="00A80F84" w:rsidP="00A80F84">
      <w:pPr>
        <w:autoSpaceDE w:val="0"/>
        <w:autoSpaceDN w:val="0"/>
        <w:adjustRightInd w:val="0"/>
        <w:spacing w:line="240" w:lineRule="auto"/>
        <w:ind w:firstLine="709"/>
        <w:jc w:val="both"/>
        <w:rPr>
          <w:szCs w:val="28"/>
        </w:rPr>
      </w:pPr>
      <w:r w:rsidRPr="00A80F84">
        <w:rPr>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80F84" w:rsidRPr="00A80F84" w:rsidRDefault="00A80F84" w:rsidP="00A80F84">
      <w:pPr>
        <w:autoSpaceDE w:val="0"/>
        <w:autoSpaceDN w:val="0"/>
        <w:adjustRightInd w:val="0"/>
        <w:spacing w:line="240" w:lineRule="auto"/>
        <w:ind w:firstLine="709"/>
        <w:jc w:val="both"/>
        <w:rPr>
          <w:szCs w:val="28"/>
        </w:rPr>
      </w:pPr>
      <w:r w:rsidRPr="00A80F84">
        <w:rPr>
          <w:szCs w:val="28"/>
        </w:rPr>
        <w:t xml:space="preserve">8) заявитель не внес плату в счет возмещения вреда, причиняемого автомобильным дорогам </w:t>
      </w:r>
      <w:r w:rsidRPr="00A80F84">
        <w:t xml:space="preserve">тяжеловесным транспортным </w:t>
      </w:r>
      <w:r w:rsidRPr="00A80F84">
        <w:rPr>
          <w:szCs w:val="28"/>
        </w:rPr>
        <w:t>средством;</w:t>
      </w:r>
    </w:p>
    <w:p w:rsidR="00A80F84" w:rsidRPr="00A80F84" w:rsidRDefault="00A80F84" w:rsidP="00A80F84">
      <w:pPr>
        <w:autoSpaceDE w:val="0"/>
        <w:autoSpaceDN w:val="0"/>
        <w:adjustRightInd w:val="0"/>
        <w:spacing w:line="240" w:lineRule="auto"/>
        <w:ind w:firstLine="709"/>
        <w:jc w:val="both"/>
        <w:rPr>
          <w:szCs w:val="28"/>
        </w:rPr>
      </w:pPr>
      <w:r w:rsidRPr="00A80F84">
        <w:rPr>
          <w:szCs w:val="28"/>
        </w:rPr>
        <w:t>9) заявитель не произвел оплату государственной пошлины за выдачу специального разрешения;</w:t>
      </w:r>
    </w:p>
    <w:p w:rsidR="00A80F84" w:rsidRPr="00A80F84" w:rsidRDefault="00A80F84" w:rsidP="00A80F84">
      <w:pPr>
        <w:autoSpaceDE w:val="0"/>
        <w:autoSpaceDN w:val="0"/>
        <w:adjustRightInd w:val="0"/>
        <w:spacing w:line="240" w:lineRule="auto"/>
        <w:ind w:firstLine="709"/>
        <w:jc w:val="both"/>
        <w:rPr>
          <w:szCs w:val="28"/>
        </w:rPr>
      </w:pPr>
      <w:r w:rsidRPr="00A80F84">
        <w:rPr>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A80F84" w:rsidRPr="00A80F84" w:rsidRDefault="00A80F84" w:rsidP="00A80F84">
      <w:pPr>
        <w:widowControl w:val="0"/>
        <w:autoSpaceDE w:val="0"/>
        <w:autoSpaceDN w:val="0"/>
        <w:adjustRightInd w:val="0"/>
        <w:spacing w:line="240" w:lineRule="auto"/>
        <w:ind w:firstLine="709"/>
        <w:jc w:val="both"/>
        <w:outlineLvl w:val="2"/>
        <w:rPr>
          <w:szCs w:val="28"/>
        </w:rPr>
      </w:pPr>
    </w:p>
    <w:p w:rsidR="00A80F84" w:rsidRPr="00A80F84" w:rsidRDefault="00A80F84" w:rsidP="00A80F84">
      <w:pPr>
        <w:widowControl w:val="0"/>
        <w:autoSpaceDE w:val="0"/>
        <w:autoSpaceDN w:val="0"/>
        <w:adjustRightInd w:val="0"/>
        <w:spacing w:line="240" w:lineRule="auto"/>
        <w:jc w:val="center"/>
        <w:outlineLvl w:val="2"/>
        <w:rPr>
          <w:szCs w:val="28"/>
        </w:rPr>
      </w:pPr>
      <w:r w:rsidRPr="00A80F84">
        <w:rPr>
          <w:szCs w:val="28"/>
        </w:rPr>
        <w:t>Порядок, размер и основания взимания государственной пошлины или иной платы, взимаемой за предоставление муниципальной услуги</w:t>
      </w:r>
    </w:p>
    <w:p w:rsidR="00A80F84" w:rsidRPr="00A80F84" w:rsidRDefault="00A80F84" w:rsidP="00A80F84">
      <w:pPr>
        <w:widowControl w:val="0"/>
        <w:autoSpaceDE w:val="0"/>
        <w:autoSpaceDN w:val="0"/>
        <w:adjustRightInd w:val="0"/>
        <w:spacing w:line="240" w:lineRule="auto"/>
        <w:ind w:firstLine="709"/>
        <w:jc w:val="both"/>
        <w:outlineLvl w:val="2"/>
        <w:rPr>
          <w:color w:val="000000"/>
          <w:szCs w:val="28"/>
          <w:lang w:eastAsia="ru-RU"/>
        </w:rPr>
      </w:pPr>
    </w:p>
    <w:p w:rsidR="00A80F84" w:rsidRPr="00A80F84" w:rsidRDefault="00A80F84" w:rsidP="00A80F84">
      <w:pPr>
        <w:widowControl w:val="0"/>
        <w:autoSpaceDE w:val="0"/>
        <w:autoSpaceDN w:val="0"/>
        <w:adjustRightInd w:val="0"/>
        <w:spacing w:line="240" w:lineRule="auto"/>
        <w:ind w:firstLine="709"/>
        <w:jc w:val="both"/>
        <w:outlineLvl w:val="2"/>
        <w:rPr>
          <w:szCs w:val="28"/>
          <w:shd w:val="clear" w:color="auto" w:fill="FFFFFF"/>
        </w:rPr>
      </w:pPr>
      <w:r w:rsidRPr="00A80F84">
        <w:rPr>
          <w:color w:val="000000"/>
          <w:szCs w:val="28"/>
          <w:lang w:eastAsia="ru-RU"/>
        </w:rPr>
        <w:t>2</w:t>
      </w:r>
      <w:r w:rsidR="00053D47">
        <w:rPr>
          <w:color w:val="000000"/>
          <w:szCs w:val="28"/>
          <w:lang w:eastAsia="ru-RU"/>
        </w:rPr>
        <w:t>7</w:t>
      </w:r>
      <w:r w:rsidRPr="00A80F84">
        <w:rPr>
          <w:color w:val="000000"/>
          <w:szCs w:val="28"/>
          <w:lang w:eastAsia="ru-RU"/>
        </w:rPr>
        <w:t xml:space="preserve">. За выдачу </w:t>
      </w:r>
      <w:r w:rsidRPr="00A80F84">
        <w:rPr>
          <w:bCs/>
          <w:szCs w:val="28"/>
        </w:rPr>
        <w:t xml:space="preserve">специального разрешения </w:t>
      </w:r>
      <w:r w:rsidRPr="00A80F84">
        <w:rPr>
          <w:szCs w:val="28"/>
          <w:shd w:val="clear" w:color="auto" w:fill="FFFFFF"/>
        </w:rPr>
        <w:t>заявител</w:t>
      </w:r>
      <w:r w:rsidR="00ED01BE">
        <w:rPr>
          <w:szCs w:val="28"/>
          <w:shd w:val="clear" w:color="auto" w:fill="FFFFFF"/>
        </w:rPr>
        <w:t xml:space="preserve">ем уплачивается государственная </w:t>
      </w:r>
      <w:r w:rsidRPr="00A80F84">
        <w:rPr>
          <w:szCs w:val="28"/>
          <w:shd w:val="clear" w:color="auto" w:fill="FFFFFF"/>
        </w:rPr>
        <w:t>пошлина</w:t>
      </w:r>
      <w:r w:rsidR="00ED01BE">
        <w:rPr>
          <w:szCs w:val="28"/>
          <w:shd w:val="clear" w:color="auto" w:fill="FFFFFF"/>
        </w:rPr>
        <w:t xml:space="preserve"> </w:t>
      </w:r>
      <w:r w:rsidR="00A0539D">
        <w:rPr>
          <w:szCs w:val="28"/>
          <w:shd w:val="clear" w:color="auto" w:fill="FFFFFF"/>
        </w:rPr>
        <w:t>в</w:t>
      </w:r>
      <w:r w:rsidR="00ED01BE">
        <w:rPr>
          <w:szCs w:val="28"/>
          <w:shd w:val="clear" w:color="auto" w:fill="FFFFFF"/>
        </w:rPr>
        <w:t xml:space="preserve"> </w:t>
      </w:r>
      <w:r w:rsidR="00A0539D">
        <w:rPr>
          <w:szCs w:val="28"/>
          <w:shd w:val="clear" w:color="auto" w:fill="FFFFFF"/>
        </w:rPr>
        <w:t>соответствии</w:t>
      </w:r>
      <w:r w:rsidR="00ED01BE">
        <w:rPr>
          <w:szCs w:val="28"/>
          <w:shd w:val="clear" w:color="auto" w:fill="FFFFFF"/>
        </w:rPr>
        <w:t xml:space="preserve"> с</w:t>
      </w:r>
      <w:r w:rsidR="00A0539D">
        <w:rPr>
          <w:szCs w:val="28"/>
          <w:shd w:val="clear" w:color="auto" w:fill="FFFFFF"/>
        </w:rPr>
        <w:t xml:space="preserve"> </w:t>
      </w:r>
      <w:r w:rsidRPr="00A80F84">
        <w:rPr>
          <w:szCs w:val="28"/>
          <w:shd w:val="clear" w:color="auto" w:fill="FFFFFF"/>
        </w:rPr>
        <w:t>пунктом 111 части 1 статьи 333.33</w:t>
      </w:r>
      <w:r w:rsidRPr="00A80F84">
        <w:t> </w:t>
      </w:r>
      <w:r w:rsidRPr="00A80F84">
        <w:rPr>
          <w:szCs w:val="28"/>
          <w:shd w:val="clear" w:color="auto" w:fill="FFFFFF"/>
        </w:rPr>
        <w:t>Налогового кодекса Российской Федерации.</w:t>
      </w:r>
    </w:p>
    <w:p w:rsidR="00A80F84" w:rsidRPr="00A80F84" w:rsidRDefault="00A80F84" w:rsidP="00A80F84">
      <w:pPr>
        <w:widowControl w:val="0"/>
        <w:autoSpaceDE w:val="0"/>
        <w:autoSpaceDN w:val="0"/>
        <w:adjustRightInd w:val="0"/>
        <w:spacing w:line="240" w:lineRule="auto"/>
        <w:ind w:firstLine="709"/>
        <w:jc w:val="both"/>
        <w:outlineLvl w:val="2"/>
        <w:rPr>
          <w:szCs w:val="28"/>
          <w:shd w:val="clear" w:color="auto" w:fill="FFFFFF"/>
        </w:rPr>
      </w:pPr>
      <w:r w:rsidRPr="00A80F84">
        <w:rPr>
          <w:szCs w:val="28"/>
          <w:shd w:val="clear" w:color="auto" w:fill="FFFFFF"/>
        </w:rPr>
        <w:t xml:space="preserve">Реквизиты для оплаты государственной пошлины размещаются на официальном сайте </w:t>
      </w:r>
      <w:r w:rsidR="00A0539D">
        <w:rPr>
          <w:szCs w:val="28"/>
          <w:shd w:val="clear" w:color="auto" w:fill="FFFFFF"/>
        </w:rPr>
        <w:t>администрации района</w:t>
      </w:r>
      <w:r w:rsidRPr="00A80F84">
        <w:rPr>
          <w:szCs w:val="28"/>
          <w:shd w:val="clear" w:color="auto" w:fill="FFFFFF"/>
        </w:rPr>
        <w:t xml:space="preserve">, на информационном стенде </w:t>
      </w:r>
      <w:r w:rsidR="00A0539D">
        <w:rPr>
          <w:szCs w:val="28"/>
          <w:shd w:val="clear" w:color="auto" w:fill="FFFFFF"/>
        </w:rPr>
        <w:t>в месте предоставления муниципальной услуги</w:t>
      </w:r>
      <w:r w:rsidRPr="00A80F84">
        <w:rPr>
          <w:szCs w:val="28"/>
          <w:shd w:val="clear" w:color="auto" w:fill="FFFFFF"/>
        </w:rPr>
        <w:t>, а также предоставляются на основании устных и письменных обращений заявителя.</w:t>
      </w:r>
    </w:p>
    <w:p w:rsidR="00A0539D" w:rsidRPr="002D28D3" w:rsidRDefault="00A0539D" w:rsidP="00A0539D">
      <w:pPr>
        <w:autoSpaceDE w:val="0"/>
        <w:autoSpaceDN w:val="0"/>
        <w:adjustRightInd w:val="0"/>
        <w:spacing w:line="240" w:lineRule="auto"/>
        <w:ind w:firstLine="709"/>
        <w:jc w:val="both"/>
        <w:rPr>
          <w:rFonts w:eastAsia="Calibri"/>
          <w:szCs w:val="28"/>
        </w:rPr>
      </w:pPr>
      <w:r w:rsidRPr="002D28D3">
        <w:rPr>
          <w:rFonts w:eastAsia="Calibri"/>
          <w:szCs w:val="28"/>
        </w:rPr>
        <w:t xml:space="preserve">Для получения специального разрешения на движение тяжеловесных транспортных средств по автомобильным дорогам местного значения в установленных нормативными правовыми актами случаях требуется внесение платы за возмещение вреда, причиняемого </w:t>
      </w:r>
      <w:r w:rsidR="002D28D3" w:rsidRPr="002D28D3">
        <w:rPr>
          <w:rFonts w:eastAsia="Calibri"/>
          <w:szCs w:val="28"/>
        </w:rPr>
        <w:t>указанными</w:t>
      </w:r>
      <w:r w:rsidRPr="002D28D3">
        <w:rPr>
          <w:rFonts w:eastAsia="Calibri"/>
          <w:szCs w:val="28"/>
        </w:rPr>
        <w:t xml:space="preserve"> транспортными средствами.</w:t>
      </w:r>
    </w:p>
    <w:p w:rsidR="00A0539D" w:rsidRPr="002D28D3" w:rsidRDefault="00A0539D" w:rsidP="002D28D3">
      <w:pPr>
        <w:autoSpaceDE w:val="0"/>
        <w:autoSpaceDN w:val="0"/>
        <w:adjustRightInd w:val="0"/>
        <w:spacing w:line="240" w:lineRule="auto"/>
        <w:ind w:firstLine="709"/>
        <w:jc w:val="both"/>
        <w:rPr>
          <w:rFonts w:eastAsia="Calibri"/>
          <w:szCs w:val="28"/>
        </w:rPr>
      </w:pPr>
      <w:r w:rsidRPr="002D28D3">
        <w:rPr>
          <w:rFonts w:eastAsia="Calibri"/>
          <w:szCs w:val="28"/>
        </w:rPr>
        <w:t xml:space="preserve">Правила возмещения вреда, причиняемого тяжеловесными </w:t>
      </w:r>
      <w:r w:rsidR="002D28D3" w:rsidRPr="002D28D3">
        <w:rPr>
          <w:rFonts w:eastAsia="Calibri"/>
          <w:szCs w:val="28"/>
        </w:rPr>
        <w:t xml:space="preserve">транспортными средствами, осуществляющими перевозки тяжеловесных грузов </w:t>
      </w:r>
      <w:r w:rsidRPr="002D28D3">
        <w:rPr>
          <w:rFonts w:eastAsia="Calibri"/>
          <w:szCs w:val="28"/>
        </w:rPr>
        <w:t xml:space="preserve">при движении по автомобильным дорогам местного значения, определены </w:t>
      </w:r>
      <w:hyperlink r:id="rId17" w:history="1">
        <w:r w:rsidRPr="002D28D3">
          <w:rPr>
            <w:rFonts w:eastAsia="Calibri"/>
            <w:szCs w:val="28"/>
          </w:rPr>
          <w:t>постановлением</w:t>
        </w:r>
      </w:hyperlink>
      <w:r w:rsidRPr="002D28D3">
        <w:rPr>
          <w:rFonts w:eastAsia="Calibri"/>
          <w:szCs w:val="28"/>
        </w:rPr>
        <w:t xml:space="preserve"> Правительства Российской Федерации от 16.11.2009 № 934</w:t>
      </w:r>
      <w:r w:rsidR="002D28D3" w:rsidRPr="002D28D3">
        <w:rPr>
          <w:rFonts w:eastAsia="Calibri"/>
          <w:szCs w:val="28"/>
        </w:rPr>
        <w:t>.</w:t>
      </w:r>
    </w:p>
    <w:p w:rsidR="00A80F84" w:rsidRPr="00A80F84" w:rsidRDefault="00A80F84" w:rsidP="00A80F84">
      <w:pPr>
        <w:widowControl w:val="0"/>
        <w:autoSpaceDE w:val="0"/>
        <w:autoSpaceDN w:val="0"/>
        <w:adjustRightInd w:val="0"/>
        <w:spacing w:line="240" w:lineRule="auto"/>
        <w:ind w:firstLine="709"/>
        <w:jc w:val="both"/>
        <w:outlineLvl w:val="2"/>
        <w:rPr>
          <w:szCs w:val="28"/>
        </w:rPr>
      </w:pPr>
    </w:p>
    <w:p w:rsidR="00A80F84" w:rsidRPr="00A80F84" w:rsidRDefault="00A80F84" w:rsidP="00A80F84">
      <w:pPr>
        <w:widowControl w:val="0"/>
        <w:autoSpaceDE w:val="0"/>
        <w:autoSpaceDN w:val="0"/>
        <w:adjustRightInd w:val="0"/>
        <w:spacing w:line="240" w:lineRule="auto"/>
        <w:jc w:val="center"/>
        <w:outlineLvl w:val="2"/>
        <w:rPr>
          <w:szCs w:val="28"/>
        </w:rPr>
      </w:pPr>
      <w:r w:rsidRPr="00A80F84">
        <w:rPr>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80F84" w:rsidRPr="00A80F84" w:rsidRDefault="00A80F84" w:rsidP="00A80F84">
      <w:pPr>
        <w:widowControl w:val="0"/>
        <w:autoSpaceDE w:val="0"/>
        <w:autoSpaceDN w:val="0"/>
        <w:adjustRightInd w:val="0"/>
        <w:spacing w:line="240" w:lineRule="auto"/>
        <w:ind w:firstLine="709"/>
        <w:jc w:val="both"/>
        <w:outlineLvl w:val="2"/>
        <w:rPr>
          <w:szCs w:val="28"/>
        </w:rPr>
      </w:pPr>
    </w:p>
    <w:p w:rsidR="00A80F84" w:rsidRPr="00A80F84" w:rsidRDefault="00053D47" w:rsidP="00A80F84">
      <w:pPr>
        <w:widowControl w:val="0"/>
        <w:autoSpaceDE w:val="0"/>
        <w:autoSpaceDN w:val="0"/>
        <w:adjustRightInd w:val="0"/>
        <w:spacing w:line="240" w:lineRule="auto"/>
        <w:ind w:firstLine="709"/>
        <w:jc w:val="both"/>
        <w:rPr>
          <w:szCs w:val="28"/>
        </w:rPr>
      </w:pPr>
      <w:r>
        <w:rPr>
          <w:szCs w:val="28"/>
        </w:rPr>
        <w:t>28</w:t>
      </w:r>
      <w:r w:rsidR="00A80F84" w:rsidRPr="00A80F84">
        <w:rPr>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0539D" w:rsidRDefault="00A0539D" w:rsidP="00402C51">
      <w:pPr>
        <w:autoSpaceDE w:val="0"/>
        <w:autoSpaceDN w:val="0"/>
        <w:adjustRightInd w:val="0"/>
        <w:spacing w:line="240" w:lineRule="auto"/>
        <w:ind w:firstLine="709"/>
        <w:jc w:val="both"/>
        <w:rPr>
          <w:rFonts w:eastAsia="Calibri"/>
          <w:szCs w:val="28"/>
          <w:highlight w:val="yellow"/>
        </w:rPr>
      </w:pPr>
    </w:p>
    <w:p w:rsidR="00A0539D" w:rsidRPr="00A0539D" w:rsidRDefault="00A0539D" w:rsidP="00A0539D">
      <w:pPr>
        <w:autoSpaceDE w:val="0"/>
        <w:autoSpaceDN w:val="0"/>
        <w:adjustRightInd w:val="0"/>
        <w:spacing w:line="240" w:lineRule="auto"/>
        <w:jc w:val="center"/>
        <w:rPr>
          <w:szCs w:val="28"/>
          <w:lang w:eastAsia="ru-RU"/>
        </w:rPr>
      </w:pPr>
      <w:r w:rsidRPr="00A0539D">
        <w:rPr>
          <w:szCs w:val="28"/>
          <w:lang w:eastAsia="ru-RU"/>
        </w:rPr>
        <w:t xml:space="preserve">Срок и порядок регистрации </w:t>
      </w:r>
      <w:r>
        <w:rPr>
          <w:szCs w:val="28"/>
          <w:lang w:eastAsia="ru-RU"/>
        </w:rPr>
        <w:t>заявления</w:t>
      </w:r>
      <w:r w:rsidRPr="00A0539D">
        <w:rPr>
          <w:szCs w:val="28"/>
          <w:lang w:eastAsia="ru-RU"/>
        </w:rPr>
        <w:t xml:space="preserve"> заявителя</w:t>
      </w:r>
      <w:r w:rsidRPr="00A0539D">
        <w:rPr>
          <w:szCs w:val="28"/>
          <w:lang w:eastAsia="ru-RU"/>
        </w:rPr>
        <w:br/>
        <w:t>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p>
    <w:p w:rsidR="00A0539D" w:rsidRPr="00A0539D" w:rsidRDefault="00A0539D" w:rsidP="00A0539D">
      <w:pPr>
        <w:autoSpaceDE w:val="0"/>
        <w:autoSpaceDN w:val="0"/>
        <w:adjustRightInd w:val="0"/>
        <w:spacing w:line="240" w:lineRule="auto"/>
        <w:jc w:val="center"/>
        <w:rPr>
          <w:szCs w:val="28"/>
          <w:lang w:eastAsia="ru-RU"/>
        </w:rPr>
      </w:pPr>
      <w:r w:rsidRPr="00A0539D">
        <w:rPr>
          <w:szCs w:val="28"/>
          <w:lang w:eastAsia="ru-RU"/>
        </w:rPr>
        <w:t>Ханты-Мансийского автономного округа – Югры</w:t>
      </w:r>
    </w:p>
    <w:p w:rsidR="00A0539D" w:rsidRPr="00A0539D" w:rsidRDefault="00A0539D" w:rsidP="00A0539D">
      <w:pPr>
        <w:widowControl w:val="0"/>
        <w:autoSpaceDE w:val="0"/>
        <w:autoSpaceDN w:val="0"/>
        <w:adjustRightInd w:val="0"/>
        <w:spacing w:line="240" w:lineRule="auto"/>
        <w:jc w:val="center"/>
        <w:outlineLvl w:val="2"/>
        <w:rPr>
          <w:szCs w:val="28"/>
          <w:lang w:eastAsia="ru-RU"/>
        </w:rPr>
      </w:pPr>
    </w:p>
    <w:p w:rsidR="005C393D" w:rsidRDefault="00053D47" w:rsidP="005C393D">
      <w:pPr>
        <w:autoSpaceDE w:val="0"/>
        <w:autoSpaceDN w:val="0"/>
        <w:adjustRightInd w:val="0"/>
        <w:spacing w:line="240" w:lineRule="auto"/>
        <w:ind w:firstLine="709"/>
        <w:jc w:val="both"/>
        <w:rPr>
          <w:rFonts w:eastAsia="Calibri"/>
          <w:szCs w:val="28"/>
        </w:rPr>
      </w:pPr>
      <w:r>
        <w:rPr>
          <w:szCs w:val="28"/>
          <w:lang w:eastAsia="ru-RU"/>
        </w:rPr>
        <w:t>29</w:t>
      </w:r>
      <w:r w:rsidR="00A0539D" w:rsidRPr="00A0539D">
        <w:rPr>
          <w:szCs w:val="28"/>
          <w:lang w:eastAsia="ru-RU"/>
        </w:rPr>
        <w:t>. </w:t>
      </w:r>
      <w:r w:rsidR="00A0539D" w:rsidRPr="00A0539D">
        <w:rPr>
          <w:rFonts w:eastAsia="Calibri"/>
          <w:color w:val="000000"/>
          <w:szCs w:val="28"/>
          <w:lang w:eastAsia="ru-RU"/>
        </w:rPr>
        <w:t xml:space="preserve"> </w:t>
      </w:r>
      <w:r w:rsidR="005C393D">
        <w:rPr>
          <w:rFonts w:eastAsia="Calibri"/>
          <w:szCs w:val="28"/>
        </w:rPr>
        <w:t>Р</w:t>
      </w:r>
      <w:r w:rsidR="005C393D" w:rsidRPr="004B13C8">
        <w:rPr>
          <w:rFonts w:eastAsia="Calibri"/>
          <w:szCs w:val="28"/>
        </w:rPr>
        <w:t>егистрац</w:t>
      </w:r>
      <w:r w:rsidR="005C393D">
        <w:rPr>
          <w:rFonts w:eastAsia="Calibri"/>
          <w:szCs w:val="28"/>
        </w:rPr>
        <w:t>ия</w:t>
      </w:r>
      <w:r w:rsidR="005C393D" w:rsidRPr="004B13C8">
        <w:rPr>
          <w:rFonts w:eastAsia="Calibri"/>
          <w:szCs w:val="28"/>
        </w:rPr>
        <w:t xml:space="preserve"> заявления</w:t>
      </w:r>
      <w:r w:rsidR="005C393D">
        <w:rPr>
          <w:rFonts w:eastAsia="Calibri"/>
          <w:szCs w:val="28"/>
        </w:rPr>
        <w:t xml:space="preserve"> </w:t>
      </w:r>
      <w:r w:rsidR="005C393D" w:rsidRPr="004B13C8">
        <w:rPr>
          <w:rFonts w:eastAsia="Calibri"/>
          <w:szCs w:val="28"/>
        </w:rPr>
        <w:t>о предо</w:t>
      </w:r>
      <w:r w:rsidR="005C393D">
        <w:rPr>
          <w:rFonts w:eastAsia="Calibri"/>
          <w:szCs w:val="28"/>
        </w:rPr>
        <w:t xml:space="preserve">ставлении муниципальной услуги осуществляется при отсутствии </w:t>
      </w:r>
      <w:r w:rsidR="005C393D" w:rsidRPr="007B0658">
        <w:rPr>
          <w:rFonts w:eastAsia="Calibri"/>
          <w:szCs w:val="28"/>
        </w:rPr>
        <w:t xml:space="preserve">оснований для отказа в приеме документов, необходимых для выдачи специального разрешения, указанных в пункте </w:t>
      </w:r>
      <w:r w:rsidR="005C393D">
        <w:rPr>
          <w:rFonts w:eastAsia="Calibri"/>
          <w:szCs w:val="28"/>
        </w:rPr>
        <w:t>24</w:t>
      </w:r>
      <w:r w:rsidR="005C393D" w:rsidRPr="007B0658">
        <w:rPr>
          <w:rFonts w:eastAsia="Calibri"/>
          <w:szCs w:val="28"/>
        </w:rPr>
        <w:t xml:space="preserve"> настоящего </w:t>
      </w:r>
      <w:r w:rsidR="005C393D">
        <w:rPr>
          <w:rFonts w:eastAsia="Calibri"/>
          <w:szCs w:val="28"/>
        </w:rPr>
        <w:t>а</w:t>
      </w:r>
      <w:r w:rsidR="005C393D" w:rsidRPr="007B0658">
        <w:rPr>
          <w:rFonts w:eastAsia="Calibri"/>
          <w:szCs w:val="28"/>
        </w:rPr>
        <w:t>дминистративного регламента.</w:t>
      </w:r>
    </w:p>
    <w:p w:rsidR="005C393D" w:rsidRDefault="005C393D" w:rsidP="005C393D">
      <w:pPr>
        <w:autoSpaceDE w:val="0"/>
        <w:autoSpaceDN w:val="0"/>
        <w:adjustRightInd w:val="0"/>
        <w:spacing w:line="240" w:lineRule="auto"/>
        <w:ind w:firstLine="709"/>
        <w:jc w:val="both"/>
        <w:rPr>
          <w:rFonts w:eastAsia="Calibri"/>
          <w:szCs w:val="28"/>
        </w:rPr>
      </w:pPr>
      <w:r>
        <w:rPr>
          <w:rFonts w:eastAsia="Calibri"/>
          <w:szCs w:val="28"/>
        </w:rPr>
        <w:t>Проверку</w:t>
      </w:r>
      <w:r w:rsidRPr="005C393D">
        <w:rPr>
          <w:rFonts w:eastAsia="Calibri"/>
          <w:szCs w:val="28"/>
        </w:rPr>
        <w:t xml:space="preserve"> документов </w:t>
      </w:r>
      <w:r>
        <w:rPr>
          <w:rFonts w:eastAsia="Calibri"/>
          <w:szCs w:val="28"/>
        </w:rPr>
        <w:t xml:space="preserve">на наличие или отсутствие оснований </w:t>
      </w:r>
      <w:r w:rsidRPr="005C393D">
        <w:rPr>
          <w:rFonts w:eastAsia="Calibri"/>
          <w:szCs w:val="28"/>
        </w:rPr>
        <w:t xml:space="preserve">для отказа в </w:t>
      </w:r>
      <w:r>
        <w:rPr>
          <w:rFonts w:eastAsia="Calibri"/>
          <w:szCs w:val="28"/>
        </w:rPr>
        <w:t xml:space="preserve">их </w:t>
      </w:r>
      <w:r w:rsidRPr="005C393D">
        <w:rPr>
          <w:rFonts w:eastAsia="Calibri"/>
          <w:szCs w:val="28"/>
        </w:rPr>
        <w:t xml:space="preserve">приеме </w:t>
      </w:r>
      <w:r>
        <w:rPr>
          <w:rFonts w:eastAsia="Calibri"/>
          <w:szCs w:val="28"/>
        </w:rPr>
        <w:t>осуществляет специалист, ответственный</w:t>
      </w:r>
      <w:r w:rsidRPr="005C393D">
        <w:rPr>
          <w:rFonts w:eastAsia="Calibri"/>
          <w:szCs w:val="28"/>
        </w:rPr>
        <w:t xml:space="preserve"> за пред</w:t>
      </w:r>
      <w:r>
        <w:rPr>
          <w:rFonts w:eastAsia="Calibri"/>
          <w:szCs w:val="28"/>
        </w:rPr>
        <w:t>оставление муниципальной услуги.</w:t>
      </w:r>
    </w:p>
    <w:p w:rsidR="00A0539D" w:rsidRPr="00A0539D" w:rsidRDefault="00A0539D" w:rsidP="00BE661D">
      <w:pPr>
        <w:autoSpaceDE w:val="0"/>
        <w:autoSpaceDN w:val="0"/>
        <w:adjustRightInd w:val="0"/>
        <w:spacing w:line="240" w:lineRule="auto"/>
        <w:ind w:firstLine="709"/>
        <w:jc w:val="both"/>
        <w:rPr>
          <w:szCs w:val="28"/>
          <w:lang w:eastAsia="ru-RU"/>
        </w:rPr>
      </w:pPr>
      <w:r>
        <w:rPr>
          <w:rFonts w:eastAsia="Calibri"/>
          <w:color w:val="000000"/>
          <w:szCs w:val="28"/>
          <w:lang w:eastAsia="ru-RU"/>
        </w:rPr>
        <w:t>Заявление</w:t>
      </w:r>
      <w:r w:rsidRPr="00A0539D">
        <w:rPr>
          <w:rFonts w:eastAsia="Calibri"/>
          <w:b/>
          <w:color w:val="000000"/>
          <w:szCs w:val="28"/>
          <w:lang w:eastAsia="ru-RU"/>
        </w:rPr>
        <w:t xml:space="preserve"> </w:t>
      </w:r>
      <w:r w:rsidRPr="00A0539D">
        <w:rPr>
          <w:rFonts w:eastAsia="Calibri"/>
          <w:color w:val="000000"/>
          <w:szCs w:val="28"/>
          <w:lang w:eastAsia="ru-RU"/>
        </w:rPr>
        <w:t>о предоставлении муниципальной услуги, поступивш</w:t>
      </w:r>
      <w:r>
        <w:rPr>
          <w:rFonts w:eastAsia="Calibri"/>
          <w:color w:val="000000"/>
          <w:szCs w:val="28"/>
          <w:lang w:eastAsia="ru-RU"/>
        </w:rPr>
        <w:t>е</w:t>
      </w:r>
      <w:r w:rsidRPr="00A0539D">
        <w:rPr>
          <w:rFonts w:eastAsia="Calibri"/>
          <w:color w:val="000000"/>
          <w:szCs w:val="28"/>
          <w:lang w:eastAsia="ru-RU"/>
        </w:rPr>
        <w:t xml:space="preserve">е в </w:t>
      </w:r>
      <w:r w:rsidRPr="00A0539D">
        <w:rPr>
          <w:rFonts w:eastAsia="Calibri"/>
          <w:szCs w:val="28"/>
          <w:lang w:eastAsia="ru-RU"/>
        </w:rPr>
        <w:t xml:space="preserve">администрацию района на бумажном носителе, </w:t>
      </w:r>
      <w:r w:rsidR="00765F95">
        <w:rPr>
          <w:szCs w:val="28"/>
          <w:lang w:eastAsia="ru-RU"/>
        </w:rPr>
        <w:t>регистрируется</w:t>
      </w:r>
      <w:r w:rsidRPr="00A0539D">
        <w:rPr>
          <w:b/>
          <w:i/>
          <w:szCs w:val="28"/>
          <w:lang w:eastAsia="ru-RU"/>
        </w:rPr>
        <w:t xml:space="preserve"> </w:t>
      </w:r>
      <w:r w:rsidRPr="00A0539D">
        <w:rPr>
          <w:szCs w:val="28"/>
          <w:lang w:eastAsia="ru-RU"/>
        </w:rPr>
        <w:lastRenderedPageBreak/>
        <w:t>специалистом администрации района, ответственным за делопроизводство, в электронном документообороте в течение 1 рабочего дня</w:t>
      </w:r>
      <w:r w:rsidR="005C393D" w:rsidRPr="005C393D">
        <w:t xml:space="preserve"> </w:t>
      </w:r>
      <w:r w:rsidR="005C393D" w:rsidRPr="005C393D">
        <w:rPr>
          <w:szCs w:val="28"/>
          <w:lang w:eastAsia="ru-RU"/>
        </w:rPr>
        <w:t>с даты его поступления</w:t>
      </w:r>
      <w:r w:rsidRPr="00A0539D">
        <w:rPr>
          <w:szCs w:val="28"/>
          <w:lang w:eastAsia="ru-RU"/>
        </w:rPr>
        <w:t>.</w:t>
      </w:r>
    </w:p>
    <w:p w:rsidR="00A0539D" w:rsidRPr="00A0539D" w:rsidRDefault="00A0539D" w:rsidP="00BE661D">
      <w:pPr>
        <w:autoSpaceDE w:val="0"/>
        <w:autoSpaceDN w:val="0"/>
        <w:adjustRightInd w:val="0"/>
        <w:spacing w:line="240" w:lineRule="auto"/>
        <w:ind w:firstLine="709"/>
        <w:jc w:val="both"/>
        <w:rPr>
          <w:szCs w:val="28"/>
          <w:lang w:eastAsia="ru-RU"/>
        </w:rPr>
      </w:pPr>
      <w:r>
        <w:rPr>
          <w:rFonts w:eastAsia="Calibri"/>
          <w:szCs w:val="28"/>
          <w:lang w:eastAsia="ru-RU"/>
        </w:rPr>
        <w:t>Заявление</w:t>
      </w:r>
      <w:r w:rsidRPr="00A0539D">
        <w:rPr>
          <w:rFonts w:eastAsia="Calibri"/>
          <w:szCs w:val="28"/>
          <w:lang w:eastAsia="ru-RU"/>
        </w:rPr>
        <w:t xml:space="preserve"> о предоставлении муниципальной услуги, поступивш</w:t>
      </w:r>
      <w:r>
        <w:rPr>
          <w:rFonts w:eastAsia="Calibri"/>
          <w:szCs w:val="28"/>
          <w:lang w:eastAsia="ru-RU"/>
        </w:rPr>
        <w:t>е</w:t>
      </w:r>
      <w:r w:rsidRPr="00A0539D">
        <w:rPr>
          <w:rFonts w:eastAsia="Calibri"/>
          <w:szCs w:val="28"/>
          <w:lang w:eastAsia="ru-RU"/>
        </w:rPr>
        <w:t>е                в</w:t>
      </w:r>
      <w:r w:rsidRPr="00A0539D">
        <w:rPr>
          <w:szCs w:val="28"/>
          <w:lang w:eastAsia="ru-RU"/>
        </w:rPr>
        <w:t xml:space="preserve"> </w:t>
      </w:r>
      <w:r w:rsidR="002D28D3">
        <w:rPr>
          <w:szCs w:val="28"/>
          <w:lang w:eastAsia="ru-RU"/>
        </w:rPr>
        <w:t>отдел</w:t>
      </w:r>
      <w:r w:rsidR="002D28D3" w:rsidRPr="002D28D3">
        <w:rPr>
          <w:szCs w:val="28"/>
          <w:lang w:eastAsia="ru-RU"/>
        </w:rPr>
        <w:t xml:space="preserve"> транспорта, связи и дорог</w:t>
      </w:r>
      <w:r w:rsidRPr="00A0539D">
        <w:rPr>
          <w:szCs w:val="28"/>
          <w:lang w:eastAsia="ru-RU"/>
        </w:rPr>
        <w:t xml:space="preserve">, </w:t>
      </w:r>
      <w:r w:rsidRPr="00A0539D">
        <w:rPr>
          <w:rFonts w:eastAsia="Calibri"/>
          <w:szCs w:val="28"/>
          <w:lang w:eastAsia="ru-RU"/>
        </w:rPr>
        <w:t xml:space="preserve">в том числе в электронной форме, </w:t>
      </w:r>
      <w:r w:rsidRPr="00A0539D">
        <w:rPr>
          <w:szCs w:val="28"/>
          <w:lang w:eastAsia="ru-RU"/>
        </w:rPr>
        <w:t xml:space="preserve">регистрируются специалистом, ответственным за предоставление муниципальной услуги, </w:t>
      </w:r>
      <w:r w:rsidR="002D28D3">
        <w:rPr>
          <w:szCs w:val="28"/>
          <w:lang w:eastAsia="ru-RU"/>
        </w:rPr>
        <w:t xml:space="preserve">в журнале регистрации заявлений </w:t>
      </w:r>
      <w:r w:rsidRPr="00A0539D">
        <w:rPr>
          <w:szCs w:val="28"/>
          <w:lang w:eastAsia="ru-RU"/>
        </w:rPr>
        <w:t xml:space="preserve">в течение </w:t>
      </w:r>
      <w:r w:rsidR="002D28D3">
        <w:rPr>
          <w:szCs w:val="28"/>
          <w:lang w:eastAsia="ru-RU"/>
        </w:rPr>
        <w:br/>
      </w:r>
      <w:r w:rsidRPr="00A0539D">
        <w:rPr>
          <w:szCs w:val="28"/>
          <w:lang w:eastAsia="ru-RU"/>
        </w:rPr>
        <w:t>1 рабочего дня</w:t>
      </w:r>
      <w:r w:rsidR="002D28D3" w:rsidRPr="002D28D3">
        <w:rPr>
          <w:rFonts w:eastAsia="Calibri"/>
          <w:szCs w:val="28"/>
        </w:rPr>
        <w:t xml:space="preserve"> с даты его поступления.</w:t>
      </w:r>
    </w:p>
    <w:p w:rsidR="00A0539D" w:rsidRPr="00A0539D" w:rsidRDefault="00A0539D" w:rsidP="00BE661D">
      <w:pPr>
        <w:autoSpaceDE w:val="0"/>
        <w:autoSpaceDN w:val="0"/>
        <w:adjustRightInd w:val="0"/>
        <w:spacing w:line="240" w:lineRule="auto"/>
        <w:ind w:firstLine="709"/>
        <w:jc w:val="both"/>
        <w:rPr>
          <w:szCs w:val="28"/>
          <w:lang w:eastAsia="ru-RU"/>
        </w:rPr>
      </w:pPr>
      <w:r w:rsidRPr="00A0539D">
        <w:rPr>
          <w:szCs w:val="28"/>
          <w:lang w:eastAsia="ru-RU"/>
        </w:rPr>
        <w:t xml:space="preserve">В случае личного обращения заявителя </w:t>
      </w:r>
      <w:r w:rsidR="002D28D3">
        <w:rPr>
          <w:szCs w:val="28"/>
          <w:lang w:eastAsia="ru-RU"/>
        </w:rPr>
        <w:t>заявление</w:t>
      </w:r>
      <w:r w:rsidRPr="00A0539D">
        <w:rPr>
          <w:b/>
          <w:szCs w:val="28"/>
          <w:lang w:eastAsia="ru-RU"/>
        </w:rPr>
        <w:t xml:space="preserve"> </w:t>
      </w:r>
      <w:r w:rsidRPr="00A0539D">
        <w:rPr>
          <w:szCs w:val="28"/>
          <w:lang w:eastAsia="ru-RU"/>
        </w:rPr>
        <w:t xml:space="preserve">о предоставлении муниципальной услуги </w:t>
      </w:r>
      <w:r w:rsidR="00765F95">
        <w:rPr>
          <w:szCs w:val="28"/>
          <w:lang w:eastAsia="ru-RU"/>
        </w:rPr>
        <w:t>регистрируется</w:t>
      </w:r>
      <w:r w:rsidRPr="00A0539D">
        <w:rPr>
          <w:szCs w:val="28"/>
          <w:lang w:eastAsia="ru-RU"/>
        </w:rPr>
        <w:t xml:space="preserve"> в течение 15 минут.</w:t>
      </w:r>
    </w:p>
    <w:p w:rsidR="00A0539D" w:rsidRPr="00A0539D" w:rsidRDefault="00A0539D" w:rsidP="00BE661D">
      <w:pPr>
        <w:spacing w:line="240" w:lineRule="auto"/>
        <w:ind w:firstLine="709"/>
        <w:jc w:val="both"/>
        <w:rPr>
          <w:szCs w:val="28"/>
          <w:lang w:eastAsia="ru-RU"/>
        </w:rPr>
      </w:pPr>
      <w:r w:rsidRPr="00A0539D">
        <w:rPr>
          <w:szCs w:val="28"/>
          <w:lang w:eastAsia="ru-RU"/>
        </w:rPr>
        <w:t xml:space="preserve">По желанию заявителя, подавшего </w:t>
      </w:r>
      <w:r w:rsidR="002D28D3">
        <w:rPr>
          <w:szCs w:val="28"/>
          <w:lang w:eastAsia="ru-RU"/>
        </w:rPr>
        <w:t>заявление</w:t>
      </w:r>
      <w:r w:rsidRPr="00A0539D">
        <w:rPr>
          <w:b/>
          <w:szCs w:val="28"/>
          <w:lang w:eastAsia="ru-RU"/>
        </w:rPr>
        <w:t xml:space="preserve"> </w:t>
      </w:r>
      <w:r w:rsidRPr="00A0539D">
        <w:rPr>
          <w:szCs w:val="28"/>
          <w:lang w:eastAsia="ru-RU"/>
        </w:rPr>
        <w:t xml:space="preserve">о предоставлении муниципальной услуги, </w:t>
      </w:r>
      <w:r w:rsidR="002D28D3">
        <w:rPr>
          <w:szCs w:val="28"/>
          <w:lang w:eastAsia="ru-RU"/>
        </w:rPr>
        <w:t>ему</w:t>
      </w:r>
      <w:r w:rsidRPr="00A0539D">
        <w:rPr>
          <w:szCs w:val="28"/>
          <w:lang w:eastAsia="ru-RU"/>
        </w:rPr>
        <w:t xml:space="preserve"> </w:t>
      </w:r>
      <w:r w:rsidR="002D28D3" w:rsidRPr="002D28D3">
        <w:rPr>
          <w:szCs w:val="28"/>
          <w:lang w:eastAsia="ru-RU"/>
        </w:rPr>
        <w:t>предоставля</w:t>
      </w:r>
      <w:r w:rsidR="002D28D3">
        <w:rPr>
          <w:szCs w:val="28"/>
          <w:lang w:eastAsia="ru-RU"/>
        </w:rPr>
        <w:t>ются</w:t>
      </w:r>
      <w:r w:rsidR="002D28D3" w:rsidRPr="002D28D3">
        <w:rPr>
          <w:szCs w:val="28"/>
          <w:lang w:eastAsia="ru-RU"/>
        </w:rPr>
        <w:t xml:space="preserve"> сведения о дате поступления заявления и регистрационном номере</w:t>
      </w:r>
      <w:r w:rsidR="002D28D3">
        <w:rPr>
          <w:szCs w:val="28"/>
          <w:lang w:eastAsia="ru-RU"/>
        </w:rPr>
        <w:t xml:space="preserve"> заявления</w:t>
      </w:r>
      <w:r w:rsidRPr="00A0539D">
        <w:rPr>
          <w:szCs w:val="28"/>
          <w:lang w:eastAsia="ru-RU"/>
        </w:rPr>
        <w:t xml:space="preserve">. </w:t>
      </w:r>
    </w:p>
    <w:p w:rsidR="00BE661D" w:rsidRDefault="00A0539D" w:rsidP="00BE661D">
      <w:pPr>
        <w:widowControl w:val="0"/>
        <w:autoSpaceDE w:val="0"/>
        <w:autoSpaceDN w:val="0"/>
        <w:adjustRightInd w:val="0"/>
        <w:spacing w:line="240" w:lineRule="auto"/>
        <w:ind w:firstLine="709"/>
        <w:jc w:val="both"/>
        <w:rPr>
          <w:bCs/>
          <w:szCs w:val="28"/>
          <w:lang w:eastAsia="ru-RU"/>
        </w:rPr>
      </w:pPr>
      <w:r w:rsidRPr="00A0539D">
        <w:rPr>
          <w:bCs/>
          <w:szCs w:val="28"/>
          <w:lang w:eastAsia="ru-RU"/>
        </w:rPr>
        <w:t>Запрос о предоставлении муниципальной услуги, поступивший посредством Единого и регионального порталов, принимается                               с использованием системы межведомственного взаим</w:t>
      </w:r>
      <w:r w:rsidR="00BE661D">
        <w:rPr>
          <w:bCs/>
          <w:szCs w:val="28"/>
          <w:lang w:eastAsia="ru-RU"/>
        </w:rPr>
        <w:t xml:space="preserve">одействия. </w:t>
      </w:r>
    </w:p>
    <w:p w:rsidR="002D28D3" w:rsidRDefault="002D28D3" w:rsidP="00BE661D">
      <w:pPr>
        <w:widowControl w:val="0"/>
        <w:autoSpaceDE w:val="0"/>
        <w:autoSpaceDN w:val="0"/>
        <w:adjustRightInd w:val="0"/>
        <w:spacing w:line="240" w:lineRule="auto"/>
        <w:ind w:firstLine="709"/>
        <w:jc w:val="both"/>
        <w:rPr>
          <w:rFonts w:eastAsia="Calibri"/>
          <w:szCs w:val="28"/>
          <w:highlight w:val="yellow"/>
        </w:rPr>
      </w:pPr>
      <w:r w:rsidRPr="002D28D3">
        <w:rPr>
          <w:rFonts w:eastAsia="Calibri"/>
          <w:szCs w:val="28"/>
        </w:rPr>
        <w:t>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w:t>
      </w:r>
    </w:p>
    <w:p w:rsidR="00BE661D" w:rsidRDefault="00BE661D" w:rsidP="00402C51">
      <w:pPr>
        <w:autoSpaceDE w:val="0"/>
        <w:autoSpaceDN w:val="0"/>
        <w:adjustRightInd w:val="0"/>
        <w:spacing w:line="240" w:lineRule="auto"/>
        <w:ind w:firstLine="709"/>
        <w:jc w:val="both"/>
        <w:rPr>
          <w:rFonts w:eastAsia="Calibri"/>
          <w:szCs w:val="28"/>
          <w:highlight w:val="yellow"/>
        </w:rPr>
      </w:pPr>
    </w:p>
    <w:p w:rsidR="00BE661D" w:rsidRPr="00BE661D" w:rsidRDefault="00BE661D" w:rsidP="00BE661D">
      <w:pPr>
        <w:widowControl w:val="0"/>
        <w:autoSpaceDE w:val="0"/>
        <w:autoSpaceDN w:val="0"/>
        <w:adjustRightInd w:val="0"/>
        <w:spacing w:line="240" w:lineRule="auto"/>
        <w:jc w:val="center"/>
        <w:outlineLvl w:val="2"/>
        <w:rPr>
          <w:szCs w:val="28"/>
          <w:lang w:eastAsia="ru-RU"/>
        </w:rPr>
      </w:pPr>
      <w:r w:rsidRPr="00BE661D">
        <w:rPr>
          <w:szCs w:val="28"/>
          <w:lang w:eastAsia="ru-RU"/>
        </w:rPr>
        <w:t xml:space="preserve">Требования к помещениям, в которых предоставляется </w:t>
      </w:r>
    </w:p>
    <w:p w:rsidR="00BE661D" w:rsidRPr="00BE661D" w:rsidRDefault="00BE661D" w:rsidP="00BE661D">
      <w:pPr>
        <w:widowControl w:val="0"/>
        <w:autoSpaceDE w:val="0"/>
        <w:autoSpaceDN w:val="0"/>
        <w:adjustRightInd w:val="0"/>
        <w:spacing w:line="240" w:lineRule="auto"/>
        <w:jc w:val="center"/>
        <w:outlineLvl w:val="2"/>
        <w:rPr>
          <w:szCs w:val="28"/>
          <w:lang w:eastAsia="ru-RU"/>
        </w:rPr>
      </w:pPr>
      <w:r w:rsidRPr="00BE661D">
        <w:rPr>
          <w:szCs w:val="28"/>
          <w:lang w:eastAsia="ru-RU"/>
        </w:rPr>
        <w:t>муниципальная услуга, к местам ожидания и приема заявителей, размещению и оформлению визуальной, текстовой и мультимедийной</w:t>
      </w:r>
      <w:r w:rsidRPr="00BE661D">
        <w:rPr>
          <w:szCs w:val="28"/>
          <w:lang w:eastAsia="ru-RU"/>
        </w:rPr>
        <w:br/>
        <w:t>информации о порядке предоставления муниципальной услуги</w:t>
      </w:r>
    </w:p>
    <w:p w:rsidR="00BE661D" w:rsidRPr="00BE661D" w:rsidRDefault="00BE661D" w:rsidP="00BE661D">
      <w:pPr>
        <w:widowControl w:val="0"/>
        <w:autoSpaceDE w:val="0"/>
        <w:autoSpaceDN w:val="0"/>
        <w:adjustRightInd w:val="0"/>
        <w:spacing w:line="240" w:lineRule="auto"/>
        <w:jc w:val="both"/>
        <w:outlineLvl w:val="2"/>
        <w:rPr>
          <w:szCs w:val="28"/>
          <w:lang w:eastAsia="ru-RU"/>
        </w:rPr>
      </w:pPr>
    </w:p>
    <w:p w:rsidR="00BE661D" w:rsidRPr="00BE661D" w:rsidRDefault="00053D47" w:rsidP="00BE661D">
      <w:pPr>
        <w:autoSpaceDE w:val="0"/>
        <w:autoSpaceDN w:val="0"/>
        <w:adjustRightInd w:val="0"/>
        <w:spacing w:line="240" w:lineRule="auto"/>
        <w:ind w:firstLine="709"/>
        <w:jc w:val="both"/>
        <w:outlineLvl w:val="1"/>
        <w:rPr>
          <w:szCs w:val="28"/>
          <w:lang w:eastAsia="ru-RU"/>
        </w:rPr>
      </w:pPr>
      <w:r>
        <w:rPr>
          <w:szCs w:val="28"/>
          <w:lang w:eastAsia="ru-RU"/>
        </w:rPr>
        <w:t>30</w:t>
      </w:r>
      <w:r w:rsidR="00BE661D" w:rsidRPr="00BE661D">
        <w:rPr>
          <w:szCs w:val="28"/>
          <w:lang w:eastAsia="ru-RU"/>
        </w:rPr>
        <w:t>. Здание, в котором предоставляется муниципальная услуга, должно быть</w:t>
      </w:r>
      <w:r w:rsidR="00BE661D" w:rsidRPr="00BE661D">
        <w:rPr>
          <w:b/>
          <w:szCs w:val="28"/>
          <w:lang w:eastAsia="ru-RU"/>
        </w:rPr>
        <w:t xml:space="preserve"> </w:t>
      </w:r>
      <w:r w:rsidR="00BE661D" w:rsidRPr="00BE661D">
        <w:rPr>
          <w:szCs w:val="28"/>
          <w:lang w:eastAsia="ru-RU"/>
        </w:rPr>
        <w:t>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BE661D" w:rsidRPr="00BE661D" w:rsidRDefault="00BE661D" w:rsidP="00BE661D">
      <w:pPr>
        <w:autoSpaceDE w:val="0"/>
        <w:autoSpaceDN w:val="0"/>
        <w:adjustRightInd w:val="0"/>
        <w:spacing w:line="240" w:lineRule="auto"/>
        <w:ind w:firstLine="709"/>
        <w:jc w:val="both"/>
        <w:outlineLvl w:val="1"/>
        <w:rPr>
          <w:szCs w:val="28"/>
          <w:lang w:eastAsia="ru-RU"/>
        </w:rPr>
      </w:pPr>
      <w:r w:rsidRPr="00BE661D">
        <w:rPr>
          <w:szCs w:val="28"/>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BE661D" w:rsidRPr="00BE661D" w:rsidRDefault="00BE661D" w:rsidP="00BE661D">
      <w:pPr>
        <w:spacing w:line="240" w:lineRule="auto"/>
        <w:ind w:firstLine="709"/>
        <w:jc w:val="both"/>
        <w:rPr>
          <w:szCs w:val="28"/>
          <w:lang w:eastAsia="ru-RU"/>
        </w:rPr>
      </w:pPr>
      <w:r w:rsidRPr="00BE661D">
        <w:rPr>
          <w:szCs w:val="28"/>
          <w:lang w:eastAsia="ru-RU"/>
        </w:rPr>
        <w:t>Помещения, в которых предоставляется муниципальная услуга, размещаются на первом этаже здания.</w:t>
      </w:r>
    </w:p>
    <w:p w:rsidR="00BE661D" w:rsidRPr="00BE661D" w:rsidRDefault="00BE661D" w:rsidP="00BE661D">
      <w:pPr>
        <w:spacing w:line="240" w:lineRule="auto"/>
        <w:ind w:firstLine="709"/>
        <w:jc w:val="both"/>
        <w:rPr>
          <w:szCs w:val="28"/>
          <w:lang w:eastAsia="ru-RU"/>
        </w:rPr>
      </w:pPr>
      <w:r w:rsidRPr="00BE661D">
        <w:rPr>
          <w:szCs w:val="28"/>
          <w:lang w:eastAsia="ru-RU"/>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BE661D" w:rsidRPr="00BE661D" w:rsidRDefault="00BE661D" w:rsidP="00BE661D">
      <w:pPr>
        <w:autoSpaceDE w:val="0"/>
        <w:autoSpaceDN w:val="0"/>
        <w:adjustRightInd w:val="0"/>
        <w:spacing w:line="240" w:lineRule="auto"/>
        <w:ind w:firstLine="709"/>
        <w:jc w:val="both"/>
        <w:outlineLvl w:val="1"/>
        <w:rPr>
          <w:szCs w:val="28"/>
          <w:lang w:eastAsia="ru-RU"/>
        </w:rPr>
      </w:pPr>
      <w:r w:rsidRPr="00BE661D">
        <w:rPr>
          <w:szCs w:val="28"/>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BE661D" w:rsidRPr="00BE661D" w:rsidRDefault="00BE661D" w:rsidP="00BE661D">
      <w:pPr>
        <w:autoSpaceDE w:val="0"/>
        <w:autoSpaceDN w:val="0"/>
        <w:adjustRightInd w:val="0"/>
        <w:spacing w:line="240" w:lineRule="auto"/>
        <w:ind w:firstLine="709"/>
        <w:jc w:val="both"/>
        <w:outlineLvl w:val="1"/>
        <w:rPr>
          <w:szCs w:val="28"/>
          <w:lang w:eastAsia="ru-RU"/>
        </w:rPr>
      </w:pPr>
      <w:r w:rsidRPr="00BE661D">
        <w:rPr>
          <w:szCs w:val="28"/>
          <w:lang w:eastAsia="ru-RU"/>
        </w:rPr>
        <w:lastRenderedPageBreak/>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E661D" w:rsidRPr="00BE661D" w:rsidRDefault="00BE661D" w:rsidP="00BE661D">
      <w:pPr>
        <w:autoSpaceDE w:val="0"/>
        <w:autoSpaceDN w:val="0"/>
        <w:adjustRightInd w:val="0"/>
        <w:spacing w:line="240" w:lineRule="auto"/>
        <w:ind w:firstLine="709"/>
        <w:jc w:val="both"/>
        <w:outlineLvl w:val="1"/>
        <w:rPr>
          <w:szCs w:val="28"/>
          <w:lang w:eastAsia="ru-RU"/>
        </w:rPr>
      </w:pPr>
      <w:r w:rsidRPr="00BE661D">
        <w:rPr>
          <w:szCs w:val="28"/>
          <w:lang w:eastAsia="ru-RU"/>
        </w:rPr>
        <w:t>Места ожидания должны соответствовать комфортным условиям</w:t>
      </w:r>
      <w:r w:rsidRPr="00BE661D">
        <w:rPr>
          <w:szCs w:val="28"/>
          <w:lang w:eastAsia="ru-RU"/>
        </w:rPr>
        <w:br/>
        <w:t>для заявителей,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w:t>
      </w:r>
    </w:p>
    <w:p w:rsidR="00BE661D" w:rsidRPr="00BE661D" w:rsidRDefault="00BE661D" w:rsidP="00BE661D">
      <w:pPr>
        <w:autoSpaceDE w:val="0"/>
        <w:autoSpaceDN w:val="0"/>
        <w:adjustRightInd w:val="0"/>
        <w:spacing w:line="240" w:lineRule="auto"/>
        <w:ind w:firstLine="709"/>
        <w:jc w:val="both"/>
        <w:outlineLvl w:val="1"/>
        <w:rPr>
          <w:szCs w:val="28"/>
          <w:lang w:eastAsia="ru-RU"/>
        </w:rPr>
      </w:pPr>
      <w:r w:rsidRPr="00BE661D">
        <w:rPr>
          <w:szCs w:val="28"/>
          <w:lang w:eastAsia="ru-RU"/>
        </w:rPr>
        <w:t>Информационные стенды размещаются на видном, доступном месте</w:t>
      </w:r>
      <w:r w:rsidRPr="00BE661D">
        <w:rPr>
          <w:szCs w:val="28"/>
          <w:lang w:eastAsia="ru-RU"/>
        </w:rPr>
        <w:br/>
        <w:t>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BE661D" w:rsidRPr="00BE661D" w:rsidRDefault="00BE661D" w:rsidP="00BE661D">
      <w:pPr>
        <w:autoSpaceDE w:val="0"/>
        <w:autoSpaceDN w:val="0"/>
        <w:adjustRightInd w:val="0"/>
        <w:spacing w:line="240" w:lineRule="auto"/>
        <w:ind w:firstLine="709"/>
        <w:jc w:val="both"/>
        <w:outlineLvl w:val="1"/>
        <w:rPr>
          <w:szCs w:val="28"/>
          <w:lang w:eastAsia="ru-RU"/>
        </w:rPr>
      </w:pPr>
      <w:r w:rsidRPr="00BE661D">
        <w:rPr>
          <w:szCs w:val="28"/>
          <w:lang w:eastAsia="ru-RU"/>
        </w:rPr>
        <w:t>Оформление визуальной, текстовой и мультимедийной информации</w:t>
      </w:r>
      <w:r w:rsidRPr="00BE661D">
        <w:rPr>
          <w:szCs w:val="28"/>
          <w:lang w:eastAsia="ru-RU"/>
        </w:rPr>
        <w:br/>
        <w:t>о муниципальной услуге должно соответствовать оптимальному зрительному и слуховому восприятию этой информации заявителями.</w:t>
      </w:r>
    </w:p>
    <w:p w:rsidR="00BE661D" w:rsidRDefault="00BE661D" w:rsidP="00402C51">
      <w:pPr>
        <w:autoSpaceDE w:val="0"/>
        <w:autoSpaceDN w:val="0"/>
        <w:adjustRightInd w:val="0"/>
        <w:spacing w:line="240" w:lineRule="auto"/>
        <w:ind w:firstLine="709"/>
        <w:jc w:val="both"/>
        <w:rPr>
          <w:rFonts w:eastAsia="Calibri"/>
          <w:szCs w:val="28"/>
          <w:highlight w:val="yellow"/>
        </w:rPr>
      </w:pPr>
    </w:p>
    <w:p w:rsidR="00BE661D" w:rsidRPr="00BE661D" w:rsidRDefault="00BE661D" w:rsidP="00BE661D">
      <w:pPr>
        <w:widowControl w:val="0"/>
        <w:autoSpaceDE w:val="0"/>
        <w:autoSpaceDN w:val="0"/>
        <w:adjustRightInd w:val="0"/>
        <w:spacing w:line="240" w:lineRule="auto"/>
        <w:jc w:val="center"/>
        <w:outlineLvl w:val="2"/>
        <w:rPr>
          <w:szCs w:val="28"/>
          <w:lang w:eastAsia="ru-RU"/>
        </w:rPr>
      </w:pPr>
      <w:r w:rsidRPr="00BE661D">
        <w:rPr>
          <w:szCs w:val="28"/>
          <w:lang w:eastAsia="ru-RU"/>
        </w:rPr>
        <w:t>Показатели доступности и качества муниципальной услуги</w:t>
      </w:r>
    </w:p>
    <w:p w:rsidR="00BE661D" w:rsidRPr="00BE661D" w:rsidRDefault="00BE661D" w:rsidP="00BE661D">
      <w:pPr>
        <w:widowControl w:val="0"/>
        <w:autoSpaceDE w:val="0"/>
        <w:autoSpaceDN w:val="0"/>
        <w:adjustRightInd w:val="0"/>
        <w:spacing w:line="240" w:lineRule="auto"/>
        <w:jc w:val="both"/>
        <w:outlineLvl w:val="2"/>
        <w:rPr>
          <w:szCs w:val="28"/>
          <w:lang w:eastAsia="ru-RU"/>
        </w:rPr>
      </w:pPr>
    </w:p>
    <w:p w:rsidR="00BE661D" w:rsidRPr="00BE661D" w:rsidRDefault="00053D47" w:rsidP="00BE661D">
      <w:pPr>
        <w:widowControl w:val="0"/>
        <w:autoSpaceDE w:val="0"/>
        <w:autoSpaceDN w:val="0"/>
        <w:adjustRightInd w:val="0"/>
        <w:spacing w:line="240" w:lineRule="auto"/>
        <w:ind w:firstLine="709"/>
        <w:jc w:val="both"/>
        <w:rPr>
          <w:szCs w:val="28"/>
          <w:lang w:eastAsia="ru-RU"/>
        </w:rPr>
      </w:pPr>
      <w:r>
        <w:rPr>
          <w:szCs w:val="28"/>
          <w:lang w:eastAsia="ru-RU"/>
        </w:rPr>
        <w:t>31</w:t>
      </w:r>
      <w:r w:rsidR="00BE661D" w:rsidRPr="00BE661D">
        <w:rPr>
          <w:szCs w:val="28"/>
          <w:lang w:eastAsia="ru-RU"/>
        </w:rPr>
        <w:t>. Показателями доступности муниципальной услуги являются:</w:t>
      </w:r>
    </w:p>
    <w:p w:rsidR="00BE661D" w:rsidRPr="00BE661D" w:rsidRDefault="00BE661D" w:rsidP="00BE661D">
      <w:pPr>
        <w:autoSpaceDE w:val="0"/>
        <w:autoSpaceDN w:val="0"/>
        <w:adjustRightInd w:val="0"/>
        <w:spacing w:line="240" w:lineRule="auto"/>
        <w:ind w:firstLine="709"/>
        <w:jc w:val="both"/>
        <w:outlineLvl w:val="1"/>
        <w:rPr>
          <w:szCs w:val="28"/>
          <w:lang w:eastAsia="ru-RU"/>
        </w:rPr>
      </w:pPr>
      <w:r w:rsidRPr="00BE661D">
        <w:rPr>
          <w:szCs w:val="28"/>
          <w:lang w:eastAsia="ru-RU"/>
        </w:rPr>
        <w:t>транспортная доступность к местам предоставления муниципальной услуги;</w:t>
      </w:r>
    </w:p>
    <w:p w:rsidR="00BE661D" w:rsidRPr="00BE661D" w:rsidRDefault="00BE661D" w:rsidP="00BE661D">
      <w:pPr>
        <w:widowControl w:val="0"/>
        <w:autoSpaceDE w:val="0"/>
        <w:autoSpaceDN w:val="0"/>
        <w:adjustRightInd w:val="0"/>
        <w:spacing w:line="240" w:lineRule="auto"/>
        <w:ind w:firstLine="709"/>
        <w:jc w:val="both"/>
        <w:rPr>
          <w:szCs w:val="28"/>
          <w:lang w:eastAsia="ru-RU"/>
        </w:rPr>
      </w:pPr>
      <w:r w:rsidRPr="00BE661D">
        <w:rPr>
          <w:szCs w:val="28"/>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BE661D" w:rsidRPr="00BE661D" w:rsidRDefault="00BE661D" w:rsidP="00BE661D">
      <w:pPr>
        <w:autoSpaceDE w:val="0"/>
        <w:autoSpaceDN w:val="0"/>
        <w:adjustRightInd w:val="0"/>
        <w:spacing w:line="240" w:lineRule="auto"/>
        <w:ind w:firstLine="709"/>
        <w:jc w:val="both"/>
        <w:outlineLvl w:val="1"/>
        <w:rPr>
          <w:szCs w:val="28"/>
          <w:lang w:eastAsia="ru-RU"/>
        </w:rPr>
      </w:pPr>
      <w:r w:rsidRPr="00BE661D">
        <w:rPr>
          <w:szCs w:val="28"/>
          <w:lang w:eastAsia="ru-RU"/>
        </w:rPr>
        <w:t xml:space="preserve">доступность заявителей к форме заявления о предоставлении муниципальной услуги </w:t>
      </w:r>
      <w:r w:rsidR="00E26564" w:rsidRPr="00E26564">
        <w:rPr>
          <w:szCs w:val="28"/>
          <w:lang w:eastAsia="ru-RU"/>
        </w:rPr>
        <w:t xml:space="preserve">и иным документам, необходимым для получения муниципальной услуги, </w:t>
      </w:r>
      <w:r w:rsidRPr="00BE661D">
        <w:rPr>
          <w:szCs w:val="28"/>
          <w:lang w:eastAsia="ru-RU"/>
        </w:rPr>
        <w:t>размещенн</w:t>
      </w:r>
      <w:r w:rsidR="00E26564">
        <w:rPr>
          <w:szCs w:val="28"/>
          <w:lang w:eastAsia="ru-RU"/>
        </w:rPr>
        <w:t>ым</w:t>
      </w:r>
      <w:r w:rsidRPr="00BE661D">
        <w:rPr>
          <w:szCs w:val="28"/>
          <w:lang w:eastAsia="ru-RU"/>
        </w:rPr>
        <w:t xml:space="preserve"> на Едином и региональном порталах, в том числе с возможностью </w:t>
      </w:r>
      <w:r w:rsidR="00FF7CC7">
        <w:rPr>
          <w:szCs w:val="28"/>
          <w:lang w:eastAsia="ru-RU"/>
        </w:rPr>
        <w:t>их</w:t>
      </w:r>
      <w:r w:rsidRPr="00BE661D">
        <w:rPr>
          <w:szCs w:val="28"/>
          <w:lang w:eastAsia="ru-RU"/>
        </w:rPr>
        <w:t xml:space="preserve"> копирования и заполнения в электронном виде;</w:t>
      </w:r>
    </w:p>
    <w:p w:rsidR="00E26564" w:rsidRPr="000867C4" w:rsidRDefault="00E26564" w:rsidP="00E26564">
      <w:pPr>
        <w:autoSpaceDE w:val="0"/>
        <w:autoSpaceDN w:val="0"/>
        <w:adjustRightInd w:val="0"/>
        <w:spacing w:line="240" w:lineRule="auto"/>
        <w:ind w:firstLine="709"/>
        <w:jc w:val="both"/>
        <w:rPr>
          <w:szCs w:val="28"/>
          <w:lang w:eastAsia="ru-RU"/>
        </w:rPr>
      </w:pPr>
      <w:r w:rsidRPr="000867C4">
        <w:rPr>
          <w:szCs w:val="28"/>
          <w:lang w:eastAsia="ru-RU"/>
        </w:rPr>
        <w:t>возможность направления заявителем документов в электронной форме посредством Единого и регионального порталов;</w:t>
      </w:r>
    </w:p>
    <w:p w:rsidR="00E26564" w:rsidRDefault="00E26564" w:rsidP="00E26564">
      <w:pPr>
        <w:autoSpaceDE w:val="0"/>
        <w:autoSpaceDN w:val="0"/>
        <w:adjustRightInd w:val="0"/>
        <w:spacing w:line="240" w:lineRule="auto"/>
        <w:ind w:firstLine="709"/>
        <w:jc w:val="both"/>
        <w:rPr>
          <w:szCs w:val="28"/>
          <w:lang w:eastAsia="ru-RU"/>
        </w:rPr>
      </w:pPr>
      <w:r w:rsidRPr="000867C4">
        <w:rPr>
          <w:szCs w:val="28"/>
          <w:lang w:eastAsia="ru-RU"/>
        </w:rPr>
        <w:t>возможность получения документов, являющихся результатом предоставления муниципальной услуги</w:t>
      </w:r>
      <w:r w:rsidR="00FB38E0">
        <w:rPr>
          <w:szCs w:val="28"/>
          <w:lang w:eastAsia="ru-RU"/>
        </w:rPr>
        <w:t xml:space="preserve"> </w:t>
      </w:r>
      <w:r w:rsidR="00FB38E0" w:rsidRPr="00FB38E0">
        <w:rPr>
          <w:szCs w:val="28"/>
          <w:lang w:eastAsia="ru-RU"/>
        </w:rPr>
        <w:t>(уведомления об отказе в выдаче специального разрешения)</w:t>
      </w:r>
      <w:r w:rsidRPr="000867C4">
        <w:rPr>
          <w:szCs w:val="28"/>
          <w:lang w:eastAsia="ru-RU"/>
        </w:rPr>
        <w:t>, в электронном виде посредством Ед</w:t>
      </w:r>
      <w:r>
        <w:rPr>
          <w:szCs w:val="28"/>
          <w:lang w:eastAsia="ru-RU"/>
        </w:rPr>
        <w:t>иного или регионального портала;</w:t>
      </w:r>
    </w:p>
    <w:p w:rsidR="000867C4" w:rsidRPr="000867C4" w:rsidRDefault="000867C4" w:rsidP="000867C4">
      <w:pPr>
        <w:autoSpaceDE w:val="0"/>
        <w:autoSpaceDN w:val="0"/>
        <w:adjustRightInd w:val="0"/>
        <w:spacing w:line="240" w:lineRule="auto"/>
        <w:ind w:firstLine="709"/>
        <w:jc w:val="both"/>
        <w:rPr>
          <w:szCs w:val="28"/>
          <w:lang w:eastAsia="ru-RU"/>
        </w:rPr>
      </w:pPr>
      <w:r w:rsidRPr="000867C4">
        <w:rPr>
          <w:szCs w:val="28"/>
          <w:lang w:eastAsia="ru-RU"/>
        </w:rPr>
        <w:lastRenderedPageBreak/>
        <w:t>бесплатность предоставления информации о процедуре предоставления муниципальной услуги</w:t>
      </w:r>
      <w:r w:rsidR="00F05733">
        <w:rPr>
          <w:szCs w:val="28"/>
          <w:lang w:eastAsia="ru-RU"/>
        </w:rPr>
        <w:t>.</w:t>
      </w:r>
    </w:p>
    <w:p w:rsidR="00BE661D" w:rsidRPr="00BE661D" w:rsidRDefault="00053D47" w:rsidP="00BE661D">
      <w:pPr>
        <w:autoSpaceDE w:val="0"/>
        <w:autoSpaceDN w:val="0"/>
        <w:adjustRightInd w:val="0"/>
        <w:spacing w:line="240" w:lineRule="auto"/>
        <w:ind w:firstLine="709"/>
        <w:jc w:val="both"/>
        <w:rPr>
          <w:szCs w:val="28"/>
          <w:lang w:eastAsia="ru-RU"/>
        </w:rPr>
      </w:pPr>
      <w:r>
        <w:rPr>
          <w:szCs w:val="28"/>
          <w:lang w:eastAsia="ru-RU"/>
        </w:rPr>
        <w:t>32</w:t>
      </w:r>
      <w:r w:rsidR="00BE661D" w:rsidRPr="00BE661D">
        <w:rPr>
          <w:szCs w:val="28"/>
          <w:lang w:eastAsia="ru-RU"/>
        </w:rPr>
        <w:t>. Показателями качества муниципальной услуги являются:</w:t>
      </w:r>
    </w:p>
    <w:p w:rsidR="00BE661D" w:rsidRPr="00BE661D" w:rsidRDefault="00BE661D" w:rsidP="00BE661D">
      <w:pPr>
        <w:autoSpaceDE w:val="0"/>
        <w:autoSpaceDN w:val="0"/>
        <w:adjustRightInd w:val="0"/>
        <w:spacing w:line="240" w:lineRule="auto"/>
        <w:ind w:firstLine="709"/>
        <w:jc w:val="both"/>
        <w:rPr>
          <w:szCs w:val="28"/>
          <w:lang w:eastAsia="ru-RU"/>
        </w:rPr>
      </w:pPr>
      <w:r w:rsidRPr="00BE661D">
        <w:rPr>
          <w:szCs w:val="28"/>
          <w:lang w:eastAsia="ru-RU"/>
        </w:rPr>
        <w:t>соблюдение должностными лицами уполномоченного органа</w:t>
      </w:r>
      <w:r w:rsidRPr="00BE661D">
        <w:rPr>
          <w:i/>
          <w:szCs w:val="28"/>
          <w:lang w:eastAsia="ru-RU"/>
        </w:rPr>
        <w:t>,</w:t>
      </w:r>
      <w:r w:rsidRPr="00BE661D">
        <w:rPr>
          <w:szCs w:val="28"/>
          <w:lang w:eastAsia="ru-RU"/>
        </w:rPr>
        <w:t xml:space="preserve"> предоставляющими муниципальную услугу, сроков предоставления муниципальной услуги;</w:t>
      </w:r>
    </w:p>
    <w:p w:rsidR="00BE661D" w:rsidRPr="00BE661D" w:rsidRDefault="00BE661D" w:rsidP="00BE661D">
      <w:pPr>
        <w:autoSpaceDE w:val="0"/>
        <w:autoSpaceDN w:val="0"/>
        <w:adjustRightInd w:val="0"/>
        <w:spacing w:line="240" w:lineRule="auto"/>
        <w:ind w:firstLine="709"/>
        <w:jc w:val="both"/>
        <w:rPr>
          <w:szCs w:val="28"/>
          <w:lang w:eastAsia="ru-RU"/>
        </w:rPr>
      </w:pPr>
      <w:r w:rsidRPr="00BE661D">
        <w:rPr>
          <w:szCs w:val="28"/>
          <w:lang w:eastAsia="ru-RU"/>
        </w:rPr>
        <w:t>соблюдение времени ожидания в очереди при подаче заявления</w:t>
      </w:r>
      <w:r w:rsidRPr="00BE661D">
        <w:rPr>
          <w:szCs w:val="28"/>
          <w:lang w:eastAsia="ru-RU"/>
        </w:rPr>
        <w:br/>
        <w:t>о предоставлении муниципальной услуги и при получении результата предоставления муниципальной услуги;</w:t>
      </w:r>
    </w:p>
    <w:p w:rsidR="00BE661D" w:rsidRPr="00BE661D" w:rsidRDefault="00BE661D" w:rsidP="00BE661D">
      <w:pPr>
        <w:autoSpaceDE w:val="0"/>
        <w:autoSpaceDN w:val="0"/>
        <w:adjustRightInd w:val="0"/>
        <w:spacing w:line="240" w:lineRule="auto"/>
        <w:ind w:firstLine="709"/>
        <w:jc w:val="both"/>
        <w:rPr>
          <w:szCs w:val="28"/>
          <w:lang w:eastAsia="ru-RU"/>
        </w:rPr>
      </w:pPr>
      <w:r w:rsidRPr="00BE661D">
        <w:rPr>
          <w:szCs w:val="28"/>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F0ADE" w:rsidRPr="00B1337E" w:rsidRDefault="003F0ADE" w:rsidP="00402C51">
      <w:pPr>
        <w:autoSpaceDE w:val="0"/>
        <w:autoSpaceDN w:val="0"/>
        <w:adjustRightInd w:val="0"/>
        <w:spacing w:line="240" w:lineRule="auto"/>
        <w:ind w:firstLine="709"/>
        <w:jc w:val="both"/>
        <w:rPr>
          <w:rFonts w:eastAsia="Calibri"/>
          <w:szCs w:val="28"/>
          <w:highlight w:val="yellow"/>
        </w:rPr>
      </w:pPr>
    </w:p>
    <w:p w:rsidR="00053D47" w:rsidRDefault="00E26564" w:rsidP="00053D47">
      <w:pPr>
        <w:autoSpaceDE w:val="0"/>
        <w:autoSpaceDN w:val="0"/>
        <w:adjustRightInd w:val="0"/>
        <w:spacing w:line="240" w:lineRule="auto"/>
        <w:jc w:val="center"/>
        <w:rPr>
          <w:rFonts w:eastAsia="Calibri"/>
          <w:szCs w:val="28"/>
        </w:rPr>
      </w:pPr>
      <w:r w:rsidRPr="00E26564">
        <w:rPr>
          <w:rFonts w:eastAsia="Calibri"/>
          <w:szCs w:val="28"/>
        </w:rPr>
        <w:t>Иные требования, в том числе учитывающие</w:t>
      </w:r>
      <w:r w:rsidR="00F05733">
        <w:rPr>
          <w:rFonts w:eastAsia="Calibri"/>
          <w:szCs w:val="28"/>
        </w:rPr>
        <w:t xml:space="preserve"> </w:t>
      </w:r>
    </w:p>
    <w:p w:rsidR="00F05733" w:rsidRDefault="00E26564" w:rsidP="00053D47">
      <w:pPr>
        <w:autoSpaceDE w:val="0"/>
        <w:autoSpaceDN w:val="0"/>
        <w:adjustRightInd w:val="0"/>
        <w:spacing w:line="240" w:lineRule="auto"/>
        <w:jc w:val="center"/>
        <w:rPr>
          <w:rFonts w:eastAsia="Calibri"/>
          <w:szCs w:val="28"/>
        </w:rPr>
      </w:pPr>
      <w:r w:rsidRPr="00E26564">
        <w:rPr>
          <w:rFonts w:eastAsia="Calibri"/>
          <w:szCs w:val="28"/>
        </w:rPr>
        <w:t xml:space="preserve">особенности предоставления муниципальной услуги </w:t>
      </w:r>
    </w:p>
    <w:p w:rsidR="00E26564" w:rsidRPr="00E26564" w:rsidRDefault="00E26564" w:rsidP="00053D47">
      <w:pPr>
        <w:autoSpaceDE w:val="0"/>
        <w:autoSpaceDN w:val="0"/>
        <w:adjustRightInd w:val="0"/>
        <w:spacing w:line="240" w:lineRule="auto"/>
        <w:jc w:val="center"/>
        <w:rPr>
          <w:rFonts w:eastAsia="Calibri"/>
          <w:szCs w:val="28"/>
        </w:rPr>
      </w:pPr>
      <w:r w:rsidRPr="00E26564">
        <w:rPr>
          <w:rFonts w:eastAsia="Calibri"/>
          <w:szCs w:val="28"/>
        </w:rPr>
        <w:t>в многофункциональных центрах,  в электронной форме</w:t>
      </w:r>
    </w:p>
    <w:p w:rsidR="00E26564" w:rsidRPr="00E26564" w:rsidRDefault="00E26564" w:rsidP="00E26564">
      <w:pPr>
        <w:autoSpaceDE w:val="0"/>
        <w:autoSpaceDN w:val="0"/>
        <w:adjustRightInd w:val="0"/>
        <w:spacing w:line="240" w:lineRule="auto"/>
        <w:ind w:firstLine="709"/>
        <w:jc w:val="both"/>
        <w:rPr>
          <w:rFonts w:eastAsia="Calibri"/>
          <w:szCs w:val="28"/>
        </w:rPr>
      </w:pPr>
    </w:p>
    <w:p w:rsidR="00E26564" w:rsidRPr="00E26564" w:rsidRDefault="00053D47" w:rsidP="00E26564">
      <w:pPr>
        <w:autoSpaceDE w:val="0"/>
        <w:autoSpaceDN w:val="0"/>
        <w:adjustRightInd w:val="0"/>
        <w:spacing w:line="240" w:lineRule="auto"/>
        <w:ind w:firstLine="709"/>
        <w:jc w:val="both"/>
        <w:rPr>
          <w:rFonts w:eastAsia="Calibri"/>
          <w:szCs w:val="28"/>
        </w:rPr>
      </w:pPr>
      <w:r>
        <w:rPr>
          <w:rFonts w:eastAsia="Calibri"/>
          <w:szCs w:val="28"/>
        </w:rPr>
        <w:t>33</w:t>
      </w:r>
      <w:r w:rsidR="00E26564" w:rsidRPr="00E26564">
        <w:rPr>
          <w:rFonts w:eastAsia="Calibri"/>
          <w:szCs w:val="28"/>
        </w:rPr>
        <w:t>. Муниципальная услуга посредством многофункционального центра не предоставляется.</w:t>
      </w:r>
    </w:p>
    <w:p w:rsidR="00E26564" w:rsidRDefault="00E26564" w:rsidP="00E26564">
      <w:pPr>
        <w:autoSpaceDE w:val="0"/>
        <w:autoSpaceDN w:val="0"/>
        <w:adjustRightInd w:val="0"/>
        <w:spacing w:line="240" w:lineRule="auto"/>
        <w:ind w:firstLine="709"/>
        <w:jc w:val="both"/>
        <w:rPr>
          <w:rFonts w:eastAsia="Calibri"/>
          <w:szCs w:val="28"/>
        </w:rPr>
      </w:pPr>
      <w:r w:rsidRPr="00E26564">
        <w:rPr>
          <w:rFonts w:eastAsia="Calibri"/>
          <w:szCs w:val="28"/>
        </w:rPr>
        <w:t xml:space="preserve">Муниципальная услуга в электронной форме предоставляется </w:t>
      </w:r>
      <w:r w:rsidR="00CD1FD7">
        <w:rPr>
          <w:rFonts w:eastAsia="Calibri"/>
          <w:szCs w:val="28"/>
        </w:rPr>
        <w:br/>
      </w:r>
      <w:r w:rsidRPr="00E26564">
        <w:rPr>
          <w:rFonts w:eastAsia="Calibri"/>
          <w:szCs w:val="28"/>
        </w:rPr>
        <w:t>с применением усиленной квалифицированной электронной подписи посредством использования Единого и регионального п</w:t>
      </w:r>
      <w:r>
        <w:rPr>
          <w:rFonts w:eastAsia="Calibri"/>
          <w:szCs w:val="28"/>
        </w:rPr>
        <w:t>ортал</w:t>
      </w:r>
      <w:r w:rsidR="000E4FFB">
        <w:rPr>
          <w:rFonts w:eastAsia="Calibri"/>
          <w:szCs w:val="28"/>
        </w:rPr>
        <w:t>ов</w:t>
      </w:r>
      <w:r>
        <w:rPr>
          <w:rFonts w:eastAsia="Calibri"/>
          <w:szCs w:val="28"/>
        </w:rPr>
        <w:t>, обеспечивающ</w:t>
      </w:r>
      <w:r w:rsidR="000E4FFB">
        <w:rPr>
          <w:rFonts w:eastAsia="Calibri"/>
          <w:szCs w:val="28"/>
        </w:rPr>
        <w:t>их</w:t>
      </w:r>
      <w:r>
        <w:rPr>
          <w:rFonts w:eastAsia="Calibri"/>
          <w:szCs w:val="28"/>
        </w:rPr>
        <w:t xml:space="preserve"> </w:t>
      </w:r>
      <w:r w:rsidRPr="00E26564">
        <w:rPr>
          <w:rFonts w:eastAsia="Calibri"/>
          <w:szCs w:val="28"/>
        </w:rPr>
        <w:t xml:space="preserve">подачу заявления и документов заявителя,  мониторинг </w:t>
      </w:r>
      <w:r>
        <w:rPr>
          <w:rFonts w:eastAsia="Calibri"/>
          <w:szCs w:val="28"/>
        </w:rPr>
        <w:t>за ходом рассмотрения заявления и получение р</w:t>
      </w:r>
      <w:r w:rsidRPr="00E26564">
        <w:rPr>
          <w:rFonts w:eastAsia="Calibri"/>
          <w:szCs w:val="28"/>
        </w:rPr>
        <w:t>езультат</w:t>
      </w:r>
      <w:r>
        <w:rPr>
          <w:rFonts w:eastAsia="Calibri"/>
          <w:szCs w:val="28"/>
        </w:rPr>
        <w:t>а</w:t>
      </w:r>
      <w:r w:rsidRPr="00E26564">
        <w:rPr>
          <w:rFonts w:eastAsia="Calibri"/>
          <w:szCs w:val="28"/>
        </w:rPr>
        <w:t xml:space="preserve"> предоставления муниципальной услуги</w:t>
      </w:r>
      <w:r w:rsidR="00350F28">
        <w:rPr>
          <w:rFonts w:eastAsia="Calibri"/>
          <w:szCs w:val="28"/>
        </w:rPr>
        <w:t xml:space="preserve"> (в форме уведомления </w:t>
      </w:r>
      <w:r w:rsidR="00350F28" w:rsidRPr="00350F28">
        <w:rPr>
          <w:rFonts w:eastAsia="Calibri"/>
          <w:szCs w:val="28"/>
        </w:rPr>
        <w:t>об отказе в выдаче специального разрешения</w:t>
      </w:r>
      <w:r w:rsidR="00350F28">
        <w:rPr>
          <w:rFonts w:eastAsia="Calibri"/>
          <w:szCs w:val="28"/>
        </w:rPr>
        <w:t>).</w:t>
      </w:r>
    </w:p>
    <w:p w:rsidR="00443FCC" w:rsidRPr="00B1337E" w:rsidRDefault="00443FCC" w:rsidP="003F0ADE">
      <w:pPr>
        <w:autoSpaceDE w:val="0"/>
        <w:autoSpaceDN w:val="0"/>
        <w:adjustRightInd w:val="0"/>
        <w:spacing w:line="240" w:lineRule="auto"/>
        <w:jc w:val="center"/>
        <w:outlineLvl w:val="1"/>
        <w:rPr>
          <w:rFonts w:eastAsia="Calibri"/>
          <w:szCs w:val="28"/>
          <w:highlight w:val="yellow"/>
        </w:rPr>
      </w:pPr>
    </w:p>
    <w:p w:rsidR="00E26564" w:rsidRPr="00E26564" w:rsidRDefault="00E26564" w:rsidP="00E26564">
      <w:pPr>
        <w:autoSpaceDE w:val="0"/>
        <w:autoSpaceDN w:val="0"/>
        <w:adjustRightInd w:val="0"/>
        <w:spacing w:line="240" w:lineRule="auto"/>
        <w:jc w:val="center"/>
        <w:outlineLvl w:val="1"/>
        <w:rPr>
          <w:szCs w:val="28"/>
          <w:lang w:eastAsia="ru-RU"/>
        </w:rPr>
      </w:pPr>
      <w:r w:rsidRPr="00E26564">
        <w:rPr>
          <w:szCs w:val="28"/>
          <w:lang w:val="en-US" w:eastAsia="ru-RU"/>
        </w:rPr>
        <w:t>III</w:t>
      </w:r>
      <w:r w:rsidRPr="00E26564">
        <w:rPr>
          <w:szCs w:val="28"/>
          <w:lang w:eastAsia="ru-RU"/>
        </w:rPr>
        <w:t xml:space="preserve">. Состав, последовательность и сроки выполнения </w:t>
      </w:r>
      <w:r w:rsidRPr="00E26564">
        <w:rPr>
          <w:szCs w:val="28"/>
          <w:lang w:eastAsia="ru-RU"/>
        </w:rPr>
        <w:br/>
        <w:t>административных процедур, требования к порядку</w:t>
      </w:r>
      <w:r w:rsidRPr="00E26564">
        <w:rPr>
          <w:szCs w:val="28"/>
          <w:lang w:eastAsia="ru-RU"/>
        </w:rPr>
        <w:br/>
        <w:t>их выполнения, в том числе особенности выполнения</w:t>
      </w:r>
      <w:r w:rsidRPr="00E26564">
        <w:rPr>
          <w:szCs w:val="28"/>
          <w:lang w:eastAsia="ru-RU"/>
        </w:rPr>
        <w:br/>
        <w:t>административных процедур в электронной форме</w:t>
      </w:r>
    </w:p>
    <w:p w:rsidR="00E26564" w:rsidRPr="00E26564" w:rsidRDefault="00E26564" w:rsidP="00E26564">
      <w:pPr>
        <w:autoSpaceDE w:val="0"/>
        <w:autoSpaceDN w:val="0"/>
        <w:adjustRightInd w:val="0"/>
        <w:spacing w:line="240" w:lineRule="auto"/>
        <w:jc w:val="center"/>
        <w:outlineLvl w:val="1"/>
        <w:rPr>
          <w:szCs w:val="28"/>
          <w:lang w:eastAsia="ru-RU"/>
        </w:rPr>
      </w:pPr>
    </w:p>
    <w:p w:rsidR="00E26564" w:rsidRPr="00E26564" w:rsidRDefault="00053D47" w:rsidP="00E26564">
      <w:pPr>
        <w:autoSpaceDE w:val="0"/>
        <w:autoSpaceDN w:val="0"/>
        <w:adjustRightInd w:val="0"/>
        <w:spacing w:line="240" w:lineRule="auto"/>
        <w:ind w:firstLine="709"/>
        <w:jc w:val="both"/>
        <w:rPr>
          <w:szCs w:val="28"/>
          <w:lang w:eastAsia="ru-RU"/>
        </w:rPr>
      </w:pPr>
      <w:r>
        <w:rPr>
          <w:szCs w:val="28"/>
          <w:lang w:eastAsia="ru-RU"/>
        </w:rPr>
        <w:t>34</w:t>
      </w:r>
      <w:r w:rsidR="00E26564" w:rsidRPr="00E26564">
        <w:rPr>
          <w:szCs w:val="28"/>
          <w:lang w:eastAsia="ru-RU"/>
        </w:rPr>
        <w:t>. Предоставление муниципальной услуги включает в себя следующие административные процедуры:</w:t>
      </w:r>
    </w:p>
    <w:p w:rsidR="00E26564" w:rsidRPr="00E26564" w:rsidRDefault="00E26564" w:rsidP="00E26564">
      <w:pPr>
        <w:autoSpaceDE w:val="0"/>
        <w:autoSpaceDN w:val="0"/>
        <w:adjustRightInd w:val="0"/>
        <w:spacing w:line="240" w:lineRule="auto"/>
        <w:ind w:firstLine="709"/>
        <w:jc w:val="both"/>
        <w:rPr>
          <w:szCs w:val="28"/>
          <w:lang w:eastAsia="ru-RU"/>
        </w:rPr>
      </w:pPr>
      <w:r w:rsidRPr="00E26564">
        <w:rPr>
          <w:szCs w:val="28"/>
          <w:lang w:eastAsia="ru-RU"/>
        </w:rPr>
        <w:t>прием и регистрация заявления о предоставлении муниципальной услуги;</w:t>
      </w:r>
    </w:p>
    <w:p w:rsidR="00E26564" w:rsidRPr="00E26564" w:rsidRDefault="00E26564" w:rsidP="00E26564">
      <w:pPr>
        <w:autoSpaceDE w:val="0"/>
        <w:autoSpaceDN w:val="0"/>
        <w:adjustRightInd w:val="0"/>
        <w:spacing w:line="240" w:lineRule="auto"/>
        <w:ind w:firstLine="709"/>
        <w:jc w:val="both"/>
        <w:rPr>
          <w:szCs w:val="28"/>
          <w:lang w:eastAsia="ru-RU"/>
        </w:rPr>
      </w:pPr>
      <w:r w:rsidRPr="00E26564">
        <w:rPr>
          <w:szCs w:val="28"/>
          <w:lang w:eastAsia="ru-RU"/>
        </w:rPr>
        <w:t>формирование и направление межведомственных запросов в органы власти, участвующие в предоставлении муниципальной услуги;</w:t>
      </w:r>
    </w:p>
    <w:p w:rsidR="00E26564" w:rsidRPr="00E26564" w:rsidRDefault="00E26564" w:rsidP="00E26564">
      <w:pPr>
        <w:autoSpaceDE w:val="0"/>
        <w:autoSpaceDN w:val="0"/>
        <w:adjustRightInd w:val="0"/>
        <w:spacing w:line="240" w:lineRule="auto"/>
        <w:ind w:firstLine="709"/>
        <w:jc w:val="both"/>
        <w:rPr>
          <w:szCs w:val="28"/>
          <w:lang w:eastAsia="ru-RU"/>
        </w:rPr>
      </w:pPr>
      <w:r w:rsidRPr="00E26564">
        <w:rPr>
          <w:szCs w:val="28"/>
          <w:lang w:eastAsia="ru-RU"/>
        </w:rPr>
        <w:t>рассмотрение заявления о предоставлении муниципальной услуги;</w:t>
      </w:r>
    </w:p>
    <w:p w:rsidR="00E26564" w:rsidRPr="00E26564" w:rsidRDefault="00E26564" w:rsidP="00E26564">
      <w:pPr>
        <w:autoSpaceDE w:val="0"/>
        <w:autoSpaceDN w:val="0"/>
        <w:adjustRightInd w:val="0"/>
        <w:spacing w:line="240" w:lineRule="auto"/>
        <w:ind w:firstLine="709"/>
        <w:jc w:val="both"/>
        <w:rPr>
          <w:szCs w:val="28"/>
          <w:lang w:eastAsia="ru-RU"/>
        </w:rPr>
      </w:pPr>
      <w:r w:rsidRPr="00E26564">
        <w:rPr>
          <w:szCs w:val="28"/>
          <w:lang w:eastAsia="ru-RU"/>
        </w:rPr>
        <w:t>согласование маршрута тяжеловесного и (или) крупногабаритного транспортного средства;</w:t>
      </w:r>
    </w:p>
    <w:p w:rsidR="00E26564" w:rsidRPr="00E26564" w:rsidRDefault="00E26564" w:rsidP="00E26564">
      <w:pPr>
        <w:autoSpaceDE w:val="0"/>
        <w:autoSpaceDN w:val="0"/>
        <w:adjustRightInd w:val="0"/>
        <w:spacing w:line="240" w:lineRule="auto"/>
        <w:ind w:firstLine="709"/>
        <w:jc w:val="both"/>
        <w:rPr>
          <w:szCs w:val="28"/>
          <w:lang w:eastAsia="ru-RU"/>
        </w:rPr>
      </w:pPr>
      <w:r w:rsidRPr="00E26564">
        <w:rPr>
          <w:szCs w:val="28"/>
          <w:lang w:eastAsia="ru-RU"/>
        </w:rPr>
        <w:t xml:space="preserve">согласование маршрута тяжеловесного и (или) крупногабаритного транспортного средства, для движения которого требуется оценка </w:t>
      </w:r>
      <w:r w:rsidRPr="00E26564">
        <w:rPr>
          <w:szCs w:val="28"/>
          <w:lang w:eastAsia="ru-RU"/>
        </w:rPr>
        <w:lastRenderedPageBreak/>
        <w:t>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E26564" w:rsidRPr="00E26564" w:rsidRDefault="00E26564" w:rsidP="00E26564">
      <w:pPr>
        <w:autoSpaceDE w:val="0"/>
        <w:autoSpaceDN w:val="0"/>
        <w:adjustRightInd w:val="0"/>
        <w:spacing w:line="240" w:lineRule="auto"/>
        <w:ind w:firstLine="709"/>
        <w:jc w:val="both"/>
        <w:rPr>
          <w:szCs w:val="28"/>
          <w:lang w:eastAsia="ru-RU"/>
        </w:rPr>
      </w:pPr>
      <w:r w:rsidRPr="00E26564">
        <w:rPr>
          <w:szCs w:val="28"/>
          <w:lang w:eastAsia="ru-RU"/>
        </w:rPr>
        <w:t xml:space="preserve">рассмотрение представленных документов, оформление разрешения или принятие решения об отказе в выдаче специального разрешения; </w:t>
      </w:r>
    </w:p>
    <w:p w:rsidR="00E26564" w:rsidRDefault="00E26564" w:rsidP="00E26564">
      <w:pPr>
        <w:autoSpaceDE w:val="0"/>
        <w:autoSpaceDN w:val="0"/>
        <w:adjustRightInd w:val="0"/>
        <w:spacing w:line="240" w:lineRule="auto"/>
        <w:ind w:firstLine="709"/>
        <w:jc w:val="both"/>
        <w:rPr>
          <w:szCs w:val="28"/>
          <w:lang w:eastAsia="ru-RU"/>
        </w:rPr>
      </w:pPr>
      <w:r w:rsidRPr="00E26564">
        <w:rPr>
          <w:szCs w:val="28"/>
          <w:lang w:eastAsia="ru-RU"/>
        </w:rPr>
        <w:t>выдача (направление) заявителю документов, являющихся результатом предоставления муниципальной услуги.</w:t>
      </w:r>
    </w:p>
    <w:p w:rsidR="00E26564" w:rsidRPr="00E26564" w:rsidRDefault="00867C2A" w:rsidP="00E26564">
      <w:pPr>
        <w:autoSpaceDE w:val="0"/>
        <w:autoSpaceDN w:val="0"/>
        <w:adjustRightInd w:val="0"/>
        <w:spacing w:line="240" w:lineRule="auto"/>
        <w:ind w:firstLine="709"/>
        <w:jc w:val="both"/>
        <w:rPr>
          <w:szCs w:val="28"/>
          <w:lang w:eastAsia="ru-RU"/>
        </w:rPr>
      </w:pPr>
      <w:r>
        <w:t xml:space="preserve">35. </w:t>
      </w:r>
      <w:hyperlink r:id="rId18" w:anchor="Par530" w:history="1">
        <w:r w:rsidR="00E26564" w:rsidRPr="00E26564">
          <w:rPr>
            <w:szCs w:val="28"/>
            <w:lang w:eastAsia="ru-RU"/>
          </w:rPr>
          <w:t>Блок-схема</w:t>
        </w:r>
      </w:hyperlink>
      <w:r w:rsidR="00E26564" w:rsidRPr="00E26564">
        <w:rPr>
          <w:szCs w:val="28"/>
          <w:lang w:eastAsia="ru-RU"/>
        </w:rPr>
        <w:t xml:space="preserve"> предоставления муниципальной услуги приведена в приложении </w:t>
      </w:r>
      <w:r w:rsidR="00E26564">
        <w:rPr>
          <w:szCs w:val="28"/>
          <w:lang w:eastAsia="ru-RU"/>
        </w:rPr>
        <w:t>2</w:t>
      </w:r>
      <w:r w:rsidR="00E26564" w:rsidRPr="00E26564">
        <w:rPr>
          <w:szCs w:val="28"/>
          <w:lang w:eastAsia="ru-RU"/>
        </w:rPr>
        <w:t xml:space="preserve"> к настоящему административному регламенту.</w:t>
      </w:r>
    </w:p>
    <w:p w:rsidR="00E26564" w:rsidRPr="00E26564" w:rsidRDefault="00E26564" w:rsidP="00E26564">
      <w:pPr>
        <w:autoSpaceDE w:val="0"/>
        <w:autoSpaceDN w:val="0"/>
        <w:adjustRightInd w:val="0"/>
        <w:spacing w:line="240" w:lineRule="auto"/>
        <w:ind w:firstLine="709"/>
        <w:jc w:val="both"/>
        <w:rPr>
          <w:szCs w:val="28"/>
          <w:lang w:eastAsia="ru-RU"/>
        </w:rPr>
      </w:pPr>
    </w:p>
    <w:p w:rsidR="00E26564" w:rsidRPr="00E26564" w:rsidRDefault="00E26564" w:rsidP="00E26564">
      <w:pPr>
        <w:shd w:val="clear" w:color="auto" w:fill="FFFFFF"/>
        <w:spacing w:line="240" w:lineRule="auto"/>
        <w:jc w:val="center"/>
        <w:rPr>
          <w:szCs w:val="28"/>
        </w:rPr>
      </w:pPr>
      <w:r w:rsidRPr="00E26564">
        <w:rPr>
          <w:szCs w:val="28"/>
          <w:lang w:eastAsia="ru-RU"/>
        </w:rPr>
        <w:t>Прием и регистрация заявления</w:t>
      </w:r>
      <w:r w:rsidRPr="00E26564">
        <w:rPr>
          <w:szCs w:val="28"/>
          <w:lang w:eastAsia="ru-RU"/>
        </w:rPr>
        <w:br/>
        <w:t>о предоставлении муниципальной услуги</w:t>
      </w:r>
    </w:p>
    <w:p w:rsidR="003F0ADE" w:rsidRPr="00B1337E" w:rsidRDefault="003F0ADE" w:rsidP="003F0ADE">
      <w:pPr>
        <w:autoSpaceDE w:val="0"/>
        <w:autoSpaceDN w:val="0"/>
        <w:adjustRightInd w:val="0"/>
        <w:spacing w:line="240" w:lineRule="auto"/>
        <w:jc w:val="both"/>
        <w:rPr>
          <w:rFonts w:eastAsia="Calibri"/>
          <w:szCs w:val="28"/>
          <w:highlight w:val="yellow"/>
        </w:rPr>
      </w:pPr>
    </w:p>
    <w:p w:rsidR="004B13C8" w:rsidRPr="004B13C8" w:rsidRDefault="00867C2A" w:rsidP="004B13C8">
      <w:pPr>
        <w:autoSpaceDE w:val="0"/>
        <w:autoSpaceDN w:val="0"/>
        <w:adjustRightInd w:val="0"/>
        <w:spacing w:line="240" w:lineRule="auto"/>
        <w:ind w:firstLine="709"/>
        <w:jc w:val="both"/>
        <w:rPr>
          <w:rFonts w:eastAsia="Calibri"/>
          <w:szCs w:val="28"/>
        </w:rPr>
      </w:pPr>
      <w:r>
        <w:rPr>
          <w:rFonts w:eastAsia="Calibri"/>
          <w:szCs w:val="28"/>
        </w:rPr>
        <w:t>36</w:t>
      </w:r>
      <w:r w:rsidR="00E26564" w:rsidRPr="004B13C8">
        <w:rPr>
          <w:rFonts w:eastAsia="Calibri"/>
          <w:szCs w:val="28"/>
        </w:rPr>
        <w:t xml:space="preserve">. </w:t>
      </w:r>
      <w:r w:rsidR="004B13C8" w:rsidRPr="004B13C8">
        <w:rPr>
          <w:rFonts w:eastAsia="Calibri"/>
          <w:szCs w:val="28"/>
        </w:rPr>
        <w:t xml:space="preserve">Основанием для начала административной процедуры является поступление в администрацию района или </w:t>
      </w:r>
      <w:r w:rsidR="009818E5">
        <w:rPr>
          <w:rFonts w:eastAsia="Calibri"/>
          <w:szCs w:val="28"/>
        </w:rPr>
        <w:t>отдел</w:t>
      </w:r>
      <w:r w:rsidR="009818E5" w:rsidRPr="009818E5">
        <w:rPr>
          <w:rFonts w:eastAsia="Calibri"/>
          <w:szCs w:val="28"/>
        </w:rPr>
        <w:t xml:space="preserve"> транспорта, связи и дорог</w:t>
      </w:r>
      <w:r w:rsidR="009818E5">
        <w:rPr>
          <w:rFonts w:eastAsia="Calibri"/>
          <w:szCs w:val="28"/>
        </w:rPr>
        <w:t xml:space="preserve"> </w:t>
      </w:r>
      <w:r w:rsidR="004B13C8">
        <w:rPr>
          <w:rFonts w:eastAsia="Calibri"/>
          <w:szCs w:val="28"/>
        </w:rPr>
        <w:t>заявления</w:t>
      </w:r>
      <w:r w:rsidR="009818E5">
        <w:rPr>
          <w:rFonts w:eastAsia="Calibri"/>
          <w:szCs w:val="28"/>
        </w:rPr>
        <w:t xml:space="preserve"> </w:t>
      </w:r>
      <w:r w:rsidR="004B13C8" w:rsidRPr="004B13C8">
        <w:rPr>
          <w:rFonts w:eastAsia="Calibri"/>
          <w:szCs w:val="28"/>
        </w:rPr>
        <w:t>о предоставлении муниципальной услуги.</w:t>
      </w:r>
    </w:p>
    <w:p w:rsidR="009D7736" w:rsidRDefault="004B13C8" w:rsidP="004B13C8">
      <w:pPr>
        <w:autoSpaceDE w:val="0"/>
        <w:autoSpaceDN w:val="0"/>
        <w:adjustRightInd w:val="0"/>
        <w:spacing w:line="240" w:lineRule="auto"/>
        <w:ind w:firstLine="709"/>
        <w:jc w:val="both"/>
        <w:rPr>
          <w:rFonts w:eastAsia="Calibri"/>
          <w:szCs w:val="28"/>
        </w:rPr>
      </w:pPr>
      <w:r w:rsidRPr="004B13C8">
        <w:rPr>
          <w:rFonts w:eastAsia="Calibri"/>
          <w:szCs w:val="28"/>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4B13C8" w:rsidRDefault="009D7736" w:rsidP="004B13C8">
      <w:pPr>
        <w:autoSpaceDE w:val="0"/>
        <w:autoSpaceDN w:val="0"/>
        <w:adjustRightInd w:val="0"/>
        <w:spacing w:line="240" w:lineRule="auto"/>
        <w:ind w:firstLine="709"/>
        <w:jc w:val="both"/>
        <w:rPr>
          <w:rFonts w:eastAsia="Calibri"/>
          <w:szCs w:val="28"/>
        </w:rPr>
      </w:pPr>
      <w:r w:rsidRPr="009D7736">
        <w:rPr>
          <w:rFonts w:eastAsia="Calibri"/>
          <w:szCs w:val="28"/>
        </w:rPr>
        <w:t>за пр</w:t>
      </w:r>
      <w:r>
        <w:rPr>
          <w:rFonts w:eastAsia="Calibri"/>
          <w:szCs w:val="28"/>
        </w:rPr>
        <w:t>ием, регистрацию и фиксацию заявления</w:t>
      </w:r>
      <w:r w:rsidRPr="009D7736">
        <w:t xml:space="preserve"> </w:t>
      </w:r>
      <w:r w:rsidRPr="009D7736">
        <w:rPr>
          <w:rFonts w:eastAsia="Calibri"/>
          <w:szCs w:val="28"/>
        </w:rPr>
        <w:t>о предоставлении муниципальной услуги</w:t>
      </w:r>
      <w:r>
        <w:rPr>
          <w:rFonts w:eastAsia="Calibri"/>
          <w:szCs w:val="28"/>
        </w:rPr>
        <w:t xml:space="preserve"> ‒ </w:t>
      </w:r>
      <w:r w:rsidR="004B13C8" w:rsidRPr="004B13C8">
        <w:rPr>
          <w:rFonts w:eastAsia="Calibri"/>
          <w:szCs w:val="28"/>
        </w:rPr>
        <w:t>специалист администрации района, ответственный за делопроизводство, или специалист, ответственный за пред</w:t>
      </w:r>
      <w:r>
        <w:rPr>
          <w:rFonts w:eastAsia="Calibri"/>
          <w:szCs w:val="28"/>
        </w:rPr>
        <w:t>оставление муниципальной услуги;</w:t>
      </w:r>
    </w:p>
    <w:p w:rsidR="009D7736" w:rsidRDefault="009D7736" w:rsidP="004B13C8">
      <w:pPr>
        <w:autoSpaceDE w:val="0"/>
        <w:autoSpaceDN w:val="0"/>
        <w:adjustRightInd w:val="0"/>
        <w:spacing w:line="240" w:lineRule="auto"/>
        <w:ind w:firstLine="709"/>
        <w:jc w:val="both"/>
        <w:rPr>
          <w:rFonts w:eastAsia="Calibri"/>
          <w:szCs w:val="28"/>
        </w:rPr>
      </w:pPr>
      <w:r>
        <w:rPr>
          <w:rFonts w:eastAsia="Calibri"/>
          <w:szCs w:val="28"/>
        </w:rPr>
        <w:t xml:space="preserve">за подготовку </w:t>
      </w:r>
      <w:r w:rsidRPr="009D7736">
        <w:rPr>
          <w:rFonts w:eastAsia="Calibri"/>
          <w:szCs w:val="28"/>
        </w:rPr>
        <w:t>решения об отказе в регистрации заявления</w:t>
      </w:r>
      <w:r w:rsidRPr="009D7736">
        <w:t xml:space="preserve"> </w:t>
      </w:r>
      <w:r w:rsidRPr="009D7736">
        <w:rPr>
          <w:rFonts w:eastAsia="Calibri"/>
          <w:szCs w:val="28"/>
        </w:rPr>
        <w:t>о предоставлении муниципальной услуги</w:t>
      </w:r>
      <w:r>
        <w:rPr>
          <w:rFonts w:eastAsia="Calibri"/>
          <w:szCs w:val="28"/>
        </w:rPr>
        <w:t xml:space="preserve"> и</w:t>
      </w:r>
      <w:r w:rsidRPr="009D7736">
        <w:t xml:space="preserve"> выдачу </w:t>
      </w:r>
      <w:r>
        <w:t xml:space="preserve">его ‒ </w:t>
      </w:r>
      <w:r w:rsidRPr="009D7736">
        <w:rPr>
          <w:rFonts w:eastAsia="Calibri"/>
          <w:szCs w:val="28"/>
        </w:rPr>
        <w:t>специалист, ответственный за предоставление муниципальной услуги;</w:t>
      </w:r>
    </w:p>
    <w:p w:rsidR="009D7736" w:rsidRDefault="009D7736" w:rsidP="004B13C8">
      <w:pPr>
        <w:autoSpaceDE w:val="0"/>
        <w:autoSpaceDN w:val="0"/>
        <w:adjustRightInd w:val="0"/>
        <w:spacing w:line="240" w:lineRule="auto"/>
        <w:ind w:firstLine="709"/>
        <w:jc w:val="both"/>
        <w:rPr>
          <w:rFonts w:eastAsia="Calibri"/>
          <w:szCs w:val="28"/>
        </w:rPr>
      </w:pPr>
      <w:r w:rsidRPr="009D7736">
        <w:rPr>
          <w:rFonts w:eastAsia="Calibri"/>
          <w:szCs w:val="28"/>
        </w:rPr>
        <w:t xml:space="preserve">за подписание решения об отказе в регистрации заявления о предоставлении муниципальной </w:t>
      </w:r>
      <w:r w:rsidRPr="00FB38E0">
        <w:rPr>
          <w:rFonts w:eastAsia="Calibri"/>
          <w:szCs w:val="28"/>
        </w:rPr>
        <w:t>услуги –</w:t>
      </w:r>
      <w:r w:rsidR="00FB38E0" w:rsidRPr="00FB38E0">
        <w:rPr>
          <w:rFonts w:eastAsia="Calibri"/>
          <w:szCs w:val="28"/>
        </w:rPr>
        <w:t xml:space="preserve"> начальник отдела транспорта, связи и дорог </w:t>
      </w:r>
      <w:r w:rsidRPr="00FB38E0">
        <w:rPr>
          <w:rFonts w:eastAsia="Calibri"/>
          <w:szCs w:val="28"/>
        </w:rPr>
        <w:t>либо лицо, его замещающее;</w:t>
      </w:r>
    </w:p>
    <w:p w:rsidR="009D7736" w:rsidRPr="004B13C8" w:rsidRDefault="009D7736" w:rsidP="004B13C8">
      <w:pPr>
        <w:autoSpaceDE w:val="0"/>
        <w:autoSpaceDN w:val="0"/>
        <w:adjustRightInd w:val="0"/>
        <w:spacing w:line="240" w:lineRule="auto"/>
        <w:ind w:firstLine="709"/>
        <w:jc w:val="both"/>
        <w:rPr>
          <w:rFonts w:eastAsia="Calibri"/>
          <w:szCs w:val="28"/>
        </w:rPr>
      </w:pPr>
      <w:r w:rsidRPr="009D7736">
        <w:rPr>
          <w:rFonts w:eastAsia="Calibri"/>
          <w:szCs w:val="28"/>
        </w:rPr>
        <w:t>за регистрацию решения об отказе в регистрации заявления</w:t>
      </w:r>
      <w:r w:rsidRPr="009D7736">
        <w:t xml:space="preserve"> </w:t>
      </w:r>
      <w:r w:rsidRPr="009D7736">
        <w:rPr>
          <w:rFonts w:eastAsia="Calibri"/>
          <w:szCs w:val="28"/>
        </w:rPr>
        <w:t>о предоставлении муниципальной услуги</w:t>
      </w:r>
      <w:r w:rsidRPr="009D7736">
        <w:t xml:space="preserve"> </w:t>
      </w:r>
      <w:r>
        <w:t xml:space="preserve">и </w:t>
      </w:r>
      <w:r>
        <w:rPr>
          <w:rFonts w:eastAsia="Calibri"/>
          <w:szCs w:val="28"/>
        </w:rPr>
        <w:t>направление его</w:t>
      </w:r>
      <w:r w:rsidRPr="009D7736">
        <w:rPr>
          <w:rFonts w:eastAsia="Calibri"/>
          <w:szCs w:val="28"/>
        </w:rPr>
        <w:t xml:space="preserve"> заявителю </w:t>
      </w:r>
      <w:r>
        <w:rPr>
          <w:rFonts w:eastAsia="Calibri"/>
          <w:szCs w:val="28"/>
        </w:rPr>
        <w:t xml:space="preserve">‒ </w:t>
      </w:r>
      <w:r w:rsidRPr="009D7736">
        <w:rPr>
          <w:rFonts w:eastAsia="Calibri"/>
          <w:szCs w:val="28"/>
        </w:rPr>
        <w:t>специалист администрации района, ответственный за делопроизводство</w:t>
      </w:r>
      <w:r>
        <w:rPr>
          <w:rFonts w:eastAsia="Calibri"/>
          <w:szCs w:val="28"/>
        </w:rPr>
        <w:t>.</w:t>
      </w:r>
    </w:p>
    <w:p w:rsidR="00053D47" w:rsidRDefault="004B13C8" w:rsidP="004B13C8">
      <w:pPr>
        <w:autoSpaceDE w:val="0"/>
        <w:autoSpaceDN w:val="0"/>
        <w:adjustRightInd w:val="0"/>
        <w:spacing w:line="240" w:lineRule="auto"/>
        <w:ind w:firstLine="709"/>
        <w:jc w:val="both"/>
        <w:rPr>
          <w:rFonts w:eastAsia="Calibri"/>
          <w:szCs w:val="28"/>
        </w:rPr>
      </w:pPr>
      <w:r w:rsidRPr="004B13C8">
        <w:rPr>
          <w:rFonts w:eastAsia="Calibri"/>
          <w:szCs w:val="28"/>
        </w:rPr>
        <w:t xml:space="preserve">Содержание административных действий, входящих в состав административной процедуры: </w:t>
      </w:r>
    </w:p>
    <w:p w:rsidR="004B13C8" w:rsidRDefault="004B13C8" w:rsidP="004B13C8">
      <w:pPr>
        <w:autoSpaceDE w:val="0"/>
        <w:autoSpaceDN w:val="0"/>
        <w:adjustRightInd w:val="0"/>
        <w:spacing w:line="240" w:lineRule="auto"/>
        <w:ind w:firstLine="709"/>
        <w:jc w:val="both"/>
        <w:rPr>
          <w:rFonts w:eastAsia="Calibri"/>
          <w:szCs w:val="28"/>
        </w:rPr>
      </w:pPr>
      <w:r w:rsidRPr="004B13C8">
        <w:rPr>
          <w:rFonts w:eastAsia="Calibri"/>
          <w:szCs w:val="28"/>
        </w:rPr>
        <w:t xml:space="preserve">прием, регистрация и фиксация заявления о предоставлении муниципальной услуги осуществляется в порядке, установленном пунктом </w:t>
      </w:r>
      <w:r w:rsidR="00ED01BE">
        <w:rPr>
          <w:rFonts w:eastAsia="Calibri"/>
          <w:szCs w:val="28"/>
        </w:rPr>
        <w:t>29</w:t>
      </w:r>
      <w:r w:rsidRPr="004B13C8">
        <w:rPr>
          <w:rFonts w:eastAsia="Calibri"/>
          <w:szCs w:val="28"/>
        </w:rPr>
        <w:t xml:space="preserve"> настояще</w:t>
      </w:r>
      <w:r w:rsidR="00765F95">
        <w:rPr>
          <w:rFonts w:eastAsia="Calibri"/>
          <w:szCs w:val="28"/>
        </w:rPr>
        <w:t>го административного регламента;</w:t>
      </w:r>
    </w:p>
    <w:p w:rsidR="00053D47" w:rsidRDefault="00053D47" w:rsidP="004B13C8">
      <w:pPr>
        <w:autoSpaceDE w:val="0"/>
        <w:autoSpaceDN w:val="0"/>
        <w:adjustRightInd w:val="0"/>
        <w:spacing w:line="240" w:lineRule="auto"/>
        <w:ind w:firstLine="709"/>
        <w:jc w:val="both"/>
        <w:rPr>
          <w:rFonts w:eastAsia="Calibri"/>
          <w:szCs w:val="28"/>
        </w:rPr>
      </w:pPr>
      <w:r w:rsidRPr="00053D47">
        <w:rPr>
          <w:rFonts w:eastAsia="Calibri"/>
          <w:szCs w:val="28"/>
        </w:rPr>
        <w:t xml:space="preserve">прием заявления, проверка документов на </w:t>
      </w:r>
      <w:r>
        <w:rPr>
          <w:rFonts w:eastAsia="Calibri"/>
          <w:szCs w:val="28"/>
        </w:rPr>
        <w:t>наличие или</w:t>
      </w:r>
      <w:r w:rsidRPr="00053D47">
        <w:rPr>
          <w:rFonts w:eastAsia="Calibri"/>
          <w:szCs w:val="28"/>
        </w:rPr>
        <w:t xml:space="preserve"> отсутствие оснований для отказа в приеме документов, необходимых для выдачи специального разрешения, оформление, подписание, регистрация и выдача (направление) заявителю решения об отказе в регистрации заявления (продолжительность и (или) максимальный срок выполнения </w:t>
      </w:r>
      <w:r>
        <w:rPr>
          <w:rFonts w:eastAsia="Calibri"/>
          <w:szCs w:val="28"/>
        </w:rPr>
        <w:t>‒</w:t>
      </w:r>
      <w:r w:rsidRPr="00053D47">
        <w:rPr>
          <w:rFonts w:eastAsia="Calibri"/>
          <w:szCs w:val="28"/>
        </w:rPr>
        <w:t xml:space="preserve"> в течение 1 рабочего дня с даты поступления </w:t>
      </w:r>
      <w:r>
        <w:rPr>
          <w:rFonts w:eastAsia="Calibri"/>
          <w:szCs w:val="28"/>
        </w:rPr>
        <w:t xml:space="preserve">заявления </w:t>
      </w:r>
      <w:r w:rsidRPr="00053D47">
        <w:rPr>
          <w:rFonts w:eastAsia="Calibri"/>
          <w:szCs w:val="28"/>
        </w:rPr>
        <w:t>в уполномоченный орган).</w:t>
      </w:r>
    </w:p>
    <w:p w:rsidR="00053D47" w:rsidRPr="00A80F84" w:rsidRDefault="00053D47" w:rsidP="00053D47">
      <w:pPr>
        <w:widowControl w:val="0"/>
        <w:autoSpaceDE w:val="0"/>
        <w:autoSpaceDN w:val="0"/>
        <w:adjustRightInd w:val="0"/>
        <w:spacing w:line="240" w:lineRule="auto"/>
        <w:ind w:firstLine="709"/>
        <w:jc w:val="both"/>
        <w:outlineLvl w:val="2"/>
        <w:rPr>
          <w:szCs w:val="28"/>
        </w:rPr>
      </w:pPr>
      <w:r w:rsidRPr="00A80F84">
        <w:rPr>
          <w:szCs w:val="28"/>
        </w:rPr>
        <w:lastRenderedPageBreak/>
        <w:t xml:space="preserve">В случае принятия решения об отказе в приеме заявления уполномоченный орган незамедлительно информирует заявителя о принятом решении с указанием оснований принятия данного решения. </w:t>
      </w:r>
    </w:p>
    <w:p w:rsidR="004B13C8" w:rsidRPr="004B13C8" w:rsidRDefault="004B13C8" w:rsidP="004B13C8">
      <w:pPr>
        <w:autoSpaceDE w:val="0"/>
        <w:autoSpaceDN w:val="0"/>
        <w:adjustRightInd w:val="0"/>
        <w:spacing w:line="240" w:lineRule="auto"/>
        <w:ind w:firstLine="709"/>
        <w:jc w:val="both"/>
        <w:rPr>
          <w:rFonts w:eastAsia="Calibri"/>
          <w:szCs w:val="28"/>
        </w:rPr>
      </w:pPr>
      <w:r w:rsidRPr="004B13C8">
        <w:rPr>
          <w:rFonts w:eastAsia="Calibri"/>
          <w:szCs w:val="28"/>
        </w:rPr>
        <w:t xml:space="preserve">Критерий принятия решения о приеме и регистрации заявления                   о предоставлении муниципальной услуги: </w:t>
      </w:r>
      <w:r>
        <w:rPr>
          <w:rFonts w:eastAsia="Calibri"/>
          <w:szCs w:val="28"/>
        </w:rPr>
        <w:t xml:space="preserve">отсутствие </w:t>
      </w:r>
      <w:r w:rsidR="007B0658" w:rsidRPr="007B0658">
        <w:rPr>
          <w:rFonts w:eastAsia="Calibri"/>
          <w:szCs w:val="28"/>
        </w:rPr>
        <w:t xml:space="preserve">оснований для отказа в приеме документов, необходимых для выдачи специального разрешения, указанных в пункте </w:t>
      </w:r>
      <w:r w:rsidR="007B0658">
        <w:rPr>
          <w:rFonts w:eastAsia="Calibri"/>
          <w:szCs w:val="28"/>
        </w:rPr>
        <w:t>24</w:t>
      </w:r>
      <w:r w:rsidR="007B0658" w:rsidRPr="007B0658">
        <w:rPr>
          <w:rFonts w:eastAsia="Calibri"/>
          <w:szCs w:val="28"/>
        </w:rPr>
        <w:t xml:space="preserve"> настоящего </w:t>
      </w:r>
      <w:r w:rsidR="007B0658">
        <w:rPr>
          <w:rFonts w:eastAsia="Calibri"/>
          <w:szCs w:val="28"/>
        </w:rPr>
        <w:t>а</w:t>
      </w:r>
      <w:r w:rsidR="007B0658" w:rsidRPr="007B0658">
        <w:rPr>
          <w:rFonts w:eastAsia="Calibri"/>
          <w:szCs w:val="28"/>
        </w:rPr>
        <w:t>дминистративного регламента.</w:t>
      </w:r>
    </w:p>
    <w:p w:rsidR="009D7736" w:rsidRDefault="004B13C8" w:rsidP="009D7736">
      <w:pPr>
        <w:shd w:val="clear" w:color="auto" w:fill="FFFFFF"/>
        <w:spacing w:line="240" w:lineRule="auto"/>
        <w:ind w:firstLine="709"/>
        <w:jc w:val="both"/>
        <w:rPr>
          <w:rFonts w:eastAsia="Calibri"/>
          <w:szCs w:val="28"/>
        </w:rPr>
      </w:pPr>
      <w:r w:rsidRPr="004B13C8">
        <w:rPr>
          <w:rFonts w:eastAsia="Calibri"/>
          <w:szCs w:val="28"/>
        </w:rPr>
        <w:t>Результат выполнения административной процедуры:</w:t>
      </w:r>
    </w:p>
    <w:p w:rsidR="009D7736" w:rsidRPr="009D7736" w:rsidRDefault="009D7736" w:rsidP="009D7736">
      <w:pPr>
        <w:shd w:val="clear" w:color="auto" w:fill="FFFFFF"/>
        <w:spacing w:line="240" w:lineRule="auto"/>
        <w:ind w:firstLine="709"/>
        <w:jc w:val="both"/>
        <w:rPr>
          <w:szCs w:val="28"/>
          <w:lang w:eastAsia="ru-RU"/>
        </w:rPr>
      </w:pPr>
      <w:r w:rsidRPr="009D7736">
        <w:rPr>
          <w:szCs w:val="28"/>
          <w:lang w:eastAsia="ru-RU"/>
        </w:rPr>
        <w:t>зарегистрированное заявление;</w:t>
      </w:r>
    </w:p>
    <w:p w:rsidR="009D7736" w:rsidRPr="009D7736" w:rsidRDefault="009D7736" w:rsidP="009D7736">
      <w:pPr>
        <w:autoSpaceDE w:val="0"/>
        <w:autoSpaceDN w:val="0"/>
        <w:adjustRightInd w:val="0"/>
        <w:spacing w:line="240" w:lineRule="auto"/>
        <w:ind w:firstLine="709"/>
        <w:jc w:val="both"/>
        <w:rPr>
          <w:szCs w:val="28"/>
          <w:lang w:eastAsia="ru-RU"/>
        </w:rPr>
      </w:pPr>
      <w:r w:rsidRPr="009D7736">
        <w:rPr>
          <w:szCs w:val="28"/>
          <w:lang w:eastAsia="ru-RU"/>
        </w:rPr>
        <w:t xml:space="preserve">информирование заявителя об отказе в регистрации заявления с указанием оснований принятия такого решения: устно (при личном обращении заявителя или по телефону </w:t>
      </w:r>
      <w:r w:rsidR="000E4FFB">
        <w:rPr>
          <w:rFonts w:eastAsia="Calibri"/>
          <w:szCs w:val="28"/>
        </w:rPr>
        <w:t>–</w:t>
      </w:r>
      <w:r w:rsidRPr="009D7736">
        <w:rPr>
          <w:szCs w:val="28"/>
          <w:lang w:eastAsia="ru-RU"/>
        </w:rPr>
        <w:t xml:space="preserve"> при наличии в заявлении телефона заявителя) и в обязательном порядке письменно на номер факса заявителя, а при его отсутствии в заявлении </w:t>
      </w:r>
      <w:r w:rsidR="000E4FFB">
        <w:rPr>
          <w:rFonts w:eastAsia="Calibri"/>
          <w:szCs w:val="28"/>
        </w:rPr>
        <w:t>–</w:t>
      </w:r>
      <w:r w:rsidRPr="009D7736">
        <w:rPr>
          <w:szCs w:val="28"/>
          <w:lang w:eastAsia="ru-RU"/>
        </w:rPr>
        <w:t xml:space="preserve"> </w:t>
      </w:r>
      <w:r w:rsidRPr="009D7736">
        <w:rPr>
          <w:rFonts w:eastAsia="Calibri"/>
          <w:szCs w:val="28"/>
          <w:lang w:eastAsia="ru-RU"/>
        </w:rPr>
        <w:t>по адресу, указанному в заявлении</w:t>
      </w:r>
      <w:r w:rsidRPr="009D7736">
        <w:rPr>
          <w:szCs w:val="28"/>
          <w:lang w:eastAsia="ru-RU"/>
        </w:rPr>
        <w:t xml:space="preserve">, или через личный кабинет заявителя на Едином или региональном портале </w:t>
      </w:r>
      <w:r w:rsidR="000E4FFB">
        <w:rPr>
          <w:rFonts w:eastAsia="Calibri"/>
          <w:szCs w:val="28"/>
        </w:rPr>
        <w:t>–</w:t>
      </w:r>
      <w:r w:rsidRPr="009D7736">
        <w:rPr>
          <w:szCs w:val="28"/>
          <w:lang w:eastAsia="ru-RU"/>
        </w:rPr>
        <w:t xml:space="preserve"> в случае подачи заявления с использованием Единого или регионального портала.</w:t>
      </w:r>
    </w:p>
    <w:p w:rsidR="00053D47" w:rsidRPr="00A80F84" w:rsidRDefault="00053D47" w:rsidP="00053D47">
      <w:pPr>
        <w:widowControl w:val="0"/>
        <w:autoSpaceDE w:val="0"/>
        <w:autoSpaceDN w:val="0"/>
        <w:adjustRightInd w:val="0"/>
        <w:spacing w:line="240" w:lineRule="auto"/>
        <w:ind w:firstLine="709"/>
        <w:jc w:val="both"/>
        <w:outlineLvl w:val="2"/>
        <w:rPr>
          <w:szCs w:val="28"/>
        </w:rPr>
      </w:pPr>
      <w:r w:rsidRPr="00A80F84">
        <w:rPr>
          <w:szCs w:val="28"/>
        </w:rPr>
        <w:t xml:space="preserve">В случае подачи заявления посредством Единого </w:t>
      </w:r>
      <w:r w:rsidRPr="00A80F84">
        <w:rPr>
          <w:szCs w:val="28"/>
          <w:lang w:eastAsia="ar-SA"/>
        </w:rPr>
        <w:t xml:space="preserve">или регионального </w:t>
      </w:r>
      <w:r w:rsidRPr="00A80F84">
        <w:rPr>
          <w:szCs w:val="28"/>
        </w:rPr>
        <w:t xml:space="preserve">портала информирование заявителя о принятом решении осуществляется через личный кабинет заявителя на Едином </w:t>
      </w:r>
      <w:r w:rsidRPr="00A80F84">
        <w:rPr>
          <w:szCs w:val="28"/>
          <w:lang w:eastAsia="ar-SA"/>
        </w:rPr>
        <w:t xml:space="preserve">или региональном </w:t>
      </w:r>
      <w:r w:rsidRPr="00A80F84">
        <w:rPr>
          <w:szCs w:val="28"/>
        </w:rPr>
        <w:t xml:space="preserve">портале.  </w:t>
      </w:r>
    </w:p>
    <w:p w:rsidR="004B13C8" w:rsidRDefault="004B13C8" w:rsidP="004B13C8">
      <w:pPr>
        <w:autoSpaceDE w:val="0"/>
        <w:autoSpaceDN w:val="0"/>
        <w:adjustRightInd w:val="0"/>
        <w:spacing w:line="240" w:lineRule="auto"/>
        <w:ind w:firstLine="709"/>
        <w:jc w:val="both"/>
        <w:rPr>
          <w:rFonts w:eastAsia="Calibri"/>
          <w:szCs w:val="28"/>
          <w:highlight w:val="yellow"/>
        </w:rPr>
      </w:pPr>
      <w:r w:rsidRPr="004B13C8">
        <w:rPr>
          <w:rFonts w:eastAsia="Calibri"/>
          <w:szCs w:val="28"/>
        </w:rPr>
        <w:t xml:space="preserve">Специалист администрации района, ответственный                             за делопроизводство, передает </w:t>
      </w:r>
      <w:r w:rsidR="00A15321">
        <w:rPr>
          <w:rFonts w:eastAsia="Calibri"/>
          <w:szCs w:val="28"/>
        </w:rPr>
        <w:t xml:space="preserve">заявление </w:t>
      </w:r>
      <w:r w:rsidRPr="004B13C8">
        <w:rPr>
          <w:rFonts w:eastAsia="Calibri"/>
          <w:szCs w:val="28"/>
        </w:rPr>
        <w:t xml:space="preserve">о предоставлении муниципальной услуги в </w:t>
      </w:r>
      <w:r w:rsidR="00A15321" w:rsidRPr="00A15321">
        <w:rPr>
          <w:rFonts w:eastAsia="Calibri"/>
          <w:szCs w:val="28"/>
        </w:rPr>
        <w:t>отдел транспорта, связи и дорог</w:t>
      </w:r>
      <w:r w:rsidR="00A15321">
        <w:rPr>
          <w:rFonts w:eastAsia="Calibri"/>
          <w:szCs w:val="28"/>
        </w:rPr>
        <w:t xml:space="preserve"> </w:t>
      </w:r>
      <w:r w:rsidRPr="004B13C8">
        <w:rPr>
          <w:rFonts w:eastAsia="Calibri"/>
          <w:szCs w:val="28"/>
        </w:rPr>
        <w:t xml:space="preserve">в день его </w:t>
      </w:r>
      <w:r w:rsidR="00A15321">
        <w:rPr>
          <w:rFonts w:eastAsia="Calibri"/>
          <w:szCs w:val="28"/>
        </w:rPr>
        <w:t>поступления</w:t>
      </w:r>
      <w:r w:rsidRPr="004B13C8">
        <w:rPr>
          <w:rFonts w:eastAsia="Calibri"/>
          <w:szCs w:val="28"/>
        </w:rPr>
        <w:t>.</w:t>
      </w:r>
    </w:p>
    <w:p w:rsidR="00A15321" w:rsidRDefault="00A15321" w:rsidP="003F0ADE">
      <w:pPr>
        <w:autoSpaceDE w:val="0"/>
        <w:autoSpaceDN w:val="0"/>
        <w:adjustRightInd w:val="0"/>
        <w:spacing w:line="240" w:lineRule="auto"/>
        <w:ind w:firstLine="540"/>
        <w:jc w:val="both"/>
        <w:rPr>
          <w:rFonts w:eastAsia="Calibri"/>
          <w:szCs w:val="28"/>
          <w:highlight w:val="yellow"/>
        </w:rPr>
      </w:pPr>
    </w:p>
    <w:p w:rsidR="00A15321" w:rsidRPr="00A15321" w:rsidRDefault="00A15321" w:rsidP="00A15321">
      <w:pPr>
        <w:autoSpaceDE w:val="0"/>
        <w:autoSpaceDN w:val="0"/>
        <w:adjustRightInd w:val="0"/>
        <w:spacing w:line="240" w:lineRule="auto"/>
        <w:jc w:val="center"/>
        <w:rPr>
          <w:szCs w:val="28"/>
          <w:lang w:eastAsia="ru-RU"/>
        </w:rPr>
      </w:pPr>
      <w:r w:rsidRPr="00A15321">
        <w:rPr>
          <w:szCs w:val="28"/>
          <w:lang w:eastAsia="ru-RU"/>
        </w:rPr>
        <w:t>Формирование и направление межведомственных запросов в органы власти, участвующие в предоставлении муниципальной услуги</w:t>
      </w:r>
    </w:p>
    <w:p w:rsidR="00A15321" w:rsidRPr="00A15321" w:rsidRDefault="00A15321" w:rsidP="00A15321">
      <w:pPr>
        <w:autoSpaceDE w:val="0"/>
        <w:autoSpaceDN w:val="0"/>
        <w:adjustRightInd w:val="0"/>
        <w:spacing w:line="240" w:lineRule="auto"/>
        <w:ind w:firstLine="709"/>
        <w:jc w:val="center"/>
        <w:rPr>
          <w:szCs w:val="28"/>
          <w:lang w:eastAsia="ru-RU"/>
        </w:rPr>
      </w:pPr>
    </w:p>
    <w:p w:rsidR="003A7B72" w:rsidRPr="00A15321" w:rsidRDefault="00A15321" w:rsidP="003A7B72">
      <w:pPr>
        <w:autoSpaceDE w:val="0"/>
        <w:autoSpaceDN w:val="0"/>
        <w:adjustRightInd w:val="0"/>
        <w:spacing w:line="240" w:lineRule="auto"/>
        <w:ind w:firstLine="709"/>
        <w:jc w:val="both"/>
        <w:rPr>
          <w:szCs w:val="28"/>
          <w:lang w:eastAsia="ru-RU"/>
        </w:rPr>
      </w:pPr>
      <w:r w:rsidRPr="00A15321">
        <w:rPr>
          <w:szCs w:val="28"/>
          <w:lang w:eastAsia="ru-RU"/>
        </w:rPr>
        <w:t>3</w:t>
      </w:r>
      <w:r w:rsidR="00867C2A">
        <w:rPr>
          <w:szCs w:val="28"/>
          <w:lang w:eastAsia="ru-RU"/>
        </w:rPr>
        <w:t>7</w:t>
      </w:r>
      <w:r w:rsidRPr="00A15321">
        <w:rPr>
          <w:szCs w:val="28"/>
          <w:lang w:eastAsia="ru-RU"/>
        </w:rPr>
        <w:t xml:space="preserve">. Основанием для начала административной процедуры является </w:t>
      </w:r>
      <w:r w:rsidR="003A7B72" w:rsidRPr="00A15321">
        <w:rPr>
          <w:szCs w:val="28"/>
          <w:lang w:eastAsia="ru-RU"/>
        </w:rPr>
        <w:t xml:space="preserve">зарегистрированное заявление о предоставлении муниципальной услуги либо поступление его в </w:t>
      </w:r>
      <w:r w:rsidR="003A7B72" w:rsidRPr="003A7B72">
        <w:rPr>
          <w:szCs w:val="28"/>
          <w:lang w:eastAsia="ru-RU"/>
        </w:rPr>
        <w:t>отдел транспорта, связи и дорог</w:t>
      </w:r>
      <w:r w:rsidR="003A7B72" w:rsidRPr="00A15321">
        <w:rPr>
          <w:szCs w:val="28"/>
          <w:lang w:eastAsia="ru-RU"/>
        </w:rPr>
        <w:t>.</w:t>
      </w:r>
    </w:p>
    <w:p w:rsidR="00A15321" w:rsidRPr="00A15321" w:rsidRDefault="00A15321" w:rsidP="00A15321">
      <w:pPr>
        <w:autoSpaceDE w:val="0"/>
        <w:autoSpaceDN w:val="0"/>
        <w:adjustRightInd w:val="0"/>
        <w:spacing w:line="240" w:lineRule="auto"/>
        <w:ind w:firstLine="709"/>
        <w:jc w:val="both"/>
        <w:rPr>
          <w:szCs w:val="28"/>
          <w:lang w:eastAsia="ru-RU"/>
        </w:rPr>
      </w:pPr>
      <w:r w:rsidRPr="00A15321">
        <w:rPr>
          <w:szCs w:val="28"/>
          <w:lang w:eastAsia="ru-RU"/>
        </w:rPr>
        <w:t>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w:t>
      </w:r>
    </w:p>
    <w:p w:rsidR="00A15321" w:rsidRDefault="00A15321" w:rsidP="003A7B72">
      <w:pPr>
        <w:autoSpaceDE w:val="0"/>
        <w:autoSpaceDN w:val="0"/>
        <w:adjustRightInd w:val="0"/>
        <w:spacing w:line="240" w:lineRule="auto"/>
        <w:ind w:firstLine="709"/>
        <w:jc w:val="both"/>
        <w:rPr>
          <w:szCs w:val="28"/>
          <w:lang w:eastAsia="ru-RU"/>
        </w:rPr>
      </w:pPr>
      <w:r w:rsidRPr="00A15321">
        <w:rPr>
          <w:szCs w:val="28"/>
          <w:lang w:eastAsia="ru-RU"/>
        </w:rPr>
        <w:t>Содержание административных действий, входящих в состав административной процедуры:</w:t>
      </w:r>
    </w:p>
    <w:p w:rsidR="003A7B72" w:rsidRPr="003A7B72" w:rsidRDefault="003A7B72" w:rsidP="003A7B72">
      <w:pPr>
        <w:autoSpaceDE w:val="0"/>
        <w:autoSpaceDN w:val="0"/>
        <w:adjustRightInd w:val="0"/>
        <w:spacing w:line="240" w:lineRule="auto"/>
        <w:ind w:firstLine="709"/>
        <w:jc w:val="both"/>
        <w:rPr>
          <w:szCs w:val="28"/>
          <w:lang w:eastAsia="ru-RU"/>
        </w:rPr>
      </w:pPr>
      <w:r w:rsidRPr="003A7B72">
        <w:rPr>
          <w:szCs w:val="28"/>
          <w:lang w:eastAsia="ru-RU"/>
        </w:rPr>
        <w:t xml:space="preserve">проверка комплектности документов, предусмотренных пунктом 16 настоящего </w:t>
      </w:r>
      <w:r>
        <w:rPr>
          <w:szCs w:val="28"/>
          <w:lang w:eastAsia="ru-RU"/>
        </w:rPr>
        <w:t>а</w:t>
      </w:r>
      <w:r w:rsidRPr="003A7B72">
        <w:rPr>
          <w:szCs w:val="28"/>
          <w:lang w:eastAsia="ru-RU"/>
        </w:rPr>
        <w:t>дминистративного регламента;</w:t>
      </w:r>
    </w:p>
    <w:p w:rsidR="003A7B72" w:rsidRPr="003A7B72" w:rsidRDefault="003A7B72" w:rsidP="003A7B72">
      <w:pPr>
        <w:autoSpaceDE w:val="0"/>
        <w:autoSpaceDN w:val="0"/>
        <w:adjustRightInd w:val="0"/>
        <w:spacing w:line="240" w:lineRule="auto"/>
        <w:ind w:firstLine="709"/>
        <w:jc w:val="both"/>
        <w:rPr>
          <w:szCs w:val="28"/>
        </w:rPr>
      </w:pPr>
      <w:r w:rsidRPr="003A7B72">
        <w:rPr>
          <w:szCs w:val="28"/>
          <w:lang w:eastAsia="ru-RU"/>
        </w:rPr>
        <w:t xml:space="preserve">в случае отсутствия документов, указанных в подпунктах 6, </w:t>
      </w:r>
      <w:r w:rsidRPr="003A7B72">
        <w:rPr>
          <w:szCs w:val="28"/>
        </w:rPr>
        <w:t xml:space="preserve">7, 9, 10 </w:t>
      </w:r>
      <w:r w:rsidRPr="003A7B72">
        <w:rPr>
          <w:szCs w:val="28"/>
          <w:lang w:eastAsia="ru-RU"/>
        </w:rPr>
        <w:t xml:space="preserve">пункта 16 настоящего </w:t>
      </w:r>
      <w:r>
        <w:rPr>
          <w:szCs w:val="28"/>
          <w:lang w:eastAsia="ru-RU"/>
        </w:rPr>
        <w:t>а</w:t>
      </w:r>
      <w:r w:rsidRPr="003A7B72">
        <w:rPr>
          <w:szCs w:val="28"/>
          <w:lang w:eastAsia="ru-RU"/>
        </w:rPr>
        <w:t>дминистративного регламента</w:t>
      </w:r>
      <w:r w:rsidRPr="003A7B72">
        <w:rPr>
          <w:szCs w:val="28"/>
        </w:rPr>
        <w:t>,</w:t>
      </w:r>
      <w:r w:rsidRPr="003A7B72">
        <w:rPr>
          <w:szCs w:val="28"/>
          <w:lang w:eastAsia="ru-RU"/>
        </w:rPr>
        <w:t xml:space="preserve"> формирование и направление межведомственных запросов в органы, участвующие в предоставлении муниципальной услуги, в адрес владельцев автомобильных дорог, по дорогам которых проходит маршрут, часть </w:t>
      </w:r>
      <w:r w:rsidRPr="003A7B72">
        <w:rPr>
          <w:szCs w:val="28"/>
          <w:lang w:eastAsia="ru-RU"/>
        </w:rPr>
        <w:lastRenderedPageBreak/>
        <w:t xml:space="preserve">маршрута, заявку на согласование маршрута транспортного средства  </w:t>
      </w:r>
      <w:r w:rsidRPr="003A7B72">
        <w:rPr>
          <w:szCs w:val="28"/>
        </w:rPr>
        <w:t xml:space="preserve">(продолжительность и (или) максимальный срок выполнения административного действия – в день </w:t>
      </w:r>
      <w:r w:rsidRPr="003A7B72">
        <w:rPr>
          <w:szCs w:val="28"/>
          <w:lang w:eastAsia="ru-RU"/>
        </w:rPr>
        <w:t>поступления зарегистрированного заявления в уполномоченный орган либо</w:t>
      </w:r>
      <w:r w:rsidRPr="003A7B72">
        <w:rPr>
          <w:szCs w:val="28"/>
          <w:lang w:eastAsia="ar-SA"/>
        </w:rPr>
        <w:t xml:space="preserve"> в течение 1 рабочего дня с момента оформления специального разрешения </w:t>
      </w:r>
      <w:r>
        <w:rPr>
          <w:szCs w:val="28"/>
          <w:lang w:eastAsia="ar-SA"/>
        </w:rPr>
        <w:t xml:space="preserve">или уведомления заявителем </w:t>
      </w:r>
      <w:r w:rsidRPr="003A7B72">
        <w:rPr>
          <w:szCs w:val="28"/>
          <w:lang w:eastAsia="ar-SA"/>
        </w:rPr>
        <w:t>об оплате государственной пошлины за выдачу специального разрешения</w:t>
      </w:r>
      <w:r w:rsidRPr="003A7B72">
        <w:rPr>
          <w:szCs w:val="28"/>
        </w:rPr>
        <w:t xml:space="preserve">, платежей за возмещение вреда, причиняемого </w:t>
      </w:r>
      <w:r w:rsidRPr="003A7B72">
        <w:t>тяжеловесным транспортным средством</w:t>
      </w:r>
      <w:r w:rsidRPr="003A7B72">
        <w:rPr>
          <w:szCs w:val="28"/>
        </w:rPr>
        <w:t xml:space="preserve"> автомобильным дорогам, а также расходов на укрепление автомобильных дорог или принятие специальных мер по обустройству автомобильных дорог или их участков);</w:t>
      </w:r>
    </w:p>
    <w:p w:rsidR="003A7B72" w:rsidRPr="003A7B72" w:rsidRDefault="003A7B72" w:rsidP="003A7B72">
      <w:pPr>
        <w:autoSpaceDE w:val="0"/>
        <w:autoSpaceDN w:val="0"/>
        <w:adjustRightInd w:val="0"/>
        <w:spacing w:line="240" w:lineRule="auto"/>
        <w:ind w:firstLine="709"/>
        <w:jc w:val="both"/>
        <w:rPr>
          <w:rFonts w:ascii="Arial" w:eastAsia="Calibri" w:hAnsi="Arial" w:cs="Arial"/>
          <w:i/>
          <w:color w:val="FF0000"/>
          <w:sz w:val="20"/>
          <w:szCs w:val="28"/>
          <w:lang w:eastAsia="ru-RU"/>
        </w:rPr>
      </w:pPr>
      <w:r w:rsidRPr="003A7B72">
        <w:rPr>
          <w:szCs w:val="28"/>
        </w:rPr>
        <w:t xml:space="preserve">получение ответа на межведомственный запрос (продолжительность и (или) максимальный срок выполнения административного действия – </w:t>
      </w:r>
      <w:r>
        <w:rPr>
          <w:szCs w:val="28"/>
        </w:rPr>
        <w:br/>
        <w:t>5</w:t>
      </w:r>
      <w:r w:rsidRPr="003A7B72">
        <w:rPr>
          <w:szCs w:val="28"/>
        </w:rPr>
        <w:t xml:space="preserve"> рабочих дней со дня поступления межведомственного запроса в орган или организацию, предоставляющие документ и информацию). </w:t>
      </w:r>
    </w:p>
    <w:p w:rsidR="003A7B72" w:rsidRPr="003A7B72" w:rsidRDefault="003A7B72" w:rsidP="003A7B72">
      <w:pPr>
        <w:autoSpaceDE w:val="0"/>
        <w:autoSpaceDN w:val="0"/>
        <w:adjustRightInd w:val="0"/>
        <w:spacing w:line="240" w:lineRule="auto"/>
        <w:ind w:firstLine="709"/>
        <w:jc w:val="both"/>
        <w:rPr>
          <w:szCs w:val="28"/>
          <w:lang w:eastAsia="ru-RU"/>
        </w:rPr>
      </w:pPr>
      <w:r w:rsidRPr="003A7B72">
        <w:rPr>
          <w:szCs w:val="28"/>
          <w:lang w:eastAsia="ru-RU"/>
        </w:rPr>
        <w:t xml:space="preserve">Критерий принятия решения о направлении межведомственного запроса: отсутствие документов и (или) сведений, указанных в подпунктах 6, </w:t>
      </w:r>
      <w:r w:rsidRPr="003A7B72">
        <w:rPr>
          <w:szCs w:val="28"/>
        </w:rPr>
        <w:t xml:space="preserve">7, 9, 10 </w:t>
      </w:r>
      <w:r w:rsidRPr="003A7B72">
        <w:rPr>
          <w:szCs w:val="28"/>
          <w:lang w:eastAsia="ru-RU"/>
        </w:rPr>
        <w:t xml:space="preserve">пункта 16 настоящего </w:t>
      </w:r>
      <w:r>
        <w:rPr>
          <w:szCs w:val="28"/>
          <w:lang w:eastAsia="ru-RU"/>
        </w:rPr>
        <w:t>а</w:t>
      </w:r>
      <w:r w:rsidRPr="003A7B72">
        <w:rPr>
          <w:szCs w:val="28"/>
          <w:lang w:eastAsia="ru-RU"/>
        </w:rPr>
        <w:t>дминистративного регламента</w:t>
      </w:r>
      <w:r w:rsidRPr="003A7B72">
        <w:rPr>
          <w:szCs w:val="28"/>
        </w:rPr>
        <w:t>,</w:t>
      </w:r>
      <w:r w:rsidRPr="003A7B72">
        <w:rPr>
          <w:szCs w:val="28"/>
          <w:lang w:eastAsia="ru-RU"/>
        </w:rPr>
        <w:t xml:space="preserve"> необходимых для предоставления муниципальной услуги.</w:t>
      </w:r>
    </w:p>
    <w:p w:rsidR="003A7B72" w:rsidRPr="003A7B72" w:rsidRDefault="003A7B72" w:rsidP="003A7B72">
      <w:pPr>
        <w:spacing w:line="240" w:lineRule="auto"/>
        <w:ind w:firstLine="709"/>
        <w:jc w:val="both"/>
        <w:rPr>
          <w:szCs w:val="28"/>
        </w:rPr>
      </w:pPr>
      <w:r w:rsidRPr="003A7B72">
        <w:rPr>
          <w:szCs w:val="28"/>
          <w:lang w:eastAsia="ru-RU"/>
        </w:rPr>
        <w:t xml:space="preserve">Результат выполнения административной процедуры: </w:t>
      </w:r>
      <w:r w:rsidRPr="003A7B72">
        <w:rPr>
          <w:szCs w:val="28"/>
        </w:rPr>
        <w:t>полученные ответы на межведомственные запросы.</w:t>
      </w:r>
    </w:p>
    <w:p w:rsidR="00A15321" w:rsidRPr="00A15321" w:rsidRDefault="00A15321" w:rsidP="00A15321">
      <w:pPr>
        <w:autoSpaceDE w:val="0"/>
        <w:autoSpaceDN w:val="0"/>
        <w:adjustRightInd w:val="0"/>
        <w:spacing w:line="240" w:lineRule="auto"/>
        <w:ind w:firstLine="709"/>
        <w:jc w:val="both"/>
        <w:rPr>
          <w:szCs w:val="28"/>
          <w:lang w:eastAsia="ru-RU"/>
        </w:rPr>
      </w:pPr>
      <w:r w:rsidRPr="00A15321">
        <w:rPr>
          <w:szCs w:val="28"/>
          <w:lang w:eastAsia="ru-RU"/>
        </w:rPr>
        <w:t xml:space="preserve">Способ фиксации результата выполнения административной процедуры: </w:t>
      </w:r>
      <w:r w:rsidR="003A7B72" w:rsidRPr="003A7B72">
        <w:rPr>
          <w:szCs w:val="28"/>
        </w:rPr>
        <w:t>полученные ответы на межведомственные запросы</w:t>
      </w:r>
      <w:r w:rsidR="003A7B72">
        <w:rPr>
          <w:szCs w:val="28"/>
        </w:rPr>
        <w:t xml:space="preserve"> автоматически регистрируются в</w:t>
      </w:r>
      <w:r w:rsidRPr="00A15321">
        <w:rPr>
          <w:szCs w:val="28"/>
          <w:lang w:eastAsia="ru-RU"/>
        </w:rPr>
        <w:t xml:space="preserve"> систем</w:t>
      </w:r>
      <w:r w:rsidR="003A7B72">
        <w:rPr>
          <w:szCs w:val="28"/>
          <w:lang w:eastAsia="ru-RU"/>
        </w:rPr>
        <w:t>е</w:t>
      </w:r>
      <w:r w:rsidRPr="00A15321">
        <w:rPr>
          <w:szCs w:val="28"/>
          <w:lang w:eastAsia="ru-RU"/>
        </w:rPr>
        <w:t xml:space="preserve"> межведомственного электронного взаимодействия.</w:t>
      </w:r>
    </w:p>
    <w:p w:rsidR="00A15321" w:rsidRDefault="00A15321" w:rsidP="003F0ADE">
      <w:pPr>
        <w:autoSpaceDE w:val="0"/>
        <w:autoSpaceDN w:val="0"/>
        <w:adjustRightInd w:val="0"/>
        <w:spacing w:line="240" w:lineRule="auto"/>
        <w:ind w:firstLine="540"/>
        <w:jc w:val="both"/>
        <w:rPr>
          <w:rFonts w:eastAsia="Calibri"/>
          <w:szCs w:val="28"/>
          <w:highlight w:val="yellow"/>
        </w:rPr>
      </w:pPr>
    </w:p>
    <w:p w:rsidR="003A7B72" w:rsidRPr="003A7B72" w:rsidRDefault="003A7B72" w:rsidP="003A7B72">
      <w:pPr>
        <w:autoSpaceDE w:val="0"/>
        <w:autoSpaceDN w:val="0"/>
        <w:adjustRightInd w:val="0"/>
        <w:spacing w:line="240" w:lineRule="auto"/>
        <w:jc w:val="center"/>
        <w:outlineLvl w:val="1"/>
        <w:rPr>
          <w:szCs w:val="28"/>
        </w:rPr>
      </w:pPr>
      <w:r w:rsidRPr="003A7B72">
        <w:rPr>
          <w:szCs w:val="28"/>
        </w:rPr>
        <w:t>Рассмотрение заявления о предоставлении муниципальной услуги</w:t>
      </w:r>
    </w:p>
    <w:p w:rsidR="003A7B72" w:rsidRPr="003A7B72" w:rsidRDefault="003A7B72" w:rsidP="003A7B72">
      <w:pPr>
        <w:autoSpaceDE w:val="0"/>
        <w:autoSpaceDN w:val="0"/>
        <w:adjustRightInd w:val="0"/>
        <w:spacing w:line="240" w:lineRule="auto"/>
        <w:jc w:val="center"/>
        <w:outlineLvl w:val="1"/>
        <w:rPr>
          <w:szCs w:val="28"/>
        </w:rPr>
      </w:pPr>
    </w:p>
    <w:p w:rsidR="003A7B72" w:rsidRPr="003A7B72" w:rsidRDefault="003A7B72" w:rsidP="003A7B72">
      <w:pPr>
        <w:autoSpaceDE w:val="0"/>
        <w:autoSpaceDN w:val="0"/>
        <w:adjustRightInd w:val="0"/>
        <w:spacing w:line="240" w:lineRule="auto"/>
        <w:ind w:firstLine="709"/>
        <w:jc w:val="both"/>
        <w:rPr>
          <w:szCs w:val="28"/>
          <w:lang w:eastAsia="ru-RU"/>
        </w:rPr>
      </w:pPr>
      <w:r w:rsidRPr="003A7B72">
        <w:rPr>
          <w:szCs w:val="28"/>
          <w:lang w:eastAsia="ru-RU"/>
        </w:rPr>
        <w:t>3</w:t>
      </w:r>
      <w:r w:rsidR="00867C2A">
        <w:rPr>
          <w:szCs w:val="28"/>
          <w:lang w:eastAsia="ru-RU"/>
        </w:rPr>
        <w:t>8</w:t>
      </w:r>
      <w:r w:rsidRPr="003A7B72">
        <w:rPr>
          <w:szCs w:val="28"/>
          <w:lang w:eastAsia="ru-RU"/>
        </w:rPr>
        <w:t>. Основанием для начала административной процедуры является поступление к специалисту, ответственному за предоставление муниципальной услуги, зарегистрированного заявления и (или) ответов на межведомственные запросы, указанные в пункте 3</w:t>
      </w:r>
      <w:r w:rsidR="00867C2A">
        <w:rPr>
          <w:szCs w:val="28"/>
          <w:lang w:eastAsia="ru-RU"/>
        </w:rPr>
        <w:t>7</w:t>
      </w:r>
      <w:r w:rsidRPr="003A7B72">
        <w:rPr>
          <w:szCs w:val="28"/>
          <w:lang w:eastAsia="ru-RU"/>
        </w:rPr>
        <w:t xml:space="preserve"> настоящего </w:t>
      </w:r>
      <w:r w:rsidR="006058C6">
        <w:rPr>
          <w:szCs w:val="28"/>
          <w:lang w:eastAsia="ru-RU"/>
        </w:rPr>
        <w:t>а</w:t>
      </w:r>
      <w:r w:rsidRPr="003A7B72">
        <w:rPr>
          <w:szCs w:val="28"/>
          <w:lang w:eastAsia="ru-RU"/>
        </w:rPr>
        <w:t>дминистративного регламента.</w:t>
      </w:r>
    </w:p>
    <w:p w:rsidR="006058C6" w:rsidRPr="006058C6" w:rsidRDefault="006058C6" w:rsidP="006058C6">
      <w:pPr>
        <w:autoSpaceDE w:val="0"/>
        <w:autoSpaceDN w:val="0"/>
        <w:adjustRightInd w:val="0"/>
        <w:spacing w:line="240" w:lineRule="auto"/>
        <w:ind w:firstLine="709"/>
        <w:jc w:val="both"/>
        <w:rPr>
          <w:szCs w:val="28"/>
          <w:lang w:eastAsia="ru-RU"/>
        </w:rPr>
      </w:pPr>
      <w:r w:rsidRPr="006058C6">
        <w:rPr>
          <w:szCs w:val="28"/>
          <w:lang w:eastAsia="ru-RU"/>
        </w:rPr>
        <w:t>Сведения о должностных лицах, ответственных за выполнение административных действий, входящих в состав административной процедуры:</w:t>
      </w:r>
    </w:p>
    <w:p w:rsidR="003A7B72" w:rsidRPr="003A7B72" w:rsidRDefault="003A7B72" w:rsidP="003A7B72">
      <w:pPr>
        <w:autoSpaceDE w:val="0"/>
        <w:autoSpaceDN w:val="0"/>
        <w:adjustRightInd w:val="0"/>
        <w:spacing w:line="240" w:lineRule="auto"/>
        <w:ind w:firstLine="709"/>
        <w:jc w:val="both"/>
        <w:rPr>
          <w:szCs w:val="28"/>
          <w:lang w:eastAsia="ru-RU"/>
        </w:rPr>
      </w:pPr>
      <w:r w:rsidRPr="003A7B72">
        <w:rPr>
          <w:szCs w:val="28"/>
          <w:lang w:eastAsia="ru-RU"/>
        </w:rPr>
        <w:t xml:space="preserve">за рассмотрение документов, предоставленных заявителем, </w:t>
      </w:r>
      <w:r w:rsidRPr="003A7B72">
        <w:rPr>
          <w:szCs w:val="28"/>
        </w:rPr>
        <w:t xml:space="preserve">оформление решения об отказе в выдаче специального разрешения </w:t>
      </w:r>
      <w:r w:rsidRPr="003A7B72">
        <w:rPr>
          <w:szCs w:val="28"/>
        </w:rPr>
        <w:sym w:font="Symbol" w:char="F02D"/>
      </w:r>
      <w:r w:rsidRPr="003A7B72">
        <w:rPr>
          <w:szCs w:val="28"/>
        </w:rPr>
        <w:t xml:space="preserve"> </w:t>
      </w:r>
      <w:r w:rsidRPr="003A7B72">
        <w:rPr>
          <w:szCs w:val="28"/>
          <w:lang w:eastAsia="ru-RU"/>
        </w:rPr>
        <w:t>специалист, ответственный за предоставление муниципальной услуги;</w:t>
      </w:r>
    </w:p>
    <w:p w:rsidR="003A7B72" w:rsidRPr="00FB38E0" w:rsidRDefault="003A7B72" w:rsidP="003A7B72">
      <w:pPr>
        <w:spacing w:line="240" w:lineRule="auto"/>
        <w:ind w:firstLine="709"/>
        <w:jc w:val="both"/>
        <w:rPr>
          <w:rFonts w:eastAsia="Calibri"/>
          <w:szCs w:val="28"/>
        </w:rPr>
      </w:pPr>
      <w:r w:rsidRPr="003A7B72">
        <w:rPr>
          <w:szCs w:val="28"/>
          <w:lang w:eastAsia="ru-RU"/>
        </w:rPr>
        <w:t xml:space="preserve">за </w:t>
      </w:r>
      <w:r w:rsidRPr="00FB38E0">
        <w:rPr>
          <w:szCs w:val="28"/>
          <w:lang w:eastAsia="ru-RU"/>
        </w:rPr>
        <w:t>подписание решения об отказе в выдаче специального разрешения</w:t>
      </w:r>
      <w:r w:rsidRPr="00FB38E0">
        <w:rPr>
          <w:szCs w:val="28"/>
        </w:rPr>
        <w:t xml:space="preserve"> – </w:t>
      </w:r>
      <w:r w:rsidR="00FB38E0" w:rsidRPr="00FB38E0">
        <w:rPr>
          <w:rFonts w:eastAsia="Calibri"/>
          <w:szCs w:val="28"/>
        </w:rPr>
        <w:t>глава района</w:t>
      </w:r>
      <w:r w:rsidRPr="00FB38E0">
        <w:rPr>
          <w:rFonts w:eastAsia="Calibri"/>
          <w:szCs w:val="28"/>
        </w:rPr>
        <w:t xml:space="preserve"> либо лицо, его замещающее;</w:t>
      </w:r>
    </w:p>
    <w:p w:rsidR="003A7B72" w:rsidRPr="00FB38E0" w:rsidRDefault="003A7B72" w:rsidP="003A7B72">
      <w:pPr>
        <w:spacing w:line="240" w:lineRule="auto"/>
        <w:ind w:firstLine="709"/>
        <w:jc w:val="both"/>
        <w:rPr>
          <w:rFonts w:eastAsia="Calibri"/>
          <w:szCs w:val="28"/>
        </w:rPr>
      </w:pPr>
      <w:r w:rsidRPr="00FB38E0">
        <w:rPr>
          <w:rFonts w:eastAsia="Calibri"/>
          <w:szCs w:val="28"/>
        </w:rPr>
        <w:t xml:space="preserve">за </w:t>
      </w:r>
      <w:r w:rsidRPr="00FB38E0">
        <w:rPr>
          <w:szCs w:val="28"/>
        </w:rPr>
        <w:t xml:space="preserve">регистрацию </w:t>
      </w:r>
      <w:r w:rsidRPr="00FB38E0">
        <w:rPr>
          <w:szCs w:val="28"/>
          <w:lang w:eastAsia="ru-RU"/>
        </w:rPr>
        <w:t xml:space="preserve">подписанного </w:t>
      </w:r>
      <w:r w:rsidR="00FB38E0" w:rsidRPr="00FB38E0">
        <w:rPr>
          <w:rFonts w:eastAsia="Calibri"/>
          <w:szCs w:val="28"/>
        </w:rPr>
        <w:t>главой района</w:t>
      </w:r>
      <w:r w:rsidR="00FB38E0" w:rsidRPr="00FB38E0">
        <w:rPr>
          <w:szCs w:val="28"/>
          <w:lang w:eastAsia="ru-RU"/>
        </w:rPr>
        <w:t xml:space="preserve"> </w:t>
      </w:r>
      <w:r w:rsidRPr="00FB38E0">
        <w:rPr>
          <w:szCs w:val="28"/>
          <w:lang w:eastAsia="ru-RU"/>
        </w:rPr>
        <w:t>либо лицом, его замещающим, решения об отказе в выдаче специального разрешения –</w:t>
      </w:r>
      <w:r w:rsidRPr="00FB38E0">
        <w:rPr>
          <w:szCs w:val="28"/>
        </w:rPr>
        <w:t xml:space="preserve"> </w:t>
      </w:r>
      <w:r w:rsidR="00FB38E0" w:rsidRPr="00FB38E0">
        <w:rPr>
          <w:rFonts w:eastAsia="Calibri"/>
          <w:szCs w:val="28"/>
        </w:rPr>
        <w:t>специалист администрации района, ответственный за делопроизводство</w:t>
      </w:r>
      <w:r w:rsidRPr="00FB38E0">
        <w:rPr>
          <w:szCs w:val="28"/>
        </w:rPr>
        <w:t>.</w:t>
      </w:r>
    </w:p>
    <w:p w:rsidR="003A7B72" w:rsidRPr="003A7B72" w:rsidRDefault="003A7B72" w:rsidP="003A7B72">
      <w:pPr>
        <w:autoSpaceDE w:val="0"/>
        <w:autoSpaceDN w:val="0"/>
        <w:adjustRightInd w:val="0"/>
        <w:spacing w:line="240" w:lineRule="auto"/>
        <w:ind w:firstLine="709"/>
        <w:jc w:val="both"/>
        <w:rPr>
          <w:szCs w:val="28"/>
          <w:lang w:eastAsia="ru-RU"/>
        </w:rPr>
      </w:pPr>
      <w:r w:rsidRPr="00FB38E0">
        <w:rPr>
          <w:szCs w:val="28"/>
          <w:lang w:eastAsia="ru-RU"/>
        </w:rPr>
        <w:lastRenderedPageBreak/>
        <w:t>Содержание административных</w:t>
      </w:r>
      <w:r w:rsidRPr="003A7B72">
        <w:rPr>
          <w:szCs w:val="28"/>
          <w:lang w:eastAsia="ru-RU"/>
        </w:rPr>
        <w:t xml:space="preserve"> действий, входящих в состав административной процедуры: </w:t>
      </w:r>
    </w:p>
    <w:p w:rsidR="003A7B72" w:rsidRPr="003A7B72" w:rsidRDefault="003A7B72" w:rsidP="003A7B72">
      <w:pPr>
        <w:autoSpaceDE w:val="0"/>
        <w:autoSpaceDN w:val="0"/>
        <w:adjustRightInd w:val="0"/>
        <w:spacing w:line="240" w:lineRule="auto"/>
        <w:ind w:firstLine="709"/>
        <w:jc w:val="both"/>
        <w:rPr>
          <w:szCs w:val="28"/>
        </w:rPr>
      </w:pPr>
      <w:r w:rsidRPr="003A7B72">
        <w:rPr>
          <w:szCs w:val="28"/>
        </w:rPr>
        <w:t xml:space="preserve">1) рассмотрение представленных заявителем документов: </w:t>
      </w:r>
    </w:p>
    <w:p w:rsidR="003A7B72" w:rsidRPr="003A7B72" w:rsidRDefault="003A7B72" w:rsidP="003A7B72">
      <w:pPr>
        <w:autoSpaceDE w:val="0"/>
        <w:autoSpaceDN w:val="0"/>
        <w:adjustRightInd w:val="0"/>
        <w:spacing w:line="240" w:lineRule="auto"/>
        <w:ind w:firstLine="709"/>
        <w:jc w:val="both"/>
        <w:rPr>
          <w:szCs w:val="28"/>
        </w:rPr>
      </w:pPr>
      <w:r w:rsidRPr="003A7B72">
        <w:rPr>
          <w:szCs w:val="28"/>
        </w:rPr>
        <w:t>проверка наличия полномочий на выдачу специального разрешения по заявленному маршруту;</w:t>
      </w:r>
    </w:p>
    <w:p w:rsidR="003A7B72" w:rsidRPr="003A7B72" w:rsidRDefault="003A7B72" w:rsidP="003A7B72">
      <w:pPr>
        <w:autoSpaceDE w:val="0"/>
        <w:autoSpaceDN w:val="0"/>
        <w:adjustRightInd w:val="0"/>
        <w:spacing w:line="240" w:lineRule="auto"/>
        <w:ind w:firstLine="709"/>
        <w:jc w:val="both"/>
        <w:rPr>
          <w:szCs w:val="28"/>
        </w:rPr>
      </w:pPr>
      <w:r w:rsidRPr="003A7B72">
        <w:rPr>
          <w:szCs w:val="28"/>
        </w:rPr>
        <w:t xml:space="preserve">проверка сведений, предоставленных в заявлении и документах, на соответствие технических характеристик </w:t>
      </w:r>
      <w:r w:rsidRPr="003A7B72">
        <w:t xml:space="preserve">тяжеловесного и (или) </w:t>
      </w:r>
      <w:r w:rsidR="00ED01BE">
        <w:t>крупногабаритного транспортного</w:t>
      </w:r>
      <w:r w:rsidRPr="003A7B72">
        <w:rPr>
          <w:szCs w:val="28"/>
        </w:rPr>
        <w:t xml:space="preserve"> груза, а также технической возможности осуществления заявленной перевозки грузов;</w:t>
      </w:r>
    </w:p>
    <w:p w:rsidR="003A7B72" w:rsidRPr="003A7B72" w:rsidRDefault="003A7B72" w:rsidP="003A7B72">
      <w:pPr>
        <w:autoSpaceDE w:val="0"/>
        <w:autoSpaceDN w:val="0"/>
        <w:adjustRightInd w:val="0"/>
        <w:spacing w:line="240" w:lineRule="auto"/>
        <w:ind w:firstLine="709"/>
        <w:jc w:val="both"/>
        <w:rPr>
          <w:szCs w:val="28"/>
        </w:rPr>
      </w:pPr>
      <w:r w:rsidRPr="003A7B72">
        <w:rPr>
          <w:szCs w:val="28"/>
        </w:rPr>
        <w:t>проверка информации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A7B72" w:rsidRPr="003A7B72" w:rsidRDefault="003A7B72" w:rsidP="003A7B72">
      <w:pPr>
        <w:autoSpaceDE w:val="0"/>
        <w:autoSpaceDN w:val="0"/>
        <w:adjustRightInd w:val="0"/>
        <w:spacing w:line="240" w:lineRule="auto"/>
        <w:ind w:firstLine="709"/>
        <w:jc w:val="both"/>
        <w:rPr>
          <w:szCs w:val="28"/>
        </w:rPr>
      </w:pPr>
      <w:r w:rsidRPr="003A7B72">
        <w:rPr>
          <w:szCs w:val="28"/>
        </w:rPr>
        <w:t>проверка соблюдения требований о перевозке делимого груза;</w:t>
      </w:r>
    </w:p>
    <w:p w:rsidR="003A7B72" w:rsidRPr="003A7B72" w:rsidRDefault="003A7B72" w:rsidP="003A7B72">
      <w:pPr>
        <w:autoSpaceDE w:val="0"/>
        <w:autoSpaceDN w:val="0"/>
        <w:adjustRightInd w:val="0"/>
        <w:spacing w:line="240" w:lineRule="auto"/>
        <w:ind w:firstLine="709"/>
        <w:jc w:val="both"/>
        <w:rPr>
          <w:szCs w:val="28"/>
        </w:rPr>
      </w:pPr>
      <w:r w:rsidRPr="003A7B72">
        <w:rPr>
          <w:szCs w:val="28"/>
        </w:rPr>
        <w:t>2) оформление, подписание и регистрация решения об отказе в выдаче специального разрешения.</w:t>
      </w:r>
    </w:p>
    <w:p w:rsidR="003A7B72" w:rsidRPr="003A7B72" w:rsidRDefault="003A7B72" w:rsidP="003A7B72">
      <w:pPr>
        <w:autoSpaceDE w:val="0"/>
        <w:autoSpaceDN w:val="0"/>
        <w:adjustRightInd w:val="0"/>
        <w:spacing w:line="240" w:lineRule="auto"/>
        <w:ind w:firstLine="709"/>
        <w:jc w:val="both"/>
        <w:rPr>
          <w:szCs w:val="28"/>
        </w:rPr>
      </w:pPr>
      <w:r w:rsidRPr="003A7B72">
        <w:rPr>
          <w:szCs w:val="28"/>
        </w:rPr>
        <w:t xml:space="preserve">Продолжительность и (или) максимальный срок выполнения административной процедуры – в течение 4 рабочих дней со дня регистрации заявления </w:t>
      </w:r>
      <w:r w:rsidRPr="003A7B72">
        <w:rPr>
          <w:szCs w:val="28"/>
          <w:lang w:eastAsia="ru-RU"/>
        </w:rPr>
        <w:t xml:space="preserve">и (или) получения ответа на межведомственный запрос, указанный в пункте </w:t>
      </w:r>
      <w:r w:rsidR="00867C2A">
        <w:rPr>
          <w:szCs w:val="28"/>
          <w:lang w:eastAsia="ru-RU"/>
        </w:rPr>
        <w:t>37</w:t>
      </w:r>
      <w:r w:rsidRPr="003A7B72">
        <w:rPr>
          <w:szCs w:val="28"/>
          <w:lang w:eastAsia="ru-RU"/>
        </w:rPr>
        <w:t xml:space="preserve"> настоящего </w:t>
      </w:r>
      <w:r w:rsidR="002D4EBC">
        <w:rPr>
          <w:szCs w:val="28"/>
          <w:lang w:eastAsia="ru-RU"/>
        </w:rPr>
        <w:t>а</w:t>
      </w:r>
      <w:r w:rsidRPr="003A7B72">
        <w:rPr>
          <w:szCs w:val="28"/>
          <w:lang w:eastAsia="ru-RU"/>
        </w:rPr>
        <w:t>дминистративного регламента</w:t>
      </w:r>
      <w:r w:rsidRPr="003A7B72">
        <w:rPr>
          <w:szCs w:val="28"/>
        </w:rPr>
        <w:t>.</w:t>
      </w:r>
    </w:p>
    <w:p w:rsidR="003A7B72" w:rsidRPr="003A7B72" w:rsidRDefault="003A7B72" w:rsidP="003A7B72">
      <w:pPr>
        <w:autoSpaceDE w:val="0"/>
        <w:autoSpaceDN w:val="0"/>
        <w:adjustRightInd w:val="0"/>
        <w:spacing w:line="240" w:lineRule="auto"/>
        <w:ind w:firstLine="709"/>
        <w:jc w:val="both"/>
        <w:rPr>
          <w:szCs w:val="28"/>
          <w:lang w:eastAsia="ru-RU"/>
        </w:rPr>
      </w:pPr>
      <w:r w:rsidRPr="003A7B72">
        <w:rPr>
          <w:szCs w:val="28"/>
        </w:rPr>
        <w:t xml:space="preserve">Критерием принятия решения о направлении заявления на согласование маршрута с владельцами автомобильных дорог или об отказе в выдаче специального разрешения является отсутствие или наличие оснований для отказа в предоставлении муниципальной услуги, указанных в </w:t>
      </w:r>
      <w:r w:rsidRPr="003A7B72">
        <w:rPr>
          <w:szCs w:val="28"/>
          <w:lang w:eastAsia="ru-RU"/>
        </w:rPr>
        <w:t>пункте 2</w:t>
      </w:r>
      <w:r w:rsidR="006443C5">
        <w:rPr>
          <w:szCs w:val="28"/>
          <w:lang w:eastAsia="ru-RU"/>
        </w:rPr>
        <w:t>6</w:t>
      </w:r>
      <w:r w:rsidRPr="003A7B72">
        <w:rPr>
          <w:szCs w:val="28"/>
          <w:lang w:eastAsia="ru-RU"/>
        </w:rPr>
        <w:t xml:space="preserve"> настоящего </w:t>
      </w:r>
      <w:r w:rsidR="002D4EBC">
        <w:rPr>
          <w:szCs w:val="28"/>
          <w:lang w:eastAsia="ru-RU"/>
        </w:rPr>
        <w:t>а</w:t>
      </w:r>
      <w:r w:rsidRPr="003A7B72">
        <w:rPr>
          <w:szCs w:val="28"/>
          <w:lang w:eastAsia="ru-RU"/>
        </w:rPr>
        <w:t>дминистративного регламента.</w:t>
      </w:r>
    </w:p>
    <w:p w:rsidR="003A7B72" w:rsidRPr="003A7B72" w:rsidRDefault="003A7B72" w:rsidP="003A7B72">
      <w:pPr>
        <w:autoSpaceDE w:val="0"/>
        <w:autoSpaceDN w:val="0"/>
        <w:adjustRightInd w:val="0"/>
        <w:spacing w:line="240" w:lineRule="auto"/>
        <w:ind w:firstLine="709"/>
        <w:jc w:val="both"/>
        <w:outlineLvl w:val="1"/>
        <w:rPr>
          <w:szCs w:val="28"/>
        </w:rPr>
      </w:pPr>
      <w:r w:rsidRPr="003A7B72">
        <w:rPr>
          <w:szCs w:val="28"/>
        </w:rPr>
        <w:t xml:space="preserve">Результатом </w:t>
      </w:r>
      <w:r w:rsidRPr="003A7B72">
        <w:rPr>
          <w:rFonts w:eastAsia="Calibri"/>
          <w:szCs w:val="28"/>
        </w:rPr>
        <w:t xml:space="preserve">выполнения </w:t>
      </w:r>
      <w:r w:rsidRPr="003A7B72">
        <w:rPr>
          <w:szCs w:val="28"/>
        </w:rPr>
        <w:t>административной процедуры является:</w:t>
      </w:r>
    </w:p>
    <w:p w:rsidR="003A7B72" w:rsidRPr="003A7B72" w:rsidRDefault="003A7B72" w:rsidP="003A7B72">
      <w:pPr>
        <w:autoSpaceDE w:val="0"/>
        <w:autoSpaceDN w:val="0"/>
        <w:adjustRightInd w:val="0"/>
        <w:spacing w:line="240" w:lineRule="auto"/>
        <w:ind w:firstLine="709"/>
        <w:jc w:val="both"/>
        <w:outlineLvl w:val="1"/>
        <w:rPr>
          <w:szCs w:val="28"/>
          <w:lang w:eastAsia="ru-RU"/>
        </w:rPr>
      </w:pPr>
      <w:r w:rsidRPr="003A7B72">
        <w:rPr>
          <w:szCs w:val="28"/>
        </w:rPr>
        <w:t xml:space="preserve">выявление отсутствия оснований для отказа в предоставлении муниципальной услуги, указанных в </w:t>
      </w:r>
      <w:r w:rsidRPr="003A7B72">
        <w:rPr>
          <w:szCs w:val="28"/>
          <w:lang w:eastAsia="ru-RU"/>
        </w:rPr>
        <w:t xml:space="preserve">пункте </w:t>
      </w:r>
      <w:r w:rsidR="006443C5">
        <w:rPr>
          <w:szCs w:val="28"/>
          <w:lang w:eastAsia="ru-RU"/>
        </w:rPr>
        <w:t>26</w:t>
      </w:r>
      <w:r w:rsidR="000E4FFB">
        <w:rPr>
          <w:szCs w:val="28"/>
          <w:lang w:eastAsia="ru-RU"/>
        </w:rPr>
        <w:t xml:space="preserve"> настоящего а</w:t>
      </w:r>
      <w:r w:rsidRPr="003A7B72">
        <w:rPr>
          <w:szCs w:val="28"/>
          <w:lang w:eastAsia="ru-RU"/>
        </w:rPr>
        <w:t>дминистративного регламента;</w:t>
      </w:r>
    </w:p>
    <w:p w:rsidR="003A7B72" w:rsidRPr="003A7B72" w:rsidRDefault="003A7B72" w:rsidP="003A7B72">
      <w:pPr>
        <w:autoSpaceDE w:val="0"/>
        <w:autoSpaceDN w:val="0"/>
        <w:adjustRightInd w:val="0"/>
        <w:spacing w:line="240" w:lineRule="auto"/>
        <w:ind w:firstLine="709"/>
        <w:jc w:val="both"/>
        <w:outlineLvl w:val="1"/>
        <w:rPr>
          <w:szCs w:val="28"/>
        </w:rPr>
      </w:pPr>
      <w:r w:rsidRPr="003A7B72">
        <w:rPr>
          <w:rFonts w:eastAsia="Calibri"/>
          <w:szCs w:val="28"/>
        </w:rPr>
        <w:t xml:space="preserve">подписанное </w:t>
      </w:r>
      <w:r w:rsidR="00FB38E0">
        <w:rPr>
          <w:rFonts w:eastAsia="Calibri"/>
          <w:szCs w:val="28"/>
        </w:rPr>
        <w:t>главой района</w:t>
      </w:r>
      <w:r w:rsidRPr="003A7B72">
        <w:rPr>
          <w:rFonts w:eastAsia="Calibri"/>
          <w:szCs w:val="28"/>
        </w:rPr>
        <w:t xml:space="preserve"> либо лицом, его замещающим, </w:t>
      </w:r>
      <w:r w:rsidRPr="003A7B72">
        <w:rPr>
          <w:szCs w:val="28"/>
          <w:lang w:eastAsia="ru-RU"/>
        </w:rPr>
        <w:t>решения</w:t>
      </w:r>
      <w:r w:rsidRPr="003A7B72">
        <w:rPr>
          <w:rFonts w:eastAsia="Calibri"/>
          <w:szCs w:val="28"/>
        </w:rPr>
        <w:t xml:space="preserve"> об отказе в выдаче специального разрешения.</w:t>
      </w:r>
    </w:p>
    <w:p w:rsidR="003A7B72" w:rsidRPr="003A7B72" w:rsidRDefault="003A7B72" w:rsidP="003A7B72">
      <w:pPr>
        <w:autoSpaceDE w:val="0"/>
        <w:autoSpaceDN w:val="0"/>
        <w:adjustRightInd w:val="0"/>
        <w:spacing w:line="240" w:lineRule="auto"/>
        <w:ind w:firstLine="709"/>
        <w:jc w:val="both"/>
        <w:rPr>
          <w:szCs w:val="28"/>
          <w:lang w:eastAsia="ru-RU"/>
        </w:rPr>
      </w:pPr>
      <w:r w:rsidRPr="003A7B72">
        <w:rPr>
          <w:szCs w:val="28"/>
        </w:rPr>
        <w:t xml:space="preserve">Способ фиксации результата </w:t>
      </w:r>
      <w:r w:rsidRPr="003A7B72">
        <w:rPr>
          <w:rFonts w:eastAsia="Calibri"/>
          <w:szCs w:val="28"/>
        </w:rPr>
        <w:t xml:space="preserve">выполнения </w:t>
      </w:r>
      <w:r w:rsidRPr="003A7B72">
        <w:rPr>
          <w:szCs w:val="28"/>
        </w:rPr>
        <w:t xml:space="preserve">административной процедуры: решение об отказе в выдаче </w:t>
      </w:r>
      <w:r w:rsidRPr="00FB38E0">
        <w:rPr>
          <w:szCs w:val="28"/>
        </w:rPr>
        <w:t>специального разрешения</w:t>
      </w:r>
      <w:r w:rsidR="00FB38E0">
        <w:rPr>
          <w:szCs w:val="28"/>
        </w:rPr>
        <w:t xml:space="preserve"> регистрируется в</w:t>
      </w:r>
      <w:r w:rsidRPr="00FB38E0">
        <w:rPr>
          <w:szCs w:val="28"/>
        </w:rPr>
        <w:t xml:space="preserve"> электронном документообороте</w:t>
      </w:r>
      <w:r w:rsidR="00FB38E0" w:rsidRPr="00FB38E0">
        <w:rPr>
          <w:szCs w:val="28"/>
        </w:rPr>
        <w:t>.</w:t>
      </w:r>
    </w:p>
    <w:p w:rsidR="003A7B72" w:rsidRPr="003A7B72" w:rsidRDefault="003A7B72" w:rsidP="003A7B72">
      <w:pPr>
        <w:autoSpaceDE w:val="0"/>
        <w:autoSpaceDN w:val="0"/>
        <w:adjustRightInd w:val="0"/>
        <w:spacing w:line="240" w:lineRule="auto"/>
        <w:ind w:firstLine="709"/>
        <w:jc w:val="both"/>
        <w:rPr>
          <w:szCs w:val="28"/>
          <w:lang w:eastAsia="ru-RU"/>
        </w:rPr>
      </w:pPr>
      <w:r w:rsidRPr="003A7B72">
        <w:rPr>
          <w:szCs w:val="28"/>
          <w:lang w:eastAsia="ru-RU"/>
        </w:rPr>
        <w:t xml:space="preserve">При отсутствии оснований для отказа в предоставлении муниципальной услуги осуществляются мероприятия по согласованию маршрута </w:t>
      </w:r>
      <w:r w:rsidRPr="003A7B72">
        <w:t>тяжеловесного и (или) крупногабаритного транспортного средства.</w:t>
      </w:r>
    </w:p>
    <w:p w:rsidR="006443C5" w:rsidRDefault="006443C5" w:rsidP="003F0ADE">
      <w:pPr>
        <w:autoSpaceDE w:val="0"/>
        <w:autoSpaceDN w:val="0"/>
        <w:adjustRightInd w:val="0"/>
        <w:spacing w:line="240" w:lineRule="auto"/>
        <w:ind w:firstLine="540"/>
        <w:jc w:val="both"/>
        <w:rPr>
          <w:rFonts w:eastAsia="Calibri"/>
          <w:szCs w:val="28"/>
          <w:highlight w:val="yellow"/>
        </w:rPr>
      </w:pPr>
    </w:p>
    <w:p w:rsidR="00C85CF5" w:rsidRPr="00C85CF5" w:rsidRDefault="00C85CF5" w:rsidP="00C85CF5">
      <w:pPr>
        <w:autoSpaceDE w:val="0"/>
        <w:autoSpaceDN w:val="0"/>
        <w:adjustRightInd w:val="0"/>
        <w:spacing w:line="240" w:lineRule="auto"/>
        <w:jc w:val="center"/>
        <w:outlineLvl w:val="1"/>
        <w:rPr>
          <w:szCs w:val="28"/>
        </w:rPr>
      </w:pPr>
      <w:r w:rsidRPr="00C85CF5">
        <w:rPr>
          <w:szCs w:val="28"/>
        </w:rPr>
        <w:t xml:space="preserve">Согласование маршрута </w:t>
      </w:r>
      <w:r w:rsidRPr="00C85CF5">
        <w:t>тяжеловесного и (или) крупногабаритного транспортного средства</w:t>
      </w:r>
    </w:p>
    <w:p w:rsidR="00C85CF5" w:rsidRPr="00C85CF5" w:rsidRDefault="00C85CF5" w:rsidP="00C85CF5">
      <w:pPr>
        <w:autoSpaceDE w:val="0"/>
        <w:autoSpaceDN w:val="0"/>
        <w:adjustRightInd w:val="0"/>
        <w:spacing w:line="240" w:lineRule="auto"/>
        <w:jc w:val="center"/>
        <w:outlineLvl w:val="1"/>
        <w:rPr>
          <w:szCs w:val="28"/>
        </w:rPr>
      </w:pPr>
    </w:p>
    <w:p w:rsidR="00C85CF5" w:rsidRPr="00C85CF5" w:rsidRDefault="00C85CF5" w:rsidP="00C85CF5">
      <w:pPr>
        <w:autoSpaceDE w:val="0"/>
        <w:autoSpaceDN w:val="0"/>
        <w:adjustRightInd w:val="0"/>
        <w:spacing w:line="240" w:lineRule="auto"/>
        <w:ind w:firstLine="709"/>
        <w:jc w:val="both"/>
        <w:rPr>
          <w:szCs w:val="28"/>
          <w:lang w:eastAsia="ru-RU"/>
        </w:rPr>
      </w:pPr>
      <w:r>
        <w:rPr>
          <w:szCs w:val="28"/>
          <w:lang w:eastAsia="ru-RU"/>
        </w:rPr>
        <w:lastRenderedPageBreak/>
        <w:t>3</w:t>
      </w:r>
      <w:r w:rsidR="00867C2A">
        <w:rPr>
          <w:szCs w:val="28"/>
          <w:lang w:eastAsia="ru-RU"/>
        </w:rPr>
        <w:t>9</w:t>
      </w:r>
      <w:r w:rsidRPr="00C85CF5">
        <w:rPr>
          <w:szCs w:val="28"/>
          <w:lang w:eastAsia="ru-RU"/>
        </w:rPr>
        <w:t xml:space="preserve">. Основанием для начала административной процедуры является </w:t>
      </w:r>
      <w:r w:rsidRPr="00C85CF5">
        <w:rPr>
          <w:szCs w:val="28"/>
        </w:rPr>
        <w:t xml:space="preserve">отсутствие оснований для отказа в предоставлении муниципальной услуги, указанных в </w:t>
      </w:r>
      <w:r w:rsidRPr="00C85CF5">
        <w:rPr>
          <w:szCs w:val="28"/>
          <w:lang w:eastAsia="ru-RU"/>
        </w:rPr>
        <w:t xml:space="preserve">пункте </w:t>
      </w:r>
      <w:r>
        <w:rPr>
          <w:szCs w:val="28"/>
          <w:lang w:eastAsia="ru-RU"/>
        </w:rPr>
        <w:t>26</w:t>
      </w:r>
      <w:r w:rsidRPr="00C85CF5">
        <w:rPr>
          <w:szCs w:val="28"/>
          <w:lang w:eastAsia="ru-RU"/>
        </w:rPr>
        <w:t xml:space="preserve"> настоящего </w:t>
      </w:r>
      <w:r>
        <w:rPr>
          <w:szCs w:val="28"/>
          <w:lang w:eastAsia="ru-RU"/>
        </w:rPr>
        <w:t>а</w:t>
      </w:r>
      <w:r w:rsidRPr="00C85CF5">
        <w:rPr>
          <w:szCs w:val="28"/>
          <w:lang w:eastAsia="ru-RU"/>
        </w:rPr>
        <w:t>дминистративного регламента.</w:t>
      </w:r>
    </w:p>
    <w:p w:rsidR="00C85CF5" w:rsidRPr="00C85CF5" w:rsidRDefault="00C85CF5" w:rsidP="00C85CF5">
      <w:pPr>
        <w:spacing w:line="240" w:lineRule="auto"/>
        <w:ind w:firstLine="709"/>
        <w:jc w:val="both"/>
        <w:rPr>
          <w:szCs w:val="28"/>
          <w:lang w:eastAsia="ru-RU"/>
        </w:rPr>
      </w:pPr>
      <w:r w:rsidRPr="00C85CF5">
        <w:rPr>
          <w:szCs w:val="28"/>
          <w:lang w:eastAsia="ru-RU"/>
        </w:rPr>
        <w:t xml:space="preserve">Сведения о должностном лице, ответственном за выполнение административной процедуры, </w:t>
      </w:r>
      <w:r w:rsidRPr="00C85CF5">
        <w:rPr>
          <w:szCs w:val="28"/>
          <w:lang w:eastAsia="ru-RU"/>
        </w:rPr>
        <w:sym w:font="Symbol" w:char="F02D"/>
      </w:r>
      <w:r w:rsidRPr="00C85CF5">
        <w:rPr>
          <w:szCs w:val="28"/>
          <w:lang w:eastAsia="ru-RU"/>
        </w:rPr>
        <w:t xml:space="preserve"> специалист, ответственный за предоставление муниципальной услуги.</w:t>
      </w:r>
    </w:p>
    <w:p w:rsidR="00C85CF5" w:rsidRPr="00C85CF5" w:rsidRDefault="00C85CF5" w:rsidP="00C85CF5">
      <w:pPr>
        <w:spacing w:line="240" w:lineRule="auto"/>
        <w:ind w:firstLine="709"/>
        <w:jc w:val="both"/>
        <w:rPr>
          <w:szCs w:val="28"/>
          <w:highlight w:val="yellow"/>
          <w:lang w:eastAsia="ru-RU"/>
        </w:rPr>
      </w:pPr>
      <w:r w:rsidRPr="00C85CF5">
        <w:rPr>
          <w:szCs w:val="28"/>
          <w:lang w:eastAsia="ru-RU"/>
        </w:rPr>
        <w:t xml:space="preserve">Содержание административных действий, входящих в состав административной процедуры: </w:t>
      </w:r>
    </w:p>
    <w:p w:rsidR="00C85CF5" w:rsidRPr="00C85CF5" w:rsidRDefault="00C85CF5" w:rsidP="00C85CF5">
      <w:pPr>
        <w:autoSpaceDE w:val="0"/>
        <w:autoSpaceDN w:val="0"/>
        <w:adjustRightInd w:val="0"/>
        <w:spacing w:line="240" w:lineRule="auto"/>
        <w:ind w:firstLine="709"/>
        <w:jc w:val="both"/>
        <w:rPr>
          <w:szCs w:val="28"/>
        </w:rPr>
      </w:pPr>
      <w:r w:rsidRPr="00C85CF5">
        <w:rPr>
          <w:rFonts w:eastAsia="Calibri"/>
          <w:szCs w:val="28"/>
          <w:lang w:eastAsia="ru-RU"/>
        </w:rPr>
        <w:t>1) установление пути следования по заявленному маршруту и определение владельцев автомобильных дорог по пути следования заявленного маршрута (п</w:t>
      </w:r>
      <w:r w:rsidRPr="00C85CF5">
        <w:rPr>
          <w:szCs w:val="28"/>
        </w:rPr>
        <w:t>родолжительность и (или) максимальный срок выполнения административных действий – в течение 4 рабочих дней со дня принятия решения о направлении заявления на согласование маршрута с владельцами автомобильных дорог);</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rFonts w:eastAsia="Calibri"/>
          <w:szCs w:val="28"/>
          <w:lang w:eastAsia="ru-RU"/>
        </w:rPr>
        <w:t xml:space="preserve">2) </w:t>
      </w:r>
      <w:r w:rsidRPr="00C85CF5">
        <w:rPr>
          <w:szCs w:val="28"/>
        </w:rPr>
        <w:t xml:space="preserve">согласование маршрута с владельцами </w:t>
      </w:r>
      <w:r w:rsidRPr="00C85CF5">
        <w:rPr>
          <w:rFonts w:eastAsia="Calibri"/>
          <w:szCs w:val="28"/>
        </w:rPr>
        <w:t>автомобильных дорог</w:t>
      </w:r>
      <w:r w:rsidRPr="00C85CF5">
        <w:rPr>
          <w:szCs w:val="28"/>
        </w:rPr>
        <w:t xml:space="preserve">, </w:t>
      </w:r>
      <w:r w:rsidRPr="00C85CF5">
        <w:rPr>
          <w:szCs w:val="28"/>
          <w:lang w:eastAsia="ru-RU"/>
        </w:rPr>
        <w:t xml:space="preserve">по которым проходит маршрут или часть маршрута </w:t>
      </w:r>
      <w:r w:rsidRPr="00C85CF5">
        <w:t>тяжеловесного и (или) крупногабаритного транспортного средства</w:t>
      </w:r>
      <w:r w:rsidRPr="00C85CF5">
        <w:rPr>
          <w:rFonts w:eastAsia="Calibri"/>
          <w:szCs w:val="28"/>
        </w:rPr>
        <w:t>.</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rFonts w:eastAsia="Calibri"/>
          <w:szCs w:val="28"/>
          <w:lang w:eastAsia="ru-RU"/>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C85CF5" w:rsidRPr="00C85CF5" w:rsidRDefault="00C85CF5" w:rsidP="00C85CF5">
      <w:pPr>
        <w:autoSpaceDE w:val="0"/>
        <w:autoSpaceDN w:val="0"/>
        <w:adjustRightInd w:val="0"/>
        <w:spacing w:line="240" w:lineRule="auto"/>
        <w:ind w:firstLine="709"/>
        <w:jc w:val="both"/>
        <w:rPr>
          <w:szCs w:val="28"/>
        </w:rPr>
      </w:pPr>
      <w:r w:rsidRPr="00C85CF5">
        <w:rPr>
          <w:szCs w:val="28"/>
          <w:lang w:eastAsia="ru-RU"/>
        </w:rPr>
        <w:t xml:space="preserve">Специалист, ответственный за предоставление муниципальной услуги, </w:t>
      </w:r>
      <w:r w:rsidRPr="00C85CF5">
        <w:rPr>
          <w:szCs w:val="28"/>
        </w:rPr>
        <w:t xml:space="preserve">формирует и направляет в адрес владельцев автомобильных дорог </w:t>
      </w:r>
      <w:r w:rsidRPr="00C85CF5">
        <w:rPr>
          <w:szCs w:val="28"/>
          <w:lang w:eastAsia="ru-RU"/>
        </w:rPr>
        <w:t xml:space="preserve">заявку на согласование маршрута </w:t>
      </w:r>
      <w:r w:rsidRPr="00C85CF5">
        <w:t>тяжеловесного и (или) крупногабаритного транспортного средства</w:t>
      </w:r>
      <w:r w:rsidRPr="00C85CF5">
        <w:rPr>
          <w:szCs w:val="28"/>
          <w:lang w:eastAsia="ru-RU"/>
        </w:rPr>
        <w:t xml:space="preserve"> </w:t>
      </w:r>
      <w:r w:rsidRPr="00C85CF5">
        <w:rPr>
          <w:szCs w:val="28"/>
        </w:rPr>
        <w:t>(далее – заявка на согласование маршрута), оформленную в соответствии с требованиями, установленными подпунктом 3 пункта 17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(продолжительность и (или) максимальный срок выполнения административного действия – в течение 4 рабочих дней со дня регистрации заявления о предоставлении муниципальной услуги).</w:t>
      </w:r>
    </w:p>
    <w:p w:rsidR="00C85CF5" w:rsidRPr="00C85CF5" w:rsidRDefault="00C85CF5" w:rsidP="00C85CF5">
      <w:pPr>
        <w:autoSpaceDE w:val="0"/>
        <w:autoSpaceDN w:val="0"/>
        <w:adjustRightInd w:val="0"/>
        <w:spacing w:line="240" w:lineRule="auto"/>
        <w:ind w:firstLine="709"/>
        <w:jc w:val="both"/>
        <w:rPr>
          <w:szCs w:val="28"/>
        </w:rPr>
      </w:pPr>
      <w:r w:rsidRPr="00C85CF5">
        <w:rPr>
          <w:szCs w:val="28"/>
        </w:rPr>
        <w:t>Критерий принятия решения о согласовании маршрута с владельцами автомобильных дорог: маршрут или часть маршрута тяжеловесного и (или) крупногабаритного транспортного средства проходит по автомобильным дорогам,  находящимся в государственной, муниципальной собственности, во владении на вещном праве физических или юридических лиц.</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rFonts w:eastAsia="Calibri"/>
          <w:szCs w:val="28"/>
          <w:lang w:eastAsia="ru-RU"/>
        </w:rPr>
        <w:t xml:space="preserve">В случае если будет установлено, что по маршруту, предложенному заявителем, для осуществления движения </w:t>
      </w:r>
      <w:r w:rsidRPr="00C85CF5">
        <w:t xml:space="preserve">тяжеловесного и (или) </w:t>
      </w:r>
      <w:r w:rsidRPr="00C85CF5">
        <w:lastRenderedPageBreak/>
        <w:t>крупногабаритного транспортного средства</w:t>
      </w:r>
      <w:r w:rsidRPr="00C85CF5">
        <w:rPr>
          <w:rFonts w:eastAsia="Calibri"/>
          <w:szCs w:val="28"/>
          <w:lang w:eastAsia="ru-RU"/>
        </w:rPr>
        <w:t xml:space="preserve">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Pr="00C85CF5">
        <w:rPr>
          <w:szCs w:val="28"/>
          <w:lang w:eastAsia="ru-RU"/>
        </w:rPr>
        <w:t xml:space="preserve">специалист, ответственный за предоставление муниципальной услуги, </w:t>
      </w:r>
      <w:r w:rsidRPr="00C85CF5">
        <w:rPr>
          <w:rFonts w:eastAsia="Calibri"/>
          <w:szCs w:val="28"/>
          <w:lang w:eastAsia="ru-RU"/>
        </w:rPr>
        <w:t>информирует об этом заявителя</w:t>
      </w:r>
      <w:r w:rsidR="000E4FFB">
        <w:rPr>
          <w:rFonts w:eastAsia="Calibri"/>
          <w:szCs w:val="28"/>
          <w:lang w:eastAsia="ru-RU"/>
        </w:rPr>
        <w:t>,</w:t>
      </w:r>
      <w:r w:rsidRPr="00C85CF5">
        <w:rPr>
          <w:rFonts w:eastAsia="Calibri"/>
          <w:szCs w:val="28"/>
          <w:lang w:eastAsia="ru-RU"/>
        </w:rPr>
        <w:t xml:space="preserve"> и дальнейшее согласование маршрута осуществляется в соответствии с пунктом </w:t>
      </w:r>
      <w:r w:rsidR="00867C2A">
        <w:rPr>
          <w:rFonts w:eastAsia="Calibri"/>
          <w:szCs w:val="28"/>
          <w:lang w:eastAsia="ru-RU"/>
        </w:rPr>
        <w:t>40</w:t>
      </w:r>
      <w:r w:rsidRPr="00C85CF5">
        <w:rPr>
          <w:rFonts w:eastAsia="Calibri"/>
          <w:szCs w:val="28"/>
          <w:lang w:eastAsia="ru-RU"/>
        </w:rPr>
        <w:t xml:space="preserve"> настоящего </w:t>
      </w:r>
      <w:r>
        <w:rPr>
          <w:rFonts w:eastAsia="Calibri"/>
          <w:szCs w:val="28"/>
          <w:lang w:eastAsia="ru-RU"/>
        </w:rPr>
        <w:t>а</w:t>
      </w:r>
      <w:r w:rsidRPr="00C85CF5">
        <w:rPr>
          <w:rFonts w:eastAsia="Calibri"/>
          <w:szCs w:val="28"/>
          <w:lang w:eastAsia="ru-RU"/>
        </w:rPr>
        <w:t>дминистративного регламента.</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rFonts w:eastAsia="Calibri"/>
          <w:szCs w:val="28"/>
          <w:lang w:eastAsia="ru-RU"/>
        </w:rPr>
        <w:t xml:space="preserve">После согласования маршрута транспортного средства всеми владельцами автомобильных дорог, входящих в маршрут, </w:t>
      </w:r>
      <w:r w:rsidRPr="00C85CF5">
        <w:rPr>
          <w:szCs w:val="28"/>
          <w:lang w:eastAsia="ru-RU"/>
        </w:rPr>
        <w:t xml:space="preserve">специалист, ответственный за предоставление муниципальной услуги, </w:t>
      </w:r>
      <w:r w:rsidRPr="00C85CF5">
        <w:rPr>
          <w:rFonts w:eastAsia="Calibri"/>
          <w:szCs w:val="28"/>
          <w:lang w:eastAsia="ru-RU"/>
        </w:rPr>
        <w:t>осуществляет следующие действия:</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rFonts w:eastAsia="Calibri"/>
          <w:szCs w:val="28"/>
          <w:lang w:eastAsia="ru-RU"/>
        </w:rPr>
        <w:t xml:space="preserve">оформляет специальное разрешение в порядке, предусмотренном пунктом </w:t>
      </w:r>
      <w:r>
        <w:rPr>
          <w:rFonts w:eastAsia="Calibri"/>
          <w:szCs w:val="28"/>
          <w:lang w:eastAsia="ru-RU"/>
        </w:rPr>
        <w:t>4</w:t>
      </w:r>
      <w:r w:rsidR="00867C2A">
        <w:rPr>
          <w:rFonts w:eastAsia="Calibri"/>
          <w:szCs w:val="28"/>
          <w:lang w:eastAsia="ru-RU"/>
        </w:rPr>
        <w:t>1</w:t>
      </w:r>
      <w:r w:rsidRPr="00C85CF5">
        <w:rPr>
          <w:rFonts w:eastAsia="Calibri"/>
          <w:szCs w:val="28"/>
          <w:lang w:eastAsia="ru-RU"/>
        </w:rPr>
        <w:t xml:space="preserve"> настоящего </w:t>
      </w:r>
      <w:r>
        <w:rPr>
          <w:rFonts w:eastAsia="Calibri"/>
          <w:szCs w:val="28"/>
          <w:lang w:eastAsia="ru-RU"/>
        </w:rPr>
        <w:t>а</w:t>
      </w:r>
      <w:r w:rsidRPr="00C85CF5">
        <w:rPr>
          <w:rFonts w:eastAsia="Calibri"/>
          <w:szCs w:val="28"/>
          <w:lang w:eastAsia="ru-RU"/>
        </w:rPr>
        <w:t xml:space="preserve">дминистративного регламента, в случае если </w:t>
      </w:r>
      <w:r w:rsidRPr="00C85CF5">
        <w:rPr>
          <w:szCs w:val="28"/>
        </w:rPr>
        <w:t>маршрут т</w:t>
      </w:r>
      <w:r w:rsidRPr="00C85CF5">
        <w:t xml:space="preserve">ранспортного средства </w:t>
      </w:r>
      <w:r w:rsidRPr="00C85CF5">
        <w:rPr>
          <w:szCs w:val="28"/>
        </w:rPr>
        <w:t xml:space="preserve">согласован </w:t>
      </w:r>
      <w:r w:rsidRPr="00C85CF5">
        <w:t>всеми владельцами автомобильных дорог, входящих в маршрут;</w:t>
      </w:r>
    </w:p>
    <w:p w:rsidR="00C85CF5" w:rsidRPr="00C85CF5" w:rsidRDefault="00C85CF5" w:rsidP="00C85CF5">
      <w:pPr>
        <w:autoSpaceDE w:val="0"/>
        <w:autoSpaceDN w:val="0"/>
        <w:adjustRightInd w:val="0"/>
        <w:spacing w:line="240" w:lineRule="auto"/>
        <w:ind w:firstLine="709"/>
        <w:jc w:val="both"/>
        <w:rPr>
          <w:szCs w:val="28"/>
        </w:rPr>
      </w:pPr>
      <w:r w:rsidRPr="00C85CF5">
        <w:rPr>
          <w:rFonts w:eastAsia="Calibri"/>
          <w:szCs w:val="28"/>
          <w:lang w:eastAsia="ru-RU"/>
        </w:rPr>
        <w:t xml:space="preserve">формирует и направляет в адрес Госавтоинспекции заявку на согласование маршрута, </w:t>
      </w:r>
      <w:r w:rsidRPr="00C85CF5">
        <w:rPr>
          <w:szCs w:val="28"/>
        </w:rPr>
        <w:t>оформленную в соответствии с требованиями, установленными пунктом 20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C85CF5" w:rsidRPr="00C85CF5" w:rsidRDefault="00C85CF5" w:rsidP="00C85CF5">
      <w:pPr>
        <w:autoSpaceDE w:val="0"/>
        <w:autoSpaceDN w:val="0"/>
        <w:adjustRightInd w:val="0"/>
        <w:spacing w:line="240" w:lineRule="auto"/>
        <w:ind w:firstLine="709"/>
        <w:jc w:val="both"/>
        <w:rPr>
          <w:szCs w:val="28"/>
        </w:rPr>
      </w:pPr>
      <w:r w:rsidRPr="00C85CF5">
        <w:rPr>
          <w:szCs w:val="28"/>
        </w:rPr>
        <w:t xml:space="preserve">Критерий принятия решения о согласовании маршрута с Госавтоинспекцией: согласование с Госавтоинспекцией проводится в случаях, если для движения тяжеловесного крупногабаритного транспортного средства требуется: </w:t>
      </w:r>
    </w:p>
    <w:p w:rsidR="00C85CF5" w:rsidRPr="00C85CF5" w:rsidRDefault="00C85CF5" w:rsidP="00C85CF5">
      <w:pPr>
        <w:autoSpaceDE w:val="0"/>
        <w:autoSpaceDN w:val="0"/>
        <w:adjustRightInd w:val="0"/>
        <w:spacing w:line="240" w:lineRule="auto"/>
        <w:ind w:firstLine="709"/>
        <w:jc w:val="both"/>
      </w:pPr>
      <w:r w:rsidRPr="00C85CF5">
        <w:t xml:space="preserve">укрепление отдельных участков автомобильных дорог; </w:t>
      </w:r>
    </w:p>
    <w:p w:rsidR="00C85CF5" w:rsidRPr="00C85CF5" w:rsidRDefault="00C85CF5" w:rsidP="00C85CF5">
      <w:pPr>
        <w:autoSpaceDE w:val="0"/>
        <w:autoSpaceDN w:val="0"/>
        <w:adjustRightInd w:val="0"/>
        <w:spacing w:line="240" w:lineRule="auto"/>
        <w:ind w:firstLine="709"/>
        <w:jc w:val="both"/>
      </w:pPr>
      <w:r w:rsidRPr="00C85CF5">
        <w:t xml:space="preserve">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w:t>
      </w:r>
    </w:p>
    <w:p w:rsidR="00C85CF5" w:rsidRPr="00C85CF5" w:rsidRDefault="00C85CF5" w:rsidP="00C85CF5">
      <w:pPr>
        <w:autoSpaceDE w:val="0"/>
        <w:autoSpaceDN w:val="0"/>
        <w:adjustRightInd w:val="0"/>
        <w:spacing w:line="240" w:lineRule="auto"/>
        <w:ind w:firstLine="709"/>
        <w:jc w:val="both"/>
      </w:pPr>
      <w:r w:rsidRPr="00C85CF5">
        <w:t xml:space="preserve">изменение организации дорожного движения по маршруту движения тяжеловесного и (или) крупногабаритного транспортного средства; </w:t>
      </w:r>
    </w:p>
    <w:p w:rsidR="00C85CF5" w:rsidRPr="00C85CF5" w:rsidRDefault="00C85CF5" w:rsidP="00C85CF5">
      <w:pPr>
        <w:autoSpaceDE w:val="0"/>
        <w:autoSpaceDN w:val="0"/>
        <w:adjustRightInd w:val="0"/>
        <w:spacing w:line="240" w:lineRule="auto"/>
        <w:ind w:firstLine="709"/>
        <w:jc w:val="both"/>
        <w:rPr>
          <w:szCs w:val="28"/>
        </w:rPr>
      </w:pPr>
      <w:r w:rsidRPr="00C85CF5">
        <w:t>введение ограничений в отношении движения других транспортных средств по требованиям обеспечения безопасности дорожного движения.</w:t>
      </w:r>
    </w:p>
    <w:p w:rsidR="00C85CF5" w:rsidRPr="00C85CF5" w:rsidRDefault="00C85CF5" w:rsidP="00C85CF5">
      <w:pPr>
        <w:autoSpaceDE w:val="0"/>
        <w:autoSpaceDN w:val="0"/>
        <w:adjustRightInd w:val="0"/>
        <w:spacing w:line="240" w:lineRule="auto"/>
        <w:ind w:firstLine="709"/>
        <w:jc w:val="both"/>
        <w:outlineLvl w:val="1"/>
        <w:rPr>
          <w:szCs w:val="28"/>
        </w:rPr>
      </w:pPr>
      <w:r w:rsidRPr="00C85CF5">
        <w:rPr>
          <w:szCs w:val="28"/>
        </w:rPr>
        <w:t xml:space="preserve">Результат </w:t>
      </w:r>
      <w:r w:rsidRPr="00C85CF5">
        <w:rPr>
          <w:szCs w:val="28"/>
          <w:lang w:eastAsia="ru-RU"/>
        </w:rPr>
        <w:t xml:space="preserve">выполнения </w:t>
      </w:r>
      <w:r w:rsidRPr="00C85CF5">
        <w:rPr>
          <w:szCs w:val="28"/>
        </w:rPr>
        <w:t xml:space="preserve">административной процедуры: </w:t>
      </w:r>
    </w:p>
    <w:p w:rsidR="00C85CF5" w:rsidRPr="00C85CF5" w:rsidRDefault="00C85CF5" w:rsidP="00C85CF5">
      <w:pPr>
        <w:spacing w:line="240" w:lineRule="auto"/>
        <w:ind w:firstLine="709"/>
        <w:jc w:val="both"/>
        <w:rPr>
          <w:szCs w:val="28"/>
        </w:rPr>
      </w:pPr>
      <w:r w:rsidRPr="00C85CF5">
        <w:rPr>
          <w:szCs w:val="28"/>
        </w:rPr>
        <w:t>полученные согласования маршрута с владельцами автомобильных дорог с расчетом платы в счет возмещения вреда, причиняемого автомобильным дорогам тяжеловесным транспортным средством</w:t>
      </w:r>
      <w:r w:rsidR="000E4FFB">
        <w:rPr>
          <w:szCs w:val="28"/>
        </w:rPr>
        <w:t>,</w:t>
      </w:r>
      <w:r w:rsidRPr="00C85CF5">
        <w:rPr>
          <w:szCs w:val="28"/>
        </w:rPr>
        <w:t xml:space="preserve"> или отказ в согласовании маршрута с Госавтоинспекцией;</w:t>
      </w:r>
    </w:p>
    <w:p w:rsidR="00C85CF5" w:rsidRPr="00C85CF5" w:rsidRDefault="00C85CF5" w:rsidP="00C85CF5">
      <w:pPr>
        <w:spacing w:line="240" w:lineRule="auto"/>
        <w:ind w:firstLine="709"/>
        <w:jc w:val="both"/>
        <w:rPr>
          <w:szCs w:val="28"/>
        </w:rPr>
      </w:pPr>
      <w:r w:rsidRPr="00C85CF5">
        <w:rPr>
          <w:szCs w:val="28"/>
        </w:rPr>
        <w:t>информирование заявителя о необходимости составления специального проекта, проведения обследования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C85CF5" w:rsidRPr="00C85CF5" w:rsidRDefault="00C85CF5" w:rsidP="00C85CF5">
      <w:pPr>
        <w:spacing w:line="240" w:lineRule="auto"/>
        <w:ind w:firstLine="709"/>
        <w:jc w:val="both"/>
        <w:rPr>
          <w:szCs w:val="28"/>
        </w:rPr>
      </w:pPr>
      <w:r w:rsidRPr="00C85CF5">
        <w:rPr>
          <w:szCs w:val="28"/>
        </w:rPr>
        <w:lastRenderedPageBreak/>
        <w:t>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C85CF5" w:rsidRPr="00C85CF5" w:rsidRDefault="00C85CF5" w:rsidP="00C85CF5">
      <w:pPr>
        <w:spacing w:line="240" w:lineRule="auto"/>
        <w:ind w:firstLine="709"/>
        <w:jc w:val="both"/>
        <w:rPr>
          <w:szCs w:val="28"/>
        </w:rPr>
      </w:pPr>
      <w:r w:rsidRPr="00C85CF5">
        <w:rPr>
          <w:szCs w:val="28"/>
        </w:rPr>
        <w:t xml:space="preserve">Способ фиксации результата выполнения административной процедуры: </w:t>
      </w:r>
    </w:p>
    <w:p w:rsidR="00C85CF5" w:rsidRPr="00F512E8" w:rsidRDefault="00C85CF5" w:rsidP="00C85CF5">
      <w:pPr>
        <w:autoSpaceDE w:val="0"/>
        <w:autoSpaceDN w:val="0"/>
        <w:adjustRightInd w:val="0"/>
        <w:spacing w:line="240" w:lineRule="auto"/>
        <w:ind w:firstLine="709"/>
        <w:jc w:val="both"/>
        <w:rPr>
          <w:szCs w:val="28"/>
        </w:rPr>
      </w:pPr>
      <w:r w:rsidRPr="00F512E8">
        <w:rPr>
          <w:szCs w:val="28"/>
        </w:rPr>
        <w:t xml:space="preserve">документы, являющиеся результатом выполнения административной процедуры, </w:t>
      </w:r>
      <w:r w:rsidR="00FB38E0" w:rsidRPr="00F512E8">
        <w:rPr>
          <w:szCs w:val="28"/>
        </w:rPr>
        <w:t xml:space="preserve">регистрируются </w:t>
      </w:r>
      <w:r w:rsidRPr="00F512E8">
        <w:rPr>
          <w:szCs w:val="28"/>
        </w:rPr>
        <w:t xml:space="preserve">в </w:t>
      </w:r>
      <w:r w:rsidR="00F512E8" w:rsidRPr="00F512E8">
        <w:rPr>
          <w:szCs w:val="28"/>
        </w:rPr>
        <w:t>журнале регистрации заявлений</w:t>
      </w:r>
      <w:r w:rsidRPr="00F512E8">
        <w:rPr>
          <w:szCs w:val="28"/>
        </w:rPr>
        <w:t>;</w:t>
      </w:r>
    </w:p>
    <w:p w:rsidR="00C85CF5" w:rsidRPr="00F512E8" w:rsidRDefault="00F512E8" w:rsidP="00C85CF5">
      <w:pPr>
        <w:autoSpaceDE w:val="0"/>
        <w:autoSpaceDN w:val="0"/>
        <w:adjustRightInd w:val="0"/>
        <w:spacing w:line="240" w:lineRule="auto"/>
        <w:ind w:firstLine="709"/>
        <w:jc w:val="both"/>
        <w:rPr>
          <w:szCs w:val="28"/>
        </w:rPr>
      </w:pPr>
      <w:r w:rsidRPr="00F512E8">
        <w:rPr>
          <w:szCs w:val="28"/>
        </w:rPr>
        <w:t xml:space="preserve">получение заявителем информации </w:t>
      </w:r>
      <w:r w:rsidR="00C85CF5" w:rsidRPr="00F512E8">
        <w:rPr>
          <w:szCs w:val="28"/>
        </w:rPr>
        <w:t xml:space="preserve">подтверждается записью </w:t>
      </w:r>
      <w:r w:rsidRPr="00F512E8">
        <w:rPr>
          <w:szCs w:val="28"/>
        </w:rPr>
        <w:t>в журнале регистрации заявлений</w:t>
      </w:r>
      <w:r w:rsidR="00C85CF5" w:rsidRPr="00F512E8">
        <w:rPr>
          <w:szCs w:val="28"/>
        </w:rPr>
        <w:t>;</w:t>
      </w:r>
    </w:p>
    <w:p w:rsidR="00C85CF5" w:rsidRPr="00C85CF5" w:rsidRDefault="00C85CF5" w:rsidP="00C85CF5">
      <w:pPr>
        <w:autoSpaceDE w:val="0"/>
        <w:autoSpaceDN w:val="0"/>
        <w:adjustRightInd w:val="0"/>
        <w:spacing w:line="240" w:lineRule="auto"/>
        <w:ind w:firstLine="709"/>
        <w:jc w:val="both"/>
        <w:rPr>
          <w:szCs w:val="28"/>
          <w:lang w:eastAsia="ru-RU"/>
        </w:rPr>
      </w:pPr>
      <w:r w:rsidRPr="00C85CF5">
        <w:rPr>
          <w:rFonts w:eastAsia="Calibri"/>
          <w:szCs w:val="28"/>
          <w:lang w:eastAsia="ru-RU"/>
        </w:rPr>
        <w:t xml:space="preserve">в случае подачи заявления с использованием </w:t>
      </w:r>
      <w:r w:rsidRPr="00C85CF5">
        <w:rPr>
          <w:szCs w:val="28"/>
          <w:lang w:eastAsia="ar-SA"/>
        </w:rPr>
        <w:t>Единого или регионального порталов</w:t>
      </w:r>
      <w:r w:rsidRPr="00C85CF5">
        <w:rPr>
          <w:rFonts w:eastAsia="Calibri"/>
          <w:szCs w:val="28"/>
          <w:lang w:eastAsia="ru-RU"/>
        </w:rPr>
        <w:t xml:space="preserve"> информирование заявителя происходит через личный кабинет заявителя на </w:t>
      </w:r>
      <w:r w:rsidRPr="00C85CF5">
        <w:rPr>
          <w:szCs w:val="28"/>
          <w:lang w:eastAsia="ar-SA"/>
        </w:rPr>
        <w:t>Едином или региональном портале.</w:t>
      </w:r>
    </w:p>
    <w:p w:rsidR="00C85CF5" w:rsidRDefault="00C85CF5" w:rsidP="003F0ADE">
      <w:pPr>
        <w:autoSpaceDE w:val="0"/>
        <w:autoSpaceDN w:val="0"/>
        <w:adjustRightInd w:val="0"/>
        <w:spacing w:line="240" w:lineRule="auto"/>
        <w:ind w:firstLine="540"/>
        <w:jc w:val="both"/>
        <w:rPr>
          <w:rFonts w:eastAsia="Calibri"/>
          <w:szCs w:val="28"/>
          <w:highlight w:val="yellow"/>
        </w:rPr>
      </w:pPr>
    </w:p>
    <w:p w:rsidR="00C85CF5" w:rsidRPr="00C85CF5" w:rsidRDefault="00C85CF5" w:rsidP="00C85CF5">
      <w:pPr>
        <w:autoSpaceDE w:val="0"/>
        <w:autoSpaceDN w:val="0"/>
        <w:adjustRightInd w:val="0"/>
        <w:spacing w:line="240" w:lineRule="auto"/>
        <w:jc w:val="center"/>
        <w:rPr>
          <w:szCs w:val="28"/>
        </w:rPr>
      </w:pPr>
      <w:r w:rsidRPr="00C85CF5">
        <w:rPr>
          <w:szCs w:val="28"/>
        </w:rPr>
        <w:t xml:space="preserve">Согласование маршрута </w:t>
      </w:r>
      <w:r w:rsidRPr="00C85CF5">
        <w:t>тяжеловесного и (или) крупногабаритного транспортного средства</w:t>
      </w:r>
      <w:r w:rsidRPr="00C85CF5">
        <w:rPr>
          <w:szCs w:val="28"/>
        </w:rPr>
        <w:t xml:space="preserve">,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w:t>
      </w:r>
      <w:r w:rsidRPr="00C85CF5">
        <w:rPr>
          <w:szCs w:val="28"/>
        </w:rPr>
        <w:br/>
        <w:t>их участков, а также пересекающих автомобильную дорогу сооружений и инженерных коммуникаций</w:t>
      </w:r>
    </w:p>
    <w:p w:rsidR="00C85CF5" w:rsidRPr="00C85CF5" w:rsidRDefault="00C85CF5" w:rsidP="00C85CF5">
      <w:pPr>
        <w:autoSpaceDE w:val="0"/>
        <w:autoSpaceDN w:val="0"/>
        <w:adjustRightInd w:val="0"/>
        <w:spacing w:line="240" w:lineRule="auto"/>
        <w:ind w:firstLine="709"/>
        <w:jc w:val="both"/>
        <w:outlineLvl w:val="1"/>
        <w:rPr>
          <w:szCs w:val="28"/>
        </w:rPr>
      </w:pPr>
    </w:p>
    <w:p w:rsidR="00C85CF5" w:rsidRPr="00C85CF5" w:rsidRDefault="00867C2A" w:rsidP="00C85CF5">
      <w:pPr>
        <w:autoSpaceDE w:val="0"/>
        <w:autoSpaceDN w:val="0"/>
        <w:adjustRightInd w:val="0"/>
        <w:spacing w:line="240" w:lineRule="auto"/>
        <w:ind w:firstLine="709"/>
        <w:jc w:val="both"/>
        <w:rPr>
          <w:szCs w:val="28"/>
          <w:lang w:eastAsia="ru-RU"/>
        </w:rPr>
      </w:pPr>
      <w:r>
        <w:rPr>
          <w:szCs w:val="28"/>
          <w:lang w:eastAsia="ru-RU"/>
        </w:rPr>
        <w:t>40</w:t>
      </w:r>
      <w:r w:rsidR="00C85CF5" w:rsidRPr="00C85CF5">
        <w:rPr>
          <w:szCs w:val="28"/>
          <w:lang w:eastAsia="ru-RU"/>
        </w:rPr>
        <w:t>. Основанием для начала административной процедуры является информирование заявителя о необходимости составления специального проекта, проведения обследования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C85CF5" w:rsidRPr="00C85CF5" w:rsidRDefault="00C85CF5" w:rsidP="00C85CF5">
      <w:pPr>
        <w:spacing w:line="240" w:lineRule="auto"/>
        <w:ind w:firstLine="709"/>
        <w:jc w:val="both"/>
        <w:rPr>
          <w:szCs w:val="28"/>
          <w:lang w:eastAsia="ru-RU"/>
        </w:rPr>
      </w:pPr>
      <w:r w:rsidRPr="00C85CF5">
        <w:rPr>
          <w:szCs w:val="28"/>
          <w:lang w:eastAsia="ru-RU"/>
        </w:rPr>
        <w:t xml:space="preserve">Сведения о должностном лице, ответственном за выполнение административной процедуры, </w:t>
      </w:r>
      <w:r w:rsidRPr="00C85CF5">
        <w:rPr>
          <w:szCs w:val="28"/>
          <w:lang w:eastAsia="ru-RU"/>
        </w:rPr>
        <w:sym w:font="Symbol" w:char="F02D"/>
      </w:r>
      <w:r w:rsidRPr="00C85CF5">
        <w:rPr>
          <w:szCs w:val="28"/>
          <w:lang w:eastAsia="ru-RU"/>
        </w:rPr>
        <w:t xml:space="preserve"> специалист, ответственный за предоставление муниципальной услуги.</w:t>
      </w:r>
    </w:p>
    <w:p w:rsidR="00C85CF5" w:rsidRPr="00C85CF5" w:rsidRDefault="00C85CF5" w:rsidP="00C85CF5">
      <w:pPr>
        <w:spacing w:line="240" w:lineRule="auto"/>
        <w:ind w:firstLine="709"/>
        <w:jc w:val="both"/>
        <w:rPr>
          <w:szCs w:val="28"/>
          <w:highlight w:val="yellow"/>
          <w:lang w:eastAsia="ru-RU"/>
        </w:rPr>
      </w:pPr>
      <w:r w:rsidRPr="00C85CF5">
        <w:rPr>
          <w:szCs w:val="28"/>
          <w:lang w:eastAsia="ru-RU"/>
        </w:rPr>
        <w:t xml:space="preserve">Содержание административных действий, входящих в состав административной процедуры: </w:t>
      </w:r>
    </w:p>
    <w:p w:rsidR="00C85CF5" w:rsidRPr="00C85CF5" w:rsidRDefault="00C85CF5" w:rsidP="00C85CF5">
      <w:pPr>
        <w:autoSpaceDE w:val="0"/>
        <w:autoSpaceDN w:val="0"/>
        <w:adjustRightInd w:val="0"/>
        <w:spacing w:line="240" w:lineRule="auto"/>
        <w:ind w:firstLine="709"/>
        <w:jc w:val="both"/>
        <w:rPr>
          <w:szCs w:val="28"/>
        </w:rPr>
      </w:pPr>
      <w:r w:rsidRPr="00C85CF5">
        <w:rPr>
          <w:rFonts w:eastAsia="Calibri"/>
          <w:szCs w:val="28"/>
          <w:lang w:eastAsia="ru-RU"/>
        </w:rPr>
        <w:t xml:space="preserve">1) </w:t>
      </w:r>
      <w:r w:rsidRPr="00C85CF5">
        <w:rPr>
          <w:szCs w:val="28"/>
        </w:rPr>
        <w:t>согласование маршрута с владельцами пересекающих автомобильную дорогу сооружений и инженерных коммуникаций</w:t>
      </w:r>
      <w:r w:rsidRPr="00C85CF5">
        <w:rPr>
          <w:rFonts w:eastAsia="Calibri"/>
          <w:szCs w:val="28"/>
        </w:rPr>
        <w:t>.</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szCs w:val="28"/>
        </w:rPr>
        <w:t xml:space="preserve">В случае, если для осуществления движения </w:t>
      </w:r>
      <w:r w:rsidRPr="00C85CF5">
        <w:t>тяжеловесного и (или) крупногабаритного транспортного средства</w:t>
      </w:r>
      <w:r w:rsidRPr="00C85CF5">
        <w:rPr>
          <w:szCs w:val="28"/>
        </w:rPr>
        <w:t xml:space="preserve"> требуется принятие специальных мер по обустройству пересекающих автомобильную дорогу сооружений и инженерных коммуникаций</w:t>
      </w:r>
      <w:r w:rsidRPr="00C85CF5">
        <w:rPr>
          <w:rFonts w:eastAsia="Calibri"/>
          <w:szCs w:val="28"/>
          <w:lang w:eastAsia="ru-RU"/>
        </w:rPr>
        <w:t xml:space="preserve">, осуществляется согласование маршрута транспортного средства </w:t>
      </w:r>
      <w:r w:rsidRPr="00C85CF5">
        <w:rPr>
          <w:szCs w:val="28"/>
        </w:rPr>
        <w:t xml:space="preserve">с владельцами пересекающих автомобильную дорогу сооружений и инженерных коммуникаций, которое </w:t>
      </w:r>
      <w:r w:rsidRPr="00C85CF5">
        <w:rPr>
          <w:rFonts w:eastAsia="Calibri"/>
          <w:szCs w:val="28"/>
          <w:lang w:eastAsia="ru-RU"/>
        </w:rPr>
        <w:t xml:space="preserve">проводится </w:t>
      </w:r>
      <w:r w:rsidRPr="00C85CF5">
        <w:rPr>
          <w:szCs w:val="28"/>
        </w:rPr>
        <w:t xml:space="preserve">владельцами </w:t>
      </w:r>
      <w:r w:rsidRPr="00C85CF5">
        <w:rPr>
          <w:rFonts w:eastAsia="Calibri"/>
          <w:szCs w:val="28"/>
          <w:lang w:eastAsia="ru-RU"/>
        </w:rPr>
        <w:t>автомобильных дорог в порядке,</w:t>
      </w:r>
      <w:r w:rsidRPr="00C85CF5">
        <w:rPr>
          <w:szCs w:val="28"/>
        </w:rPr>
        <w:t xml:space="preserve"> предусмотренном пунктом 23 Порядка выдачи специального разрешения на движение по автомобильным дорогам транспортного средства, </w:t>
      </w:r>
      <w:r w:rsidRPr="00C85CF5">
        <w:rPr>
          <w:szCs w:val="28"/>
        </w:rPr>
        <w:lastRenderedPageBreak/>
        <w:t>осуществляющего перевозки тяжеловесных и (или) крупногабаритных грузов.</w:t>
      </w:r>
    </w:p>
    <w:p w:rsidR="00C85CF5" w:rsidRPr="00C85CF5" w:rsidRDefault="00C85CF5" w:rsidP="00C85CF5">
      <w:pPr>
        <w:shd w:val="clear" w:color="auto" w:fill="FFFFFF"/>
        <w:spacing w:line="240" w:lineRule="auto"/>
        <w:ind w:firstLine="709"/>
        <w:jc w:val="both"/>
        <w:rPr>
          <w:szCs w:val="28"/>
        </w:rPr>
      </w:pPr>
      <w:r w:rsidRPr="00C85CF5">
        <w:rPr>
          <w:szCs w:val="28"/>
        </w:rPr>
        <w:t xml:space="preserve">Продолжительность и (или) максимальный срок получения от владельцев пересекающих автомобильную дорогу сооружений и инженерных коммуникаций информации о предполагаемом размере расходов на принятие специальных мер по обустройству пересекающих автомобильную дорогу сооружений и инженерных коммуникаций и условиях их проведения составляет не более 2 рабочих дней со дня регистрации владельцами пересекающих автомобильную дорогу сооружений и инженерных коммуникаций заявки от владельца автомобильной дороги. </w:t>
      </w:r>
    </w:p>
    <w:p w:rsidR="00C85CF5" w:rsidRPr="00C85CF5" w:rsidRDefault="00C85CF5" w:rsidP="00C85CF5">
      <w:pPr>
        <w:shd w:val="clear" w:color="auto" w:fill="FFFFFF"/>
        <w:spacing w:line="240" w:lineRule="auto"/>
        <w:ind w:firstLine="709"/>
        <w:jc w:val="both"/>
        <w:rPr>
          <w:szCs w:val="28"/>
        </w:rPr>
      </w:pPr>
      <w:r w:rsidRPr="00C85CF5">
        <w:rPr>
          <w:szCs w:val="28"/>
          <w:lang w:eastAsia="ru-RU"/>
        </w:rPr>
        <w:t xml:space="preserve">Информирование заявителя </w:t>
      </w:r>
      <w:r w:rsidRPr="00C85CF5">
        <w:rPr>
          <w:szCs w:val="28"/>
        </w:rPr>
        <w:t>о необходимости проведения специальных мер по обустройству пересекающих автомобильную дорогу сооружений и инженерных коммуникаций, об условиях их проведения и о предполагаемом размере расходов осуществляется в течение 1 рабочего дня со дня получения от владельцев пересекающих автомобильную дорогу сооружений и инженерных коммуникаций такой информации.</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szCs w:val="28"/>
          <w:lang w:eastAsia="ru-RU"/>
        </w:rPr>
        <w:t>В</w:t>
      </w:r>
      <w:r w:rsidRPr="00C85CF5">
        <w:rPr>
          <w:rFonts w:eastAsia="Calibri"/>
          <w:szCs w:val="28"/>
          <w:lang w:eastAsia="ru-RU"/>
        </w:rPr>
        <w:t xml:space="preserve"> случае подачи заявления с использованием Единого или регионального портала информирование заявителя о принятом решении происходит через личный кабинет заявителя на Едином или региональном портале.</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rFonts w:eastAsia="Calibri"/>
          <w:szCs w:val="28"/>
          <w:lang w:eastAsia="ru-RU"/>
        </w:rPr>
        <w:t xml:space="preserve">При получении согласия от заявителя </w:t>
      </w:r>
      <w:r w:rsidRPr="00C85CF5">
        <w:rPr>
          <w:szCs w:val="28"/>
          <w:lang w:eastAsia="ru-RU"/>
        </w:rPr>
        <w:t>специалист, ответственный за предоставление муниципальной услуги,</w:t>
      </w:r>
      <w:r w:rsidRPr="00C85CF5">
        <w:rPr>
          <w:rFonts w:eastAsia="Calibri"/>
          <w:szCs w:val="28"/>
          <w:lang w:eastAsia="ru-RU"/>
        </w:rPr>
        <w:t xml:space="preserve"> направляет такое согласие владельцу пересекающих автомобильную дорогу сооружений и инженерных коммуникаций в день получения его от заявителя;</w:t>
      </w:r>
    </w:p>
    <w:p w:rsidR="00C85CF5" w:rsidRPr="00C85CF5" w:rsidRDefault="00C85CF5" w:rsidP="00C85CF5">
      <w:pPr>
        <w:shd w:val="clear" w:color="auto" w:fill="FFFFFF"/>
        <w:spacing w:line="240" w:lineRule="auto"/>
        <w:ind w:firstLine="709"/>
        <w:jc w:val="both"/>
        <w:rPr>
          <w:szCs w:val="28"/>
        </w:rPr>
      </w:pPr>
      <w:r w:rsidRPr="00C85CF5">
        <w:rPr>
          <w:szCs w:val="28"/>
        </w:rPr>
        <w:t>2) согласование маршрута с владельцами инфраструктуры железнодорожного транспорта, в ведении которых находятся железнодорожные переезды.</w:t>
      </w:r>
    </w:p>
    <w:p w:rsidR="00C85CF5" w:rsidRPr="00C85CF5" w:rsidRDefault="00C85CF5" w:rsidP="00C85CF5">
      <w:pPr>
        <w:autoSpaceDE w:val="0"/>
        <w:autoSpaceDN w:val="0"/>
        <w:adjustRightInd w:val="0"/>
        <w:spacing w:line="240" w:lineRule="auto"/>
        <w:ind w:firstLine="709"/>
        <w:jc w:val="both"/>
        <w:rPr>
          <w:szCs w:val="28"/>
        </w:rPr>
      </w:pPr>
      <w:r w:rsidRPr="00C85CF5">
        <w:rPr>
          <w:rFonts w:eastAsia="Calibri"/>
          <w:szCs w:val="28"/>
          <w:lang w:eastAsia="ru-RU"/>
        </w:rPr>
        <w:t xml:space="preserve">Согласование </w:t>
      </w:r>
      <w:r w:rsidRPr="00C85CF5">
        <w:rPr>
          <w:szCs w:val="28"/>
        </w:rPr>
        <w:t>маршрута с владельцами инфраструктуры железнодорожного транспорта, в ведении которых находятся железнодорожные переезды</w:t>
      </w:r>
      <w:r w:rsidRPr="00C85CF5">
        <w:rPr>
          <w:rFonts w:eastAsia="Calibri"/>
          <w:szCs w:val="28"/>
          <w:lang w:eastAsia="ru-RU"/>
        </w:rPr>
        <w:t xml:space="preserve">, проводится </w:t>
      </w:r>
      <w:r w:rsidRPr="00C85CF5">
        <w:rPr>
          <w:szCs w:val="28"/>
        </w:rPr>
        <w:t xml:space="preserve">владельцами </w:t>
      </w:r>
      <w:r w:rsidRPr="00C85CF5">
        <w:rPr>
          <w:rFonts w:eastAsia="Calibri"/>
          <w:szCs w:val="28"/>
          <w:lang w:eastAsia="ru-RU"/>
        </w:rPr>
        <w:t>автомобильных дорог в порядке,</w:t>
      </w:r>
      <w:r w:rsidRPr="00C85CF5">
        <w:rPr>
          <w:szCs w:val="28"/>
        </w:rPr>
        <w:t xml:space="preserve"> предусмотренном пунктами 24 – 26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C85CF5" w:rsidRPr="00C85CF5" w:rsidRDefault="00C85CF5" w:rsidP="00C85CF5">
      <w:pPr>
        <w:shd w:val="clear" w:color="auto" w:fill="FFFFFF"/>
        <w:spacing w:line="240" w:lineRule="auto"/>
        <w:ind w:firstLine="709"/>
        <w:jc w:val="both"/>
        <w:rPr>
          <w:szCs w:val="28"/>
        </w:rPr>
      </w:pPr>
      <w:r w:rsidRPr="00C85CF5">
        <w:rPr>
          <w:rFonts w:eastAsia="Calibri"/>
          <w:szCs w:val="28"/>
          <w:lang w:eastAsia="ru-RU"/>
        </w:rPr>
        <w:t xml:space="preserve">Критерий принятия решения о </w:t>
      </w:r>
      <w:r w:rsidRPr="00C85CF5">
        <w:rPr>
          <w:szCs w:val="28"/>
        </w:rPr>
        <w:t xml:space="preserve">согласовании маршрута с владельцами инфраструктуры железнодорожного транспорта: </w:t>
      </w:r>
    </w:p>
    <w:p w:rsidR="00C85CF5" w:rsidRPr="00C85CF5" w:rsidRDefault="00C85CF5" w:rsidP="00C85CF5">
      <w:pPr>
        <w:shd w:val="clear" w:color="auto" w:fill="FFFFFF"/>
        <w:spacing w:line="240" w:lineRule="auto"/>
        <w:ind w:firstLine="709"/>
        <w:jc w:val="both"/>
        <w:rPr>
          <w:szCs w:val="28"/>
        </w:rPr>
      </w:pPr>
      <w:r w:rsidRPr="00C85CF5">
        <w:rPr>
          <w:szCs w:val="28"/>
        </w:rPr>
        <w:t xml:space="preserve">маршрут </w:t>
      </w:r>
      <w:r w:rsidRPr="00C85CF5">
        <w:t>тяжеловесного и (или) крупногабаритного транспортного средства</w:t>
      </w:r>
      <w:r w:rsidRPr="00C85CF5">
        <w:rPr>
          <w:szCs w:val="28"/>
        </w:rPr>
        <w:t xml:space="preserve"> проходит через железнодорожные переезды;</w:t>
      </w:r>
    </w:p>
    <w:p w:rsidR="00C85CF5" w:rsidRPr="00C85CF5" w:rsidRDefault="00C85CF5" w:rsidP="00C85CF5">
      <w:pPr>
        <w:shd w:val="clear" w:color="auto" w:fill="FFFFFF"/>
        <w:spacing w:line="240" w:lineRule="auto"/>
        <w:ind w:firstLine="709"/>
        <w:jc w:val="both"/>
        <w:rPr>
          <w:szCs w:val="28"/>
        </w:rPr>
      </w:pPr>
      <w:r w:rsidRPr="00C85CF5">
        <w:rPr>
          <w:szCs w:val="28"/>
        </w:rPr>
        <w:t xml:space="preserve">ширина транспортного средства с грузом или без груза составляет </w:t>
      </w:r>
      <w:r w:rsidR="000E4FFB">
        <w:rPr>
          <w:szCs w:val="28"/>
        </w:rPr>
        <w:t xml:space="preserve">    </w:t>
      </w:r>
      <w:r w:rsidRPr="00C85CF5">
        <w:rPr>
          <w:szCs w:val="28"/>
        </w:rPr>
        <w:t>5 м и более и высота от поверхности дороги 4,5 м и более;</w:t>
      </w:r>
    </w:p>
    <w:p w:rsidR="00C85CF5" w:rsidRPr="00C85CF5" w:rsidRDefault="00C85CF5" w:rsidP="00C85CF5">
      <w:pPr>
        <w:shd w:val="clear" w:color="auto" w:fill="FFFFFF"/>
        <w:spacing w:line="240" w:lineRule="auto"/>
        <w:ind w:firstLine="709"/>
        <w:jc w:val="both"/>
        <w:rPr>
          <w:szCs w:val="28"/>
        </w:rPr>
      </w:pPr>
      <w:r w:rsidRPr="00C85CF5">
        <w:rPr>
          <w:szCs w:val="28"/>
        </w:rPr>
        <w:t>длина транспортного средства с одним прицепом превышает 22 м или автопоезд имеет два и более прицепа;</w:t>
      </w:r>
    </w:p>
    <w:p w:rsidR="00C85CF5" w:rsidRPr="00C85CF5" w:rsidRDefault="00C85CF5" w:rsidP="00C85CF5">
      <w:pPr>
        <w:autoSpaceDE w:val="0"/>
        <w:autoSpaceDN w:val="0"/>
        <w:adjustRightInd w:val="0"/>
        <w:spacing w:line="240" w:lineRule="auto"/>
        <w:ind w:firstLine="709"/>
        <w:jc w:val="both"/>
        <w:rPr>
          <w:szCs w:val="28"/>
        </w:rPr>
      </w:pPr>
      <w:r w:rsidRPr="00C85CF5">
        <w:rPr>
          <w:szCs w:val="28"/>
        </w:rPr>
        <w:t>скорость движения транспортного средства менее 8 км/ч.</w:t>
      </w:r>
    </w:p>
    <w:p w:rsidR="00C85CF5" w:rsidRPr="00C85CF5" w:rsidRDefault="00C85CF5" w:rsidP="00C85CF5">
      <w:pPr>
        <w:shd w:val="clear" w:color="auto" w:fill="FFFFFF"/>
        <w:spacing w:line="240" w:lineRule="auto"/>
        <w:ind w:firstLine="709"/>
        <w:jc w:val="both"/>
        <w:rPr>
          <w:szCs w:val="28"/>
        </w:rPr>
      </w:pPr>
      <w:r w:rsidRPr="00C85CF5">
        <w:rPr>
          <w:szCs w:val="28"/>
        </w:rPr>
        <w:lastRenderedPageBreak/>
        <w:t>Продолжительность и (или) максимальный срок получения от владельцев инфраструктуры железнодорожного транспорта документа о согласовании или об отказе в согласовании маршрута составляет не более 3 календарных дней с даты получения владельцем инфраструктуры железнодорожного транспорта заявки от владельца автомобильной дороги.</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rFonts w:eastAsia="Calibri"/>
          <w:szCs w:val="28"/>
          <w:lang w:eastAsia="ru-RU"/>
        </w:rPr>
        <w:t xml:space="preserve">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w:t>
      </w:r>
      <w:r w:rsidRPr="00C85CF5">
        <w:t>тяжеловесного и (или) крупногабаритного транспортного средства</w:t>
      </w:r>
      <w:r w:rsidRPr="00C85CF5">
        <w:rPr>
          <w:rFonts w:eastAsia="Calibri"/>
          <w:szCs w:val="28"/>
          <w:lang w:eastAsia="ru-RU"/>
        </w:rPr>
        <w:t xml:space="preserve">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w:t>
      </w:r>
    </w:p>
    <w:p w:rsidR="00C85CF5" w:rsidRPr="00C85CF5" w:rsidRDefault="00C85CF5" w:rsidP="00C85CF5">
      <w:pPr>
        <w:shd w:val="clear" w:color="auto" w:fill="FFFFFF"/>
        <w:spacing w:line="240" w:lineRule="auto"/>
        <w:ind w:firstLine="709"/>
        <w:jc w:val="both"/>
        <w:rPr>
          <w:rFonts w:eastAsia="Calibri"/>
          <w:szCs w:val="28"/>
          <w:lang w:eastAsia="ru-RU"/>
        </w:rPr>
      </w:pPr>
      <w:r w:rsidRPr="00C85CF5">
        <w:rPr>
          <w:rFonts w:eastAsia="Calibri"/>
          <w:szCs w:val="28"/>
          <w:lang w:eastAsia="ru-RU"/>
        </w:rPr>
        <w:t>3) осуществление мероприятий по оценке технического состояния автомобильных дорог и укреплению автомобильных дорог или принятию специальных мер по обустройству автомобильных дорог или их участков.</w:t>
      </w:r>
    </w:p>
    <w:p w:rsidR="00C85CF5" w:rsidRPr="00C85CF5" w:rsidRDefault="00C85CF5" w:rsidP="00C85CF5">
      <w:pPr>
        <w:shd w:val="clear" w:color="auto" w:fill="FFFFFF"/>
        <w:spacing w:line="240" w:lineRule="auto"/>
        <w:ind w:firstLine="709"/>
        <w:jc w:val="both"/>
        <w:rPr>
          <w:rFonts w:eastAsia="Calibri"/>
          <w:szCs w:val="28"/>
          <w:lang w:eastAsia="ru-RU"/>
        </w:rPr>
      </w:pPr>
      <w:r w:rsidRPr="00C85CF5">
        <w:rPr>
          <w:rFonts w:eastAsia="Calibri"/>
          <w:szCs w:val="28"/>
          <w:lang w:eastAsia="ru-RU"/>
        </w:rPr>
        <w:t xml:space="preserve">Мероприятия по оценке технического состояния автомобильных дорог и укреплению автомобильных дорог или принятию специальных мер по обустройству автомобильных дорог или их участков проводятся владельцами автомобильных дорог в порядке, предусмотренном пунктами 26 </w:t>
      </w:r>
      <w:r>
        <w:rPr>
          <w:rFonts w:eastAsia="Calibri"/>
          <w:szCs w:val="28"/>
          <w:lang w:eastAsia="ru-RU"/>
        </w:rPr>
        <w:t>–</w:t>
      </w:r>
      <w:r w:rsidRPr="00C85CF5">
        <w:rPr>
          <w:rFonts w:eastAsia="Calibri"/>
          <w:szCs w:val="28"/>
          <w:lang w:eastAsia="ru-RU"/>
        </w:rPr>
        <w:t xml:space="preserve"> 35</w:t>
      </w:r>
      <w:r>
        <w:rPr>
          <w:rFonts w:eastAsia="Calibri"/>
          <w:szCs w:val="28"/>
          <w:lang w:eastAsia="ru-RU"/>
        </w:rPr>
        <w:t xml:space="preserve"> </w:t>
      </w:r>
      <w:r w:rsidRPr="00C85CF5">
        <w:rPr>
          <w:szCs w:val="28"/>
        </w:rPr>
        <w:t>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C85CF5" w:rsidRPr="00C85CF5" w:rsidRDefault="00C85CF5" w:rsidP="00C85CF5">
      <w:pPr>
        <w:shd w:val="clear" w:color="auto" w:fill="FFFFFF"/>
        <w:spacing w:line="240" w:lineRule="auto"/>
        <w:ind w:firstLine="709"/>
        <w:jc w:val="both"/>
        <w:rPr>
          <w:rFonts w:eastAsia="Calibri"/>
          <w:szCs w:val="28"/>
          <w:lang w:eastAsia="ru-RU"/>
        </w:rPr>
      </w:pPr>
      <w:r w:rsidRPr="00C85CF5">
        <w:rPr>
          <w:rFonts w:eastAsia="Calibri"/>
          <w:szCs w:val="28"/>
          <w:lang w:eastAsia="ru-RU"/>
        </w:rPr>
        <w:t xml:space="preserve">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w:t>
      </w:r>
      <w:r w:rsidRPr="00C85CF5">
        <w:t>тяжеловесного транспортного средства</w:t>
      </w:r>
      <w:r w:rsidRPr="00C85CF5">
        <w:rPr>
          <w:rFonts w:eastAsia="Calibri"/>
          <w:szCs w:val="28"/>
          <w:lang w:eastAsia="ru-RU"/>
        </w:rPr>
        <w:t>, п</w:t>
      </w:r>
      <w:r w:rsidRPr="00C85CF5">
        <w:rPr>
          <w:szCs w:val="28"/>
        </w:rPr>
        <w:t xml:space="preserve">родолжительность и (или) максимальный срок получения от </w:t>
      </w:r>
      <w:r w:rsidRPr="00C85CF5">
        <w:rPr>
          <w:rFonts w:eastAsia="Calibri"/>
          <w:szCs w:val="28"/>
          <w:lang w:eastAsia="ru-RU"/>
        </w:rPr>
        <w:t xml:space="preserve">владельцев автомобильных дорог </w:t>
      </w:r>
      <w:r w:rsidRPr="00C85CF5">
        <w:rPr>
          <w:szCs w:val="28"/>
        </w:rPr>
        <w:t xml:space="preserve">информации о </w:t>
      </w:r>
      <w:r w:rsidRPr="00C85CF5">
        <w:rPr>
          <w:rFonts w:eastAsia="Calibri"/>
          <w:szCs w:val="28"/>
          <w:lang w:eastAsia="ru-RU"/>
        </w:rPr>
        <w:t>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 составляет не более 2 рабочих дней с даты регистрации владельцем автомобильной дороги заявки на согласование маршрута.</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szCs w:val="28"/>
          <w:lang w:eastAsia="ru-RU"/>
        </w:rPr>
        <w:t>Информирование заявителя о необходимости и условиях проведения</w:t>
      </w:r>
      <w:r w:rsidRPr="00C85CF5">
        <w:rPr>
          <w:rFonts w:eastAsia="Calibri"/>
          <w:szCs w:val="28"/>
          <w:lang w:eastAsia="ru-RU"/>
        </w:rPr>
        <w:t xml:space="preserve"> оценки технического состояния автомобильных дорог или их участков и предполагаемых расходах на осуществление указанной оценки </w:t>
      </w:r>
      <w:r w:rsidRPr="00C85CF5">
        <w:rPr>
          <w:szCs w:val="28"/>
        </w:rPr>
        <w:t xml:space="preserve">осуществляется в течение 2 рабочих дней со дня </w:t>
      </w:r>
      <w:r w:rsidRPr="00C85CF5">
        <w:rPr>
          <w:rFonts w:eastAsia="Calibri"/>
          <w:szCs w:val="28"/>
          <w:lang w:eastAsia="ru-RU"/>
        </w:rPr>
        <w:t>получения ответов от владельцев автомобильной дороги такой информации.</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rFonts w:eastAsia="Calibri"/>
          <w:szCs w:val="28"/>
          <w:lang w:eastAsia="ru-RU"/>
        </w:rPr>
        <w:t xml:space="preserve">Заявитель в срок до 5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 </w:t>
      </w:r>
    </w:p>
    <w:p w:rsidR="00C85CF5" w:rsidRPr="00C85CF5" w:rsidRDefault="00C85CF5" w:rsidP="00C85CF5">
      <w:pPr>
        <w:spacing w:line="240" w:lineRule="auto"/>
        <w:ind w:firstLine="709"/>
        <w:jc w:val="both"/>
        <w:rPr>
          <w:szCs w:val="28"/>
        </w:rPr>
      </w:pPr>
      <w:r w:rsidRPr="00C85CF5">
        <w:rPr>
          <w:rFonts w:eastAsia="Calibri"/>
          <w:szCs w:val="28"/>
          <w:lang w:eastAsia="ru-RU"/>
        </w:rPr>
        <w:t xml:space="preserve">В случае получения отказа заявителя (отсутствия согласия заявителя в установленный срок) от проведения оценки технического состояния </w:t>
      </w:r>
      <w:r w:rsidRPr="00C85CF5">
        <w:rPr>
          <w:rFonts w:eastAsia="Calibri"/>
          <w:szCs w:val="28"/>
          <w:lang w:eastAsia="ru-RU"/>
        </w:rPr>
        <w:lastRenderedPageBreak/>
        <w:t>автомобильных дорог или их участков и на оплату расходов уполномоченный орган принимает решение об отказе в оформлении специального разрешения</w:t>
      </w:r>
      <w:r w:rsidRPr="00C85CF5">
        <w:rPr>
          <w:szCs w:val="28"/>
        </w:rPr>
        <w:t xml:space="preserve"> в порядке, предусмотренном административной процедурой, указанной в пункте </w:t>
      </w:r>
      <w:r w:rsidR="00867C2A">
        <w:rPr>
          <w:szCs w:val="28"/>
        </w:rPr>
        <w:t>41</w:t>
      </w:r>
      <w:r w:rsidRPr="00C85CF5">
        <w:rPr>
          <w:szCs w:val="28"/>
        </w:rPr>
        <w:t xml:space="preserve"> настоящего </w:t>
      </w:r>
      <w:r>
        <w:rPr>
          <w:szCs w:val="28"/>
        </w:rPr>
        <w:t>а</w:t>
      </w:r>
      <w:r w:rsidRPr="00C85CF5">
        <w:rPr>
          <w:szCs w:val="28"/>
        </w:rPr>
        <w:t>дминистративного регламента.</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rFonts w:eastAsia="Calibri"/>
          <w:szCs w:val="28"/>
          <w:lang w:eastAsia="ru-RU"/>
        </w:rPr>
        <w:t>Срок проведения оценки технического состояния автомобильных дорог и (или) их участков не должен превышать 30 рабочих дней.</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szCs w:val="28"/>
          <w:lang w:eastAsia="ru-RU"/>
        </w:rPr>
        <w:t xml:space="preserve">Информирование заявителя </w:t>
      </w:r>
      <w:r w:rsidRPr="00C85CF5">
        <w:rPr>
          <w:rFonts w:eastAsia="Calibri"/>
          <w:szCs w:val="28"/>
          <w:lang w:eastAsia="ru-RU"/>
        </w:rPr>
        <w:t xml:space="preserve">о результатах оценки технического состояния автомобильных дорог или их участков </w:t>
      </w:r>
      <w:r w:rsidRPr="00C85CF5">
        <w:rPr>
          <w:szCs w:val="28"/>
        </w:rPr>
        <w:t xml:space="preserve">осуществляется </w:t>
      </w:r>
      <w:r w:rsidRPr="00C85CF5">
        <w:rPr>
          <w:rFonts w:eastAsia="Calibri"/>
          <w:szCs w:val="28"/>
          <w:lang w:eastAsia="ru-RU"/>
        </w:rPr>
        <w:t>в течение 3 рабочих дней со дня получения от владельцев автомобильных дорог такой информации.</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rFonts w:eastAsia="Calibri"/>
          <w:szCs w:val="28"/>
          <w:lang w:eastAsia="ru-RU"/>
        </w:rPr>
        <w:t>Заявитель в срок до 5 рабочих дней направляет 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w:t>
      </w:r>
    </w:p>
    <w:p w:rsidR="00C85CF5" w:rsidRPr="00C85CF5" w:rsidRDefault="00C85CF5" w:rsidP="00C85CF5">
      <w:pPr>
        <w:spacing w:line="240" w:lineRule="auto"/>
        <w:ind w:firstLine="709"/>
        <w:jc w:val="both"/>
        <w:rPr>
          <w:szCs w:val="28"/>
        </w:rPr>
      </w:pPr>
      <w:r w:rsidRPr="00C85CF5">
        <w:rPr>
          <w:rFonts w:eastAsia="Calibri"/>
          <w:szCs w:val="28"/>
          <w:lang w:eastAsia="ru-RU"/>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w:t>
      </w:r>
      <w:r w:rsidRPr="00C85CF5">
        <w:rPr>
          <w:szCs w:val="28"/>
        </w:rPr>
        <w:t xml:space="preserve"> в порядке, предусмотренном административной процедурой, указанной в пункте </w:t>
      </w:r>
      <w:r w:rsidR="00867C2A">
        <w:rPr>
          <w:szCs w:val="28"/>
        </w:rPr>
        <w:t>41</w:t>
      </w:r>
      <w:r w:rsidRPr="00C85CF5">
        <w:rPr>
          <w:szCs w:val="28"/>
        </w:rPr>
        <w:t xml:space="preserve"> настоящего </w:t>
      </w:r>
      <w:r>
        <w:rPr>
          <w:szCs w:val="28"/>
        </w:rPr>
        <w:t>а</w:t>
      </w:r>
      <w:r w:rsidRPr="00C85CF5">
        <w:rPr>
          <w:szCs w:val="28"/>
        </w:rPr>
        <w:t>дминистративного регламента.</w:t>
      </w:r>
    </w:p>
    <w:p w:rsidR="00C85CF5" w:rsidRPr="00C85CF5" w:rsidRDefault="00C85CF5" w:rsidP="00C85CF5">
      <w:pPr>
        <w:autoSpaceDE w:val="0"/>
        <w:autoSpaceDN w:val="0"/>
        <w:adjustRightInd w:val="0"/>
        <w:spacing w:line="240" w:lineRule="auto"/>
        <w:ind w:firstLine="709"/>
        <w:jc w:val="both"/>
        <w:rPr>
          <w:rFonts w:eastAsia="Calibri"/>
          <w:szCs w:val="28"/>
          <w:lang w:eastAsia="ru-RU"/>
        </w:rPr>
      </w:pPr>
      <w:r w:rsidRPr="00C85CF5">
        <w:rPr>
          <w:szCs w:val="28"/>
          <w:lang w:eastAsia="ru-RU"/>
        </w:rPr>
        <w:t xml:space="preserve">Специалист, ответственный за предоставление муниципальной услуги, </w:t>
      </w:r>
      <w:r w:rsidRPr="00C85CF5">
        <w:rPr>
          <w:szCs w:val="28"/>
        </w:rPr>
        <w:t xml:space="preserve">при получении необходимых согласований в день их получения доводит до заявителя размер платы в счет возмещения вреда, причиняемого автомобильным дорогам </w:t>
      </w:r>
      <w:r w:rsidRPr="00C85CF5">
        <w:t>тяжеловесным транспортным средством</w:t>
      </w:r>
      <w:r w:rsidRPr="00C85CF5">
        <w:rPr>
          <w:szCs w:val="28"/>
        </w:rPr>
        <w:t>.</w:t>
      </w:r>
    </w:p>
    <w:p w:rsidR="00C85CF5" w:rsidRPr="00C85CF5" w:rsidRDefault="00C85CF5" w:rsidP="00C85CF5">
      <w:pPr>
        <w:autoSpaceDE w:val="0"/>
        <w:autoSpaceDN w:val="0"/>
        <w:adjustRightInd w:val="0"/>
        <w:spacing w:line="240" w:lineRule="auto"/>
        <w:ind w:firstLine="709"/>
        <w:jc w:val="both"/>
        <w:outlineLvl w:val="1"/>
        <w:rPr>
          <w:szCs w:val="28"/>
        </w:rPr>
      </w:pPr>
      <w:r w:rsidRPr="00C85CF5">
        <w:rPr>
          <w:szCs w:val="28"/>
        </w:rPr>
        <w:t xml:space="preserve">Результат </w:t>
      </w:r>
      <w:r w:rsidRPr="00C85CF5">
        <w:rPr>
          <w:szCs w:val="28"/>
          <w:lang w:eastAsia="ru-RU"/>
        </w:rPr>
        <w:t xml:space="preserve">выполнения </w:t>
      </w:r>
      <w:r w:rsidRPr="00C85CF5">
        <w:rPr>
          <w:szCs w:val="28"/>
        </w:rPr>
        <w:t xml:space="preserve">административной процедуры: </w:t>
      </w:r>
    </w:p>
    <w:p w:rsidR="00C85CF5" w:rsidRPr="00C85CF5" w:rsidRDefault="00C85CF5" w:rsidP="00C85CF5">
      <w:pPr>
        <w:spacing w:line="240" w:lineRule="auto"/>
        <w:ind w:firstLine="709"/>
        <w:jc w:val="both"/>
        <w:rPr>
          <w:szCs w:val="28"/>
        </w:rPr>
      </w:pPr>
      <w:r w:rsidRPr="00C85CF5">
        <w:rPr>
          <w:szCs w:val="28"/>
          <w:lang w:eastAsia="ru-RU"/>
        </w:rPr>
        <w:t>получение информации о</w:t>
      </w:r>
      <w:r w:rsidRPr="00C85CF5">
        <w:rPr>
          <w:szCs w:val="28"/>
        </w:rPr>
        <w:t xml:space="preserve"> предполагаемом размере расходов на принятие специальных мер по обустройству пересекающих автомобильную дорогу сооружений и инженерных коммуникаций и условиях их проведения;</w:t>
      </w:r>
    </w:p>
    <w:p w:rsidR="00C85CF5" w:rsidRPr="00C85CF5" w:rsidRDefault="00C85CF5" w:rsidP="00C85CF5">
      <w:pPr>
        <w:autoSpaceDE w:val="0"/>
        <w:autoSpaceDN w:val="0"/>
        <w:adjustRightInd w:val="0"/>
        <w:spacing w:line="240" w:lineRule="auto"/>
        <w:ind w:firstLine="709"/>
        <w:jc w:val="both"/>
        <w:outlineLvl w:val="1"/>
        <w:rPr>
          <w:rFonts w:eastAsia="Calibri"/>
          <w:szCs w:val="28"/>
          <w:lang w:eastAsia="ru-RU"/>
        </w:rPr>
      </w:pPr>
      <w:r w:rsidRPr="00C85CF5">
        <w:rPr>
          <w:szCs w:val="28"/>
          <w:lang w:eastAsia="ru-RU"/>
        </w:rPr>
        <w:t xml:space="preserve">информирование заявителя </w:t>
      </w:r>
      <w:r w:rsidRPr="00C85CF5">
        <w:rPr>
          <w:szCs w:val="28"/>
        </w:rPr>
        <w:t>о необходимости проведения специальных мер по обустройству пересекающих автомобильную дорогу сооружений и инженерных коммуникаций, об условиях проведения и о предполагаемом размере расходов;</w:t>
      </w:r>
    </w:p>
    <w:p w:rsidR="00C85CF5" w:rsidRPr="00C85CF5" w:rsidRDefault="00C85CF5" w:rsidP="00C85CF5">
      <w:pPr>
        <w:autoSpaceDE w:val="0"/>
        <w:autoSpaceDN w:val="0"/>
        <w:adjustRightInd w:val="0"/>
        <w:spacing w:line="240" w:lineRule="auto"/>
        <w:ind w:firstLine="709"/>
        <w:jc w:val="both"/>
        <w:outlineLvl w:val="1"/>
        <w:rPr>
          <w:szCs w:val="28"/>
        </w:rPr>
      </w:pPr>
      <w:r w:rsidRPr="00C85CF5">
        <w:rPr>
          <w:szCs w:val="28"/>
        </w:rPr>
        <w:t>получение согласия или отказа заявителя на проведение специальных мер по обустройству пересекающих автомобильную дорогу сооружений и инженерных коммуникаций, об условиях их проведения и о предполагаемом размере расходов;</w:t>
      </w:r>
    </w:p>
    <w:p w:rsidR="00C85CF5" w:rsidRPr="00C85CF5" w:rsidRDefault="00C85CF5" w:rsidP="00C85CF5">
      <w:pPr>
        <w:autoSpaceDE w:val="0"/>
        <w:autoSpaceDN w:val="0"/>
        <w:adjustRightInd w:val="0"/>
        <w:spacing w:line="240" w:lineRule="auto"/>
        <w:ind w:firstLine="709"/>
        <w:jc w:val="both"/>
        <w:outlineLvl w:val="1"/>
        <w:rPr>
          <w:szCs w:val="28"/>
        </w:rPr>
      </w:pPr>
      <w:r w:rsidRPr="00C85CF5">
        <w:rPr>
          <w:szCs w:val="28"/>
          <w:lang w:eastAsia="ru-RU"/>
        </w:rPr>
        <w:t xml:space="preserve">информирование заявителя </w:t>
      </w:r>
      <w:r w:rsidRPr="00C85CF5">
        <w:rPr>
          <w:rFonts w:eastAsia="Calibri"/>
          <w:szCs w:val="28"/>
          <w:lang w:eastAsia="ru-RU"/>
        </w:rPr>
        <w:t>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w:t>
      </w:r>
      <w:r w:rsidRPr="00C85CF5">
        <w:rPr>
          <w:szCs w:val="28"/>
        </w:rPr>
        <w:t>;</w:t>
      </w:r>
    </w:p>
    <w:p w:rsidR="00C85CF5" w:rsidRPr="00C85CF5" w:rsidRDefault="00C85CF5" w:rsidP="00C85CF5">
      <w:pPr>
        <w:autoSpaceDE w:val="0"/>
        <w:autoSpaceDN w:val="0"/>
        <w:adjustRightInd w:val="0"/>
        <w:spacing w:line="240" w:lineRule="auto"/>
        <w:ind w:firstLine="709"/>
        <w:jc w:val="both"/>
        <w:outlineLvl w:val="1"/>
        <w:rPr>
          <w:szCs w:val="28"/>
        </w:rPr>
      </w:pPr>
      <w:r w:rsidRPr="00C85CF5">
        <w:rPr>
          <w:szCs w:val="28"/>
        </w:rPr>
        <w:lastRenderedPageBreak/>
        <w:t xml:space="preserve">получение согласия или отказа заявителя </w:t>
      </w:r>
      <w:r w:rsidRPr="00C85CF5">
        <w:rPr>
          <w:rFonts w:eastAsia="Calibri"/>
          <w:szCs w:val="28"/>
          <w:lang w:eastAsia="ru-RU"/>
        </w:rPr>
        <w:t>на проведение оценки технического состояния автомобильных дорог или их участков и предполагаемых расходах на осуществление указанной оценки;</w:t>
      </w:r>
    </w:p>
    <w:p w:rsidR="00C85CF5" w:rsidRPr="00C85CF5" w:rsidRDefault="00C85CF5" w:rsidP="00C85CF5">
      <w:pPr>
        <w:autoSpaceDE w:val="0"/>
        <w:autoSpaceDN w:val="0"/>
        <w:adjustRightInd w:val="0"/>
        <w:spacing w:line="240" w:lineRule="auto"/>
        <w:ind w:firstLine="709"/>
        <w:jc w:val="both"/>
        <w:rPr>
          <w:szCs w:val="28"/>
        </w:rPr>
      </w:pPr>
      <w:r w:rsidRPr="00C85CF5">
        <w:rPr>
          <w:rFonts w:eastAsia="Calibri"/>
          <w:szCs w:val="28"/>
          <w:lang w:eastAsia="ru-RU"/>
        </w:rPr>
        <w:t>получение информации о результатах оценки технического состояния автомобильных дорог или их участков;</w:t>
      </w:r>
    </w:p>
    <w:p w:rsidR="00C85CF5" w:rsidRPr="00C85CF5" w:rsidRDefault="00C85CF5" w:rsidP="00C85CF5">
      <w:pPr>
        <w:autoSpaceDE w:val="0"/>
        <w:autoSpaceDN w:val="0"/>
        <w:adjustRightInd w:val="0"/>
        <w:spacing w:line="240" w:lineRule="auto"/>
        <w:ind w:firstLine="709"/>
        <w:jc w:val="both"/>
        <w:rPr>
          <w:szCs w:val="28"/>
        </w:rPr>
      </w:pPr>
      <w:r w:rsidRPr="00C85CF5">
        <w:rPr>
          <w:rFonts w:eastAsia="Calibri"/>
          <w:szCs w:val="28"/>
          <w:lang w:eastAsia="ru-RU"/>
        </w:rPr>
        <w:t>информирование заявителя о результатах оценки технического состояния автомобильных дорог или их участков;</w:t>
      </w:r>
    </w:p>
    <w:p w:rsidR="00C85CF5" w:rsidRPr="00C85CF5" w:rsidRDefault="00C85CF5" w:rsidP="00C85CF5">
      <w:pPr>
        <w:autoSpaceDE w:val="0"/>
        <w:autoSpaceDN w:val="0"/>
        <w:adjustRightInd w:val="0"/>
        <w:spacing w:line="240" w:lineRule="auto"/>
        <w:ind w:firstLine="709"/>
        <w:jc w:val="both"/>
        <w:outlineLvl w:val="1"/>
        <w:rPr>
          <w:szCs w:val="28"/>
        </w:rPr>
      </w:pPr>
      <w:r w:rsidRPr="00C85CF5">
        <w:rPr>
          <w:szCs w:val="28"/>
        </w:rPr>
        <w:t>получение согласия или отказа заявителя на укрепление автомобильных дорог или принятие специальных мер по обустройству автомобильных дорог или их участков;</w:t>
      </w:r>
    </w:p>
    <w:p w:rsidR="00C85CF5" w:rsidRPr="00C85CF5" w:rsidRDefault="00C85CF5" w:rsidP="00C85CF5">
      <w:pPr>
        <w:autoSpaceDE w:val="0"/>
        <w:autoSpaceDN w:val="0"/>
        <w:adjustRightInd w:val="0"/>
        <w:spacing w:line="240" w:lineRule="auto"/>
        <w:ind w:firstLine="709"/>
        <w:jc w:val="both"/>
        <w:outlineLvl w:val="1"/>
        <w:rPr>
          <w:rFonts w:eastAsia="Calibri"/>
          <w:szCs w:val="28"/>
          <w:lang w:eastAsia="ru-RU"/>
        </w:rPr>
      </w:pPr>
      <w:r w:rsidRPr="00C85CF5">
        <w:rPr>
          <w:szCs w:val="28"/>
        </w:rPr>
        <w:t xml:space="preserve">получение согласования маршрута с </w:t>
      </w:r>
      <w:r w:rsidRPr="00C85CF5">
        <w:rPr>
          <w:rFonts w:eastAsia="Calibri"/>
          <w:szCs w:val="28"/>
          <w:lang w:eastAsia="ru-RU"/>
        </w:rPr>
        <w:t xml:space="preserve">расчетом платы в счет возмещения вреда, причиняемого автомобильным дорогам </w:t>
      </w:r>
      <w:r w:rsidRPr="00C85CF5">
        <w:t>тяжеловесным транспортным средством</w:t>
      </w:r>
      <w:r w:rsidRPr="00C85CF5">
        <w:rPr>
          <w:rFonts w:eastAsia="Calibri"/>
          <w:szCs w:val="28"/>
          <w:lang w:eastAsia="ru-RU"/>
        </w:rPr>
        <w:t xml:space="preserve"> или мотивированный отказ в согласовании заявки на согласование маршрута;</w:t>
      </w:r>
    </w:p>
    <w:p w:rsidR="00C85CF5" w:rsidRPr="00C85CF5" w:rsidRDefault="00C85CF5" w:rsidP="00C85CF5">
      <w:pPr>
        <w:autoSpaceDE w:val="0"/>
        <w:autoSpaceDN w:val="0"/>
        <w:adjustRightInd w:val="0"/>
        <w:spacing w:line="240" w:lineRule="auto"/>
        <w:ind w:firstLine="709"/>
        <w:jc w:val="both"/>
        <w:outlineLvl w:val="1"/>
        <w:rPr>
          <w:szCs w:val="28"/>
        </w:rPr>
      </w:pPr>
      <w:r w:rsidRPr="00C85CF5">
        <w:rPr>
          <w:rFonts w:eastAsia="Calibri"/>
          <w:szCs w:val="28"/>
          <w:lang w:eastAsia="ru-RU"/>
        </w:rPr>
        <w:t xml:space="preserve">информирование заявителя о </w:t>
      </w:r>
      <w:r w:rsidRPr="00C85CF5">
        <w:rPr>
          <w:szCs w:val="28"/>
        </w:rPr>
        <w:t xml:space="preserve">размере платы в счет возмещения вреда, причиняемого автомобильным дорогам </w:t>
      </w:r>
      <w:r w:rsidRPr="00C85CF5">
        <w:t>тяжеловесным транспортным средством</w:t>
      </w:r>
      <w:r w:rsidRPr="00C85CF5">
        <w:rPr>
          <w:szCs w:val="28"/>
        </w:rPr>
        <w:t>.</w:t>
      </w:r>
    </w:p>
    <w:p w:rsidR="00C85CF5" w:rsidRPr="00C85CF5" w:rsidRDefault="00C85CF5" w:rsidP="00C85CF5">
      <w:pPr>
        <w:autoSpaceDE w:val="0"/>
        <w:autoSpaceDN w:val="0"/>
        <w:adjustRightInd w:val="0"/>
        <w:spacing w:line="240" w:lineRule="auto"/>
        <w:ind w:firstLine="709"/>
        <w:jc w:val="both"/>
        <w:rPr>
          <w:szCs w:val="28"/>
          <w:lang w:eastAsia="ru-RU"/>
        </w:rPr>
      </w:pPr>
      <w:r w:rsidRPr="00C85CF5">
        <w:rPr>
          <w:szCs w:val="28"/>
          <w:lang w:eastAsia="ru-RU"/>
        </w:rPr>
        <w:t xml:space="preserve">Способ фиксации результата </w:t>
      </w:r>
      <w:r w:rsidRPr="00C85CF5">
        <w:rPr>
          <w:spacing w:val="-1"/>
          <w:szCs w:val="28"/>
        </w:rPr>
        <w:t xml:space="preserve">выполнения </w:t>
      </w:r>
      <w:r w:rsidRPr="00C85CF5">
        <w:rPr>
          <w:szCs w:val="28"/>
          <w:lang w:eastAsia="ru-RU"/>
        </w:rPr>
        <w:t xml:space="preserve">административной процедуры: </w:t>
      </w:r>
    </w:p>
    <w:p w:rsidR="00F512E8" w:rsidRPr="00F512E8" w:rsidRDefault="00F512E8" w:rsidP="00F512E8">
      <w:pPr>
        <w:autoSpaceDE w:val="0"/>
        <w:autoSpaceDN w:val="0"/>
        <w:adjustRightInd w:val="0"/>
        <w:spacing w:line="240" w:lineRule="auto"/>
        <w:ind w:firstLine="709"/>
        <w:jc w:val="both"/>
        <w:rPr>
          <w:szCs w:val="28"/>
        </w:rPr>
      </w:pPr>
      <w:r w:rsidRPr="00F512E8">
        <w:rPr>
          <w:szCs w:val="28"/>
        </w:rPr>
        <w:t>документы, являющиеся результатом выполнения административной процедуры, регистрируются в журнале регистрации заявлений;</w:t>
      </w:r>
    </w:p>
    <w:p w:rsidR="00F512E8" w:rsidRPr="00F512E8" w:rsidRDefault="00F512E8" w:rsidP="00F512E8">
      <w:pPr>
        <w:autoSpaceDE w:val="0"/>
        <w:autoSpaceDN w:val="0"/>
        <w:adjustRightInd w:val="0"/>
        <w:spacing w:line="240" w:lineRule="auto"/>
        <w:ind w:firstLine="709"/>
        <w:jc w:val="both"/>
        <w:rPr>
          <w:szCs w:val="28"/>
        </w:rPr>
      </w:pPr>
      <w:r w:rsidRPr="00F512E8">
        <w:rPr>
          <w:szCs w:val="28"/>
        </w:rPr>
        <w:t>получение заявителем информации подтверждается записью в журнале регистрации заявлений;</w:t>
      </w:r>
    </w:p>
    <w:p w:rsidR="00C85CF5" w:rsidRPr="00C85CF5" w:rsidRDefault="00C85CF5" w:rsidP="00C85CF5">
      <w:pPr>
        <w:autoSpaceDE w:val="0"/>
        <w:autoSpaceDN w:val="0"/>
        <w:adjustRightInd w:val="0"/>
        <w:spacing w:line="240" w:lineRule="auto"/>
        <w:ind w:firstLine="709"/>
        <w:jc w:val="both"/>
        <w:rPr>
          <w:szCs w:val="28"/>
          <w:lang w:eastAsia="ru-RU"/>
        </w:rPr>
      </w:pPr>
      <w:r w:rsidRPr="00C85CF5">
        <w:rPr>
          <w:rFonts w:eastAsia="Calibri"/>
          <w:szCs w:val="28"/>
          <w:lang w:eastAsia="ru-RU"/>
        </w:rPr>
        <w:t xml:space="preserve">в случае подачи заявления с использованием </w:t>
      </w:r>
      <w:r w:rsidRPr="00C85CF5">
        <w:rPr>
          <w:szCs w:val="28"/>
          <w:lang w:eastAsia="ar-SA"/>
        </w:rPr>
        <w:t>Единого или регионального портал</w:t>
      </w:r>
      <w:r w:rsidR="000E4FFB">
        <w:rPr>
          <w:szCs w:val="28"/>
          <w:lang w:eastAsia="ar-SA"/>
        </w:rPr>
        <w:t>а</w:t>
      </w:r>
      <w:r w:rsidRPr="00C85CF5">
        <w:rPr>
          <w:rFonts w:eastAsia="Calibri"/>
          <w:szCs w:val="28"/>
          <w:lang w:eastAsia="ru-RU"/>
        </w:rPr>
        <w:t xml:space="preserve"> информирование заявителя происходит через личный кабинет заявителя на </w:t>
      </w:r>
      <w:r w:rsidRPr="00C85CF5">
        <w:rPr>
          <w:szCs w:val="28"/>
          <w:lang w:eastAsia="ar-SA"/>
        </w:rPr>
        <w:t>Едином или региональном портале.</w:t>
      </w:r>
    </w:p>
    <w:p w:rsidR="00C85CF5" w:rsidRDefault="00C85CF5" w:rsidP="003F0ADE">
      <w:pPr>
        <w:autoSpaceDE w:val="0"/>
        <w:autoSpaceDN w:val="0"/>
        <w:adjustRightInd w:val="0"/>
        <w:spacing w:line="240" w:lineRule="auto"/>
        <w:ind w:firstLine="540"/>
        <w:jc w:val="both"/>
        <w:rPr>
          <w:rFonts w:eastAsia="Calibri"/>
          <w:szCs w:val="28"/>
          <w:highlight w:val="yellow"/>
        </w:rPr>
      </w:pPr>
    </w:p>
    <w:p w:rsidR="00752181" w:rsidRPr="00752181" w:rsidRDefault="00752181" w:rsidP="00752181">
      <w:pPr>
        <w:autoSpaceDE w:val="0"/>
        <w:autoSpaceDN w:val="0"/>
        <w:adjustRightInd w:val="0"/>
        <w:spacing w:line="240" w:lineRule="auto"/>
        <w:jc w:val="center"/>
        <w:outlineLvl w:val="1"/>
        <w:rPr>
          <w:szCs w:val="28"/>
        </w:rPr>
      </w:pPr>
      <w:r w:rsidRPr="00752181">
        <w:rPr>
          <w:szCs w:val="28"/>
        </w:rPr>
        <w:t>Рассмотрение представленных документов, оформление разрешения или принятие решения об отказе в выдаче специального разрешения</w:t>
      </w:r>
    </w:p>
    <w:p w:rsidR="00752181" w:rsidRPr="00752181" w:rsidRDefault="00752181" w:rsidP="00752181">
      <w:pPr>
        <w:autoSpaceDE w:val="0"/>
        <w:autoSpaceDN w:val="0"/>
        <w:adjustRightInd w:val="0"/>
        <w:spacing w:line="240" w:lineRule="auto"/>
        <w:ind w:firstLine="709"/>
        <w:jc w:val="both"/>
        <w:outlineLvl w:val="1"/>
        <w:rPr>
          <w:szCs w:val="28"/>
        </w:rPr>
      </w:pPr>
    </w:p>
    <w:p w:rsidR="00752181" w:rsidRPr="00752181" w:rsidRDefault="00752181" w:rsidP="00752181">
      <w:pPr>
        <w:autoSpaceDE w:val="0"/>
        <w:autoSpaceDN w:val="0"/>
        <w:adjustRightInd w:val="0"/>
        <w:spacing w:line="240" w:lineRule="auto"/>
        <w:ind w:firstLine="709"/>
        <w:jc w:val="both"/>
        <w:rPr>
          <w:rFonts w:eastAsia="Calibri"/>
          <w:szCs w:val="28"/>
        </w:rPr>
      </w:pPr>
      <w:r>
        <w:rPr>
          <w:rFonts w:eastAsia="Calibri"/>
          <w:szCs w:val="28"/>
        </w:rPr>
        <w:t>4</w:t>
      </w:r>
      <w:r w:rsidR="00867C2A">
        <w:rPr>
          <w:rFonts w:eastAsia="Calibri"/>
          <w:szCs w:val="28"/>
        </w:rPr>
        <w:t>1</w:t>
      </w:r>
      <w:r w:rsidRPr="00752181">
        <w:rPr>
          <w:rFonts w:eastAsia="Calibri"/>
          <w:szCs w:val="28"/>
        </w:rPr>
        <w:t xml:space="preserve">. Основанием для начала административной процедуры является поступление специалисту, ответственному за предоставление муниципальной услуги, </w:t>
      </w:r>
      <w:r w:rsidRPr="00752181">
        <w:rPr>
          <w:szCs w:val="28"/>
        </w:rPr>
        <w:t xml:space="preserve">информации о согласовании маршрута </w:t>
      </w:r>
      <w:r w:rsidRPr="00752181">
        <w:rPr>
          <w:rFonts w:eastAsia="Calibri"/>
          <w:szCs w:val="28"/>
          <w:lang w:eastAsia="ru-RU"/>
        </w:rPr>
        <w:t>или об отказе в его согласовании</w:t>
      </w:r>
      <w:r w:rsidRPr="00752181">
        <w:rPr>
          <w:rFonts w:eastAsia="Calibri"/>
          <w:szCs w:val="28"/>
        </w:rPr>
        <w:t>.</w:t>
      </w:r>
    </w:p>
    <w:p w:rsidR="00752181" w:rsidRPr="00752181" w:rsidRDefault="00752181" w:rsidP="00752181">
      <w:pPr>
        <w:spacing w:line="240" w:lineRule="auto"/>
        <w:ind w:firstLine="709"/>
        <w:jc w:val="both"/>
        <w:rPr>
          <w:szCs w:val="28"/>
          <w:lang w:eastAsia="ru-RU"/>
        </w:rPr>
      </w:pPr>
      <w:r w:rsidRPr="00752181">
        <w:rPr>
          <w:szCs w:val="28"/>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752181" w:rsidRPr="00F512E8" w:rsidRDefault="00752181" w:rsidP="00752181">
      <w:pPr>
        <w:spacing w:line="240" w:lineRule="auto"/>
        <w:ind w:firstLine="709"/>
        <w:jc w:val="both"/>
        <w:rPr>
          <w:szCs w:val="28"/>
          <w:lang w:eastAsia="ru-RU"/>
        </w:rPr>
      </w:pPr>
      <w:r w:rsidRPr="00752181">
        <w:rPr>
          <w:szCs w:val="28"/>
          <w:lang w:eastAsia="ru-RU"/>
        </w:rPr>
        <w:t xml:space="preserve">за рассмотрение документов, необходимых для предоставления муниципальной услуги, </w:t>
      </w:r>
      <w:r w:rsidRPr="00752181">
        <w:rPr>
          <w:rFonts w:eastAsia="Calibri"/>
          <w:szCs w:val="28"/>
        </w:rPr>
        <w:t xml:space="preserve">оформление </w:t>
      </w:r>
      <w:r w:rsidRPr="00752181">
        <w:rPr>
          <w:szCs w:val="28"/>
        </w:rPr>
        <w:t>специального разрешения</w:t>
      </w:r>
      <w:r w:rsidRPr="00752181">
        <w:rPr>
          <w:szCs w:val="28"/>
          <w:lang w:eastAsia="ru-RU"/>
        </w:rPr>
        <w:t xml:space="preserve"> или решения </w:t>
      </w:r>
      <w:r w:rsidRPr="00F512E8">
        <w:rPr>
          <w:rFonts w:eastAsia="Calibri"/>
          <w:szCs w:val="28"/>
        </w:rPr>
        <w:t xml:space="preserve">об отказе в выдаче специального разрешения, </w:t>
      </w:r>
      <w:r w:rsidRPr="00F512E8">
        <w:rPr>
          <w:szCs w:val="28"/>
        </w:rPr>
        <w:t>регистрацию</w:t>
      </w:r>
      <w:r w:rsidR="00F512E8" w:rsidRPr="00F512E8">
        <w:t xml:space="preserve"> </w:t>
      </w:r>
      <w:r w:rsidR="00F512E8" w:rsidRPr="00F512E8">
        <w:rPr>
          <w:szCs w:val="28"/>
        </w:rPr>
        <w:t>специального разрешения</w:t>
      </w:r>
      <w:r w:rsidRPr="00F512E8">
        <w:rPr>
          <w:szCs w:val="28"/>
        </w:rPr>
        <w:t xml:space="preserve"> – специалист, ответственный за предоставление муниципальной услуги</w:t>
      </w:r>
      <w:r w:rsidRPr="00F512E8">
        <w:rPr>
          <w:szCs w:val="28"/>
          <w:lang w:eastAsia="ru-RU"/>
        </w:rPr>
        <w:t>;</w:t>
      </w:r>
    </w:p>
    <w:p w:rsidR="00F512E8" w:rsidRPr="00752181" w:rsidRDefault="00F512E8" w:rsidP="00752181">
      <w:pPr>
        <w:spacing w:line="240" w:lineRule="auto"/>
        <w:ind w:firstLine="709"/>
        <w:jc w:val="both"/>
        <w:rPr>
          <w:szCs w:val="28"/>
          <w:lang w:eastAsia="ru-RU"/>
        </w:rPr>
      </w:pPr>
      <w:r w:rsidRPr="00F512E8">
        <w:rPr>
          <w:szCs w:val="28"/>
          <w:lang w:eastAsia="ru-RU"/>
        </w:rPr>
        <w:lastRenderedPageBreak/>
        <w:t>за регистрацию решения об отказе в выдаче специального разрешения – специалист администрации района, ответственный за делопроизводство;</w:t>
      </w:r>
    </w:p>
    <w:p w:rsidR="00752181" w:rsidRPr="00752181" w:rsidRDefault="00752181" w:rsidP="00F512E8">
      <w:pPr>
        <w:spacing w:line="240" w:lineRule="auto"/>
        <w:ind w:firstLine="709"/>
        <w:jc w:val="both"/>
        <w:rPr>
          <w:szCs w:val="28"/>
        </w:rPr>
      </w:pPr>
      <w:r w:rsidRPr="00752181">
        <w:rPr>
          <w:rFonts w:eastAsia="Calibri"/>
          <w:szCs w:val="28"/>
        </w:rPr>
        <w:t xml:space="preserve">за подписание </w:t>
      </w:r>
      <w:r w:rsidRPr="00752181">
        <w:rPr>
          <w:szCs w:val="28"/>
        </w:rPr>
        <w:t xml:space="preserve">специального разрешения </w:t>
      </w:r>
      <w:r w:rsidRPr="00752181">
        <w:rPr>
          <w:szCs w:val="28"/>
          <w:lang w:eastAsia="ru-RU"/>
        </w:rPr>
        <w:t xml:space="preserve">или решения </w:t>
      </w:r>
      <w:r w:rsidRPr="00752181">
        <w:rPr>
          <w:rFonts w:eastAsia="Calibri"/>
          <w:szCs w:val="28"/>
        </w:rPr>
        <w:t xml:space="preserve">об отказе в выдаче </w:t>
      </w:r>
      <w:r w:rsidRPr="00F512E8">
        <w:rPr>
          <w:szCs w:val="28"/>
        </w:rPr>
        <w:t xml:space="preserve">специального разрешения – </w:t>
      </w:r>
      <w:r w:rsidR="00F512E8" w:rsidRPr="00F512E8">
        <w:rPr>
          <w:szCs w:val="28"/>
        </w:rPr>
        <w:t>глава района</w:t>
      </w:r>
      <w:r w:rsidRPr="00F512E8">
        <w:rPr>
          <w:szCs w:val="28"/>
        </w:rPr>
        <w:t xml:space="preserve"> либо лицо, его замещающее</w:t>
      </w:r>
      <w:r w:rsidR="00F512E8">
        <w:rPr>
          <w:szCs w:val="28"/>
        </w:rPr>
        <w:t>.</w:t>
      </w:r>
    </w:p>
    <w:p w:rsidR="00752181" w:rsidRPr="00752181" w:rsidRDefault="00752181" w:rsidP="00752181">
      <w:pPr>
        <w:autoSpaceDE w:val="0"/>
        <w:autoSpaceDN w:val="0"/>
        <w:adjustRightInd w:val="0"/>
        <w:spacing w:line="240" w:lineRule="auto"/>
        <w:ind w:firstLine="709"/>
        <w:jc w:val="both"/>
        <w:outlineLvl w:val="1"/>
        <w:rPr>
          <w:szCs w:val="28"/>
        </w:rPr>
      </w:pPr>
      <w:r w:rsidRPr="00752181">
        <w:rPr>
          <w:szCs w:val="28"/>
        </w:rPr>
        <w:t xml:space="preserve">Содержание административных действий, входящих в состав административной процедуры: </w:t>
      </w:r>
    </w:p>
    <w:p w:rsidR="00752181" w:rsidRPr="00752181" w:rsidRDefault="00752181" w:rsidP="00752181">
      <w:pPr>
        <w:autoSpaceDE w:val="0"/>
        <w:autoSpaceDN w:val="0"/>
        <w:adjustRightInd w:val="0"/>
        <w:spacing w:line="240" w:lineRule="auto"/>
        <w:ind w:firstLine="709"/>
        <w:jc w:val="both"/>
        <w:rPr>
          <w:rFonts w:eastAsia="Calibri"/>
          <w:szCs w:val="28"/>
          <w:lang w:eastAsia="ru-RU"/>
        </w:rPr>
      </w:pPr>
      <w:r w:rsidRPr="00752181">
        <w:rPr>
          <w:szCs w:val="28"/>
        </w:rPr>
        <w:t xml:space="preserve">рассмотрение документов, необходимых для предоставления муниципальной услуги, </w:t>
      </w:r>
      <w:r w:rsidRPr="00752181">
        <w:rPr>
          <w:rFonts w:eastAsia="Calibri"/>
          <w:szCs w:val="28"/>
        </w:rPr>
        <w:t xml:space="preserve">оформление специального разрешения или </w:t>
      </w:r>
      <w:r w:rsidRPr="00752181">
        <w:rPr>
          <w:szCs w:val="28"/>
          <w:lang w:eastAsia="ru-RU"/>
        </w:rPr>
        <w:t xml:space="preserve">решения </w:t>
      </w:r>
      <w:r w:rsidRPr="00752181">
        <w:rPr>
          <w:rFonts w:eastAsia="Calibri"/>
          <w:szCs w:val="28"/>
        </w:rPr>
        <w:t>об отказе в выдаче специального разрешения</w:t>
      </w:r>
      <w:r w:rsidRPr="00752181">
        <w:rPr>
          <w:rFonts w:eastAsia="Calibri"/>
          <w:szCs w:val="28"/>
          <w:lang w:eastAsia="ru-RU"/>
        </w:rPr>
        <w:t>;</w:t>
      </w:r>
    </w:p>
    <w:p w:rsidR="00752181" w:rsidRPr="00752181" w:rsidRDefault="00752181" w:rsidP="00752181">
      <w:pPr>
        <w:spacing w:line="240" w:lineRule="auto"/>
        <w:ind w:firstLine="709"/>
        <w:jc w:val="both"/>
        <w:rPr>
          <w:rFonts w:eastAsia="Calibri"/>
          <w:szCs w:val="28"/>
        </w:rPr>
      </w:pPr>
      <w:r w:rsidRPr="00752181">
        <w:rPr>
          <w:rFonts w:eastAsia="Calibri"/>
          <w:szCs w:val="28"/>
        </w:rPr>
        <w:t xml:space="preserve">подписание специального разрешения или </w:t>
      </w:r>
      <w:r w:rsidRPr="00752181">
        <w:rPr>
          <w:szCs w:val="28"/>
          <w:lang w:eastAsia="ru-RU"/>
        </w:rPr>
        <w:t xml:space="preserve">решения </w:t>
      </w:r>
      <w:r w:rsidRPr="00752181">
        <w:rPr>
          <w:rFonts w:eastAsia="Calibri"/>
          <w:szCs w:val="28"/>
        </w:rPr>
        <w:t>об отказе в выдаче специального разрешения;</w:t>
      </w:r>
    </w:p>
    <w:p w:rsidR="00752181" w:rsidRPr="00752181" w:rsidRDefault="00752181" w:rsidP="00752181">
      <w:pPr>
        <w:spacing w:line="240" w:lineRule="auto"/>
        <w:ind w:firstLine="709"/>
        <w:jc w:val="both"/>
        <w:rPr>
          <w:rFonts w:eastAsia="Calibri"/>
          <w:szCs w:val="28"/>
        </w:rPr>
      </w:pPr>
      <w:r w:rsidRPr="00752181">
        <w:rPr>
          <w:rFonts w:eastAsia="Calibri"/>
          <w:szCs w:val="28"/>
        </w:rPr>
        <w:t xml:space="preserve">регистрация специального разрешения </w:t>
      </w:r>
      <w:r w:rsidRPr="00752181">
        <w:rPr>
          <w:szCs w:val="28"/>
          <w:lang w:eastAsia="ru-RU"/>
        </w:rPr>
        <w:t xml:space="preserve">или решения </w:t>
      </w:r>
      <w:r w:rsidRPr="00752181">
        <w:rPr>
          <w:rFonts w:eastAsia="Calibri"/>
          <w:szCs w:val="28"/>
        </w:rPr>
        <w:t>об отказе в выдаче специального разрешения.</w:t>
      </w:r>
    </w:p>
    <w:p w:rsidR="00752181" w:rsidRPr="00752181" w:rsidRDefault="00752181" w:rsidP="00752181">
      <w:pPr>
        <w:spacing w:line="240" w:lineRule="auto"/>
        <w:ind w:firstLine="709"/>
        <w:jc w:val="both"/>
        <w:rPr>
          <w:rFonts w:eastAsia="Calibri"/>
          <w:szCs w:val="28"/>
        </w:rPr>
      </w:pPr>
      <w:r w:rsidRPr="00752181">
        <w:rPr>
          <w:szCs w:val="28"/>
        </w:rPr>
        <w:t xml:space="preserve">Продолжительность и (или) максимальный срок выполнения административной процедуры </w:t>
      </w:r>
      <w:r w:rsidRPr="00752181">
        <w:rPr>
          <w:rFonts w:eastAsia="Calibri"/>
          <w:szCs w:val="28"/>
        </w:rPr>
        <w:t xml:space="preserve">– в день поступления </w:t>
      </w:r>
      <w:r w:rsidRPr="00752181">
        <w:rPr>
          <w:rFonts w:eastAsia="Calibri"/>
          <w:szCs w:val="28"/>
          <w:lang w:eastAsia="ru-RU"/>
        </w:rPr>
        <w:t>информации о согласовании маршрута или отказа в его согласовании.</w:t>
      </w:r>
    </w:p>
    <w:p w:rsidR="00752181" w:rsidRPr="00752181" w:rsidRDefault="00752181" w:rsidP="00752181">
      <w:pPr>
        <w:autoSpaceDE w:val="0"/>
        <w:autoSpaceDN w:val="0"/>
        <w:adjustRightInd w:val="0"/>
        <w:spacing w:line="240" w:lineRule="auto"/>
        <w:ind w:firstLine="709"/>
        <w:jc w:val="both"/>
        <w:rPr>
          <w:rFonts w:eastAsia="Calibri"/>
          <w:szCs w:val="28"/>
          <w:lang w:eastAsia="ru-RU"/>
        </w:rPr>
      </w:pPr>
      <w:r w:rsidRPr="00752181">
        <w:rPr>
          <w:szCs w:val="28"/>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Pr="00752181">
        <w:rPr>
          <w:szCs w:val="28"/>
          <w:lang w:eastAsia="ru-RU"/>
        </w:rPr>
        <w:t xml:space="preserve">пункте </w:t>
      </w:r>
      <w:r>
        <w:rPr>
          <w:szCs w:val="28"/>
          <w:lang w:eastAsia="ru-RU"/>
        </w:rPr>
        <w:t>26</w:t>
      </w:r>
      <w:r w:rsidRPr="00752181">
        <w:rPr>
          <w:szCs w:val="28"/>
          <w:lang w:eastAsia="ru-RU"/>
        </w:rPr>
        <w:t xml:space="preserve"> настоящего </w:t>
      </w:r>
      <w:r>
        <w:rPr>
          <w:szCs w:val="28"/>
          <w:lang w:eastAsia="ru-RU"/>
        </w:rPr>
        <w:t>а</w:t>
      </w:r>
      <w:r w:rsidRPr="00752181">
        <w:rPr>
          <w:szCs w:val="28"/>
          <w:lang w:eastAsia="ru-RU"/>
        </w:rPr>
        <w:t xml:space="preserve">дминистративного регламента, информация </w:t>
      </w:r>
      <w:r w:rsidRPr="00752181">
        <w:rPr>
          <w:rFonts w:eastAsia="Calibri"/>
          <w:szCs w:val="28"/>
          <w:lang w:eastAsia="ru-RU"/>
        </w:rPr>
        <w:t>о согласовании маршрута или отказа в его согласовании владельцами автомобильных дорог и</w:t>
      </w:r>
      <w:r w:rsidR="00F512E8">
        <w:rPr>
          <w:rFonts w:eastAsia="Calibri"/>
          <w:szCs w:val="28"/>
          <w:lang w:eastAsia="ru-RU"/>
        </w:rPr>
        <w:t xml:space="preserve"> </w:t>
      </w:r>
      <w:r w:rsidRPr="00752181">
        <w:rPr>
          <w:rFonts w:eastAsia="Calibri"/>
          <w:szCs w:val="28"/>
          <w:lang w:eastAsia="ru-RU"/>
        </w:rPr>
        <w:t>(или) Госавтоинспекцией.</w:t>
      </w:r>
    </w:p>
    <w:p w:rsidR="00752181" w:rsidRPr="00752181" w:rsidRDefault="00752181" w:rsidP="00752181">
      <w:pPr>
        <w:autoSpaceDE w:val="0"/>
        <w:autoSpaceDN w:val="0"/>
        <w:adjustRightInd w:val="0"/>
        <w:spacing w:line="240" w:lineRule="auto"/>
        <w:ind w:firstLine="709"/>
        <w:jc w:val="both"/>
        <w:outlineLvl w:val="1"/>
        <w:rPr>
          <w:szCs w:val="28"/>
        </w:rPr>
      </w:pPr>
      <w:r w:rsidRPr="00752181">
        <w:rPr>
          <w:szCs w:val="28"/>
        </w:rPr>
        <w:t xml:space="preserve">Результатом </w:t>
      </w:r>
      <w:r w:rsidRPr="00752181">
        <w:rPr>
          <w:rFonts w:eastAsia="Calibri"/>
          <w:szCs w:val="28"/>
        </w:rPr>
        <w:t xml:space="preserve">выполнения </w:t>
      </w:r>
      <w:r w:rsidRPr="00752181">
        <w:rPr>
          <w:szCs w:val="28"/>
        </w:rPr>
        <w:t>административной процедуры является:</w:t>
      </w:r>
    </w:p>
    <w:p w:rsidR="00752181" w:rsidRPr="00752181" w:rsidRDefault="00752181" w:rsidP="00752181">
      <w:pPr>
        <w:autoSpaceDE w:val="0"/>
        <w:autoSpaceDN w:val="0"/>
        <w:adjustRightInd w:val="0"/>
        <w:spacing w:line="240" w:lineRule="auto"/>
        <w:ind w:firstLine="709"/>
        <w:jc w:val="both"/>
        <w:outlineLvl w:val="1"/>
        <w:rPr>
          <w:rFonts w:eastAsia="Calibri"/>
          <w:szCs w:val="28"/>
        </w:rPr>
      </w:pPr>
      <w:r w:rsidRPr="00752181">
        <w:rPr>
          <w:rFonts w:eastAsia="Calibri"/>
          <w:szCs w:val="28"/>
        </w:rPr>
        <w:t xml:space="preserve">подписанное </w:t>
      </w:r>
      <w:r w:rsidR="00F512E8">
        <w:rPr>
          <w:rFonts w:eastAsia="Calibri"/>
          <w:szCs w:val="28"/>
        </w:rPr>
        <w:t xml:space="preserve">главой района </w:t>
      </w:r>
      <w:r w:rsidRPr="00752181">
        <w:rPr>
          <w:rFonts w:eastAsia="Calibri"/>
          <w:szCs w:val="28"/>
        </w:rPr>
        <w:t>либо лицом, его замещающим, специальное разрешение</w:t>
      </w:r>
      <w:r w:rsidRPr="00752181">
        <w:rPr>
          <w:szCs w:val="28"/>
          <w:lang w:eastAsia="ru-RU"/>
        </w:rPr>
        <w:t xml:space="preserve"> или решение </w:t>
      </w:r>
      <w:r w:rsidRPr="00752181">
        <w:rPr>
          <w:rFonts w:eastAsia="Calibri"/>
          <w:szCs w:val="28"/>
        </w:rPr>
        <w:t>об отказе в выдаче специального разрешения.</w:t>
      </w:r>
    </w:p>
    <w:p w:rsidR="00752181" w:rsidRPr="00752181" w:rsidRDefault="00752181" w:rsidP="00752181">
      <w:pPr>
        <w:autoSpaceDE w:val="0"/>
        <w:autoSpaceDN w:val="0"/>
        <w:adjustRightInd w:val="0"/>
        <w:spacing w:line="240" w:lineRule="auto"/>
        <w:ind w:firstLine="709"/>
        <w:jc w:val="both"/>
        <w:outlineLvl w:val="1"/>
        <w:rPr>
          <w:szCs w:val="28"/>
        </w:rPr>
      </w:pPr>
      <w:r w:rsidRPr="00752181">
        <w:rPr>
          <w:szCs w:val="28"/>
        </w:rPr>
        <w:t xml:space="preserve">Способ фиксации результата </w:t>
      </w:r>
      <w:r w:rsidRPr="00752181">
        <w:rPr>
          <w:rFonts w:eastAsia="Calibri"/>
          <w:szCs w:val="28"/>
        </w:rPr>
        <w:t xml:space="preserve">выполнения </w:t>
      </w:r>
      <w:r w:rsidRPr="00752181">
        <w:rPr>
          <w:szCs w:val="28"/>
        </w:rPr>
        <w:t xml:space="preserve">административной процедуры: </w:t>
      </w:r>
    </w:p>
    <w:p w:rsidR="00752181" w:rsidRPr="00F512E8" w:rsidRDefault="00752181" w:rsidP="00752181">
      <w:pPr>
        <w:autoSpaceDE w:val="0"/>
        <w:autoSpaceDN w:val="0"/>
        <w:adjustRightInd w:val="0"/>
        <w:spacing w:line="240" w:lineRule="auto"/>
        <w:ind w:firstLine="709"/>
        <w:jc w:val="both"/>
        <w:outlineLvl w:val="1"/>
        <w:rPr>
          <w:rFonts w:eastAsia="Calibri"/>
          <w:szCs w:val="28"/>
        </w:rPr>
      </w:pPr>
      <w:r w:rsidRPr="00752181">
        <w:rPr>
          <w:szCs w:val="28"/>
        </w:rPr>
        <w:t xml:space="preserve">специальное </w:t>
      </w:r>
      <w:r w:rsidRPr="00F512E8">
        <w:rPr>
          <w:rFonts w:eastAsia="Calibri"/>
          <w:szCs w:val="28"/>
        </w:rPr>
        <w:t>разрешение регистрируется в реестре выданных специальных разрешений;</w:t>
      </w:r>
    </w:p>
    <w:p w:rsidR="00752181" w:rsidRPr="00F512E8" w:rsidRDefault="00752181" w:rsidP="00752181">
      <w:pPr>
        <w:autoSpaceDE w:val="0"/>
        <w:autoSpaceDN w:val="0"/>
        <w:adjustRightInd w:val="0"/>
        <w:spacing w:line="240" w:lineRule="auto"/>
        <w:ind w:firstLine="709"/>
        <w:jc w:val="both"/>
        <w:rPr>
          <w:rFonts w:eastAsia="Calibri"/>
          <w:szCs w:val="28"/>
        </w:rPr>
      </w:pPr>
      <w:r w:rsidRPr="00F512E8">
        <w:rPr>
          <w:rFonts w:eastAsia="Calibri"/>
          <w:szCs w:val="28"/>
        </w:rPr>
        <w:t xml:space="preserve">решение об отказе в выдаче </w:t>
      </w:r>
      <w:r w:rsidRPr="00752181">
        <w:rPr>
          <w:rFonts w:eastAsia="Calibri"/>
          <w:szCs w:val="28"/>
        </w:rPr>
        <w:t>специального разрешения</w:t>
      </w:r>
      <w:r w:rsidR="00491BDB">
        <w:rPr>
          <w:rFonts w:eastAsia="Calibri"/>
          <w:szCs w:val="28"/>
        </w:rPr>
        <w:t xml:space="preserve"> регистрируется </w:t>
      </w:r>
      <w:r w:rsidRPr="00F512E8">
        <w:rPr>
          <w:rFonts w:eastAsia="Calibri"/>
          <w:szCs w:val="28"/>
        </w:rPr>
        <w:t>в электронном документообороте</w:t>
      </w:r>
      <w:r w:rsidR="00F512E8" w:rsidRPr="00F512E8">
        <w:rPr>
          <w:rFonts w:eastAsia="Calibri"/>
          <w:szCs w:val="28"/>
        </w:rPr>
        <w:t>.</w:t>
      </w:r>
    </w:p>
    <w:p w:rsidR="00752181" w:rsidRDefault="00752181" w:rsidP="003F0ADE">
      <w:pPr>
        <w:autoSpaceDE w:val="0"/>
        <w:autoSpaceDN w:val="0"/>
        <w:adjustRightInd w:val="0"/>
        <w:spacing w:line="240" w:lineRule="auto"/>
        <w:ind w:firstLine="540"/>
        <w:jc w:val="both"/>
        <w:rPr>
          <w:rFonts w:eastAsia="Calibri"/>
          <w:szCs w:val="28"/>
          <w:highlight w:val="yellow"/>
        </w:rPr>
      </w:pPr>
    </w:p>
    <w:p w:rsidR="000126BF" w:rsidRDefault="00752181" w:rsidP="00491BDB">
      <w:pPr>
        <w:autoSpaceDE w:val="0"/>
        <w:autoSpaceDN w:val="0"/>
        <w:adjustRightInd w:val="0"/>
        <w:spacing w:line="240" w:lineRule="auto"/>
        <w:jc w:val="center"/>
        <w:outlineLvl w:val="1"/>
        <w:rPr>
          <w:szCs w:val="28"/>
        </w:rPr>
      </w:pPr>
      <w:r w:rsidRPr="00752181">
        <w:rPr>
          <w:szCs w:val="28"/>
        </w:rPr>
        <w:t xml:space="preserve">Выдача (направление) заявителю документов, </w:t>
      </w:r>
    </w:p>
    <w:p w:rsidR="00752181" w:rsidRPr="00752181" w:rsidRDefault="00752181" w:rsidP="00491BDB">
      <w:pPr>
        <w:autoSpaceDE w:val="0"/>
        <w:autoSpaceDN w:val="0"/>
        <w:adjustRightInd w:val="0"/>
        <w:spacing w:line="240" w:lineRule="auto"/>
        <w:jc w:val="center"/>
        <w:outlineLvl w:val="1"/>
        <w:rPr>
          <w:szCs w:val="28"/>
        </w:rPr>
      </w:pPr>
      <w:r w:rsidRPr="00752181">
        <w:rPr>
          <w:szCs w:val="28"/>
        </w:rPr>
        <w:t>являющихся результатом предоставления муниципальной услуги</w:t>
      </w:r>
    </w:p>
    <w:p w:rsidR="00752181" w:rsidRPr="00752181" w:rsidRDefault="00752181" w:rsidP="00752181">
      <w:pPr>
        <w:autoSpaceDE w:val="0"/>
        <w:autoSpaceDN w:val="0"/>
        <w:adjustRightInd w:val="0"/>
        <w:spacing w:line="240" w:lineRule="auto"/>
        <w:ind w:firstLine="709"/>
        <w:jc w:val="both"/>
        <w:outlineLvl w:val="1"/>
        <w:rPr>
          <w:szCs w:val="28"/>
        </w:rPr>
      </w:pPr>
    </w:p>
    <w:p w:rsidR="00752181" w:rsidRPr="00752181" w:rsidRDefault="00752181" w:rsidP="00752181">
      <w:pPr>
        <w:autoSpaceDE w:val="0"/>
        <w:autoSpaceDN w:val="0"/>
        <w:adjustRightInd w:val="0"/>
        <w:spacing w:line="240" w:lineRule="auto"/>
        <w:ind w:firstLine="709"/>
        <w:jc w:val="both"/>
        <w:rPr>
          <w:rFonts w:eastAsia="Calibri"/>
          <w:szCs w:val="28"/>
        </w:rPr>
      </w:pPr>
      <w:r>
        <w:rPr>
          <w:rFonts w:eastAsia="Calibri"/>
          <w:szCs w:val="28"/>
        </w:rPr>
        <w:t>4</w:t>
      </w:r>
      <w:r w:rsidR="00867C2A">
        <w:rPr>
          <w:rFonts w:eastAsia="Calibri"/>
          <w:szCs w:val="28"/>
        </w:rPr>
        <w:t>2</w:t>
      </w:r>
      <w:r w:rsidRPr="00752181">
        <w:rPr>
          <w:rFonts w:eastAsia="Calibri"/>
          <w:szCs w:val="28"/>
        </w:rPr>
        <w:t>.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ответственному за предоставление муниципальной услуги.</w:t>
      </w:r>
    </w:p>
    <w:p w:rsidR="00752181" w:rsidRPr="00752181" w:rsidRDefault="00752181" w:rsidP="00752181">
      <w:pPr>
        <w:spacing w:line="240" w:lineRule="auto"/>
        <w:ind w:firstLine="709"/>
        <w:jc w:val="both"/>
        <w:rPr>
          <w:szCs w:val="28"/>
          <w:lang w:eastAsia="ru-RU"/>
        </w:rPr>
      </w:pPr>
      <w:r w:rsidRPr="00752181">
        <w:rPr>
          <w:szCs w:val="28"/>
          <w:lang w:eastAsia="ru-RU"/>
        </w:rPr>
        <w:lastRenderedPageBreak/>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551FA" w:rsidRPr="00DA7B2A" w:rsidRDefault="00752181" w:rsidP="00752181">
      <w:pPr>
        <w:autoSpaceDE w:val="0"/>
        <w:autoSpaceDN w:val="0"/>
        <w:adjustRightInd w:val="0"/>
        <w:spacing w:line="240" w:lineRule="auto"/>
        <w:ind w:firstLine="709"/>
        <w:jc w:val="both"/>
        <w:rPr>
          <w:szCs w:val="28"/>
          <w:lang w:eastAsia="ru-RU"/>
        </w:rPr>
      </w:pPr>
      <w:r w:rsidRPr="00DA7B2A">
        <w:rPr>
          <w:szCs w:val="28"/>
          <w:lang w:eastAsia="ru-RU"/>
        </w:rPr>
        <w:t xml:space="preserve">за направление заявителю решения об отказе в выдаче специального разрешения почтой </w:t>
      </w:r>
      <w:r w:rsidR="00A551FA" w:rsidRPr="00DA7B2A">
        <w:rPr>
          <w:szCs w:val="28"/>
          <w:lang w:eastAsia="ru-RU"/>
        </w:rPr>
        <w:t>– специалист администрации района, ответственный за делопроизводство;</w:t>
      </w:r>
    </w:p>
    <w:p w:rsidR="00752181" w:rsidRPr="00752181" w:rsidRDefault="00752181" w:rsidP="00752181">
      <w:pPr>
        <w:autoSpaceDE w:val="0"/>
        <w:autoSpaceDN w:val="0"/>
        <w:adjustRightInd w:val="0"/>
        <w:spacing w:line="240" w:lineRule="auto"/>
        <w:ind w:firstLine="709"/>
        <w:jc w:val="both"/>
        <w:rPr>
          <w:szCs w:val="28"/>
          <w:lang w:eastAsia="ru-RU"/>
        </w:rPr>
      </w:pPr>
      <w:r w:rsidRPr="00DA7B2A">
        <w:rPr>
          <w:szCs w:val="28"/>
          <w:lang w:eastAsia="ru-RU"/>
        </w:rPr>
        <w:t xml:space="preserve">за выдачу заявителю специального разрешения или решения об отказе в выдаче специального разрешения нарочно, </w:t>
      </w:r>
      <w:r w:rsidR="00A551FA" w:rsidRPr="00DA7B2A">
        <w:rPr>
          <w:szCs w:val="28"/>
          <w:lang w:eastAsia="ru-RU"/>
        </w:rPr>
        <w:t xml:space="preserve">за направление заявителю решения об отказе в выдаче специального разрешения </w:t>
      </w:r>
      <w:r w:rsidRPr="00DA7B2A">
        <w:rPr>
          <w:szCs w:val="28"/>
          <w:lang w:eastAsia="ru-RU"/>
        </w:rPr>
        <w:t xml:space="preserve">посредством Единого </w:t>
      </w:r>
      <w:r w:rsidR="00A551FA" w:rsidRPr="00DA7B2A">
        <w:rPr>
          <w:szCs w:val="28"/>
          <w:lang w:eastAsia="ru-RU"/>
        </w:rPr>
        <w:t xml:space="preserve">или регионального </w:t>
      </w:r>
      <w:r w:rsidRPr="00DA7B2A">
        <w:rPr>
          <w:szCs w:val="28"/>
          <w:lang w:eastAsia="ru-RU"/>
        </w:rPr>
        <w:t xml:space="preserve">портала – </w:t>
      </w:r>
      <w:r w:rsidRPr="00DA7B2A">
        <w:rPr>
          <w:szCs w:val="28"/>
        </w:rPr>
        <w:t>специалист, ответственный за предоставление муниципальной услуги.</w:t>
      </w:r>
    </w:p>
    <w:p w:rsidR="00752181" w:rsidRPr="00752181" w:rsidRDefault="00752181" w:rsidP="00752181">
      <w:pPr>
        <w:spacing w:line="240" w:lineRule="auto"/>
        <w:ind w:firstLine="708"/>
        <w:jc w:val="both"/>
        <w:rPr>
          <w:szCs w:val="28"/>
          <w:lang w:eastAsia="ru-RU"/>
        </w:rPr>
      </w:pPr>
      <w:r w:rsidRPr="00752181">
        <w:rPr>
          <w:szCs w:val="28"/>
        </w:rPr>
        <w:t xml:space="preserve">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(продолжительность и (или) максимальный срок выполнения административного действия </w:t>
      </w:r>
      <w:r w:rsidRPr="00752181">
        <w:rPr>
          <w:szCs w:val="28"/>
          <w:lang w:eastAsia="ru-RU"/>
        </w:rPr>
        <w:t xml:space="preserve">– </w:t>
      </w:r>
      <w:r w:rsidRPr="00752181">
        <w:rPr>
          <w:rFonts w:eastAsia="Calibri"/>
          <w:szCs w:val="28"/>
          <w:lang w:eastAsia="ru-RU"/>
        </w:rPr>
        <w:t xml:space="preserve">в день </w:t>
      </w:r>
      <w:r w:rsidRPr="00752181">
        <w:rPr>
          <w:szCs w:val="28"/>
        </w:rPr>
        <w:t xml:space="preserve">принятия такого </w:t>
      </w:r>
      <w:r w:rsidRPr="00752181">
        <w:rPr>
          <w:rFonts w:eastAsia="Calibri"/>
          <w:szCs w:val="28"/>
          <w:lang w:eastAsia="ru-RU"/>
        </w:rPr>
        <w:t>решения)</w:t>
      </w:r>
      <w:r w:rsidRPr="00752181">
        <w:rPr>
          <w:szCs w:val="28"/>
          <w:lang w:eastAsia="ru-RU"/>
        </w:rPr>
        <w:t>.</w:t>
      </w:r>
    </w:p>
    <w:p w:rsidR="00752181" w:rsidRPr="00752181" w:rsidRDefault="00752181" w:rsidP="00752181">
      <w:pPr>
        <w:autoSpaceDE w:val="0"/>
        <w:autoSpaceDN w:val="0"/>
        <w:adjustRightInd w:val="0"/>
        <w:spacing w:line="240" w:lineRule="auto"/>
        <w:ind w:firstLine="709"/>
        <w:jc w:val="both"/>
        <w:rPr>
          <w:szCs w:val="28"/>
        </w:rPr>
      </w:pPr>
      <w:r w:rsidRPr="00752181">
        <w:rPr>
          <w:szCs w:val="28"/>
        </w:rPr>
        <w:t>Выдача специального разрешения осуществляется специалистом, ответственным за предоставление муниципальной услуги</w:t>
      </w:r>
      <w:r w:rsidR="000E4FFB">
        <w:rPr>
          <w:szCs w:val="28"/>
        </w:rPr>
        <w:t>,</w:t>
      </w:r>
      <w:r w:rsidRPr="00752181">
        <w:rPr>
          <w:szCs w:val="28"/>
        </w:rPr>
        <w:t xml:space="preserve">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r:id="rId19" w:history="1">
        <w:r w:rsidRPr="00752181">
          <w:rPr>
            <w:szCs w:val="28"/>
          </w:rPr>
          <w:t xml:space="preserve">подпункте 2 пункта </w:t>
        </w:r>
      </w:hyperlink>
      <w:r w:rsidRPr="00752181">
        <w:rPr>
          <w:szCs w:val="28"/>
        </w:rPr>
        <w:t xml:space="preserve">16 настоящего </w:t>
      </w:r>
      <w:r w:rsidR="00C5577F">
        <w:rPr>
          <w:szCs w:val="28"/>
        </w:rPr>
        <w:t>а</w:t>
      </w:r>
      <w:r w:rsidRPr="00752181">
        <w:rPr>
          <w:szCs w:val="28"/>
        </w:rPr>
        <w:t>дминистративного регламента, в случае подачи заявления в адрес уполномоченного органа посредством факсимильной связи.</w:t>
      </w:r>
    </w:p>
    <w:p w:rsidR="00752181" w:rsidRPr="00752181" w:rsidRDefault="00752181" w:rsidP="00752181">
      <w:pPr>
        <w:autoSpaceDE w:val="0"/>
        <w:autoSpaceDN w:val="0"/>
        <w:adjustRightInd w:val="0"/>
        <w:spacing w:line="240" w:lineRule="auto"/>
        <w:ind w:firstLine="709"/>
        <w:jc w:val="both"/>
        <w:rPr>
          <w:rFonts w:eastAsia="Calibri"/>
          <w:szCs w:val="28"/>
          <w:lang w:eastAsia="ru-RU"/>
        </w:rPr>
      </w:pPr>
      <w:r w:rsidRPr="00752181">
        <w:rPr>
          <w:rFonts w:eastAsia="Calibri"/>
          <w:szCs w:val="28"/>
          <w:lang w:eastAsia="ru-RU"/>
        </w:rPr>
        <w:t>В случае отсутствия возможности использования факсимильной связи, Единого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752181" w:rsidRPr="008E1AC8" w:rsidRDefault="00752181" w:rsidP="00752181">
      <w:pPr>
        <w:autoSpaceDE w:val="0"/>
        <w:autoSpaceDN w:val="0"/>
        <w:adjustRightInd w:val="0"/>
        <w:spacing w:line="240" w:lineRule="auto"/>
        <w:ind w:firstLine="709"/>
        <w:jc w:val="both"/>
        <w:rPr>
          <w:rFonts w:eastAsia="Calibri"/>
          <w:szCs w:val="28"/>
          <w:lang w:eastAsia="ru-RU"/>
        </w:rPr>
      </w:pPr>
      <w:r w:rsidRPr="00752181">
        <w:rPr>
          <w:rFonts w:eastAsia="Calibri"/>
          <w:szCs w:val="28"/>
          <w:lang w:eastAsia="ru-RU"/>
        </w:rPr>
        <w:t xml:space="preserve">По письменному обращению заявителя в течение 1 рабочего дня </w:t>
      </w:r>
      <w:r w:rsidR="000E4FFB">
        <w:rPr>
          <w:rFonts w:eastAsia="Calibri"/>
          <w:szCs w:val="28"/>
          <w:lang w:eastAsia="ru-RU"/>
        </w:rPr>
        <w:t xml:space="preserve">    </w:t>
      </w:r>
      <w:r w:rsidRPr="00752181">
        <w:rPr>
          <w:rFonts w:eastAsia="Calibri"/>
          <w:szCs w:val="28"/>
          <w:lang w:eastAsia="ru-RU"/>
        </w:rPr>
        <w:t xml:space="preserve">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w:t>
      </w:r>
      <w:r w:rsidRPr="008E1AC8">
        <w:rPr>
          <w:rFonts w:eastAsia="Calibri"/>
          <w:szCs w:val="28"/>
          <w:lang w:eastAsia="ru-RU"/>
        </w:rPr>
        <w:t>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752181" w:rsidRPr="00752181" w:rsidRDefault="00752181" w:rsidP="00752181">
      <w:pPr>
        <w:spacing w:line="240" w:lineRule="auto"/>
        <w:ind w:firstLine="709"/>
        <w:jc w:val="both"/>
        <w:rPr>
          <w:szCs w:val="28"/>
          <w:lang w:eastAsia="ru-RU"/>
        </w:rPr>
      </w:pPr>
      <w:r w:rsidRPr="008E1AC8">
        <w:rPr>
          <w:szCs w:val="28"/>
        </w:rPr>
        <w:t xml:space="preserve">Критерий принятия решения о </w:t>
      </w:r>
      <w:r w:rsidRPr="008E1AC8">
        <w:rPr>
          <w:szCs w:val="28"/>
          <w:lang w:eastAsia="ru-RU"/>
        </w:rPr>
        <w:t xml:space="preserve">выдаче (направлении) заявителю </w:t>
      </w:r>
      <w:r w:rsidR="008E1AC8" w:rsidRPr="008E1AC8">
        <w:rPr>
          <w:szCs w:val="28"/>
          <w:lang w:eastAsia="ru-RU"/>
        </w:rPr>
        <w:t>результата предоставления муниципальной услуги</w:t>
      </w:r>
      <w:r w:rsidRPr="008E1AC8">
        <w:rPr>
          <w:szCs w:val="28"/>
        </w:rPr>
        <w:t xml:space="preserve">: </w:t>
      </w:r>
      <w:r w:rsidRPr="008E1AC8">
        <w:rPr>
          <w:szCs w:val="28"/>
          <w:lang w:eastAsia="ru-RU"/>
        </w:rPr>
        <w:t xml:space="preserve">оформленные и </w:t>
      </w:r>
      <w:r w:rsidRPr="008E1AC8">
        <w:rPr>
          <w:szCs w:val="28"/>
          <w:lang w:eastAsia="ru-RU"/>
        </w:rPr>
        <w:lastRenderedPageBreak/>
        <w:t xml:space="preserve">подписанные документы, являющиеся </w:t>
      </w:r>
      <w:r w:rsidR="008E1AC8" w:rsidRPr="008E1AC8">
        <w:rPr>
          <w:szCs w:val="28"/>
          <w:lang w:eastAsia="ru-RU"/>
        </w:rPr>
        <w:t>результатом</w:t>
      </w:r>
      <w:r w:rsidRPr="008E1AC8">
        <w:rPr>
          <w:szCs w:val="28"/>
          <w:lang w:eastAsia="ru-RU"/>
        </w:rPr>
        <w:t xml:space="preserve"> предоставления муниципальной услуги, </w:t>
      </w:r>
      <w:r w:rsidRPr="008E1AC8">
        <w:rPr>
          <w:szCs w:val="28"/>
        </w:rPr>
        <w:t xml:space="preserve">представление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r:id="rId20" w:history="1">
        <w:r w:rsidRPr="008E1AC8">
          <w:rPr>
            <w:szCs w:val="28"/>
          </w:rPr>
          <w:t xml:space="preserve">подпункте 2 пункта </w:t>
        </w:r>
      </w:hyperlink>
      <w:r w:rsidRPr="008E1AC8">
        <w:rPr>
          <w:szCs w:val="28"/>
        </w:rPr>
        <w:t xml:space="preserve">16 настоящего </w:t>
      </w:r>
      <w:r w:rsidR="00C5577F" w:rsidRPr="008E1AC8">
        <w:rPr>
          <w:szCs w:val="28"/>
        </w:rPr>
        <w:t>а</w:t>
      </w:r>
      <w:r w:rsidRPr="008E1AC8">
        <w:rPr>
          <w:szCs w:val="28"/>
        </w:rPr>
        <w:t>дминистративного регламента.</w:t>
      </w:r>
    </w:p>
    <w:p w:rsidR="00752181" w:rsidRPr="00752181" w:rsidRDefault="00752181" w:rsidP="00752181">
      <w:pPr>
        <w:autoSpaceDE w:val="0"/>
        <w:autoSpaceDN w:val="0"/>
        <w:adjustRightInd w:val="0"/>
        <w:spacing w:line="240" w:lineRule="auto"/>
        <w:ind w:firstLine="709"/>
        <w:jc w:val="both"/>
        <w:rPr>
          <w:szCs w:val="28"/>
        </w:rPr>
      </w:pPr>
      <w:r w:rsidRPr="00752181">
        <w:rPr>
          <w:szCs w:val="28"/>
        </w:rPr>
        <w:t xml:space="preserve">Результат выполнения административной процедуры: </w:t>
      </w:r>
    </w:p>
    <w:p w:rsidR="00DA7B2A" w:rsidRDefault="00752181" w:rsidP="00752181">
      <w:pPr>
        <w:autoSpaceDE w:val="0"/>
        <w:autoSpaceDN w:val="0"/>
        <w:adjustRightInd w:val="0"/>
        <w:spacing w:line="240" w:lineRule="auto"/>
        <w:ind w:firstLine="709"/>
        <w:jc w:val="both"/>
        <w:rPr>
          <w:szCs w:val="28"/>
          <w:lang w:eastAsia="ru-RU"/>
        </w:rPr>
      </w:pPr>
      <w:r w:rsidRPr="00752181">
        <w:rPr>
          <w:szCs w:val="28"/>
          <w:lang w:eastAsia="ru-RU"/>
        </w:rPr>
        <w:t>выданное заявителю специальное разрешение нарочно</w:t>
      </w:r>
      <w:r w:rsidR="00DA7B2A">
        <w:rPr>
          <w:szCs w:val="28"/>
          <w:lang w:eastAsia="ru-RU"/>
        </w:rPr>
        <w:t>;</w:t>
      </w:r>
    </w:p>
    <w:p w:rsidR="00752181" w:rsidRPr="00752181" w:rsidRDefault="00752181" w:rsidP="00752181">
      <w:pPr>
        <w:autoSpaceDE w:val="0"/>
        <w:autoSpaceDN w:val="0"/>
        <w:adjustRightInd w:val="0"/>
        <w:spacing w:line="240" w:lineRule="auto"/>
        <w:ind w:firstLine="709"/>
        <w:jc w:val="both"/>
        <w:rPr>
          <w:szCs w:val="28"/>
          <w:lang w:eastAsia="ru-RU"/>
        </w:rPr>
      </w:pPr>
      <w:r w:rsidRPr="00752181">
        <w:rPr>
          <w:szCs w:val="28"/>
        </w:rPr>
        <w:t xml:space="preserve">выданное (направленное) заявителю </w:t>
      </w:r>
      <w:r w:rsidRPr="00752181">
        <w:rPr>
          <w:szCs w:val="28"/>
          <w:lang w:eastAsia="ru-RU"/>
        </w:rPr>
        <w:t>решение об отказе в выдаче специального разрешения</w:t>
      </w:r>
      <w:r w:rsidRPr="00752181">
        <w:rPr>
          <w:szCs w:val="28"/>
        </w:rPr>
        <w:t xml:space="preserve">, </w:t>
      </w:r>
      <w:r w:rsidRPr="00752181">
        <w:rPr>
          <w:szCs w:val="28"/>
          <w:lang w:eastAsia="ru-RU"/>
        </w:rPr>
        <w:t>нарочно,</w:t>
      </w:r>
      <w:r w:rsidRPr="00752181">
        <w:rPr>
          <w:rFonts w:eastAsia="Calibri"/>
          <w:szCs w:val="28"/>
          <w:lang w:eastAsia="ru-RU"/>
        </w:rPr>
        <w:t xml:space="preserve"> факсом</w:t>
      </w:r>
      <w:r w:rsidRPr="00752181">
        <w:rPr>
          <w:szCs w:val="28"/>
          <w:lang w:eastAsia="ru-RU"/>
        </w:rPr>
        <w:t xml:space="preserve">, </w:t>
      </w:r>
      <w:r w:rsidRPr="00752181">
        <w:rPr>
          <w:rFonts w:eastAsia="Calibri"/>
          <w:szCs w:val="28"/>
          <w:lang w:eastAsia="ru-RU"/>
        </w:rPr>
        <w:t xml:space="preserve">по адресу, указанному в заявлении о предоставлении муниципальной услуги, </w:t>
      </w:r>
      <w:r w:rsidRPr="00752181">
        <w:rPr>
          <w:szCs w:val="28"/>
          <w:lang w:eastAsia="ru-RU"/>
        </w:rPr>
        <w:t xml:space="preserve">или через личный кабинет заявителя на Едином или региональном портале </w:t>
      </w:r>
      <w:r w:rsidR="000E4FFB">
        <w:rPr>
          <w:rFonts w:eastAsia="Calibri"/>
          <w:szCs w:val="28"/>
        </w:rPr>
        <w:t>–</w:t>
      </w:r>
      <w:r w:rsidRPr="00752181">
        <w:rPr>
          <w:szCs w:val="28"/>
          <w:lang w:eastAsia="ru-RU"/>
        </w:rPr>
        <w:t xml:space="preserve"> в случае подачи заявления с использованием Единого или регионального портала.</w:t>
      </w:r>
    </w:p>
    <w:p w:rsidR="00752181" w:rsidRPr="00752181" w:rsidRDefault="00752181" w:rsidP="00752181">
      <w:pPr>
        <w:autoSpaceDE w:val="0"/>
        <w:autoSpaceDN w:val="0"/>
        <w:adjustRightInd w:val="0"/>
        <w:spacing w:line="240" w:lineRule="auto"/>
        <w:ind w:firstLine="709"/>
        <w:jc w:val="both"/>
        <w:rPr>
          <w:i/>
          <w:szCs w:val="28"/>
        </w:rPr>
      </w:pPr>
      <w:r w:rsidRPr="00752181">
        <w:rPr>
          <w:szCs w:val="28"/>
        </w:rPr>
        <w:t>Способ фиксации</w:t>
      </w:r>
      <w:r w:rsidRPr="00752181">
        <w:rPr>
          <w:rFonts w:eastAsia="Calibri"/>
          <w:szCs w:val="28"/>
        </w:rPr>
        <w:t xml:space="preserve"> результата выполнения административной процедуры</w:t>
      </w:r>
      <w:r w:rsidRPr="00752181">
        <w:rPr>
          <w:szCs w:val="28"/>
        </w:rPr>
        <w:t xml:space="preserve">: </w:t>
      </w:r>
    </w:p>
    <w:p w:rsidR="00752181" w:rsidRPr="00DA7B2A" w:rsidRDefault="00752181" w:rsidP="00752181">
      <w:pPr>
        <w:autoSpaceDE w:val="0"/>
        <w:autoSpaceDN w:val="0"/>
        <w:adjustRightInd w:val="0"/>
        <w:spacing w:line="240" w:lineRule="auto"/>
        <w:ind w:firstLine="709"/>
        <w:jc w:val="both"/>
        <w:rPr>
          <w:szCs w:val="28"/>
          <w:lang w:eastAsia="ru-RU"/>
        </w:rPr>
      </w:pPr>
      <w:r w:rsidRPr="00752181">
        <w:rPr>
          <w:szCs w:val="28"/>
          <w:lang w:eastAsia="ru-RU"/>
        </w:rPr>
        <w:t xml:space="preserve">запись о </w:t>
      </w:r>
      <w:r w:rsidRPr="00DA7B2A">
        <w:rPr>
          <w:szCs w:val="28"/>
          <w:lang w:eastAsia="ru-RU"/>
        </w:rPr>
        <w:t xml:space="preserve">выдаче заявителю специального разрешения лично вносится в </w:t>
      </w:r>
      <w:r w:rsidRPr="00DA7B2A">
        <w:rPr>
          <w:rFonts w:eastAsia="Calibri"/>
          <w:szCs w:val="28"/>
          <w:lang w:eastAsia="ru-RU"/>
        </w:rPr>
        <w:t>журнал выданных специальных разрешений под роспись заявителя</w:t>
      </w:r>
      <w:r w:rsidRPr="00DA7B2A">
        <w:rPr>
          <w:szCs w:val="28"/>
        </w:rPr>
        <w:t>;</w:t>
      </w:r>
    </w:p>
    <w:p w:rsidR="00752181" w:rsidRPr="00DA7B2A" w:rsidRDefault="00752181" w:rsidP="00752181">
      <w:pPr>
        <w:autoSpaceDE w:val="0"/>
        <w:autoSpaceDN w:val="0"/>
        <w:adjustRightInd w:val="0"/>
        <w:spacing w:line="240" w:lineRule="auto"/>
        <w:ind w:firstLine="709"/>
        <w:jc w:val="both"/>
        <w:rPr>
          <w:szCs w:val="28"/>
          <w:lang w:eastAsia="ru-RU"/>
        </w:rPr>
      </w:pPr>
      <w:r w:rsidRPr="00DA7B2A">
        <w:rPr>
          <w:szCs w:val="28"/>
          <w:lang w:eastAsia="ru-RU"/>
        </w:rPr>
        <w:t xml:space="preserve">получение заявителем решения об отказе в выдаче специального разрешения </w:t>
      </w:r>
      <w:r w:rsidR="00DA7B2A" w:rsidRPr="00DA7B2A">
        <w:rPr>
          <w:szCs w:val="28"/>
        </w:rPr>
        <w:t>нарочно</w:t>
      </w:r>
      <w:r w:rsidRPr="00DA7B2A">
        <w:rPr>
          <w:szCs w:val="28"/>
        </w:rPr>
        <w:t xml:space="preserve"> </w:t>
      </w:r>
      <w:r w:rsidRPr="00DA7B2A">
        <w:rPr>
          <w:szCs w:val="28"/>
          <w:lang w:eastAsia="ru-RU"/>
        </w:rPr>
        <w:t xml:space="preserve">подтверждается </w:t>
      </w:r>
      <w:r w:rsidR="00DA7B2A" w:rsidRPr="00DA7B2A">
        <w:rPr>
          <w:szCs w:val="28"/>
        </w:rPr>
        <w:t>записью в журнале регистрации заявлений;</w:t>
      </w:r>
    </w:p>
    <w:p w:rsidR="00DA7B2A" w:rsidRPr="00DA7B2A" w:rsidRDefault="00DA7B2A" w:rsidP="00752181">
      <w:pPr>
        <w:autoSpaceDE w:val="0"/>
        <w:autoSpaceDN w:val="0"/>
        <w:adjustRightInd w:val="0"/>
        <w:spacing w:line="240" w:lineRule="auto"/>
        <w:ind w:firstLine="709"/>
        <w:jc w:val="both"/>
        <w:rPr>
          <w:szCs w:val="28"/>
          <w:lang w:eastAsia="ru-RU"/>
        </w:rPr>
      </w:pPr>
      <w:r w:rsidRPr="00DA7B2A">
        <w:rPr>
          <w:szCs w:val="28"/>
          <w:lang w:eastAsia="ru-RU"/>
        </w:rPr>
        <w:t>в случае направления заявителю решения об отказе в выдаче специального разрешения почтой запись об отправке указанного решения фиксируется в журнале регистрации заявлений;</w:t>
      </w:r>
    </w:p>
    <w:p w:rsidR="00752181" w:rsidRPr="00752181" w:rsidRDefault="00752181" w:rsidP="00752181">
      <w:pPr>
        <w:autoSpaceDE w:val="0"/>
        <w:autoSpaceDN w:val="0"/>
        <w:adjustRightInd w:val="0"/>
        <w:spacing w:line="240" w:lineRule="auto"/>
        <w:ind w:firstLine="709"/>
        <w:jc w:val="both"/>
        <w:rPr>
          <w:szCs w:val="28"/>
          <w:lang w:eastAsia="ru-RU"/>
        </w:rPr>
      </w:pPr>
      <w:r w:rsidRPr="00DA7B2A">
        <w:rPr>
          <w:rFonts w:eastAsia="Calibri"/>
          <w:szCs w:val="28"/>
          <w:lang w:eastAsia="ru-RU"/>
        </w:rPr>
        <w:t xml:space="preserve">в случае подачи заявления с использованием </w:t>
      </w:r>
      <w:r w:rsidRPr="00DA7B2A">
        <w:rPr>
          <w:szCs w:val="28"/>
          <w:lang w:eastAsia="ar-SA"/>
        </w:rPr>
        <w:t>Единого или регионального порталов</w:t>
      </w:r>
      <w:r w:rsidRPr="00DA7B2A">
        <w:rPr>
          <w:rFonts w:eastAsia="Calibri"/>
          <w:szCs w:val="28"/>
          <w:lang w:eastAsia="ru-RU"/>
        </w:rPr>
        <w:t xml:space="preserve"> информирование заявителя </w:t>
      </w:r>
      <w:r w:rsidRPr="00DA7B2A">
        <w:rPr>
          <w:szCs w:val="28"/>
          <w:lang w:eastAsia="ru-RU"/>
        </w:rPr>
        <w:t xml:space="preserve">об отказе в выдаче специального разрешения </w:t>
      </w:r>
      <w:r w:rsidRPr="00DA7B2A">
        <w:rPr>
          <w:rFonts w:eastAsia="Calibri"/>
          <w:szCs w:val="28"/>
          <w:lang w:eastAsia="ru-RU"/>
        </w:rPr>
        <w:t>осуществляется</w:t>
      </w:r>
      <w:r w:rsidRPr="00752181">
        <w:rPr>
          <w:rFonts w:eastAsia="Calibri"/>
          <w:szCs w:val="28"/>
          <w:lang w:eastAsia="ru-RU"/>
        </w:rPr>
        <w:t xml:space="preserve"> через личный кабинет заявителя на </w:t>
      </w:r>
      <w:r w:rsidRPr="00752181">
        <w:rPr>
          <w:szCs w:val="28"/>
          <w:lang w:eastAsia="ar-SA"/>
        </w:rPr>
        <w:t>Едином или региональном портале.</w:t>
      </w:r>
    </w:p>
    <w:p w:rsidR="00752181" w:rsidRDefault="00752181" w:rsidP="003F0ADE">
      <w:pPr>
        <w:autoSpaceDE w:val="0"/>
        <w:autoSpaceDN w:val="0"/>
        <w:adjustRightInd w:val="0"/>
        <w:spacing w:line="240" w:lineRule="auto"/>
        <w:ind w:firstLine="540"/>
        <w:jc w:val="both"/>
        <w:rPr>
          <w:rFonts w:eastAsia="Calibri"/>
          <w:szCs w:val="28"/>
          <w:highlight w:val="yellow"/>
        </w:rPr>
      </w:pPr>
    </w:p>
    <w:p w:rsidR="002B6A5D" w:rsidRPr="002B6A5D" w:rsidRDefault="002B6A5D" w:rsidP="002B6A5D">
      <w:pPr>
        <w:autoSpaceDE w:val="0"/>
        <w:autoSpaceDN w:val="0"/>
        <w:adjustRightInd w:val="0"/>
        <w:spacing w:line="240" w:lineRule="auto"/>
        <w:jc w:val="center"/>
        <w:outlineLvl w:val="1"/>
        <w:rPr>
          <w:szCs w:val="28"/>
          <w:lang w:eastAsia="ru-RU"/>
        </w:rPr>
      </w:pPr>
      <w:r w:rsidRPr="002B6A5D">
        <w:rPr>
          <w:szCs w:val="28"/>
          <w:lang w:val="en-US" w:eastAsia="ru-RU"/>
        </w:rPr>
        <w:t>IV</w:t>
      </w:r>
      <w:r w:rsidRPr="002B6A5D">
        <w:rPr>
          <w:szCs w:val="28"/>
          <w:lang w:eastAsia="ru-RU"/>
        </w:rPr>
        <w:t>. Формы контроля</w:t>
      </w:r>
    </w:p>
    <w:p w:rsidR="002B6A5D" w:rsidRPr="002B6A5D" w:rsidRDefault="002B6A5D" w:rsidP="002B6A5D">
      <w:pPr>
        <w:autoSpaceDE w:val="0"/>
        <w:autoSpaceDN w:val="0"/>
        <w:adjustRightInd w:val="0"/>
        <w:spacing w:line="240" w:lineRule="auto"/>
        <w:jc w:val="center"/>
        <w:rPr>
          <w:szCs w:val="28"/>
          <w:lang w:eastAsia="ru-RU"/>
        </w:rPr>
      </w:pPr>
      <w:r w:rsidRPr="002B6A5D">
        <w:rPr>
          <w:szCs w:val="28"/>
          <w:lang w:eastAsia="ru-RU"/>
        </w:rPr>
        <w:t>за исполнением административного регламента</w:t>
      </w:r>
    </w:p>
    <w:p w:rsidR="002B6A5D" w:rsidRPr="002B6A5D" w:rsidRDefault="002B6A5D" w:rsidP="002B6A5D">
      <w:pPr>
        <w:autoSpaceDE w:val="0"/>
        <w:autoSpaceDN w:val="0"/>
        <w:adjustRightInd w:val="0"/>
        <w:spacing w:line="240" w:lineRule="auto"/>
        <w:ind w:firstLine="709"/>
        <w:jc w:val="both"/>
        <w:rPr>
          <w:szCs w:val="28"/>
          <w:lang w:eastAsia="ru-RU"/>
        </w:rPr>
      </w:pPr>
    </w:p>
    <w:p w:rsidR="002B6A5D" w:rsidRPr="002B6A5D" w:rsidRDefault="002B6A5D" w:rsidP="002B6A5D">
      <w:pPr>
        <w:autoSpaceDE w:val="0"/>
        <w:autoSpaceDN w:val="0"/>
        <w:adjustRightInd w:val="0"/>
        <w:spacing w:line="240" w:lineRule="auto"/>
        <w:jc w:val="center"/>
        <w:rPr>
          <w:szCs w:val="28"/>
          <w:lang w:eastAsia="ru-RU"/>
        </w:rPr>
      </w:pPr>
      <w:r w:rsidRPr="002B6A5D">
        <w:rPr>
          <w:szCs w:val="28"/>
          <w:lang w:eastAsia="ru-RU"/>
        </w:rPr>
        <w:t>Порядок осуществления текущего контроля за соблюдением</w:t>
      </w:r>
      <w:r w:rsidRPr="002B6A5D">
        <w:rPr>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2B6A5D" w:rsidRPr="002B6A5D" w:rsidRDefault="002B6A5D" w:rsidP="002B6A5D">
      <w:pPr>
        <w:autoSpaceDE w:val="0"/>
        <w:autoSpaceDN w:val="0"/>
        <w:adjustRightInd w:val="0"/>
        <w:spacing w:line="240" w:lineRule="auto"/>
        <w:ind w:firstLine="709"/>
        <w:jc w:val="both"/>
        <w:rPr>
          <w:szCs w:val="28"/>
          <w:lang w:eastAsia="ru-RU"/>
        </w:rPr>
      </w:pPr>
    </w:p>
    <w:p w:rsidR="002B6A5D" w:rsidRPr="002B6A5D" w:rsidRDefault="00867C2A" w:rsidP="002B6A5D">
      <w:pPr>
        <w:autoSpaceDE w:val="0"/>
        <w:autoSpaceDN w:val="0"/>
        <w:adjustRightInd w:val="0"/>
        <w:spacing w:line="240" w:lineRule="auto"/>
        <w:ind w:firstLine="709"/>
        <w:jc w:val="both"/>
        <w:rPr>
          <w:bCs/>
          <w:szCs w:val="28"/>
          <w:lang w:eastAsia="ru-RU"/>
        </w:rPr>
      </w:pPr>
      <w:r>
        <w:rPr>
          <w:szCs w:val="28"/>
          <w:lang w:eastAsia="ru-RU"/>
        </w:rPr>
        <w:t>43</w:t>
      </w:r>
      <w:r w:rsidR="002B6A5D" w:rsidRPr="002B6A5D">
        <w:rPr>
          <w:szCs w:val="28"/>
          <w:lang w:eastAsia="ru-RU"/>
        </w:rPr>
        <w:t>. </w:t>
      </w:r>
      <w:r w:rsidR="002B6A5D" w:rsidRPr="002B6A5D">
        <w:rPr>
          <w:bCs/>
          <w:szCs w:val="28"/>
          <w:lang w:eastAsia="ru-RU"/>
        </w:rPr>
        <w:t xml:space="preserve">Текущий контроль за соблюдением и исполнением положений настоящего административного регламента и иных нормативных правовых </w:t>
      </w:r>
      <w:r w:rsidR="002B6A5D" w:rsidRPr="002B6A5D">
        <w:rPr>
          <w:bCs/>
          <w:szCs w:val="28"/>
          <w:lang w:eastAsia="ru-RU"/>
        </w:rPr>
        <w:lastRenderedPageBreak/>
        <w:t xml:space="preserve">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w:t>
      </w:r>
      <w:r w:rsidR="002B6A5D" w:rsidRPr="002B6A5D">
        <w:rPr>
          <w:szCs w:val="28"/>
          <w:lang w:eastAsia="ru-RU"/>
        </w:rPr>
        <w:t xml:space="preserve">заместителем главы района, координирующим и курирующим деятельность </w:t>
      </w:r>
      <w:r w:rsidR="00FF778E" w:rsidRPr="00FF778E">
        <w:rPr>
          <w:szCs w:val="28"/>
          <w:lang w:eastAsia="ru-RU"/>
        </w:rPr>
        <w:t>отдела транспорта, связи и дорог</w:t>
      </w:r>
      <w:r w:rsidR="002B6A5D" w:rsidRPr="002B6A5D">
        <w:rPr>
          <w:bCs/>
          <w:szCs w:val="28"/>
          <w:lang w:eastAsia="ru-RU"/>
        </w:rPr>
        <w:t>.</w:t>
      </w:r>
    </w:p>
    <w:p w:rsidR="002B6A5D" w:rsidRPr="002B6A5D" w:rsidRDefault="002B6A5D" w:rsidP="002B6A5D">
      <w:pPr>
        <w:autoSpaceDE w:val="0"/>
        <w:autoSpaceDN w:val="0"/>
        <w:adjustRightInd w:val="0"/>
        <w:spacing w:line="240" w:lineRule="auto"/>
        <w:ind w:firstLine="709"/>
        <w:jc w:val="both"/>
        <w:rPr>
          <w:sz w:val="24"/>
          <w:szCs w:val="24"/>
          <w:lang w:eastAsia="ru-RU"/>
        </w:rPr>
      </w:pPr>
    </w:p>
    <w:p w:rsidR="002B6A5D" w:rsidRPr="002B6A5D" w:rsidRDefault="002B6A5D" w:rsidP="002B6A5D">
      <w:pPr>
        <w:autoSpaceDE w:val="0"/>
        <w:autoSpaceDN w:val="0"/>
        <w:adjustRightInd w:val="0"/>
        <w:spacing w:line="240" w:lineRule="auto"/>
        <w:jc w:val="center"/>
        <w:rPr>
          <w:szCs w:val="28"/>
          <w:lang w:eastAsia="ru-RU"/>
        </w:rPr>
      </w:pPr>
      <w:r w:rsidRPr="002B6A5D">
        <w:rPr>
          <w:szCs w:val="28"/>
          <w:lang w:eastAsia="ru-RU"/>
        </w:rPr>
        <w:t>Порядок и периодичность осуществления плановых</w:t>
      </w:r>
      <w:r w:rsidRPr="002B6A5D">
        <w:rPr>
          <w:szCs w:val="28"/>
          <w:lang w:eastAsia="ru-RU"/>
        </w:rPr>
        <w:br/>
        <w:t>и внеплановых проверок полноты и качества предоставления</w:t>
      </w:r>
      <w:r w:rsidRPr="002B6A5D">
        <w:rPr>
          <w:szCs w:val="28"/>
          <w:lang w:eastAsia="ru-RU"/>
        </w:rPr>
        <w:br/>
        <w:t>муниципальной услуги, порядок и формы контроля за полнотой</w:t>
      </w:r>
      <w:r w:rsidRPr="002B6A5D">
        <w:rPr>
          <w:szCs w:val="28"/>
          <w:lang w:eastAsia="ru-RU"/>
        </w:rPr>
        <w:br/>
        <w:t>и качеством предоставления муниципальной услуги, в том числе</w:t>
      </w:r>
      <w:r w:rsidRPr="002B6A5D">
        <w:rPr>
          <w:szCs w:val="28"/>
          <w:lang w:eastAsia="ru-RU"/>
        </w:rPr>
        <w:br/>
        <w:t>со стороны граждан, их объединений и организаций</w:t>
      </w:r>
    </w:p>
    <w:p w:rsidR="002B6A5D" w:rsidRPr="002B6A5D" w:rsidRDefault="002B6A5D" w:rsidP="002B6A5D">
      <w:pPr>
        <w:autoSpaceDE w:val="0"/>
        <w:autoSpaceDN w:val="0"/>
        <w:adjustRightInd w:val="0"/>
        <w:spacing w:line="240" w:lineRule="auto"/>
        <w:ind w:firstLine="709"/>
        <w:jc w:val="both"/>
        <w:rPr>
          <w:szCs w:val="28"/>
          <w:lang w:eastAsia="ru-RU"/>
        </w:rPr>
      </w:pPr>
    </w:p>
    <w:p w:rsidR="002B6A5D" w:rsidRPr="002B6A5D" w:rsidRDefault="00867C2A" w:rsidP="002B6A5D">
      <w:pPr>
        <w:spacing w:line="240" w:lineRule="auto"/>
        <w:ind w:firstLine="709"/>
        <w:jc w:val="both"/>
        <w:rPr>
          <w:szCs w:val="28"/>
          <w:lang w:eastAsia="ru-RU"/>
        </w:rPr>
      </w:pPr>
      <w:r>
        <w:rPr>
          <w:szCs w:val="28"/>
          <w:lang w:eastAsia="ru-RU"/>
        </w:rPr>
        <w:t>44</w:t>
      </w:r>
      <w:r w:rsidR="002B6A5D" w:rsidRPr="002B6A5D">
        <w:rPr>
          <w:szCs w:val="28"/>
          <w:lang w:eastAsia="ru-RU"/>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заместителя главы района, координирующ</w:t>
      </w:r>
      <w:r w:rsidR="000E4FFB">
        <w:rPr>
          <w:szCs w:val="28"/>
          <w:lang w:eastAsia="ru-RU"/>
        </w:rPr>
        <w:t>его</w:t>
      </w:r>
      <w:r w:rsidR="002B6A5D" w:rsidRPr="002B6A5D">
        <w:rPr>
          <w:szCs w:val="28"/>
          <w:lang w:eastAsia="ru-RU"/>
        </w:rPr>
        <w:t xml:space="preserve"> и курирующ</w:t>
      </w:r>
      <w:r w:rsidR="000E4FFB">
        <w:rPr>
          <w:szCs w:val="28"/>
          <w:lang w:eastAsia="ru-RU"/>
        </w:rPr>
        <w:t>его</w:t>
      </w:r>
      <w:r w:rsidR="002B6A5D" w:rsidRPr="002B6A5D">
        <w:rPr>
          <w:szCs w:val="28"/>
          <w:lang w:eastAsia="ru-RU"/>
        </w:rPr>
        <w:t xml:space="preserve"> деятельность </w:t>
      </w:r>
      <w:r w:rsidR="00FF778E" w:rsidRPr="00FF778E">
        <w:rPr>
          <w:szCs w:val="28"/>
          <w:lang w:eastAsia="ru-RU"/>
        </w:rPr>
        <w:t>отдела транспорта, связи и дорог</w:t>
      </w:r>
      <w:r w:rsidR="002B6A5D" w:rsidRPr="002B6A5D">
        <w:rPr>
          <w:bCs/>
          <w:szCs w:val="28"/>
          <w:lang w:eastAsia="ru-RU"/>
        </w:rPr>
        <w:t>.</w:t>
      </w:r>
    </w:p>
    <w:p w:rsidR="002B6A5D" w:rsidRPr="002B6A5D" w:rsidRDefault="002B6A5D" w:rsidP="002B6A5D">
      <w:pPr>
        <w:spacing w:line="240" w:lineRule="auto"/>
        <w:ind w:firstLine="709"/>
        <w:jc w:val="both"/>
        <w:rPr>
          <w:szCs w:val="28"/>
          <w:lang w:eastAsia="ru-RU"/>
        </w:rPr>
      </w:pPr>
      <w:r w:rsidRPr="002B6A5D">
        <w:rPr>
          <w:szCs w:val="28"/>
          <w:lang w:eastAsia="ru-RU"/>
        </w:rPr>
        <w:t>Плановые проверки проводятся в соответствии с планом мероприятий администрации района.</w:t>
      </w:r>
    </w:p>
    <w:p w:rsidR="002B6A5D" w:rsidRPr="002B6A5D" w:rsidRDefault="002B6A5D" w:rsidP="002B6A5D">
      <w:pPr>
        <w:spacing w:line="240" w:lineRule="auto"/>
        <w:ind w:firstLine="709"/>
        <w:jc w:val="both"/>
        <w:rPr>
          <w:szCs w:val="28"/>
          <w:lang w:eastAsia="ru-RU"/>
        </w:rPr>
      </w:pPr>
      <w:r w:rsidRPr="002B6A5D">
        <w:rPr>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2B6A5D" w:rsidRPr="002B6A5D" w:rsidRDefault="002B6A5D" w:rsidP="002B6A5D">
      <w:pPr>
        <w:spacing w:line="240" w:lineRule="auto"/>
        <w:ind w:firstLine="709"/>
        <w:jc w:val="both"/>
        <w:rPr>
          <w:szCs w:val="28"/>
          <w:lang w:eastAsia="ru-RU"/>
        </w:rPr>
      </w:pPr>
      <w:r w:rsidRPr="002B6A5D">
        <w:rPr>
          <w:szCs w:val="28"/>
          <w:lang w:eastAsia="ru-RU"/>
        </w:rPr>
        <w:t>Внеплановые проверки проводятся в случае выявления нарушения</w:t>
      </w:r>
      <w:r w:rsidRPr="002B6A5D">
        <w:rPr>
          <w:b/>
          <w:szCs w:val="28"/>
          <w:lang w:eastAsia="ru-RU"/>
        </w:rPr>
        <w:t xml:space="preserve"> </w:t>
      </w:r>
      <w:r w:rsidRPr="002B6A5D">
        <w:rPr>
          <w:szCs w:val="28"/>
          <w:lang w:eastAsia="ru-RU"/>
        </w:rPr>
        <w:t>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2B6A5D" w:rsidRPr="002B6A5D" w:rsidRDefault="002B6A5D" w:rsidP="002B6A5D">
      <w:pPr>
        <w:spacing w:line="240" w:lineRule="auto"/>
        <w:ind w:firstLine="709"/>
        <w:jc w:val="both"/>
        <w:rPr>
          <w:b/>
          <w:bCs/>
          <w:sz w:val="24"/>
          <w:szCs w:val="24"/>
          <w:lang w:eastAsia="ru-RU"/>
        </w:rPr>
      </w:pPr>
      <w:r w:rsidRPr="002B6A5D">
        <w:rPr>
          <w:szCs w:val="28"/>
          <w:lang w:eastAsia="ru-RU"/>
        </w:rPr>
        <w:t xml:space="preserve">Проверки проводятся лицами, уполномоченными заместителем главы района, координирующим и курирующим деятельность </w:t>
      </w:r>
      <w:r w:rsidR="00FF778E" w:rsidRPr="00FF778E">
        <w:rPr>
          <w:szCs w:val="28"/>
          <w:lang w:eastAsia="ru-RU"/>
        </w:rPr>
        <w:t>отдела транспорта, связи и дорог</w:t>
      </w:r>
      <w:r w:rsidRPr="002B6A5D">
        <w:rPr>
          <w:bCs/>
          <w:szCs w:val="28"/>
          <w:lang w:eastAsia="ru-RU"/>
        </w:rPr>
        <w:t>.</w:t>
      </w:r>
    </w:p>
    <w:p w:rsidR="002B6A5D" w:rsidRPr="002B6A5D" w:rsidRDefault="002B6A5D" w:rsidP="002B6A5D">
      <w:pPr>
        <w:tabs>
          <w:tab w:val="left" w:pos="1134"/>
        </w:tabs>
        <w:spacing w:line="240" w:lineRule="auto"/>
        <w:ind w:firstLine="709"/>
        <w:jc w:val="both"/>
        <w:rPr>
          <w:sz w:val="24"/>
          <w:szCs w:val="24"/>
          <w:lang w:eastAsia="ru-RU"/>
        </w:rPr>
      </w:pPr>
      <w:r w:rsidRPr="002B6A5D">
        <w:rPr>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2B6A5D" w:rsidRPr="002B6A5D" w:rsidRDefault="002B6A5D" w:rsidP="002B6A5D">
      <w:pPr>
        <w:spacing w:line="240" w:lineRule="auto"/>
        <w:ind w:firstLine="709"/>
        <w:jc w:val="both"/>
        <w:rPr>
          <w:b/>
          <w:szCs w:val="28"/>
          <w:lang w:eastAsia="ru-RU"/>
        </w:rPr>
      </w:pPr>
      <w:r w:rsidRPr="002B6A5D">
        <w:rPr>
          <w:bCs/>
          <w:szCs w:val="28"/>
          <w:lang w:eastAsia="ru-RU"/>
        </w:rPr>
        <w:t>Акт подписывается лицами, участвующими в проведении проверки.</w:t>
      </w:r>
    </w:p>
    <w:p w:rsidR="002B6A5D" w:rsidRPr="002B6A5D" w:rsidRDefault="00867C2A" w:rsidP="002B6A5D">
      <w:pPr>
        <w:tabs>
          <w:tab w:val="left" w:pos="1134"/>
        </w:tabs>
        <w:spacing w:line="240" w:lineRule="auto"/>
        <w:ind w:firstLine="709"/>
        <w:jc w:val="both"/>
        <w:rPr>
          <w:szCs w:val="28"/>
          <w:lang w:eastAsia="ru-RU"/>
        </w:rPr>
      </w:pPr>
      <w:r>
        <w:rPr>
          <w:szCs w:val="28"/>
          <w:lang w:eastAsia="ru-RU"/>
        </w:rPr>
        <w:t>45</w:t>
      </w:r>
      <w:r w:rsidR="002B6A5D" w:rsidRPr="002B6A5D">
        <w:rPr>
          <w:szCs w:val="28"/>
          <w:lang w:eastAsia="ru-RU"/>
        </w:rPr>
        <w:t>.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002B6A5D" w:rsidRPr="002B6A5D">
        <w:rPr>
          <w:i/>
          <w:szCs w:val="28"/>
          <w:lang w:eastAsia="ru-RU"/>
        </w:rPr>
        <w:t>,</w:t>
      </w:r>
      <w:r w:rsidR="002B6A5D" w:rsidRPr="002B6A5D">
        <w:rPr>
          <w:szCs w:val="28"/>
          <w:lang w:eastAsia="ru-RU"/>
        </w:rPr>
        <w:t xml:space="preserve"> </w:t>
      </w:r>
      <w:r w:rsidR="00FF778E" w:rsidRPr="00FF778E">
        <w:rPr>
          <w:szCs w:val="28"/>
          <w:lang w:eastAsia="ru-RU"/>
        </w:rPr>
        <w:t>отдела транспорта, связи и дорог</w:t>
      </w:r>
      <w:r w:rsidR="002B6A5D" w:rsidRPr="002B6A5D">
        <w:rPr>
          <w:szCs w:val="28"/>
          <w:lang w:eastAsia="ru-RU"/>
        </w:rPr>
        <w:t>, в форме письменных и устных обращений в адрес администрации района.</w:t>
      </w:r>
    </w:p>
    <w:p w:rsidR="002B6A5D" w:rsidRPr="002B6A5D" w:rsidRDefault="002B6A5D" w:rsidP="002B6A5D">
      <w:pPr>
        <w:tabs>
          <w:tab w:val="left" w:pos="1134"/>
        </w:tabs>
        <w:spacing w:line="240" w:lineRule="auto"/>
        <w:ind w:firstLine="709"/>
        <w:jc w:val="both"/>
        <w:rPr>
          <w:b/>
          <w:szCs w:val="28"/>
          <w:lang w:eastAsia="ru-RU"/>
        </w:rPr>
      </w:pPr>
      <w:r w:rsidRPr="002B6A5D">
        <w:rPr>
          <w:szCs w:val="28"/>
          <w:lang w:eastAsia="ru-RU"/>
        </w:rPr>
        <w:t xml:space="preserve"> </w:t>
      </w:r>
    </w:p>
    <w:p w:rsidR="002B6A5D" w:rsidRPr="002B6A5D" w:rsidRDefault="002B6A5D" w:rsidP="002B6A5D">
      <w:pPr>
        <w:tabs>
          <w:tab w:val="left" w:pos="1134"/>
        </w:tabs>
        <w:spacing w:line="240" w:lineRule="auto"/>
        <w:jc w:val="center"/>
        <w:rPr>
          <w:szCs w:val="28"/>
          <w:lang w:eastAsia="ru-RU"/>
        </w:rPr>
      </w:pPr>
      <w:r w:rsidRPr="002B6A5D">
        <w:rPr>
          <w:szCs w:val="28"/>
          <w:lang w:eastAsia="ru-RU"/>
        </w:rPr>
        <w:t>Ответственность должностных лиц органа местного самоуправления</w:t>
      </w:r>
      <w:r w:rsidRPr="002B6A5D">
        <w:rPr>
          <w:szCs w:val="28"/>
          <w:lang w:eastAsia="ru-RU"/>
        </w:rPr>
        <w:br/>
        <w:t>за решения и действия (бездействие), принимаемые (осуществляемые)</w:t>
      </w:r>
      <w:r w:rsidRPr="002B6A5D">
        <w:rPr>
          <w:szCs w:val="28"/>
          <w:lang w:eastAsia="ru-RU"/>
        </w:rPr>
        <w:br/>
        <w:t>ими в ходе предоставления муниципальной услуги</w:t>
      </w:r>
    </w:p>
    <w:p w:rsidR="002B6A5D" w:rsidRPr="002B6A5D" w:rsidRDefault="002B6A5D" w:rsidP="002B6A5D">
      <w:pPr>
        <w:tabs>
          <w:tab w:val="left" w:pos="1134"/>
        </w:tabs>
        <w:spacing w:line="240" w:lineRule="auto"/>
        <w:ind w:firstLine="709"/>
        <w:jc w:val="both"/>
        <w:rPr>
          <w:szCs w:val="28"/>
          <w:lang w:eastAsia="ru-RU"/>
        </w:rPr>
      </w:pPr>
    </w:p>
    <w:p w:rsidR="002B6A5D" w:rsidRPr="002B6A5D" w:rsidRDefault="00FF778E" w:rsidP="002B6A5D">
      <w:pPr>
        <w:tabs>
          <w:tab w:val="left" w:pos="1134"/>
        </w:tabs>
        <w:spacing w:line="240" w:lineRule="auto"/>
        <w:ind w:firstLine="709"/>
        <w:jc w:val="both"/>
        <w:rPr>
          <w:szCs w:val="28"/>
          <w:lang w:eastAsia="ru-RU"/>
        </w:rPr>
      </w:pPr>
      <w:r>
        <w:rPr>
          <w:szCs w:val="28"/>
          <w:lang w:eastAsia="ru-RU"/>
        </w:rPr>
        <w:t>4</w:t>
      </w:r>
      <w:r w:rsidR="00867C2A">
        <w:rPr>
          <w:szCs w:val="28"/>
          <w:lang w:eastAsia="ru-RU"/>
        </w:rPr>
        <w:t>6</w:t>
      </w:r>
      <w:r w:rsidR="002B6A5D" w:rsidRPr="002B6A5D">
        <w:rPr>
          <w:szCs w:val="28"/>
          <w:lang w:eastAsia="ru-RU"/>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w:t>
      </w:r>
      <w:r w:rsidR="000461C0">
        <w:rPr>
          <w:szCs w:val="28"/>
          <w:lang w:eastAsia="ru-RU"/>
        </w:rPr>
        <w:t>оставления муниципальной услуги,</w:t>
      </w:r>
      <w:r>
        <w:rPr>
          <w:szCs w:val="28"/>
          <w:lang w:eastAsia="ru-RU"/>
        </w:rPr>
        <w:t xml:space="preserve"> в том числе за необоснованные межведомственные запросы.</w:t>
      </w:r>
    </w:p>
    <w:p w:rsidR="002B6A5D" w:rsidRPr="002B6A5D" w:rsidRDefault="00FF778E" w:rsidP="002B6A5D">
      <w:pPr>
        <w:widowControl w:val="0"/>
        <w:autoSpaceDE w:val="0"/>
        <w:autoSpaceDN w:val="0"/>
        <w:adjustRightInd w:val="0"/>
        <w:spacing w:line="240" w:lineRule="auto"/>
        <w:ind w:firstLine="709"/>
        <w:jc w:val="both"/>
        <w:rPr>
          <w:szCs w:val="28"/>
          <w:lang w:eastAsia="ru-RU"/>
        </w:rPr>
      </w:pPr>
      <w:r>
        <w:rPr>
          <w:szCs w:val="28"/>
          <w:lang w:eastAsia="ru-RU"/>
        </w:rPr>
        <w:t>4</w:t>
      </w:r>
      <w:r w:rsidR="00867C2A">
        <w:rPr>
          <w:szCs w:val="28"/>
          <w:lang w:eastAsia="ru-RU"/>
        </w:rPr>
        <w:t>7</w:t>
      </w:r>
      <w:r w:rsidR="002B6A5D" w:rsidRPr="002B6A5D">
        <w:rPr>
          <w:szCs w:val="28"/>
          <w:lang w:eastAsia="ru-RU"/>
        </w:rPr>
        <w:t>.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2B6A5D" w:rsidRPr="002B6A5D" w:rsidRDefault="00FF778E" w:rsidP="002B6A5D">
      <w:pPr>
        <w:tabs>
          <w:tab w:val="left" w:pos="1134"/>
        </w:tabs>
        <w:spacing w:line="240" w:lineRule="auto"/>
        <w:ind w:firstLine="709"/>
        <w:jc w:val="both"/>
        <w:rPr>
          <w:szCs w:val="28"/>
          <w:lang w:eastAsia="ru-RU"/>
        </w:rPr>
      </w:pPr>
      <w:r>
        <w:rPr>
          <w:szCs w:val="28"/>
          <w:lang w:eastAsia="ru-RU"/>
        </w:rPr>
        <w:t>4</w:t>
      </w:r>
      <w:r w:rsidR="00867C2A">
        <w:rPr>
          <w:szCs w:val="28"/>
          <w:lang w:eastAsia="ru-RU"/>
        </w:rPr>
        <w:t>8</w:t>
      </w:r>
      <w:r w:rsidR="002B6A5D" w:rsidRPr="002B6A5D">
        <w:rPr>
          <w:szCs w:val="28"/>
          <w:lang w:eastAsia="ru-RU"/>
        </w:rPr>
        <w:t>. </w:t>
      </w:r>
      <w:r w:rsidR="002B6A5D" w:rsidRPr="002B6A5D">
        <w:rPr>
          <w:bCs/>
          <w:szCs w:val="28"/>
          <w:lang w:eastAsia="ru-RU"/>
        </w:rPr>
        <w:t xml:space="preserve">В соответствии со статьей 9.6 Закона </w:t>
      </w:r>
      <w:r>
        <w:rPr>
          <w:bCs/>
          <w:szCs w:val="28"/>
          <w:lang w:eastAsia="ru-RU"/>
        </w:rPr>
        <w:t xml:space="preserve">Ханты-Мансийского автономного округа – Югры </w:t>
      </w:r>
      <w:r w:rsidR="002B6A5D" w:rsidRPr="002B6A5D">
        <w:rPr>
          <w:bCs/>
          <w:szCs w:val="28"/>
          <w:lang w:eastAsia="ru-RU"/>
        </w:rPr>
        <w:t xml:space="preserve">от 11.06.2010 № 102-оз </w:t>
      </w:r>
      <w:r w:rsidR="009818E5">
        <w:rPr>
          <w:bCs/>
          <w:szCs w:val="28"/>
          <w:lang w:eastAsia="ru-RU"/>
        </w:rPr>
        <w:br/>
      </w:r>
      <w:r w:rsidR="002B6A5D" w:rsidRPr="002B6A5D">
        <w:rPr>
          <w:bCs/>
          <w:szCs w:val="28"/>
          <w:lang w:eastAsia="ru-RU"/>
        </w:rPr>
        <w:t>«Об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6A5D" w:rsidRPr="002B6A5D" w:rsidRDefault="002B6A5D" w:rsidP="002B6A5D">
      <w:pPr>
        <w:autoSpaceDE w:val="0"/>
        <w:autoSpaceDN w:val="0"/>
        <w:adjustRightInd w:val="0"/>
        <w:spacing w:line="240" w:lineRule="auto"/>
        <w:jc w:val="both"/>
        <w:outlineLvl w:val="1"/>
        <w:rPr>
          <w:szCs w:val="28"/>
          <w:lang w:eastAsia="ru-RU"/>
        </w:rPr>
      </w:pPr>
    </w:p>
    <w:p w:rsidR="002B6A5D" w:rsidRPr="002B6A5D" w:rsidRDefault="002B6A5D" w:rsidP="002B6A5D">
      <w:pPr>
        <w:autoSpaceDE w:val="0"/>
        <w:autoSpaceDN w:val="0"/>
        <w:adjustRightInd w:val="0"/>
        <w:spacing w:line="240" w:lineRule="auto"/>
        <w:jc w:val="center"/>
        <w:outlineLvl w:val="1"/>
        <w:rPr>
          <w:rFonts w:eastAsia="Calibri"/>
          <w:szCs w:val="28"/>
        </w:rPr>
      </w:pPr>
      <w:r w:rsidRPr="002B6A5D">
        <w:rPr>
          <w:rFonts w:eastAsia="Calibri"/>
          <w:szCs w:val="28"/>
          <w:lang w:val="en-US"/>
        </w:rPr>
        <w:t>V</w:t>
      </w:r>
      <w:r w:rsidRPr="002B6A5D">
        <w:rPr>
          <w:rFonts w:eastAsia="Calibri"/>
          <w:szCs w:val="28"/>
        </w:rPr>
        <w:t>. Досудебный (внесудебный) порядок обжалования решений</w:t>
      </w:r>
    </w:p>
    <w:p w:rsidR="002B6A5D" w:rsidRPr="002B6A5D" w:rsidRDefault="002B6A5D" w:rsidP="002B6A5D">
      <w:pPr>
        <w:autoSpaceDE w:val="0"/>
        <w:autoSpaceDN w:val="0"/>
        <w:adjustRightInd w:val="0"/>
        <w:spacing w:line="240" w:lineRule="auto"/>
        <w:jc w:val="center"/>
        <w:rPr>
          <w:rFonts w:eastAsia="Calibri"/>
          <w:szCs w:val="28"/>
        </w:rPr>
      </w:pPr>
      <w:r w:rsidRPr="002B6A5D">
        <w:rPr>
          <w:rFonts w:eastAsia="Calibri"/>
          <w:szCs w:val="28"/>
        </w:rPr>
        <w:t xml:space="preserve">и действий (бездействия) органа, </w:t>
      </w:r>
    </w:p>
    <w:p w:rsidR="002B6A5D" w:rsidRPr="002B6A5D" w:rsidRDefault="002B6A5D" w:rsidP="002B6A5D">
      <w:pPr>
        <w:autoSpaceDE w:val="0"/>
        <w:autoSpaceDN w:val="0"/>
        <w:adjustRightInd w:val="0"/>
        <w:spacing w:line="240" w:lineRule="auto"/>
        <w:jc w:val="center"/>
        <w:rPr>
          <w:rFonts w:eastAsia="Calibri"/>
          <w:szCs w:val="28"/>
        </w:rPr>
      </w:pPr>
      <w:r w:rsidRPr="002B6A5D">
        <w:rPr>
          <w:rFonts w:eastAsia="Calibri"/>
          <w:szCs w:val="28"/>
        </w:rPr>
        <w:t>предоставляющего муниципальную услугу,</w:t>
      </w:r>
    </w:p>
    <w:p w:rsidR="002B6A5D" w:rsidRPr="002B6A5D" w:rsidRDefault="002B6A5D" w:rsidP="002B6A5D">
      <w:pPr>
        <w:autoSpaceDE w:val="0"/>
        <w:autoSpaceDN w:val="0"/>
        <w:adjustRightInd w:val="0"/>
        <w:spacing w:line="240" w:lineRule="auto"/>
        <w:jc w:val="center"/>
        <w:rPr>
          <w:rFonts w:eastAsia="Calibri"/>
          <w:szCs w:val="28"/>
        </w:rPr>
      </w:pPr>
      <w:r w:rsidRPr="002B6A5D">
        <w:rPr>
          <w:rFonts w:eastAsia="Calibri"/>
          <w:szCs w:val="28"/>
        </w:rPr>
        <w:t xml:space="preserve"> а также должностных лиц, муниципальных служащих</w:t>
      </w:r>
    </w:p>
    <w:p w:rsidR="002B6A5D" w:rsidRPr="002B6A5D" w:rsidRDefault="002B6A5D" w:rsidP="002B6A5D">
      <w:pPr>
        <w:autoSpaceDE w:val="0"/>
        <w:autoSpaceDN w:val="0"/>
        <w:adjustRightInd w:val="0"/>
        <w:spacing w:line="240" w:lineRule="auto"/>
        <w:jc w:val="center"/>
        <w:rPr>
          <w:rFonts w:eastAsia="Calibri"/>
          <w:szCs w:val="28"/>
        </w:rPr>
      </w:pPr>
    </w:p>
    <w:p w:rsidR="002B6A5D" w:rsidRPr="002B6A5D" w:rsidRDefault="002B6A5D" w:rsidP="002B6A5D">
      <w:pPr>
        <w:spacing w:line="240" w:lineRule="auto"/>
        <w:ind w:firstLine="720"/>
        <w:jc w:val="right"/>
        <w:rPr>
          <w:szCs w:val="28"/>
          <w:lang w:eastAsia="ru-RU"/>
        </w:rPr>
      </w:pPr>
    </w:p>
    <w:p w:rsidR="002B6A5D" w:rsidRPr="002B6A5D" w:rsidRDefault="00FF778E" w:rsidP="002B6A5D">
      <w:pPr>
        <w:spacing w:line="240" w:lineRule="auto"/>
        <w:ind w:firstLine="709"/>
        <w:jc w:val="both"/>
        <w:rPr>
          <w:szCs w:val="28"/>
          <w:lang w:eastAsia="ru-RU"/>
        </w:rPr>
      </w:pPr>
      <w:r>
        <w:rPr>
          <w:szCs w:val="28"/>
          <w:lang w:eastAsia="ru-RU"/>
        </w:rPr>
        <w:t>4</w:t>
      </w:r>
      <w:r w:rsidR="00867C2A">
        <w:rPr>
          <w:szCs w:val="28"/>
          <w:lang w:eastAsia="ru-RU"/>
        </w:rPr>
        <w:t>9</w:t>
      </w:r>
      <w:r w:rsidR="002B6A5D" w:rsidRPr="002B6A5D">
        <w:rPr>
          <w:szCs w:val="28"/>
          <w:lang w:eastAsia="ru-RU"/>
        </w:rPr>
        <w:t>.</w:t>
      </w:r>
      <w:r w:rsidR="002B6A5D" w:rsidRPr="002B6A5D">
        <w:rPr>
          <w:szCs w:val="28"/>
          <w:lang w:eastAsia="ru-RU"/>
        </w:rPr>
        <w:tab/>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B6A5D" w:rsidRPr="002B6A5D" w:rsidRDefault="00867C2A" w:rsidP="002B6A5D">
      <w:pPr>
        <w:spacing w:line="240" w:lineRule="auto"/>
        <w:ind w:firstLine="709"/>
        <w:jc w:val="both"/>
        <w:rPr>
          <w:szCs w:val="28"/>
          <w:lang w:eastAsia="ru-RU"/>
        </w:rPr>
      </w:pPr>
      <w:r>
        <w:rPr>
          <w:szCs w:val="28"/>
          <w:lang w:eastAsia="ru-RU"/>
        </w:rPr>
        <w:t>50</w:t>
      </w:r>
      <w:r w:rsidR="002B6A5D" w:rsidRPr="002B6A5D">
        <w:rPr>
          <w:szCs w:val="28"/>
          <w:lang w:eastAsia="ru-RU"/>
        </w:rPr>
        <w:t>.</w:t>
      </w:r>
      <w:r w:rsidR="002B6A5D" w:rsidRPr="002B6A5D">
        <w:rPr>
          <w:szCs w:val="28"/>
          <w:lang w:eastAsia="ru-RU"/>
        </w:rPr>
        <w:tab/>
        <w:t>Заявитель, права и законные интересы которого нарушены, имеет право обратиться с жалобой, в том числе в следующих случаях:</w:t>
      </w:r>
    </w:p>
    <w:p w:rsidR="002B6A5D" w:rsidRPr="002B6A5D" w:rsidRDefault="002B6A5D" w:rsidP="002B6A5D">
      <w:pPr>
        <w:autoSpaceDE w:val="0"/>
        <w:autoSpaceDN w:val="0"/>
        <w:spacing w:line="240" w:lineRule="auto"/>
        <w:ind w:firstLine="709"/>
        <w:jc w:val="both"/>
        <w:rPr>
          <w:szCs w:val="28"/>
          <w:lang w:eastAsia="ru-RU"/>
        </w:rPr>
      </w:pPr>
      <w:r w:rsidRPr="002B6A5D">
        <w:rPr>
          <w:szCs w:val="28"/>
          <w:lang w:eastAsia="ru-RU"/>
        </w:rPr>
        <w:t>нарушение срока регистрации запроса заявителя о предоставлении муниципальной услуги;</w:t>
      </w:r>
    </w:p>
    <w:p w:rsidR="002B6A5D" w:rsidRPr="002B6A5D" w:rsidRDefault="002B6A5D" w:rsidP="002B6A5D">
      <w:pPr>
        <w:autoSpaceDE w:val="0"/>
        <w:autoSpaceDN w:val="0"/>
        <w:spacing w:line="240" w:lineRule="auto"/>
        <w:ind w:firstLine="709"/>
        <w:jc w:val="both"/>
        <w:rPr>
          <w:szCs w:val="28"/>
          <w:lang w:eastAsia="ru-RU"/>
        </w:rPr>
      </w:pPr>
      <w:r w:rsidRPr="002B6A5D">
        <w:rPr>
          <w:szCs w:val="28"/>
          <w:lang w:eastAsia="ru-RU"/>
        </w:rPr>
        <w:t>нарушение срока предоставления муниципальной услуги;</w:t>
      </w:r>
    </w:p>
    <w:p w:rsidR="002B6A5D" w:rsidRPr="002B6A5D" w:rsidRDefault="002B6A5D" w:rsidP="002B6A5D">
      <w:pPr>
        <w:autoSpaceDE w:val="0"/>
        <w:autoSpaceDN w:val="0"/>
        <w:spacing w:line="240" w:lineRule="auto"/>
        <w:ind w:firstLine="709"/>
        <w:jc w:val="both"/>
        <w:rPr>
          <w:szCs w:val="28"/>
          <w:lang w:eastAsia="ru-RU"/>
        </w:rPr>
      </w:pPr>
      <w:r w:rsidRPr="002B6A5D">
        <w:rPr>
          <w:szCs w:val="28"/>
          <w:lang w:eastAsia="ru-RU"/>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w:t>
      </w:r>
      <w:r w:rsidRPr="002B6A5D">
        <w:rPr>
          <w:i/>
          <w:szCs w:val="28"/>
          <w:lang w:eastAsia="ru-RU"/>
        </w:rPr>
        <w:t xml:space="preserve"> </w:t>
      </w:r>
      <w:r w:rsidRPr="002B6A5D">
        <w:rPr>
          <w:szCs w:val="28"/>
          <w:lang w:eastAsia="ru-RU"/>
        </w:rPr>
        <w:t>муниципальными правовыми актами для предоставления муниципальной услуги;</w:t>
      </w:r>
    </w:p>
    <w:p w:rsidR="002B6A5D" w:rsidRPr="002B6A5D" w:rsidRDefault="002B6A5D" w:rsidP="002B6A5D">
      <w:pPr>
        <w:autoSpaceDE w:val="0"/>
        <w:autoSpaceDN w:val="0"/>
        <w:spacing w:line="240" w:lineRule="auto"/>
        <w:ind w:firstLine="709"/>
        <w:jc w:val="both"/>
        <w:rPr>
          <w:szCs w:val="28"/>
          <w:lang w:eastAsia="ru-RU"/>
        </w:rPr>
      </w:pPr>
      <w:r w:rsidRPr="002B6A5D">
        <w:rPr>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2B6A5D" w:rsidRPr="002B6A5D" w:rsidRDefault="002B6A5D" w:rsidP="002B6A5D">
      <w:pPr>
        <w:autoSpaceDE w:val="0"/>
        <w:autoSpaceDN w:val="0"/>
        <w:spacing w:line="240" w:lineRule="auto"/>
        <w:ind w:firstLine="709"/>
        <w:jc w:val="both"/>
        <w:rPr>
          <w:szCs w:val="28"/>
          <w:lang w:eastAsia="ru-RU"/>
        </w:rPr>
      </w:pPr>
      <w:r w:rsidRPr="002B6A5D">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2B6A5D" w:rsidRPr="002B6A5D" w:rsidRDefault="002B6A5D" w:rsidP="002B6A5D">
      <w:pPr>
        <w:autoSpaceDE w:val="0"/>
        <w:autoSpaceDN w:val="0"/>
        <w:spacing w:line="240" w:lineRule="auto"/>
        <w:ind w:firstLine="709"/>
        <w:jc w:val="both"/>
        <w:rPr>
          <w:szCs w:val="28"/>
          <w:lang w:eastAsia="ru-RU"/>
        </w:rPr>
      </w:pPr>
      <w:r w:rsidRPr="002B6A5D">
        <w:rPr>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Мансийского автономного округа – Югры, муниципальными правовыми актами;</w:t>
      </w:r>
    </w:p>
    <w:p w:rsidR="002B6A5D" w:rsidRPr="002B6A5D" w:rsidRDefault="002B6A5D" w:rsidP="002B6A5D">
      <w:pPr>
        <w:autoSpaceDE w:val="0"/>
        <w:autoSpaceDN w:val="0"/>
        <w:spacing w:line="240" w:lineRule="auto"/>
        <w:ind w:firstLine="709"/>
        <w:jc w:val="both"/>
        <w:rPr>
          <w:szCs w:val="28"/>
          <w:lang w:eastAsia="ru-RU"/>
        </w:rPr>
      </w:pPr>
      <w:r w:rsidRPr="002B6A5D">
        <w:rPr>
          <w:szCs w:val="28"/>
          <w:lang w:eastAsia="ru-RU"/>
        </w:rP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6A5D" w:rsidRPr="002B6A5D" w:rsidRDefault="00867C2A" w:rsidP="002B6A5D">
      <w:pPr>
        <w:widowControl w:val="0"/>
        <w:autoSpaceDE w:val="0"/>
        <w:autoSpaceDN w:val="0"/>
        <w:adjustRightInd w:val="0"/>
        <w:spacing w:line="240" w:lineRule="auto"/>
        <w:ind w:firstLine="709"/>
        <w:jc w:val="both"/>
        <w:rPr>
          <w:rFonts w:ascii="Calibri" w:hAnsi="Calibri" w:cs="Calibri"/>
          <w:sz w:val="20"/>
          <w:szCs w:val="20"/>
          <w:lang w:eastAsia="ru-RU"/>
        </w:rPr>
      </w:pPr>
      <w:r>
        <w:rPr>
          <w:szCs w:val="28"/>
          <w:lang w:eastAsia="ru-RU"/>
        </w:rPr>
        <w:t>51</w:t>
      </w:r>
      <w:r w:rsidR="002B6A5D" w:rsidRPr="002B6A5D">
        <w:rPr>
          <w:szCs w:val="28"/>
          <w:lang w:eastAsia="ru-RU"/>
        </w:rPr>
        <w:t>. Жалоба принимается в письменной форме на бумажном носителе или в электронной форме (электронный документ) по почте, на личном приеме заявителя.</w:t>
      </w:r>
    </w:p>
    <w:p w:rsidR="002B6A5D" w:rsidRPr="002B6A5D" w:rsidRDefault="00867C2A" w:rsidP="002B6A5D">
      <w:pPr>
        <w:spacing w:line="240" w:lineRule="auto"/>
        <w:ind w:firstLine="709"/>
        <w:jc w:val="both"/>
        <w:rPr>
          <w:sz w:val="20"/>
          <w:szCs w:val="20"/>
          <w:lang w:eastAsia="ru-RU"/>
        </w:rPr>
      </w:pPr>
      <w:r>
        <w:rPr>
          <w:szCs w:val="28"/>
          <w:lang w:eastAsia="ru-RU"/>
        </w:rPr>
        <w:t>52</w:t>
      </w:r>
      <w:r w:rsidR="002B6A5D" w:rsidRPr="002B6A5D">
        <w:rPr>
          <w:szCs w:val="28"/>
          <w:lang w:eastAsia="ru-RU"/>
        </w:rPr>
        <w:t>. В электронной форме жалоба принимается посредством:</w:t>
      </w:r>
    </w:p>
    <w:p w:rsidR="002B6A5D" w:rsidRPr="002B6A5D" w:rsidRDefault="002B6A5D" w:rsidP="002B6A5D">
      <w:pPr>
        <w:spacing w:line="240" w:lineRule="auto"/>
        <w:ind w:firstLine="709"/>
        <w:jc w:val="both"/>
        <w:rPr>
          <w:szCs w:val="28"/>
          <w:lang w:eastAsia="ru-RU"/>
        </w:rPr>
      </w:pPr>
      <w:r w:rsidRPr="002B6A5D">
        <w:rPr>
          <w:szCs w:val="28"/>
          <w:lang w:eastAsia="ru-RU"/>
        </w:rPr>
        <w:t>официального сайта администрации района;</w:t>
      </w:r>
    </w:p>
    <w:p w:rsidR="002B6A5D" w:rsidRPr="002B6A5D" w:rsidRDefault="002B6A5D" w:rsidP="002B6A5D">
      <w:pPr>
        <w:widowControl w:val="0"/>
        <w:autoSpaceDE w:val="0"/>
        <w:autoSpaceDN w:val="0"/>
        <w:adjustRightInd w:val="0"/>
        <w:spacing w:line="240" w:lineRule="auto"/>
        <w:ind w:firstLine="709"/>
        <w:jc w:val="both"/>
        <w:rPr>
          <w:szCs w:val="28"/>
          <w:lang w:eastAsia="ru-RU"/>
        </w:rPr>
      </w:pPr>
      <w:r w:rsidRPr="002B6A5D">
        <w:rPr>
          <w:szCs w:val="28"/>
          <w:lang w:eastAsia="ru-RU"/>
        </w:rPr>
        <w:t>Единого портала;</w:t>
      </w:r>
    </w:p>
    <w:p w:rsidR="002B6A5D" w:rsidRPr="002B6A5D" w:rsidRDefault="002B6A5D" w:rsidP="002B6A5D">
      <w:pPr>
        <w:widowControl w:val="0"/>
        <w:autoSpaceDE w:val="0"/>
        <w:autoSpaceDN w:val="0"/>
        <w:adjustRightInd w:val="0"/>
        <w:spacing w:line="240" w:lineRule="auto"/>
        <w:ind w:firstLine="709"/>
        <w:jc w:val="both"/>
        <w:rPr>
          <w:szCs w:val="28"/>
          <w:lang w:eastAsia="ru-RU"/>
        </w:rPr>
      </w:pPr>
      <w:r w:rsidRPr="002B6A5D">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2B6A5D" w:rsidRPr="002B6A5D" w:rsidRDefault="00867C2A" w:rsidP="002B6A5D">
      <w:pPr>
        <w:autoSpaceDE w:val="0"/>
        <w:autoSpaceDN w:val="0"/>
        <w:spacing w:line="240" w:lineRule="auto"/>
        <w:ind w:firstLine="709"/>
        <w:jc w:val="both"/>
        <w:rPr>
          <w:szCs w:val="28"/>
          <w:lang w:eastAsia="ru-RU"/>
        </w:rPr>
      </w:pPr>
      <w:r>
        <w:rPr>
          <w:szCs w:val="28"/>
          <w:lang w:eastAsia="ru-RU"/>
        </w:rPr>
        <w:t>53</w:t>
      </w:r>
      <w:r w:rsidR="002B6A5D" w:rsidRPr="002B6A5D">
        <w:rPr>
          <w:szCs w:val="28"/>
          <w:lang w:eastAsia="ru-RU"/>
        </w:rPr>
        <w:t>.</w:t>
      </w:r>
      <w:r w:rsidR="002B6A5D" w:rsidRPr="002B6A5D">
        <w:rPr>
          <w:szCs w:val="28"/>
          <w:lang w:eastAsia="ru-RU"/>
        </w:rPr>
        <w:tab/>
        <w:t>Основанием для начала процедуры досудебного (внесудебного) обжалования является поступление жалобы следующим должностным лицам:</w:t>
      </w:r>
    </w:p>
    <w:p w:rsidR="002B6A5D" w:rsidRPr="002B6A5D" w:rsidRDefault="002B6A5D" w:rsidP="002B6A5D">
      <w:pPr>
        <w:autoSpaceDE w:val="0"/>
        <w:autoSpaceDN w:val="0"/>
        <w:spacing w:line="240" w:lineRule="auto"/>
        <w:ind w:firstLine="709"/>
        <w:jc w:val="both"/>
        <w:rPr>
          <w:szCs w:val="28"/>
          <w:lang w:eastAsia="ru-RU"/>
        </w:rPr>
      </w:pPr>
      <w:r w:rsidRPr="002B6A5D">
        <w:rPr>
          <w:rFonts w:eastAsia="Calibri"/>
          <w:szCs w:val="28"/>
        </w:rPr>
        <w:t>на решения и действия (бездействи</w:t>
      </w:r>
      <w:r w:rsidR="000E4FFB">
        <w:rPr>
          <w:rFonts w:eastAsia="Calibri"/>
          <w:szCs w:val="28"/>
        </w:rPr>
        <w:t>е</w:t>
      </w:r>
      <w:r w:rsidRPr="002B6A5D">
        <w:rPr>
          <w:rFonts w:eastAsia="Calibri"/>
          <w:szCs w:val="28"/>
        </w:rPr>
        <w:t xml:space="preserve">) </w:t>
      </w:r>
      <w:r w:rsidRPr="002B6A5D">
        <w:rPr>
          <w:szCs w:val="28"/>
          <w:lang w:eastAsia="ru-RU"/>
        </w:rPr>
        <w:t xml:space="preserve">должностных лиц, муниципальных служащих </w:t>
      </w:r>
      <w:r w:rsidR="00DA7B2A" w:rsidRPr="00FF778E">
        <w:rPr>
          <w:szCs w:val="28"/>
          <w:lang w:eastAsia="ru-RU"/>
        </w:rPr>
        <w:t>отдела транспорта, связи и дорог</w:t>
      </w:r>
      <w:r w:rsidR="00DA7B2A" w:rsidRPr="002B6A5D">
        <w:rPr>
          <w:szCs w:val="28"/>
          <w:lang w:eastAsia="ru-RU"/>
        </w:rPr>
        <w:t xml:space="preserve"> </w:t>
      </w:r>
      <w:r w:rsidRPr="002B6A5D">
        <w:rPr>
          <w:szCs w:val="28"/>
          <w:lang w:eastAsia="ru-RU"/>
        </w:rPr>
        <w:t xml:space="preserve">– заместителю </w:t>
      </w:r>
      <w:r w:rsidRPr="002B6A5D">
        <w:rPr>
          <w:szCs w:val="28"/>
          <w:lang w:eastAsia="ru-RU"/>
        </w:rPr>
        <w:lastRenderedPageBreak/>
        <w:t xml:space="preserve">главы района, координирующему и курирующему деятельность </w:t>
      </w:r>
      <w:r w:rsidR="00FF778E" w:rsidRPr="00FF778E">
        <w:rPr>
          <w:szCs w:val="28"/>
          <w:lang w:eastAsia="ru-RU"/>
        </w:rPr>
        <w:t>отдела транспорта, связи и дорог</w:t>
      </w:r>
      <w:r w:rsidRPr="002B6A5D">
        <w:rPr>
          <w:szCs w:val="28"/>
          <w:lang w:eastAsia="ru-RU"/>
        </w:rPr>
        <w:t>;</w:t>
      </w:r>
    </w:p>
    <w:p w:rsidR="002B6A5D" w:rsidRPr="002B6A5D" w:rsidRDefault="002B6A5D" w:rsidP="002B6A5D">
      <w:pPr>
        <w:autoSpaceDE w:val="0"/>
        <w:autoSpaceDN w:val="0"/>
        <w:spacing w:line="240" w:lineRule="auto"/>
        <w:ind w:firstLine="709"/>
        <w:jc w:val="both"/>
        <w:rPr>
          <w:szCs w:val="28"/>
          <w:lang w:eastAsia="ru-RU"/>
        </w:rPr>
      </w:pPr>
      <w:r w:rsidRPr="002B6A5D">
        <w:rPr>
          <w:rFonts w:eastAsia="Calibri"/>
          <w:szCs w:val="28"/>
        </w:rPr>
        <w:t>на решения и действия (бездействи</w:t>
      </w:r>
      <w:r w:rsidR="000E4FFB">
        <w:rPr>
          <w:rFonts w:eastAsia="Calibri"/>
          <w:szCs w:val="28"/>
        </w:rPr>
        <w:t>е</w:t>
      </w:r>
      <w:r w:rsidRPr="002B6A5D">
        <w:rPr>
          <w:rFonts w:eastAsia="Calibri"/>
          <w:szCs w:val="28"/>
        </w:rPr>
        <w:t xml:space="preserve">) </w:t>
      </w:r>
      <w:r w:rsidRPr="002B6A5D">
        <w:rPr>
          <w:szCs w:val="28"/>
          <w:lang w:eastAsia="ru-RU"/>
        </w:rPr>
        <w:t xml:space="preserve">заместителя главы района, координирующего и курирующего деятельность </w:t>
      </w:r>
      <w:r w:rsidR="00DA7B2A" w:rsidRPr="00FF778E">
        <w:rPr>
          <w:szCs w:val="28"/>
          <w:lang w:eastAsia="ru-RU"/>
        </w:rPr>
        <w:t>отдела транспорта, связи и дорог</w:t>
      </w:r>
      <w:r w:rsidRPr="002B6A5D">
        <w:rPr>
          <w:szCs w:val="28"/>
          <w:lang w:eastAsia="ru-RU"/>
        </w:rPr>
        <w:t>, – главе района</w:t>
      </w:r>
      <w:r w:rsidR="000E4FFB">
        <w:rPr>
          <w:szCs w:val="28"/>
          <w:lang w:eastAsia="ru-RU"/>
        </w:rPr>
        <w:t>.</w:t>
      </w:r>
    </w:p>
    <w:p w:rsidR="002B6A5D" w:rsidRPr="002B6A5D" w:rsidRDefault="00867C2A" w:rsidP="002B6A5D">
      <w:pPr>
        <w:autoSpaceDE w:val="0"/>
        <w:autoSpaceDN w:val="0"/>
        <w:spacing w:line="240" w:lineRule="auto"/>
        <w:ind w:firstLine="709"/>
        <w:jc w:val="both"/>
        <w:rPr>
          <w:szCs w:val="28"/>
          <w:lang w:eastAsia="ru-RU"/>
        </w:rPr>
      </w:pPr>
      <w:r>
        <w:rPr>
          <w:szCs w:val="28"/>
          <w:lang w:eastAsia="ru-RU"/>
        </w:rPr>
        <w:t>54</w:t>
      </w:r>
      <w:r w:rsidR="002B6A5D" w:rsidRPr="002B6A5D">
        <w:rPr>
          <w:szCs w:val="28"/>
          <w:lang w:eastAsia="ru-RU"/>
        </w:rPr>
        <w:t xml:space="preserve">. Место и время приема жалоб на решения, действия (бездействие) ответственных должностных лиц </w:t>
      </w:r>
      <w:r w:rsidR="00FF778E" w:rsidRPr="00FF778E">
        <w:rPr>
          <w:szCs w:val="28"/>
          <w:lang w:eastAsia="ru-RU"/>
        </w:rPr>
        <w:t>отдела транспорта, связи и дорог</w:t>
      </w:r>
      <w:r w:rsidR="00FF778E">
        <w:rPr>
          <w:szCs w:val="28"/>
          <w:lang w:eastAsia="ru-RU"/>
        </w:rPr>
        <w:t xml:space="preserve"> </w:t>
      </w:r>
      <w:r w:rsidR="002B6A5D" w:rsidRPr="002B6A5D">
        <w:rPr>
          <w:szCs w:val="28"/>
          <w:lang w:eastAsia="ru-RU"/>
        </w:rPr>
        <w:t xml:space="preserve">заместителю главы района, координирующему и курирующему деятельность </w:t>
      </w:r>
      <w:r w:rsidR="00DA7B2A" w:rsidRPr="00FF778E">
        <w:rPr>
          <w:szCs w:val="28"/>
          <w:lang w:eastAsia="ru-RU"/>
        </w:rPr>
        <w:t>отдела транспорта</w:t>
      </w:r>
      <w:r w:rsidR="00DA7B2A" w:rsidRPr="007A6AA9">
        <w:rPr>
          <w:szCs w:val="28"/>
          <w:lang w:eastAsia="ru-RU"/>
        </w:rPr>
        <w:t>, связи и дорог</w:t>
      </w:r>
      <w:r w:rsidR="00FF778E" w:rsidRPr="007A6AA9">
        <w:rPr>
          <w:szCs w:val="28"/>
          <w:lang w:eastAsia="ru-RU"/>
        </w:rPr>
        <w:t xml:space="preserve">, по адресу: 628002, </w:t>
      </w:r>
      <w:r w:rsidR="000E4FFB">
        <w:rPr>
          <w:szCs w:val="28"/>
          <w:lang w:eastAsia="ru-RU"/>
        </w:rPr>
        <w:t xml:space="preserve">             </w:t>
      </w:r>
      <w:r w:rsidR="002B6A5D" w:rsidRPr="007A6AA9">
        <w:rPr>
          <w:szCs w:val="28"/>
          <w:lang w:eastAsia="ru-RU"/>
        </w:rPr>
        <w:t>г. Ханты-Мансийск, ул. Гагарина, д. 214, кабинет № 306,</w:t>
      </w:r>
      <w:r w:rsidR="002B6A5D" w:rsidRPr="002B6A5D">
        <w:rPr>
          <w:szCs w:val="28"/>
          <w:lang w:eastAsia="ru-RU"/>
        </w:rPr>
        <w:t xml:space="preserve"> в любой раб</w:t>
      </w:r>
      <w:r w:rsidR="00FF778E">
        <w:rPr>
          <w:szCs w:val="28"/>
          <w:lang w:eastAsia="ru-RU"/>
        </w:rPr>
        <w:t>очий день и часы в соответствии</w:t>
      </w:r>
      <w:r w:rsidR="002B6A5D" w:rsidRPr="002B6A5D">
        <w:rPr>
          <w:szCs w:val="28"/>
          <w:lang w:eastAsia="ru-RU"/>
        </w:rPr>
        <w:t xml:space="preserve"> с графиком работы администрации района, адрес электронной почты:</w:t>
      </w:r>
      <w:r w:rsidR="002B6A5D" w:rsidRPr="002B6A5D">
        <w:rPr>
          <w:sz w:val="24"/>
          <w:szCs w:val="24"/>
          <w:lang w:eastAsia="ru-RU"/>
        </w:rPr>
        <w:t xml:space="preserve"> </w:t>
      </w:r>
      <w:hyperlink r:id="rId21" w:history="1">
        <w:r w:rsidR="002B6A5D" w:rsidRPr="002B6A5D">
          <w:rPr>
            <w:color w:val="0000FF"/>
            <w:szCs w:val="28"/>
            <w:u w:val="single"/>
            <w:lang w:val="en-US" w:eastAsia="ru-RU"/>
          </w:rPr>
          <w:t>office</w:t>
        </w:r>
        <w:r w:rsidR="002B6A5D" w:rsidRPr="002B6A5D">
          <w:rPr>
            <w:color w:val="0000FF"/>
            <w:szCs w:val="28"/>
            <w:u w:val="single"/>
            <w:lang w:eastAsia="ru-RU"/>
          </w:rPr>
          <w:t>@</w:t>
        </w:r>
        <w:r w:rsidR="002B6A5D" w:rsidRPr="002B6A5D">
          <w:rPr>
            <w:color w:val="0000FF"/>
            <w:szCs w:val="28"/>
            <w:u w:val="single"/>
            <w:lang w:val="en-US" w:eastAsia="ru-RU"/>
          </w:rPr>
          <w:t>hmrn</w:t>
        </w:r>
        <w:r w:rsidR="002B6A5D" w:rsidRPr="002B6A5D">
          <w:rPr>
            <w:color w:val="0000FF"/>
            <w:szCs w:val="28"/>
            <w:u w:val="single"/>
            <w:lang w:eastAsia="ru-RU"/>
          </w:rPr>
          <w:t>.</w:t>
        </w:r>
        <w:r w:rsidR="002B6A5D" w:rsidRPr="002B6A5D">
          <w:rPr>
            <w:color w:val="0000FF"/>
            <w:szCs w:val="28"/>
            <w:u w:val="single"/>
            <w:lang w:val="en-US" w:eastAsia="ru-RU"/>
          </w:rPr>
          <w:t>ru</w:t>
        </w:r>
      </w:hyperlink>
      <w:r w:rsidR="002B6A5D" w:rsidRPr="002B6A5D">
        <w:rPr>
          <w:szCs w:val="28"/>
          <w:lang w:eastAsia="ru-RU"/>
        </w:rPr>
        <w:t>;</w:t>
      </w:r>
    </w:p>
    <w:p w:rsidR="002B6A5D" w:rsidRPr="002B6A5D" w:rsidRDefault="002B6A5D" w:rsidP="002B6A5D">
      <w:pPr>
        <w:spacing w:line="240" w:lineRule="auto"/>
        <w:ind w:firstLine="709"/>
        <w:jc w:val="both"/>
        <w:rPr>
          <w:b/>
          <w:szCs w:val="28"/>
        </w:rPr>
      </w:pPr>
      <w:r w:rsidRPr="002B6A5D">
        <w:rPr>
          <w:szCs w:val="28"/>
          <w:lang w:eastAsia="ru-RU"/>
        </w:rPr>
        <w:t xml:space="preserve">личный прием по утвержденному графику личного приема заместителя главы района, координирующего и курирующего деятельность </w:t>
      </w:r>
      <w:r w:rsidR="00FF778E" w:rsidRPr="00FF778E">
        <w:rPr>
          <w:szCs w:val="28"/>
          <w:lang w:eastAsia="ru-RU"/>
        </w:rPr>
        <w:t>отдела транспорта, связи и дорог</w:t>
      </w:r>
      <w:r w:rsidRPr="002B6A5D">
        <w:rPr>
          <w:szCs w:val="28"/>
          <w:lang w:eastAsia="ru-RU"/>
        </w:rPr>
        <w:t>, размещенному на информационном стенде администрации района, официальном сайте в разделе «Обращения».</w:t>
      </w:r>
      <w:r w:rsidRPr="002B6A5D">
        <w:rPr>
          <w:b/>
          <w:szCs w:val="28"/>
        </w:rPr>
        <w:t xml:space="preserve"> </w:t>
      </w:r>
    </w:p>
    <w:p w:rsidR="002B6A5D" w:rsidRPr="002B6A5D" w:rsidRDefault="002B6A5D" w:rsidP="002B6A5D">
      <w:pPr>
        <w:shd w:val="clear" w:color="auto" w:fill="FFFFFF"/>
        <w:spacing w:line="240" w:lineRule="auto"/>
        <w:ind w:firstLine="709"/>
        <w:jc w:val="both"/>
        <w:rPr>
          <w:szCs w:val="28"/>
          <w:lang w:eastAsia="ru-RU"/>
        </w:rPr>
      </w:pPr>
      <w:r w:rsidRPr="002B6A5D">
        <w:rPr>
          <w:szCs w:val="28"/>
          <w:lang w:eastAsia="ru-RU"/>
        </w:rPr>
        <w:t>Место и время приема жалоб главой района:</w:t>
      </w:r>
    </w:p>
    <w:p w:rsidR="002B6A5D" w:rsidRPr="002B6A5D" w:rsidRDefault="002B6A5D" w:rsidP="002B6A5D">
      <w:pPr>
        <w:shd w:val="clear" w:color="auto" w:fill="FFFFFF"/>
        <w:spacing w:line="240" w:lineRule="auto"/>
        <w:ind w:firstLine="709"/>
        <w:jc w:val="both"/>
        <w:rPr>
          <w:szCs w:val="28"/>
          <w:lang w:eastAsia="ru-RU"/>
        </w:rPr>
      </w:pPr>
      <w:r w:rsidRPr="002B6A5D">
        <w:rPr>
          <w:szCs w:val="28"/>
          <w:lang w:eastAsia="ru-RU"/>
        </w:rPr>
        <w:t xml:space="preserve">628002, </w:t>
      </w:r>
      <w:r w:rsidRPr="002B6A5D">
        <w:rPr>
          <w:szCs w:val="28"/>
        </w:rPr>
        <w:t xml:space="preserve">г. Ханты-Мансийск, ул. Гагарина, д. 214, приемная главы района; </w:t>
      </w:r>
      <w:r w:rsidRPr="002B6A5D">
        <w:rPr>
          <w:szCs w:val="28"/>
          <w:lang w:eastAsia="ru-RU"/>
        </w:rPr>
        <w:t xml:space="preserve">адрес электронной почты администрации района: </w:t>
      </w:r>
      <w:hyperlink r:id="rId22" w:history="1">
        <w:r w:rsidRPr="002B6A5D">
          <w:rPr>
            <w:color w:val="0000FF"/>
            <w:szCs w:val="28"/>
            <w:u w:val="single"/>
            <w:lang w:val="en-US" w:eastAsia="ru-RU"/>
          </w:rPr>
          <w:t>office</w:t>
        </w:r>
        <w:r w:rsidRPr="002B6A5D">
          <w:rPr>
            <w:color w:val="0000FF"/>
            <w:szCs w:val="28"/>
            <w:u w:val="single"/>
            <w:lang w:eastAsia="ru-RU"/>
          </w:rPr>
          <w:t>@</w:t>
        </w:r>
        <w:r w:rsidRPr="002B6A5D">
          <w:rPr>
            <w:color w:val="0000FF"/>
            <w:szCs w:val="28"/>
            <w:u w:val="single"/>
            <w:lang w:val="en-US" w:eastAsia="ru-RU"/>
          </w:rPr>
          <w:t>hmrn</w:t>
        </w:r>
        <w:r w:rsidRPr="002B6A5D">
          <w:rPr>
            <w:color w:val="0000FF"/>
            <w:szCs w:val="28"/>
            <w:u w:val="single"/>
            <w:lang w:eastAsia="ru-RU"/>
          </w:rPr>
          <w:t>.</w:t>
        </w:r>
        <w:r w:rsidRPr="002B6A5D">
          <w:rPr>
            <w:color w:val="0000FF"/>
            <w:szCs w:val="28"/>
            <w:u w:val="single"/>
            <w:lang w:val="en-US" w:eastAsia="ru-RU"/>
          </w:rPr>
          <w:t>ru</w:t>
        </w:r>
      </w:hyperlink>
      <w:r w:rsidRPr="002B6A5D">
        <w:rPr>
          <w:szCs w:val="28"/>
          <w:lang w:eastAsia="ru-RU"/>
        </w:rPr>
        <w:t>;</w:t>
      </w:r>
    </w:p>
    <w:p w:rsidR="002B6A5D" w:rsidRPr="002B6A5D" w:rsidRDefault="002B6A5D" w:rsidP="002B6A5D">
      <w:pPr>
        <w:spacing w:line="240" w:lineRule="auto"/>
        <w:ind w:firstLine="708"/>
        <w:jc w:val="both"/>
        <w:rPr>
          <w:b/>
          <w:szCs w:val="28"/>
        </w:rPr>
      </w:pPr>
      <w:r w:rsidRPr="002B6A5D">
        <w:rPr>
          <w:szCs w:val="28"/>
          <w:lang w:eastAsia="ru-RU"/>
        </w:rPr>
        <w:t>личный прием по утвержденному графику личного приема главы района, размещенному на информационном стенде администрации района, официальном сайте в разделе «Обращения».</w:t>
      </w:r>
      <w:r w:rsidRPr="002B6A5D">
        <w:rPr>
          <w:b/>
          <w:szCs w:val="28"/>
        </w:rPr>
        <w:t xml:space="preserve"> </w:t>
      </w:r>
    </w:p>
    <w:p w:rsidR="002B6A5D" w:rsidRPr="002B6A5D" w:rsidRDefault="00867C2A" w:rsidP="002B6A5D">
      <w:pPr>
        <w:widowControl w:val="0"/>
        <w:autoSpaceDE w:val="0"/>
        <w:autoSpaceDN w:val="0"/>
        <w:adjustRightInd w:val="0"/>
        <w:spacing w:line="240" w:lineRule="auto"/>
        <w:ind w:firstLine="708"/>
        <w:jc w:val="both"/>
        <w:rPr>
          <w:szCs w:val="28"/>
          <w:lang w:eastAsia="ru-RU"/>
        </w:rPr>
      </w:pPr>
      <w:r>
        <w:rPr>
          <w:szCs w:val="28"/>
          <w:lang w:eastAsia="ru-RU"/>
        </w:rPr>
        <w:t>55</w:t>
      </w:r>
      <w:r w:rsidR="002B6A5D" w:rsidRPr="002B6A5D">
        <w:rPr>
          <w:szCs w:val="28"/>
          <w:lang w:eastAsia="ru-RU"/>
        </w:rPr>
        <w:t>.</w:t>
      </w:r>
      <w:r w:rsidR="002B6A5D" w:rsidRPr="002B6A5D">
        <w:rPr>
          <w:szCs w:val="28"/>
          <w:lang w:eastAsia="ru-RU"/>
        </w:rPr>
        <w:tab/>
        <w:t>Жалоба должна содержать:</w:t>
      </w:r>
    </w:p>
    <w:p w:rsidR="002B6A5D" w:rsidRPr="002B6A5D" w:rsidRDefault="002B6A5D" w:rsidP="002B6A5D">
      <w:pPr>
        <w:autoSpaceDE w:val="0"/>
        <w:autoSpaceDN w:val="0"/>
        <w:adjustRightInd w:val="0"/>
        <w:spacing w:line="240" w:lineRule="auto"/>
        <w:ind w:firstLine="709"/>
        <w:jc w:val="both"/>
        <w:rPr>
          <w:szCs w:val="28"/>
          <w:lang w:eastAsia="ru-RU"/>
        </w:rPr>
      </w:pPr>
      <w:r w:rsidRPr="002B6A5D">
        <w:rPr>
          <w:szCs w:val="28"/>
          <w:lang w:eastAsia="ru-RU"/>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2B6A5D" w:rsidRPr="002B6A5D" w:rsidRDefault="002B6A5D" w:rsidP="002B6A5D">
      <w:pPr>
        <w:autoSpaceDE w:val="0"/>
        <w:autoSpaceDN w:val="0"/>
        <w:adjustRightInd w:val="0"/>
        <w:spacing w:line="240" w:lineRule="auto"/>
        <w:ind w:firstLine="709"/>
        <w:jc w:val="both"/>
        <w:rPr>
          <w:szCs w:val="28"/>
          <w:lang w:eastAsia="ru-RU"/>
        </w:rPr>
      </w:pPr>
      <w:r w:rsidRPr="002B6A5D">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6A5D" w:rsidRPr="002B6A5D" w:rsidRDefault="002B6A5D" w:rsidP="002B6A5D">
      <w:pPr>
        <w:autoSpaceDE w:val="0"/>
        <w:autoSpaceDN w:val="0"/>
        <w:adjustRightInd w:val="0"/>
        <w:spacing w:line="240" w:lineRule="auto"/>
        <w:ind w:firstLine="709"/>
        <w:jc w:val="both"/>
        <w:rPr>
          <w:szCs w:val="28"/>
          <w:lang w:eastAsia="ru-RU"/>
        </w:rPr>
      </w:pPr>
      <w:r w:rsidRPr="002B6A5D">
        <w:rPr>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2B6A5D" w:rsidRPr="002B6A5D" w:rsidRDefault="002B6A5D" w:rsidP="002B6A5D">
      <w:pPr>
        <w:autoSpaceDE w:val="0"/>
        <w:autoSpaceDN w:val="0"/>
        <w:spacing w:line="240" w:lineRule="auto"/>
        <w:ind w:firstLine="709"/>
        <w:jc w:val="both"/>
        <w:rPr>
          <w:szCs w:val="28"/>
          <w:lang w:eastAsia="ru-RU"/>
        </w:rPr>
      </w:pPr>
      <w:r w:rsidRPr="002B6A5D">
        <w:rPr>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2B6A5D" w:rsidRPr="002B6A5D" w:rsidRDefault="00867C2A" w:rsidP="002B6A5D">
      <w:pPr>
        <w:autoSpaceDE w:val="0"/>
        <w:autoSpaceDN w:val="0"/>
        <w:spacing w:line="240" w:lineRule="auto"/>
        <w:ind w:firstLine="709"/>
        <w:jc w:val="both"/>
        <w:rPr>
          <w:szCs w:val="28"/>
          <w:lang w:eastAsia="ru-RU"/>
        </w:rPr>
      </w:pPr>
      <w:r>
        <w:rPr>
          <w:szCs w:val="28"/>
          <w:lang w:eastAsia="ru-RU"/>
        </w:rPr>
        <w:t>56</w:t>
      </w:r>
      <w:r w:rsidR="002B6A5D" w:rsidRPr="002B6A5D">
        <w:rPr>
          <w:szCs w:val="28"/>
          <w:lang w:eastAsia="ru-RU"/>
        </w:rPr>
        <w:t>.</w:t>
      </w:r>
      <w:r w:rsidR="002B6A5D" w:rsidRPr="002B6A5D">
        <w:rPr>
          <w:szCs w:val="28"/>
          <w:lang w:eastAsia="ru-RU"/>
        </w:rPr>
        <w:tab/>
        <w:t>Заявителем могут быть представлены документы (при наличии), подтверждающие доводы заявителя, либо их копии.</w:t>
      </w:r>
    </w:p>
    <w:p w:rsidR="002B6A5D" w:rsidRPr="002B6A5D" w:rsidRDefault="00867C2A" w:rsidP="002B6A5D">
      <w:pPr>
        <w:autoSpaceDE w:val="0"/>
        <w:autoSpaceDN w:val="0"/>
        <w:spacing w:line="240" w:lineRule="auto"/>
        <w:ind w:firstLine="709"/>
        <w:jc w:val="both"/>
        <w:rPr>
          <w:szCs w:val="28"/>
          <w:lang w:eastAsia="ru-RU"/>
        </w:rPr>
      </w:pPr>
      <w:r>
        <w:rPr>
          <w:szCs w:val="28"/>
          <w:lang w:eastAsia="ru-RU"/>
        </w:rPr>
        <w:t>57</w:t>
      </w:r>
      <w:r w:rsidR="002B6A5D" w:rsidRPr="002B6A5D">
        <w:rPr>
          <w:szCs w:val="28"/>
          <w:lang w:eastAsia="ru-RU"/>
        </w:rPr>
        <w:t>.</w:t>
      </w:r>
      <w:r w:rsidR="002B6A5D" w:rsidRPr="002B6A5D">
        <w:rPr>
          <w:szCs w:val="28"/>
          <w:lang w:eastAsia="ru-RU"/>
        </w:rPr>
        <w:tab/>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2B6A5D" w:rsidRPr="002B6A5D" w:rsidRDefault="00867C2A" w:rsidP="002B6A5D">
      <w:pPr>
        <w:spacing w:line="240" w:lineRule="auto"/>
        <w:ind w:firstLine="720"/>
        <w:jc w:val="both"/>
        <w:rPr>
          <w:szCs w:val="28"/>
          <w:lang w:eastAsia="ru-RU"/>
        </w:rPr>
      </w:pPr>
      <w:r>
        <w:rPr>
          <w:szCs w:val="28"/>
          <w:lang w:eastAsia="ru-RU"/>
        </w:rPr>
        <w:t>58</w:t>
      </w:r>
      <w:r w:rsidR="002B6A5D" w:rsidRPr="002B6A5D">
        <w:rPr>
          <w:szCs w:val="28"/>
          <w:lang w:eastAsia="ru-RU"/>
        </w:rPr>
        <w:t>. В случае, если жалоба подается через представителя заявителя, также пред</w:t>
      </w:r>
      <w:r w:rsidR="000E4FFB">
        <w:rPr>
          <w:szCs w:val="28"/>
          <w:lang w:eastAsia="ru-RU"/>
        </w:rPr>
        <w:t>о</w:t>
      </w:r>
      <w:r w:rsidR="002B6A5D" w:rsidRPr="002B6A5D">
        <w:rPr>
          <w:szCs w:val="28"/>
          <w:lang w:eastAsia="ru-RU"/>
        </w:rPr>
        <w:t xml:space="preserve">ставляется документ, подтверждающий полномочия </w:t>
      </w:r>
      <w:r w:rsidR="000E4FFB">
        <w:rPr>
          <w:szCs w:val="28"/>
          <w:lang w:eastAsia="ru-RU"/>
        </w:rPr>
        <w:t xml:space="preserve">               </w:t>
      </w:r>
      <w:r w:rsidR="002B6A5D" w:rsidRPr="002B6A5D">
        <w:rPr>
          <w:szCs w:val="28"/>
          <w:lang w:eastAsia="ru-RU"/>
        </w:rPr>
        <w:lastRenderedPageBreak/>
        <w:t>на осуществление действий от имени заявителя. В качестве такого документа могут быть предоставлены:</w:t>
      </w:r>
    </w:p>
    <w:p w:rsidR="002B6A5D" w:rsidRPr="002B6A5D" w:rsidRDefault="002B6A5D" w:rsidP="002B6A5D">
      <w:pPr>
        <w:spacing w:line="240" w:lineRule="auto"/>
        <w:jc w:val="both"/>
        <w:rPr>
          <w:szCs w:val="28"/>
          <w:lang w:eastAsia="ru-RU"/>
        </w:rPr>
      </w:pPr>
      <w:r w:rsidRPr="002B6A5D">
        <w:rPr>
          <w:szCs w:val="28"/>
          <w:lang w:eastAsia="ru-RU"/>
        </w:rPr>
        <w:tab/>
        <w:t>оформленная в соответствии с законодательством Российской Федерации доверенность (для физических лиц);</w:t>
      </w:r>
    </w:p>
    <w:p w:rsidR="002B6A5D" w:rsidRPr="002B6A5D" w:rsidRDefault="002B6A5D" w:rsidP="002B6A5D">
      <w:pPr>
        <w:spacing w:line="240" w:lineRule="auto"/>
        <w:jc w:val="both"/>
        <w:rPr>
          <w:szCs w:val="28"/>
          <w:lang w:eastAsia="ru-RU"/>
        </w:rPr>
      </w:pPr>
      <w:r w:rsidRPr="002B6A5D">
        <w:rPr>
          <w:szCs w:val="28"/>
          <w:lang w:eastAsia="ru-RU"/>
        </w:rPr>
        <w:tab/>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лицом в соответствии с Законом и учредительными документами (для юридических лиц);</w:t>
      </w:r>
    </w:p>
    <w:p w:rsidR="002B6A5D" w:rsidRPr="002B6A5D" w:rsidRDefault="002B6A5D" w:rsidP="002B6A5D">
      <w:pPr>
        <w:spacing w:line="240" w:lineRule="auto"/>
        <w:jc w:val="both"/>
        <w:rPr>
          <w:szCs w:val="28"/>
          <w:lang w:eastAsia="ru-RU"/>
        </w:rPr>
      </w:pPr>
      <w:r w:rsidRPr="002B6A5D">
        <w:rPr>
          <w:szCs w:val="28"/>
          <w:lang w:eastAsia="ru-RU"/>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B6A5D" w:rsidRPr="002B6A5D" w:rsidRDefault="00867C2A" w:rsidP="002B6A5D">
      <w:pPr>
        <w:autoSpaceDE w:val="0"/>
        <w:autoSpaceDN w:val="0"/>
        <w:spacing w:line="240" w:lineRule="auto"/>
        <w:ind w:firstLine="709"/>
        <w:jc w:val="both"/>
        <w:rPr>
          <w:szCs w:val="28"/>
          <w:lang w:eastAsia="ru-RU"/>
        </w:rPr>
      </w:pPr>
      <w:r>
        <w:rPr>
          <w:szCs w:val="28"/>
          <w:lang w:eastAsia="ru-RU"/>
        </w:rPr>
        <w:t>59</w:t>
      </w:r>
      <w:r w:rsidR="002B6A5D" w:rsidRPr="002B6A5D">
        <w:rPr>
          <w:szCs w:val="28"/>
          <w:lang w:eastAsia="ru-RU"/>
        </w:rPr>
        <w:t xml:space="preserve">. При подаче жалобы в электронной форме документы, указанные в пункте </w:t>
      </w:r>
      <w:r>
        <w:rPr>
          <w:szCs w:val="28"/>
          <w:lang w:eastAsia="ru-RU"/>
        </w:rPr>
        <w:t>58</w:t>
      </w:r>
      <w:r w:rsidR="002B6A5D" w:rsidRPr="002B6A5D">
        <w:rPr>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B6A5D" w:rsidRPr="002B6A5D" w:rsidRDefault="00867C2A" w:rsidP="002B6A5D">
      <w:pPr>
        <w:autoSpaceDE w:val="0"/>
        <w:autoSpaceDN w:val="0"/>
        <w:spacing w:line="240" w:lineRule="auto"/>
        <w:ind w:firstLine="709"/>
        <w:jc w:val="both"/>
        <w:rPr>
          <w:szCs w:val="28"/>
          <w:lang w:eastAsia="ru-RU"/>
        </w:rPr>
      </w:pPr>
      <w:r>
        <w:rPr>
          <w:szCs w:val="28"/>
          <w:lang w:eastAsia="ru-RU"/>
        </w:rPr>
        <w:t>60</w:t>
      </w:r>
      <w:r w:rsidR="002B6A5D" w:rsidRPr="002B6A5D">
        <w:rPr>
          <w:szCs w:val="28"/>
          <w:lang w:eastAsia="ru-RU"/>
        </w:rPr>
        <w:t>. Заявитель имеет право на получение информации и документов, необходимых для обоснования и рассмотрения жалобы.</w:t>
      </w:r>
    </w:p>
    <w:p w:rsidR="002B6A5D" w:rsidRPr="002B6A5D" w:rsidRDefault="00867C2A" w:rsidP="002B6A5D">
      <w:pPr>
        <w:spacing w:line="240" w:lineRule="auto"/>
        <w:ind w:firstLine="708"/>
        <w:jc w:val="both"/>
        <w:rPr>
          <w:szCs w:val="28"/>
          <w:lang w:eastAsia="ru-RU"/>
        </w:rPr>
      </w:pPr>
      <w:r>
        <w:rPr>
          <w:szCs w:val="28"/>
          <w:lang w:eastAsia="ru-RU"/>
        </w:rPr>
        <w:t>61</w:t>
      </w:r>
      <w:r w:rsidR="002B6A5D" w:rsidRPr="002B6A5D">
        <w:rPr>
          <w:szCs w:val="28"/>
          <w:lang w:eastAsia="ru-RU"/>
        </w:rPr>
        <w:t xml:space="preserve">. 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6A5D" w:rsidRPr="002B6A5D" w:rsidRDefault="00867C2A" w:rsidP="002B6A5D">
      <w:pPr>
        <w:spacing w:line="240" w:lineRule="auto"/>
        <w:ind w:firstLine="708"/>
        <w:jc w:val="both"/>
        <w:rPr>
          <w:szCs w:val="28"/>
          <w:lang w:eastAsia="ru-RU"/>
        </w:rPr>
      </w:pPr>
      <w:r>
        <w:rPr>
          <w:szCs w:val="28"/>
          <w:lang w:eastAsia="ru-RU"/>
        </w:rPr>
        <w:t>62</w:t>
      </w:r>
      <w:r w:rsidR="002B6A5D" w:rsidRPr="002B6A5D">
        <w:rPr>
          <w:szCs w:val="28"/>
          <w:lang w:eastAsia="ru-RU"/>
        </w:rPr>
        <w:t xml:space="preserve">. В случае, если жалоба подана должностному лицу администрации района, не наделенному полномочиями на ее рассмотрение в соответствии с пунктом </w:t>
      </w:r>
      <w:r w:rsidR="00FF778E">
        <w:rPr>
          <w:szCs w:val="28"/>
          <w:lang w:eastAsia="ru-RU"/>
        </w:rPr>
        <w:t>5</w:t>
      </w:r>
      <w:r>
        <w:rPr>
          <w:szCs w:val="28"/>
          <w:lang w:eastAsia="ru-RU"/>
        </w:rPr>
        <w:t>3</w:t>
      </w:r>
      <w:r w:rsidR="002B6A5D" w:rsidRPr="002B6A5D">
        <w:rPr>
          <w:szCs w:val="28"/>
          <w:lang w:eastAsia="ru-RU"/>
        </w:rPr>
        <w:t xml:space="preserve"> настоящего административного регламента,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2B6A5D" w:rsidRPr="002B6A5D" w:rsidRDefault="00FF778E" w:rsidP="002B6A5D">
      <w:pPr>
        <w:spacing w:line="240" w:lineRule="auto"/>
        <w:ind w:firstLine="708"/>
        <w:jc w:val="both"/>
        <w:rPr>
          <w:szCs w:val="28"/>
          <w:lang w:eastAsia="ru-RU"/>
        </w:rPr>
      </w:pPr>
      <w:r>
        <w:rPr>
          <w:szCs w:val="28"/>
          <w:lang w:eastAsia="ru-RU"/>
        </w:rPr>
        <w:t>6</w:t>
      </w:r>
      <w:r w:rsidR="00867C2A">
        <w:rPr>
          <w:szCs w:val="28"/>
          <w:lang w:eastAsia="ru-RU"/>
        </w:rPr>
        <w:t>3</w:t>
      </w:r>
      <w:r w:rsidR="002B6A5D" w:rsidRPr="002B6A5D">
        <w:rPr>
          <w:szCs w:val="28"/>
          <w:lang w:eastAsia="ru-RU"/>
        </w:rPr>
        <w:t xml:space="preserve">. </w:t>
      </w:r>
      <w:r w:rsidR="002B6A5D" w:rsidRPr="002B6A5D">
        <w:rPr>
          <w:rFonts w:eastAsia="MS PGothic"/>
          <w:szCs w:val="28"/>
          <w:lang w:eastAsia="ru-RU"/>
        </w:rPr>
        <w:t xml:space="preserve">По результатам рассмотрения жалобы принимается решение             об </w:t>
      </w:r>
      <w:r w:rsidR="002B6A5D" w:rsidRPr="002B6A5D">
        <w:rPr>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2B6A5D" w:rsidRPr="002B6A5D" w:rsidRDefault="00867C2A" w:rsidP="002B6A5D">
      <w:pPr>
        <w:spacing w:line="240" w:lineRule="auto"/>
        <w:ind w:firstLine="708"/>
        <w:jc w:val="both"/>
        <w:rPr>
          <w:szCs w:val="28"/>
          <w:lang w:eastAsia="ru-RU"/>
        </w:rPr>
      </w:pPr>
      <w:r>
        <w:rPr>
          <w:szCs w:val="28"/>
          <w:lang w:eastAsia="ru-RU"/>
        </w:rPr>
        <w:lastRenderedPageBreak/>
        <w:t>64</w:t>
      </w:r>
      <w:r w:rsidR="002B6A5D" w:rsidRPr="002B6A5D">
        <w:rPr>
          <w:szCs w:val="28"/>
          <w:lang w:eastAsia="ru-RU"/>
        </w:rPr>
        <w:t>. В удовлетворении жалобы отказывается в следующих случаях:</w:t>
      </w:r>
    </w:p>
    <w:p w:rsidR="002B6A5D" w:rsidRPr="002B6A5D" w:rsidRDefault="002B6A5D" w:rsidP="002B6A5D">
      <w:pPr>
        <w:spacing w:line="240" w:lineRule="auto"/>
        <w:ind w:firstLine="708"/>
        <w:jc w:val="both"/>
        <w:rPr>
          <w:szCs w:val="28"/>
          <w:lang w:eastAsia="ru-RU"/>
        </w:rPr>
      </w:pPr>
      <w:r w:rsidRPr="002B6A5D">
        <w:rPr>
          <w:szCs w:val="28"/>
          <w:lang w:eastAsia="ru-RU"/>
        </w:rPr>
        <w:t>наличие вступившего в законную силу решения суда по жалобе                 о том же предмете и по тем же основаниям;</w:t>
      </w:r>
    </w:p>
    <w:p w:rsidR="002B6A5D" w:rsidRPr="002B6A5D" w:rsidRDefault="002B6A5D" w:rsidP="002B6A5D">
      <w:pPr>
        <w:spacing w:line="240" w:lineRule="auto"/>
        <w:ind w:firstLine="708"/>
        <w:jc w:val="both"/>
        <w:rPr>
          <w:szCs w:val="28"/>
          <w:lang w:eastAsia="ru-RU"/>
        </w:rPr>
      </w:pPr>
      <w:r w:rsidRPr="002B6A5D">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2B6A5D" w:rsidRPr="002B6A5D" w:rsidRDefault="002B6A5D" w:rsidP="002B6A5D">
      <w:pPr>
        <w:spacing w:line="240" w:lineRule="auto"/>
        <w:ind w:firstLine="708"/>
        <w:jc w:val="both"/>
        <w:rPr>
          <w:szCs w:val="28"/>
          <w:lang w:eastAsia="ru-RU"/>
        </w:rPr>
      </w:pPr>
      <w:r w:rsidRPr="002B6A5D">
        <w:rPr>
          <w:szCs w:val="28"/>
          <w:lang w:eastAsia="ru-RU"/>
        </w:rPr>
        <w:t>наличие решения по жалобе, принятого ранее в соответствии                  с положениями настоящего раздела.</w:t>
      </w:r>
    </w:p>
    <w:p w:rsidR="002B6A5D" w:rsidRPr="002B6A5D" w:rsidRDefault="002B6A5D" w:rsidP="002B6A5D">
      <w:pPr>
        <w:spacing w:line="240" w:lineRule="auto"/>
        <w:jc w:val="both"/>
        <w:rPr>
          <w:szCs w:val="28"/>
          <w:lang w:eastAsia="ru-RU"/>
        </w:rPr>
      </w:pPr>
      <w:r w:rsidRPr="002B6A5D">
        <w:rPr>
          <w:szCs w:val="28"/>
          <w:lang w:eastAsia="ru-RU"/>
        </w:rPr>
        <w:tab/>
      </w:r>
      <w:r w:rsidR="00867C2A">
        <w:rPr>
          <w:szCs w:val="28"/>
          <w:lang w:eastAsia="ru-RU"/>
        </w:rPr>
        <w:t>65</w:t>
      </w:r>
      <w:r w:rsidRPr="002B6A5D">
        <w:rPr>
          <w:szCs w:val="28"/>
          <w:lang w:eastAsia="ru-RU"/>
        </w:rPr>
        <w:t>. Жалоба оставляется без ответа в следующих случаях:</w:t>
      </w:r>
    </w:p>
    <w:p w:rsidR="002B6A5D" w:rsidRPr="002B6A5D" w:rsidRDefault="002B6A5D" w:rsidP="002B6A5D">
      <w:pPr>
        <w:spacing w:line="240" w:lineRule="auto"/>
        <w:jc w:val="both"/>
        <w:rPr>
          <w:szCs w:val="28"/>
          <w:lang w:eastAsia="ru-RU"/>
        </w:rPr>
      </w:pPr>
      <w:r w:rsidRPr="002B6A5D">
        <w:rPr>
          <w:szCs w:val="28"/>
          <w:lang w:eastAsia="ru-RU"/>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2B6A5D" w:rsidRPr="002B6A5D" w:rsidRDefault="002B6A5D" w:rsidP="002B6A5D">
      <w:pPr>
        <w:spacing w:line="240" w:lineRule="auto"/>
        <w:jc w:val="both"/>
        <w:rPr>
          <w:szCs w:val="28"/>
          <w:lang w:eastAsia="ru-RU"/>
        </w:rPr>
      </w:pPr>
      <w:r w:rsidRPr="002B6A5D">
        <w:rPr>
          <w:szCs w:val="28"/>
          <w:lang w:eastAsia="ru-RU"/>
        </w:rPr>
        <w:tab/>
        <w:t>отсутствие возможности прочитать какую-либо часть текста жалобы, фамилию, имя, отчество (при наличии) и (или) почтовый адрес заявителя.</w:t>
      </w:r>
    </w:p>
    <w:p w:rsidR="002B6A5D" w:rsidRPr="002B6A5D" w:rsidRDefault="002B6A5D" w:rsidP="002B6A5D">
      <w:pPr>
        <w:spacing w:line="240" w:lineRule="auto"/>
        <w:jc w:val="both"/>
        <w:rPr>
          <w:szCs w:val="28"/>
          <w:lang w:eastAsia="ru-RU"/>
        </w:rPr>
      </w:pPr>
      <w:r w:rsidRPr="002B6A5D">
        <w:rPr>
          <w:szCs w:val="28"/>
          <w:lang w:eastAsia="ru-RU"/>
        </w:rPr>
        <w:tab/>
      </w:r>
      <w:r w:rsidR="00867C2A">
        <w:rPr>
          <w:szCs w:val="28"/>
          <w:lang w:eastAsia="ru-RU"/>
        </w:rPr>
        <w:t>66</w:t>
      </w:r>
      <w:r w:rsidRPr="002B6A5D">
        <w:rPr>
          <w:szCs w:val="28"/>
          <w:lang w:eastAsia="ru-RU"/>
        </w:rPr>
        <w:t>. При удовлетворении жалобы уполномоченное должностное лицо администрации района обеспечивает принятие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2B6A5D" w:rsidRPr="002B6A5D" w:rsidRDefault="00867C2A" w:rsidP="002B6A5D">
      <w:pPr>
        <w:spacing w:line="240" w:lineRule="auto"/>
        <w:ind w:firstLine="708"/>
        <w:jc w:val="both"/>
        <w:rPr>
          <w:szCs w:val="28"/>
          <w:lang w:eastAsia="ru-RU"/>
        </w:rPr>
      </w:pPr>
      <w:r>
        <w:rPr>
          <w:szCs w:val="28"/>
          <w:lang w:eastAsia="ru-RU"/>
        </w:rPr>
        <w:t>67</w:t>
      </w:r>
      <w:r w:rsidR="002B6A5D" w:rsidRPr="002B6A5D">
        <w:rPr>
          <w:szCs w:val="28"/>
          <w:lang w:eastAsia="ru-RU"/>
        </w:rPr>
        <w:t xml:space="preserve">.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2B6A5D" w:rsidRPr="002B6A5D" w:rsidRDefault="00867C2A" w:rsidP="002B6A5D">
      <w:pPr>
        <w:spacing w:line="240" w:lineRule="auto"/>
        <w:ind w:firstLine="708"/>
        <w:jc w:val="both"/>
        <w:rPr>
          <w:szCs w:val="28"/>
          <w:lang w:eastAsia="ru-RU"/>
        </w:rPr>
      </w:pPr>
      <w:r>
        <w:rPr>
          <w:szCs w:val="28"/>
          <w:lang w:eastAsia="ru-RU"/>
        </w:rPr>
        <w:t>68</w:t>
      </w:r>
      <w:r w:rsidR="002B6A5D" w:rsidRPr="002B6A5D">
        <w:rPr>
          <w:szCs w:val="28"/>
          <w:lang w:eastAsia="ru-RU"/>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2B6A5D" w:rsidRPr="002B6A5D" w:rsidRDefault="00867C2A" w:rsidP="002B6A5D">
      <w:pPr>
        <w:widowControl w:val="0"/>
        <w:autoSpaceDE w:val="0"/>
        <w:autoSpaceDN w:val="0"/>
        <w:adjustRightInd w:val="0"/>
        <w:spacing w:line="240" w:lineRule="auto"/>
        <w:ind w:firstLine="720"/>
        <w:jc w:val="both"/>
        <w:rPr>
          <w:szCs w:val="28"/>
          <w:lang w:eastAsia="ru-RU"/>
        </w:rPr>
      </w:pPr>
      <w:r>
        <w:rPr>
          <w:szCs w:val="28"/>
          <w:lang w:eastAsia="ru-RU"/>
        </w:rPr>
        <w:t>69</w:t>
      </w:r>
      <w:r w:rsidR="002B6A5D" w:rsidRPr="002B6A5D">
        <w:rPr>
          <w:szCs w:val="28"/>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2B6A5D" w:rsidRPr="002B6A5D" w:rsidRDefault="00867C2A" w:rsidP="002B6A5D">
      <w:pPr>
        <w:widowControl w:val="0"/>
        <w:autoSpaceDE w:val="0"/>
        <w:autoSpaceDN w:val="0"/>
        <w:adjustRightInd w:val="0"/>
        <w:spacing w:line="240" w:lineRule="auto"/>
        <w:ind w:firstLine="720"/>
        <w:jc w:val="both"/>
        <w:rPr>
          <w:szCs w:val="28"/>
          <w:lang w:eastAsia="ru-RU"/>
        </w:rPr>
      </w:pPr>
      <w:r>
        <w:rPr>
          <w:szCs w:val="28"/>
          <w:lang w:eastAsia="ru-RU"/>
        </w:rPr>
        <w:t>70</w:t>
      </w:r>
      <w:r w:rsidR="002B6A5D" w:rsidRPr="002B6A5D">
        <w:rPr>
          <w:szCs w:val="28"/>
          <w:lang w:eastAsia="ru-RU"/>
        </w:rPr>
        <w:t xml:space="preserve">. В случае, если жалоба была направлена способом, указанным           в абзаце четвертом пункта </w:t>
      </w:r>
      <w:r w:rsidR="00FF778E">
        <w:rPr>
          <w:szCs w:val="28"/>
          <w:lang w:eastAsia="ru-RU"/>
        </w:rPr>
        <w:t>5</w:t>
      </w:r>
      <w:r>
        <w:rPr>
          <w:szCs w:val="28"/>
          <w:lang w:eastAsia="ru-RU"/>
        </w:rPr>
        <w:t>2</w:t>
      </w:r>
      <w:r w:rsidR="002B6A5D" w:rsidRPr="002B6A5D">
        <w:rPr>
          <w:szCs w:val="28"/>
          <w:lang w:eastAsia="ru-RU"/>
        </w:rPr>
        <w:t xml:space="preserve"> настоящего административного регламента, ответ заявителю направляется посредством системы досудебного обжалования.</w:t>
      </w:r>
    </w:p>
    <w:p w:rsidR="002B6A5D" w:rsidRPr="002B6A5D" w:rsidRDefault="002B6A5D" w:rsidP="002B6A5D">
      <w:pPr>
        <w:spacing w:line="240" w:lineRule="auto"/>
        <w:jc w:val="both"/>
        <w:rPr>
          <w:szCs w:val="28"/>
          <w:lang w:eastAsia="ru-RU"/>
        </w:rPr>
      </w:pPr>
      <w:r w:rsidRPr="002B6A5D">
        <w:rPr>
          <w:szCs w:val="28"/>
          <w:lang w:eastAsia="ru-RU"/>
        </w:rPr>
        <w:tab/>
      </w:r>
      <w:r w:rsidR="00867C2A">
        <w:rPr>
          <w:szCs w:val="28"/>
          <w:lang w:eastAsia="ru-RU"/>
        </w:rPr>
        <w:t>71</w:t>
      </w:r>
      <w:r w:rsidRPr="002B6A5D">
        <w:rPr>
          <w:szCs w:val="28"/>
          <w:lang w:eastAsia="ru-RU"/>
        </w:rPr>
        <w:t>. В ответе по результатам рассмотрения жалобы указываются:</w:t>
      </w:r>
    </w:p>
    <w:p w:rsidR="002B6A5D" w:rsidRPr="002B6A5D" w:rsidRDefault="002B6A5D" w:rsidP="002B6A5D">
      <w:pPr>
        <w:spacing w:line="240" w:lineRule="auto"/>
        <w:jc w:val="both"/>
        <w:rPr>
          <w:szCs w:val="28"/>
          <w:lang w:eastAsia="ru-RU"/>
        </w:rPr>
      </w:pPr>
      <w:r w:rsidRPr="002B6A5D">
        <w:rPr>
          <w:szCs w:val="28"/>
          <w:lang w:eastAsia="ru-RU"/>
        </w:rPr>
        <w:tab/>
        <w:t>орган, должность, фамилия, имя, отчество (при наличии) уполномоченного должностного лица, рассмотревшего и принявшего решение по жалобе;</w:t>
      </w:r>
    </w:p>
    <w:p w:rsidR="002B6A5D" w:rsidRPr="002B6A5D" w:rsidRDefault="002B6A5D" w:rsidP="002B6A5D">
      <w:pPr>
        <w:spacing w:line="240" w:lineRule="auto"/>
        <w:jc w:val="both"/>
        <w:rPr>
          <w:szCs w:val="28"/>
          <w:lang w:eastAsia="ru-RU"/>
        </w:rPr>
      </w:pPr>
      <w:r w:rsidRPr="002B6A5D">
        <w:rPr>
          <w:szCs w:val="28"/>
          <w:lang w:eastAsia="ru-RU"/>
        </w:rPr>
        <w:ta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B6A5D" w:rsidRPr="002B6A5D" w:rsidRDefault="002B6A5D" w:rsidP="002B6A5D">
      <w:pPr>
        <w:spacing w:line="240" w:lineRule="auto"/>
        <w:jc w:val="both"/>
        <w:rPr>
          <w:szCs w:val="28"/>
          <w:lang w:eastAsia="ru-RU"/>
        </w:rPr>
      </w:pPr>
      <w:r w:rsidRPr="002B6A5D">
        <w:rPr>
          <w:szCs w:val="28"/>
          <w:lang w:eastAsia="ru-RU"/>
        </w:rPr>
        <w:tab/>
        <w:t>фамилия, имя, отчество (при наличии) или наименование заявителя;</w:t>
      </w:r>
    </w:p>
    <w:p w:rsidR="002B6A5D" w:rsidRPr="002B6A5D" w:rsidRDefault="002B6A5D" w:rsidP="002B6A5D">
      <w:pPr>
        <w:spacing w:line="240" w:lineRule="auto"/>
        <w:jc w:val="both"/>
        <w:rPr>
          <w:szCs w:val="28"/>
          <w:lang w:eastAsia="ru-RU"/>
        </w:rPr>
      </w:pPr>
      <w:r w:rsidRPr="002B6A5D">
        <w:rPr>
          <w:szCs w:val="28"/>
          <w:lang w:eastAsia="ru-RU"/>
        </w:rPr>
        <w:tab/>
        <w:t>основания для принятия решения по жалобе;</w:t>
      </w:r>
    </w:p>
    <w:p w:rsidR="002B6A5D" w:rsidRPr="002B6A5D" w:rsidRDefault="002B6A5D" w:rsidP="002B6A5D">
      <w:pPr>
        <w:spacing w:line="240" w:lineRule="auto"/>
        <w:jc w:val="both"/>
        <w:rPr>
          <w:szCs w:val="28"/>
          <w:lang w:eastAsia="ru-RU"/>
        </w:rPr>
      </w:pPr>
      <w:r w:rsidRPr="002B6A5D">
        <w:rPr>
          <w:szCs w:val="28"/>
          <w:lang w:eastAsia="ru-RU"/>
        </w:rPr>
        <w:lastRenderedPageBreak/>
        <w:tab/>
        <w:t>принятое по жалобе решение;</w:t>
      </w:r>
    </w:p>
    <w:p w:rsidR="002B6A5D" w:rsidRPr="002B6A5D" w:rsidRDefault="002B6A5D" w:rsidP="002B6A5D">
      <w:pPr>
        <w:spacing w:line="240" w:lineRule="auto"/>
        <w:jc w:val="both"/>
        <w:rPr>
          <w:szCs w:val="28"/>
          <w:lang w:eastAsia="ru-RU"/>
        </w:rPr>
      </w:pPr>
      <w:r w:rsidRPr="002B6A5D">
        <w:rPr>
          <w:szCs w:val="28"/>
          <w:lang w:eastAsia="ru-RU"/>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B6A5D" w:rsidRPr="002B6A5D" w:rsidRDefault="002B6A5D" w:rsidP="002B6A5D">
      <w:pPr>
        <w:spacing w:line="240" w:lineRule="auto"/>
        <w:jc w:val="both"/>
        <w:rPr>
          <w:szCs w:val="28"/>
          <w:lang w:eastAsia="ru-RU"/>
        </w:rPr>
      </w:pPr>
      <w:r w:rsidRPr="002B6A5D">
        <w:rPr>
          <w:szCs w:val="28"/>
          <w:lang w:eastAsia="ru-RU"/>
        </w:rPr>
        <w:tab/>
        <w:t>сведения о порядке обжалования принятого по жалобе решения.</w:t>
      </w:r>
    </w:p>
    <w:p w:rsidR="002B6A5D" w:rsidRPr="002B6A5D" w:rsidRDefault="00867C2A" w:rsidP="002B6A5D">
      <w:pPr>
        <w:spacing w:line="240" w:lineRule="auto"/>
        <w:ind w:firstLine="708"/>
        <w:jc w:val="both"/>
        <w:rPr>
          <w:szCs w:val="28"/>
          <w:lang w:eastAsia="ru-RU"/>
        </w:rPr>
      </w:pPr>
      <w:r>
        <w:rPr>
          <w:szCs w:val="28"/>
          <w:lang w:eastAsia="ru-RU"/>
        </w:rPr>
        <w:t>72</w:t>
      </w:r>
      <w:r w:rsidR="002B6A5D" w:rsidRPr="002B6A5D">
        <w:rPr>
          <w:szCs w:val="28"/>
          <w:lang w:eastAsia="ru-RU"/>
        </w:rPr>
        <w:t xml:space="preserve">. Решение, принятое по жалобе заместителем главы района, координирующим и курирующим деятельность </w:t>
      </w:r>
      <w:r w:rsidR="009818E5" w:rsidRPr="009818E5">
        <w:rPr>
          <w:szCs w:val="28"/>
          <w:lang w:eastAsia="ru-RU"/>
        </w:rPr>
        <w:t>отдела транспорта, связи и дорог</w:t>
      </w:r>
      <w:r w:rsidR="002B6A5D" w:rsidRPr="002B6A5D">
        <w:rPr>
          <w:szCs w:val="28"/>
          <w:lang w:eastAsia="ru-RU"/>
        </w:rPr>
        <w:t>, заявитель вправе обжаловать вышестоящему должностному лицу: главе района или в суд в установленном порядке.</w:t>
      </w:r>
    </w:p>
    <w:p w:rsidR="002B6A5D" w:rsidRDefault="00867C2A" w:rsidP="002B6A5D">
      <w:pPr>
        <w:autoSpaceDE w:val="0"/>
        <w:autoSpaceDN w:val="0"/>
        <w:adjustRightInd w:val="0"/>
        <w:spacing w:line="240" w:lineRule="auto"/>
        <w:ind w:firstLine="709"/>
        <w:jc w:val="both"/>
        <w:outlineLvl w:val="1"/>
        <w:rPr>
          <w:rFonts w:eastAsia="Calibri"/>
          <w:szCs w:val="28"/>
          <w:highlight w:val="yellow"/>
        </w:rPr>
      </w:pPr>
      <w:r>
        <w:rPr>
          <w:szCs w:val="28"/>
          <w:lang w:eastAsia="ru-RU"/>
        </w:rPr>
        <w:t>73</w:t>
      </w:r>
      <w:r w:rsidR="002B6A5D" w:rsidRPr="002B6A5D">
        <w:rPr>
          <w:szCs w:val="28"/>
          <w:lang w:eastAsia="ru-RU"/>
        </w:rPr>
        <w:t xml:space="preserve">. Информация об особенностях подачи и рассмотрения жалобы размещается на информационном стенде в месте предоставления муниципальной услуги, в информационно-телекоммуникационной сети Интернет на официальном сайте администрации района, Едином и региональном порталах.  </w:t>
      </w:r>
    </w:p>
    <w:p w:rsidR="003F0ADE" w:rsidRPr="00B1337E" w:rsidRDefault="003F0ADE" w:rsidP="003F0ADE">
      <w:pPr>
        <w:autoSpaceDE w:val="0"/>
        <w:autoSpaceDN w:val="0"/>
        <w:adjustRightInd w:val="0"/>
        <w:spacing w:line="240" w:lineRule="auto"/>
        <w:ind w:firstLine="540"/>
        <w:jc w:val="both"/>
        <w:rPr>
          <w:rFonts w:eastAsia="Calibri"/>
          <w:szCs w:val="28"/>
          <w:highlight w:val="yellow"/>
        </w:rPr>
      </w:pPr>
    </w:p>
    <w:p w:rsidR="003F0ADE" w:rsidRPr="00B1337E" w:rsidRDefault="003F0ADE" w:rsidP="003F0ADE">
      <w:pPr>
        <w:autoSpaceDE w:val="0"/>
        <w:autoSpaceDN w:val="0"/>
        <w:adjustRightInd w:val="0"/>
        <w:spacing w:line="240" w:lineRule="auto"/>
        <w:ind w:firstLine="709"/>
        <w:jc w:val="right"/>
        <w:rPr>
          <w:szCs w:val="28"/>
          <w:highlight w:val="yellow"/>
        </w:rPr>
        <w:sectPr w:rsidR="003F0ADE" w:rsidRPr="00B1337E" w:rsidSect="00EE0EA8">
          <w:headerReference w:type="even" r:id="rId23"/>
          <w:headerReference w:type="default" r:id="rId24"/>
          <w:footerReference w:type="default" r:id="rId25"/>
          <w:headerReference w:type="first" r:id="rId26"/>
          <w:pgSz w:w="11906" w:h="16838"/>
          <w:pgMar w:top="1418" w:right="1276" w:bottom="1134" w:left="1559" w:header="568" w:footer="284" w:gutter="0"/>
          <w:cols w:space="708"/>
          <w:titlePg/>
          <w:docGrid w:linePitch="381"/>
        </w:sectPr>
      </w:pPr>
    </w:p>
    <w:p w:rsidR="003F0ADE" w:rsidRPr="002D716E" w:rsidRDefault="003F0ADE" w:rsidP="003F0ADE">
      <w:pPr>
        <w:autoSpaceDE w:val="0"/>
        <w:autoSpaceDN w:val="0"/>
        <w:adjustRightInd w:val="0"/>
        <w:spacing w:line="240" w:lineRule="auto"/>
        <w:jc w:val="right"/>
        <w:outlineLvl w:val="1"/>
        <w:rPr>
          <w:rFonts w:eastAsia="Calibri"/>
          <w:szCs w:val="28"/>
        </w:rPr>
      </w:pPr>
      <w:r w:rsidRPr="002D716E">
        <w:rPr>
          <w:rFonts w:eastAsia="Calibri"/>
          <w:szCs w:val="28"/>
        </w:rPr>
        <w:lastRenderedPageBreak/>
        <w:t>Приложение 1</w:t>
      </w:r>
    </w:p>
    <w:p w:rsidR="003F0ADE" w:rsidRPr="002D716E" w:rsidRDefault="003F0ADE" w:rsidP="00FF778E">
      <w:pPr>
        <w:autoSpaceDE w:val="0"/>
        <w:autoSpaceDN w:val="0"/>
        <w:adjustRightInd w:val="0"/>
        <w:spacing w:line="240" w:lineRule="auto"/>
        <w:jc w:val="right"/>
        <w:rPr>
          <w:rFonts w:eastAsia="Calibri"/>
          <w:szCs w:val="28"/>
        </w:rPr>
      </w:pPr>
      <w:r w:rsidRPr="002D716E">
        <w:rPr>
          <w:rFonts w:eastAsia="Calibri"/>
          <w:szCs w:val="28"/>
        </w:rPr>
        <w:t xml:space="preserve">к административному регламенту </w:t>
      </w:r>
    </w:p>
    <w:p w:rsidR="003F0ADE" w:rsidRDefault="003F0ADE" w:rsidP="003F0ADE">
      <w:pPr>
        <w:autoSpaceDE w:val="0"/>
        <w:autoSpaceDN w:val="0"/>
        <w:adjustRightInd w:val="0"/>
        <w:spacing w:line="240" w:lineRule="auto"/>
        <w:jc w:val="both"/>
        <w:rPr>
          <w:rFonts w:eastAsia="Calibri"/>
          <w:sz w:val="24"/>
          <w:szCs w:val="24"/>
        </w:rPr>
      </w:pPr>
    </w:p>
    <w:p w:rsidR="00E528BB" w:rsidRDefault="00E528BB" w:rsidP="003F0ADE">
      <w:pPr>
        <w:autoSpaceDE w:val="0"/>
        <w:autoSpaceDN w:val="0"/>
        <w:adjustRightInd w:val="0"/>
        <w:spacing w:line="240" w:lineRule="auto"/>
        <w:jc w:val="both"/>
        <w:rPr>
          <w:rFonts w:eastAsia="Calibri"/>
          <w:sz w:val="24"/>
          <w:szCs w:val="24"/>
        </w:rPr>
      </w:pPr>
    </w:p>
    <w:p w:rsidR="002D716E" w:rsidRPr="002D716E" w:rsidRDefault="002D716E" w:rsidP="003F0ADE">
      <w:pPr>
        <w:autoSpaceDE w:val="0"/>
        <w:autoSpaceDN w:val="0"/>
        <w:adjustRightInd w:val="0"/>
        <w:spacing w:line="240" w:lineRule="auto"/>
        <w:jc w:val="both"/>
        <w:rPr>
          <w:rFonts w:eastAsia="Calibri"/>
          <w:sz w:val="24"/>
          <w:szCs w:val="24"/>
        </w:rPr>
      </w:pPr>
    </w:p>
    <w:p w:rsidR="00FF778E" w:rsidRPr="00FF778E" w:rsidRDefault="00FF778E" w:rsidP="002D716E">
      <w:pPr>
        <w:spacing w:line="240" w:lineRule="auto"/>
        <w:jc w:val="center"/>
        <w:rPr>
          <w:szCs w:val="28"/>
        </w:rPr>
      </w:pPr>
      <w:r w:rsidRPr="00FF778E">
        <w:rPr>
          <w:szCs w:val="28"/>
        </w:rPr>
        <w:t xml:space="preserve">График приема заявителей </w:t>
      </w:r>
    </w:p>
    <w:p w:rsidR="00FF778E" w:rsidRPr="00FF778E" w:rsidRDefault="00FF778E" w:rsidP="002D716E">
      <w:pPr>
        <w:spacing w:line="240" w:lineRule="auto"/>
        <w:jc w:val="center"/>
        <w:rPr>
          <w:szCs w:val="28"/>
        </w:rPr>
      </w:pPr>
      <w:r w:rsidRPr="00FF778E">
        <w:rPr>
          <w:szCs w:val="28"/>
        </w:rPr>
        <w:t xml:space="preserve">должностными лицами </w:t>
      </w:r>
      <w:r w:rsidR="002D716E" w:rsidRPr="002D716E">
        <w:rPr>
          <w:szCs w:val="28"/>
        </w:rPr>
        <w:t>отдела транспорта, связи и дорог</w:t>
      </w:r>
    </w:p>
    <w:p w:rsidR="00FF778E" w:rsidRPr="00FF778E" w:rsidRDefault="00FF778E" w:rsidP="00FF778E">
      <w:pPr>
        <w:spacing w:line="240" w:lineRule="auto"/>
        <w:ind w:firstLine="708"/>
        <w:jc w:val="center"/>
        <w:rPr>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1134"/>
        <w:gridCol w:w="1984"/>
        <w:gridCol w:w="1560"/>
        <w:gridCol w:w="1984"/>
      </w:tblGrid>
      <w:tr w:rsidR="00FF778E" w:rsidRPr="00FF778E" w:rsidTr="002D716E">
        <w:tc>
          <w:tcPr>
            <w:tcW w:w="1560" w:type="dxa"/>
            <w:shd w:val="clear" w:color="auto" w:fill="auto"/>
          </w:tcPr>
          <w:p w:rsidR="00FF778E" w:rsidRPr="00FF778E" w:rsidRDefault="00FF778E" w:rsidP="00FF778E">
            <w:pPr>
              <w:spacing w:line="240" w:lineRule="auto"/>
              <w:jc w:val="center"/>
              <w:rPr>
                <w:sz w:val="22"/>
              </w:rPr>
            </w:pPr>
            <w:r w:rsidRPr="00FF778E">
              <w:rPr>
                <w:sz w:val="22"/>
              </w:rPr>
              <w:t>Наименова</w:t>
            </w:r>
            <w:r w:rsidR="000E4FFB">
              <w:rPr>
                <w:sz w:val="22"/>
              </w:rPr>
              <w:t>-</w:t>
            </w:r>
            <w:r w:rsidRPr="00FF778E">
              <w:rPr>
                <w:sz w:val="22"/>
              </w:rPr>
              <w:t>ние должности муниципаль</w:t>
            </w:r>
            <w:r w:rsidR="000E4FFB">
              <w:rPr>
                <w:sz w:val="22"/>
              </w:rPr>
              <w:t>-</w:t>
            </w:r>
            <w:r w:rsidRPr="00FF778E">
              <w:rPr>
                <w:sz w:val="22"/>
              </w:rPr>
              <w:t>ной службы</w:t>
            </w:r>
          </w:p>
        </w:tc>
        <w:tc>
          <w:tcPr>
            <w:tcW w:w="851" w:type="dxa"/>
            <w:shd w:val="clear" w:color="auto" w:fill="auto"/>
          </w:tcPr>
          <w:p w:rsidR="00FF778E" w:rsidRPr="00FF778E" w:rsidRDefault="00FF778E" w:rsidP="00FF778E">
            <w:pPr>
              <w:spacing w:line="240" w:lineRule="auto"/>
              <w:jc w:val="center"/>
              <w:rPr>
                <w:sz w:val="22"/>
                <w:lang w:val="en-US"/>
              </w:rPr>
            </w:pPr>
            <w:r w:rsidRPr="00FF778E">
              <w:rPr>
                <w:sz w:val="22"/>
              </w:rPr>
              <w:t>№ каби-</w:t>
            </w:r>
          </w:p>
          <w:p w:rsidR="00FF778E" w:rsidRPr="00FF778E" w:rsidRDefault="00FF778E" w:rsidP="00FF778E">
            <w:pPr>
              <w:spacing w:line="240" w:lineRule="auto"/>
              <w:jc w:val="center"/>
              <w:rPr>
                <w:sz w:val="22"/>
              </w:rPr>
            </w:pPr>
            <w:r w:rsidRPr="00FF778E">
              <w:rPr>
                <w:sz w:val="22"/>
              </w:rPr>
              <w:t>нета</w:t>
            </w:r>
          </w:p>
        </w:tc>
        <w:tc>
          <w:tcPr>
            <w:tcW w:w="1134" w:type="dxa"/>
            <w:shd w:val="clear" w:color="auto" w:fill="auto"/>
          </w:tcPr>
          <w:p w:rsidR="00FF778E" w:rsidRPr="00FF778E" w:rsidRDefault="00FF778E" w:rsidP="00FF778E">
            <w:pPr>
              <w:spacing w:line="240" w:lineRule="auto"/>
              <w:jc w:val="center"/>
              <w:rPr>
                <w:sz w:val="22"/>
                <w:lang w:val="en-US"/>
              </w:rPr>
            </w:pPr>
            <w:r w:rsidRPr="00FF778E">
              <w:rPr>
                <w:sz w:val="22"/>
              </w:rPr>
              <w:t>Телефон/</w:t>
            </w:r>
          </w:p>
          <w:p w:rsidR="00FF778E" w:rsidRPr="00FF778E" w:rsidRDefault="00FF778E" w:rsidP="00FF778E">
            <w:pPr>
              <w:spacing w:line="240" w:lineRule="auto"/>
              <w:jc w:val="center"/>
              <w:rPr>
                <w:sz w:val="22"/>
              </w:rPr>
            </w:pPr>
            <w:r w:rsidRPr="00FF778E">
              <w:rPr>
                <w:sz w:val="22"/>
              </w:rPr>
              <w:t>факс</w:t>
            </w:r>
          </w:p>
        </w:tc>
        <w:tc>
          <w:tcPr>
            <w:tcW w:w="1984" w:type="dxa"/>
            <w:shd w:val="clear" w:color="auto" w:fill="auto"/>
          </w:tcPr>
          <w:p w:rsidR="00FF778E" w:rsidRPr="00FF778E" w:rsidRDefault="00FF778E" w:rsidP="00FF778E">
            <w:pPr>
              <w:spacing w:line="240" w:lineRule="auto"/>
              <w:jc w:val="center"/>
              <w:rPr>
                <w:sz w:val="22"/>
              </w:rPr>
            </w:pPr>
            <w:r w:rsidRPr="00FF778E">
              <w:rPr>
                <w:sz w:val="22"/>
              </w:rPr>
              <w:t>Адрес электронной почты</w:t>
            </w:r>
          </w:p>
        </w:tc>
        <w:tc>
          <w:tcPr>
            <w:tcW w:w="1560" w:type="dxa"/>
            <w:shd w:val="clear" w:color="auto" w:fill="auto"/>
          </w:tcPr>
          <w:p w:rsidR="00FF778E" w:rsidRPr="00FF778E" w:rsidRDefault="00FF778E" w:rsidP="00FF778E">
            <w:pPr>
              <w:spacing w:line="240" w:lineRule="auto"/>
              <w:jc w:val="center"/>
              <w:rPr>
                <w:sz w:val="22"/>
              </w:rPr>
            </w:pPr>
            <w:r w:rsidRPr="00FF778E">
              <w:rPr>
                <w:sz w:val="22"/>
              </w:rPr>
              <w:t>Приемные дни</w:t>
            </w:r>
          </w:p>
        </w:tc>
        <w:tc>
          <w:tcPr>
            <w:tcW w:w="1984" w:type="dxa"/>
            <w:shd w:val="clear" w:color="auto" w:fill="auto"/>
          </w:tcPr>
          <w:p w:rsidR="00FF778E" w:rsidRPr="00FF778E" w:rsidRDefault="00FF778E" w:rsidP="00FF778E">
            <w:pPr>
              <w:spacing w:line="240" w:lineRule="auto"/>
              <w:jc w:val="center"/>
              <w:rPr>
                <w:sz w:val="22"/>
              </w:rPr>
            </w:pPr>
            <w:r w:rsidRPr="00FF778E">
              <w:rPr>
                <w:sz w:val="22"/>
              </w:rPr>
              <w:t>Время приема</w:t>
            </w:r>
          </w:p>
        </w:tc>
      </w:tr>
      <w:tr w:rsidR="00FF778E" w:rsidRPr="00FF778E" w:rsidTr="002D716E">
        <w:tc>
          <w:tcPr>
            <w:tcW w:w="1560" w:type="dxa"/>
            <w:shd w:val="clear" w:color="auto" w:fill="auto"/>
          </w:tcPr>
          <w:p w:rsidR="00FF778E" w:rsidRPr="00FF778E" w:rsidRDefault="00FF778E" w:rsidP="00FF778E">
            <w:pPr>
              <w:spacing w:line="240" w:lineRule="auto"/>
              <w:jc w:val="center"/>
              <w:rPr>
                <w:sz w:val="22"/>
                <w:lang w:val="en-US"/>
              </w:rPr>
            </w:pPr>
            <w:r w:rsidRPr="00FF778E">
              <w:rPr>
                <w:sz w:val="22"/>
                <w:lang w:val="en-US"/>
              </w:rPr>
              <w:t>1</w:t>
            </w:r>
          </w:p>
        </w:tc>
        <w:tc>
          <w:tcPr>
            <w:tcW w:w="851" w:type="dxa"/>
            <w:shd w:val="clear" w:color="auto" w:fill="auto"/>
          </w:tcPr>
          <w:p w:rsidR="00FF778E" w:rsidRPr="00FF778E" w:rsidRDefault="00FF778E" w:rsidP="00FF778E">
            <w:pPr>
              <w:spacing w:line="240" w:lineRule="auto"/>
              <w:jc w:val="center"/>
              <w:rPr>
                <w:sz w:val="22"/>
                <w:lang w:val="en-US"/>
              </w:rPr>
            </w:pPr>
            <w:r w:rsidRPr="00FF778E">
              <w:rPr>
                <w:sz w:val="22"/>
                <w:lang w:val="en-US"/>
              </w:rPr>
              <w:t>2</w:t>
            </w:r>
          </w:p>
        </w:tc>
        <w:tc>
          <w:tcPr>
            <w:tcW w:w="1134" w:type="dxa"/>
            <w:shd w:val="clear" w:color="auto" w:fill="auto"/>
          </w:tcPr>
          <w:p w:rsidR="00FF778E" w:rsidRPr="00FF778E" w:rsidRDefault="00FF778E" w:rsidP="00FF778E">
            <w:pPr>
              <w:spacing w:line="240" w:lineRule="auto"/>
              <w:jc w:val="center"/>
              <w:rPr>
                <w:sz w:val="22"/>
                <w:lang w:val="en-US"/>
              </w:rPr>
            </w:pPr>
            <w:r w:rsidRPr="00FF778E">
              <w:rPr>
                <w:sz w:val="22"/>
                <w:lang w:val="en-US"/>
              </w:rPr>
              <w:t>3</w:t>
            </w:r>
          </w:p>
        </w:tc>
        <w:tc>
          <w:tcPr>
            <w:tcW w:w="1984" w:type="dxa"/>
            <w:shd w:val="clear" w:color="auto" w:fill="auto"/>
          </w:tcPr>
          <w:p w:rsidR="00FF778E" w:rsidRPr="00FF778E" w:rsidRDefault="00FF778E" w:rsidP="00FF778E">
            <w:pPr>
              <w:spacing w:line="240" w:lineRule="auto"/>
              <w:jc w:val="center"/>
              <w:rPr>
                <w:sz w:val="22"/>
                <w:lang w:val="en-US"/>
              </w:rPr>
            </w:pPr>
            <w:r w:rsidRPr="00FF778E">
              <w:rPr>
                <w:sz w:val="22"/>
                <w:lang w:val="en-US"/>
              </w:rPr>
              <w:t>4</w:t>
            </w:r>
          </w:p>
        </w:tc>
        <w:tc>
          <w:tcPr>
            <w:tcW w:w="1560" w:type="dxa"/>
            <w:shd w:val="clear" w:color="auto" w:fill="auto"/>
          </w:tcPr>
          <w:p w:rsidR="00FF778E" w:rsidRPr="00FF778E" w:rsidRDefault="00FF778E" w:rsidP="00FF778E">
            <w:pPr>
              <w:spacing w:line="240" w:lineRule="auto"/>
              <w:jc w:val="center"/>
              <w:rPr>
                <w:sz w:val="22"/>
                <w:lang w:val="en-US"/>
              </w:rPr>
            </w:pPr>
            <w:r w:rsidRPr="00FF778E">
              <w:rPr>
                <w:sz w:val="22"/>
                <w:lang w:val="en-US"/>
              </w:rPr>
              <w:t>5</w:t>
            </w:r>
          </w:p>
        </w:tc>
        <w:tc>
          <w:tcPr>
            <w:tcW w:w="1984" w:type="dxa"/>
            <w:shd w:val="clear" w:color="auto" w:fill="auto"/>
          </w:tcPr>
          <w:p w:rsidR="00FF778E" w:rsidRPr="00FF778E" w:rsidRDefault="00FF778E" w:rsidP="00FF778E">
            <w:pPr>
              <w:spacing w:line="240" w:lineRule="auto"/>
              <w:jc w:val="center"/>
              <w:rPr>
                <w:sz w:val="22"/>
                <w:lang w:val="en-US"/>
              </w:rPr>
            </w:pPr>
            <w:r w:rsidRPr="00FF778E">
              <w:rPr>
                <w:sz w:val="22"/>
                <w:lang w:val="en-US"/>
              </w:rPr>
              <w:t>6</w:t>
            </w:r>
          </w:p>
        </w:tc>
      </w:tr>
      <w:tr w:rsidR="00FF778E" w:rsidRPr="00FF778E" w:rsidTr="002D716E">
        <w:tc>
          <w:tcPr>
            <w:tcW w:w="1560" w:type="dxa"/>
            <w:shd w:val="clear" w:color="auto" w:fill="auto"/>
          </w:tcPr>
          <w:p w:rsidR="00FF778E" w:rsidRPr="00FF778E" w:rsidRDefault="00FF778E" w:rsidP="00FF778E">
            <w:pPr>
              <w:spacing w:line="240" w:lineRule="auto"/>
              <w:rPr>
                <w:sz w:val="22"/>
              </w:rPr>
            </w:pPr>
            <w:r w:rsidRPr="00FF778E">
              <w:rPr>
                <w:sz w:val="22"/>
              </w:rPr>
              <w:t>Начальник отдела транспорта, связи и дорог</w:t>
            </w:r>
          </w:p>
        </w:tc>
        <w:tc>
          <w:tcPr>
            <w:tcW w:w="851" w:type="dxa"/>
            <w:shd w:val="clear" w:color="auto" w:fill="auto"/>
          </w:tcPr>
          <w:p w:rsidR="00FF778E" w:rsidRPr="00FF778E" w:rsidRDefault="007A6AA9" w:rsidP="00FF778E">
            <w:pPr>
              <w:spacing w:line="240" w:lineRule="auto"/>
              <w:jc w:val="center"/>
              <w:rPr>
                <w:sz w:val="22"/>
              </w:rPr>
            </w:pPr>
            <w:r>
              <w:rPr>
                <w:sz w:val="22"/>
              </w:rPr>
              <w:t>107</w:t>
            </w:r>
          </w:p>
        </w:tc>
        <w:tc>
          <w:tcPr>
            <w:tcW w:w="1134" w:type="dxa"/>
            <w:shd w:val="clear" w:color="auto" w:fill="auto"/>
          </w:tcPr>
          <w:p w:rsidR="00FF778E" w:rsidRPr="00FF778E" w:rsidRDefault="00FF778E" w:rsidP="002D716E">
            <w:pPr>
              <w:spacing w:line="240" w:lineRule="auto"/>
              <w:jc w:val="center"/>
              <w:rPr>
                <w:sz w:val="22"/>
              </w:rPr>
            </w:pPr>
            <w:r w:rsidRPr="00FF778E">
              <w:rPr>
                <w:sz w:val="22"/>
              </w:rPr>
              <w:t>8 (3467)</w:t>
            </w:r>
            <w:r w:rsidRPr="00FF778E">
              <w:rPr>
                <w:sz w:val="24"/>
                <w:szCs w:val="24"/>
                <w:lang w:eastAsia="ru-RU"/>
              </w:rPr>
              <w:t xml:space="preserve"> </w:t>
            </w:r>
            <w:r w:rsidRPr="00FF778E">
              <w:rPr>
                <w:sz w:val="22"/>
              </w:rPr>
              <w:t>35-2</w:t>
            </w:r>
            <w:r w:rsidR="002D716E">
              <w:rPr>
                <w:sz w:val="22"/>
              </w:rPr>
              <w:t>8</w:t>
            </w:r>
            <w:r w:rsidRPr="00FF778E">
              <w:rPr>
                <w:sz w:val="22"/>
              </w:rPr>
              <w:t>-</w:t>
            </w:r>
            <w:r w:rsidR="002D716E">
              <w:rPr>
                <w:sz w:val="22"/>
              </w:rPr>
              <w:t>78</w:t>
            </w:r>
          </w:p>
        </w:tc>
        <w:tc>
          <w:tcPr>
            <w:tcW w:w="1984" w:type="dxa"/>
            <w:shd w:val="clear" w:color="auto" w:fill="auto"/>
          </w:tcPr>
          <w:p w:rsidR="00FF778E" w:rsidRPr="00FF778E" w:rsidRDefault="002D716E" w:rsidP="00FF778E">
            <w:pPr>
              <w:spacing w:line="240" w:lineRule="auto"/>
              <w:jc w:val="center"/>
              <w:rPr>
                <w:sz w:val="22"/>
              </w:rPr>
            </w:pPr>
            <w:r w:rsidRPr="002D716E">
              <w:rPr>
                <w:sz w:val="22"/>
              </w:rPr>
              <w:t>transport@hmrn.ru</w:t>
            </w:r>
          </w:p>
        </w:tc>
        <w:tc>
          <w:tcPr>
            <w:tcW w:w="1560" w:type="dxa"/>
            <w:shd w:val="clear" w:color="auto" w:fill="auto"/>
          </w:tcPr>
          <w:p w:rsidR="00FF778E" w:rsidRPr="00FF778E" w:rsidRDefault="002D716E" w:rsidP="00FF778E">
            <w:pPr>
              <w:spacing w:line="240" w:lineRule="auto"/>
              <w:jc w:val="center"/>
              <w:rPr>
                <w:sz w:val="22"/>
              </w:rPr>
            </w:pPr>
            <w:r>
              <w:rPr>
                <w:sz w:val="22"/>
              </w:rPr>
              <w:t xml:space="preserve">понедельник </w:t>
            </w:r>
            <w:r w:rsidRPr="002D716E">
              <w:rPr>
                <w:sz w:val="22"/>
              </w:rPr>
              <w:t xml:space="preserve">– </w:t>
            </w:r>
            <w:r>
              <w:rPr>
                <w:sz w:val="22"/>
              </w:rPr>
              <w:t>четверг</w:t>
            </w:r>
          </w:p>
          <w:p w:rsidR="00FF778E" w:rsidRPr="00FF778E" w:rsidRDefault="00FF778E" w:rsidP="00FF778E">
            <w:pPr>
              <w:spacing w:line="240" w:lineRule="auto"/>
              <w:jc w:val="center"/>
              <w:rPr>
                <w:sz w:val="22"/>
              </w:rPr>
            </w:pPr>
          </w:p>
          <w:p w:rsidR="00FF778E" w:rsidRPr="00FF778E" w:rsidRDefault="00FF778E" w:rsidP="00FF778E">
            <w:pPr>
              <w:spacing w:line="240" w:lineRule="auto"/>
              <w:jc w:val="center"/>
              <w:rPr>
                <w:sz w:val="22"/>
              </w:rPr>
            </w:pPr>
            <w:r w:rsidRPr="00FF778E">
              <w:rPr>
                <w:sz w:val="22"/>
              </w:rPr>
              <w:t>пятница</w:t>
            </w:r>
          </w:p>
        </w:tc>
        <w:tc>
          <w:tcPr>
            <w:tcW w:w="1984" w:type="dxa"/>
            <w:shd w:val="clear" w:color="auto" w:fill="auto"/>
          </w:tcPr>
          <w:p w:rsidR="00FF778E" w:rsidRPr="00FF778E" w:rsidRDefault="00FF778E" w:rsidP="00FF778E">
            <w:pPr>
              <w:spacing w:line="240" w:lineRule="auto"/>
              <w:jc w:val="both"/>
              <w:rPr>
                <w:sz w:val="22"/>
              </w:rPr>
            </w:pPr>
            <w:r w:rsidRPr="00FF778E">
              <w:rPr>
                <w:sz w:val="22"/>
              </w:rPr>
              <w:t xml:space="preserve">с 09.00 до 13.00 </w:t>
            </w:r>
          </w:p>
          <w:p w:rsidR="00FF778E" w:rsidRPr="00FF778E" w:rsidRDefault="00FF778E" w:rsidP="00FF778E">
            <w:pPr>
              <w:spacing w:line="240" w:lineRule="auto"/>
              <w:jc w:val="both"/>
              <w:rPr>
                <w:sz w:val="22"/>
              </w:rPr>
            </w:pPr>
            <w:r w:rsidRPr="00FF778E">
              <w:rPr>
                <w:sz w:val="22"/>
              </w:rPr>
              <w:t>с 14.00 до 18.</w:t>
            </w:r>
            <w:r w:rsidR="002D716E">
              <w:rPr>
                <w:sz w:val="22"/>
              </w:rPr>
              <w:t>15</w:t>
            </w:r>
          </w:p>
          <w:p w:rsidR="00FF778E" w:rsidRPr="00FF778E" w:rsidRDefault="00FF778E" w:rsidP="00FF778E">
            <w:pPr>
              <w:spacing w:line="240" w:lineRule="auto"/>
              <w:jc w:val="both"/>
              <w:rPr>
                <w:sz w:val="22"/>
              </w:rPr>
            </w:pPr>
          </w:p>
          <w:p w:rsidR="00FF778E" w:rsidRPr="00FF778E" w:rsidRDefault="00FF778E" w:rsidP="00FF778E">
            <w:pPr>
              <w:spacing w:line="240" w:lineRule="auto"/>
              <w:jc w:val="both"/>
              <w:rPr>
                <w:sz w:val="22"/>
              </w:rPr>
            </w:pPr>
            <w:r w:rsidRPr="00FF778E">
              <w:rPr>
                <w:sz w:val="22"/>
              </w:rPr>
              <w:t xml:space="preserve">с 09.00 до 13.00 </w:t>
            </w:r>
          </w:p>
          <w:p w:rsidR="00FF778E" w:rsidRPr="00FF778E" w:rsidRDefault="00FF778E" w:rsidP="00FF778E">
            <w:pPr>
              <w:spacing w:line="240" w:lineRule="auto"/>
              <w:jc w:val="both"/>
              <w:rPr>
                <w:sz w:val="22"/>
              </w:rPr>
            </w:pPr>
            <w:r w:rsidRPr="00FF778E">
              <w:rPr>
                <w:sz w:val="22"/>
              </w:rPr>
              <w:t>с 14.00 до 17.00</w:t>
            </w:r>
          </w:p>
        </w:tc>
      </w:tr>
      <w:tr w:rsidR="00FF778E" w:rsidRPr="00FF778E" w:rsidTr="002D716E">
        <w:tc>
          <w:tcPr>
            <w:tcW w:w="1560" w:type="dxa"/>
            <w:shd w:val="clear" w:color="auto" w:fill="auto"/>
          </w:tcPr>
          <w:p w:rsidR="00FF778E" w:rsidRPr="00FF778E" w:rsidRDefault="00FF778E" w:rsidP="00FF778E">
            <w:pPr>
              <w:spacing w:line="240" w:lineRule="auto"/>
              <w:rPr>
                <w:sz w:val="22"/>
              </w:rPr>
            </w:pPr>
            <w:r w:rsidRPr="00FF778E">
              <w:rPr>
                <w:sz w:val="22"/>
                <w:lang w:eastAsia="ru-RU"/>
              </w:rPr>
              <w:t>Специалист</w:t>
            </w:r>
            <w:r>
              <w:rPr>
                <w:sz w:val="22"/>
                <w:lang w:eastAsia="ru-RU"/>
              </w:rPr>
              <w:t>-</w:t>
            </w:r>
            <w:r w:rsidRPr="00FF778E">
              <w:rPr>
                <w:sz w:val="22"/>
                <w:lang w:eastAsia="ru-RU"/>
              </w:rPr>
              <w:t>эксперт</w:t>
            </w:r>
          </w:p>
        </w:tc>
        <w:tc>
          <w:tcPr>
            <w:tcW w:w="851" w:type="dxa"/>
            <w:shd w:val="clear" w:color="auto" w:fill="auto"/>
          </w:tcPr>
          <w:p w:rsidR="00FF778E" w:rsidRPr="00FF778E" w:rsidRDefault="007A6AA9" w:rsidP="00FF778E">
            <w:pPr>
              <w:spacing w:line="240" w:lineRule="auto"/>
              <w:jc w:val="center"/>
              <w:rPr>
                <w:sz w:val="22"/>
              </w:rPr>
            </w:pPr>
            <w:r>
              <w:rPr>
                <w:sz w:val="22"/>
              </w:rPr>
              <w:t>107</w:t>
            </w:r>
          </w:p>
        </w:tc>
        <w:tc>
          <w:tcPr>
            <w:tcW w:w="1134" w:type="dxa"/>
            <w:shd w:val="clear" w:color="auto" w:fill="auto"/>
          </w:tcPr>
          <w:p w:rsidR="00FF778E" w:rsidRPr="00FF778E" w:rsidRDefault="002D716E" w:rsidP="002D716E">
            <w:pPr>
              <w:spacing w:line="240" w:lineRule="auto"/>
              <w:jc w:val="center"/>
              <w:rPr>
                <w:sz w:val="22"/>
                <w:lang w:val="en-US"/>
              </w:rPr>
            </w:pPr>
            <w:r>
              <w:rPr>
                <w:sz w:val="22"/>
              </w:rPr>
              <w:t>8 (3467) 35-28</w:t>
            </w:r>
            <w:r w:rsidR="00FF778E" w:rsidRPr="00FF778E">
              <w:rPr>
                <w:sz w:val="22"/>
              </w:rPr>
              <w:t>-</w:t>
            </w:r>
            <w:r>
              <w:rPr>
                <w:sz w:val="22"/>
              </w:rPr>
              <w:t>78</w:t>
            </w:r>
          </w:p>
        </w:tc>
        <w:tc>
          <w:tcPr>
            <w:tcW w:w="1984" w:type="dxa"/>
            <w:shd w:val="clear" w:color="auto" w:fill="auto"/>
          </w:tcPr>
          <w:p w:rsidR="00FF778E" w:rsidRPr="00FF778E" w:rsidRDefault="002D716E" w:rsidP="00FF778E">
            <w:pPr>
              <w:spacing w:line="240" w:lineRule="auto"/>
              <w:jc w:val="center"/>
              <w:rPr>
                <w:sz w:val="22"/>
              </w:rPr>
            </w:pPr>
            <w:r w:rsidRPr="002D716E">
              <w:rPr>
                <w:sz w:val="22"/>
                <w:lang w:eastAsia="ru-RU"/>
              </w:rPr>
              <w:t xml:space="preserve">transport@hmrn.ru </w:t>
            </w:r>
          </w:p>
        </w:tc>
        <w:tc>
          <w:tcPr>
            <w:tcW w:w="1560" w:type="dxa"/>
            <w:shd w:val="clear" w:color="auto" w:fill="auto"/>
          </w:tcPr>
          <w:p w:rsidR="002D716E" w:rsidRPr="00FF778E" w:rsidRDefault="002D716E" w:rsidP="002D716E">
            <w:pPr>
              <w:spacing w:line="240" w:lineRule="auto"/>
              <w:jc w:val="center"/>
              <w:rPr>
                <w:sz w:val="22"/>
              </w:rPr>
            </w:pPr>
            <w:r>
              <w:rPr>
                <w:sz w:val="22"/>
              </w:rPr>
              <w:t xml:space="preserve">понедельник </w:t>
            </w:r>
            <w:r w:rsidRPr="002D716E">
              <w:rPr>
                <w:sz w:val="22"/>
              </w:rPr>
              <w:t xml:space="preserve">– </w:t>
            </w:r>
            <w:r>
              <w:rPr>
                <w:sz w:val="22"/>
              </w:rPr>
              <w:t>четверг</w:t>
            </w:r>
          </w:p>
          <w:p w:rsidR="002D716E" w:rsidRDefault="002D716E" w:rsidP="00FF778E">
            <w:pPr>
              <w:spacing w:line="240" w:lineRule="auto"/>
              <w:jc w:val="center"/>
              <w:rPr>
                <w:sz w:val="22"/>
              </w:rPr>
            </w:pPr>
          </w:p>
          <w:p w:rsidR="00FF778E" w:rsidRPr="00FF778E" w:rsidRDefault="00FF778E" w:rsidP="00FF778E">
            <w:pPr>
              <w:spacing w:line="240" w:lineRule="auto"/>
              <w:jc w:val="center"/>
              <w:rPr>
                <w:sz w:val="22"/>
              </w:rPr>
            </w:pPr>
            <w:r w:rsidRPr="00FF778E">
              <w:rPr>
                <w:sz w:val="22"/>
              </w:rPr>
              <w:t>пятница</w:t>
            </w:r>
          </w:p>
        </w:tc>
        <w:tc>
          <w:tcPr>
            <w:tcW w:w="1984" w:type="dxa"/>
            <w:shd w:val="clear" w:color="auto" w:fill="auto"/>
          </w:tcPr>
          <w:p w:rsidR="00FF778E" w:rsidRPr="00FF778E" w:rsidRDefault="00FF778E" w:rsidP="00FF778E">
            <w:pPr>
              <w:spacing w:line="240" w:lineRule="auto"/>
              <w:jc w:val="both"/>
              <w:rPr>
                <w:sz w:val="22"/>
              </w:rPr>
            </w:pPr>
            <w:r w:rsidRPr="00FF778E">
              <w:rPr>
                <w:sz w:val="22"/>
              </w:rPr>
              <w:t xml:space="preserve">с 09.00 до 13.00 </w:t>
            </w:r>
          </w:p>
          <w:p w:rsidR="00FF778E" w:rsidRPr="00FF778E" w:rsidRDefault="00FF778E" w:rsidP="00FF778E">
            <w:pPr>
              <w:spacing w:line="240" w:lineRule="auto"/>
              <w:jc w:val="both"/>
              <w:rPr>
                <w:sz w:val="22"/>
              </w:rPr>
            </w:pPr>
            <w:r w:rsidRPr="00FF778E">
              <w:rPr>
                <w:sz w:val="22"/>
              </w:rPr>
              <w:t>с 14.00 до 18.</w:t>
            </w:r>
            <w:r w:rsidR="002D716E">
              <w:rPr>
                <w:sz w:val="22"/>
              </w:rPr>
              <w:t>15</w:t>
            </w:r>
          </w:p>
          <w:p w:rsidR="00FF778E" w:rsidRPr="00FF778E" w:rsidRDefault="00FF778E" w:rsidP="00FF778E">
            <w:pPr>
              <w:spacing w:line="240" w:lineRule="auto"/>
              <w:jc w:val="both"/>
              <w:rPr>
                <w:sz w:val="22"/>
              </w:rPr>
            </w:pPr>
          </w:p>
          <w:p w:rsidR="00FF778E" w:rsidRPr="00FF778E" w:rsidRDefault="00FF778E" w:rsidP="00FF778E">
            <w:pPr>
              <w:spacing w:line="240" w:lineRule="auto"/>
              <w:jc w:val="both"/>
              <w:rPr>
                <w:sz w:val="22"/>
              </w:rPr>
            </w:pPr>
            <w:r w:rsidRPr="00FF778E">
              <w:rPr>
                <w:sz w:val="22"/>
              </w:rPr>
              <w:t xml:space="preserve">с 09.00 до 13.00 </w:t>
            </w:r>
          </w:p>
          <w:p w:rsidR="00FF778E" w:rsidRPr="00FF778E" w:rsidRDefault="00FF778E" w:rsidP="00FF778E">
            <w:pPr>
              <w:spacing w:line="240" w:lineRule="auto"/>
              <w:jc w:val="both"/>
              <w:rPr>
                <w:sz w:val="22"/>
              </w:rPr>
            </w:pPr>
            <w:r w:rsidRPr="00FF778E">
              <w:rPr>
                <w:sz w:val="22"/>
              </w:rPr>
              <w:t>с 14.00 до 17.00</w:t>
            </w:r>
          </w:p>
        </w:tc>
      </w:tr>
    </w:tbl>
    <w:p w:rsidR="00FF778E" w:rsidRPr="00FF778E" w:rsidRDefault="00FF778E" w:rsidP="00FF778E">
      <w:pPr>
        <w:tabs>
          <w:tab w:val="left" w:pos="-1080"/>
        </w:tabs>
        <w:spacing w:line="240" w:lineRule="auto"/>
        <w:jc w:val="right"/>
        <w:rPr>
          <w:szCs w:val="28"/>
          <w:lang w:eastAsia="ru-RU"/>
        </w:rPr>
      </w:pPr>
    </w:p>
    <w:p w:rsidR="00FF778E" w:rsidRPr="00FF778E" w:rsidRDefault="00FF778E" w:rsidP="00FF778E">
      <w:pPr>
        <w:tabs>
          <w:tab w:val="left" w:pos="-1080"/>
        </w:tabs>
        <w:spacing w:line="240" w:lineRule="auto"/>
        <w:jc w:val="right"/>
        <w:rPr>
          <w:szCs w:val="28"/>
          <w:lang w:eastAsia="ru-RU"/>
        </w:rPr>
      </w:pPr>
    </w:p>
    <w:p w:rsidR="002D716E" w:rsidRDefault="002D716E">
      <w:pPr>
        <w:spacing w:after="160" w:line="259" w:lineRule="auto"/>
        <w:rPr>
          <w:szCs w:val="28"/>
          <w:lang w:eastAsia="ru-RU"/>
        </w:rPr>
      </w:pPr>
      <w:r>
        <w:rPr>
          <w:szCs w:val="28"/>
          <w:lang w:eastAsia="ru-RU"/>
        </w:rPr>
        <w:br w:type="page"/>
      </w:r>
    </w:p>
    <w:p w:rsidR="00EE0EA8" w:rsidRPr="002D716E" w:rsidRDefault="00EE0EA8" w:rsidP="00EE0EA8">
      <w:pPr>
        <w:autoSpaceDE w:val="0"/>
        <w:autoSpaceDN w:val="0"/>
        <w:adjustRightInd w:val="0"/>
        <w:spacing w:line="240" w:lineRule="auto"/>
        <w:jc w:val="right"/>
        <w:outlineLvl w:val="1"/>
        <w:rPr>
          <w:rFonts w:eastAsia="Calibri"/>
          <w:szCs w:val="28"/>
        </w:rPr>
      </w:pPr>
      <w:r>
        <w:rPr>
          <w:rFonts w:eastAsia="Calibri"/>
          <w:szCs w:val="28"/>
        </w:rPr>
        <w:lastRenderedPageBreak/>
        <w:t>Приложение 2</w:t>
      </w:r>
    </w:p>
    <w:p w:rsidR="00EE0EA8" w:rsidRPr="002D716E" w:rsidRDefault="00EE0EA8" w:rsidP="00EE0EA8">
      <w:pPr>
        <w:autoSpaceDE w:val="0"/>
        <w:autoSpaceDN w:val="0"/>
        <w:adjustRightInd w:val="0"/>
        <w:spacing w:line="240" w:lineRule="auto"/>
        <w:jc w:val="right"/>
        <w:rPr>
          <w:rFonts w:eastAsia="Calibri"/>
          <w:szCs w:val="28"/>
        </w:rPr>
      </w:pPr>
      <w:r w:rsidRPr="002D716E">
        <w:rPr>
          <w:rFonts w:eastAsia="Calibri"/>
          <w:szCs w:val="28"/>
        </w:rPr>
        <w:t xml:space="preserve">к административному регламенту </w:t>
      </w:r>
    </w:p>
    <w:p w:rsidR="00FF778E" w:rsidRPr="00FF778E" w:rsidRDefault="00FF778E" w:rsidP="00FF778E">
      <w:pPr>
        <w:tabs>
          <w:tab w:val="left" w:pos="-1080"/>
        </w:tabs>
        <w:spacing w:line="240" w:lineRule="auto"/>
        <w:jc w:val="right"/>
        <w:rPr>
          <w:szCs w:val="28"/>
          <w:lang w:eastAsia="ru-RU"/>
        </w:rPr>
      </w:pPr>
    </w:p>
    <w:p w:rsidR="003F0ADE" w:rsidRPr="00EE0EA8" w:rsidRDefault="003F0ADE" w:rsidP="003F0ADE">
      <w:pPr>
        <w:autoSpaceDE w:val="0"/>
        <w:autoSpaceDN w:val="0"/>
        <w:adjustRightInd w:val="0"/>
        <w:spacing w:line="240" w:lineRule="auto"/>
        <w:jc w:val="center"/>
        <w:rPr>
          <w:szCs w:val="28"/>
        </w:rPr>
      </w:pPr>
      <w:r w:rsidRPr="00EE0EA8">
        <w:rPr>
          <w:szCs w:val="28"/>
        </w:rPr>
        <w:t>Блок-схема</w:t>
      </w:r>
    </w:p>
    <w:p w:rsidR="003F0ADE" w:rsidRPr="00EE0EA8" w:rsidRDefault="003F0ADE" w:rsidP="003F0ADE">
      <w:pPr>
        <w:autoSpaceDE w:val="0"/>
        <w:autoSpaceDN w:val="0"/>
        <w:adjustRightInd w:val="0"/>
        <w:spacing w:line="240" w:lineRule="auto"/>
        <w:ind w:firstLine="709"/>
        <w:jc w:val="center"/>
        <w:rPr>
          <w:szCs w:val="28"/>
        </w:rPr>
      </w:pPr>
      <w:r w:rsidRPr="00EE0EA8">
        <w:rPr>
          <w:szCs w:val="28"/>
        </w:rPr>
        <w:t>предоставления муниципальной услуги</w:t>
      </w:r>
    </w:p>
    <w:p w:rsidR="00436465" w:rsidRPr="00EE0EA8" w:rsidRDefault="003F0ADE" w:rsidP="003F0ADE">
      <w:pPr>
        <w:autoSpaceDE w:val="0"/>
        <w:autoSpaceDN w:val="0"/>
        <w:adjustRightInd w:val="0"/>
        <w:spacing w:line="240" w:lineRule="auto"/>
        <w:ind w:firstLine="709"/>
        <w:jc w:val="center"/>
        <w:rPr>
          <w:szCs w:val="28"/>
        </w:rPr>
      </w:pPr>
      <w:r w:rsidRPr="00EE0EA8">
        <w:rPr>
          <w:szCs w:val="28"/>
        </w:rPr>
        <w:t xml:space="preserve">по выдаче </w:t>
      </w:r>
      <w:r w:rsidR="003C15F9" w:rsidRPr="003C15F9">
        <w:rPr>
          <w:szCs w:val="28"/>
        </w:rPr>
        <w:t>специального разрешения на движение по автомобильным дорогам местного значения Ханты-Мансийского района транспортного средства, осуществляющего перевозки тяжеловесных и (или) крупногабаритных грузов</w:t>
      </w:r>
    </w:p>
    <w:p w:rsidR="003F0ADE" w:rsidRPr="00EE0EA8" w:rsidRDefault="003F0ADE" w:rsidP="003F0ADE">
      <w:pPr>
        <w:autoSpaceDE w:val="0"/>
        <w:autoSpaceDN w:val="0"/>
        <w:adjustRightInd w:val="0"/>
        <w:spacing w:line="240" w:lineRule="auto"/>
        <w:ind w:firstLine="709"/>
        <w:jc w:val="center"/>
        <w:rPr>
          <w:sz w:val="20"/>
          <w:szCs w:val="20"/>
        </w:rPr>
      </w:pPr>
    </w:p>
    <w:p w:rsidR="00527B64" w:rsidRPr="00EE0EA8" w:rsidRDefault="003F0ADE" w:rsidP="00527B64">
      <w:pPr>
        <w:autoSpaceDE w:val="0"/>
        <w:autoSpaceDN w:val="0"/>
        <w:adjustRightInd w:val="0"/>
        <w:spacing w:line="240" w:lineRule="auto"/>
        <w:jc w:val="right"/>
        <w:rPr>
          <w:rFonts w:eastAsia="Calibri"/>
          <w:sz w:val="24"/>
          <w:szCs w:val="24"/>
        </w:rPr>
      </w:pPr>
      <w:r w:rsidRPr="00EE0EA8">
        <w:rPr>
          <w:noProof/>
          <w:sz w:val="20"/>
          <w:szCs w:val="20"/>
          <w:lang w:eastAsia="ru-RU"/>
        </w:rPr>
        <mc:AlternateContent>
          <mc:Choice Requires="wpc">
            <w:drawing>
              <wp:inline distT="0" distB="0" distL="0" distR="0" wp14:anchorId="7C8706C3" wp14:editId="631B6FCF">
                <wp:extent cx="5625548" cy="6351104"/>
                <wp:effectExtent l="0" t="0" r="0" b="0"/>
                <wp:docPr id="26" name="Полотно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603394" y="105600"/>
                            <a:ext cx="4555490" cy="437048"/>
                          </a:xfrm>
                          <a:prstGeom prst="rect">
                            <a:avLst/>
                          </a:prstGeom>
                          <a:solidFill>
                            <a:srgbClr val="FFFFFF"/>
                          </a:solidFill>
                          <a:ln w="9525">
                            <a:solidFill>
                              <a:srgbClr val="000000"/>
                            </a:solidFill>
                            <a:miter lim="800000"/>
                            <a:headEnd/>
                            <a:tailEnd/>
                          </a:ln>
                        </wps:spPr>
                        <wps:txbx>
                          <w:txbxContent>
                            <w:p w:rsidR="000E4FFB" w:rsidRDefault="000E4FFB" w:rsidP="003F0ADE">
                              <w:pPr>
                                <w:widowControl w:val="0"/>
                                <w:autoSpaceDE w:val="0"/>
                                <w:autoSpaceDN w:val="0"/>
                                <w:adjustRightInd w:val="0"/>
                                <w:spacing w:line="240" w:lineRule="auto"/>
                                <w:jc w:val="center"/>
                                <w:rPr>
                                  <w:sz w:val="20"/>
                                  <w:szCs w:val="20"/>
                                </w:rPr>
                              </w:pPr>
                              <w:r w:rsidRPr="00CA07EC">
                                <w:rPr>
                                  <w:sz w:val="20"/>
                                  <w:szCs w:val="20"/>
                                </w:rPr>
                                <w:t xml:space="preserve">Прием и регистрация заявления о предоставлении </w:t>
                              </w:r>
                              <w:r>
                                <w:rPr>
                                  <w:sz w:val="20"/>
                                  <w:szCs w:val="20"/>
                                </w:rPr>
                                <w:t xml:space="preserve">муниципальной </w:t>
                              </w:r>
                              <w:r w:rsidRPr="00CA07EC">
                                <w:rPr>
                                  <w:sz w:val="20"/>
                                  <w:szCs w:val="20"/>
                                </w:rPr>
                                <w:t>услуги</w:t>
                              </w:r>
                            </w:p>
                            <w:p w:rsidR="000E4FFB" w:rsidRPr="00CA07EC" w:rsidRDefault="000E4FFB" w:rsidP="003F0ADE">
                              <w:pPr>
                                <w:widowControl w:val="0"/>
                                <w:autoSpaceDE w:val="0"/>
                                <w:autoSpaceDN w:val="0"/>
                                <w:adjustRightInd w:val="0"/>
                                <w:spacing w:line="240" w:lineRule="auto"/>
                                <w:jc w:val="center"/>
                                <w:rPr>
                                  <w:sz w:val="20"/>
                                  <w:szCs w:val="20"/>
                                </w:rPr>
                              </w:pPr>
                              <w:r>
                                <w:rPr>
                                  <w:sz w:val="20"/>
                                  <w:szCs w:val="20"/>
                                </w:rPr>
                                <w:t>(в случае отсутствия оснований для отказа в приеме заявления)</w:t>
                              </w:r>
                            </w:p>
                          </w:txbxContent>
                        </wps:txbx>
                        <wps:bodyPr rot="0" vert="horz" wrap="square" lIns="91440" tIns="45720" rIns="91440" bIns="45720" anchor="t" anchorCtr="0" upright="1">
                          <a:noAutofit/>
                        </wps:bodyPr>
                      </wps:wsp>
                      <wps:wsp>
                        <wps:cNvPr id="3" name="Rectangle 5"/>
                        <wps:cNvSpPr>
                          <a:spLocks noChangeArrowheads="1"/>
                        </wps:cNvSpPr>
                        <wps:spPr bwMode="auto">
                          <a:xfrm>
                            <a:off x="614418" y="3352100"/>
                            <a:ext cx="4559300" cy="600775"/>
                          </a:xfrm>
                          <a:prstGeom prst="rect">
                            <a:avLst/>
                          </a:prstGeom>
                          <a:solidFill>
                            <a:srgbClr val="FFFFFF"/>
                          </a:solidFill>
                          <a:ln w="9525">
                            <a:solidFill>
                              <a:srgbClr val="000000"/>
                            </a:solidFill>
                            <a:miter lim="800000"/>
                            <a:headEnd/>
                            <a:tailEnd/>
                          </a:ln>
                        </wps:spPr>
                        <wps:txbx>
                          <w:txbxContent>
                            <w:p w:rsidR="000E4FFB" w:rsidRPr="00EA230F" w:rsidRDefault="000E4FFB" w:rsidP="003F0ADE">
                              <w:pPr>
                                <w:jc w:val="center"/>
                              </w:pPr>
                              <w:r w:rsidRPr="00CA07EC">
                                <w:rPr>
                                  <w:sz w:val="20"/>
                                  <w:szCs w:val="20"/>
                                </w:rPr>
                                <w:t xml:space="preserve">Расчет платы в счет возмещения вреда, причиняемого тяжеловесными транспортными средствами, при движении таких транспортных средств по автомобильным дорогам </w:t>
                              </w:r>
                              <w:r>
                                <w:rPr>
                                  <w:sz w:val="20"/>
                                  <w:szCs w:val="20"/>
                                </w:rPr>
                                <w:t>местного</w:t>
                              </w:r>
                              <w:r w:rsidRPr="00CA07EC">
                                <w:rPr>
                                  <w:sz w:val="20"/>
                                  <w:szCs w:val="20"/>
                                </w:rPr>
                                <w:t xml:space="preserve"> значения </w:t>
                              </w:r>
                            </w:p>
                          </w:txbxContent>
                        </wps:txbx>
                        <wps:bodyPr rot="0" vert="horz" wrap="square" lIns="91440" tIns="45720" rIns="91440" bIns="45720" anchor="t" anchorCtr="0" upright="1">
                          <a:noAutofit/>
                        </wps:bodyPr>
                      </wps:wsp>
                      <wps:wsp>
                        <wps:cNvPr id="4" name="Line 7"/>
                        <wps:cNvCnPr/>
                        <wps:spPr bwMode="auto">
                          <a:xfrm flipH="1">
                            <a:off x="2899624" y="1360607"/>
                            <a:ext cx="98" cy="189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11"/>
                        <wps:cNvSpPr>
                          <a:spLocks noChangeArrowheads="1"/>
                        </wps:cNvSpPr>
                        <wps:spPr bwMode="auto">
                          <a:xfrm>
                            <a:off x="614419" y="1550010"/>
                            <a:ext cx="4555490" cy="278047"/>
                          </a:xfrm>
                          <a:prstGeom prst="rect">
                            <a:avLst/>
                          </a:prstGeom>
                          <a:solidFill>
                            <a:srgbClr val="FFFFFF"/>
                          </a:solidFill>
                          <a:ln w="9525">
                            <a:solidFill>
                              <a:srgbClr val="000000"/>
                            </a:solidFill>
                            <a:miter lim="800000"/>
                            <a:headEnd/>
                            <a:tailEnd/>
                          </a:ln>
                        </wps:spPr>
                        <wps:txbx>
                          <w:txbxContent>
                            <w:p w:rsidR="000E4FFB" w:rsidRPr="00CA07EC" w:rsidRDefault="000E4FFB" w:rsidP="003F0ADE">
                              <w:pPr>
                                <w:jc w:val="center"/>
                                <w:rPr>
                                  <w:sz w:val="20"/>
                                  <w:szCs w:val="20"/>
                                </w:rPr>
                              </w:pPr>
                              <w:r w:rsidRPr="00CA07EC">
                                <w:rPr>
                                  <w:sz w:val="20"/>
                                  <w:szCs w:val="20"/>
                                </w:rPr>
                                <w:t>Рассмотрение представленных документов</w:t>
                              </w:r>
                            </w:p>
                          </w:txbxContent>
                        </wps:txbx>
                        <wps:bodyPr rot="0" vert="horz" wrap="square" lIns="91440" tIns="45720" rIns="91440" bIns="45720" anchor="t" anchorCtr="0" upright="1">
                          <a:noAutofit/>
                        </wps:bodyPr>
                      </wps:wsp>
                      <wps:wsp>
                        <wps:cNvPr id="6" name="Line 12"/>
                        <wps:cNvCnPr/>
                        <wps:spPr bwMode="auto">
                          <a:xfrm>
                            <a:off x="1573813" y="3952012"/>
                            <a:ext cx="15458" cy="3203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0"/>
                        <wps:cNvCnPr/>
                        <wps:spPr bwMode="auto">
                          <a:xfrm>
                            <a:off x="1573736" y="3129431"/>
                            <a:ext cx="0" cy="2031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5"/>
                        <wps:cNvSpPr>
                          <a:spLocks noChangeArrowheads="1"/>
                        </wps:cNvSpPr>
                        <wps:spPr bwMode="auto">
                          <a:xfrm>
                            <a:off x="268337" y="730874"/>
                            <a:ext cx="5247880" cy="629526"/>
                          </a:xfrm>
                          <a:prstGeom prst="rect">
                            <a:avLst/>
                          </a:prstGeom>
                          <a:solidFill>
                            <a:srgbClr val="FFFFFF"/>
                          </a:solidFill>
                          <a:ln w="9525">
                            <a:solidFill>
                              <a:srgbClr val="000000"/>
                            </a:solidFill>
                            <a:miter lim="800000"/>
                            <a:headEnd/>
                            <a:tailEnd/>
                          </a:ln>
                        </wps:spPr>
                        <wps:txbx>
                          <w:txbxContent>
                            <w:p w:rsidR="000E4FFB"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6D34E3">
                                <w:rPr>
                                  <w:rFonts w:ascii="Times New Roman" w:hAnsi="Times New Roman" w:cs="Times New Roman"/>
                                  <w:color w:val="auto"/>
                                  <w:sz w:val="20"/>
                                  <w:szCs w:val="20"/>
                                </w:rPr>
                                <w:t>Формирование и направление межведомственного запроса в органы, участвующие в предоставлении муниципальной услуги</w:t>
                              </w:r>
                            </w:p>
                            <w:p w:rsidR="000E4FFB" w:rsidRPr="00436465"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436465">
                                <w:rPr>
                                  <w:rFonts w:ascii="Times New Roman" w:hAnsi="Times New Roman" w:cs="Times New Roman"/>
                                  <w:color w:val="auto"/>
                                  <w:sz w:val="20"/>
                                  <w:szCs w:val="20"/>
                                </w:rPr>
                                <w:t>(в случае отсутствия документов, предоставляемых заявителем по собственной инициативе</w:t>
                              </w:r>
                              <w:r>
                                <w:rPr>
                                  <w:rFonts w:ascii="Times New Roman" w:hAnsi="Times New Roman" w:cs="Times New Roman"/>
                                  <w:color w:val="auto"/>
                                  <w:sz w:val="20"/>
                                  <w:szCs w:val="20"/>
                                </w:rPr>
                                <w:t>)</w:t>
                              </w:r>
                            </w:p>
                          </w:txbxContent>
                        </wps:txbx>
                        <wps:bodyPr rot="0" vert="horz" wrap="square" lIns="91440" tIns="45720" rIns="91440" bIns="45720" anchor="t" anchorCtr="0" upright="1">
                          <a:noAutofit/>
                        </wps:bodyPr>
                      </wps:wsp>
                      <wps:wsp>
                        <wps:cNvPr id="9" name="Rectangle 5"/>
                        <wps:cNvSpPr>
                          <a:spLocks noChangeArrowheads="1"/>
                        </wps:cNvSpPr>
                        <wps:spPr bwMode="auto">
                          <a:xfrm>
                            <a:off x="616899" y="2014935"/>
                            <a:ext cx="4558665" cy="441830"/>
                          </a:xfrm>
                          <a:prstGeom prst="rect">
                            <a:avLst/>
                          </a:prstGeom>
                          <a:solidFill>
                            <a:srgbClr val="FFFFFF"/>
                          </a:solidFill>
                          <a:ln w="9525">
                            <a:solidFill>
                              <a:srgbClr val="000000"/>
                            </a:solidFill>
                            <a:miter lim="800000"/>
                            <a:headEnd/>
                            <a:tailEnd/>
                          </a:ln>
                        </wps:spPr>
                        <wps:txbx>
                          <w:txbxContent>
                            <w:p w:rsidR="000E4FFB" w:rsidRPr="006D34E3"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6D34E3">
                                <w:rPr>
                                  <w:rFonts w:ascii="Times New Roman" w:hAnsi="Times New Roman" w:cs="Times New Roman"/>
                                  <w:color w:val="auto"/>
                                  <w:sz w:val="20"/>
                                  <w:szCs w:val="20"/>
                                </w:rPr>
                                <w:t>Согласование маршрута тяжеловесных и (или) крупногабаритных транспортных средств</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603394" y="2687921"/>
                            <a:ext cx="2023774" cy="441325"/>
                          </a:xfrm>
                          <a:prstGeom prst="rect">
                            <a:avLst/>
                          </a:prstGeom>
                          <a:solidFill>
                            <a:srgbClr val="FFFFFF"/>
                          </a:solidFill>
                          <a:ln w="9525">
                            <a:solidFill>
                              <a:srgbClr val="000000"/>
                            </a:solidFill>
                            <a:miter lim="800000"/>
                            <a:headEnd/>
                            <a:tailEnd/>
                          </a:ln>
                        </wps:spPr>
                        <wps:txbx>
                          <w:txbxContent>
                            <w:p w:rsidR="000E4FFB" w:rsidRPr="006D34E3"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6D34E3">
                                <w:rPr>
                                  <w:rFonts w:ascii="Times New Roman" w:hAnsi="Times New Roman" w:cs="Times New Roman"/>
                                  <w:color w:val="auto"/>
                                  <w:sz w:val="20"/>
                                  <w:szCs w:val="20"/>
                                </w:rPr>
                                <w:t xml:space="preserve">Тяжеловесное </w:t>
                              </w:r>
                            </w:p>
                            <w:p w:rsidR="000E4FFB" w:rsidRPr="006D34E3"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6D34E3">
                                <w:rPr>
                                  <w:rFonts w:ascii="Times New Roman" w:hAnsi="Times New Roman" w:cs="Times New Roman"/>
                                  <w:color w:val="auto"/>
                                  <w:sz w:val="20"/>
                                  <w:szCs w:val="20"/>
                                </w:rPr>
                                <w:t>транспортное средство</w:t>
                              </w:r>
                            </w:p>
                          </w:txbxContent>
                        </wps:txbx>
                        <wps:bodyPr rot="0" vert="horz" wrap="square" lIns="91440" tIns="45720" rIns="91440" bIns="45720" anchor="t" anchorCtr="0" upright="1">
                          <a:noAutofit/>
                        </wps:bodyPr>
                      </wps:wsp>
                      <wps:wsp>
                        <wps:cNvPr id="11" name="Rectangle 5"/>
                        <wps:cNvSpPr>
                          <a:spLocks noChangeArrowheads="1"/>
                        </wps:cNvSpPr>
                        <wps:spPr bwMode="auto">
                          <a:xfrm>
                            <a:off x="3152452" y="2688556"/>
                            <a:ext cx="2023110" cy="440690"/>
                          </a:xfrm>
                          <a:prstGeom prst="rect">
                            <a:avLst/>
                          </a:prstGeom>
                          <a:solidFill>
                            <a:srgbClr val="FFFFFF"/>
                          </a:solidFill>
                          <a:ln w="9525">
                            <a:solidFill>
                              <a:srgbClr val="000000"/>
                            </a:solidFill>
                            <a:miter lim="800000"/>
                            <a:headEnd/>
                            <a:tailEnd/>
                          </a:ln>
                        </wps:spPr>
                        <wps:txbx>
                          <w:txbxContent>
                            <w:p w:rsidR="000E4FFB" w:rsidRPr="006D34E3"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6D34E3">
                                <w:rPr>
                                  <w:rFonts w:ascii="Times New Roman" w:hAnsi="Times New Roman" w:cs="Times New Roman"/>
                                  <w:color w:val="auto"/>
                                  <w:sz w:val="20"/>
                                  <w:szCs w:val="20"/>
                                </w:rPr>
                                <w:t>Крупногабаритное       транспортное средство</w:t>
                              </w:r>
                            </w:p>
                          </w:txbxContent>
                        </wps:txbx>
                        <wps:bodyPr rot="0" vert="horz" wrap="square" lIns="91440" tIns="45720" rIns="91440" bIns="45720" anchor="t" anchorCtr="0" upright="1">
                          <a:noAutofit/>
                        </wps:bodyPr>
                      </wps:wsp>
                      <wps:wsp>
                        <wps:cNvPr id="12" name="Line 7"/>
                        <wps:cNvCnPr/>
                        <wps:spPr bwMode="auto">
                          <a:xfrm flipH="1">
                            <a:off x="1573836" y="2456986"/>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7"/>
                        <wps:cNvCnPr/>
                        <wps:spPr bwMode="auto">
                          <a:xfrm flipH="1">
                            <a:off x="4160319" y="2456767"/>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7"/>
                        <wps:cNvCnPr/>
                        <wps:spPr bwMode="auto">
                          <a:xfrm flipH="1">
                            <a:off x="2890632" y="182574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7"/>
                        <wps:cNvCnPr/>
                        <wps:spPr bwMode="auto">
                          <a:xfrm flipH="1">
                            <a:off x="2877184" y="542656"/>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Прямая соединительная линия 16"/>
                        <wps:cNvCnPr/>
                        <wps:spPr>
                          <a:xfrm>
                            <a:off x="5175562" y="2908901"/>
                            <a:ext cx="266197" cy="1406"/>
                          </a:xfrm>
                          <a:prstGeom prst="line">
                            <a:avLst/>
                          </a:prstGeom>
                          <a:noFill/>
                          <a:ln w="9525" cap="flat" cmpd="sng" algn="ctr">
                            <a:solidFill>
                              <a:sysClr val="windowText" lastClr="000000"/>
                            </a:solidFill>
                            <a:prstDash val="solid"/>
                          </a:ln>
                          <a:effectLst/>
                        </wps:spPr>
                        <wps:bodyPr/>
                      </wps:wsp>
                      <wps:wsp>
                        <wps:cNvPr id="17" name="Прямая соединительная линия 17"/>
                        <wps:cNvCnPr/>
                        <wps:spPr>
                          <a:xfrm>
                            <a:off x="5441453" y="2909947"/>
                            <a:ext cx="256" cy="1879798"/>
                          </a:xfrm>
                          <a:prstGeom prst="line">
                            <a:avLst/>
                          </a:prstGeom>
                          <a:noFill/>
                          <a:ln w="9525" cap="flat" cmpd="sng" algn="ctr">
                            <a:solidFill>
                              <a:sysClr val="windowText" lastClr="000000"/>
                            </a:solidFill>
                            <a:prstDash val="solid"/>
                          </a:ln>
                          <a:effectLst/>
                        </wps:spPr>
                        <wps:bodyPr/>
                      </wps:wsp>
                      <wps:wsp>
                        <wps:cNvPr id="18" name="Прямая со стрелкой 18"/>
                        <wps:cNvCnPr/>
                        <wps:spPr>
                          <a:xfrm flipH="1">
                            <a:off x="5158839" y="4789402"/>
                            <a:ext cx="282870" cy="343"/>
                          </a:xfrm>
                          <a:prstGeom prst="straightConnector1">
                            <a:avLst/>
                          </a:prstGeom>
                          <a:noFill/>
                          <a:ln w="9525" cap="flat" cmpd="sng" algn="ctr">
                            <a:solidFill>
                              <a:sysClr val="windowText" lastClr="000000"/>
                            </a:solidFill>
                            <a:prstDash val="solid"/>
                            <a:tailEnd type="triangle"/>
                          </a:ln>
                          <a:effectLst/>
                        </wps:spPr>
                        <wps:bodyPr/>
                      </wps:wsp>
                      <wps:wsp>
                        <wps:cNvPr id="19" name="Rectangle 5"/>
                        <wps:cNvSpPr>
                          <a:spLocks noChangeArrowheads="1"/>
                        </wps:cNvSpPr>
                        <wps:spPr bwMode="auto">
                          <a:xfrm>
                            <a:off x="635393" y="4272680"/>
                            <a:ext cx="2023745" cy="646421"/>
                          </a:xfrm>
                          <a:prstGeom prst="rect">
                            <a:avLst/>
                          </a:prstGeom>
                          <a:solidFill>
                            <a:srgbClr val="FFFFFF"/>
                          </a:solidFill>
                          <a:ln w="9525">
                            <a:solidFill>
                              <a:srgbClr val="000000"/>
                            </a:solidFill>
                            <a:miter lim="800000"/>
                            <a:headEnd/>
                            <a:tailEnd/>
                          </a:ln>
                        </wps:spPr>
                        <wps:txbx>
                          <w:txbxContent>
                            <w:p w:rsidR="000E4FFB" w:rsidRPr="006D34E3"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6D34E3">
                                <w:rPr>
                                  <w:rFonts w:ascii="Times New Roman" w:hAnsi="Times New Roman" w:cs="Times New Roman"/>
                                  <w:color w:val="auto"/>
                                  <w:sz w:val="20"/>
                                  <w:szCs w:val="20"/>
                                </w:rPr>
                                <w:t xml:space="preserve">Имеются основания для выдачи специального разрешения </w:t>
                              </w:r>
                            </w:p>
                          </w:txbxContent>
                        </wps:txbx>
                        <wps:bodyPr rot="0" vert="horz" wrap="square" lIns="91440" tIns="45720" rIns="91440" bIns="45720" anchor="t" anchorCtr="0" upright="1">
                          <a:noAutofit/>
                        </wps:bodyPr>
                      </wps:wsp>
                      <wps:wsp>
                        <wps:cNvPr id="20" name="Rectangle 5"/>
                        <wps:cNvSpPr>
                          <a:spLocks noChangeArrowheads="1"/>
                        </wps:cNvSpPr>
                        <wps:spPr bwMode="auto">
                          <a:xfrm>
                            <a:off x="3159781" y="4272680"/>
                            <a:ext cx="2023110" cy="646000"/>
                          </a:xfrm>
                          <a:prstGeom prst="rect">
                            <a:avLst/>
                          </a:prstGeom>
                          <a:solidFill>
                            <a:srgbClr val="FFFFFF"/>
                          </a:solidFill>
                          <a:ln w="9525">
                            <a:solidFill>
                              <a:srgbClr val="000000"/>
                            </a:solidFill>
                            <a:miter lim="800000"/>
                            <a:headEnd/>
                            <a:tailEnd/>
                          </a:ln>
                        </wps:spPr>
                        <wps:txbx>
                          <w:txbxContent>
                            <w:p w:rsidR="000E4FFB" w:rsidRDefault="000E4FFB" w:rsidP="003F0ADE">
                              <w:pPr>
                                <w:pStyle w:val="afd"/>
                                <w:spacing w:before="0" w:beforeAutospacing="0" w:after="0" w:afterAutospacing="0" w:line="276" w:lineRule="auto"/>
                                <w:jc w:val="center"/>
                              </w:pPr>
                              <w:r w:rsidRPr="006D34E3">
                                <w:rPr>
                                  <w:rFonts w:ascii="Times New Roman" w:hAnsi="Times New Roman" w:cs="Times New Roman"/>
                                  <w:color w:val="auto"/>
                                  <w:sz w:val="20"/>
                                  <w:szCs w:val="20"/>
                                </w:rPr>
                                <w:t xml:space="preserve">Отсутствуют основания для выдачи специального разрешения </w:t>
                              </w:r>
                            </w:p>
                          </w:txbxContent>
                        </wps:txbx>
                        <wps:bodyPr rot="0" vert="horz" wrap="square" lIns="91440" tIns="45720" rIns="91440" bIns="45720" anchor="t" anchorCtr="0" upright="1">
                          <a:noAutofit/>
                        </wps:bodyPr>
                      </wps:wsp>
                      <wps:wsp>
                        <wps:cNvPr id="22" name="Rectangle 5"/>
                        <wps:cNvSpPr>
                          <a:spLocks noChangeArrowheads="1"/>
                        </wps:cNvSpPr>
                        <wps:spPr bwMode="auto">
                          <a:xfrm>
                            <a:off x="635393" y="5184531"/>
                            <a:ext cx="1984397" cy="478777"/>
                          </a:xfrm>
                          <a:prstGeom prst="rect">
                            <a:avLst/>
                          </a:prstGeom>
                          <a:solidFill>
                            <a:srgbClr val="FFFFFF"/>
                          </a:solidFill>
                          <a:ln w="9525">
                            <a:solidFill>
                              <a:srgbClr val="000000"/>
                            </a:solidFill>
                            <a:miter lim="800000"/>
                            <a:headEnd/>
                            <a:tailEnd/>
                          </a:ln>
                        </wps:spPr>
                        <wps:txbx>
                          <w:txbxContent>
                            <w:p w:rsidR="000E4FFB" w:rsidRPr="006D34E3" w:rsidRDefault="000E4FFB" w:rsidP="003F0ADE">
                              <w:pPr>
                                <w:pStyle w:val="afd"/>
                                <w:spacing w:before="0" w:beforeAutospacing="0" w:after="0" w:afterAutospacing="0" w:line="276" w:lineRule="auto"/>
                                <w:jc w:val="center"/>
                                <w:rPr>
                                  <w:color w:val="auto"/>
                                </w:rPr>
                              </w:pPr>
                              <w:r w:rsidRPr="006D34E3">
                                <w:rPr>
                                  <w:rFonts w:ascii="Times New Roman" w:hAnsi="Times New Roman" w:cs="Times New Roman"/>
                                  <w:color w:val="auto"/>
                                  <w:sz w:val="20"/>
                                  <w:szCs w:val="20"/>
                                </w:rPr>
                                <w:t>Выдача</w:t>
                              </w:r>
                              <w:r>
                                <w:rPr>
                                  <w:rFonts w:ascii="Times New Roman" w:hAnsi="Times New Roman" w:cs="Times New Roman"/>
                                  <w:color w:val="auto"/>
                                  <w:sz w:val="20"/>
                                  <w:szCs w:val="20"/>
                                </w:rPr>
                                <w:t xml:space="preserve"> </w:t>
                              </w:r>
                              <w:r w:rsidRPr="006D34E3">
                                <w:rPr>
                                  <w:rFonts w:ascii="Times New Roman" w:hAnsi="Times New Roman" w:cs="Times New Roman"/>
                                  <w:color w:val="auto"/>
                                  <w:sz w:val="20"/>
                                  <w:szCs w:val="20"/>
                                </w:rPr>
                                <w:t>специального разрешения</w:t>
                              </w:r>
                            </w:p>
                          </w:txbxContent>
                        </wps:txbx>
                        <wps:bodyPr rot="0" vert="horz" wrap="square" lIns="91440" tIns="45720" rIns="91440" bIns="45720" anchor="t" anchorCtr="0" upright="1">
                          <a:noAutofit/>
                        </wps:bodyPr>
                      </wps:wsp>
                      <wps:wsp>
                        <wps:cNvPr id="23" name="Rectangle 5"/>
                        <wps:cNvSpPr>
                          <a:spLocks noChangeArrowheads="1"/>
                        </wps:cNvSpPr>
                        <wps:spPr bwMode="auto">
                          <a:xfrm>
                            <a:off x="3159781" y="5192904"/>
                            <a:ext cx="2023745" cy="591703"/>
                          </a:xfrm>
                          <a:prstGeom prst="rect">
                            <a:avLst/>
                          </a:prstGeom>
                          <a:solidFill>
                            <a:srgbClr val="FFFFFF"/>
                          </a:solidFill>
                          <a:ln w="9525">
                            <a:solidFill>
                              <a:srgbClr val="000000"/>
                            </a:solidFill>
                            <a:miter lim="800000"/>
                            <a:headEnd/>
                            <a:tailEnd/>
                          </a:ln>
                        </wps:spPr>
                        <wps:txbx>
                          <w:txbxContent>
                            <w:p w:rsidR="000E4FFB" w:rsidRPr="006D34E3"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6D34E3">
                                <w:rPr>
                                  <w:rFonts w:ascii="Times New Roman" w:hAnsi="Times New Roman" w:cs="Times New Roman"/>
                                  <w:color w:val="auto"/>
                                  <w:sz w:val="20"/>
                                  <w:szCs w:val="20"/>
                                </w:rPr>
                                <w:t>Выдача (направление) уведомления об отказе в выдаче специального разрешения</w:t>
                              </w:r>
                            </w:p>
                            <w:p w:rsidR="000E4FFB" w:rsidRDefault="000E4FFB" w:rsidP="003F0ADE">
                              <w:pPr>
                                <w:pStyle w:val="afd"/>
                                <w:spacing w:before="0" w:beforeAutospacing="0" w:after="0" w:afterAutospacing="0" w:line="276" w:lineRule="auto"/>
                                <w:jc w:val="center"/>
                              </w:pPr>
                            </w:p>
                          </w:txbxContent>
                        </wps:txbx>
                        <wps:bodyPr rot="0" vert="horz" wrap="square" lIns="91440" tIns="45720" rIns="91440" bIns="45720" anchor="t" anchorCtr="0" upright="1">
                          <a:noAutofit/>
                        </wps:bodyPr>
                      </wps:wsp>
                      <wps:wsp>
                        <wps:cNvPr id="24" name="Line 12"/>
                        <wps:cNvCnPr/>
                        <wps:spPr bwMode="auto">
                          <a:xfrm flipH="1">
                            <a:off x="1584829" y="4919101"/>
                            <a:ext cx="4445" cy="265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2"/>
                        <wps:cNvCnPr/>
                        <wps:spPr bwMode="auto">
                          <a:xfrm flipH="1">
                            <a:off x="4247888" y="4919101"/>
                            <a:ext cx="4445" cy="265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2"/>
                        <wps:cNvCnPr>
                          <a:endCxn id="20" idx="0"/>
                        </wps:cNvCnPr>
                        <wps:spPr bwMode="auto">
                          <a:xfrm>
                            <a:off x="4164671" y="3952304"/>
                            <a:ext cx="6665" cy="3203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6" o:spid="_x0000_s1026" editas="canvas" style="width:442.95pt;height:500.1pt;mso-position-horizontal-relative:char;mso-position-vertical-relative:line" coordsize="56254,6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54;height:63506;visibility:visible;mso-wrap-style:square">
                  <v:fill o:detectmouseclick="t"/>
                  <v:path o:connecttype="none"/>
                </v:shape>
                <v:rect id="Rectangle 4" o:spid="_x0000_s1028" style="position:absolute;left:6033;top:1056;width:45555;height:4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0E4FFB" w:rsidRDefault="000E4FFB" w:rsidP="003F0ADE">
                        <w:pPr>
                          <w:widowControl w:val="0"/>
                          <w:autoSpaceDE w:val="0"/>
                          <w:autoSpaceDN w:val="0"/>
                          <w:adjustRightInd w:val="0"/>
                          <w:spacing w:line="240" w:lineRule="auto"/>
                          <w:jc w:val="center"/>
                          <w:rPr>
                            <w:sz w:val="20"/>
                            <w:szCs w:val="20"/>
                          </w:rPr>
                        </w:pPr>
                        <w:r w:rsidRPr="00CA07EC">
                          <w:rPr>
                            <w:sz w:val="20"/>
                            <w:szCs w:val="20"/>
                          </w:rPr>
                          <w:t xml:space="preserve">Прием и регистрация заявления о предоставлении </w:t>
                        </w:r>
                        <w:r>
                          <w:rPr>
                            <w:sz w:val="20"/>
                            <w:szCs w:val="20"/>
                          </w:rPr>
                          <w:t xml:space="preserve">муниципальной </w:t>
                        </w:r>
                        <w:r w:rsidRPr="00CA07EC">
                          <w:rPr>
                            <w:sz w:val="20"/>
                            <w:szCs w:val="20"/>
                          </w:rPr>
                          <w:t>услуги</w:t>
                        </w:r>
                      </w:p>
                      <w:p w:rsidR="000E4FFB" w:rsidRPr="00CA07EC" w:rsidRDefault="000E4FFB" w:rsidP="003F0ADE">
                        <w:pPr>
                          <w:widowControl w:val="0"/>
                          <w:autoSpaceDE w:val="0"/>
                          <w:autoSpaceDN w:val="0"/>
                          <w:adjustRightInd w:val="0"/>
                          <w:spacing w:line="240" w:lineRule="auto"/>
                          <w:jc w:val="center"/>
                          <w:rPr>
                            <w:sz w:val="20"/>
                            <w:szCs w:val="20"/>
                          </w:rPr>
                        </w:pPr>
                        <w:r>
                          <w:rPr>
                            <w:sz w:val="20"/>
                            <w:szCs w:val="20"/>
                          </w:rPr>
                          <w:t>(в случае отсутствия оснований для отказа в приеме заявления)</w:t>
                        </w:r>
                      </w:p>
                    </w:txbxContent>
                  </v:textbox>
                </v:rect>
                <v:rect id="Rectangle 5" o:spid="_x0000_s1029" style="position:absolute;left:6144;top:33521;width:45593;height:6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E4FFB" w:rsidRPr="00EA230F" w:rsidRDefault="000E4FFB" w:rsidP="003F0ADE">
                        <w:pPr>
                          <w:jc w:val="center"/>
                        </w:pPr>
                        <w:r w:rsidRPr="00CA07EC">
                          <w:rPr>
                            <w:sz w:val="20"/>
                            <w:szCs w:val="20"/>
                          </w:rPr>
                          <w:t xml:space="preserve">Расчет платы в счет возмещения вреда, причиняемого тяжеловесными транспортными средствами, при движении таких транспортных средств по автомобильным дорогам </w:t>
                        </w:r>
                        <w:r>
                          <w:rPr>
                            <w:sz w:val="20"/>
                            <w:szCs w:val="20"/>
                          </w:rPr>
                          <w:t>местного</w:t>
                        </w:r>
                        <w:r w:rsidRPr="00CA07EC">
                          <w:rPr>
                            <w:sz w:val="20"/>
                            <w:szCs w:val="20"/>
                          </w:rPr>
                          <w:t xml:space="preserve"> значения </w:t>
                        </w:r>
                      </w:p>
                    </w:txbxContent>
                  </v:textbox>
                </v:rect>
                <v:line id="Line 7" o:spid="_x0000_s1030" style="position:absolute;flip:x;visibility:visible;mso-wrap-style:square" from="28996,13606" to="28997,15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11" o:spid="_x0000_s1031" style="position:absolute;left:6144;top:15500;width:45555;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E4FFB" w:rsidRPr="00CA07EC" w:rsidRDefault="000E4FFB" w:rsidP="003F0ADE">
                        <w:pPr>
                          <w:jc w:val="center"/>
                          <w:rPr>
                            <w:sz w:val="20"/>
                            <w:szCs w:val="20"/>
                          </w:rPr>
                        </w:pPr>
                        <w:r w:rsidRPr="00CA07EC">
                          <w:rPr>
                            <w:sz w:val="20"/>
                            <w:szCs w:val="20"/>
                          </w:rPr>
                          <w:t>Рассмотрение представленных документов</w:t>
                        </w:r>
                      </w:p>
                    </w:txbxContent>
                  </v:textbox>
                </v:rect>
                <v:line id="Line 12" o:spid="_x0000_s1032" style="position:absolute;visibility:visible;mso-wrap-style:square" from="15738,39520" to="15892,42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0" o:spid="_x0000_s1033" style="position:absolute;visibility:visible;mso-wrap-style:square" from="15737,31294" to="15737,33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5" o:spid="_x0000_s1034" style="position:absolute;left:2683;top:7308;width:52479;height:6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E4FFB"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6D34E3">
                          <w:rPr>
                            <w:rFonts w:ascii="Times New Roman" w:hAnsi="Times New Roman" w:cs="Times New Roman"/>
                            <w:color w:val="auto"/>
                            <w:sz w:val="20"/>
                            <w:szCs w:val="20"/>
                          </w:rPr>
                          <w:t>Формирование и направление межведомственного запроса в органы, участвующие в предоставлении муниципальной услуги</w:t>
                        </w:r>
                      </w:p>
                      <w:p w:rsidR="000E4FFB" w:rsidRPr="00436465"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436465">
                          <w:rPr>
                            <w:rFonts w:ascii="Times New Roman" w:hAnsi="Times New Roman" w:cs="Times New Roman"/>
                            <w:color w:val="auto"/>
                            <w:sz w:val="20"/>
                            <w:szCs w:val="20"/>
                          </w:rPr>
                          <w:t>(в случае отсутствия документов, предоставляемых заявителем по собственной инициативе</w:t>
                        </w:r>
                        <w:r>
                          <w:rPr>
                            <w:rFonts w:ascii="Times New Roman" w:hAnsi="Times New Roman" w:cs="Times New Roman"/>
                            <w:color w:val="auto"/>
                            <w:sz w:val="20"/>
                            <w:szCs w:val="20"/>
                          </w:rPr>
                          <w:t>)</w:t>
                        </w:r>
                      </w:p>
                    </w:txbxContent>
                  </v:textbox>
                </v:rect>
                <v:rect id="Rectangle 5" o:spid="_x0000_s1035" style="position:absolute;left:6168;top:20149;width:45587;height:4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E4FFB" w:rsidRPr="006D34E3"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6D34E3">
                          <w:rPr>
                            <w:rFonts w:ascii="Times New Roman" w:hAnsi="Times New Roman" w:cs="Times New Roman"/>
                            <w:color w:val="auto"/>
                            <w:sz w:val="20"/>
                            <w:szCs w:val="20"/>
                          </w:rPr>
                          <w:t>Согласование маршрута тяжеловесных и (или) крупногабаритных транспортных средств</w:t>
                        </w:r>
                      </w:p>
                    </w:txbxContent>
                  </v:textbox>
                </v:rect>
                <v:rect id="Rectangle 5" o:spid="_x0000_s1036" style="position:absolute;left:6033;top:26879;width:20238;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E4FFB" w:rsidRPr="006D34E3"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6D34E3">
                          <w:rPr>
                            <w:rFonts w:ascii="Times New Roman" w:hAnsi="Times New Roman" w:cs="Times New Roman"/>
                            <w:color w:val="auto"/>
                            <w:sz w:val="20"/>
                            <w:szCs w:val="20"/>
                          </w:rPr>
                          <w:t xml:space="preserve">Тяжеловесное </w:t>
                        </w:r>
                      </w:p>
                      <w:p w:rsidR="000E4FFB" w:rsidRPr="006D34E3"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6D34E3">
                          <w:rPr>
                            <w:rFonts w:ascii="Times New Roman" w:hAnsi="Times New Roman" w:cs="Times New Roman"/>
                            <w:color w:val="auto"/>
                            <w:sz w:val="20"/>
                            <w:szCs w:val="20"/>
                          </w:rPr>
                          <w:t>транспортное средство</w:t>
                        </w:r>
                      </w:p>
                    </w:txbxContent>
                  </v:textbox>
                </v:rect>
                <v:rect id="Rectangle 5" o:spid="_x0000_s1037" style="position:absolute;left:31524;top:26885;width:20231;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0E4FFB" w:rsidRPr="006D34E3"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6D34E3">
                          <w:rPr>
                            <w:rFonts w:ascii="Times New Roman" w:hAnsi="Times New Roman" w:cs="Times New Roman"/>
                            <w:color w:val="auto"/>
                            <w:sz w:val="20"/>
                            <w:szCs w:val="20"/>
                          </w:rPr>
                          <w:t>Крупногабаритное       транспортное средство</w:t>
                        </w:r>
                      </w:p>
                    </w:txbxContent>
                  </v:textbox>
                </v:rect>
                <v:line id="Line 7" o:spid="_x0000_s1038" style="position:absolute;flip:x;visibility:visible;mso-wrap-style:square" from="15738,24569" to="15738,2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7" o:spid="_x0000_s1039" style="position:absolute;flip:x;visibility:visible;mso-wrap-style:square" from="41603,24567" to="41603,2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7" o:spid="_x0000_s1040" style="position:absolute;flip:x;visibility:visible;mso-wrap-style:square" from="28906,18257" to="28906,20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7" o:spid="_x0000_s1041" style="position:absolute;flip:x;visibility:visible;mso-wrap-style:square" from="28771,5426" to="28771,7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Прямая соединительная линия 16" o:spid="_x0000_s1042" style="position:absolute;visibility:visible;mso-wrap-style:square" from="51755,29089" to="54417,29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oikMEAAADbAAAADwAAAGRycy9kb3ducmV2LnhtbERPTYvCMBC9C/sfwgheZE0VKdI1ioiC&#10;R61L2ePQjG21mXSbqNVfv1kQvM3jfc582Zla3Kh1lWUF41EEgji3uuJCwfdx+zkD4TyyxtoyKXiQ&#10;g+XiozfHRNs7H+iW+kKEEHYJKii9bxIpXV6SQTeyDXHgTrY16ANsC6lbvIdwU8tJFMXSYMWhocSG&#10;1iXll/RqFBTr8/D3Jz0/pz7ezOx2us+y00qpQb9bfYHw1Pm3+OXe6TA/hv9fw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miKQwQAAANsAAAAPAAAAAAAAAAAAAAAA&#10;AKECAABkcnMvZG93bnJldi54bWxQSwUGAAAAAAQABAD5AAAAjwMAAAAA&#10;" strokecolor="windowText"/>
                <v:line id="Прямая соединительная линия 17" o:spid="_x0000_s1043" style="position:absolute;visibility:visible;mso-wrap-style:square" from="54414,29099" to="54417,47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aHC8MAAADbAAAADwAAAGRycy9kb3ducmV2LnhtbERPS2vCQBC+C/6HZYReitm0iA3RjYhU&#10;6LGmRXocsmMeZmdjdqupv94VCt7m43vOcjWYVpypd7VlBS9RDIK4sLrmUsH313aagHAeWWNrmRT8&#10;kYNVNh4tMdX2wjs6574UIYRdigoq77tUSldUZNBFtiMO3MH2Bn2AfSl1j5cQblr5GsdzabDm0FBh&#10;R5uKimP+axSUm+b59JM315mfvyd2O/vc7w9rpZ4mw3oBwtPgH+J/94cO89/g/ks4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WhwvDAAAA2wAAAA8AAAAAAAAAAAAA&#10;AAAAoQIAAGRycy9kb3ducmV2LnhtbFBLBQYAAAAABAAEAPkAAACRAwAAAAA=&#10;" strokecolor="windowText"/>
                <v:shapetype id="_x0000_t32" coordsize="21600,21600" o:spt="32" o:oned="t" path="m,l21600,21600e" filled="f">
                  <v:path arrowok="t" fillok="f" o:connecttype="none"/>
                  <o:lock v:ext="edit" shapetype="t"/>
                </v:shapetype>
                <v:shape id="Прямая со стрелкой 18" o:spid="_x0000_s1044" type="#_x0000_t32" style="position:absolute;left:51588;top:47894;width:2829;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CNT8QAAADbAAAADwAAAGRycy9kb3ducmV2LnhtbESPQWvCQBCF74X+h2WE3upGEZHoKlpo&#10;KbSiRi/ehuyYDWZnQ3ar6b93DoXeZnhv3vtmsep9o27UxTqwgdEwA0VcBltzZeB0fH+dgYoJ2WIT&#10;mAz8UoTV8vlpgbkNdz7QrUiVkhCOORpwKbW51rF05DEOQ0ss2iV0HpOsXaVth3cJ940eZ9lUe6xZ&#10;Ghy29OaovBY/3sD2HCbFJBa7j++vzd5nwU3HI2fMy6Bfz0El6tO/+e/60wq+wMovMoBe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1PxAAAANsAAAAPAAAAAAAAAAAA&#10;AAAAAKECAABkcnMvZG93bnJldi54bWxQSwUGAAAAAAQABAD5AAAAkgMAAAAA&#10;" strokecolor="windowText">
                  <v:stroke endarrow="block"/>
                </v:shape>
                <v:rect id="Rectangle 5" o:spid="_x0000_s1045" style="position:absolute;left:6353;top:42726;width:20238;height:6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E4FFB" w:rsidRPr="006D34E3"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6D34E3">
                          <w:rPr>
                            <w:rFonts w:ascii="Times New Roman" w:hAnsi="Times New Roman" w:cs="Times New Roman"/>
                            <w:color w:val="auto"/>
                            <w:sz w:val="20"/>
                            <w:szCs w:val="20"/>
                          </w:rPr>
                          <w:t xml:space="preserve">Имеются основания для выдачи специального разрешения </w:t>
                        </w:r>
                      </w:p>
                    </w:txbxContent>
                  </v:textbox>
                </v:rect>
                <v:rect id="Rectangle 5" o:spid="_x0000_s1046" style="position:absolute;left:31597;top:42726;width:20231;height:6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0E4FFB" w:rsidRDefault="000E4FFB" w:rsidP="003F0ADE">
                        <w:pPr>
                          <w:pStyle w:val="afd"/>
                          <w:spacing w:before="0" w:beforeAutospacing="0" w:after="0" w:afterAutospacing="0" w:line="276" w:lineRule="auto"/>
                          <w:jc w:val="center"/>
                        </w:pPr>
                        <w:r w:rsidRPr="006D34E3">
                          <w:rPr>
                            <w:rFonts w:ascii="Times New Roman" w:hAnsi="Times New Roman" w:cs="Times New Roman"/>
                            <w:color w:val="auto"/>
                            <w:sz w:val="20"/>
                            <w:szCs w:val="20"/>
                          </w:rPr>
                          <w:t xml:space="preserve">Отсутствуют основания для выдачи специального разрешения </w:t>
                        </w:r>
                      </w:p>
                    </w:txbxContent>
                  </v:textbox>
                </v:rect>
                <v:rect id="Rectangle 5" o:spid="_x0000_s1047" style="position:absolute;left:6353;top:51845;width:19844;height:4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E4FFB" w:rsidRPr="006D34E3" w:rsidRDefault="000E4FFB" w:rsidP="003F0ADE">
                        <w:pPr>
                          <w:pStyle w:val="afd"/>
                          <w:spacing w:before="0" w:beforeAutospacing="0" w:after="0" w:afterAutospacing="0" w:line="276" w:lineRule="auto"/>
                          <w:jc w:val="center"/>
                          <w:rPr>
                            <w:color w:val="auto"/>
                          </w:rPr>
                        </w:pPr>
                        <w:r w:rsidRPr="006D34E3">
                          <w:rPr>
                            <w:rFonts w:ascii="Times New Roman" w:hAnsi="Times New Roman" w:cs="Times New Roman"/>
                            <w:color w:val="auto"/>
                            <w:sz w:val="20"/>
                            <w:szCs w:val="20"/>
                          </w:rPr>
                          <w:t>Выдача</w:t>
                        </w:r>
                        <w:r>
                          <w:rPr>
                            <w:rFonts w:ascii="Times New Roman" w:hAnsi="Times New Roman" w:cs="Times New Roman"/>
                            <w:color w:val="auto"/>
                            <w:sz w:val="20"/>
                            <w:szCs w:val="20"/>
                          </w:rPr>
                          <w:t xml:space="preserve"> </w:t>
                        </w:r>
                        <w:r w:rsidRPr="006D34E3">
                          <w:rPr>
                            <w:rFonts w:ascii="Times New Roman" w:hAnsi="Times New Roman" w:cs="Times New Roman"/>
                            <w:color w:val="auto"/>
                            <w:sz w:val="20"/>
                            <w:szCs w:val="20"/>
                          </w:rPr>
                          <w:t>специального разрешения</w:t>
                        </w:r>
                      </w:p>
                    </w:txbxContent>
                  </v:textbox>
                </v:rect>
                <v:rect id="Rectangle 5" o:spid="_x0000_s1048" style="position:absolute;left:31597;top:51929;width:20238;height:5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0E4FFB" w:rsidRPr="006D34E3" w:rsidRDefault="000E4FFB" w:rsidP="003F0ADE">
                        <w:pPr>
                          <w:pStyle w:val="afd"/>
                          <w:spacing w:before="0" w:beforeAutospacing="0" w:after="0" w:afterAutospacing="0" w:line="276" w:lineRule="auto"/>
                          <w:jc w:val="center"/>
                          <w:rPr>
                            <w:rFonts w:ascii="Times New Roman" w:hAnsi="Times New Roman" w:cs="Times New Roman"/>
                            <w:color w:val="auto"/>
                            <w:sz w:val="20"/>
                            <w:szCs w:val="20"/>
                          </w:rPr>
                        </w:pPr>
                        <w:r w:rsidRPr="006D34E3">
                          <w:rPr>
                            <w:rFonts w:ascii="Times New Roman" w:hAnsi="Times New Roman" w:cs="Times New Roman"/>
                            <w:color w:val="auto"/>
                            <w:sz w:val="20"/>
                            <w:szCs w:val="20"/>
                          </w:rPr>
                          <w:t>Выдача (направление) уведомления об отказе в выдаче специального разрешения</w:t>
                        </w:r>
                      </w:p>
                      <w:p w:rsidR="000E4FFB" w:rsidRDefault="000E4FFB" w:rsidP="003F0ADE">
                        <w:pPr>
                          <w:pStyle w:val="afd"/>
                          <w:spacing w:before="0" w:beforeAutospacing="0" w:after="0" w:afterAutospacing="0" w:line="276" w:lineRule="auto"/>
                          <w:jc w:val="center"/>
                        </w:pPr>
                      </w:p>
                    </w:txbxContent>
                  </v:textbox>
                </v:rect>
                <v:line id="Line 12" o:spid="_x0000_s1049" style="position:absolute;flip:x;visibility:visible;mso-wrap-style:square" from="15848,49191" to="15892,5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12" o:spid="_x0000_s1050" style="position:absolute;flip:x;visibility:visible;mso-wrap-style:square" from="42478,49191" to="42523,5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12" o:spid="_x0000_s1051" style="position:absolute;visibility:visible;mso-wrap-style:square" from="41646,39523" to="41713,4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w10:anchorlock/>
              </v:group>
            </w:pict>
          </mc:Fallback>
        </mc:AlternateContent>
      </w:r>
    </w:p>
    <w:p w:rsidR="00527B64" w:rsidRPr="00EE0EA8" w:rsidRDefault="00527B64" w:rsidP="00527B64">
      <w:pPr>
        <w:autoSpaceDE w:val="0"/>
        <w:autoSpaceDN w:val="0"/>
        <w:adjustRightInd w:val="0"/>
        <w:spacing w:line="240" w:lineRule="auto"/>
        <w:jc w:val="right"/>
        <w:rPr>
          <w:rFonts w:eastAsia="Calibri"/>
          <w:sz w:val="24"/>
          <w:szCs w:val="24"/>
        </w:rPr>
      </w:pPr>
    </w:p>
    <w:p w:rsidR="00527B64" w:rsidRPr="00EE0EA8" w:rsidRDefault="00527B64" w:rsidP="00527B64">
      <w:pPr>
        <w:autoSpaceDE w:val="0"/>
        <w:autoSpaceDN w:val="0"/>
        <w:adjustRightInd w:val="0"/>
        <w:spacing w:line="240" w:lineRule="auto"/>
        <w:jc w:val="right"/>
        <w:rPr>
          <w:rFonts w:eastAsia="Calibri"/>
          <w:sz w:val="24"/>
          <w:szCs w:val="24"/>
        </w:rPr>
      </w:pPr>
    </w:p>
    <w:p w:rsidR="00443FCC" w:rsidRPr="00EE0EA8" w:rsidRDefault="00443FCC" w:rsidP="00297F2E">
      <w:pPr>
        <w:widowControl w:val="0"/>
        <w:autoSpaceDE w:val="0"/>
        <w:autoSpaceDN w:val="0"/>
        <w:adjustRightInd w:val="0"/>
        <w:jc w:val="right"/>
        <w:outlineLvl w:val="0"/>
        <w:rPr>
          <w:rFonts w:eastAsia="Calibri"/>
          <w:szCs w:val="28"/>
        </w:rPr>
      </w:pPr>
    </w:p>
    <w:p w:rsidR="00443FCC" w:rsidRPr="00EE0EA8" w:rsidRDefault="00443FCC" w:rsidP="00297F2E">
      <w:pPr>
        <w:widowControl w:val="0"/>
        <w:autoSpaceDE w:val="0"/>
        <w:autoSpaceDN w:val="0"/>
        <w:adjustRightInd w:val="0"/>
        <w:jc w:val="right"/>
        <w:outlineLvl w:val="0"/>
        <w:rPr>
          <w:rFonts w:eastAsia="Calibri"/>
          <w:szCs w:val="28"/>
        </w:rPr>
      </w:pPr>
    </w:p>
    <w:p w:rsidR="00EE0EA8" w:rsidRPr="00EE0EA8" w:rsidRDefault="00EE0EA8" w:rsidP="00297F2E">
      <w:pPr>
        <w:widowControl w:val="0"/>
        <w:autoSpaceDE w:val="0"/>
        <w:autoSpaceDN w:val="0"/>
        <w:adjustRightInd w:val="0"/>
        <w:jc w:val="right"/>
        <w:outlineLvl w:val="0"/>
        <w:rPr>
          <w:rFonts w:eastAsia="Calibri"/>
          <w:szCs w:val="28"/>
        </w:rPr>
        <w:sectPr w:rsidR="00EE0EA8" w:rsidRPr="00EE0EA8" w:rsidSect="00EE0EA8">
          <w:pgSz w:w="11905" w:h="16838"/>
          <w:pgMar w:top="1134" w:right="990" w:bottom="1134" w:left="1558" w:header="426" w:footer="0" w:gutter="0"/>
          <w:cols w:space="720"/>
          <w:noEndnote/>
        </w:sectPr>
      </w:pPr>
    </w:p>
    <w:p w:rsidR="00C3126D" w:rsidRPr="00B1337E" w:rsidRDefault="00C3126D" w:rsidP="00C3126D">
      <w:pPr>
        <w:widowControl w:val="0"/>
        <w:autoSpaceDE w:val="0"/>
        <w:autoSpaceDN w:val="0"/>
        <w:adjustRightInd w:val="0"/>
        <w:spacing w:line="240" w:lineRule="auto"/>
        <w:jc w:val="right"/>
        <w:outlineLvl w:val="0"/>
        <w:rPr>
          <w:rFonts w:eastAsia="Calibri"/>
          <w:szCs w:val="28"/>
        </w:rPr>
      </w:pPr>
      <w:r w:rsidRPr="00B1337E">
        <w:rPr>
          <w:rFonts w:eastAsia="Calibri"/>
          <w:szCs w:val="28"/>
        </w:rPr>
        <w:lastRenderedPageBreak/>
        <w:t xml:space="preserve">Приложение </w:t>
      </w:r>
      <w:r>
        <w:rPr>
          <w:rFonts w:eastAsia="Calibri"/>
          <w:szCs w:val="28"/>
        </w:rPr>
        <w:t>2</w:t>
      </w:r>
    </w:p>
    <w:p w:rsidR="00C3126D" w:rsidRPr="00B1337E" w:rsidRDefault="00C3126D" w:rsidP="00C3126D">
      <w:pPr>
        <w:widowControl w:val="0"/>
        <w:autoSpaceDE w:val="0"/>
        <w:autoSpaceDN w:val="0"/>
        <w:adjustRightInd w:val="0"/>
        <w:spacing w:line="240" w:lineRule="auto"/>
        <w:jc w:val="right"/>
        <w:rPr>
          <w:bCs/>
          <w:szCs w:val="28"/>
        </w:rPr>
      </w:pPr>
      <w:r w:rsidRPr="00B1337E">
        <w:rPr>
          <w:rFonts w:eastAsia="Calibri"/>
          <w:szCs w:val="28"/>
        </w:rPr>
        <w:t xml:space="preserve">к постановлению </w:t>
      </w:r>
      <w:r w:rsidRPr="00B1337E">
        <w:rPr>
          <w:bCs/>
          <w:szCs w:val="28"/>
        </w:rPr>
        <w:t>администрации</w:t>
      </w:r>
    </w:p>
    <w:p w:rsidR="00C3126D" w:rsidRPr="00B1337E" w:rsidRDefault="00C3126D" w:rsidP="00C3126D">
      <w:pPr>
        <w:widowControl w:val="0"/>
        <w:autoSpaceDE w:val="0"/>
        <w:autoSpaceDN w:val="0"/>
        <w:adjustRightInd w:val="0"/>
        <w:spacing w:line="240" w:lineRule="auto"/>
        <w:jc w:val="right"/>
        <w:rPr>
          <w:rFonts w:eastAsia="Calibri"/>
          <w:bCs/>
          <w:i/>
          <w:szCs w:val="28"/>
        </w:rPr>
      </w:pPr>
      <w:r w:rsidRPr="00B1337E">
        <w:rPr>
          <w:bCs/>
          <w:szCs w:val="28"/>
        </w:rPr>
        <w:t xml:space="preserve"> Ханты-Мансийского района</w:t>
      </w:r>
      <w:r w:rsidRPr="00B1337E">
        <w:rPr>
          <w:rFonts w:eastAsia="Calibri"/>
          <w:bCs/>
          <w:i/>
          <w:szCs w:val="28"/>
        </w:rPr>
        <w:t xml:space="preserve"> </w:t>
      </w:r>
    </w:p>
    <w:p w:rsidR="00C3126D" w:rsidRPr="00734203" w:rsidRDefault="00C3126D" w:rsidP="00C3126D">
      <w:pPr>
        <w:widowControl w:val="0"/>
        <w:autoSpaceDE w:val="0"/>
        <w:autoSpaceDN w:val="0"/>
        <w:adjustRightInd w:val="0"/>
        <w:spacing w:line="240" w:lineRule="auto"/>
        <w:jc w:val="right"/>
        <w:rPr>
          <w:rFonts w:eastAsia="Calibri"/>
          <w:szCs w:val="28"/>
        </w:rPr>
      </w:pPr>
      <w:r w:rsidRPr="00734203">
        <w:rPr>
          <w:rFonts w:eastAsia="Calibri"/>
          <w:szCs w:val="28"/>
        </w:rPr>
        <w:t xml:space="preserve">от </w:t>
      </w:r>
      <w:r w:rsidR="00734203" w:rsidRPr="00734203">
        <w:rPr>
          <w:rFonts w:eastAsia="Calibri"/>
          <w:szCs w:val="28"/>
        </w:rPr>
        <w:t>05.12.</w:t>
      </w:r>
      <w:r w:rsidR="00843C19" w:rsidRPr="00734203">
        <w:rPr>
          <w:rFonts w:eastAsia="Calibri"/>
          <w:szCs w:val="28"/>
        </w:rPr>
        <w:t xml:space="preserve"> </w:t>
      </w:r>
      <w:r w:rsidRPr="00734203">
        <w:rPr>
          <w:rFonts w:eastAsia="Calibri"/>
          <w:szCs w:val="28"/>
        </w:rPr>
        <w:t xml:space="preserve">2016 № </w:t>
      </w:r>
      <w:r w:rsidR="00843C19" w:rsidRPr="00734203">
        <w:rPr>
          <w:rFonts w:eastAsia="Calibri"/>
          <w:szCs w:val="28"/>
        </w:rPr>
        <w:t>42</w:t>
      </w:r>
      <w:r w:rsidR="00734203" w:rsidRPr="00734203">
        <w:rPr>
          <w:rFonts w:eastAsia="Calibri"/>
          <w:szCs w:val="28"/>
        </w:rPr>
        <w:t>1</w:t>
      </w:r>
    </w:p>
    <w:p w:rsidR="00C3126D" w:rsidRPr="00B1337E" w:rsidRDefault="00C3126D" w:rsidP="00C3126D">
      <w:pPr>
        <w:autoSpaceDE w:val="0"/>
        <w:autoSpaceDN w:val="0"/>
        <w:adjustRightInd w:val="0"/>
        <w:spacing w:line="240" w:lineRule="auto"/>
        <w:jc w:val="center"/>
        <w:outlineLvl w:val="1"/>
        <w:rPr>
          <w:bCs/>
          <w:szCs w:val="28"/>
          <w:lang w:eastAsia="ru-RU"/>
        </w:rPr>
      </w:pPr>
    </w:p>
    <w:p w:rsidR="00297F2E" w:rsidRPr="00C3126D" w:rsidRDefault="00297F2E" w:rsidP="00297F2E">
      <w:pPr>
        <w:widowControl w:val="0"/>
        <w:autoSpaceDE w:val="0"/>
        <w:autoSpaceDN w:val="0"/>
        <w:adjustRightInd w:val="0"/>
        <w:jc w:val="both"/>
        <w:rPr>
          <w:rFonts w:eastAsia="Calibri"/>
          <w:szCs w:val="28"/>
        </w:rPr>
      </w:pPr>
    </w:p>
    <w:p w:rsidR="00040FB4" w:rsidRPr="00C3126D" w:rsidRDefault="000461C0" w:rsidP="00040FB4">
      <w:pPr>
        <w:autoSpaceDE w:val="0"/>
        <w:autoSpaceDN w:val="0"/>
        <w:adjustRightInd w:val="0"/>
        <w:spacing w:line="240" w:lineRule="auto"/>
        <w:jc w:val="center"/>
        <w:outlineLvl w:val="1"/>
        <w:rPr>
          <w:bCs/>
          <w:szCs w:val="28"/>
          <w:lang w:eastAsia="ru-RU"/>
        </w:rPr>
      </w:pPr>
      <w:r w:rsidRPr="00C3126D">
        <w:rPr>
          <w:bCs/>
          <w:szCs w:val="28"/>
          <w:lang w:eastAsia="ru-RU"/>
        </w:rPr>
        <w:t>Административный регламент</w:t>
      </w:r>
    </w:p>
    <w:p w:rsidR="00040FB4" w:rsidRPr="00C3126D" w:rsidRDefault="000461C0" w:rsidP="00040FB4">
      <w:pPr>
        <w:autoSpaceDE w:val="0"/>
        <w:autoSpaceDN w:val="0"/>
        <w:adjustRightInd w:val="0"/>
        <w:spacing w:line="240" w:lineRule="auto"/>
        <w:jc w:val="center"/>
        <w:outlineLvl w:val="1"/>
        <w:rPr>
          <w:bCs/>
          <w:szCs w:val="28"/>
          <w:lang w:eastAsia="ru-RU"/>
        </w:rPr>
      </w:pPr>
      <w:r w:rsidRPr="00C3126D">
        <w:rPr>
          <w:bCs/>
          <w:szCs w:val="28"/>
          <w:lang w:eastAsia="ru-RU"/>
        </w:rPr>
        <w:t>предоставления муниципальной услуги</w:t>
      </w:r>
    </w:p>
    <w:p w:rsidR="00040FB4" w:rsidRPr="00C3126D" w:rsidRDefault="000461C0" w:rsidP="000461C0">
      <w:pPr>
        <w:autoSpaceDE w:val="0"/>
        <w:autoSpaceDN w:val="0"/>
        <w:adjustRightInd w:val="0"/>
        <w:spacing w:line="240" w:lineRule="auto"/>
        <w:jc w:val="center"/>
        <w:outlineLvl w:val="1"/>
        <w:rPr>
          <w:szCs w:val="28"/>
        </w:rPr>
      </w:pPr>
      <w:r w:rsidRPr="00C3126D">
        <w:rPr>
          <w:bCs/>
          <w:szCs w:val="28"/>
          <w:lang w:eastAsia="ru-RU"/>
        </w:rPr>
        <w:t xml:space="preserve">по предоставлению </w:t>
      </w:r>
      <w:r w:rsidRPr="00C3126D">
        <w:rPr>
          <w:szCs w:val="28"/>
        </w:rPr>
        <w:t>информации</w:t>
      </w:r>
      <w:r w:rsidRPr="000461C0">
        <w:rPr>
          <w:szCs w:val="28"/>
        </w:rPr>
        <w:t xml:space="preserve"> пользователям автомобильными дорогами </w:t>
      </w:r>
      <w:r w:rsidRPr="00C3126D">
        <w:rPr>
          <w:szCs w:val="28"/>
        </w:rPr>
        <w:t>общего пользования местного значения</w:t>
      </w:r>
    </w:p>
    <w:p w:rsidR="00040FB4" w:rsidRPr="00C3126D" w:rsidRDefault="00040FB4" w:rsidP="00040FB4">
      <w:pPr>
        <w:autoSpaceDE w:val="0"/>
        <w:autoSpaceDN w:val="0"/>
        <w:adjustRightInd w:val="0"/>
        <w:spacing w:line="240" w:lineRule="auto"/>
        <w:ind w:firstLine="709"/>
        <w:jc w:val="center"/>
        <w:outlineLvl w:val="1"/>
        <w:rPr>
          <w:szCs w:val="28"/>
        </w:rPr>
      </w:pPr>
    </w:p>
    <w:p w:rsidR="00040FB4" w:rsidRPr="00C3126D" w:rsidRDefault="00040FB4" w:rsidP="00040FB4">
      <w:pPr>
        <w:autoSpaceDE w:val="0"/>
        <w:autoSpaceDN w:val="0"/>
        <w:adjustRightInd w:val="0"/>
        <w:spacing w:line="240" w:lineRule="auto"/>
        <w:jc w:val="center"/>
        <w:outlineLvl w:val="1"/>
        <w:rPr>
          <w:szCs w:val="28"/>
        </w:rPr>
      </w:pPr>
      <w:r w:rsidRPr="00C3126D">
        <w:rPr>
          <w:szCs w:val="28"/>
          <w:lang w:val="en-US"/>
        </w:rPr>
        <w:t>I</w:t>
      </w:r>
      <w:r w:rsidRPr="00C3126D">
        <w:rPr>
          <w:szCs w:val="28"/>
        </w:rPr>
        <w:t>. Общие положения</w:t>
      </w:r>
    </w:p>
    <w:p w:rsidR="00040FB4" w:rsidRPr="00C3126D" w:rsidRDefault="00040FB4" w:rsidP="00040FB4">
      <w:pPr>
        <w:autoSpaceDE w:val="0"/>
        <w:autoSpaceDN w:val="0"/>
        <w:adjustRightInd w:val="0"/>
        <w:spacing w:line="240" w:lineRule="auto"/>
        <w:ind w:firstLine="709"/>
        <w:jc w:val="both"/>
        <w:rPr>
          <w:szCs w:val="28"/>
        </w:rPr>
      </w:pPr>
    </w:p>
    <w:p w:rsidR="00040FB4" w:rsidRPr="00C3126D" w:rsidRDefault="00040FB4" w:rsidP="00040FB4">
      <w:pPr>
        <w:widowControl w:val="0"/>
        <w:autoSpaceDE w:val="0"/>
        <w:autoSpaceDN w:val="0"/>
        <w:adjustRightInd w:val="0"/>
        <w:spacing w:line="240" w:lineRule="auto"/>
        <w:jc w:val="center"/>
        <w:rPr>
          <w:szCs w:val="28"/>
        </w:rPr>
      </w:pPr>
      <w:r w:rsidRPr="00C3126D">
        <w:rPr>
          <w:szCs w:val="28"/>
        </w:rPr>
        <w:t>Предмет регулирования административного регламента</w:t>
      </w:r>
    </w:p>
    <w:p w:rsidR="00040FB4" w:rsidRPr="00C3126D" w:rsidRDefault="00040FB4" w:rsidP="00040FB4">
      <w:pPr>
        <w:widowControl w:val="0"/>
        <w:autoSpaceDE w:val="0"/>
        <w:autoSpaceDN w:val="0"/>
        <w:adjustRightInd w:val="0"/>
        <w:spacing w:line="240" w:lineRule="auto"/>
        <w:jc w:val="center"/>
        <w:rPr>
          <w:szCs w:val="28"/>
        </w:rPr>
      </w:pPr>
    </w:p>
    <w:p w:rsidR="00040FB4" w:rsidRDefault="00C3126D" w:rsidP="00C3126D">
      <w:pPr>
        <w:widowControl w:val="0"/>
        <w:autoSpaceDE w:val="0"/>
        <w:autoSpaceDN w:val="0"/>
        <w:adjustRightInd w:val="0"/>
        <w:spacing w:line="240" w:lineRule="auto"/>
        <w:ind w:firstLine="709"/>
        <w:contextualSpacing/>
        <w:jc w:val="both"/>
        <w:rPr>
          <w:szCs w:val="28"/>
          <w:lang w:eastAsia="ru-RU"/>
        </w:rPr>
      </w:pPr>
      <w:r w:rsidRPr="00C3126D">
        <w:rPr>
          <w:szCs w:val="28"/>
          <w:lang w:eastAsia="ru-RU"/>
        </w:rPr>
        <w:t xml:space="preserve">1. </w:t>
      </w:r>
      <w:r w:rsidR="00040FB4" w:rsidRPr="00C3126D">
        <w:rPr>
          <w:szCs w:val="28"/>
          <w:lang w:eastAsia="ru-RU"/>
        </w:rPr>
        <w:t xml:space="preserve">Административный регламент предоставления муниципальной услуги </w:t>
      </w:r>
      <w:r w:rsidR="00040FB4" w:rsidRPr="00C3126D">
        <w:rPr>
          <w:rFonts w:eastAsia="Calibri"/>
          <w:bCs/>
          <w:szCs w:val="28"/>
          <w:lang w:eastAsia="ru-RU"/>
        </w:rPr>
        <w:t>по</w:t>
      </w:r>
      <w:r w:rsidR="00040FB4" w:rsidRPr="00C3126D">
        <w:rPr>
          <w:bCs/>
          <w:szCs w:val="28"/>
          <w:lang w:eastAsia="ru-RU"/>
        </w:rPr>
        <w:t xml:space="preserve"> </w:t>
      </w:r>
      <w:r w:rsidR="00040FB4" w:rsidRPr="00C3126D">
        <w:rPr>
          <w:szCs w:val="28"/>
          <w:lang w:eastAsia="ru-RU"/>
        </w:rPr>
        <w:t xml:space="preserve">предоставлению информации </w:t>
      </w:r>
      <w:r w:rsidRPr="00C3126D">
        <w:rPr>
          <w:szCs w:val="28"/>
          <w:lang w:eastAsia="ru-RU"/>
        </w:rPr>
        <w:t xml:space="preserve">пользователям автомобильными дорогами общего пользования местного значения </w:t>
      </w:r>
      <w:r w:rsidR="00867C2A">
        <w:rPr>
          <w:szCs w:val="28"/>
          <w:lang w:eastAsia="ru-RU"/>
        </w:rPr>
        <w:br/>
      </w:r>
      <w:r w:rsidRPr="00C3126D">
        <w:rPr>
          <w:szCs w:val="28"/>
          <w:lang w:eastAsia="ru-RU"/>
        </w:rPr>
        <w:t>(далее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(далее также – администрация района, уполномоченный орган), а также порядок ее взаимодействия с заявителями при предоставлении муниципальной услуги.</w:t>
      </w:r>
    </w:p>
    <w:p w:rsidR="00C3126D" w:rsidRDefault="00C3126D" w:rsidP="00C3126D">
      <w:pPr>
        <w:autoSpaceDE w:val="0"/>
        <w:autoSpaceDN w:val="0"/>
        <w:adjustRightInd w:val="0"/>
        <w:spacing w:line="240" w:lineRule="auto"/>
        <w:jc w:val="center"/>
        <w:rPr>
          <w:rFonts w:eastAsia="Calibri"/>
          <w:szCs w:val="28"/>
        </w:rPr>
      </w:pPr>
    </w:p>
    <w:p w:rsidR="00C3126D" w:rsidRPr="00B1337E" w:rsidRDefault="00C3126D" w:rsidP="00C3126D">
      <w:pPr>
        <w:autoSpaceDE w:val="0"/>
        <w:autoSpaceDN w:val="0"/>
        <w:adjustRightInd w:val="0"/>
        <w:spacing w:line="240" w:lineRule="auto"/>
        <w:jc w:val="center"/>
        <w:rPr>
          <w:rFonts w:eastAsia="Calibri"/>
          <w:szCs w:val="28"/>
        </w:rPr>
      </w:pPr>
      <w:r w:rsidRPr="00B1337E">
        <w:rPr>
          <w:rFonts w:eastAsia="Calibri"/>
          <w:szCs w:val="28"/>
        </w:rPr>
        <w:t>Сведения о заявителях</w:t>
      </w:r>
    </w:p>
    <w:p w:rsidR="00C3126D" w:rsidRPr="00B1337E" w:rsidRDefault="00C3126D" w:rsidP="00C3126D">
      <w:pPr>
        <w:autoSpaceDE w:val="0"/>
        <w:autoSpaceDN w:val="0"/>
        <w:adjustRightInd w:val="0"/>
        <w:spacing w:line="240" w:lineRule="auto"/>
        <w:ind w:firstLine="540"/>
        <w:jc w:val="center"/>
        <w:rPr>
          <w:rFonts w:eastAsia="Calibri"/>
          <w:szCs w:val="28"/>
        </w:rPr>
      </w:pPr>
    </w:p>
    <w:p w:rsidR="00C3126D" w:rsidRPr="00B1337E" w:rsidRDefault="00C3126D" w:rsidP="00C3126D">
      <w:pPr>
        <w:autoSpaceDE w:val="0"/>
        <w:autoSpaceDN w:val="0"/>
        <w:adjustRightInd w:val="0"/>
        <w:spacing w:line="240" w:lineRule="auto"/>
        <w:ind w:firstLine="709"/>
        <w:jc w:val="both"/>
        <w:rPr>
          <w:rFonts w:eastAsia="Calibri"/>
          <w:szCs w:val="28"/>
        </w:rPr>
      </w:pPr>
      <w:r w:rsidRPr="00B1337E">
        <w:rPr>
          <w:rFonts w:eastAsia="Calibri"/>
          <w:szCs w:val="28"/>
        </w:rPr>
        <w:t xml:space="preserve">2. Заявителями являются </w:t>
      </w:r>
      <w:r w:rsidRPr="00C3126D">
        <w:rPr>
          <w:rFonts w:eastAsia="Calibri"/>
          <w:szCs w:val="28"/>
        </w:rPr>
        <w:t xml:space="preserve">пользователи автомобильными </w:t>
      </w:r>
      <w:r w:rsidR="00867C2A">
        <w:rPr>
          <w:rFonts w:eastAsia="Calibri"/>
          <w:szCs w:val="28"/>
        </w:rPr>
        <w:br/>
      </w:r>
      <w:r w:rsidRPr="00C3126D">
        <w:rPr>
          <w:rFonts w:eastAsia="Calibri"/>
          <w:szCs w:val="28"/>
        </w:rPr>
        <w:t xml:space="preserve">дорогами </w:t>
      </w:r>
      <w:r>
        <w:rPr>
          <w:rFonts w:eastAsia="Calibri"/>
          <w:szCs w:val="28"/>
        </w:rPr>
        <w:t>–</w:t>
      </w:r>
      <w:r w:rsidRPr="00C3126D">
        <w:rPr>
          <w:rFonts w:eastAsia="Calibri"/>
          <w:szCs w:val="28"/>
        </w:rPr>
        <w:t xml:space="preserve"> юридические</w:t>
      </w:r>
      <w:r>
        <w:rPr>
          <w:rFonts w:eastAsia="Calibri"/>
          <w:szCs w:val="28"/>
        </w:rPr>
        <w:t xml:space="preserve"> </w:t>
      </w:r>
      <w:r w:rsidRPr="00C3126D">
        <w:rPr>
          <w:rFonts w:eastAsia="Calibri"/>
          <w:szCs w:val="28"/>
        </w:rPr>
        <w:t>или физические лица, использующие автомобильные дороги в качестве участников дорожного движения</w:t>
      </w:r>
      <w:r>
        <w:rPr>
          <w:rFonts w:eastAsia="Calibri"/>
          <w:szCs w:val="28"/>
        </w:rPr>
        <w:t>.</w:t>
      </w:r>
    </w:p>
    <w:p w:rsidR="00C3126D" w:rsidRPr="00B1337E" w:rsidRDefault="00C3126D" w:rsidP="00C3126D">
      <w:pPr>
        <w:autoSpaceDE w:val="0"/>
        <w:autoSpaceDN w:val="0"/>
        <w:adjustRightInd w:val="0"/>
        <w:spacing w:line="240" w:lineRule="auto"/>
        <w:ind w:firstLine="709"/>
        <w:jc w:val="both"/>
        <w:rPr>
          <w:rFonts w:eastAsia="Calibri"/>
          <w:szCs w:val="28"/>
        </w:rPr>
      </w:pPr>
      <w:r w:rsidRPr="00B1337E">
        <w:rPr>
          <w:rFonts w:eastAsia="Calibri"/>
          <w:szCs w:val="28"/>
        </w:rPr>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C3126D" w:rsidRPr="00B1337E" w:rsidRDefault="00C3126D" w:rsidP="00C3126D">
      <w:pPr>
        <w:autoSpaceDE w:val="0"/>
        <w:autoSpaceDN w:val="0"/>
        <w:adjustRightInd w:val="0"/>
        <w:spacing w:line="240" w:lineRule="auto"/>
        <w:ind w:firstLine="540"/>
        <w:jc w:val="both"/>
        <w:rPr>
          <w:rFonts w:eastAsia="Calibri"/>
          <w:szCs w:val="28"/>
        </w:rPr>
      </w:pPr>
    </w:p>
    <w:p w:rsidR="00C3126D" w:rsidRPr="00B1337E" w:rsidRDefault="00C3126D" w:rsidP="00C3126D">
      <w:pPr>
        <w:autoSpaceDE w:val="0"/>
        <w:autoSpaceDN w:val="0"/>
        <w:adjustRightInd w:val="0"/>
        <w:spacing w:line="240" w:lineRule="auto"/>
        <w:jc w:val="center"/>
        <w:rPr>
          <w:rFonts w:eastAsia="Calibri"/>
          <w:szCs w:val="28"/>
        </w:rPr>
      </w:pPr>
      <w:r w:rsidRPr="00B1337E">
        <w:rPr>
          <w:rFonts w:eastAsia="Calibri"/>
          <w:szCs w:val="28"/>
        </w:rPr>
        <w:t>Порядок информирования</w:t>
      </w:r>
    </w:p>
    <w:p w:rsidR="00C3126D" w:rsidRPr="00B1337E" w:rsidRDefault="00C3126D" w:rsidP="00C3126D">
      <w:pPr>
        <w:autoSpaceDE w:val="0"/>
        <w:autoSpaceDN w:val="0"/>
        <w:adjustRightInd w:val="0"/>
        <w:spacing w:line="240" w:lineRule="auto"/>
        <w:jc w:val="center"/>
        <w:rPr>
          <w:rFonts w:eastAsia="Calibri"/>
          <w:szCs w:val="28"/>
        </w:rPr>
      </w:pPr>
      <w:r w:rsidRPr="00B1337E">
        <w:rPr>
          <w:rFonts w:eastAsia="Calibri"/>
          <w:szCs w:val="28"/>
        </w:rPr>
        <w:t>о предоставлении муниципальной услуги</w:t>
      </w:r>
    </w:p>
    <w:p w:rsidR="00C3126D" w:rsidRPr="00B1337E" w:rsidRDefault="00C3126D" w:rsidP="00C3126D">
      <w:pPr>
        <w:autoSpaceDE w:val="0"/>
        <w:autoSpaceDN w:val="0"/>
        <w:adjustRightInd w:val="0"/>
        <w:spacing w:line="240" w:lineRule="auto"/>
        <w:ind w:firstLine="540"/>
        <w:jc w:val="center"/>
        <w:rPr>
          <w:rFonts w:eastAsia="Calibri"/>
          <w:szCs w:val="28"/>
        </w:rPr>
      </w:pPr>
    </w:p>
    <w:p w:rsidR="00C3126D" w:rsidRPr="00B1337E" w:rsidRDefault="00C3126D" w:rsidP="00C3126D">
      <w:pPr>
        <w:autoSpaceDE w:val="0"/>
        <w:autoSpaceDN w:val="0"/>
        <w:adjustRightInd w:val="0"/>
        <w:spacing w:line="240" w:lineRule="auto"/>
        <w:ind w:firstLine="709"/>
        <w:jc w:val="both"/>
        <w:rPr>
          <w:rFonts w:eastAsia="Calibri"/>
          <w:szCs w:val="28"/>
        </w:rPr>
      </w:pPr>
      <w:r w:rsidRPr="00B1337E">
        <w:rPr>
          <w:rFonts w:eastAsia="Calibri"/>
          <w:szCs w:val="28"/>
        </w:rPr>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C3126D" w:rsidRPr="00B1337E" w:rsidRDefault="00C3126D" w:rsidP="00C3126D">
      <w:pPr>
        <w:autoSpaceDE w:val="0"/>
        <w:autoSpaceDN w:val="0"/>
        <w:adjustRightInd w:val="0"/>
        <w:spacing w:line="240" w:lineRule="auto"/>
        <w:ind w:firstLine="709"/>
        <w:jc w:val="both"/>
        <w:rPr>
          <w:rFonts w:eastAsia="Calibri"/>
          <w:szCs w:val="28"/>
        </w:rPr>
      </w:pPr>
      <w:r w:rsidRPr="00B1337E">
        <w:rPr>
          <w:rFonts w:eastAsia="Calibri"/>
          <w:szCs w:val="28"/>
        </w:rPr>
        <w:t>место нахождения (почтовый адрес)</w:t>
      </w:r>
      <w:r>
        <w:rPr>
          <w:rFonts w:eastAsia="Calibri"/>
          <w:szCs w:val="28"/>
        </w:rPr>
        <w:t xml:space="preserve">: 628002, г. Ханты-Мансийск, </w:t>
      </w:r>
      <w:r>
        <w:rPr>
          <w:rFonts w:eastAsia="Calibri"/>
          <w:szCs w:val="28"/>
        </w:rPr>
        <w:br/>
      </w:r>
      <w:r w:rsidRPr="00B1337E">
        <w:rPr>
          <w:rFonts w:eastAsia="Calibri"/>
          <w:szCs w:val="28"/>
        </w:rPr>
        <w:t>ул. Гагарина, д. 214;</w:t>
      </w:r>
    </w:p>
    <w:p w:rsidR="00C3126D" w:rsidRPr="00B1337E" w:rsidRDefault="00C3126D" w:rsidP="00C3126D">
      <w:pPr>
        <w:autoSpaceDE w:val="0"/>
        <w:autoSpaceDN w:val="0"/>
        <w:adjustRightInd w:val="0"/>
        <w:spacing w:line="240" w:lineRule="auto"/>
        <w:ind w:firstLine="709"/>
        <w:jc w:val="both"/>
        <w:rPr>
          <w:rFonts w:eastAsia="Calibri"/>
          <w:szCs w:val="28"/>
        </w:rPr>
      </w:pPr>
      <w:r w:rsidRPr="00B1337E">
        <w:rPr>
          <w:rFonts w:eastAsia="Calibri"/>
          <w:szCs w:val="28"/>
        </w:rPr>
        <w:t xml:space="preserve">приемная: 3 этаж, кабинет № 300, телефон 35-28-00, факс 35-28-09;   </w:t>
      </w:r>
    </w:p>
    <w:p w:rsidR="00C3126D" w:rsidRPr="00B1337E" w:rsidRDefault="00C3126D" w:rsidP="00C3126D">
      <w:pPr>
        <w:autoSpaceDE w:val="0"/>
        <w:autoSpaceDN w:val="0"/>
        <w:adjustRightInd w:val="0"/>
        <w:spacing w:line="240" w:lineRule="auto"/>
        <w:ind w:firstLine="709"/>
        <w:jc w:val="both"/>
        <w:rPr>
          <w:rFonts w:eastAsia="Calibri"/>
          <w:szCs w:val="28"/>
        </w:rPr>
      </w:pPr>
      <w:r w:rsidRPr="00B1337E">
        <w:rPr>
          <w:rFonts w:eastAsia="Calibri"/>
          <w:szCs w:val="28"/>
        </w:rPr>
        <w:lastRenderedPageBreak/>
        <w:t>адрес электронной почты: adm@hmrn.ru;</w:t>
      </w:r>
    </w:p>
    <w:p w:rsidR="00C3126D" w:rsidRPr="00B1337E" w:rsidRDefault="00C3126D" w:rsidP="00C3126D">
      <w:pPr>
        <w:autoSpaceDE w:val="0"/>
        <w:autoSpaceDN w:val="0"/>
        <w:adjustRightInd w:val="0"/>
        <w:spacing w:line="240" w:lineRule="auto"/>
        <w:ind w:firstLine="709"/>
        <w:jc w:val="both"/>
        <w:rPr>
          <w:rFonts w:eastAsia="Calibri"/>
          <w:szCs w:val="28"/>
        </w:rPr>
      </w:pPr>
      <w:r w:rsidRPr="00B1337E">
        <w:rPr>
          <w:rFonts w:eastAsia="Calibri"/>
          <w:szCs w:val="28"/>
        </w:rPr>
        <w:t>график работы администрации района: ежедневно, кроме субботы и воскресенья и нерабочих праздничных дней, с 09 ч 00 мин</w:t>
      </w:r>
      <w:r w:rsidR="000E3F54">
        <w:rPr>
          <w:rFonts w:eastAsia="Calibri"/>
          <w:szCs w:val="28"/>
        </w:rPr>
        <w:t xml:space="preserve"> </w:t>
      </w:r>
      <w:r w:rsidRPr="00B1337E">
        <w:rPr>
          <w:rFonts w:eastAsia="Calibri"/>
          <w:szCs w:val="28"/>
        </w:rPr>
        <w:t>до 17 ч 00 мин (в понедельник – до 18 ч 00 мин) с перерывом на обед с 13 ч 00 мин до 14 ч 00 мин;</w:t>
      </w:r>
    </w:p>
    <w:p w:rsidR="00C3126D" w:rsidRPr="00B1337E" w:rsidRDefault="00C3126D" w:rsidP="00C3126D">
      <w:pPr>
        <w:autoSpaceDE w:val="0"/>
        <w:autoSpaceDN w:val="0"/>
        <w:adjustRightInd w:val="0"/>
        <w:spacing w:line="240" w:lineRule="auto"/>
        <w:ind w:firstLine="709"/>
        <w:jc w:val="both"/>
        <w:rPr>
          <w:rFonts w:eastAsia="Calibri"/>
          <w:szCs w:val="28"/>
        </w:rPr>
      </w:pPr>
      <w:r w:rsidRPr="00B1337E">
        <w:rPr>
          <w:rFonts w:eastAsia="Calibri"/>
          <w:szCs w:val="28"/>
        </w:rPr>
        <w:t>место, время и график приема отделом транспорта, связи и дорог указаны в приложении 1 к настоящему административному регламенту.</w:t>
      </w:r>
    </w:p>
    <w:p w:rsidR="00C3126D" w:rsidRPr="00B1337E" w:rsidRDefault="00C3126D" w:rsidP="00C3126D">
      <w:pPr>
        <w:autoSpaceDE w:val="0"/>
        <w:autoSpaceDN w:val="0"/>
        <w:adjustRightInd w:val="0"/>
        <w:spacing w:line="240" w:lineRule="auto"/>
        <w:ind w:firstLine="709"/>
        <w:jc w:val="both"/>
        <w:rPr>
          <w:rFonts w:eastAsia="Calibri"/>
          <w:szCs w:val="28"/>
        </w:rPr>
      </w:pPr>
      <w:r w:rsidRPr="00B1337E">
        <w:rPr>
          <w:rFonts w:eastAsia="Calibri"/>
          <w:szCs w:val="28"/>
        </w:rPr>
        <w:t>Нерабочие праздничные дни определяются в соответствии                          со статьей 112 Трудового кодекса Российской Федерации.</w:t>
      </w:r>
    </w:p>
    <w:p w:rsidR="00C3126D" w:rsidRPr="00F52603" w:rsidRDefault="00C3126D" w:rsidP="00C3126D">
      <w:pPr>
        <w:widowControl w:val="0"/>
        <w:autoSpaceDE w:val="0"/>
        <w:autoSpaceDN w:val="0"/>
        <w:adjustRightInd w:val="0"/>
        <w:spacing w:line="240" w:lineRule="auto"/>
        <w:ind w:firstLine="709"/>
        <w:jc w:val="both"/>
        <w:rPr>
          <w:rFonts w:eastAsia="Calibri"/>
          <w:szCs w:val="28"/>
        </w:rPr>
      </w:pPr>
      <w:r w:rsidRPr="00B1337E">
        <w:rPr>
          <w:szCs w:val="28"/>
          <w:lang w:eastAsia="ru-RU"/>
        </w:rPr>
        <w:t>4.</w:t>
      </w:r>
      <w:r w:rsidRPr="00B1337E">
        <w:rPr>
          <w:rFonts w:ascii="Arial" w:hAnsi="Arial" w:cs="Arial"/>
          <w:szCs w:val="28"/>
          <w:lang w:eastAsia="ru-RU"/>
        </w:rPr>
        <w:t xml:space="preserve"> </w:t>
      </w:r>
      <w:r w:rsidRPr="00F52603">
        <w:rPr>
          <w:rFonts w:eastAsia="Calibri"/>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устной (при личном обращении заявителя и (или) по телефону);</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письменной (при письменном обращении заявителя по почте, электронной почте, факсу);</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в форме информационных материалов в информационно-телекоммуникационной сети «Интернет» на официальном сайте администрации района: http://www.hmrn.ru (далее – официальный сайт);</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C3126D" w:rsidRPr="00F52603" w:rsidRDefault="00685C11" w:rsidP="00C3126D">
      <w:pPr>
        <w:autoSpaceDE w:val="0"/>
        <w:autoSpaceDN w:val="0"/>
        <w:adjustRightInd w:val="0"/>
        <w:spacing w:line="240" w:lineRule="auto"/>
        <w:ind w:firstLine="709"/>
        <w:jc w:val="both"/>
        <w:rPr>
          <w:rFonts w:eastAsia="Calibri"/>
          <w:szCs w:val="28"/>
        </w:rPr>
      </w:pPr>
      <w:r>
        <w:rPr>
          <w:rFonts w:eastAsia="Calibri"/>
          <w:szCs w:val="28"/>
        </w:rPr>
        <w:t>5</w:t>
      </w:r>
      <w:r w:rsidR="00C3126D" w:rsidRPr="00F52603">
        <w:rPr>
          <w:rFonts w:eastAsia="Calibri"/>
          <w:szCs w:val="28"/>
        </w:rPr>
        <w:t>. В случае устного обращения (лично или по телефону) заявителя специалист,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района, указанным в пункте 3 настоящего административного регламента, продолжительностью не более 15 минут.</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При общении с заявителями (по телефону или лично) специалист, ответственный за предоставление муниципальной услуги,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lastRenderedPageBreak/>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w:t>
      </w:r>
      <w:r w:rsidR="00685C11">
        <w:rPr>
          <w:rFonts w:eastAsia="Calibri"/>
          <w:szCs w:val="28"/>
        </w:rPr>
        <w:t xml:space="preserve"> </w:t>
      </w:r>
      <w:r w:rsidRPr="00F52603">
        <w:rPr>
          <w:rFonts w:eastAsia="Calibri"/>
          <w:szCs w:val="28"/>
        </w:rPr>
        <w:t>в администрацию района или руководителю отдела транспорта, связи и дорог письменное обращение о предоставлении ему письменного ответа либо назначить другое удобное для заявителя время для устного информирования.</w:t>
      </w:r>
    </w:p>
    <w:p w:rsidR="00C3126D" w:rsidRPr="00F52603" w:rsidRDefault="00685C11" w:rsidP="00C3126D">
      <w:pPr>
        <w:autoSpaceDE w:val="0"/>
        <w:autoSpaceDN w:val="0"/>
        <w:adjustRightInd w:val="0"/>
        <w:spacing w:line="240" w:lineRule="auto"/>
        <w:ind w:firstLine="709"/>
        <w:jc w:val="both"/>
        <w:rPr>
          <w:rFonts w:eastAsia="Calibri"/>
          <w:szCs w:val="28"/>
        </w:rPr>
      </w:pPr>
      <w:r>
        <w:rPr>
          <w:rFonts w:eastAsia="Calibri"/>
          <w:szCs w:val="28"/>
        </w:rPr>
        <w:t>6</w:t>
      </w:r>
      <w:r w:rsidR="00C3126D" w:rsidRPr="00F52603">
        <w:rPr>
          <w:rFonts w:eastAsia="Calibri"/>
          <w:szCs w:val="28"/>
        </w:rPr>
        <w:t xml:space="preserve">.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C3126D">
        <w:rPr>
          <w:rFonts w:eastAsia="Calibri"/>
          <w:szCs w:val="28"/>
        </w:rPr>
        <w:t xml:space="preserve">отдел </w:t>
      </w:r>
      <w:r w:rsidR="00C3126D" w:rsidRPr="00F52603">
        <w:rPr>
          <w:rFonts w:eastAsia="Calibri"/>
          <w:szCs w:val="28"/>
        </w:rPr>
        <w:t>транспорта, связи и дорог.</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w:t>
      </w:r>
      <w:r w:rsidR="00685C11">
        <w:rPr>
          <w:rFonts w:eastAsia="Calibri"/>
          <w:szCs w:val="28"/>
        </w:rPr>
        <w:t xml:space="preserve"> в срок, не превышающий </w:t>
      </w:r>
      <w:r w:rsidRPr="00F52603">
        <w:rPr>
          <w:rFonts w:eastAsia="Calibri"/>
          <w:szCs w:val="28"/>
        </w:rPr>
        <w:t>7 календарных дней с даты регистрации обращения в администрации района или отдел</w:t>
      </w:r>
      <w:r>
        <w:rPr>
          <w:rFonts w:eastAsia="Calibri"/>
          <w:szCs w:val="28"/>
        </w:rPr>
        <w:t>е</w:t>
      </w:r>
      <w:r w:rsidRPr="00F52603">
        <w:rPr>
          <w:rFonts w:eastAsia="Calibri"/>
          <w:szCs w:val="28"/>
        </w:rPr>
        <w:t xml:space="preserve"> транспорта, связи и дорог.</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Срок ответа на письменное обращение заявителя о ходе предоставления муниципальной услуги – в день регистрации обращения в администрации района или отдел</w:t>
      </w:r>
      <w:r>
        <w:rPr>
          <w:rFonts w:eastAsia="Calibri"/>
          <w:szCs w:val="28"/>
        </w:rPr>
        <w:t>е</w:t>
      </w:r>
      <w:r w:rsidRPr="00F52603">
        <w:rPr>
          <w:rFonts w:eastAsia="Calibri"/>
          <w:szCs w:val="28"/>
        </w:rPr>
        <w:t xml:space="preserve"> транспорта, связи и дорог.</w:t>
      </w:r>
    </w:p>
    <w:p w:rsidR="00C3126D" w:rsidRPr="00F52603" w:rsidRDefault="00685C11" w:rsidP="00C3126D">
      <w:pPr>
        <w:autoSpaceDE w:val="0"/>
        <w:autoSpaceDN w:val="0"/>
        <w:adjustRightInd w:val="0"/>
        <w:spacing w:line="240" w:lineRule="auto"/>
        <w:ind w:firstLine="709"/>
        <w:jc w:val="both"/>
        <w:rPr>
          <w:rFonts w:eastAsia="Calibri"/>
          <w:szCs w:val="28"/>
        </w:rPr>
      </w:pPr>
      <w:r>
        <w:rPr>
          <w:rFonts w:eastAsia="Calibri"/>
          <w:szCs w:val="28"/>
        </w:rPr>
        <w:t>7</w:t>
      </w:r>
      <w:r w:rsidR="00C3126D" w:rsidRPr="00F52603">
        <w:rPr>
          <w:rFonts w:eastAsia="Calibri"/>
          <w:szCs w:val="28"/>
        </w:rPr>
        <w:t>. Для получения информации по вопросам предо</w:t>
      </w:r>
      <w:r w:rsidR="00D85C22">
        <w:rPr>
          <w:rFonts w:eastAsia="Calibri"/>
          <w:szCs w:val="28"/>
        </w:rPr>
        <w:t xml:space="preserve">ставления муниципальной услуги </w:t>
      </w:r>
      <w:r w:rsidR="00C3126D" w:rsidRPr="00F52603">
        <w:rPr>
          <w:rFonts w:eastAsia="Calibri"/>
          <w:szCs w:val="28"/>
        </w:rPr>
        <w:t>посредством Единого или регионального портал</w:t>
      </w:r>
      <w:r w:rsidR="000E3F54">
        <w:rPr>
          <w:rFonts w:eastAsia="Calibri"/>
          <w:szCs w:val="28"/>
        </w:rPr>
        <w:t>а</w:t>
      </w:r>
      <w:r w:rsidR="00C3126D" w:rsidRPr="00F52603">
        <w:rPr>
          <w:rFonts w:eastAsia="Calibri"/>
          <w:szCs w:val="28"/>
        </w:rPr>
        <w:t xml:space="preserve">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C3126D" w:rsidRPr="00F52603" w:rsidRDefault="00685C11" w:rsidP="00C3126D">
      <w:pPr>
        <w:autoSpaceDE w:val="0"/>
        <w:autoSpaceDN w:val="0"/>
        <w:adjustRightInd w:val="0"/>
        <w:spacing w:line="240" w:lineRule="auto"/>
        <w:ind w:firstLine="709"/>
        <w:jc w:val="both"/>
        <w:rPr>
          <w:rFonts w:eastAsia="Calibri"/>
          <w:szCs w:val="28"/>
        </w:rPr>
      </w:pPr>
      <w:r>
        <w:rPr>
          <w:rFonts w:eastAsia="Calibri"/>
          <w:szCs w:val="28"/>
        </w:rPr>
        <w:t>8</w:t>
      </w:r>
      <w:r w:rsidR="00C3126D" w:rsidRPr="00F52603">
        <w:rPr>
          <w:rFonts w:eastAsia="Calibri"/>
          <w:szCs w:val="28"/>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lastRenderedPageBreak/>
        <w:t>бланки заявления о предоставлении муниципальной услуги и образец его заполнения;</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исчерпывающий перечень документов, необходимых для предоставления муниципальной услуги;</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блок-схема предоставления муниципальной услуги;</w:t>
      </w:r>
    </w:p>
    <w:p w:rsidR="00C3126D" w:rsidRPr="00F52603" w:rsidRDefault="00C3126D" w:rsidP="00C3126D">
      <w:pPr>
        <w:autoSpaceDE w:val="0"/>
        <w:autoSpaceDN w:val="0"/>
        <w:adjustRightInd w:val="0"/>
        <w:spacing w:line="240" w:lineRule="auto"/>
        <w:ind w:firstLine="709"/>
        <w:jc w:val="both"/>
        <w:rPr>
          <w:rFonts w:eastAsia="Calibri"/>
          <w:szCs w:val="28"/>
        </w:rPr>
      </w:pPr>
      <w:r w:rsidRPr="00F52603">
        <w:rPr>
          <w:rFonts w:eastAsia="Calibri"/>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w:t>
      </w:r>
      <w:r>
        <w:rPr>
          <w:rFonts w:eastAsia="Calibri"/>
          <w:szCs w:val="28"/>
        </w:rPr>
        <w:t xml:space="preserve"> </w:t>
      </w:r>
      <w:r w:rsidRPr="00F52603">
        <w:rPr>
          <w:rFonts w:eastAsia="Calibri"/>
          <w:szCs w:val="28"/>
        </w:rPr>
        <w:t>к специалисту, ответственному за предоставление муниципальной услуги).</w:t>
      </w:r>
    </w:p>
    <w:p w:rsidR="00C3126D" w:rsidRPr="00B1337E" w:rsidRDefault="00685C11" w:rsidP="00C3126D">
      <w:pPr>
        <w:autoSpaceDE w:val="0"/>
        <w:autoSpaceDN w:val="0"/>
        <w:adjustRightInd w:val="0"/>
        <w:spacing w:line="240" w:lineRule="auto"/>
        <w:ind w:firstLine="709"/>
        <w:jc w:val="both"/>
        <w:rPr>
          <w:rFonts w:eastAsia="Calibri"/>
          <w:szCs w:val="28"/>
          <w:highlight w:val="yellow"/>
        </w:rPr>
      </w:pPr>
      <w:r>
        <w:rPr>
          <w:rFonts w:eastAsia="Calibri"/>
          <w:szCs w:val="28"/>
        </w:rPr>
        <w:t>9</w:t>
      </w:r>
      <w:r w:rsidR="00C3126D" w:rsidRPr="00F52603">
        <w:rPr>
          <w:rFonts w:eastAsia="Calibri"/>
          <w:szCs w:val="28"/>
        </w:rPr>
        <w:t>.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C3126D" w:rsidRPr="00B1337E" w:rsidRDefault="00C3126D" w:rsidP="00C3126D">
      <w:pPr>
        <w:autoSpaceDE w:val="0"/>
        <w:autoSpaceDN w:val="0"/>
        <w:adjustRightInd w:val="0"/>
        <w:spacing w:line="240" w:lineRule="auto"/>
        <w:jc w:val="both"/>
        <w:rPr>
          <w:rFonts w:eastAsia="Calibri"/>
          <w:szCs w:val="28"/>
          <w:highlight w:val="yellow"/>
        </w:rPr>
      </w:pPr>
    </w:p>
    <w:p w:rsidR="00C3126D" w:rsidRPr="0070377D" w:rsidRDefault="00C3126D" w:rsidP="00C3126D">
      <w:pPr>
        <w:autoSpaceDE w:val="0"/>
        <w:autoSpaceDN w:val="0"/>
        <w:adjustRightInd w:val="0"/>
        <w:spacing w:line="240" w:lineRule="auto"/>
        <w:jc w:val="center"/>
        <w:outlineLvl w:val="1"/>
        <w:rPr>
          <w:rFonts w:eastAsia="Calibri"/>
          <w:szCs w:val="28"/>
        </w:rPr>
      </w:pPr>
      <w:r>
        <w:rPr>
          <w:rFonts w:eastAsia="Calibri"/>
          <w:szCs w:val="28"/>
          <w:lang w:val="en-US"/>
        </w:rPr>
        <w:t>II</w:t>
      </w:r>
      <w:r>
        <w:rPr>
          <w:rFonts w:eastAsia="Calibri"/>
          <w:szCs w:val="28"/>
        </w:rPr>
        <w:t xml:space="preserve">. </w:t>
      </w:r>
      <w:r w:rsidRPr="0070377D">
        <w:rPr>
          <w:rFonts w:eastAsia="Calibri"/>
          <w:szCs w:val="28"/>
        </w:rPr>
        <w:t>Стандарт предоставления муниципальной услуги</w:t>
      </w:r>
    </w:p>
    <w:p w:rsidR="00C3126D" w:rsidRPr="0070377D" w:rsidRDefault="00C3126D" w:rsidP="00C3126D">
      <w:pPr>
        <w:autoSpaceDE w:val="0"/>
        <w:autoSpaceDN w:val="0"/>
        <w:adjustRightInd w:val="0"/>
        <w:spacing w:line="240" w:lineRule="auto"/>
        <w:jc w:val="both"/>
        <w:rPr>
          <w:rFonts w:eastAsia="Calibri"/>
          <w:szCs w:val="28"/>
        </w:rPr>
      </w:pPr>
    </w:p>
    <w:p w:rsidR="00C3126D" w:rsidRPr="0070377D" w:rsidRDefault="00C3126D" w:rsidP="00C3126D">
      <w:pPr>
        <w:autoSpaceDE w:val="0"/>
        <w:autoSpaceDN w:val="0"/>
        <w:adjustRightInd w:val="0"/>
        <w:spacing w:line="240" w:lineRule="auto"/>
        <w:jc w:val="center"/>
        <w:rPr>
          <w:rFonts w:eastAsia="Calibri"/>
          <w:szCs w:val="28"/>
        </w:rPr>
      </w:pPr>
      <w:r w:rsidRPr="0070377D">
        <w:rPr>
          <w:rFonts w:eastAsia="Calibri"/>
          <w:szCs w:val="28"/>
        </w:rPr>
        <w:t>Наименование муниципальной услуги</w:t>
      </w:r>
    </w:p>
    <w:p w:rsidR="00C3126D" w:rsidRPr="00685C11" w:rsidRDefault="00C3126D" w:rsidP="00685C11">
      <w:pPr>
        <w:autoSpaceDE w:val="0"/>
        <w:autoSpaceDN w:val="0"/>
        <w:adjustRightInd w:val="0"/>
        <w:spacing w:line="240" w:lineRule="auto"/>
        <w:ind w:firstLine="709"/>
        <w:jc w:val="both"/>
        <w:rPr>
          <w:rFonts w:eastAsia="Calibri"/>
          <w:szCs w:val="28"/>
        </w:rPr>
      </w:pPr>
    </w:p>
    <w:p w:rsidR="00040FB4" w:rsidRPr="00685C11" w:rsidRDefault="00685C11" w:rsidP="00685C11">
      <w:pPr>
        <w:autoSpaceDE w:val="0"/>
        <w:autoSpaceDN w:val="0"/>
        <w:adjustRightInd w:val="0"/>
        <w:spacing w:line="240" w:lineRule="auto"/>
        <w:ind w:firstLine="709"/>
        <w:jc w:val="both"/>
        <w:rPr>
          <w:rFonts w:eastAsia="Calibri"/>
          <w:szCs w:val="28"/>
        </w:rPr>
      </w:pPr>
      <w:r w:rsidRPr="00685C11">
        <w:rPr>
          <w:rFonts w:eastAsia="Calibri"/>
          <w:szCs w:val="28"/>
        </w:rPr>
        <w:t xml:space="preserve">10. </w:t>
      </w:r>
      <w:r w:rsidR="00040FB4" w:rsidRPr="00685C11">
        <w:rPr>
          <w:rFonts w:eastAsia="Calibri"/>
          <w:szCs w:val="28"/>
        </w:rPr>
        <w:t xml:space="preserve">Предоставление информации </w:t>
      </w:r>
      <w:r w:rsidRPr="00685C11">
        <w:rPr>
          <w:rFonts w:eastAsia="Calibri"/>
          <w:szCs w:val="28"/>
        </w:rPr>
        <w:t>пользователям автомобильными дорогами общего пользования местного значения</w:t>
      </w:r>
      <w:r>
        <w:rPr>
          <w:rFonts w:eastAsia="Calibri"/>
          <w:szCs w:val="28"/>
        </w:rPr>
        <w:t>.</w:t>
      </w:r>
    </w:p>
    <w:p w:rsidR="00685C11" w:rsidRPr="00B1337E" w:rsidRDefault="00685C11" w:rsidP="00685C11">
      <w:pPr>
        <w:shd w:val="clear" w:color="auto" w:fill="FFFFFF"/>
        <w:spacing w:line="240" w:lineRule="auto"/>
        <w:ind w:left="540"/>
        <w:contextualSpacing/>
        <w:jc w:val="both"/>
        <w:rPr>
          <w:rFonts w:eastAsia="Calibri"/>
          <w:szCs w:val="28"/>
          <w:highlight w:val="yellow"/>
          <w:lang w:eastAsia="ru-RU"/>
        </w:rPr>
      </w:pPr>
    </w:p>
    <w:p w:rsidR="00685C11" w:rsidRPr="00685C11" w:rsidRDefault="00685C11" w:rsidP="00685C11">
      <w:pPr>
        <w:autoSpaceDE w:val="0"/>
        <w:autoSpaceDN w:val="0"/>
        <w:adjustRightInd w:val="0"/>
        <w:spacing w:line="240" w:lineRule="auto"/>
        <w:jc w:val="both"/>
        <w:rPr>
          <w:szCs w:val="28"/>
          <w:lang w:eastAsia="ru-RU"/>
        </w:rPr>
      </w:pPr>
    </w:p>
    <w:p w:rsidR="00685C11" w:rsidRPr="00685C11" w:rsidRDefault="00685C11" w:rsidP="00685C11">
      <w:pPr>
        <w:autoSpaceDE w:val="0"/>
        <w:autoSpaceDN w:val="0"/>
        <w:adjustRightInd w:val="0"/>
        <w:spacing w:line="240" w:lineRule="auto"/>
        <w:jc w:val="center"/>
        <w:rPr>
          <w:szCs w:val="28"/>
          <w:lang w:eastAsia="ru-RU"/>
        </w:rPr>
      </w:pPr>
      <w:r w:rsidRPr="00685C11">
        <w:rPr>
          <w:szCs w:val="28"/>
          <w:lang w:eastAsia="ru-RU"/>
        </w:rPr>
        <w:t>Наименование органа местного самоуправления,</w:t>
      </w:r>
    </w:p>
    <w:p w:rsidR="00685C11" w:rsidRPr="00685C11" w:rsidRDefault="00685C11" w:rsidP="00685C11">
      <w:pPr>
        <w:autoSpaceDE w:val="0"/>
        <w:autoSpaceDN w:val="0"/>
        <w:adjustRightInd w:val="0"/>
        <w:spacing w:line="240" w:lineRule="auto"/>
        <w:jc w:val="center"/>
        <w:rPr>
          <w:szCs w:val="28"/>
          <w:lang w:eastAsia="ru-RU"/>
        </w:rPr>
      </w:pPr>
      <w:r w:rsidRPr="00685C11">
        <w:rPr>
          <w:szCs w:val="28"/>
          <w:lang w:eastAsia="ru-RU"/>
        </w:rPr>
        <w:t>предоставляющего муниципальную услугу, его структурных подразделений, участвующих в предоставлении муниципальной услуги</w:t>
      </w:r>
    </w:p>
    <w:p w:rsidR="00685C11" w:rsidRPr="00685C11" w:rsidRDefault="00685C11" w:rsidP="00685C11">
      <w:pPr>
        <w:autoSpaceDE w:val="0"/>
        <w:autoSpaceDN w:val="0"/>
        <w:adjustRightInd w:val="0"/>
        <w:spacing w:line="240" w:lineRule="auto"/>
        <w:ind w:firstLine="709"/>
        <w:jc w:val="center"/>
        <w:rPr>
          <w:bCs/>
          <w:szCs w:val="28"/>
          <w:lang w:eastAsia="ru-RU"/>
        </w:rPr>
      </w:pPr>
    </w:p>
    <w:p w:rsidR="00685C11" w:rsidRPr="00685C11" w:rsidRDefault="00685C11" w:rsidP="00685C11">
      <w:pPr>
        <w:autoSpaceDE w:val="0"/>
        <w:autoSpaceDN w:val="0"/>
        <w:adjustRightInd w:val="0"/>
        <w:spacing w:line="240" w:lineRule="auto"/>
        <w:ind w:firstLine="709"/>
        <w:jc w:val="both"/>
        <w:rPr>
          <w:bCs/>
          <w:szCs w:val="28"/>
          <w:lang w:eastAsia="ru-RU"/>
        </w:rPr>
      </w:pPr>
      <w:r w:rsidRPr="00685C11">
        <w:rPr>
          <w:bCs/>
          <w:szCs w:val="28"/>
          <w:lang w:eastAsia="ru-RU"/>
        </w:rPr>
        <w:t>11. Органом, предоставляющим муниципальную услугу, является администрация района</w:t>
      </w:r>
      <w:r w:rsidRPr="00685C11">
        <w:rPr>
          <w:szCs w:val="28"/>
          <w:lang w:eastAsia="ru-RU"/>
        </w:rPr>
        <w:t>.</w:t>
      </w:r>
    </w:p>
    <w:p w:rsidR="00685C11" w:rsidRPr="00685C11" w:rsidRDefault="00685C11" w:rsidP="00685C11">
      <w:pPr>
        <w:shd w:val="clear" w:color="auto" w:fill="FFFFFF"/>
        <w:spacing w:line="240" w:lineRule="auto"/>
        <w:ind w:firstLine="709"/>
        <w:jc w:val="both"/>
        <w:rPr>
          <w:bCs/>
          <w:szCs w:val="28"/>
          <w:lang w:eastAsia="ru-RU"/>
        </w:rPr>
      </w:pPr>
      <w:r w:rsidRPr="00685C11">
        <w:rPr>
          <w:bCs/>
          <w:szCs w:val="28"/>
          <w:lang w:eastAsia="ru-RU"/>
        </w:rPr>
        <w:t>Непосредственное предоставление муниципальной услуги осуществляет отдела транспорта, связи и доро</w:t>
      </w:r>
      <w:r>
        <w:rPr>
          <w:bCs/>
          <w:szCs w:val="28"/>
          <w:lang w:eastAsia="ru-RU"/>
        </w:rPr>
        <w:t>г</w:t>
      </w:r>
      <w:r w:rsidRPr="00685C11">
        <w:rPr>
          <w:bCs/>
          <w:szCs w:val="28"/>
          <w:lang w:eastAsia="ru-RU"/>
        </w:rPr>
        <w:t>.</w:t>
      </w:r>
    </w:p>
    <w:p w:rsidR="00685C11" w:rsidRPr="00685C11" w:rsidRDefault="00685C11" w:rsidP="00685C11">
      <w:pPr>
        <w:widowControl w:val="0"/>
        <w:autoSpaceDE w:val="0"/>
        <w:autoSpaceDN w:val="0"/>
        <w:adjustRightInd w:val="0"/>
        <w:spacing w:line="240" w:lineRule="auto"/>
        <w:ind w:firstLine="709"/>
        <w:jc w:val="both"/>
        <w:rPr>
          <w:szCs w:val="28"/>
          <w:lang w:eastAsia="ar-SA"/>
        </w:rPr>
      </w:pPr>
      <w:r w:rsidRPr="00685C11">
        <w:rPr>
          <w:szCs w:val="28"/>
          <w:lang w:eastAsia="ar-SA"/>
        </w:rPr>
        <w:t xml:space="preserve">В соответствии с требованиями пункта 3 части 1 статьи 7 Федерального закона от 27.10.2010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685C11">
        <w:rPr>
          <w:rFonts w:eastAsia="Calibri"/>
          <w:color w:val="000000"/>
          <w:szCs w:val="28"/>
          <w:lang w:eastAsia="ru-RU"/>
        </w:rPr>
        <w:t>органы местного самоуправления</w:t>
      </w:r>
      <w:r w:rsidRPr="00685C11">
        <w:rPr>
          <w:rFonts w:eastAsia="Calibri"/>
          <w:szCs w:val="28"/>
          <w:lang w:eastAsia="ru-RU"/>
        </w:rPr>
        <w:t xml:space="preserve">, </w:t>
      </w:r>
      <w:r w:rsidRPr="00685C11">
        <w:rPr>
          <w:szCs w:val="28"/>
          <w:lang w:eastAsia="ar-SA"/>
        </w:rPr>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685C11">
        <w:rPr>
          <w:szCs w:val="28"/>
          <w:lang w:eastAsia="ar-SA"/>
        </w:rPr>
        <w:lastRenderedPageBreak/>
        <w:t>предоставления муниципальных услуг, утвержденный решением Думы Ханты-Мансийского района от 20.03.2014 № 336 «</w:t>
      </w:r>
      <w:r w:rsidRPr="00685C11">
        <w:rPr>
          <w:color w:val="000000"/>
          <w:szCs w:val="24"/>
          <w:lang w:eastAsia="ru-RU"/>
        </w:rP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685C11" w:rsidRPr="00685C11" w:rsidRDefault="00685C11" w:rsidP="00685C11">
      <w:pPr>
        <w:widowControl w:val="0"/>
        <w:autoSpaceDE w:val="0"/>
        <w:autoSpaceDN w:val="0"/>
        <w:adjustRightInd w:val="0"/>
        <w:spacing w:line="240" w:lineRule="auto"/>
        <w:ind w:firstLine="540"/>
        <w:jc w:val="both"/>
        <w:rPr>
          <w:b/>
          <w:szCs w:val="28"/>
        </w:rPr>
      </w:pPr>
    </w:p>
    <w:p w:rsidR="00685C11" w:rsidRPr="00685C11" w:rsidRDefault="00685C11" w:rsidP="00685C11">
      <w:pPr>
        <w:autoSpaceDE w:val="0"/>
        <w:autoSpaceDN w:val="0"/>
        <w:adjustRightInd w:val="0"/>
        <w:spacing w:line="240" w:lineRule="auto"/>
        <w:jc w:val="center"/>
        <w:rPr>
          <w:szCs w:val="28"/>
          <w:lang w:eastAsia="ru-RU"/>
        </w:rPr>
      </w:pPr>
      <w:r w:rsidRPr="00685C11">
        <w:rPr>
          <w:szCs w:val="28"/>
          <w:lang w:eastAsia="ru-RU"/>
        </w:rPr>
        <w:t>Результат предоставления муниципальной услуги</w:t>
      </w:r>
    </w:p>
    <w:p w:rsidR="00040FB4" w:rsidRPr="00B1337E" w:rsidRDefault="00040FB4" w:rsidP="00040FB4">
      <w:pPr>
        <w:widowControl w:val="0"/>
        <w:autoSpaceDE w:val="0"/>
        <w:autoSpaceDN w:val="0"/>
        <w:adjustRightInd w:val="0"/>
        <w:spacing w:line="240" w:lineRule="auto"/>
        <w:jc w:val="center"/>
        <w:rPr>
          <w:highlight w:val="yellow"/>
        </w:rPr>
      </w:pPr>
    </w:p>
    <w:p w:rsidR="00040FB4" w:rsidRPr="00685C11" w:rsidRDefault="00685C11" w:rsidP="00685C11">
      <w:pPr>
        <w:shd w:val="clear" w:color="auto" w:fill="FFFFFF"/>
        <w:spacing w:line="240" w:lineRule="auto"/>
        <w:ind w:firstLine="709"/>
        <w:contextualSpacing/>
        <w:jc w:val="both"/>
        <w:rPr>
          <w:szCs w:val="28"/>
          <w:lang w:eastAsia="ru-RU"/>
        </w:rPr>
      </w:pPr>
      <w:r w:rsidRPr="00685C11">
        <w:rPr>
          <w:bCs/>
          <w:szCs w:val="28"/>
          <w:lang w:eastAsia="ru-RU"/>
        </w:rPr>
        <w:t xml:space="preserve">12. </w:t>
      </w:r>
      <w:r w:rsidR="00040FB4" w:rsidRPr="00685C11">
        <w:rPr>
          <w:bCs/>
          <w:szCs w:val="28"/>
          <w:lang w:eastAsia="ru-RU"/>
        </w:rPr>
        <w:t>Р</w:t>
      </w:r>
      <w:r w:rsidR="00040FB4" w:rsidRPr="00685C11">
        <w:rPr>
          <w:szCs w:val="28"/>
          <w:lang w:eastAsia="ru-RU"/>
        </w:rPr>
        <w:t>езультатом предоставления муниципальной услуги является:</w:t>
      </w:r>
    </w:p>
    <w:p w:rsidR="00040FB4" w:rsidRPr="00685C11" w:rsidRDefault="00040FB4" w:rsidP="00040FB4">
      <w:pPr>
        <w:shd w:val="clear" w:color="auto" w:fill="FFFFFF"/>
        <w:spacing w:line="240" w:lineRule="auto"/>
        <w:ind w:firstLine="709"/>
        <w:jc w:val="both"/>
        <w:rPr>
          <w:szCs w:val="28"/>
        </w:rPr>
      </w:pPr>
      <w:r w:rsidRPr="00685C11">
        <w:rPr>
          <w:bCs/>
          <w:szCs w:val="28"/>
          <w:lang w:eastAsia="ru-RU"/>
        </w:rPr>
        <w:t>предоставление</w:t>
      </w:r>
      <w:r w:rsidRPr="00685C11">
        <w:rPr>
          <w:szCs w:val="28"/>
        </w:rPr>
        <w:t xml:space="preserve"> (направление) заявителю информации в форме письма, подготовленного на официальном бланке уполномоченного органа о состоянии дорог, временном ограничении или прекращении движения по автомобильным дорогам общего пользования местного значения;</w:t>
      </w:r>
    </w:p>
    <w:p w:rsidR="00040FB4" w:rsidRPr="00685C11" w:rsidRDefault="00040FB4" w:rsidP="00040FB4">
      <w:pPr>
        <w:shd w:val="clear" w:color="auto" w:fill="FFFFFF"/>
        <w:spacing w:line="240" w:lineRule="auto"/>
        <w:ind w:firstLine="709"/>
        <w:jc w:val="both"/>
        <w:rPr>
          <w:szCs w:val="28"/>
        </w:rPr>
      </w:pPr>
      <w:r w:rsidRPr="00685C11">
        <w:rPr>
          <w:bCs/>
          <w:szCs w:val="28"/>
          <w:lang w:eastAsia="ru-RU"/>
        </w:rPr>
        <w:t>предоставление</w:t>
      </w:r>
      <w:r w:rsidRPr="00685C11">
        <w:rPr>
          <w:szCs w:val="28"/>
        </w:rPr>
        <w:t xml:space="preserve"> (направление) заявителю уведомления о мотивированном отказе в предоставлении муниципальной услуги.</w:t>
      </w:r>
    </w:p>
    <w:p w:rsidR="00040FB4" w:rsidRPr="00685C11" w:rsidRDefault="00040FB4" w:rsidP="00040FB4">
      <w:pPr>
        <w:widowControl w:val="0"/>
        <w:autoSpaceDE w:val="0"/>
        <w:autoSpaceDN w:val="0"/>
        <w:adjustRightInd w:val="0"/>
        <w:spacing w:line="240" w:lineRule="auto"/>
        <w:jc w:val="both"/>
      </w:pPr>
    </w:p>
    <w:p w:rsidR="00040FB4" w:rsidRPr="00685C11" w:rsidRDefault="00040FB4" w:rsidP="00040FB4">
      <w:pPr>
        <w:widowControl w:val="0"/>
        <w:autoSpaceDE w:val="0"/>
        <w:autoSpaceDN w:val="0"/>
        <w:adjustRightInd w:val="0"/>
        <w:spacing w:line="240" w:lineRule="auto"/>
        <w:jc w:val="center"/>
      </w:pPr>
      <w:r w:rsidRPr="00685C11">
        <w:t>Срок предоставления муниципальной услуги</w:t>
      </w:r>
    </w:p>
    <w:p w:rsidR="00040FB4" w:rsidRPr="00685C11" w:rsidRDefault="00040FB4" w:rsidP="00040FB4">
      <w:pPr>
        <w:widowControl w:val="0"/>
        <w:autoSpaceDE w:val="0"/>
        <w:autoSpaceDN w:val="0"/>
        <w:adjustRightInd w:val="0"/>
        <w:spacing w:line="240" w:lineRule="auto"/>
        <w:ind w:firstLine="540"/>
        <w:jc w:val="both"/>
      </w:pPr>
    </w:p>
    <w:p w:rsidR="00040FB4" w:rsidRPr="00685C11" w:rsidRDefault="00685C11" w:rsidP="00685C11">
      <w:pPr>
        <w:shd w:val="clear" w:color="auto" w:fill="FFFFFF"/>
        <w:spacing w:line="240" w:lineRule="auto"/>
        <w:ind w:firstLine="709"/>
        <w:contextualSpacing/>
        <w:jc w:val="both"/>
        <w:rPr>
          <w:szCs w:val="28"/>
          <w:lang w:eastAsia="ru-RU"/>
        </w:rPr>
      </w:pPr>
      <w:r w:rsidRPr="00685C11">
        <w:rPr>
          <w:szCs w:val="28"/>
          <w:lang w:eastAsia="ru-RU"/>
        </w:rPr>
        <w:t xml:space="preserve">13. </w:t>
      </w:r>
      <w:r w:rsidR="00040FB4" w:rsidRPr="00685C11">
        <w:rPr>
          <w:szCs w:val="28"/>
          <w:lang w:eastAsia="ru-RU"/>
        </w:rPr>
        <w:t xml:space="preserve">Информирование и консультирование по оформлению запроса на личном приеме </w:t>
      </w:r>
      <w:r w:rsidRPr="00685C11">
        <w:rPr>
          <w:szCs w:val="28"/>
          <w:lang w:eastAsia="ru-RU"/>
        </w:rPr>
        <w:t>–</w:t>
      </w:r>
      <w:r w:rsidR="00040FB4" w:rsidRPr="00685C11">
        <w:rPr>
          <w:szCs w:val="28"/>
          <w:lang w:eastAsia="ru-RU"/>
        </w:rPr>
        <w:t xml:space="preserve"> в</w:t>
      </w:r>
      <w:r w:rsidRPr="00685C11">
        <w:rPr>
          <w:szCs w:val="28"/>
          <w:lang w:eastAsia="ru-RU"/>
        </w:rPr>
        <w:t xml:space="preserve"> </w:t>
      </w:r>
      <w:r w:rsidR="00040FB4" w:rsidRPr="00685C11">
        <w:rPr>
          <w:szCs w:val="28"/>
          <w:lang w:eastAsia="ru-RU"/>
        </w:rPr>
        <w:t>момент обращения, не более 30 минут;</w:t>
      </w:r>
    </w:p>
    <w:p w:rsidR="00040FB4" w:rsidRPr="00685C11" w:rsidRDefault="00040FB4" w:rsidP="00040FB4">
      <w:pPr>
        <w:widowControl w:val="0"/>
        <w:autoSpaceDE w:val="0"/>
        <w:autoSpaceDN w:val="0"/>
        <w:adjustRightInd w:val="0"/>
        <w:spacing w:line="240" w:lineRule="auto"/>
        <w:ind w:firstLine="709"/>
        <w:jc w:val="both"/>
      </w:pPr>
      <w:r w:rsidRPr="00685C11">
        <w:t xml:space="preserve">по телефону </w:t>
      </w:r>
      <w:r w:rsidR="00685C11" w:rsidRPr="00685C11">
        <w:t>–</w:t>
      </w:r>
      <w:r w:rsidRPr="00685C11">
        <w:t xml:space="preserve"> в</w:t>
      </w:r>
      <w:r w:rsidR="00685C11" w:rsidRPr="00685C11">
        <w:t xml:space="preserve"> </w:t>
      </w:r>
      <w:r w:rsidRPr="00685C11">
        <w:t>момент обращения, не более 10 минут.</w:t>
      </w:r>
    </w:p>
    <w:p w:rsidR="00040FB4" w:rsidRPr="00443708" w:rsidRDefault="00040FB4" w:rsidP="00040FB4">
      <w:pPr>
        <w:widowControl w:val="0"/>
        <w:autoSpaceDE w:val="0"/>
        <w:autoSpaceDN w:val="0"/>
        <w:adjustRightInd w:val="0"/>
        <w:spacing w:line="240" w:lineRule="auto"/>
        <w:ind w:firstLine="709"/>
        <w:jc w:val="both"/>
      </w:pPr>
      <w:r w:rsidRPr="00443708">
        <w:t xml:space="preserve">Подготовка и направление заявителю, обратившемуся в письменной форме, необходимой информации о состоянии дорог, временном ограничении или прекращении движения по автомобильным дорогам местного значения </w:t>
      </w:r>
      <w:r w:rsidR="00443708" w:rsidRPr="00443708">
        <w:t>–</w:t>
      </w:r>
      <w:r w:rsidRPr="00443708">
        <w:t xml:space="preserve"> в</w:t>
      </w:r>
      <w:r w:rsidR="00443708" w:rsidRPr="00443708">
        <w:t xml:space="preserve"> </w:t>
      </w:r>
      <w:r w:rsidRPr="00443708">
        <w:t xml:space="preserve">течение </w:t>
      </w:r>
      <w:r w:rsidR="00443708">
        <w:t>7</w:t>
      </w:r>
      <w:r w:rsidRPr="00443708">
        <w:t xml:space="preserve"> календарных дней со дня регистрации поступившего в уполномоченный орган письменного заявления.</w:t>
      </w:r>
    </w:p>
    <w:p w:rsidR="00040FB4" w:rsidRPr="002A6D8D" w:rsidRDefault="00040FB4" w:rsidP="00040FB4">
      <w:pPr>
        <w:widowControl w:val="0"/>
        <w:autoSpaceDE w:val="0"/>
        <w:autoSpaceDN w:val="0"/>
        <w:adjustRightInd w:val="0"/>
        <w:spacing w:line="240" w:lineRule="auto"/>
        <w:ind w:firstLine="709"/>
        <w:jc w:val="both"/>
      </w:pPr>
      <w:r w:rsidRPr="00443708">
        <w:t xml:space="preserve">Подготовка и направление заявителю, обратившемуся в письменной форме посредством электронной почты, необходимой информации о состоянии дорог, временном ограничении или прекращении движения по </w:t>
      </w:r>
      <w:r w:rsidRPr="002A6D8D">
        <w:t xml:space="preserve">автомобильным дорогам местного значения </w:t>
      </w:r>
      <w:r w:rsidR="00443708" w:rsidRPr="002A6D8D">
        <w:t>–</w:t>
      </w:r>
      <w:r w:rsidRPr="002A6D8D">
        <w:t xml:space="preserve"> в</w:t>
      </w:r>
      <w:r w:rsidR="00443708" w:rsidRPr="002A6D8D">
        <w:t xml:space="preserve"> </w:t>
      </w:r>
      <w:r w:rsidRPr="002A6D8D">
        <w:t xml:space="preserve">течение </w:t>
      </w:r>
      <w:r w:rsidR="00443708" w:rsidRPr="002A6D8D">
        <w:t>5</w:t>
      </w:r>
      <w:r w:rsidRPr="002A6D8D">
        <w:t xml:space="preserve"> календарных дней со дня регистрации поступившего в уполномоченный орган письменного заявления посредством электронной почты.</w:t>
      </w:r>
    </w:p>
    <w:p w:rsidR="00040FB4" w:rsidRPr="002A6D8D" w:rsidRDefault="00040FB4" w:rsidP="00040FB4">
      <w:pPr>
        <w:widowControl w:val="0"/>
        <w:autoSpaceDE w:val="0"/>
        <w:autoSpaceDN w:val="0"/>
        <w:adjustRightInd w:val="0"/>
        <w:spacing w:line="240" w:lineRule="auto"/>
        <w:ind w:firstLine="709"/>
        <w:jc w:val="both"/>
      </w:pPr>
      <w:r w:rsidRPr="002A6D8D">
        <w:t>В случае если последний день срока подготовки ответа приходится на нерабочий день, днем окончания срока предоставления муниципальной услуги считается предшествующий нерабочему рабочий день.</w:t>
      </w:r>
    </w:p>
    <w:p w:rsidR="00040FB4" w:rsidRDefault="00040FB4" w:rsidP="00040FB4">
      <w:pPr>
        <w:widowControl w:val="0"/>
        <w:autoSpaceDE w:val="0"/>
        <w:autoSpaceDN w:val="0"/>
        <w:adjustRightInd w:val="0"/>
        <w:spacing w:line="240" w:lineRule="auto"/>
        <w:ind w:firstLine="709"/>
        <w:jc w:val="both"/>
      </w:pPr>
      <w:r w:rsidRPr="002A6D8D">
        <w:t>Индивидуальное консультирование</w:t>
      </w:r>
      <w:r w:rsidR="00212AF3">
        <w:t xml:space="preserve"> по</w:t>
      </w:r>
      <w:r w:rsidRPr="002A6D8D">
        <w:t xml:space="preserve"> электронной почт</w:t>
      </w:r>
      <w:r w:rsidR="00212AF3">
        <w:t>е</w:t>
      </w:r>
      <w:r w:rsidRPr="002A6D8D">
        <w:t xml:space="preserve"> </w:t>
      </w:r>
      <w:r w:rsidR="00212AF3">
        <w:t>по вопросам</w:t>
      </w:r>
      <w:r w:rsidR="00D850F8">
        <w:t>,</w:t>
      </w:r>
      <w:r w:rsidR="00212AF3">
        <w:t xml:space="preserve"> указанным</w:t>
      </w:r>
      <w:r w:rsidRPr="002A6D8D">
        <w:t xml:space="preserve"> в пунктах 3, 4 настоящего </w:t>
      </w:r>
      <w:r w:rsidR="00443708" w:rsidRPr="002A6D8D">
        <w:t>а</w:t>
      </w:r>
      <w:r w:rsidRPr="002A6D8D">
        <w:t>дминистративного регламента, предоставляется в режиме вопросов</w:t>
      </w:r>
      <w:r w:rsidR="000E3F54">
        <w:t xml:space="preserve"> </w:t>
      </w:r>
      <w:r w:rsidR="000E3F54">
        <w:rPr>
          <w:rFonts w:eastAsia="Calibri"/>
          <w:szCs w:val="28"/>
        </w:rPr>
        <w:t xml:space="preserve">– </w:t>
      </w:r>
      <w:r w:rsidRPr="002A6D8D">
        <w:t xml:space="preserve">ответов каждому заинтересованному лицу, задавшему вопрос, не позднее </w:t>
      </w:r>
      <w:r w:rsidR="002A6D8D" w:rsidRPr="002A6D8D">
        <w:t>5</w:t>
      </w:r>
      <w:r w:rsidRPr="002A6D8D">
        <w:t xml:space="preserve"> календарных дней, следующих за днем получения вопроса.</w:t>
      </w:r>
    </w:p>
    <w:p w:rsidR="002F4EAE" w:rsidRPr="002A6D8D" w:rsidRDefault="002F4EAE" w:rsidP="00040FB4">
      <w:pPr>
        <w:widowControl w:val="0"/>
        <w:autoSpaceDE w:val="0"/>
        <w:autoSpaceDN w:val="0"/>
        <w:adjustRightInd w:val="0"/>
        <w:spacing w:line="240" w:lineRule="auto"/>
        <w:ind w:firstLine="709"/>
        <w:jc w:val="both"/>
      </w:pPr>
      <w:r w:rsidRPr="009C11E5">
        <w:rPr>
          <w:szCs w:val="28"/>
          <w:lang w:eastAsia="ru-RU"/>
        </w:rPr>
        <w:t xml:space="preserve">Срок выдачи (направления) заявителю результата предоставления муниципальной услуги </w:t>
      </w:r>
      <w:r w:rsidRPr="002F4EAE">
        <w:rPr>
          <w:szCs w:val="28"/>
          <w:lang w:eastAsia="ru-RU"/>
        </w:rPr>
        <w:t xml:space="preserve">– не позднее дня, следующего за днем </w:t>
      </w:r>
      <w:r>
        <w:rPr>
          <w:szCs w:val="28"/>
          <w:lang w:eastAsia="ru-RU"/>
        </w:rPr>
        <w:t xml:space="preserve">подписания </w:t>
      </w:r>
      <w:r>
        <w:rPr>
          <w:szCs w:val="28"/>
          <w:lang w:eastAsia="ru-RU"/>
        </w:rPr>
        <w:lastRenderedPageBreak/>
        <w:t>главой района либо лицом, его замещающим</w:t>
      </w:r>
      <w:r w:rsidR="000E3F54">
        <w:rPr>
          <w:szCs w:val="28"/>
          <w:lang w:eastAsia="ru-RU"/>
        </w:rPr>
        <w:t>,</w:t>
      </w:r>
      <w:r>
        <w:rPr>
          <w:szCs w:val="28"/>
          <w:lang w:eastAsia="ru-RU"/>
        </w:rPr>
        <w:t xml:space="preserve"> </w:t>
      </w:r>
      <w:r w:rsidRPr="002F4EAE">
        <w:rPr>
          <w:szCs w:val="28"/>
          <w:lang w:eastAsia="ru-RU"/>
        </w:rPr>
        <w:t>документов, являющихся результатом предоставления муниципальной услуги</w:t>
      </w:r>
      <w:r>
        <w:rPr>
          <w:szCs w:val="28"/>
          <w:lang w:eastAsia="ru-RU"/>
        </w:rPr>
        <w:t>.</w:t>
      </w:r>
    </w:p>
    <w:p w:rsidR="00040FB4" w:rsidRPr="002A6D8D" w:rsidRDefault="00040FB4" w:rsidP="00040FB4">
      <w:pPr>
        <w:widowControl w:val="0"/>
        <w:autoSpaceDE w:val="0"/>
        <w:autoSpaceDN w:val="0"/>
        <w:adjustRightInd w:val="0"/>
        <w:spacing w:line="240" w:lineRule="auto"/>
        <w:ind w:firstLine="709"/>
        <w:jc w:val="both"/>
      </w:pPr>
    </w:p>
    <w:p w:rsidR="002A6D8D" w:rsidRPr="002A6D8D" w:rsidRDefault="002A6D8D" w:rsidP="002A6D8D">
      <w:pPr>
        <w:shd w:val="clear" w:color="auto" w:fill="FFFFFF"/>
        <w:autoSpaceDE w:val="0"/>
        <w:autoSpaceDN w:val="0"/>
        <w:adjustRightInd w:val="0"/>
        <w:spacing w:line="240" w:lineRule="auto"/>
        <w:jc w:val="center"/>
        <w:rPr>
          <w:szCs w:val="28"/>
          <w:lang w:eastAsia="ru-RU"/>
        </w:rPr>
      </w:pPr>
      <w:r w:rsidRPr="002A6D8D">
        <w:rPr>
          <w:szCs w:val="28"/>
          <w:lang w:eastAsia="ru-RU"/>
        </w:rPr>
        <w:t>Правовые основания для предоставления муниципальной услуги</w:t>
      </w:r>
    </w:p>
    <w:p w:rsidR="002A6D8D" w:rsidRPr="002A6D8D" w:rsidRDefault="002A6D8D" w:rsidP="002A6D8D">
      <w:pPr>
        <w:shd w:val="clear" w:color="auto" w:fill="FFFFFF"/>
        <w:autoSpaceDE w:val="0"/>
        <w:autoSpaceDN w:val="0"/>
        <w:adjustRightInd w:val="0"/>
        <w:spacing w:line="240" w:lineRule="auto"/>
        <w:jc w:val="both"/>
        <w:rPr>
          <w:szCs w:val="28"/>
          <w:lang w:eastAsia="ru-RU"/>
        </w:rPr>
      </w:pPr>
    </w:p>
    <w:p w:rsidR="002A6D8D" w:rsidRPr="002A6D8D" w:rsidRDefault="002A6D8D" w:rsidP="002A6D8D">
      <w:pPr>
        <w:widowControl w:val="0"/>
        <w:autoSpaceDE w:val="0"/>
        <w:autoSpaceDN w:val="0"/>
        <w:adjustRightInd w:val="0"/>
        <w:spacing w:line="240" w:lineRule="auto"/>
        <w:ind w:firstLine="709"/>
        <w:jc w:val="both"/>
        <w:rPr>
          <w:szCs w:val="28"/>
          <w:lang w:eastAsia="ru-RU"/>
        </w:rPr>
      </w:pPr>
      <w:r w:rsidRPr="002A6D8D">
        <w:rPr>
          <w:szCs w:val="28"/>
          <w:lang w:eastAsia="ru-RU"/>
        </w:rPr>
        <w:t>14. Перечень нормативных правовых актов, регулирующих предоставление муниципальной услуги:</w:t>
      </w:r>
    </w:p>
    <w:p w:rsidR="00040FB4" w:rsidRPr="002A6D8D" w:rsidRDefault="00040FB4" w:rsidP="002A6D8D">
      <w:pPr>
        <w:widowControl w:val="0"/>
        <w:autoSpaceDE w:val="0"/>
        <w:autoSpaceDN w:val="0"/>
        <w:adjustRightInd w:val="0"/>
        <w:spacing w:line="240" w:lineRule="auto"/>
        <w:ind w:firstLine="709"/>
        <w:jc w:val="both"/>
      </w:pPr>
      <w:r w:rsidRPr="002A6D8D">
        <w:t>Федеральны</w:t>
      </w:r>
      <w:r w:rsidR="002A6D8D" w:rsidRPr="002A6D8D">
        <w:t>й</w:t>
      </w:r>
      <w:r w:rsidRPr="002A6D8D">
        <w:t xml:space="preserve"> </w:t>
      </w:r>
      <w:hyperlink r:id="rId27" w:tooltip="Федеральный закон от 10.12.1995 N 196-ФЗ (ред. от 26.04.2013) &quot;О безопасности дорожного движения&quot;{КонсультантПлюс}" w:history="1">
        <w:r w:rsidRPr="002A6D8D">
          <w:t>закон</w:t>
        </w:r>
      </w:hyperlink>
      <w:r w:rsidRPr="002A6D8D">
        <w:t xml:space="preserve"> от 10</w:t>
      </w:r>
      <w:r w:rsidR="002A6D8D" w:rsidRPr="002A6D8D">
        <w:t>.12.</w:t>
      </w:r>
      <w:r w:rsidRPr="002A6D8D">
        <w:t>1995 № 196-ФЗ «О безопасности дорожного движения» (</w:t>
      </w:r>
      <w:r w:rsidR="002A6D8D">
        <w:t>«</w:t>
      </w:r>
      <w:r w:rsidRPr="002A6D8D">
        <w:t>Собрание законодательства Российской Федерации</w:t>
      </w:r>
      <w:r w:rsidR="002A6D8D">
        <w:t>»</w:t>
      </w:r>
      <w:r w:rsidRPr="002A6D8D">
        <w:t>, 11.12.1995, № 50, ст. 4873; Российская газета, № 245, 26.12.1995);</w:t>
      </w:r>
    </w:p>
    <w:p w:rsidR="002A6D8D" w:rsidRPr="002A6D8D" w:rsidRDefault="002A6D8D" w:rsidP="002A6D8D">
      <w:pPr>
        <w:shd w:val="clear" w:color="auto" w:fill="FFFFFF"/>
        <w:autoSpaceDE w:val="0"/>
        <w:autoSpaceDN w:val="0"/>
        <w:adjustRightInd w:val="0"/>
        <w:spacing w:line="240" w:lineRule="auto"/>
        <w:ind w:firstLine="709"/>
        <w:jc w:val="both"/>
        <w:rPr>
          <w:szCs w:val="28"/>
          <w:lang w:eastAsia="ru-RU"/>
        </w:rPr>
      </w:pPr>
      <w:r w:rsidRPr="002A6D8D">
        <w:rPr>
          <w:szCs w:val="28"/>
          <w:lang w:eastAsia="ru-RU"/>
        </w:rPr>
        <w:t>Федеральный закон от 0</w:t>
      </w:r>
      <w:r w:rsidRPr="002A6D8D">
        <w:rPr>
          <w:color w:val="000000"/>
          <w:szCs w:val="28"/>
          <w:lang w:eastAsia="ru-RU"/>
        </w:rPr>
        <w:t xml:space="preserve">6.10.2003 </w:t>
      </w:r>
      <w:r w:rsidRPr="002A6D8D">
        <w:rPr>
          <w:szCs w:val="28"/>
          <w:lang w:eastAsia="ru-RU"/>
        </w:rPr>
        <w:t>№ 131-ФЗ «Об общих принципах организации местного самоуправления в Российской Федерации» («Собрание законодательства Российской Федерации», 0</w:t>
      </w:r>
      <w:r w:rsidRPr="002A6D8D">
        <w:rPr>
          <w:color w:val="000000"/>
          <w:szCs w:val="28"/>
          <w:lang w:eastAsia="ru-RU"/>
        </w:rPr>
        <w:t>6.10.2003</w:t>
      </w:r>
      <w:r w:rsidRPr="002A6D8D">
        <w:rPr>
          <w:szCs w:val="28"/>
          <w:lang w:eastAsia="ru-RU"/>
        </w:rPr>
        <w:t>, № 40, ст. 3822; «Парламентская газета», 08.10.2003, № 186; «Российская газета», 08.10.2003, № 202);</w:t>
      </w:r>
    </w:p>
    <w:p w:rsidR="00040FB4" w:rsidRPr="002A6D8D" w:rsidRDefault="00040FB4" w:rsidP="002A6D8D">
      <w:pPr>
        <w:widowControl w:val="0"/>
        <w:autoSpaceDE w:val="0"/>
        <w:autoSpaceDN w:val="0"/>
        <w:adjustRightInd w:val="0"/>
        <w:spacing w:line="240" w:lineRule="auto"/>
        <w:ind w:firstLine="709"/>
        <w:jc w:val="both"/>
      </w:pPr>
      <w:r w:rsidRPr="002A6D8D">
        <w:t>Федеральны</w:t>
      </w:r>
      <w:r w:rsidR="002A6D8D" w:rsidRPr="002A6D8D">
        <w:t>й</w:t>
      </w:r>
      <w:r w:rsidRPr="002A6D8D">
        <w:t xml:space="preserve"> </w:t>
      </w:r>
      <w:hyperlink r:id="rId28" w:tooltip="Федеральный закон от 08.11.2007 N 257-ФЗ (ред. от 03.12.2012, с изм. от 05.04.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2A6D8D">
          <w:t>закон</w:t>
        </w:r>
      </w:hyperlink>
      <w:r w:rsidRPr="002A6D8D">
        <w:t xml:space="preserve"> от </w:t>
      </w:r>
      <w:r w:rsidR="002A6D8D" w:rsidRPr="002A6D8D">
        <w:t>0</w:t>
      </w:r>
      <w:r w:rsidRPr="002A6D8D">
        <w:t>8</w:t>
      </w:r>
      <w:r w:rsidR="002A6D8D" w:rsidRPr="002A6D8D">
        <w:t>.11.</w:t>
      </w:r>
      <w:r w:rsidRPr="002A6D8D">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2A6D8D" w:rsidRPr="002A6D8D">
        <w:t>«</w:t>
      </w:r>
      <w:r w:rsidRPr="002A6D8D">
        <w:t>Собрание законодательства Российской Федерации</w:t>
      </w:r>
      <w:r w:rsidR="002A6D8D" w:rsidRPr="002A6D8D">
        <w:t>»</w:t>
      </w:r>
      <w:r w:rsidRPr="002A6D8D">
        <w:t xml:space="preserve">, 12.11.2007, № 46, </w:t>
      </w:r>
      <w:r w:rsidR="002A6D8D" w:rsidRPr="002A6D8D">
        <w:br/>
      </w:r>
      <w:r w:rsidRPr="002A6D8D">
        <w:t xml:space="preserve">ст. 5553; Парламентская газета, № 156-157, 14.11.2007; Российская газета, </w:t>
      </w:r>
      <w:r w:rsidR="002A6D8D" w:rsidRPr="002A6D8D">
        <w:br/>
      </w:r>
      <w:r w:rsidRPr="002A6D8D">
        <w:t>№ 254, 14.11.2007);</w:t>
      </w:r>
    </w:p>
    <w:p w:rsidR="00040FB4" w:rsidRPr="002A6D8D" w:rsidRDefault="00040FB4" w:rsidP="002A6D8D">
      <w:pPr>
        <w:widowControl w:val="0"/>
        <w:autoSpaceDE w:val="0"/>
        <w:autoSpaceDN w:val="0"/>
        <w:adjustRightInd w:val="0"/>
        <w:spacing w:line="240" w:lineRule="auto"/>
        <w:ind w:firstLine="709"/>
        <w:jc w:val="both"/>
      </w:pPr>
      <w:r w:rsidRPr="002A6D8D">
        <w:t>Федеральны</w:t>
      </w:r>
      <w:r w:rsidR="002A6D8D" w:rsidRPr="002A6D8D">
        <w:t>й</w:t>
      </w:r>
      <w:r w:rsidRPr="002A6D8D">
        <w:t xml:space="preserve"> закон от </w:t>
      </w:r>
      <w:r w:rsidR="002A6D8D" w:rsidRPr="002A6D8D">
        <w:t>0</w:t>
      </w:r>
      <w:r w:rsidRPr="002A6D8D">
        <w:t>9</w:t>
      </w:r>
      <w:r w:rsidR="002A6D8D" w:rsidRPr="002A6D8D">
        <w:t>.02.</w:t>
      </w:r>
      <w:r w:rsidRPr="002A6D8D">
        <w:t xml:space="preserve">2009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w:t>
      </w:r>
      <w:r w:rsidR="002A6D8D" w:rsidRPr="002A6D8D">
        <w:t>«</w:t>
      </w:r>
      <w:r w:rsidRPr="002A6D8D">
        <w:t>Собрание законодательства Российской Федерации</w:t>
      </w:r>
      <w:r w:rsidR="002A6D8D" w:rsidRPr="002A6D8D">
        <w:t>»</w:t>
      </w:r>
      <w:r w:rsidRPr="002A6D8D">
        <w:t>, 16.02.2009, № 7, ст. 776);</w:t>
      </w:r>
    </w:p>
    <w:p w:rsidR="002A6D8D" w:rsidRDefault="002A6D8D" w:rsidP="002A6D8D">
      <w:pPr>
        <w:widowControl w:val="0"/>
        <w:autoSpaceDE w:val="0"/>
        <w:autoSpaceDN w:val="0"/>
        <w:adjustRightInd w:val="0"/>
        <w:spacing w:line="240" w:lineRule="auto"/>
        <w:ind w:firstLine="709"/>
        <w:jc w:val="both"/>
      </w:pPr>
      <w:r w:rsidRPr="002A6D8D">
        <w:t>Федеральный закон от 27.10.2010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2A6D8D" w:rsidRPr="002A6D8D" w:rsidRDefault="002A6D8D" w:rsidP="002A6D8D">
      <w:pPr>
        <w:shd w:val="clear" w:color="auto" w:fill="FFFFFF"/>
        <w:autoSpaceDE w:val="0"/>
        <w:autoSpaceDN w:val="0"/>
        <w:adjustRightInd w:val="0"/>
        <w:spacing w:line="240" w:lineRule="auto"/>
        <w:ind w:firstLine="709"/>
        <w:jc w:val="both"/>
        <w:rPr>
          <w:szCs w:val="28"/>
          <w:lang w:eastAsia="ru-RU"/>
        </w:rPr>
      </w:pPr>
      <w:r w:rsidRPr="002A6D8D">
        <w:rPr>
          <w:szCs w:val="28"/>
          <w:lang w:eastAsia="ru-RU"/>
        </w:rPr>
        <w:t xml:space="preserve">Закон Ханты-Мансийского автономного округа – Югры </w:t>
      </w:r>
      <w:r w:rsidRPr="002A6D8D">
        <w:rPr>
          <w:szCs w:val="28"/>
          <w:lang w:eastAsia="ru-RU"/>
        </w:rPr>
        <w:br/>
        <w:t xml:space="preserve">от 11.06.2010 № 102-оз «Об административных правонарушениях» («Собрание законодательства Ханты-Мансийского автономного </w:t>
      </w:r>
      <w:r>
        <w:rPr>
          <w:szCs w:val="28"/>
          <w:lang w:eastAsia="ru-RU"/>
        </w:rPr>
        <w:br/>
      </w:r>
      <w:r w:rsidRPr="002A6D8D">
        <w:rPr>
          <w:szCs w:val="28"/>
          <w:lang w:eastAsia="ru-RU"/>
        </w:rPr>
        <w:t>округа – Югры», 01.06.2010 – 15.06.2010, № 6 (часть I), ст. 461, газета «Новости Югры», № 107, 13.07.2010);</w:t>
      </w:r>
    </w:p>
    <w:p w:rsidR="002A6D8D" w:rsidRPr="002A6D8D" w:rsidRDefault="002A6D8D" w:rsidP="002A6D8D">
      <w:pPr>
        <w:autoSpaceDE w:val="0"/>
        <w:autoSpaceDN w:val="0"/>
        <w:adjustRightInd w:val="0"/>
        <w:spacing w:line="240" w:lineRule="auto"/>
        <w:ind w:firstLine="709"/>
        <w:jc w:val="both"/>
        <w:rPr>
          <w:szCs w:val="28"/>
          <w:lang w:eastAsia="ru-RU"/>
        </w:rPr>
      </w:pPr>
      <w:r w:rsidRPr="002A6D8D">
        <w:rPr>
          <w:szCs w:val="28"/>
          <w:lang w:eastAsia="ru-RU"/>
        </w:rPr>
        <w:t>Устав Ханты-Мансийского района (газета «Наш район Ханты-Мансийский», № 50, 21.12.2006);</w:t>
      </w:r>
    </w:p>
    <w:p w:rsidR="002A6D8D" w:rsidRPr="002A6D8D" w:rsidRDefault="002A6D8D" w:rsidP="002A6D8D">
      <w:pPr>
        <w:autoSpaceDE w:val="0"/>
        <w:autoSpaceDN w:val="0"/>
        <w:adjustRightInd w:val="0"/>
        <w:spacing w:line="240" w:lineRule="auto"/>
        <w:ind w:firstLine="709"/>
        <w:jc w:val="both"/>
        <w:rPr>
          <w:szCs w:val="28"/>
          <w:lang w:eastAsia="ru-RU"/>
        </w:rPr>
      </w:pPr>
      <w:r w:rsidRPr="002A6D8D">
        <w:rPr>
          <w:szCs w:val="28"/>
          <w:lang w:eastAsia="ru-RU"/>
        </w:rPr>
        <w:t xml:space="preserve">распоряжение администрации Ханты-Мансийского района </w:t>
      </w:r>
      <w:r w:rsidRPr="002A6D8D">
        <w:rPr>
          <w:szCs w:val="28"/>
          <w:lang w:eastAsia="ru-RU"/>
        </w:rPr>
        <w:br/>
        <w:t xml:space="preserve">от 05.08.2015 № 1010-р «О перечне муниципальных услуг, предоставляемых администрацией Ханты-Мансийского района» (газета «Наш район», № 31, 06.08.2015); </w:t>
      </w:r>
    </w:p>
    <w:p w:rsidR="002A6D8D" w:rsidRPr="002A6D8D" w:rsidRDefault="002A6D8D" w:rsidP="002A6D8D">
      <w:pPr>
        <w:autoSpaceDE w:val="0"/>
        <w:autoSpaceDN w:val="0"/>
        <w:adjustRightInd w:val="0"/>
        <w:spacing w:line="240" w:lineRule="auto"/>
        <w:ind w:firstLine="709"/>
        <w:jc w:val="both"/>
        <w:rPr>
          <w:szCs w:val="28"/>
          <w:lang w:eastAsia="ru-RU"/>
        </w:rPr>
      </w:pPr>
      <w:r w:rsidRPr="002A6D8D">
        <w:rPr>
          <w:szCs w:val="28"/>
          <w:lang w:eastAsia="ru-RU"/>
        </w:rPr>
        <w:t xml:space="preserve">постановление администрации Ханты-Мансийского района </w:t>
      </w:r>
      <w:r w:rsidRPr="002A6D8D">
        <w:rPr>
          <w:szCs w:val="28"/>
          <w:lang w:eastAsia="ru-RU"/>
        </w:rPr>
        <w:br/>
        <w:t xml:space="preserve">от 24.02.2016 № 52 «Об утверждении Правил подачи и рассмотрения </w:t>
      </w:r>
      <w:r w:rsidRPr="002A6D8D">
        <w:rPr>
          <w:szCs w:val="28"/>
          <w:lang w:eastAsia="ru-RU"/>
        </w:rPr>
        <w:lastRenderedPageBreak/>
        <w:t>жалоб на решения и действия (бездействие) администрации Ханты-Мансийского района, предоставляющей муниципальные услуги, и её должностных лиц, муниципальных служащих» (газета «Наш район», № 7, 25.02.2016);</w:t>
      </w:r>
    </w:p>
    <w:p w:rsidR="002A6D8D" w:rsidRPr="002A6D8D" w:rsidRDefault="002A6D8D" w:rsidP="002A6D8D">
      <w:pPr>
        <w:spacing w:line="240" w:lineRule="auto"/>
        <w:ind w:firstLine="709"/>
        <w:jc w:val="both"/>
        <w:rPr>
          <w:szCs w:val="28"/>
          <w:lang w:eastAsia="ar-SA"/>
        </w:rPr>
      </w:pPr>
      <w:r w:rsidRPr="002A6D8D">
        <w:rPr>
          <w:rFonts w:eastAsia="Calibri"/>
          <w:szCs w:val="28"/>
          <w:lang w:eastAsia="ar-SA"/>
        </w:rPr>
        <w:t xml:space="preserve">постановление администрации Ханты-Мансийского района                     от 08.04.2016 № 121 «О разработке и утверждении административных регламентов предоставления муниципальных услуг» </w:t>
      </w:r>
      <w:r w:rsidRPr="002A6D8D">
        <w:rPr>
          <w:szCs w:val="28"/>
          <w:lang w:eastAsia="ar-SA"/>
        </w:rPr>
        <w:t xml:space="preserve">(газета «Наш район», </w:t>
      </w:r>
      <w:r>
        <w:rPr>
          <w:szCs w:val="28"/>
          <w:lang w:eastAsia="ar-SA"/>
        </w:rPr>
        <w:br/>
      </w:r>
      <w:r w:rsidRPr="002A6D8D">
        <w:rPr>
          <w:szCs w:val="28"/>
          <w:lang w:eastAsia="ar-SA"/>
        </w:rPr>
        <w:t xml:space="preserve">№ 14, </w:t>
      </w:r>
      <w:r w:rsidRPr="002A6D8D">
        <w:rPr>
          <w:rFonts w:eastAsia="Calibri"/>
          <w:szCs w:val="28"/>
          <w:lang w:eastAsia="ar-SA"/>
        </w:rPr>
        <w:t>14.04.2016</w:t>
      </w:r>
      <w:r w:rsidRPr="002A6D8D">
        <w:rPr>
          <w:szCs w:val="28"/>
          <w:lang w:eastAsia="ar-SA"/>
        </w:rPr>
        <w:t>)</w:t>
      </w:r>
      <w:r w:rsidRPr="002A6D8D">
        <w:rPr>
          <w:rFonts w:eastAsia="Calibri"/>
          <w:szCs w:val="28"/>
          <w:lang w:eastAsia="ar-SA"/>
        </w:rPr>
        <w:t>;</w:t>
      </w:r>
    </w:p>
    <w:p w:rsidR="002A6D8D" w:rsidRPr="002A6D8D" w:rsidRDefault="002A6D8D" w:rsidP="002A6D8D">
      <w:pPr>
        <w:widowControl w:val="0"/>
        <w:autoSpaceDE w:val="0"/>
        <w:autoSpaceDN w:val="0"/>
        <w:adjustRightInd w:val="0"/>
        <w:spacing w:line="240" w:lineRule="auto"/>
        <w:ind w:firstLine="709"/>
        <w:jc w:val="both"/>
        <w:rPr>
          <w:szCs w:val="28"/>
          <w:lang w:eastAsia="ru-RU"/>
        </w:rPr>
      </w:pPr>
      <w:r w:rsidRPr="002A6D8D">
        <w:rPr>
          <w:szCs w:val="28"/>
          <w:lang w:eastAsia="ru-RU"/>
        </w:rPr>
        <w:t>настоящий административный регламент.</w:t>
      </w:r>
    </w:p>
    <w:p w:rsidR="00040FB4" w:rsidRPr="00B1337E" w:rsidRDefault="00040FB4" w:rsidP="00040FB4">
      <w:pPr>
        <w:autoSpaceDE w:val="0"/>
        <w:autoSpaceDN w:val="0"/>
        <w:adjustRightInd w:val="0"/>
        <w:spacing w:line="240" w:lineRule="auto"/>
        <w:ind w:firstLine="709"/>
        <w:jc w:val="both"/>
        <w:rPr>
          <w:szCs w:val="28"/>
          <w:highlight w:val="yellow"/>
        </w:rPr>
      </w:pPr>
    </w:p>
    <w:p w:rsidR="00BD3BD9" w:rsidRPr="00326B6A" w:rsidRDefault="00BD3BD9" w:rsidP="00BD3BD9">
      <w:pPr>
        <w:widowControl w:val="0"/>
        <w:autoSpaceDE w:val="0"/>
        <w:autoSpaceDN w:val="0"/>
        <w:adjustRightInd w:val="0"/>
        <w:spacing w:line="240" w:lineRule="auto"/>
        <w:jc w:val="center"/>
        <w:rPr>
          <w:szCs w:val="28"/>
          <w:lang w:eastAsia="ru-RU"/>
        </w:rPr>
      </w:pPr>
      <w:r w:rsidRPr="00326B6A">
        <w:rPr>
          <w:szCs w:val="28"/>
          <w:lang w:eastAsia="ru-RU"/>
        </w:rPr>
        <w:t>Исчерпывающий перечень документов,</w:t>
      </w:r>
      <w:r w:rsidRPr="00326B6A">
        <w:rPr>
          <w:szCs w:val="28"/>
          <w:lang w:eastAsia="ru-RU"/>
        </w:rPr>
        <w:br/>
        <w:t>необходимых для предоставления муниципальной услуги</w:t>
      </w:r>
    </w:p>
    <w:p w:rsidR="00BD3BD9" w:rsidRPr="00326B6A" w:rsidRDefault="00BD3BD9" w:rsidP="00BD3BD9">
      <w:pPr>
        <w:autoSpaceDE w:val="0"/>
        <w:autoSpaceDN w:val="0"/>
        <w:adjustRightInd w:val="0"/>
        <w:spacing w:line="240" w:lineRule="auto"/>
        <w:ind w:firstLine="709"/>
        <w:jc w:val="both"/>
        <w:rPr>
          <w:rFonts w:eastAsia="Calibri"/>
          <w:szCs w:val="28"/>
        </w:rPr>
      </w:pPr>
    </w:p>
    <w:p w:rsidR="00BD3BD9" w:rsidRPr="00BD3BD9" w:rsidRDefault="00BD3BD9" w:rsidP="00BD3BD9">
      <w:pPr>
        <w:autoSpaceDE w:val="0"/>
        <w:autoSpaceDN w:val="0"/>
        <w:adjustRightInd w:val="0"/>
        <w:spacing w:line="240" w:lineRule="auto"/>
        <w:ind w:firstLine="709"/>
        <w:jc w:val="both"/>
        <w:rPr>
          <w:rFonts w:eastAsia="Calibri"/>
          <w:szCs w:val="28"/>
        </w:rPr>
      </w:pPr>
      <w:r>
        <w:rPr>
          <w:rFonts w:eastAsia="Calibri"/>
          <w:szCs w:val="28"/>
        </w:rPr>
        <w:t>15</w:t>
      </w:r>
      <w:r w:rsidRPr="00326B6A">
        <w:rPr>
          <w:rFonts w:eastAsia="Calibri"/>
          <w:szCs w:val="28"/>
        </w:rPr>
        <w:t xml:space="preserve">. </w:t>
      </w:r>
      <w:r w:rsidRPr="00BD3BD9">
        <w:rPr>
          <w:rFonts w:eastAsia="Calibri"/>
          <w:szCs w:val="28"/>
        </w:rPr>
        <w:t>Исчерпывающий перечень документов, необходимых для предоставления муниципальной услуги:</w:t>
      </w:r>
    </w:p>
    <w:p w:rsidR="00040FB4" w:rsidRPr="00BD3BD9" w:rsidRDefault="00BD3BD9" w:rsidP="00BD3BD9">
      <w:pPr>
        <w:widowControl w:val="0"/>
        <w:autoSpaceDE w:val="0"/>
        <w:autoSpaceDN w:val="0"/>
        <w:adjustRightInd w:val="0"/>
        <w:spacing w:line="240" w:lineRule="auto"/>
        <w:ind w:firstLine="709"/>
        <w:jc w:val="both"/>
      </w:pPr>
      <w:r w:rsidRPr="00BD3BD9">
        <w:t xml:space="preserve">1) </w:t>
      </w:r>
      <w:r w:rsidR="00040FB4" w:rsidRPr="00BD3BD9">
        <w:t>заявление о предоставлении муниципальной услуги;</w:t>
      </w:r>
    </w:p>
    <w:p w:rsidR="00040FB4" w:rsidRPr="00BD3BD9" w:rsidRDefault="00BD3BD9" w:rsidP="00BD3BD9">
      <w:pPr>
        <w:widowControl w:val="0"/>
        <w:autoSpaceDE w:val="0"/>
        <w:autoSpaceDN w:val="0"/>
        <w:adjustRightInd w:val="0"/>
        <w:spacing w:line="240" w:lineRule="auto"/>
        <w:ind w:firstLine="709"/>
        <w:jc w:val="both"/>
      </w:pPr>
      <w:r w:rsidRPr="00BD3BD9">
        <w:t xml:space="preserve">2) </w:t>
      </w:r>
      <w:r w:rsidR="00040FB4" w:rsidRPr="00BD3BD9">
        <w:t>доверенность представителя заявителя, подтверждающего его полномочия, в случае обращения с заявлением о предоставлении муниципальной услуги представител</w:t>
      </w:r>
      <w:r w:rsidR="00F04E02">
        <w:t>я</w:t>
      </w:r>
      <w:r w:rsidR="00040FB4" w:rsidRPr="00BD3BD9">
        <w:t xml:space="preserve"> заявителя (для юридических </w:t>
      </w:r>
      <w:r w:rsidR="00867C2A">
        <w:br/>
      </w:r>
      <w:r w:rsidR="00040FB4" w:rsidRPr="00BD3BD9">
        <w:t xml:space="preserve">лиц </w:t>
      </w:r>
      <w:r w:rsidRPr="00BD3BD9">
        <w:t>–</w:t>
      </w:r>
      <w:r w:rsidR="00040FB4" w:rsidRPr="00BD3BD9">
        <w:t xml:space="preserve"> на</w:t>
      </w:r>
      <w:r w:rsidRPr="00BD3BD9">
        <w:t xml:space="preserve"> </w:t>
      </w:r>
      <w:r w:rsidR="00040FB4" w:rsidRPr="00BD3BD9">
        <w:t>фирменном бланке юридического лица).</w:t>
      </w:r>
    </w:p>
    <w:p w:rsidR="00BD3BD9" w:rsidRPr="00BD3BD9" w:rsidRDefault="00BD3BD9" w:rsidP="00BD3BD9">
      <w:pPr>
        <w:widowControl w:val="0"/>
        <w:autoSpaceDE w:val="0"/>
        <w:autoSpaceDN w:val="0"/>
        <w:adjustRightInd w:val="0"/>
        <w:spacing w:line="240" w:lineRule="auto"/>
        <w:ind w:firstLine="709"/>
        <w:jc w:val="both"/>
        <w:rPr>
          <w:szCs w:val="28"/>
          <w:lang w:eastAsia="ru-RU"/>
        </w:rPr>
      </w:pPr>
      <w:r w:rsidRPr="00BD3BD9">
        <w:rPr>
          <w:szCs w:val="28"/>
          <w:lang w:eastAsia="ru-RU"/>
        </w:rPr>
        <w:t>16. Документы, перечисленные в пункте 15 настоящего административного регламента, представляются заявителем самостоятельно.</w:t>
      </w:r>
    </w:p>
    <w:p w:rsidR="00BD3BD9" w:rsidRPr="00BD3BD9" w:rsidRDefault="00BD3BD9" w:rsidP="00BD3BD9">
      <w:pPr>
        <w:widowControl w:val="0"/>
        <w:autoSpaceDE w:val="0"/>
        <w:autoSpaceDN w:val="0"/>
        <w:adjustRightInd w:val="0"/>
        <w:spacing w:line="240" w:lineRule="auto"/>
        <w:ind w:firstLine="709"/>
        <w:jc w:val="both"/>
        <w:rPr>
          <w:bCs/>
          <w:szCs w:val="28"/>
          <w:lang w:eastAsia="ru-RU"/>
        </w:rPr>
      </w:pPr>
      <w:r w:rsidRPr="00BD3BD9">
        <w:rPr>
          <w:spacing w:val="-3"/>
          <w:szCs w:val="28"/>
          <w:lang w:eastAsia="ru-RU"/>
        </w:rPr>
        <w:t>17. </w:t>
      </w:r>
      <w:r w:rsidRPr="00BD3BD9">
        <w:rPr>
          <w:bCs/>
          <w:szCs w:val="28"/>
          <w:lang w:eastAsia="ru-RU"/>
        </w:rPr>
        <w:t>Способы получения заявителями документов, необходимых</w:t>
      </w:r>
      <w:r w:rsidRPr="00BD3BD9">
        <w:rPr>
          <w:bCs/>
          <w:szCs w:val="28"/>
          <w:lang w:eastAsia="ru-RU"/>
        </w:rPr>
        <w:br/>
        <w:t>для предоставления муниципальной услуги.</w:t>
      </w:r>
    </w:p>
    <w:p w:rsidR="00BD3BD9" w:rsidRPr="00BD3BD9" w:rsidRDefault="00BD3BD9" w:rsidP="00BD3BD9">
      <w:pPr>
        <w:widowControl w:val="0"/>
        <w:autoSpaceDE w:val="0"/>
        <w:autoSpaceDN w:val="0"/>
        <w:adjustRightInd w:val="0"/>
        <w:spacing w:line="240" w:lineRule="auto"/>
        <w:ind w:firstLine="709"/>
        <w:jc w:val="both"/>
        <w:rPr>
          <w:bCs/>
          <w:szCs w:val="28"/>
          <w:lang w:eastAsia="ru-RU"/>
        </w:rPr>
      </w:pPr>
      <w:r w:rsidRPr="00BD3BD9">
        <w:rPr>
          <w:bCs/>
          <w:szCs w:val="28"/>
          <w:lang w:eastAsia="ru-RU"/>
        </w:rPr>
        <w:t>Форму заявления о предоставлении муниципальной услуги заявитель может получить:</w:t>
      </w:r>
    </w:p>
    <w:p w:rsidR="00BD3BD9" w:rsidRPr="00BD3BD9" w:rsidRDefault="00BD3BD9" w:rsidP="00BD3BD9">
      <w:pPr>
        <w:widowControl w:val="0"/>
        <w:autoSpaceDE w:val="0"/>
        <w:autoSpaceDN w:val="0"/>
        <w:adjustRightInd w:val="0"/>
        <w:spacing w:line="240" w:lineRule="auto"/>
        <w:ind w:firstLine="709"/>
        <w:jc w:val="both"/>
        <w:rPr>
          <w:spacing w:val="-3"/>
          <w:szCs w:val="28"/>
          <w:lang w:eastAsia="ru-RU"/>
        </w:rPr>
      </w:pPr>
      <w:r w:rsidRPr="00BD3BD9">
        <w:rPr>
          <w:spacing w:val="-3"/>
          <w:szCs w:val="28"/>
          <w:lang w:eastAsia="ru-RU"/>
        </w:rPr>
        <w:t>на информационном стенде в месте предоставления муниципальной услуги;</w:t>
      </w:r>
    </w:p>
    <w:p w:rsidR="00BD3BD9" w:rsidRPr="00BD3BD9" w:rsidRDefault="00BD3BD9" w:rsidP="00BD3BD9">
      <w:pPr>
        <w:widowControl w:val="0"/>
        <w:autoSpaceDE w:val="0"/>
        <w:autoSpaceDN w:val="0"/>
        <w:adjustRightInd w:val="0"/>
        <w:spacing w:line="240" w:lineRule="auto"/>
        <w:ind w:firstLine="709"/>
        <w:jc w:val="both"/>
        <w:rPr>
          <w:spacing w:val="-3"/>
          <w:szCs w:val="28"/>
          <w:lang w:eastAsia="ru-RU"/>
        </w:rPr>
      </w:pPr>
      <w:r w:rsidRPr="00BD3BD9">
        <w:rPr>
          <w:spacing w:val="-3"/>
          <w:szCs w:val="28"/>
          <w:lang w:eastAsia="ru-RU"/>
        </w:rPr>
        <w:t>у специалиста</w:t>
      </w:r>
      <w:r w:rsidRPr="00BD3BD9">
        <w:rPr>
          <w:i/>
          <w:spacing w:val="-3"/>
          <w:szCs w:val="28"/>
          <w:lang w:eastAsia="ru-RU"/>
        </w:rPr>
        <w:t>,</w:t>
      </w:r>
      <w:r w:rsidRPr="00BD3BD9">
        <w:rPr>
          <w:spacing w:val="-3"/>
          <w:szCs w:val="28"/>
          <w:lang w:eastAsia="ru-RU"/>
        </w:rPr>
        <w:t xml:space="preserve"> ответственного за предоставление муниципальной услуги;</w:t>
      </w:r>
    </w:p>
    <w:p w:rsidR="00BD3BD9" w:rsidRPr="00BD3BD9" w:rsidRDefault="00BD3BD9" w:rsidP="00BD3BD9">
      <w:pPr>
        <w:widowControl w:val="0"/>
        <w:autoSpaceDE w:val="0"/>
        <w:autoSpaceDN w:val="0"/>
        <w:adjustRightInd w:val="0"/>
        <w:spacing w:line="240" w:lineRule="auto"/>
        <w:ind w:firstLine="709"/>
        <w:jc w:val="both"/>
        <w:rPr>
          <w:spacing w:val="-3"/>
          <w:szCs w:val="28"/>
          <w:lang w:eastAsia="ru-RU"/>
        </w:rPr>
      </w:pPr>
      <w:r w:rsidRPr="00BD3BD9">
        <w:rPr>
          <w:spacing w:val="-3"/>
          <w:szCs w:val="28"/>
          <w:lang w:eastAsia="ru-RU"/>
        </w:rPr>
        <w:t>посредством информационно-телекоммуникационной сети «Интернет» на официальном сайте, Едином и региональном порталах.</w:t>
      </w:r>
    </w:p>
    <w:p w:rsidR="00BD3BD9" w:rsidRPr="00BD3BD9" w:rsidRDefault="00BD3BD9" w:rsidP="00BD3BD9">
      <w:pPr>
        <w:widowControl w:val="0"/>
        <w:autoSpaceDE w:val="0"/>
        <w:autoSpaceDN w:val="0"/>
        <w:adjustRightInd w:val="0"/>
        <w:spacing w:line="240" w:lineRule="auto"/>
        <w:ind w:firstLine="709"/>
        <w:jc w:val="both"/>
        <w:rPr>
          <w:szCs w:val="28"/>
        </w:rPr>
      </w:pPr>
      <w:r w:rsidRPr="00BD3BD9">
        <w:rPr>
          <w:szCs w:val="28"/>
          <w:lang w:eastAsia="ru-RU"/>
        </w:rPr>
        <w:t>18. Требования к документам, необходимым для предоставления муниципальной услуги:</w:t>
      </w:r>
    </w:p>
    <w:p w:rsidR="00BD3BD9" w:rsidRPr="00DD6527" w:rsidRDefault="00F04E02" w:rsidP="00BD3BD9">
      <w:pPr>
        <w:widowControl w:val="0"/>
        <w:autoSpaceDE w:val="0"/>
        <w:autoSpaceDN w:val="0"/>
        <w:adjustRightInd w:val="0"/>
        <w:spacing w:line="240" w:lineRule="auto"/>
        <w:ind w:firstLine="709"/>
        <w:jc w:val="both"/>
      </w:pPr>
      <w:r>
        <w:t>з</w:t>
      </w:r>
      <w:r w:rsidR="00BD3BD9" w:rsidRPr="00BD3BD9">
        <w:t xml:space="preserve">аявление о предоставлении муниципальной услуги представляется в свободной форме либо по форме согласно приложению </w:t>
      </w:r>
      <w:r w:rsidR="00515329">
        <w:t>2</w:t>
      </w:r>
      <w:r w:rsidR="00BD3BD9" w:rsidRPr="00BD3BD9">
        <w:t xml:space="preserve"> к настоящему </w:t>
      </w:r>
      <w:r w:rsidR="00BD3BD9" w:rsidRPr="00DD6527">
        <w:t>административному регламенту.</w:t>
      </w:r>
    </w:p>
    <w:p w:rsidR="00040FB4" w:rsidRPr="00DD6527" w:rsidRDefault="001A404F" w:rsidP="00BD3BD9">
      <w:pPr>
        <w:widowControl w:val="0"/>
        <w:autoSpaceDE w:val="0"/>
        <w:autoSpaceDN w:val="0"/>
        <w:adjustRightInd w:val="0"/>
        <w:spacing w:line="240" w:lineRule="auto"/>
        <w:ind w:firstLine="709"/>
        <w:jc w:val="both"/>
      </w:pPr>
      <w:r>
        <w:t>В з</w:t>
      </w:r>
      <w:r w:rsidR="00040FB4" w:rsidRPr="00DD6527">
        <w:t>аявлени</w:t>
      </w:r>
      <w:r>
        <w:t>и</w:t>
      </w:r>
      <w:r w:rsidR="00040FB4" w:rsidRPr="00DD6527">
        <w:t xml:space="preserve"> </w:t>
      </w:r>
      <w:r>
        <w:t>указывается:</w:t>
      </w:r>
    </w:p>
    <w:p w:rsidR="00040FB4" w:rsidRPr="00DD6527" w:rsidRDefault="00040FB4" w:rsidP="00BD3BD9">
      <w:pPr>
        <w:widowControl w:val="0"/>
        <w:autoSpaceDE w:val="0"/>
        <w:autoSpaceDN w:val="0"/>
        <w:adjustRightInd w:val="0"/>
        <w:spacing w:line="240" w:lineRule="auto"/>
        <w:ind w:firstLine="709"/>
        <w:jc w:val="both"/>
      </w:pPr>
      <w:r w:rsidRPr="00DD6527">
        <w:t>фамили</w:t>
      </w:r>
      <w:r w:rsidR="001A404F">
        <w:t>я</w:t>
      </w:r>
      <w:r w:rsidRPr="00DD6527">
        <w:t>, имя, отчество (при его наличии) заявителя;</w:t>
      </w:r>
    </w:p>
    <w:p w:rsidR="00040FB4" w:rsidRPr="00DD6527" w:rsidRDefault="00040FB4" w:rsidP="00BD3BD9">
      <w:pPr>
        <w:widowControl w:val="0"/>
        <w:autoSpaceDE w:val="0"/>
        <w:autoSpaceDN w:val="0"/>
        <w:adjustRightInd w:val="0"/>
        <w:spacing w:line="240" w:lineRule="auto"/>
        <w:ind w:firstLine="709"/>
        <w:jc w:val="both"/>
      </w:pPr>
      <w:r w:rsidRPr="00DD6527">
        <w:t>адрес электронной почты, если ответ должен быть направлен в форме электронного документа (в виде копии документа в электронном виде), и почтовый адрес, если ответ должен быть направлен в письменной форме;</w:t>
      </w:r>
    </w:p>
    <w:p w:rsidR="00040FB4" w:rsidRPr="00DD6527" w:rsidRDefault="00040FB4" w:rsidP="00BD3BD9">
      <w:pPr>
        <w:widowControl w:val="0"/>
        <w:autoSpaceDE w:val="0"/>
        <w:autoSpaceDN w:val="0"/>
        <w:adjustRightInd w:val="0"/>
        <w:spacing w:line="240" w:lineRule="auto"/>
        <w:ind w:firstLine="709"/>
        <w:jc w:val="both"/>
      </w:pPr>
      <w:r w:rsidRPr="00DD6527">
        <w:lastRenderedPageBreak/>
        <w:t>контактный телефон заявителя (если имеется);</w:t>
      </w:r>
    </w:p>
    <w:p w:rsidR="00040FB4" w:rsidRPr="00DD6527" w:rsidRDefault="00040FB4" w:rsidP="00BD3BD9">
      <w:pPr>
        <w:widowControl w:val="0"/>
        <w:autoSpaceDE w:val="0"/>
        <w:autoSpaceDN w:val="0"/>
        <w:adjustRightInd w:val="0"/>
        <w:spacing w:line="240" w:lineRule="auto"/>
        <w:ind w:firstLine="709"/>
        <w:jc w:val="both"/>
      </w:pPr>
      <w:r w:rsidRPr="00DD6527">
        <w:t>способ выдачи результата предоставления муниципальной услуги.</w:t>
      </w:r>
    </w:p>
    <w:p w:rsidR="00040FB4" w:rsidRPr="00DD6527" w:rsidRDefault="00040FB4" w:rsidP="00BD3BD9">
      <w:pPr>
        <w:widowControl w:val="0"/>
        <w:autoSpaceDE w:val="0"/>
        <w:autoSpaceDN w:val="0"/>
        <w:adjustRightInd w:val="0"/>
        <w:spacing w:line="240" w:lineRule="auto"/>
        <w:ind w:firstLine="709"/>
        <w:jc w:val="both"/>
      </w:pPr>
      <w:r w:rsidRPr="00DD6527">
        <w:t>Не допускается истребование у заявителя дополнительных документов, за исключением указанных в настоящем пункте и предусмотренных насто</w:t>
      </w:r>
      <w:r w:rsidR="00DD6527" w:rsidRPr="00DD6527">
        <w:t>ящим а</w:t>
      </w:r>
      <w:r w:rsidRPr="00DD6527">
        <w:t>дминистративным регламентом.</w:t>
      </w:r>
    </w:p>
    <w:p w:rsidR="00DD6527" w:rsidRPr="00DD6527" w:rsidRDefault="00DD6527" w:rsidP="00DD6527">
      <w:pPr>
        <w:autoSpaceDE w:val="0"/>
        <w:autoSpaceDN w:val="0"/>
        <w:adjustRightInd w:val="0"/>
        <w:spacing w:line="240" w:lineRule="auto"/>
        <w:ind w:firstLine="709"/>
        <w:jc w:val="both"/>
        <w:rPr>
          <w:rFonts w:eastAsia="Calibri"/>
          <w:szCs w:val="28"/>
        </w:rPr>
      </w:pPr>
      <w:r>
        <w:rPr>
          <w:rFonts w:eastAsia="Calibri"/>
          <w:szCs w:val="28"/>
        </w:rPr>
        <w:t>19</w:t>
      </w:r>
      <w:r w:rsidRPr="00DD6527">
        <w:rPr>
          <w:rFonts w:eastAsia="Calibri"/>
          <w:szCs w:val="28"/>
        </w:rPr>
        <w:t>. Способы подачи документов, необходимых для предоставления муниципальной услуги:</w:t>
      </w:r>
    </w:p>
    <w:p w:rsidR="00DD6527" w:rsidRPr="00DD6527" w:rsidRDefault="00DD6527" w:rsidP="00DD6527">
      <w:pPr>
        <w:autoSpaceDE w:val="0"/>
        <w:autoSpaceDN w:val="0"/>
        <w:adjustRightInd w:val="0"/>
        <w:spacing w:line="240" w:lineRule="auto"/>
        <w:ind w:firstLine="709"/>
        <w:jc w:val="both"/>
        <w:rPr>
          <w:rFonts w:eastAsia="Calibri"/>
          <w:szCs w:val="28"/>
        </w:rPr>
      </w:pPr>
      <w:r w:rsidRPr="00DD6527">
        <w:rPr>
          <w:rFonts w:eastAsia="Calibri"/>
          <w:szCs w:val="28"/>
        </w:rPr>
        <w:t>при личном обращении в отдел транспорта, связи и дорог;</w:t>
      </w:r>
    </w:p>
    <w:p w:rsidR="00DD6527" w:rsidRDefault="00DD6527" w:rsidP="00DD6527">
      <w:pPr>
        <w:autoSpaceDE w:val="0"/>
        <w:autoSpaceDN w:val="0"/>
        <w:adjustRightInd w:val="0"/>
        <w:spacing w:line="240" w:lineRule="auto"/>
        <w:ind w:firstLine="709"/>
        <w:jc w:val="both"/>
        <w:rPr>
          <w:rFonts w:eastAsia="Calibri"/>
          <w:szCs w:val="28"/>
        </w:rPr>
      </w:pPr>
      <w:r w:rsidRPr="00DD6527">
        <w:rPr>
          <w:rFonts w:eastAsia="Calibri"/>
          <w:szCs w:val="28"/>
        </w:rPr>
        <w:t>посредством почтового отправления в администрацию района;</w:t>
      </w:r>
    </w:p>
    <w:p w:rsidR="00CD1FD7" w:rsidRDefault="00CD1FD7" w:rsidP="00CD1FD7">
      <w:pPr>
        <w:autoSpaceDE w:val="0"/>
        <w:autoSpaceDN w:val="0"/>
        <w:adjustRightInd w:val="0"/>
        <w:spacing w:line="240" w:lineRule="auto"/>
        <w:ind w:firstLine="709"/>
        <w:jc w:val="both"/>
        <w:rPr>
          <w:rFonts w:eastAsia="Calibri"/>
          <w:szCs w:val="28"/>
        </w:rPr>
      </w:pPr>
      <w:r>
        <w:rPr>
          <w:rFonts w:eastAsia="Calibri"/>
          <w:szCs w:val="28"/>
        </w:rPr>
        <w:t xml:space="preserve">на электронную почту </w:t>
      </w:r>
      <w:r w:rsidRPr="00ED2C23">
        <w:rPr>
          <w:rFonts w:eastAsia="Calibri"/>
          <w:szCs w:val="28"/>
        </w:rPr>
        <w:t>администраци</w:t>
      </w:r>
      <w:r>
        <w:rPr>
          <w:rFonts w:eastAsia="Calibri"/>
          <w:szCs w:val="28"/>
        </w:rPr>
        <w:t>и</w:t>
      </w:r>
      <w:r w:rsidRPr="00ED2C23">
        <w:rPr>
          <w:rFonts w:eastAsia="Calibri"/>
          <w:szCs w:val="28"/>
        </w:rPr>
        <w:t xml:space="preserve"> района</w:t>
      </w:r>
      <w:r w:rsidRPr="00CD1FD7">
        <w:t xml:space="preserve"> </w:t>
      </w:r>
      <w:r>
        <w:t xml:space="preserve">или </w:t>
      </w:r>
      <w:r w:rsidRPr="00CD1FD7">
        <w:rPr>
          <w:rFonts w:eastAsia="Calibri"/>
          <w:szCs w:val="28"/>
        </w:rPr>
        <w:t>отдел</w:t>
      </w:r>
      <w:r>
        <w:rPr>
          <w:rFonts w:eastAsia="Calibri"/>
          <w:szCs w:val="28"/>
        </w:rPr>
        <w:t>а</w:t>
      </w:r>
      <w:r w:rsidRPr="00CD1FD7">
        <w:rPr>
          <w:rFonts w:eastAsia="Calibri"/>
          <w:szCs w:val="28"/>
        </w:rPr>
        <w:t xml:space="preserve"> транспорта, связи и дорог</w:t>
      </w:r>
      <w:r w:rsidRPr="00924A56">
        <w:rPr>
          <w:rFonts w:eastAsia="Calibri"/>
          <w:szCs w:val="28"/>
        </w:rPr>
        <w:t>;</w:t>
      </w:r>
    </w:p>
    <w:p w:rsidR="001A404F" w:rsidRDefault="00DD6527" w:rsidP="00DD6527">
      <w:pPr>
        <w:autoSpaceDE w:val="0"/>
        <w:autoSpaceDN w:val="0"/>
        <w:adjustRightInd w:val="0"/>
        <w:spacing w:line="240" w:lineRule="auto"/>
        <w:ind w:firstLine="709"/>
        <w:jc w:val="both"/>
        <w:rPr>
          <w:rFonts w:eastAsia="Calibri"/>
          <w:szCs w:val="28"/>
        </w:rPr>
      </w:pPr>
      <w:r w:rsidRPr="00DD6527">
        <w:rPr>
          <w:rFonts w:eastAsia="Calibri"/>
          <w:szCs w:val="28"/>
        </w:rPr>
        <w:t>посредством факсимильной связи с послед</w:t>
      </w:r>
      <w:r w:rsidR="001A404F">
        <w:rPr>
          <w:rFonts w:eastAsia="Calibri"/>
          <w:szCs w:val="28"/>
        </w:rPr>
        <w:t>ующим предоставлением оригинала документа, указанного в подпункте 2 пункта 15 настоящего административного регламента.</w:t>
      </w:r>
    </w:p>
    <w:p w:rsidR="00DD6527" w:rsidRPr="00DD6527" w:rsidRDefault="00DD6527" w:rsidP="00DD6527">
      <w:pPr>
        <w:autoSpaceDE w:val="0"/>
        <w:autoSpaceDN w:val="0"/>
        <w:adjustRightInd w:val="0"/>
        <w:spacing w:line="240" w:lineRule="auto"/>
        <w:ind w:firstLine="709"/>
        <w:jc w:val="both"/>
        <w:rPr>
          <w:rFonts w:eastAsia="Calibri"/>
          <w:szCs w:val="28"/>
        </w:rPr>
      </w:pPr>
      <w:r>
        <w:rPr>
          <w:rFonts w:eastAsia="Calibri"/>
          <w:szCs w:val="28"/>
        </w:rPr>
        <w:t>20</w:t>
      </w:r>
      <w:r w:rsidRPr="00DD6527">
        <w:rPr>
          <w:rFonts w:eastAsia="Calibri"/>
          <w:szCs w:val="28"/>
        </w:rPr>
        <w:t>. В соответствии с пунктами 1, 2 части 1 статьи 7 Федерального закона № 210-ФЗ не вправе требовать от заявителей:</w:t>
      </w:r>
    </w:p>
    <w:p w:rsidR="00DD6527" w:rsidRPr="00DD6527" w:rsidRDefault="00DD6527" w:rsidP="00DD6527">
      <w:pPr>
        <w:autoSpaceDE w:val="0"/>
        <w:autoSpaceDN w:val="0"/>
        <w:adjustRightInd w:val="0"/>
        <w:spacing w:line="240" w:lineRule="auto"/>
        <w:ind w:firstLine="709"/>
        <w:jc w:val="both"/>
        <w:rPr>
          <w:rFonts w:eastAsia="Calibri"/>
          <w:szCs w:val="28"/>
        </w:rPr>
      </w:pPr>
      <w:r w:rsidRPr="00DD6527">
        <w:rPr>
          <w:rFonts w:eastAsia="Calibri"/>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6527" w:rsidRPr="00DD6527" w:rsidRDefault="00DD6527" w:rsidP="00DD6527">
      <w:pPr>
        <w:autoSpaceDE w:val="0"/>
        <w:autoSpaceDN w:val="0"/>
        <w:adjustRightInd w:val="0"/>
        <w:spacing w:line="240" w:lineRule="auto"/>
        <w:ind w:firstLine="709"/>
        <w:jc w:val="both"/>
        <w:rPr>
          <w:rFonts w:eastAsia="Calibri"/>
          <w:szCs w:val="28"/>
        </w:rPr>
      </w:pPr>
      <w:r w:rsidRPr="00DD6527">
        <w:rPr>
          <w:rFonts w:eastAsia="Calibri"/>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515329">
        <w:rPr>
          <w:rFonts w:eastAsia="Calibri"/>
          <w:szCs w:val="28"/>
        </w:rPr>
        <w:br/>
      </w:r>
      <w:r w:rsidRPr="00DD6527">
        <w:rPr>
          <w:rFonts w:eastAsia="Calibri"/>
          <w:szCs w:val="28"/>
        </w:rPr>
        <w:t xml:space="preserve">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w:t>
      </w:r>
      <w:r w:rsidRPr="00411559">
        <w:rPr>
          <w:rFonts w:eastAsia="Calibri"/>
          <w:szCs w:val="28"/>
        </w:rPr>
        <w:t xml:space="preserve">отдел транспорта, связи и дорог </w:t>
      </w:r>
      <w:r w:rsidRPr="00DD6527">
        <w:rPr>
          <w:rFonts w:eastAsia="Calibri"/>
          <w:szCs w:val="28"/>
        </w:rPr>
        <w:t>по собственной инициативе.</w:t>
      </w:r>
    </w:p>
    <w:p w:rsidR="00040FB4" w:rsidRPr="00411559" w:rsidRDefault="00040FB4" w:rsidP="00040FB4">
      <w:pPr>
        <w:widowControl w:val="0"/>
        <w:autoSpaceDE w:val="0"/>
        <w:autoSpaceDN w:val="0"/>
        <w:adjustRightInd w:val="0"/>
        <w:spacing w:line="240" w:lineRule="auto"/>
        <w:ind w:firstLine="709"/>
        <w:jc w:val="both"/>
      </w:pPr>
    </w:p>
    <w:p w:rsidR="00040FB4" w:rsidRPr="00411559" w:rsidRDefault="00040FB4" w:rsidP="00040FB4">
      <w:pPr>
        <w:widowControl w:val="0"/>
        <w:autoSpaceDE w:val="0"/>
        <w:autoSpaceDN w:val="0"/>
        <w:adjustRightInd w:val="0"/>
        <w:spacing w:line="240" w:lineRule="auto"/>
        <w:jc w:val="center"/>
      </w:pPr>
      <w:r w:rsidRPr="00411559">
        <w:t>Исчерпывающий перечень оснований для отказа в приеме документов, необходимых для предоставления муниципальной услуги</w:t>
      </w:r>
    </w:p>
    <w:p w:rsidR="00040FB4" w:rsidRPr="00411559" w:rsidRDefault="00040FB4" w:rsidP="00040FB4">
      <w:pPr>
        <w:widowControl w:val="0"/>
        <w:autoSpaceDE w:val="0"/>
        <w:autoSpaceDN w:val="0"/>
        <w:adjustRightInd w:val="0"/>
        <w:spacing w:line="240" w:lineRule="auto"/>
        <w:jc w:val="both"/>
      </w:pPr>
    </w:p>
    <w:p w:rsidR="00040FB4" w:rsidRPr="00411559" w:rsidRDefault="00411559" w:rsidP="00411559">
      <w:pPr>
        <w:shd w:val="clear" w:color="auto" w:fill="FFFFFF"/>
        <w:spacing w:line="240" w:lineRule="auto"/>
        <w:ind w:firstLine="709"/>
        <w:contextualSpacing/>
        <w:jc w:val="both"/>
        <w:rPr>
          <w:szCs w:val="28"/>
          <w:lang w:eastAsia="ru-RU"/>
        </w:rPr>
      </w:pPr>
      <w:r w:rsidRPr="00411559">
        <w:rPr>
          <w:szCs w:val="28"/>
          <w:lang w:eastAsia="ru-RU"/>
        </w:rPr>
        <w:t xml:space="preserve">21. </w:t>
      </w:r>
      <w:r w:rsidR="00040FB4" w:rsidRPr="00411559">
        <w:rPr>
          <w:szCs w:val="28"/>
          <w:lang w:eastAsia="ru-RU"/>
        </w:rPr>
        <w:t xml:space="preserve">Оснований для отказа в приеме документов, необходимых для предоставления муниципальной услуги, </w:t>
      </w:r>
      <w:r w:rsidRPr="00411559">
        <w:rPr>
          <w:szCs w:val="28"/>
          <w:lang w:eastAsia="ru-RU"/>
        </w:rPr>
        <w:t xml:space="preserve">действующим </w:t>
      </w:r>
      <w:r w:rsidR="00040FB4" w:rsidRPr="00411559">
        <w:rPr>
          <w:szCs w:val="28"/>
          <w:lang w:eastAsia="ru-RU"/>
        </w:rPr>
        <w:t xml:space="preserve">законодательством </w:t>
      </w:r>
      <w:r w:rsidRPr="00411559">
        <w:rPr>
          <w:szCs w:val="28"/>
          <w:lang w:eastAsia="ru-RU"/>
        </w:rPr>
        <w:br/>
      </w:r>
      <w:r w:rsidR="00040FB4" w:rsidRPr="00411559">
        <w:rPr>
          <w:szCs w:val="28"/>
          <w:lang w:eastAsia="ru-RU"/>
        </w:rPr>
        <w:t>не предусмотрено.</w:t>
      </w:r>
    </w:p>
    <w:p w:rsidR="00040FB4" w:rsidRPr="00411559" w:rsidRDefault="00040FB4" w:rsidP="00040FB4">
      <w:pPr>
        <w:shd w:val="clear" w:color="auto" w:fill="FFFFFF"/>
        <w:spacing w:line="240" w:lineRule="auto"/>
        <w:ind w:left="709"/>
        <w:contextualSpacing/>
        <w:jc w:val="both"/>
        <w:rPr>
          <w:szCs w:val="28"/>
          <w:lang w:eastAsia="ru-RU"/>
        </w:rPr>
      </w:pPr>
    </w:p>
    <w:p w:rsidR="00411559" w:rsidRPr="00411559" w:rsidRDefault="00040FB4" w:rsidP="00040FB4">
      <w:pPr>
        <w:widowControl w:val="0"/>
        <w:autoSpaceDE w:val="0"/>
        <w:autoSpaceDN w:val="0"/>
        <w:adjustRightInd w:val="0"/>
        <w:spacing w:line="240" w:lineRule="auto"/>
        <w:jc w:val="center"/>
      </w:pPr>
      <w:r w:rsidRPr="00411559">
        <w:lastRenderedPageBreak/>
        <w:t xml:space="preserve">Исчерпывающий перечень оснований для приостановления </w:t>
      </w:r>
    </w:p>
    <w:p w:rsidR="00040FB4" w:rsidRPr="00411559" w:rsidRDefault="00040FB4" w:rsidP="00040FB4">
      <w:pPr>
        <w:widowControl w:val="0"/>
        <w:autoSpaceDE w:val="0"/>
        <w:autoSpaceDN w:val="0"/>
        <w:adjustRightInd w:val="0"/>
        <w:spacing w:line="240" w:lineRule="auto"/>
        <w:jc w:val="center"/>
      </w:pPr>
      <w:r w:rsidRPr="00411559">
        <w:t>и (или) отказа в предоставления муниципальной услуги</w:t>
      </w:r>
    </w:p>
    <w:p w:rsidR="00040FB4" w:rsidRPr="00411559" w:rsidRDefault="00040FB4" w:rsidP="00040FB4">
      <w:pPr>
        <w:widowControl w:val="0"/>
        <w:autoSpaceDE w:val="0"/>
        <w:autoSpaceDN w:val="0"/>
        <w:adjustRightInd w:val="0"/>
        <w:spacing w:line="240" w:lineRule="auto"/>
        <w:jc w:val="center"/>
      </w:pPr>
    </w:p>
    <w:p w:rsidR="00040FB4" w:rsidRPr="0028232B" w:rsidRDefault="00411559" w:rsidP="00411559">
      <w:pPr>
        <w:shd w:val="clear" w:color="auto" w:fill="FFFFFF"/>
        <w:spacing w:line="240" w:lineRule="auto"/>
        <w:ind w:firstLine="709"/>
        <w:contextualSpacing/>
        <w:jc w:val="both"/>
        <w:rPr>
          <w:szCs w:val="28"/>
          <w:lang w:eastAsia="ru-RU"/>
        </w:rPr>
      </w:pPr>
      <w:r w:rsidRPr="00411559">
        <w:rPr>
          <w:szCs w:val="28"/>
          <w:lang w:eastAsia="ru-RU"/>
        </w:rPr>
        <w:t xml:space="preserve">22. </w:t>
      </w:r>
      <w:r w:rsidR="00040FB4" w:rsidRPr="00411559">
        <w:rPr>
          <w:szCs w:val="28"/>
          <w:lang w:eastAsia="ru-RU"/>
        </w:rPr>
        <w:t xml:space="preserve">Основания для приостановления </w:t>
      </w:r>
      <w:r w:rsidR="00040FB4" w:rsidRPr="00AA7618">
        <w:rPr>
          <w:szCs w:val="28"/>
          <w:lang w:eastAsia="ru-RU"/>
        </w:rPr>
        <w:t xml:space="preserve">предоставления муниципальной услуги </w:t>
      </w:r>
      <w:r w:rsidRPr="00AA7618">
        <w:rPr>
          <w:szCs w:val="28"/>
          <w:lang w:eastAsia="ru-RU"/>
        </w:rPr>
        <w:t xml:space="preserve">действующим </w:t>
      </w:r>
      <w:r w:rsidR="00040FB4" w:rsidRPr="0028232B">
        <w:rPr>
          <w:szCs w:val="28"/>
          <w:lang w:eastAsia="ru-RU"/>
        </w:rPr>
        <w:t>законодательством не предусмотрено.</w:t>
      </w:r>
    </w:p>
    <w:p w:rsidR="00040FB4" w:rsidRPr="0028232B" w:rsidRDefault="00AA7618" w:rsidP="00AA7618">
      <w:pPr>
        <w:shd w:val="clear" w:color="auto" w:fill="FFFFFF"/>
        <w:spacing w:line="240" w:lineRule="auto"/>
        <w:ind w:firstLine="709"/>
        <w:contextualSpacing/>
        <w:jc w:val="both"/>
        <w:rPr>
          <w:szCs w:val="28"/>
          <w:lang w:eastAsia="ru-RU"/>
        </w:rPr>
      </w:pPr>
      <w:r w:rsidRPr="0028232B">
        <w:rPr>
          <w:szCs w:val="28"/>
          <w:lang w:eastAsia="ru-RU"/>
        </w:rPr>
        <w:t xml:space="preserve">23. </w:t>
      </w:r>
      <w:r w:rsidR="00040FB4" w:rsidRPr="0028232B">
        <w:rPr>
          <w:szCs w:val="28"/>
          <w:lang w:eastAsia="ru-RU"/>
        </w:rPr>
        <w:t>Основанием для отказа в предоставления муниципальной услуги является обращение с заявлением неуполномоченного лица (не представлен документ, подтверждающий полномочия, в случае обращения с заявлением о предоставлении муниципальной услуги представителя заявителя).</w:t>
      </w:r>
    </w:p>
    <w:p w:rsidR="00040FB4" w:rsidRPr="0028232B" w:rsidRDefault="00040FB4" w:rsidP="00040FB4">
      <w:pPr>
        <w:widowControl w:val="0"/>
        <w:autoSpaceDE w:val="0"/>
        <w:autoSpaceDN w:val="0"/>
        <w:adjustRightInd w:val="0"/>
        <w:spacing w:line="240" w:lineRule="auto"/>
        <w:ind w:firstLine="540"/>
        <w:jc w:val="both"/>
      </w:pPr>
    </w:p>
    <w:p w:rsidR="00040FB4" w:rsidRPr="0028232B" w:rsidRDefault="00040FB4" w:rsidP="00040FB4">
      <w:pPr>
        <w:widowControl w:val="0"/>
        <w:autoSpaceDE w:val="0"/>
        <w:autoSpaceDN w:val="0"/>
        <w:adjustRightInd w:val="0"/>
        <w:spacing w:line="240" w:lineRule="auto"/>
        <w:jc w:val="center"/>
      </w:pPr>
      <w:r w:rsidRPr="0028232B">
        <w:t xml:space="preserve">Порядок, размер и основание взимания государственной пошлины или </w:t>
      </w:r>
      <w:r w:rsidRPr="0028232B">
        <w:br/>
        <w:t>иной платы, взимаемой за предоставление муниципальной услуги</w:t>
      </w:r>
    </w:p>
    <w:p w:rsidR="00040FB4" w:rsidRPr="00B1337E" w:rsidRDefault="00040FB4" w:rsidP="00040FB4">
      <w:pPr>
        <w:widowControl w:val="0"/>
        <w:autoSpaceDE w:val="0"/>
        <w:autoSpaceDN w:val="0"/>
        <w:adjustRightInd w:val="0"/>
        <w:spacing w:line="240" w:lineRule="auto"/>
        <w:ind w:firstLine="540"/>
        <w:jc w:val="both"/>
        <w:rPr>
          <w:highlight w:val="yellow"/>
        </w:rPr>
      </w:pPr>
    </w:p>
    <w:p w:rsidR="0028232B" w:rsidRDefault="0028232B" w:rsidP="0028232B">
      <w:pPr>
        <w:widowControl w:val="0"/>
        <w:autoSpaceDE w:val="0"/>
        <w:autoSpaceDN w:val="0"/>
        <w:adjustRightInd w:val="0"/>
        <w:spacing w:line="240" w:lineRule="auto"/>
        <w:ind w:firstLine="709"/>
        <w:jc w:val="both"/>
        <w:outlineLvl w:val="2"/>
        <w:rPr>
          <w:szCs w:val="28"/>
          <w:lang w:eastAsia="ru-RU"/>
        </w:rPr>
      </w:pPr>
      <w:r w:rsidRPr="0028232B">
        <w:rPr>
          <w:szCs w:val="28"/>
          <w:lang w:eastAsia="ru-RU"/>
        </w:rPr>
        <w:t xml:space="preserve">24. Предоставление муниципальной услуги осуществляется бесплатно. </w:t>
      </w:r>
    </w:p>
    <w:p w:rsidR="0028232B" w:rsidRDefault="0028232B" w:rsidP="0028232B">
      <w:pPr>
        <w:widowControl w:val="0"/>
        <w:autoSpaceDE w:val="0"/>
        <w:autoSpaceDN w:val="0"/>
        <w:adjustRightInd w:val="0"/>
        <w:spacing w:line="240" w:lineRule="auto"/>
        <w:ind w:firstLine="709"/>
        <w:jc w:val="both"/>
        <w:outlineLvl w:val="2"/>
        <w:rPr>
          <w:szCs w:val="28"/>
          <w:lang w:eastAsia="ru-RU"/>
        </w:rPr>
      </w:pPr>
    </w:p>
    <w:p w:rsidR="0028232B" w:rsidRPr="00A80F84" w:rsidRDefault="0028232B" w:rsidP="0028232B">
      <w:pPr>
        <w:widowControl w:val="0"/>
        <w:autoSpaceDE w:val="0"/>
        <w:autoSpaceDN w:val="0"/>
        <w:adjustRightInd w:val="0"/>
        <w:spacing w:line="240" w:lineRule="auto"/>
        <w:jc w:val="center"/>
        <w:outlineLvl w:val="2"/>
        <w:rPr>
          <w:szCs w:val="28"/>
        </w:rPr>
      </w:pPr>
      <w:r w:rsidRPr="00A80F84">
        <w:rPr>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8232B" w:rsidRPr="00A80F84" w:rsidRDefault="0028232B" w:rsidP="0028232B">
      <w:pPr>
        <w:widowControl w:val="0"/>
        <w:autoSpaceDE w:val="0"/>
        <w:autoSpaceDN w:val="0"/>
        <w:adjustRightInd w:val="0"/>
        <w:spacing w:line="240" w:lineRule="auto"/>
        <w:ind w:firstLine="709"/>
        <w:jc w:val="both"/>
        <w:outlineLvl w:val="2"/>
        <w:rPr>
          <w:szCs w:val="28"/>
        </w:rPr>
      </w:pPr>
    </w:p>
    <w:p w:rsidR="0028232B" w:rsidRPr="00A80F84" w:rsidRDefault="0028232B" w:rsidP="0028232B">
      <w:pPr>
        <w:widowControl w:val="0"/>
        <w:autoSpaceDE w:val="0"/>
        <w:autoSpaceDN w:val="0"/>
        <w:adjustRightInd w:val="0"/>
        <w:spacing w:line="240" w:lineRule="auto"/>
        <w:ind w:firstLine="709"/>
        <w:jc w:val="both"/>
        <w:rPr>
          <w:szCs w:val="28"/>
        </w:rPr>
      </w:pPr>
      <w:r>
        <w:rPr>
          <w:szCs w:val="28"/>
        </w:rPr>
        <w:t>25</w:t>
      </w:r>
      <w:r w:rsidRPr="00A80F84">
        <w:rPr>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8232B" w:rsidRDefault="0028232B" w:rsidP="0028232B">
      <w:pPr>
        <w:autoSpaceDE w:val="0"/>
        <w:autoSpaceDN w:val="0"/>
        <w:adjustRightInd w:val="0"/>
        <w:spacing w:line="240" w:lineRule="auto"/>
        <w:ind w:firstLine="709"/>
        <w:jc w:val="both"/>
        <w:rPr>
          <w:rFonts w:eastAsia="Calibri"/>
          <w:szCs w:val="28"/>
          <w:highlight w:val="yellow"/>
        </w:rPr>
      </w:pPr>
    </w:p>
    <w:p w:rsidR="0028232B" w:rsidRPr="00A0539D" w:rsidRDefault="0028232B" w:rsidP="0028232B">
      <w:pPr>
        <w:autoSpaceDE w:val="0"/>
        <w:autoSpaceDN w:val="0"/>
        <w:adjustRightInd w:val="0"/>
        <w:spacing w:line="240" w:lineRule="auto"/>
        <w:jc w:val="center"/>
        <w:rPr>
          <w:szCs w:val="28"/>
          <w:lang w:eastAsia="ru-RU"/>
        </w:rPr>
      </w:pPr>
      <w:r w:rsidRPr="00A0539D">
        <w:rPr>
          <w:szCs w:val="28"/>
          <w:lang w:eastAsia="ru-RU"/>
        </w:rPr>
        <w:t xml:space="preserve">Срок и порядок регистрации </w:t>
      </w:r>
      <w:r>
        <w:rPr>
          <w:szCs w:val="28"/>
          <w:lang w:eastAsia="ru-RU"/>
        </w:rPr>
        <w:t>заявления</w:t>
      </w:r>
      <w:r w:rsidRPr="00A0539D">
        <w:rPr>
          <w:szCs w:val="28"/>
          <w:lang w:eastAsia="ru-RU"/>
        </w:rPr>
        <w:t xml:space="preserve"> заявителя</w:t>
      </w:r>
      <w:r w:rsidRPr="00A0539D">
        <w:rPr>
          <w:szCs w:val="28"/>
          <w:lang w:eastAsia="ru-RU"/>
        </w:rPr>
        <w:br/>
        <w:t>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p>
    <w:p w:rsidR="0028232B" w:rsidRPr="00A0539D" w:rsidRDefault="0028232B" w:rsidP="0028232B">
      <w:pPr>
        <w:autoSpaceDE w:val="0"/>
        <w:autoSpaceDN w:val="0"/>
        <w:adjustRightInd w:val="0"/>
        <w:spacing w:line="240" w:lineRule="auto"/>
        <w:jc w:val="center"/>
        <w:rPr>
          <w:szCs w:val="28"/>
          <w:lang w:eastAsia="ru-RU"/>
        </w:rPr>
      </w:pPr>
      <w:r w:rsidRPr="00A0539D">
        <w:rPr>
          <w:szCs w:val="28"/>
          <w:lang w:eastAsia="ru-RU"/>
        </w:rPr>
        <w:t>Ханты-Мансийского автономного округа – Югры</w:t>
      </w:r>
    </w:p>
    <w:p w:rsidR="00040FB4" w:rsidRPr="0028232B" w:rsidRDefault="00040FB4" w:rsidP="00040FB4">
      <w:pPr>
        <w:widowControl w:val="0"/>
        <w:autoSpaceDE w:val="0"/>
        <w:autoSpaceDN w:val="0"/>
        <w:adjustRightInd w:val="0"/>
        <w:spacing w:line="240" w:lineRule="auto"/>
        <w:jc w:val="both"/>
      </w:pPr>
    </w:p>
    <w:p w:rsidR="0028232B" w:rsidRPr="00A0539D" w:rsidRDefault="0028232B" w:rsidP="0028232B">
      <w:pPr>
        <w:autoSpaceDE w:val="0"/>
        <w:autoSpaceDN w:val="0"/>
        <w:adjustRightInd w:val="0"/>
        <w:spacing w:line="240" w:lineRule="auto"/>
        <w:ind w:firstLine="709"/>
        <w:jc w:val="both"/>
        <w:rPr>
          <w:szCs w:val="28"/>
          <w:lang w:eastAsia="ru-RU"/>
        </w:rPr>
      </w:pPr>
      <w:r w:rsidRPr="0028232B">
        <w:rPr>
          <w:szCs w:val="28"/>
          <w:lang w:eastAsia="ru-RU"/>
        </w:rPr>
        <w:t xml:space="preserve">26. </w:t>
      </w:r>
      <w:r w:rsidRPr="0028232B">
        <w:rPr>
          <w:rFonts w:eastAsia="Calibri"/>
          <w:color w:val="000000"/>
          <w:szCs w:val="28"/>
          <w:lang w:eastAsia="ru-RU"/>
        </w:rPr>
        <w:t>Заявление</w:t>
      </w:r>
      <w:r w:rsidRPr="0028232B">
        <w:rPr>
          <w:rFonts w:eastAsia="Calibri"/>
          <w:b/>
          <w:color w:val="000000"/>
          <w:szCs w:val="28"/>
          <w:lang w:eastAsia="ru-RU"/>
        </w:rPr>
        <w:t xml:space="preserve"> </w:t>
      </w:r>
      <w:r w:rsidRPr="0028232B">
        <w:rPr>
          <w:rFonts w:eastAsia="Calibri"/>
          <w:color w:val="000000"/>
          <w:szCs w:val="28"/>
          <w:lang w:eastAsia="ru-RU"/>
        </w:rPr>
        <w:t xml:space="preserve">о предоставлении муниципальной услуги, поступившее в </w:t>
      </w:r>
      <w:r w:rsidRPr="0028232B">
        <w:rPr>
          <w:rFonts w:eastAsia="Calibri"/>
          <w:szCs w:val="28"/>
          <w:lang w:eastAsia="ru-RU"/>
        </w:rPr>
        <w:t xml:space="preserve">администрацию района на бумажном носителе, </w:t>
      </w:r>
      <w:r w:rsidRPr="0028232B">
        <w:rPr>
          <w:szCs w:val="28"/>
          <w:lang w:eastAsia="ru-RU"/>
        </w:rPr>
        <w:t>регистрируется</w:t>
      </w:r>
      <w:r w:rsidRPr="0028232B">
        <w:rPr>
          <w:b/>
          <w:i/>
          <w:szCs w:val="28"/>
          <w:lang w:eastAsia="ru-RU"/>
        </w:rPr>
        <w:t xml:space="preserve"> </w:t>
      </w:r>
      <w:r w:rsidRPr="0028232B">
        <w:rPr>
          <w:szCs w:val="28"/>
          <w:lang w:eastAsia="ru-RU"/>
        </w:rPr>
        <w:t>специалистом администрации</w:t>
      </w:r>
      <w:r w:rsidRPr="00A0539D">
        <w:rPr>
          <w:szCs w:val="28"/>
          <w:lang w:eastAsia="ru-RU"/>
        </w:rPr>
        <w:t xml:space="preserve"> района, ответственным за делопроизводство, в электронном документообороте в течение 1 рабочего дня</w:t>
      </w:r>
      <w:r w:rsidRPr="005C393D">
        <w:t xml:space="preserve"> </w:t>
      </w:r>
      <w:r w:rsidRPr="005C393D">
        <w:rPr>
          <w:szCs w:val="28"/>
          <w:lang w:eastAsia="ru-RU"/>
        </w:rPr>
        <w:t>с даты его поступления</w:t>
      </w:r>
      <w:r w:rsidRPr="00A0539D">
        <w:rPr>
          <w:szCs w:val="28"/>
          <w:lang w:eastAsia="ru-RU"/>
        </w:rPr>
        <w:t>.</w:t>
      </w:r>
    </w:p>
    <w:p w:rsidR="00C8723B" w:rsidRPr="00A0539D" w:rsidRDefault="00C8723B" w:rsidP="00C8723B">
      <w:pPr>
        <w:autoSpaceDE w:val="0"/>
        <w:autoSpaceDN w:val="0"/>
        <w:adjustRightInd w:val="0"/>
        <w:spacing w:line="240" w:lineRule="auto"/>
        <w:ind w:firstLine="709"/>
        <w:jc w:val="both"/>
        <w:rPr>
          <w:szCs w:val="28"/>
          <w:lang w:eastAsia="ru-RU"/>
        </w:rPr>
      </w:pPr>
      <w:r>
        <w:rPr>
          <w:rFonts w:eastAsia="Calibri"/>
          <w:szCs w:val="28"/>
          <w:lang w:eastAsia="ru-RU"/>
        </w:rPr>
        <w:t>Заявление</w:t>
      </w:r>
      <w:r w:rsidRPr="00A0539D">
        <w:rPr>
          <w:rFonts w:eastAsia="Calibri"/>
          <w:szCs w:val="28"/>
          <w:lang w:eastAsia="ru-RU"/>
        </w:rPr>
        <w:t xml:space="preserve"> о предоставлении муниципальной услуги, поступивш</w:t>
      </w:r>
      <w:r>
        <w:rPr>
          <w:rFonts w:eastAsia="Calibri"/>
          <w:szCs w:val="28"/>
          <w:lang w:eastAsia="ru-RU"/>
        </w:rPr>
        <w:t>е</w:t>
      </w:r>
      <w:r w:rsidRPr="00A0539D">
        <w:rPr>
          <w:rFonts w:eastAsia="Calibri"/>
          <w:szCs w:val="28"/>
          <w:lang w:eastAsia="ru-RU"/>
        </w:rPr>
        <w:t>е                в</w:t>
      </w:r>
      <w:r w:rsidRPr="00A0539D">
        <w:rPr>
          <w:szCs w:val="28"/>
          <w:lang w:eastAsia="ru-RU"/>
        </w:rPr>
        <w:t xml:space="preserve"> </w:t>
      </w:r>
      <w:r>
        <w:rPr>
          <w:szCs w:val="28"/>
          <w:lang w:eastAsia="ru-RU"/>
        </w:rPr>
        <w:t>отдел</w:t>
      </w:r>
      <w:r w:rsidRPr="002D28D3">
        <w:rPr>
          <w:szCs w:val="28"/>
          <w:lang w:eastAsia="ru-RU"/>
        </w:rPr>
        <w:t xml:space="preserve"> транспорта, связи и дорог</w:t>
      </w:r>
      <w:r w:rsidRPr="00A0539D">
        <w:rPr>
          <w:szCs w:val="28"/>
          <w:lang w:eastAsia="ru-RU"/>
        </w:rPr>
        <w:t xml:space="preserve">, </w:t>
      </w:r>
      <w:r w:rsidR="00CD1FD7" w:rsidRPr="00A0539D">
        <w:rPr>
          <w:rFonts w:eastAsia="Calibri"/>
          <w:szCs w:val="28"/>
          <w:lang w:eastAsia="ru-RU"/>
        </w:rPr>
        <w:t xml:space="preserve">в том числе в электронной форме, </w:t>
      </w:r>
      <w:r w:rsidRPr="00A0539D">
        <w:rPr>
          <w:szCs w:val="28"/>
          <w:lang w:eastAsia="ru-RU"/>
        </w:rPr>
        <w:t xml:space="preserve">регистрируются специалистом, ответственным за предоставление муниципальной услуги, </w:t>
      </w:r>
      <w:r>
        <w:rPr>
          <w:szCs w:val="28"/>
          <w:lang w:eastAsia="ru-RU"/>
        </w:rPr>
        <w:t xml:space="preserve">в журнале регистрации заявлений </w:t>
      </w:r>
      <w:r w:rsidRPr="00A0539D">
        <w:rPr>
          <w:szCs w:val="28"/>
          <w:lang w:eastAsia="ru-RU"/>
        </w:rPr>
        <w:t xml:space="preserve">в течение </w:t>
      </w:r>
      <w:r w:rsidR="00CD1FD7">
        <w:rPr>
          <w:szCs w:val="28"/>
          <w:lang w:eastAsia="ru-RU"/>
        </w:rPr>
        <w:br/>
      </w:r>
      <w:r w:rsidRPr="00A0539D">
        <w:rPr>
          <w:szCs w:val="28"/>
          <w:lang w:eastAsia="ru-RU"/>
        </w:rPr>
        <w:t>1 рабочего дня</w:t>
      </w:r>
      <w:r w:rsidRPr="002D28D3">
        <w:rPr>
          <w:rFonts w:eastAsia="Calibri"/>
          <w:szCs w:val="28"/>
        </w:rPr>
        <w:t xml:space="preserve"> с даты его поступления.</w:t>
      </w:r>
    </w:p>
    <w:p w:rsidR="00C8723B" w:rsidRDefault="00C8723B" w:rsidP="00C8723B">
      <w:pPr>
        <w:autoSpaceDE w:val="0"/>
        <w:autoSpaceDN w:val="0"/>
        <w:adjustRightInd w:val="0"/>
        <w:spacing w:line="240" w:lineRule="auto"/>
        <w:ind w:firstLine="709"/>
        <w:jc w:val="both"/>
        <w:rPr>
          <w:szCs w:val="28"/>
          <w:lang w:eastAsia="ru-RU"/>
        </w:rPr>
      </w:pPr>
      <w:r w:rsidRPr="00A0539D">
        <w:rPr>
          <w:szCs w:val="28"/>
          <w:lang w:eastAsia="ru-RU"/>
        </w:rPr>
        <w:lastRenderedPageBreak/>
        <w:t xml:space="preserve">В случае личного обращения заявителя </w:t>
      </w:r>
      <w:r>
        <w:rPr>
          <w:szCs w:val="28"/>
          <w:lang w:eastAsia="ru-RU"/>
        </w:rPr>
        <w:t>заявление</w:t>
      </w:r>
      <w:r w:rsidRPr="00A0539D">
        <w:rPr>
          <w:b/>
          <w:szCs w:val="28"/>
          <w:lang w:eastAsia="ru-RU"/>
        </w:rPr>
        <w:t xml:space="preserve"> </w:t>
      </w:r>
      <w:r w:rsidRPr="00A0539D">
        <w:rPr>
          <w:szCs w:val="28"/>
          <w:lang w:eastAsia="ru-RU"/>
        </w:rPr>
        <w:t xml:space="preserve">о предоставлении муниципальной услуги </w:t>
      </w:r>
      <w:r>
        <w:rPr>
          <w:szCs w:val="28"/>
          <w:lang w:eastAsia="ru-RU"/>
        </w:rPr>
        <w:t>регистрируется</w:t>
      </w:r>
      <w:r w:rsidRPr="00A0539D">
        <w:rPr>
          <w:szCs w:val="28"/>
          <w:lang w:eastAsia="ru-RU"/>
        </w:rPr>
        <w:t xml:space="preserve"> в течение 15 минут.</w:t>
      </w:r>
    </w:p>
    <w:p w:rsidR="0028232B" w:rsidRDefault="0028232B" w:rsidP="0028232B">
      <w:pPr>
        <w:autoSpaceDE w:val="0"/>
        <w:autoSpaceDN w:val="0"/>
        <w:adjustRightInd w:val="0"/>
        <w:spacing w:line="240" w:lineRule="auto"/>
        <w:ind w:firstLine="709"/>
        <w:jc w:val="both"/>
        <w:rPr>
          <w:rFonts w:eastAsia="Calibri"/>
          <w:szCs w:val="28"/>
          <w:highlight w:val="yellow"/>
        </w:rPr>
      </w:pPr>
    </w:p>
    <w:p w:rsidR="0028232B" w:rsidRPr="00BE661D" w:rsidRDefault="0028232B" w:rsidP="0028232B">
      <w:pPr>
        <w:widowControl w:val="0"/>
        <w:autoSpaceDE w:val="0"/>
        <w:autoSpaceDN w:val="0"/>
        <w:adjustRightInd w:val="0"/>
        <w:spacing w:line="240" w:lineRule="auto"/>
        <w:jc w:val="center"/>
        <w:outlineLvl w:val="2"/>
        <w:rPr>
          <w:szCs w:val="28"/>
          <w:lang w:eastAsia="ru-RU"/>
        </w:rPr>
      </w:pPr>
      <w:r w:rsidRPr="00BE661D">
        <w:rPr>
          <w:szCs w:val="28"/>
          <w:lang w:eastAsia="ru-RU"/>
        </w:rPr>
        <w:t xml:space="preserve">Требования к помещениям, в которых предоставляется </w:t>
      </w:r>
    </w:p>
    <w:p w:rsidR="0028232B" w:rsidRPr="00BE661D" w:rsidRDefault="0028232B" w:rsidP="0028232B">
      <w:pPr>
        <w:widowControl w:val="0"/>
        <w:autoSpaceDE w:val="0"/>
        <w:autoSpaceDN w:val="0"/>
        <w:adjustRightInd w:val="0"/>
        <w:spacing w:line="240" w:lineRule="auto"/>
        <w:jc w:val="center"/>
        <w:outlineLvl w:val="2"/>
        <w:rPr>
          <w:szCs w:val="28"/>
          <w:lang w:eastAsia="ru-RU"/>
        </w:rPr>
      </w:pPr>
      <w:r w:rsidRPr="00BE661D">
        <w:rPr>
          <w:szCs w:val="28"/>
          <w:lang w:eastAsia="ru-RU"/>
        </w:rPr>
        <w:t>муниципальная услуга, к местам ожидания и приема заявителей, размещению и оформлению визуальной, текстовой и мультимедийной</w:t>
      </w:r>
      <w:r w:rsidRPr="00BE661D">
        <w:rPr>
          <w:szCs w:val="28"/>
          <w:lang w:eastAsia="ru-RU"/>
        </w:rPr>
        <w:br/>
        <w:t>информации о порядке предоставления муниципальной услуги</w:t>
      </w:r>
    </w:p>
    <w:p w:rsidR="0028232B" w:rsidRPr="00BE661D" w:rsidRDefault="0028232B" w:rsidP="0028232B">
      <w:pPr>
        <w:widowControl w:val="0"/>
        <w:autoSpaceDE w:val="0"/>
        <w:autoSpaceDN w:val="0"/>
        <w:adjustRightInd w:val="0"/>
        <w:spacing w:line="240" w:lineRule="auto"/>
        <w:jc w:val="both"/>
        <w:outlineLvl w:val="2"/>
        <w:rPr>
          <w:szCs w:val="28"/>
          <w:lang w:eastAsia="ru-RU"/>
        </w:rPr>
      </w:pPr>
    </w:p>
    <w:p w:rsidR="0028232B" w:rsidRPr="00BE661D" w:rsidRDefault="00C8723B" w:rsidP="0028232B">
      <w:pPr>
        <w:autoSpaceDE w:val="0"/>
        <w:autoSpaceDN w:val="0"/>
        <w:adjustRightInd w:val="0"/>
        <w:spacing w:line="240" w:lineRule="auto"/>
        <w:ind w:firstLine="709"/>
        <w:jc w:val="both"/>
        <w:outlineLvl w:val="1"/>
        <w:rPr>
          <w:szCs w:val="28"/>
          <w:lang w:eastAsia="ru-RU"/>
        </w:rPr>
      </w:pPr>
      <w:r>
        <w:rPr>
          <w:szCs w:val="28"/>
          <w:lang w:eastAsia="ru-RU"/>
        </w:rPr>
        <w:t>27</w:t>
      </w:r>
      <w:r w:rsidR="0028232B" w:rsidRPr="00BE661D">
        <w:rPr>
          <w:szCs w:val="28"/>
          <w:lang w:eastAsia="ru-RU"/>
        </w:rPr>
        <w:t>. Здание, в котором предоставляется муниципальная услуга, должно быть</w:t>
      </w:r>
      <w:r w:rsidR="0028232B" w:rsidRPr="00BE661D">
        <w:rPr>
          <w:b/>
          <w:szCs w:val="28"/>
          <w:lang w:eastAsia="ru-RU"/>
        </w:rPr>
        <w:t xml:space="preserve"> </w:t>
      </w:r>
      <w:r w:rsidR="0028232B" w:rsidRPr="00BE661D">
        <w:rPr>
          <w:szCs w:val="28"/>
          <w:lang w:eastAsia="ru-RU"/>
        </w:rPr>
        <w:t>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28232B" w:rsidRPr="00BE661D" w:rsidRDefault="0028232B" w:rsidP="0028232B">
      <w:pPr>
        <w:autoSpaceDE w:val="0"/>
        <w:autoSpaceDN w:val="0"/>
        <w:adjustRightInd w:val="0"/>
        <w:spacing w:line="240" w:lineRule="auto"/>
        <w:ind w:firstLine="709"/>
        <w:jc w:val="both"/>
        <w:outlineLvl w:val="1"/>
        <w:rPr>
          <w:szCs w:val="28"/>
          <w:lang w:eastAsia="ru-RU"/>
        </w:rPr>
      </w:pPr>
      <w:r w:rsidRPr="00BE661D">
        <w:rPr>
          <w:szCs w:val="28"/>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8232B" w:rsidRPr="00BE661D" w:rsidRDefault="0028232B" w:rsidP="0028232B">
      <w:pPr>
        <w:spacing w:line="240" w:lineRule="auto"/>
        <w:ind w:firstLine="709"/>
        <w:jc w:val="both"/>
        <w:rPr>
          <w:szCs w:val="28"/>
          <w:lang w:eastAsia="ru-RU"/>
        </w:rPr>
      </w:pPr>
      <w:r w:rsidRPr="00BE661D">
        <w:rPr>
          <w:szCs w:val="28"/>
          <w:lang w:eastAsia="ru-RU"/>
        </w:rPr>
        <w:t>Помещения, в которых предоставляется муниципальная услуга, размещаются на первом этаже здания.</w:t>
      </w:r>
    </w:p>
    <w:p w:rsidR="0028232B" w:rsidRPr="00BE661D" w:rsidRDefault="0028232B" w:rsidP="0028232B">
      <w:pPr>
        <w:spacing w:line="240" w:lineRule="auto"/>
        <w:ind w:firstLine="709"/>
        <w:jc w:val="both"/>
        <w:rPr>
          <w:szCs w:val="28"/>
          <w:lang w:eastAsia="ru-RU"/>
        </w:rPr>
      </w:pPr>
      <w:r w:rsidRPr="00BE661D">
        <w:rPr>
          <w:szCs w:val="28"/>
          <w:lang w:eastAsia="ru-RU"/>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28232B" w:rsidRPr="00BE661D" w:rsidRDefault="0028232B" w:rsidP="0028232B">
      <w:pPr>
        <w:autoSpaceDE w:val="0"/>
        <w:autoSpaceDN w:val="0"/>
        <w:adjustRightInd w:val="0"/>
        <w:spacing w:line="240" w:lineRule="auto"/>
        <w:ind w:firstLine="709"/>
        <w:jc w:val="both"/>
        <w:outlineLvl w:val="1"/>
        <w:rPr>
          <w:szCs w:val="28"/>
          <w:lang w:eastAsia="ru-RU"/>
        </w:rPr>
      </w:pPr>
      <w:r w:rsidRPr="00BE661D">
        <w:rPr>
          <w:szCs w:val="28"/>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28232B" w:rsidRPr="00BE661D" w:rsidRDefault="0028232B" w:rsidP="0028232B">
      <w:pPr>
        <w:autoSpaceDE w:val="0"/>
        <w:autoSpaceDN w:val="0"/>
        <w:adjustRightInd w:val="0"/>
        <w:spacing w:line="240" w:lineRule="auto"/>
        <w:ind w:firstLine="709"/>
        <w:jc w:val="both"/>
        <w:outlineLvl w:val="1"/>
        <w:rPr>
          <w:szCs w:val="28"/>
          <w:lang w:eastAsia="ru-RU"/>
        </w:rPr>
      </w:pPr>
      <w:r w:rsidRPr="00BE661D">
        <w:rPr>
          <w:szCs w:val="28"/>
          <w:lang w:eastAsia="ru-RU"/>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8232B" w:rsidRPr="00BE661D" w:rsidRDefault="0028232B" w:rsidP="0028232B">
      <w:pPr>
        <w:autoSpaceDE w:val="0"/>
        <w:autoSpaceDN w:val="0"/>
        <w:adjustRightInd w:val="0"/>
        <w:spacing w:line="240" w:lineRule="auto"/>
        <w:ind w:firstLine="709"/>
        <w:jc w:val="both"/>
        <w:outlineLvl w:val="1"/>
        <w:rPr>
          <w:szCs w:val="28"/>
          <w:lang w:eastAsia="ru-RU"/>
        </w:rPr>
      </w:pPr>
      <w:r w:rsidRPr="00BE661D">
        <w:rPr>
          <w:szCs w:val="28"/>
          <w:lang w:eastAsia="ru-RU"/>
        </w:rPr>
        <w:t>Места ожидания должны соответствовать комфортным условиям</w:t>
      </w:r>
      <w:r w:rsidRPr="00BE661D">
        <w:rPr>
          <w:szCs w:val="28"/>
          <w:lang w:eastAsia="ru-RU"/>
        </w:rPr>
        <w:br/>
        <w:t>для заявителей,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w:t>
      </w:r>
    </w:p>
    <w:p w:rsidR="0028232B" w:rsidRPr="00BE661D" w:rsidRDefault="0028232B" w:rsidP="0028232B">
      <w:pPr>
        <w:autoSpaceDE w:val="0"/>
        <w:autoSpaceDN w:val="0"/>
        <w:adjustRightInd w:val="0"/>
        <w:spacing w:line="240" w:lineRule="auto"/>
        <w:ind w:firstLine="709"/>
        <w:jc w:val="both"/>
        <w:outlineLvl w:val="1"/>
        <w:rPr>
          <w:szCs w:val="28"/>
          <w:lang w:eastAsia="ru-RU"/>
        </w:rPr>
      </w:pPr>
      <w:r w:rsidRPr="00BE661D">
        <w:rPr>
          <w:szCs w:val="28"/>
          <w:lang w:eastAsia="ru-RU"/>
        </w:rPr>
        <w:t>Информационные стенды размещаются на видном, доступном месте</w:t>
      </w:r>
      <w:r w:rsidRPr="00BE661D">
        <w:rPr>
          <w:szCs w:val="28"/>
          <w:lang w:eastAsia="ru-RU"/>
        </w:rPr>
        <w:br/>
        <w:t>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28232B" w:rsidRPr="00BE661D" w:rsidRDefault="0028232B" w:rsidP="0028232B">
      <w:pPr>
        <w:autoSpaceDE w:val="0"/>
        <w:autoSpaceDN w:val="0"/>
        <w:adjustRightInd w:val="0"/>
        <w:spacing w:line="240" w:lineRule="auto"/>
        <w:ind w:firstLine="709"/>
        <w:jc w:val="both"/>
        <w:outlineLvl w:val="1"/>
        <w:rPr>
          <w:szCs w:val="28"/>
          <w:lang w:eastAsia="ru-RU"/>
        </w:rPr>
      </w:pPr>
      <w:r w:rsidRPr="00BE661D">
        <w:rPr>
          <w:szCs w:val="28"/>
          <w:lang w:eastAsia="ru-RU"/>
        </w:rPr>
        <w:lastRenderedPageBreak/>
        <w:t>Оформление визуальной, текстовой и мультимедийной информации</w:t>
      </w:r>
      <w:r w:rsidRPr="00BE661D">
        <w:rPr>
          <w:szCs w:val="28"/>
          <w:lang w:eastAsia="ru-RU"/>
        </w:rPr>
        <w:br/>
        <w:t>о муниципальной услуге должно соответствовать оптимальному зрительному и слуховому восприятию этой информации заявителями.</w:t>
      </w:r>
    </w:p>
    <w:p w:rsidR="0028232B" w:rsidRDefault="0028232B" w:rsidP="0028232B">
      <w:pPr>
        <w:autoSpaceDE w:val="0"/>
        <w:autoSpaceDN w:val="0"/>
        <w:adjustRightInd w:val="0"/>
        <w:spacing w:line="240" w:lineRule="auto"/>
        <w:ind w:firstLine="709"/>
        <w:jc w:val="both"/>
        <w:rPr>
          <w:rFonts w:eastAsia="Calibri"/>
          <w:szCs w:val="28"/>
          <w:highlight w:val="yellow"/>
        </w:rPr>
      </w:pPr>
    </w:p>
    <w:p w:rsidR="0028232B" w:rsidRPr="00BE661D" w:rsidRDefault="0028232B" w:rsidP="0028232B">
      <w:pPr>
        <w:widowControl w:val="0"/>
        <w:autoSpaceDE w:val="0"/>
        <w:autoSpaceDN w:val="0"/>
        <w:adjustRightInd w:val="0"/>
        <w:spacing w:line="240" w:lineRule="auto"/>
        <w:jc w:val="center"/>
        <w:outlineLvl w:val="2"/>
        <w:rPr>
          <w:szCs w:val="28"/>
          <w:lang w:eastAsia="ru-RU"/>
        </w:rPr>
      </w:pPr>
      <w:r w:rsidRPr="00BE661D">
        <w:rPr>
          <w:szCs w:val="28"/>
          <w:lang w:eastAsia="ru-RU"/>
        </w:rPr>
        <w:t>Показатели доступности и качества муниципальной услуги</w:t>
      </w:r>
    </w:p>
    <w:p w:rsidR="0028232B" w:rsidRPr="00BE661D" w:rsidRDefault="0028232B" w:rsidP="0028232B">
      <w:pPr>
        <w:widowControl w:val="0"/>
        <w:autoSpaceDE w:val="0"/>
        <w:autoSpaceDN w:val="0"/>
        <w:adjustRightInd w:val="0"/>
        <w:spacing w:line="240" w:lineRule="auto"/>
        <w:jc w:val="both"/>
        <w:outlineLvl w:val="2"/>
        <w:rPr>
          <w:szCs w:val="28"/>
          <w:lang w:eastAsia="ru-RU"/>
        </w:rPr>
      </w:pPr>
    </w:p>
    <w:p w:rsidR="0028232B" w:rsidRPr="00BE661D" w:rsidRDefault="00C8723B" w:rsidP="0028232B">
      <w:pPr>
        <w:widowControl w:val="0"/>
        <w:autoSpaceDE w:val="0"/>
        <w:autoSpaceDN w:val="0"/>
        <w:adjustRightInd w:val="0"/>
        <w:spacing w:line="240" w:lineRule="auto"/>
        <w:ind w:firstLine="709"/>
        <w:jc w:val="both"/>
        <w:rPr>
          <w:szCs w:val="28"/>
          <w:lang w:eastAsia="ru-RU"/>
        </w:rPr>
      </w:pPr>
      <w:r>
        <w:rPr>
          <w:szCs w:val="28"/>
          <w:lang w:eastAsia="ru-RU"/>
        </w:rPr>
        <w:t>28</w:t>
      </w:r>
      <w:r w:rsidR="0028232B" w:rsidRPr="00BE661D">
        <w:rPr>
          <w:szCs w:val="28"/>
          <w:lang w:eastAsia="ru-RU"/>
        </w:rPr>
        <w:t>. Показателями доступности муниципальной услуги являются:</w:t>
      </w:r>
    </w:p>
    <w:p w:rsidR="0028232B" w:rsidRPr="00BE661D" w:rsidRDefault="0028232B" w:rsidP="0028232B">
      <w:pPr>
        <w:autoSpaceDE w:val="0"/>
        <w:autoSpaceDN w:val="0"/>
        <w:adjustRightInd w:val="0"/>
        <w:spacing w:line="240" w:lineRule="auto"/>
        <w:ind w:firstLine="709"/>
        <w:jc w:val="both"/>
        <w:outlineLvl w:val="1"/>
        <w:rPr>
          <w:szCs w:val="28"/>
          <w:lang w:eastAsia="ru-RU"/>
        </w:rPr>
      </w:pPr>
      <w:r w:rsidRPr="00BE661D">
        <w:rPr>
          <w:szCs w:val="28"/>
          <w:lang w:eastAsia="ru-RU"/>
        </w:rPr>
        <w:t>транспортная доступность к местам предоставления муниципальной услуги;</w:t>
      </w:r>
    </w:p>
    <w:p w:rsidR="0028232B" w:rsidRPr="00BE661D" w:rsidRDefault="0028232B" w:rsidP="0028232B">
      <w:pPr>
        <w:widowControl w:val="0"/>
        <w:autoSpaceDE w:val="0"/>
        <w:autoSpaceDN w:val="0"/>
        <w:adjustRightInd w:val="0"/>
        <w:spacing w:line="240" w:lineRule="auto"/>
        <w:ind w:firstLine="709"/>
        <w:jc w:val="both"/>
        <w:rPr>
          <w:szCs w:val="28"/>
          <w:lang w:eastAsia="ru-RU"/>
        </w:rPr>
      </w:pPr>
      <w:r w:rsidRPr="00BE661D">
        <w:rPr>
          <w:szCs w:val="28"/>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28232B" w:rsidRPr="00BE661D" w:rsidRDefault="0028232B" w:rsidP="0028232B">
      <w:pPr>
        <w:autoSpaceDE w:val="0"/>
        <w:autoSpaceDN w:val="0"/>
        <w:adjustRightInd w:val="0"/>
        <w:spacing w:line="240" w:lineRule="auto"/>
        <w:ind w:firstLine="709"/>
        <w:jc w:val="both"/>
        <w:outlineLvl w:val="1"/>
        <w:rPr>
          <w:szCs w:val="28"/>
          <w:lang w:eastAsia="ru-RU"/>
        </w:rPr>
      </w:pPr>
      <w:r w:rsidRPr="00BE661D">
        <w:rPr>
          <w:szCs w:val="28"/>
          <w:lang w:eastAsia="ru-RU"/>
        </w:rPr>
        <w:t>доступность заявителей к форме заявления о предоставлении муниципальной услуги, размещенн</w:t>
      </w:r>
      <w:r w:rsidR="00C8723B">
        <w:rPr>
          <w:szCs w:val="28"/>
          <w:lang w:eastAsia="ru-RU"/>
        </w:rPr>
        <w:t>ой</w:t>
      </w:r>
      <w:r w:rsidRPr="00BE661D">
        <w:rPr>
          <w:szCs w:val="28"/>
          <w:lang w:eastAsia="ru-RU"/>
        </w:rPr>
        <w:t xml:space="preserve"> на Едином и региональном порталах, в том числе с возможностью его копирования и заполнения в электронном виде;</w:t>
      </w:r>
    </w:p>
    <w:p w:rsidR="0028232B" w:rsidRPr="000867C4" w:rsidRDefault="0028232B" w:rsidP="0028232B">
      <w:pPr>
        <w:autoSpaceDE w:val="0"/>
        <w:autoSpaceDN w:val="0"/>
        <w:adjustRightInd w:val="0"/>
        <w:spacing w:line="240" w:lineRule="auto"/>
        <w:ind w:firstLine="709"/>
        <w:jc w:val="both"/>
        <w:rPr>
          <w:szCs w:val="28"/>
          <w:lang w:eastAsia="ru-RU"/>
        </w:rPr>
      </w:pPr>
      <w:r w:rsidRPr="000867C4">
        <w:rPr>
          <w:szCs w:val="28"/>
          <w:lang w:eastAsia="ru-RU"/>
        </w:rPr>
        <w:t xml:space="preserve">бесплатность предоставления </w:t>
      </w:r>
      <w:r w:rsidR="00C8723B">
        <w:rPr>
          <w:szCs w:val="28"/>
          <w:lang w:eastAsia="ru-RU"/>
        </w:rPr>
        <w:t xml:space="preserve">муниципальной услуги и </w:t>
      </w:r>
      <w:r w:rsidRPr="000867C4">
        <w:rPr>
          <w:szCs w:val="28"/>
          <w:lang w:eastAsia="ru-RU"/>
        </w:rPr>
        <w:t>информации о процедуре предоставления муниципальной услуги</w:t>
      </w:r>
      <w:r w:rsidR="00F04E02">
        <w:rPr>
          <w:szCs w:val="28"/>
          <w:lang w:eastAsia="ru-RU"/>
        </w:rPr>
        <w:t>.</w:t>
      </w:r>
    </w:p>
    <w:p w:rsidR="0028232B" w:rsidRPr="00BE661D" w:rsidRDefault="00C8723B" w:rsidP="0028232B">
      <w:pPr>
        <w:autoSpaceDE w:val="0"/>
        <w:autoSpaceDN w:val="0"/>
        <w:adjustRightInd w:val="0"/>
        <w:spacing w:line="240" w:lineRule="auto"/>
        <w:ind w:firstLine="709"/>
        <w:jc w:val="both"/>
        <w:rPr>
          <w:szCs w:val="28"/>
          <w:lang w:eastAsia="ru-RU"/>
        </w:rPr>
      </w:pPr>
      <w:r>
        <w:rPr>
          <w:szCs w:val="28"/>
          <w:lang w:eastAsia="ru-RU"/>
        </w:rPr>
        <w:t>29</w:t>
      </w:r>
      <w:r w:rsidR="0028232B" w:rsidRPr="00BE661D">
        <w:rPr>
          <w:szCs w:val="28"/>
          <w:lang w:eastAsia="ru-RU"/>
        </w:rPr>
        <w:t>. Показателями качества муниципальной услуги являются:</w:t>
      </w:r>
    </w:p>
    <w:p w:rsidR="0028232B" w:rsidRPr="00BE661D" w:rsidRDefault="0028232B" w:rsidP="0028232B">
      <w:pPr>
        <w:autoSpaceDE w:val="0"/>
        <w:autoSpaceDN w:val="0"/>
        <w:adjustRightInd w:val="0"/>
        <w:spacing w:line="240" w:lineRule="auto"/>
        <w:ind w:firstLine="709"/>
        <w:jc w:val="both"/>
        <w:rPr>
          <w:szCs w:val="28"/>
          <w:lang w:eastAsia="ru-RU"/>
        </w:rPr>
      </w:pPr>
      <w:r w:rsidRPr="00BE661D">
        <w:rPr>
          <w:szCs w:val="28"/>
          <w:lang w:eastAsia="ru-RU"/>
        </w:rPr>
        <w:t>соблюдение должностными лицами уполномоченного органа</w:t>
      </w:r>
      <w:r w:rsidRPr="00BE661D">
        <w:rPr>
          <w:i/>
          <w:szCs w:val="28"/>
          <w:lang w:eastAsia="ru-RU"/>
        </w:rPr>
        <w:t>,</w:t>
      </w:r>
      <w:r w:rsidRPr="00BE661D">
        <w:rPr>
          <w:szCs w:val="28"/>
          <w:lang w:eastAsia="ru-RU"/>
        </w:rPr>
        <w:t xml:space="preserve"> предоставляющими муниципальную услугу, сроков предоставления муниципальной услуги;</w:t>
      </w:r>
    </w:p>
    <w:p w:rsidR="0028232B" w:rsidRPr="00BE661D" w:rsidRDefault="0028232B" w:rsidP="0028232B">
      <w:pPr>
        <w:autoSpaceDE w:val="0"/>
        <w:autoSpaceDN w:val="0"/>
        <w:adjustRightInd w:val="0"/>
        <w:spacing w:line="240" w:lineRule="auto"/>
        <w:ind w:firstLine="709"/>
        <w:jc w:val="both"/>
        <w:rPr>
          <w:szCs w:val="28"/>
          <w:lang w:eastAsia="ru-RU"/>
        </w:rPr>
      </w:pPr>
      <w:r w:rsidRPr="00BE661D">
        <w:rPr>
          <w:szCs w:val="28"/>
          <w:lang w:eastAsia="ru-RU"/>
        </w:rPr>
        <w:t>соблюдение времени ожидания в очереди при подаче заявления</w:t>
      </w:r>
      <w:r w:rsidRPr="00BE661D">
        <w:rPr>
          <w:szCs w:val="28"/>
          <w:lang w:eastAsia="ru-RU"/>
        </w:rPr>
        <w:br/>
        <w:t>о предоставлении муниципальной услуги и при получении результата предоставления муниципальной услуги;</w:t>
      </w:r>
    </w:p>
    <w:p w:rsidR="0028232B" w:rsidRPr="00BE661D" w:rsidRDefault="0028232B" w:rsidP="0028232B">
      <w:pPr>
        <w:autoSpaceDE w:val="0"/>
        <w:autoSpaceDN w:val="0"/>
        <w:adjustRightInd w:val="0"/>
        <w:spacing w:line="240" w:lineRule="auto"/>
        <w:ind w:firstLine="709"/>
        <w:jc w:val="both"/>
        <w:rPr>
          <w:szCs w:val="28"/>
          <w:lang w:eastAsia="ru-RU"/>
        </w:rPr>
      </w:pPr>
      <w:r w:rsidRPr="00BE661D">
        <w:rPr>
          <w:szCs w:val="28"/>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8232B" w:rsidRPr="00B1337E" w:rsidRDefault="0028232B" w:rsidP="0028232B">
      <w:pPr>
        <w:autoSpaceDE w:val="0"/>
        <w:autoSpaceDN w:val="0"/>
        <w:adjustRightInd w:val="0"/>
        <w:spacing w:line="240" w:lineRule="auto"/>
        <w:ind w:firstLine="709"/>
        <w:jc w:val="both"/>
        <w:rPr>
          <w:rFonts w:eastAsia="Calibri"/>
          <w:szCs w:val="28"/>
          <w:highlight w:val="yellow"/>
        </w:rPr>
      </w:pPr>
    </w:p>
    <w:p w:rsidR="0028232B" w:rsidRPr="00E26564" w:rsidRDefault="0028232B" w:rsidP="0028232B">
      <w:pPr>
        <w:autoSpaceDE w:val="0"/>
        <w:autoSpaceDN w:val="0"/>
        <w:adjustRightInd w:val="0"/>
        <w:spacing w:line="240" w:lineRule="auto"/>
        <w:jc w:val="center"/>
        <w:outlineLvl w:val="1"/>
        <w:rPr>
          <w:szCs w:val="28"/>
          <w:lang w:eastAsia="ru-RU"/>
        </w:rPr>
      </w:pPr>
      <w:r w:rsidRPr="00E26564">
        <w:rPr>
          <w:szCs w:val="28"/>
          <w:lang w:val="en-US" w:eastAsia="ru-RU"/>
        </w:rPr>
        <w:t>III</w:t>
      </w:r>
      <w:r w:rsidRPr="00E26564">
        <w:rPr>
          <w:szCs w:val="28"/>
          <w:lang w:eastAsia="ru-RU"/>
        </w:rPr>
        <w:t xml:space="preserve">. Состав, последовательность и сроки выполнения </w:t>
      </w:r>
      <w:r w:rsidRPr="00E26564">
        <w:rPr>
          <w:szCs w:val="28"/>
          <w:lang w:eastAsia="ru-RU"/>
        </w:rPr>
        <w:br/>
        <w:t>административных процедур, требования к порядку</w:t>
      </w:r>
      <w:r w:rsidRPr="00E26564">
        <w:rPr>
          <w:szCs w:val="28"/>
          <w:lang w:eastAsia="ru-RU"/>
        </w:rPr>
        <w:br/>
        <w:t>их выполнения, в том числе особенности выполнения</w:t>
      </w:r>
      <w:r w:rsidRPr="00E26564">
        <w:rPr>
          <w:szCs w:val="28"/>
          <w:lang w:eastAsia="ru-RU"/>
        </w:rPr>
        <w:br/>
        <w:t>административных процедур в электронной форме</w:t>
      </w:r>
    </w:p>
    <w:p w:rsidR="00040FB4" w:rsidRDefault="00040FB4" w:rsidP="00040FB4">
      <w:pPr>
        <w:widowControl w:val="0"/>
        <w:autoSpaceDE w:val="0"/>
        <w:autoSpaceDN w:val="0"/>
        <w:adjustRightInd w:val="0"/>
        <w:spacing w:line="240" w:lineRule="auto"/>
        <w:ind w:firstLine="540"/>
        <w:jc w:val="center"/>
        <w:rPr>
          <w:highlight w:val="yellow"/>
        </w:rPr>
      </w:pPr>
    </w:p>
    <w:p w:rsidR="009818E5" w:rsidRPr="00E26564" w:rsidRDefault="009818E5" w:rsidP="009818E5">
      <w:pPr>
        <w:autoSpaceDE w:val="0"/>
        <w:autoSpaceDN w:val="0"/>
        <w:adjustRightInd w:val="0"/>
        <w:spacing w:line="240" w:lineRule="auto"/>
        <w:ind w:firstLine="709"/>
        <w:jc w:val="both"/>
        <w:rPr>
          <w:szCs w:val="28"/>
          <w:lang w:eastAsia="ru-RU"/>
        </w:rPr>
      </w:pPr>
      <w:r>
        <w:rPr>
          <w:szCs w:val="28"/>
          <w:lang w:eastAsia="ru-RU"/>
        </w:rPr>
        <w:t>30</w:t>
      </w:r>
      <w:r w:rsidRPr="00E26564">
        <w:rPr>
          <w:szCs w:val="28"/>
          <w:lang w:eastAsia="ru-RU"/>
        </w:rPr>
        <w:t>. Предоставление муниципальной услуги включает в себя следующие административные процедуры:</w:t>
      </w:r>
    </w:p>
    <w:p w:rsidR="009818E5" w:rsidRPr="00E26564" w:rsidRDefault="009818E5" w:rsidP="009818E5">
      <w:pPr>
        <w:autoSpaceDE w:val="0"/>
        <w:autoSpaceDN w:val="0"/>
        <w:adjustRightInd w:val="0"/>
        <w:spacing w:line="240" w:lineRule="auto"/>
        <w:ind w:firstLine="709"/>
        <w:jc w:val="both"/>
        <w:rPr>
          <w:szCs w:val="28"/>
          <w:lang w:eastAsia="ru-RU"/>
        </w:rPr>
      </w:pPr>
      <w:r w:rsidRPr="00E26564">
        <w:rPr>
          <w:szCs w:val="28"/>
          <w:lang w:eastAsia="ru-RU"/>
        </w:rPr>
        <w:t>прием и регистрация заявления о предоставлении муниципальной услуги;</w:t>
      </w:r>
    </w:p>
    <w:p w:rsidR="009818E5" w:rsidRDefault="009818E5" w:rsidP="009818E5">
      <w:pPr>
        <w:autoSpaceDE w:val="0"/>
        <w:autoSpaceDN w:val="0"/>
        <w:adjustRightInd w:val="0"/>
        <w:spacing w:line="240" w:lineRule="auto"/>
        <w:ind w:firstLine="709"/>
        <w:jc w:val="both"/>
      </w:pPr>
      <w:r w:rsidRPr="009818E5">
        <w:t>рассмотрение заявления, оформление документов, являющихся результатом предоставления муниципальной услуги;</w:t>
      </w:r>
    </w:p>
    <w:p w:rsidR="009818E5" w:rsidRPr="009818E5" w:rsidRDefault="009818E5" w:rsidP="009818E5">
      <w:pPr>
        <w:widowControl w:val="0"/>
        <w:autoSpaceDE w:val="0"/>
        <w:autoSpaceDN w:val="0"/>
        <w:adjustRightInd w:val="0"/>
        <w:spacing w:line="240" w:lineRule="auto"/>
        <w:ind w:firstLine="709"/>
        <w:jc w:val="both"/>
      </w:pPr>
      <w:r w:rsidRPr="009818E5">
        <w:t xml:space="preserve">выдача (направление) заявителю документов, являющихся </w:t>
      </w:r>
      <w:r w:rsidRPr="009818E5">
        <w:lastRenderedPageBreak/>
        <w:t>результатом предоставления муниципальной услуги.</w:t>
      </w:r>
    </w:p>
    <w:p w:rsidR="009818E5" w:rsidRPr="00E26564" w:rsidRDefault="00867C2A" w:rsidP="009818E5">
      <w:pPr>
        <w:autoSpaceDE w:val="0"/>
        <w:autoSpaceDN w:val="0"/>
        <w:adjustRightInd w:val="0"/>
        <w:spacing w:line="240" w:lineRule="auto"/>
        <w:ind w:firstLine="709"/>
        <w:jc w:val="both"/>
        <w:rPr>
          <w:szCs w:val="28"/>
          <w:lang w:eastAsia="ru-RU"/>
        </w:rPr>
      </w:pPr>
      <w:r>
        <w:t xml:space="preserve">31. </w:t>
      </w:r>
      <w:hyperlink r:id="rId29" w:anchor="Par530" w:history="1">
        <w:r w:rsidR="009818E5" w:rsidRPr="00E26564">
          <w:rPr>
            <w:szCs w:val="28"/>
            <w:lang w:eastAsia="ru-RU"/>
          </w:rPr>
          <w:t>Блок-схема</w:t>
        </w:r>
      </w:hyperlink>
      <w:r w:rsidR="009818E5" w:rsidRPr="00E26564">
        <w:rPr>
          <w:szCs w:val="28"/>
          <w:lang w:eastAsia="ru-RU"/>
        </w:rPr>
        <w:t xml:space="preserve"> предоставления муниципальной услуги приведена в приложении </w:t>
      </w:r>
      <w:r w:rsidR="00515329">
        <w:rPr>
          <w:szCs w:val="28"/>
          <w:lang w:eastAsia="ru-RU"/>
        </w:rPr>
        <w:t>3</w:t>
      </w:r>
      <w:r w:rsidR="009818E5" w:rsidRPr="00E26564">
        <w:rPr>
          <w:szCs w:val="28"/>
          <w:lang w:eastAsia="ru-RU"/>
        </w:rPr>
        <w:t xml:space="preserve"> к настоящему административному регламенту.</w:t>
      </w:r>
    </w:p>
    <w:p w:rsidR="009818E5" w:rsidRPr="00E26564" w:rsidRDefault="009818E5" w:rsidP="009818E5">
      <w:pPr>
        <w:autoSpaceDE w:val="0"/>
        <w:autoSpaceDN w:val="0"/>
        <w:adjustRightInd w:val="0"/>
        <w:spacing w:line="240" w:lineRule="auto"/>
        <w:ind w:firstLine="709"/>
        <w:jc w:val="both"/>
        <w:rPr>
          <w:szCs w:val="28"/>
          <w:lang w:eastAsia="ru-RU"/>
        </w:rPr>
      </w:pPr>
    </w:p>
    <w:p w:rsidR="009818E5" w:rsidRPr="00E26564" w:rsidRDefault="009818E5" w:rsidP="009818E5">
      <w:pPr>
        <w:shd w:val="clear" w:color="auto" w:fill="FFFFFF"/>
        <w:spacing w:line="240" w:lineRule="auto"/>
        <w:jc w:val="center"/>
        <w:rPr>
          <w:szCs w:val="28"/>
        </w:rPr>
      </w:pPr>
      <w:r w:rsidRPr="00E26564">
        <w:rPr>
          <w:szCs w:val="28"/>
          <w:lang w:eastAsia="ru-RU"/>
        </w:rPr>
        <w:t>Прием и регистрация заявления</w:t>
      </w:r>
      <w:r w:rsidRPr="00E26564">
        <w:rPr>
          <w:szCs w:val="28"/>
          <w:lang w:eastAsia="ru-RU"/>
        </w:rPr>
        <w:br/>
        <w:t>о предоставлении муниципальной услуги</w:t>
      </w:r>
    </w:p>
    <w:p w:rsidR="009818E5" w:rsidRPr="00B1337E" w:rsidRDefault="009818E5" w:rsidP="009818E5">
      <w:pPr>
        <w:autoSpaceDE w:val="0"/>
        <w:autoSpaceDN w:val="0"/>
        <w:adjustRightInd w:val="0"/>
        <w:spacing w:line="240" w:lineRule="auto"/>
        <w:jc w:val="both"/>
        <w:rPr>
          <w:rFonts w:eastAsia="Calibri"/>
          <w:szCs w:val="28"/>
          <w:highlight w:val="yellow"/>
        </w:rPr>
      </w:pPr>
    </w:p>
    <w:p w:rsidR="009818E5" w:rsidRPr="004B13C8" w:rsidRDefault="009818E5" w:rsidP="009818E5">
      <w:pPr>
        <w:autoSpaceDE w:val="0"/>
        <w:autoSpaceDN w:val="0"/>
        <w:adjustRightInd w:val="0"/>
        <w:spacing w:line="240" w:lineRule="auto"/>
        <w:ind w:firstLine="709"/>
        <w:jc w:val="both"/>
        <w:rPr>
          <w:rFonts w:eastAsia="Calibri"/>
          <w:szCs w:val="28"/>
        </w:rPr>
      </w:pPr>
      <w:r>
        <w:rPr>
          <w:rFonts w:eastAsia="Calibri"/>
          <w:szCs w:val="28"/>
        </w:rPr>
        <w:t>3</w:t>
      </w:r>
      <w:r w:rsidR="00867C2A">
        <w:rPr>
          <w:rFonts w:eastAsia="Calibri"/>
          <w:szCs w:val="28"/>
        </w:rPr>
        <w:t>2</w:t>
      </w:r>
      <w:r w:rsidRPr="004B13C8">
        <w:rPr>
          <w:rFonts w:eastAsia="Calibri"/>
          <w:szCs w:val="28"/>
        </w:rPr>
        <w:t xml:space="preserve">. Основанием для начала административной процедуры является поступление в администрацию района или </w:t>
      </w:r>
      <w:r w:rsidRPr="009818E5">
        <w:rPr>
          <w:rFonts w:eastAsia="Calibri"/>
          <w:szCs w:val="28"/>
        </w:rPr>
        <w:t>отдел транспорта, связи и дорог</w:t>
      </w:r>
      <w:r>
        <w:rPr>
          <w:rFonts w:eastAsia="Calibri"/>
          <w:szCs w:val="28"/>
        </w:rPr>
        <w:t xml:space="preserve"> заявления</w:t>
      </w:r>
      <w:r w:rsidRPr="004B13C8">
        <w:rPr>
          <w:rFonts w:eastAsia="Calibri"/>
          <w:szCs w:val="28"/>
        </w:rPr>
        <w:t xml:space="preserve"> о предоставлении муниципальной услуги.</w:t>
      </w:r>
    </w:p>
    <w:p w:rsidR="009818E5" w:rsidRDefault="009818E5" w:rsidP="009818E5">
      <w:pPr>
        <w:autoSpaceDE w:val="0"/>
        <w:autoSpaceDN w:val="0"/>
        <w:adjustRightInd w:val="0"/>
        <w:spacing w:line="240" w:lineRule="auto"/>
        <w:ind w:firstLine="709"/>
        <w:jc w:val="both"/>
        <w:rPr>
          <w:rFonts w:eastAsia="Calibri"/>
          <w:szCs w:val="28"/>
        </w:rPr>
      </w:pPr>
      <w:r w:rsidRPr="004B13C8">
        <w:rPr>
          <w:rFonts w:eastAsia="Calibri"/>
          <w:szCs w:val="28"/>
        </w:rPr>
        <w:t>Сведения о должностных лицах, ответственных за выполнение административных действий, входящих в состав административной процедуры: специалист администрации района, ответственный за делопроизводство, или специалист, ответственный за пред</w:t>
      </w:r>
      <w:r>
        <w:rPr>
          <w:rFonts w:eastAsia="Calibri"/>
          <w:szCs w:val="28"/>
        </w:rPr>
        <w:t>оставление муниципальной услуги.</w:t>
      </w:r>
    </w:p>
    <w:p w:rsidR="009818E5" w:rsidRPr="00A80F84" w:rsidRDefault="009818E5" w:rsidP="009818E5">
      <w:pPr>
        <w:autoSpaceDE w:val="0"/>
        <w:autoSpaceDN w:val="0"/>
        <w:adjustRightInd w:val="0"/>
        <w:spacing w:line="240" w:lineRule="auto"/>
        <w:ind w:firstLine="709"/>
        <w:jc w:val="both"/>
        <w:rPr>
          <w:szCs w:val="28"/>
        </w:rPr>
      </w:pPr>
      <w:r w:rsidRPr="004B13C8">
        <w:rPr>
          <w:rFonts w:eastAsia="Calibri"/>
          <w:szCs w:val="28"/>
        </w:rPr>
        <w:t xml:space="preserve">Содержание административных действий, входящих в состав административной процедуры: прием, регистрация и фиксация заявления о предоставлении муниципальной услуги осуществляется в порядке, установленном пунктом </w:t>
      </w:r>
      <w:r>
        <w:rPr>
          <w:rFonts w:eastAsia="Calibri"/>
          <w:szCs w:val="28"/>
        </w:rPr>
        <w:t>26</w:t>
      </w:r>
      <w:r w:rsidRPr="004B13C8">
        <w:rPr>
          <w:rFonts w:eastAsia="Calibri"/>
          <w:szCs w:val="28"/>
        </w:rPr>
        <w:t xml:space="preserve"> настояще</w:t>
      </w:r>
      <w:r>
        <w:rPr>
          <w:rFonts w:eastAsia="Calibri"/>
          <w:szCs w:val="28"/>
        </w:rPr>
        <w:t>го административного регламента.</w:t>
      </w:r>
      <w:r w:rsidRPr="00A80F84">
        <w:rPr>
          <w:szCs w:val="28"/>
        </w:rPr>
        <w:t xml:space="preserve"> </w:t>
      </w:r>
    </w:p>
    <w:p w:rsidR="009818E5" w:rsidRPr="009818E5" w:rsidRDefault="009818E5" w:rsidP="009818E5">
      <w:pPr>
        <w:shd w:val="clear" w:color="auto" w:fill="FFFFFF"/>
        <w:spacing w:line="240" w:lineRule="auto"/>
        <w:ind w:firstLine="709"/>
        <w:jc w:val="both"/>
        <w:rPr>
          <w:szCs w:val="28"/>
        </w:rPr>
      </w:pPr>
      <w:r w:rsidRPr="009818E5">
        <w:rPr>
          <w:szCs w:val="28"/>
        </w:rPr>
        <w:t>Критери</w:t>
      </w:r>
      <w:r w:rsidR="00E77C71">
        <w:rPr>
          <w:szCs w:val="28"/>
        </w:rPr>
        <w:t>й</w:t>
      </w:r>
      <w:r w:rsidRPr="009818E5">
        <w:rPr>
          <w:szCs w:val="28"/>
        </w:rPr>
        <w:t xml:space="preserve"> принятия решения о приеме и регистрации заявления</w:t>
      </w:r>
      <w:r w:rsidR="00E77C71">
        <w:rPr>
          <w:szCs w:val="28"/>
        </w:rPr>
        <w:t xml:space="preserve">: </w:t>
      </w:r>
      <w:r w:rsidRPr="009818E5">
        <w:rPr>
          <w:szCs w:val="28"/>
        </w:rPr>
        <w:t>наличие заявления о предоставлении муниципальной услуги.</w:t>
      </w:r>
    </w:p>
    <w:p w:rsidR="009818E5" w:rsidRPr="009818E5" w:rsidRDefault="009818E5" w:rsidP="009818E5">
      <w:pPr>
        <w:shd w:val="clear" w:color="auto" w:fill="FFFFFF"/>
        <w:spacing w:line="240" w:lineRule="auto"/>
        <w:ind w:firstLine="709"/>
        <w:jc w:val="both"/>
        <w:rPr>
          <w:szCs w:val="28"/>
          <w:lang w:eastAsia="ru-RU"/>
        </w:rPr>
      </w:pPr>
      <w:r w:rsidRPr="009818E5">
        <w:rPr>
          <w:szCs w:val="28"/>
          <w:lang w:eastAsia="ru-RU"/>
        </w:rPr>
        <w:t>Результат выполнения административной процедуры: зарегистрированное заявление о предоставлении муниципальной услуги.</w:t>
      </w:r>
    </w:p>
    <w:p w:rsidR="009818E5" w:rsidRPr="00DF7A6C" w:rsidRDefault="009818E5" w:rsidP="009818E5">
      <w:pPr>
        <w:autoSpaceDE w:val="0"/>
        <w:autoSpaceDN w:val="0"/>
        <w:adjustRightInd w:val="0"/>
        <w:spacing w:line="240" w:lineRule="auto"/>
        <w:ind w:firstLine="709"/>
        <w:jc w:val="both"/>
        <w:rPr>
          <w:rFonts w:eastAsia="Calibri"/>
          <w:szCs w:val="28"/>
        </w:rPr>
      </w:pPr>
      <w:r w:rsidRPr="00DF7A6C">
        <w:rPr>
          <w:rFonts w:eastAsia="Calibri"/>
          <w:szCs w:val="28"/>
        </w:rPr>
        <w:t>Специалист администрации района, ответственный за делопроизводство, передает заявление о предоставлении муниципальной услуги в отдел транспорта, связи и дорог в день его поступления.</w:t>
      </w:r>
    </w:p>
    <w:p w:rsidR="00040FB4" w:rsidRPr="00DF7A6C" w:rsidRDefault="00040FB4" w:rsidP="00040FB4">
      <w:pPr>
        <w:widowControl w:val="0"/>
        <w:autoSpaceDE w:val="0"/>
        <w:autoSpaceDN w:val="0"/>
        <w:adjustRightInd w:val="0"/>
        <w:spacing w:line="240" w:lineRule="auto"/>
        <w:ind w:firstLine="709"/>
        <w:jc w:val="both"/>
        <w:rPr>
          <w:szCs w:val="28"/>
          <w:lang w:eastAsia="ar-SA"/>
        </w:rPr>
      </w:pPr>
    </w:p>
    <w:p w:rsidR="00040FB4" w:rsidRPr="00DF7A6C" w:rsidRDefault="00040FB4" w:rsidP="00040FB4">
      <w:pPr>
        <w:widowControl w:val="0"/>
        <w:autoSpaceDE w:val="0"/>
        <w:autoSpaceDN w:val="0"/>
        <w:adjustRightInd w:val="0"/>
        <w:spacing w:line="240" w:lineRule="auto"/>
        <w:jc w:val="center"/>
        <w:rPr>
          <w:strike/>
        </w:rPr>
      </w:pPr>
      <w:r w:rsidRPr="00DF7A6C">
        <w:t>Рассмотрение заявления, оформление документов, являющихся результатом предоставления муниципальной услуги</w:t>
      </w:r>
    </w:p>
    <w:p w:rsidR="00040FB4" w:rsidRPr="00B1337E" w:rsidRDefault="00040FB4" w:rsidP="00040FB4">
      <w:pPr>
        <w:widowControl w:val="0"/>
        <w:autoSpaceDE w:val="0"/>
        <w:autoSpaceDN w:val="0"/>
        <w:adjustRightInd w:val="0"/>
        <w:spacing w:line="240" w:lineRule="auto"/>
        <w:ind w:firstLine="540"/>
        <w:jc w:val="both"/>
        <w:rPr>
          <w:szCs w:val="28"/>
          <w:highlight w:val="yellow"/>
          <w:lang w:eastAsia="ru-RU"/>
        </w:rPr>
      </w:pPr>
    </w:p>
    <w:p w:rsidR="00007BEC" w:rsidRPr="00007BEC" w:rsidRDefault="00007BEC" w:rsidP="00007BEC">
      <w:pPr>
        <w:autoSpaceDE w:val="0"/>
        <w:autoSpaceDN w:val="0"/>
        <w:adjustRightInd w:val="0"/>
        <w:spacing w:line="240" w:lineRule="auto"/>
        <w:ind w:firstLine="709"/>
        <w:jc w:val="both"/>
        <w:rPr>
          <w:szCs w:val="28"/>
          <w:lang w:eastAsia="ru-RU"/>
        </w:rPr>
      </w:pPr>
      <w:r>
        <w:rPr>
          <w:szCs w:val="28"/>
          <w:lang w:eastAsia="ru-RU"/>
        </w:rPr>
        <w:t>3</w:t>
      </w:r>
      <w:r w:rsidR="00867C2A">
        <w:rPr>
          <w:szCs w:val="28"/>
          <w:lang w:eastAsia="ru-RU"/>
        </w:rPr>
        <w:t>3</w:t>
      </w:r>
      <w:r>
        <w:rPr>
          <w:szCs w:val="28"/>
          <w:lang w:eastAsia="ru-RU"/>
        </w:rPr>
        <w:t xml:space="preserve">. </w:t>
      </w:r>
      <w:r w:rsidRPr="00007BEC">
        <w:rPr>
          <w:szCs w:val="28"/>
          <w:lang w:eastAsia="ru-RU"/>
        </w:rPr>
        <w:t>Основанием для начала административной процедуры является зарегистрированное заявление о предоставлении муниципальной услуги или поступление его в отдел транспорта, связи и дорог.</w:t>
      </w:r>
    </w:p>
    <w:p w:rsidR="00007BEC" w:rsidRPr="00007BEC" w:rsidRDefault="00007BEC" w:rsidP="00007BEC">
      <w:pPr>
        <w:autoSpaceDE w:val="0"/>
        <w:autoSpaceDN w:val="0"/>
        <w:adjustRightInd w:val="0"/>
        <w:spacing w:line="240" w:lineRule="auto"/>
        <w:ind w:firstLine="709"/>
        <w:jc w:val="both"/>
        <w:rPr>
          <w:szCs w:val="28"/>
          <w:lang w:eastAsia="ru-RU"/>
        </w:rPr>
      </w:pPr>
      <w:r w:rsidRPr="00007BEC">
        <w:rPr>
          <w:szCs w:val="28"/>
          <w:lang w:eastAsia="ru-RU"/>
        </w:rPr>
        <w:t>Сведения о должностных лицах, ответственных за выполнение административных действий, входящих в состав административной процедуры:</w:t>
      </w:r>
    </w:p>
    <w:p w:rsidR="00007BEC" w:rsidRPr="00007BEC" w:rsidRDefault="00007BEC" w:rsidP="00007BEC">
      <w:pPr>
        <w:autoSpaceDE w:val="0"/>
        <w:autoSpaceDN w:val="0"/>
        <w:adjustRightInd w:val="0"/>
        <w:spacing w:line="240" w:lineRule="auto"/>
        <w:ind w:firstLine="709"/>
        <w:jc w:val="both"/>
        <w:rPr>
          <w:szCs w:val="28"/>
          <w:lang w:eastAsia="ru-RU"/>
        </w:rPr>
      </w:pPr>
      <w:r w:rsidRPr="00007BEC">
        <w:rPr>
          <w:szCs w:val="28"/>
          <w:lang w:eastAsia="ru-RU"/>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ответственный за предоставление муниципальной услуги;</w:t>
      </w:r>
    </w:p>
    <w:p w:rsidR="00007BEC" w:rsidRPr="00007BEC" w:rsidRDefault="00007BEC" w:rsidP="00007BEC">
      <w:pPr>
        <w:spacing w:line="240" w:lineRule="auto"/>
        <w:ind w:firstLine="709"/>
        <w:jc w:val="both"/>
        <w:rPr>
          <w:szCs w:val="28"/>
        </w:rPr>
      </w:pPr>
      <w:r w:rsidRPr="00007BEC">
        <w:rPr>
          <w:szCs w:val="28"/>
          <w:lang w:eastAsia="ru-RU"/>
        </w:rPr>
        <w:t>за подписание документов, являющихся результатом предоставления муниципальной услуги, – глава р</w:t>
      </w:r>
      <w:r>
        <w:rPr>
          <w:szCs w:val="28"/>
          <w:lang w:eastAsia="ru-RU"/>
        </w:rPr>
        <w:t>айона либо лицо, его замещающее</w:t>
      </w:r>
      <w:r w:rsidR="00F86472">
        <w:rPr>
          <w:szCs w:val="28"/>
          <w:lang w:eastAsia="ru-RU"/>
        </w:rPr>
        <w:t xml:space="preserve"> (далее также – уполномоченное должностное</w:t>
      </w:r>
      <w:r w:rsidR="00F86472" w:rsidRPr="00F86472">
        <w:rPr>
          <w:szCs w:val="28"/>
          <w:lang w:eastAsia="ru-RU"/>
        </w:rPr>
        <w:t xml:space="preserve"> лицо</w:t>
      </w:r>
      <w:r w:rsidR="00F86472">
        <w:rPr>
          <w:szCs w:val="28"/>
          <w:lang w:eastAsia="ru-RU"/>
        </w:rPr>
        <w:t>)</w:t>
      </w:r>
      <w:r w:rsidRPr="00007BEC">
        <w:rPr>
          <w:szCs w:val="28"/>
          <w:lang w:eastAsia="ru-RU"/>
        </w:rPr>
        <w:t>;</w:t>
      </w:r>
    </w:p>
    <w:p w:rsidR="00007BEC" w:rsidRPr="00007BEC" w:rsidRDefault="00007BEC" w:rsidP="00007BEC">
      <w:pPr>
        <w:autoSpaceDE w:val="0"/>
        <w:autoSpaceDN w:val="0"/>
        <w:adjustRightInd w:val="0"/>
        <w:spacing w:line="240" w:lineRule="auto"/>
        <w:ind w:firstLine="709"/>
        <w:jc w:val="both"/>
        <w:rPr>
          <w:szCs w:val="28"/>
          <w:lang w:eastAsia="ru-RU"/>
        </w:rPr>
      </w:pPr>
      <w:r w:rsidRPr="00007BEC">
        <w:rPr>
          <w:szCs w:val="28"/>
        </w:rPr>
        <w:lastRenderedPageBreak/>
        <w:t>за регистрацию</w:t>
      </w:r>
      <w:r w:rsidRPr="00007BEC">
        <w:rPr>
          <w:szCs w:val="28"/>
          <w:lang w:eastAsia="ru-RU"/>
        </w:rPr>
        <w:t xml:space="preserve"> подписанных глав</w:t>
      </w:r>
      <w:r>
        <w:rPr>
          <w:szCs w:val="28"/>
          <w:lang w:eastAsia="ru-RU"/>
        </w:rPr>
        <w:t>ой</w:t>
      </w:r>
      <w:r w:rsidRPr="00007BEC">
        <w:rPr>
          <w:szCs w:val="28"/>
          <w:lang w:eastAsia="ru-RU"/>
        </w:rPr>
        <w:t xml:space="preserve"> района либо лицо</w:t>
      </w:r>
      <w:r>
        <w:rPr>
          <w:szCs w:val="28"/>
          <w:lang w:eastAsia="ru-RU"/>
        </w:rPr>
        <w:t>м</w:t>
      </w:r>
      <w:r w:rsidRPr="00007BEC">
        <w:rPr>
          <w:szCs w:val="28"/>
          <w:lang w:eastAsia="ru-RU"/>
        </w:rPr>
        <w:t>, его замещающ</w:t>
      </w:r>
      <w:r>
        <w:rPr>
          <w:szCs w:val="28"/>
          <w:lang w:eastAsia="ru-RU"/>
        </w:rPr>
        <w:t>им</w:t>
      </w:r>
      <w:r w:rsidR="00F04E02">
        <w:rPr>
          <w:szCs w:val="28"/>
          <w:lang w:eastAsia="ru-RU"/>
        </w:rPr>
        <w:t>,</w:t>
      </w:r>
      <w:r w:rsidRPr="00007BEC">
        <w:rPr>
          <w:szCs w:val="28"/>
          <w:lang w:eastAsia="ru-RU"/>
        </w:rPr>
        <w:t xml:space="preserve"> документов, являющихся результатом предоставления муниципальной услуги, – </w:t>
      </w:r>
      <w:r w:rsidRPr="004B13C8">
        <w:rPr>
          <w:rFonts w:eastAsia="Calibri"/>
          <w:szCs w:val="28"/>
        </w:rPr>
        <w:t>специалист администрации района, ответственный за делопроизводство</w:t>
      </w:r>
      <w:r w:rsidRPr="00007BEC">
        <w:rPr>
          <w:szCs w:val="28"/>
          <w:lang w:eastAsia="ru-RU"/>
        </w:rPr>
        <w:t>.</w:t>
      </w:r>
    </w:p>
    <w:p w:rsidR="00007BEC" w:rsidRPr="00007BEC" w:rsidRDefault="00007BEC" w:rsidP="00007BEC">
      <w:pPr>
        <w:autoSpaceDE w:val="0"/>
        <w:autoSpaceDN w:val="0"/>
        <w:adjustRightInd w:val="0"/>
        <w:spacing w:line="240" w:lineRule="auto"/>
        <w:ind w:firstLine="709"/>
        <w:jc w:val="both"/>
        <w:rPr>
          <w:szCs w:val="28"/>
          <w:lang w:eastAsia="ru-RU"/>
        </w:rPr>
      </w:pPr>
      <w:r w:rsidRPr="00007BEC">
        <w:rPr>
          <w:szCs w:val="28"/>
          <w:lang w:eastAsia="ru-RU"/>
        </w:rPr>
        <w:t>Содержание административных действий, входящих в состав административной процедуры:</w:t>
      </w:r>
    </w:p>
    <w:p w:rsidR="00007BEC" w:rsidRPr="00007BEC" w:rsidRDefault="00007BEC" w:rsidP="00007BEC">
      <w:pPr>
        <w:spacing w:line="240" w:lineRule="auto"/>
        <w:ind w:firstLine="709"/>
        <w:jc w:val="both"/>
        <w:rPr>
          <w:szCs w:val="28"/>
          <w:lang w:eastAsia="ru-RU"/>
        </w:rPr>
      </w:pPr>
      <w:r w:rsidRPr="00007BEC">
        <w:rPr>
          <w:szCs w:val="28"/>
        </w:rPr>
        <w:t xml:space="preserve">рассмотрение заявления о предоставлении муниципальной услуги и оформление документов, являющихся результатом предоставления муниципальной услуги (продолжительность и (или) максимальный срок выполнения – </w:t>
      </w:r>
      <w:r w:rsidR="009E215A">
        <w:rPr>
          <w:szCs w:val="28"/>
        </w:rPr>
        <w:t>в течение 3</w:t>
      </w:r>
      <w:r>
        <w:rPr>
          <w:szCs w:val="28"/>
        </w:rPr>
        <w:t xml:space="preserve"> </w:t>
      </w:r>
      <w:r w:rsidRPr="00007BEC">
        <w:rPr>
          <w:szCs w:val="28"/>
          <w:lang w:eastAsia="ru-RU"/>
        </w:rPr>
        <w:t>календарных дней со дня поступления в отдел транспорта, связи и дорог зарегистрированного заявления о предоставлении муниципальной услуги);</w:t>
      </w:r>
    </w:p>
    <w:p w:rsidR="00007BEC" w:rsidRPr="00007BEC" w:rsidRDefault="00007BEC" w:rsidP="00007BEC">
      <w:pPr>
        <w:spacing w:line="240" w:lineRule="auto"/>
        <w:ind w:firstLine="709"/>
        <w:jc w:val="both"/>
        <w:rPr>
          <w:szCs w:val="28"/>
          <w:lang w:eastAsia="ru-RU"/>
        </w:rPr>
      </w:pPr>
      <w:r w:rsidRPr="00007BEC">
        <w:rPr>
          <w:szCs w:val="28"/>
          <w:lang w:eastAsia="ru-RU"/>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 не </w:t>
      </w:r>
      <w:r w:rsidR="00F86472">
        <w:rPr>
          <w:szCs w:val="28"/>
          <w:lang w:eastAsia="ru-RU"/>
        </w:rPr>
        <w:t>позднее дня, следующего за днем</w:t>
      </w:r>
      <w:r w:rsidRPr="00007BEC">
        <w:rPr>
          <w:szCs w:val="28"/>
          <w:lang w:eastAsia="ru-RU"/>
        </w:rPr>
        <w:t xml:space="preserve"> оформления документов, являющихся результатом предоставления муниципальной услуги);</w:t>
      </w:r>
    </w:p>
    <w:p w:rsidR="00007BEC" w:rsidRPr="00007BEC" w:rsidRDefault="00007BEC" w:rsidP="00007BEC">
      <w:pPr>
        <w:spacing w:line="240" w:lineRule="auto"/>
        <w:ind w:firstLine="709"/>
        <w:jc w:val="both"/>
        <w:rPr>
          <w:szCs w:val="28"/>
          <w:lang w:eastAsia="ru-RU"/>
        </w:rPr>
      </w:pPr>
      <w:r w:rsidRPr="00007BEC">
        <w:rPr>
          <w:szCs w:val="28"/>
          <w:lang w:eastAsia="ru-RU"/>
        </w:rPr>
        <w:t>регистрация документов, являющихся результатом предоставления муниципальной услуги</w:t>
      </w:r>
      <w:r w:rsidR="00F86472">
        <w:rPr>
          <w:szCs w:val="28"/>
          <w:lang w:eastAsia="ru-RU"/>
        </w:rPr>
        <w:t xml:space="preserve"> </w:t>
      </w:r>
      <w:r w:rsidRPr="00007BEC">
        <w:rPr>
          <w:szCs w:val="28"/>
          <w:lang w:eastAsia="ru-RU"/>
        </w:rPr>
        <w:t xml:space="preserve">(продолжительность и (или) максимальный срок выполнения – </w:t>
      </w:r>
      <w:r w:rsidR="00F86472">
        <w:rPr>
          <w:szCs w:val="28"/>
          <w:lang w:eastAsia="ru-RU"/>
        </w:rPr>
        <w:t>в день</w:t>
      </w:r>
      <w:r w:rsidRPr="00007BEC">
        <w:rPr>
          <w:szCs w:val="28"/>
          <w:lang w:eastAsia="ru-RU"/>
        </w:rPr>
        <w:t xml:space="preserve"> их подписания уполномоченным должностным лицом).</w:t>
      </w:r>
    </w:p>
    <w:p w:rsidR="00F86472" w:rsidRPr="00F86472" w:rsidRDefault="00007BEC" w:rsidP="00F86472">
      <w:pPr>
        <w:spacing w:line="240" w:lineRule="auto"/>
        <w:ind w:firstLine="709"/>
        <w:jc w:val="both"/>
        <w:rPr>
          <w:szCs w:val="28"/>
        </w:rPr>
      </w:pPr>
      <w:r w:rsidRPr="00007BEC">
        <w:rPr>
          <w:szCs w:val="28"/>
          <w:lang w:eastAsia="ru-RU"/>
        </w:rPr>
        <w:t>Критерием принятия решения о предоставлении или об отказе</w:t>
      </w:r>
      <w:r w:rsidRPr="00007BEC">
        <w:rPr>
          <w:szCs w:val="28"/>
          <w:lang w:eastAsia="ru-RU"/>
        </w:rPr>
        <w:br/>
        <w:t xml:space="preserve">в предоставлении муниципальной услуги является наличие или отсутствие </w:t>
      </w:r>
      <w:r w:rsidR="00F86472" w:rsidRPr="00F86472">
        <w:rPr>
          <w:szCs w:val="28"/>
        </w:rPr>
        <w:t>основания для отказа в предоставлении муниципальной услуги, предусмотренного</w:t>
      </w:r>
      <w:r w:rsidR="00F86472">
        <w:rPr>
          <w:szCs w:val="28"/>
        </w:rPr>
        <w:t xml:space="preserve"> пунктом 23</w:t>
      </w:r>
      <w:r w:rsidR="00F86472" w:rsidRPr="00F86472">
        <w:rPr>
          <w:szCs w:val="28"/>
        </w:rPr>
        <w:t xml:space="preserve"> настоящего </w:t>
      </w:r>
      <w:r w:rsidR="00BA2F43">
        <w:rPr>
          <w:szCs w:val="28"/>
        </w:rPr>
        <w:t>а</w:t>
      </w:r>
      <w:r w:rsidR="00F86472" w:rsidRPr="00F86472">
        <w:rPr>
          <w:szCs w:val="28"/>
        </w:rPr>
        <w:t>дминистративного регламента.</w:t>
      </w:r>
    </w:p>
    <w:p w:rsidR="00BA2F43" w:rsidRPr="00BA2F43" w:rsidRDefault="00BA2F43" w:rsidP="00BA2F43">
      <w:pPr>
        <w:spacing w:line="240" w:lineRule="auto"/>
        <w:ind w:firstLine="709"/>
        <w:jc w:val="both"/>
        <w:rPr>
          <w:szCs w:val="28"/>
          <w:lang w:eastAsia="ru-RU"/>
        </w:rPr>
      </w:pPr>
      <w:r w:rsidRPr="00BA2F43">
        <w:rPr>
          <w:szCs w:val="28"/>
        </w:rPr>
        <w:t xml:space="preserve">Результат выполнения административной процедуры: </w:t>
      </w:r>
      <w:r w:rsidRPr="00BA2F43">
        <w:rPr>
          <w:szCs w:val="28"/>
          <w:lang w:eastAsia="ru-RU"/>
        </w:rPr>
        <w:t>подписанное и зарегистрированное информационное письмо</w:t>
      </w:r>
      <w:r w:rsidRPr="00BA2F43">
        <w:rPr>
          <w:b/>
          <w:i/>
          <w:szCs w:val="28"/>
        </w:rPr>
        <w:t xml:space="preserve"> </w:t>
      </w:r>
      <w:r w:rsidRPr="00BA2F43">
        <w:rPr>
          <w:szCs w:val="28"/>
          <w:lang w:eastAsia="ru-RU"/>
        </w:rPr>
        <w:t>или уведомление об отказе в предоставлении муниципальной услуги.</w:t>
      </w:r>
    </w:p>
    <w:p w:rsidR="00007BEC" w:rsidRPr="00007BEC" w:rsidRDefault="00007BEC" w:rsidP="00007BEC">
      <w:pPr>
        <w:spacing w:line="240" w:lineRule="auto"/>
        <w:ind w:firstLine="709"/>
        <w:jc w:val="both"/>
        <w:rPr>
          <w:szCs w:val="28"/>
          <w:lang w:eastAsia="ru-RU"/>
        </w:rPr>
      </w:pPr>
      <w:r w:rsidRPr="00007BEC">
        <w:rPr>
          <w:szCs w:val="28"/>
          <w:lang w:eastAsia="ru-RU"/>
        </w:rPr>
        <w:t>Способ фиксации результата выполнения административной процедуры: документы, являющиеся результатом предоставления муниципальной услуги</w:t>
      </w:r>
      <w:r w:rsidR="00BA2F43">
        <w:rPr>
          <w:szCs w:val="28"/>
          <w:lang w:eastAsia="ru-RU"/>
        </w:rPr>
        <w:t xml:space="preserve">, </w:t>
      </w:r>
      <w:r w:rsidRPr="00007BEC">
        <w:rPr>
          <w:szCs w:val="28"/>
          <w:lang w:eastAsia="ru-RU"/>
        </w:rPr>
        <w:t xml:space="preserve">регистрируются в </w:t>
      </w:r>
      <w:r w:rsidR="00BA2F43">
        <w:rPr>
          <w:szCs w:val="28"/>
          <w:lang w:eastAsia="ru-RU"/>
        </w:rPr>
        <w:t>электронном документообороте</w:t>
      </w:r>
      <w:r w:rsidRPr="00007BEC">
        <w:rPr>
          <w:szCs w:val="28"/>
          <w:lang w:eastAsia="ru-RU"/>
        </w:rPr>
        <w:t>.</w:t>
      </w:r>
    </w:p>
    <w:p w:rsidR="00040FB4" w:rsidRPr="00BA2F43" w:rsidRDefault="00040FB4" w:rsidP="00040FB4">
      <w:pPr>
        <w:autoSpaceDE w:val="0"/>
        <w:autoSpaceDN w:val="0"/>
        <w:adjustRightInd w:val="0"/>
        <w:spacing w:line="240" w:lineRule="auto"/>
        <w:jc w:val="center"/>
        <w:rPr>
          <w:szCs w:val="28"/>
        </w:rPr>
      </w:pPr>
    </w:p>
    <w:p w:rsidR="00BA2F43" w:rsidRPr="00BA2F43" w:rsidRDefault="00040FB4" w:rsidP="00040FB4">
      <w:pPr>
        <w:autoSpaceDE w:val="0"/>
        <w:autoSpaceDN w:val="0"/>
        <w:adjustRightInd w:val="0"/>
        <w:spacing w:line="240" w:lineRule="auto"/>
        <w:jc w:val="center"/>
      </w:pPr>
      <w:r w:rsidRPr="00BA2F43">
        <w:t xml:space="preserve">Выдача (направление) заявителю документов, </w:t>
      </w:r>
    </w:p>
    <w:p w:rsidR="00040FB4" w:rsidRPr="00BA2F43" w:rsidRDefault="00040FB4" w:rsidP="00040FB4">
      <w:pPr>
        <w:autoSpaceDE w:val="0"/>
        <w:autoSpaceDN w:val="0"/>
        <w:adjustRightInd w:val="0"/>
        <w:spacing w:line="240" w:lineRule="auto"/>
        <w:jc w:val="center"/>
      </w:pPr>
      <w:r w:rsidRPr="00BA2F43">
        <w:t>являющихся результатом предоставления муниципальной услуги</w:t>
      </w:r>
    </w:p>
    <w:p w:rsidR="00040FB4" w:rsidRDefault="00040FB4" w:rsidP="00040FB4">
      <w:pPr>
        <w:autoSpaceDE w:val="0"/>
        <w:autoSpaceDN w:val="0"/>
        <w:adjustRightInd w:val="0"/>
        <w:spacing w:line="240" w:lineRule="auto"/>
        <w:jc w:val="center"/>
        <w:rPr>
          <w:szCs w:val="28"/>
          <w:highlight w:val="yellow"/>
          <w:lang w:eastAsia="ru-RU"/>
        </w:rPr>
      </w:pPr>
    </w:p>
    <w:p w:rsidR="00BA2F43" w:rsidRPr="00BA2F43" w:rsidRDefault="00BA2F43" w:rsidP="00BA2F43">
      <w:pPr>
        <w:autoSpaceDE w:val="0"/>
        <w:autoSpaceDN w:val="0"/>
        <w:adjustRightInd w:val="0"/>
        <w:spacing w:line="240" w:lineRule="auto"/>
        <w:ind w:firstLine="709"/>
        <w:jc w:val="both"/>
        <w:rPr>
          <w:szCs w:val="28"/>
          <w:lang w:eastAsia="ru-RU"/>
        </w:rPr>
      </w:pPr>
      <w:r>
        <w:rPr>
          <w:szCs w:val="28"/>
          <w:lang w:eastAsia="ru-RU"/>
        </w:rPr>
        <w:t>3</w:t>
      </w:r>
      <w:r w:rsidR="00867C2A">
        <w:rPr>
          <w:szCs w:val="28"/>
          <w:lang w:eastAsia="ru-RU"/>
        </w:rPr>
        <w:t>4</w:t>
      </w:r>
      <w:r w:rsidRPr="00BA2F43">
        <w:rPr>
          <w:szCs w:val="28"/>
          <w:lang w:eastAsia="ru-RU"/>
        </w:rPr>
        <w:t xml:space="preserve">. Основанием для начала административной процедуры являются зарегистрированные документы, являющиеся результатом предоставления муниципальной услуги, </w:t>
      </w:r>
      <w:r>
        <w:rPr>
          <w:szCs w:val="28"/>
          <w:lang w:eastAsia="ru-RU"/>
        </w:rPr>
        <w:t xml:space="preserve">либо поступление их специалисту, </w:t>
      </w:r>
      <w:r w:rsidRPr="00BA2F43">
        <w:rPr>
          <w:szCs w:val="28"/>
          <w:lang w:eastAsia="ru-RU"/>
        </w:rPr>
        <w:t>ответственному за предоставление муниципальной услуги.</w:t>
      </w:r>
    </w:p>
    <w:p w:rsidR="00BA2F43" w:rsidRPr="00BA2F43" w:rsidRDefault="00BA2F43" w:rsidP="00BA2F43">
      <w:pPr>
        <w:autoSpaceDE w:val="0"/>
        <w:autoSpaceDN w:val="0"/>
        <w:adjustRightInd w:val="0"/>
        <w:spacing w:line="240" w:lineRule="auto"/>
        <w:ind w:firstLine="709"/>
        <w:jc w:val="both"/>
        <w:rPr>
          <w:szCs w:val="28"/>
          <w:lang w:eastAsia="ru-RU"/>
        </w:rPr>
      </w:pPr>
      <w:r w:rsidRPr="00BA2F43">
        <w:rPr>
          <w:szCs w:val="28"/>
          <w:lang w:eastAsia="ru-RU"/>
        </w:rPr>
        <w:t xml:space="preserve">Сведения о должностных лицах, ответственных за выполнение административных действий, входящих в состав административной процедуры: </w:t>
      </w:r>
      <w:r w:rsidR="006C5809" w:rsidRPr="006C5809">
        <w:rPr>
          <w:szCs w:val="28"/>
          <w:lang w:eastAsia="ru-RU"/>
        </w:rPr>
        <w:t>специалист администрации района, ответственный за делопроизводство, или специалист, ответственный за предоставление муниципальной услуги.</w:t>
      </w:r>
    </w:p>
    <w:p w:rsidR="00BA2F43" w:rsidRPr="00BA2F43" w:rsidRDefault="00BA2F43" w:rsidP="00BA2F43">
      <w:pPr>
        <w:autoSpaceDE w:val="0"/>
        <w:autoSpaceDN w:val="0"/>
        <w:adjustRightInd w:val="0"/>
        <w:spacing w:line="240" w:lineRule="auto"/>
        <w:ind w:firstLine="709"/>
        <w:jc w:val="both"/>
        <w:rPr>
          <w:szCs w:val="28"/>
          <w:lang w:eastAsia="ru-RU"/>
        </w:rPr>
      </w:pPr>
      <w:r w:rsidRPr="00BA2F43">
        <w:rPr>
          <w:szCs w:val="28"/>
          <w:lang w:eastAsia="ru-RU"/>
        </w:rPr>
        <w:lastRenderedPageBreak/>
        <w:t xml:space="preserve">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 не </w:t>
      </w:r>
      <w:r w:rsidR="006C5809">
        <w:rPr>
          <w:szCs w:val="28"/>
          <w:lang w:eastAsia="ru-RU"/>
        </w:rPr>
        <w:t>позднее дня, следующего за днем</w:t>
      </w:r>
      <w:r w:rsidRPr="00BA2F43">
        <w:rPr>
          <w:szCs w:val="28"/>
          <w:lang w:eastAsia="ru-RU"/>
        </w:rPr>
        <w:t xml:space="preserve"> их </w:t>
      </w:r>
      <w:r w:rsidR="006C5809" w:rsidRPr="00BA2F43">
        <w:rPr>
          <w:szCs w:val="28"/>
          <w:lang w:eastAsia="ru-RU"/>
        </w:rPr>
        <w:t xml:space="preserve">подписания </w:t>
      </w:r>
      <w:r w:rsidRPr="00BA2F43">
        <w:rPr>
          <w:szCs w:val="28"/>
          <w:lang w:eastAsia="ru-RU"/>
        </w:rPr>
        <w:t>уполномоченным должностным лицом).</w:t>
      </w:r>
    </w:p>
    <w:p w:rsidR="00BA2F43" w:rsidRPr="00BA2F43" w:rsidRDefault="00BA2F43" w:rsidP="00BA2F43">
      <w:pPr>
        <w:spacing w:line="240" w:lineRule="auto"/>
        <w:ind w:firstLine="709"/>
        <w:jc w:val="both"/>
        <w:rPr>
          <w:szCs w:val="28"/>
          <w:lang w:eastAsia="ru-RU"/>
        </w:rPr>
      </w:pPr>
      <w:r w:rsidRPr="00BA2F43">
        <w:rPr>
          <w:szCs w:val="28"/>
          <w:lang w:eastAsia="ru-RU"/>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BA2F43" w:rsidRDefault="00BA2F43" w:rsidP="00BA2F43">
      <w:pPr>
        <w:autoSpaceDE w:val="0"/>
        <w:autoSpaceDN w:val="0"/>
        <w:adjustRightInd w:val="0"/>
        <w:spacing w:line="240" w:lineRule="auto"/>
        <w:ind w:firstLine="709"/>
        <w:jc w:val="both"/>
        <w:rPr>
          <w:szCs w:val="28"/>
          <w:lang w:eastAsia="ru-RU"/>
        </w:rPr>
      </w:pPr>
      <w:r w:rsidRPr="00BA2F43">
        <w:rPr>
          <w:szCs w:val="28"/>
          <w:lang w:eastAsia="ru-RU"/>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способом, указанном</w:t>
      </w:r>
      <w:r w:rsidR="006C5809">
        <w:rPr>
          <w:szCs w:val="28"/>
          <w:lang w:eastAsia="ru-RU"/>
        </w:rPr>
        <w:t xml:space="preserve"> в заявлении:</w:t>
      </w:r>
    </w:p>
    <w:p w:rsidR="006C5809" w:rsidRPr="006C5809" w:rsidRDefault="006C5809" w:rsidP="006C5809">
      <w:pPr>
        <w:autoSpaceDE w:val="0"/>
        <w:autoSpaceDN w:val="0"/>
        <w:adjustRightInd w:val="0"/>
        <w:spacing w:line="240" w:lineRule="auto"/>
        <w:ind w:firstLine="709"/>
        <w:jc w:val="both"/>
        <w:rPr>
          <w:szCs w:val="28"/>
          <w:lang w:eastAsia="ru-RU"/>
        </w:rPr>
      </w:pPr>
      <w:r w:rsidRPr="006C5809">
        <w:rPr>
          <w:szCs w:val="28"/>
          <w:lang w:eastAsia="ru-RU"/>
        </w:rPr>
        <w:t>путем выдачи заявителю лично в отдел</w:t>
      </w:r>
      <w:r>
        <w:rPr>
          <w:szCs w:val="28"/>
          <w:lang w:eastAsia="ru-RU"/>
        </w:rPr>
        <w:t>е</w:t>
      </w:r>
      <w:r w:rsidRPr="006C5809">
        <w:rPr>
          <w:szCs w:val="28"/>
          <w:lang w:eastAsia="ru-RU"/>
        </w:rPr>
        <w:t xml:space="preserve"> транспорта, связи и дорог;</w:t>
      </w:r>
    </w:p>
    <w:p w:rsidR="006C5809" w:rsidRPr="006C5809" w:rsidRDefault="006C5809" w:rsidP="006C5809">
      <w:pPr>
        <w:autoSpaceDE w:val="0"/>
        <w:autoSpaceDN w:val="0"/>
        <w:adjustRightInd w:val="0"/>
        <w:spacing w:line="240" w:lineRule="auto"/>
        <w:ind w:firstLine="709"/>
        <w:jc w:val="both"/>
        <w:rPr>
          <w:szCs w:val="28"/>
          <w:lang w:eastAsia="ru-RU"/>
        </w:rPr>
      </w:pPr>
      <w:r w:rsidRPr="006C5809">
        <w:rPr>
          <w:szCs w:val="28"/>
          <w:lang w:eastAsia="ru-RU"/>
        </w:rPr>
        <w:t xml:space="preserve">путем направления заявителю </w:t>
      </w:r>
      <w:r w:rsidR="00CD5500">
        <w:rPr>
          <w:szCs w:val="28"/>
          <w:lang w:eastAsia="ru-RU"/>
        </w:rPr>
        <w:t xml:space="preserve">факсом, </w:t>
      </w:r>
      <w:r w:rsidRPr="006C5809">
        <w:rPr>
          <w:szCs w:val="28"/>
          <w:lang w:eastAsia="ru-RU"/>
        </w:rPr>
        <w:t>почтой, в том числе на электронную почту.</w:t>
      </w:r>
    </w:p>
    <w:p w:rsidR="00BA2F43" w:rsidRPr="00BA2F43" w:rsidRDefault="00BA2F43" w:rsidP="00BA2F43">
      <w:pPr>
        <w:spacing w:line="240" w:lineRule="auto"/>
        <w:ind w:firstLine="709"/>
        <w:jc w:val="both"/>
        <w:rPr>
          <w:i/>
          <w:szCs w:val="28"/>
        </w:rPr>
      </w:pPr>
      <w:r w:rsidRPr="00BA2F43">
        <w:rPr>
          <w:szCs w:val="28"/>
          <w:lang w:eastAsia="ru-RU"/>
        </w:rPr>
        <w:t xml:space="preserve">Способ фиксации результата выполнения административной процедуры: </w:t>
      </w:r>
    </w:p>
    <w:p w:rsidR="00CD5500" w:rsidRPr="00DA7B2A" w:rsidRDefault="00CD5500" w:rsidP="00CD5500">
      <w:pPr>
        <w:autoSpaceDE w:val="0"/>
        <w:autoSpaceDN w:val="0"/>
        <w:adjustRightInd w:val="0"/>
        <w:spacing w:line="240" w:lineRule="auto"/>
        <w:ind w:firstLine="709"/>
        <w:jc w:val="both"/>
        <w:rPr>
          <w:szCs w:val="28"/>
          <w:lang w:eastAsia="ru-RU"/>
        </w:rPr>
      </w:pPr>
      <w:r w:rsidRPr="00DA7B2A">
        <w:rPr>
          <w:szCs w:val="28"/>
          <w:lang w:eastAsia="ru-RU"/>
        </w:rPr>
        <w:t xml:space="preserve">получение заявителем </w:t>
      </w:r>
      <w:r w:rsidRPr="00BA2F43">
        <w:rPr>
          <w:szCs w:val="28"/>
          <w:lang w:eastAsia="ru-RU"/>
        </w:rPr>
        <w:t>документ</w:t>
      </w:r>
      <w:r>
        <w:rPr>
          <w:szCs w:val="28"/>
          <w:lang w:eastAsia="ru-RU"/>
        </w:rPr>
        <w:t>ов</w:t>
      </w:r>
      <w:r w:rsidRPr="00BA2F43">
        <w:rPr>
          <w:szCs w:val="28"/>
          <w:lang w:eastAsia="ru-RU"/>
        </w:rPr>
        <w:t>, являющи</w:t>
      </w:r>
      <w:r>
        <w:rPr>
          <w:szCs w:val="28"/>
          <w:lang w:eastAsia="ru-RU"/>
        </w:rPr>
        <w:t>х</w:t>
      </w:r>
      <w:r w:rsidRPr="00BA2F43">
        <w:rPr>
          <w:szCs w:val="28"/>
          <w:lang w:eastAsia="ru-RU"/>
        </w:rPr>
        <w:t>ся результатом предоставления муниципальной услуги</w:t>
      </w:r>
      <w:r>
        <w:rPr>
          <w:szCs w:val="28"/>
          <w:lang w:eastAsia="ru-RU"/>
        </w:rPr>
        <w:t>,</w:t>
      </w:r>
      <w:r w:rsidRPr="00DA7B2A">
        <w:rPr>
          <w:szCs w:val="28"/>
          <w:lang w:eastAsia="ru-RU"/>
        </w:rPr>
        <w:t xml:space="preserve"> </w:t>
      </w:r>
      <w:r w:rsidRPr="00DA7B2A">
        <w:rPr>
          <w:szCs w:val="28"/>
        </w:rPr>
        <w:t xml:space="preserve">нарочно </w:t>
      </w:r>
      <w:r w:rsidRPr="00DA7B2A">
        <w:rPr>
          <w:szCs w:val="28"/>
          <w:lang w:eastAsia="ru-RU"/>
        </w:rPr>
        <w:t xml:space="preserve">подтверждается </w:t>
      </w:r>
      <w:r w:rsidRPr="00DA7B2A">
        <w:rPr>
          <w:szCs w:val="28"/>
        </w:rPr>
        <w:t xml:space="preserve">записью </w:t>
      </w:r>
      <w:r>
        <w:rPr>
          <w:szCs w:val="28"/>
        </w:rPr>
        <w:t xml:space="preserve">получателя результата предоставления муниципальной услуги </w:t>
      </w:r>
      <w:r w:rsidRPr="00DA7B2A">
        <w:rPr>
          <w:szCs w:val="28"/>
        </w:rPr>
        <w:t>в журнале регистрации заявлений;</w:t>
      </w:r>
    </w:p>
    <w:p w:rsidR="00CD5500" w:rsidRPr="00D85C22" w:rsidRDefault="00CD5500" w:rsidP="00CD5500">
      <w:pPr>
        <w:autoSpaceDE w:val="0"/>
        <w:autoSpaceDN w:val="0"/>
        <w:adjustRightInd w:val="0"/>
        <w:spacing w:line="240" w:lineRule="auto"/>
        <w:ind w:firstLine="709"/>
        <w:jc w:val="both"/>
        <w:rPr>
          <w:szCs w:val="28"/>
          <w:lang w:eastAsia="ru-RU"/>
        </w:rPr>
      </w:pPr>
      <w:r w:rsidRPr="00DA7B2A">
        <w:rPr>
          <w:szCs w:val="28"/>
          <w:lang w:eastAsia="ru-RU"/>
        </w:rPr>
        <w:t xml:space="preserve">в случае направления заявителю </w:t>
      </w:r>
      <w:r w:rsidRPr="00CD5500">
        <w:rPr>
          <w:szCs w:val="28"/>
          <w:lang w:eastAsia="ru-RU"/>
        </w:rPr>
        <w:t xml:space="preserve">документов, </w:t>
      </w:r>
      <w:r w:rsidRPr="00D85C22">
        <w:rPr>
          <w:szCs w:val="28"/>
          <w:lang w:eastAsia="ru-RU"/>
        </w:rPr>
        <w:t xml:space="preserve">являющихся результатом предоставления муниципальной услуги, </w:t>
      </w:r>
      <w:r w:rsidR="00D85C22" w:rsidRPr="00D85C22">
        <w:rPr>
          <w:szCs w:val="28"/>
          <w:lang w:eastAsia="ru-RU"/>
        </w:rPr>
        <w:t>почтой и</w:t>
      </w:r>
      <w:r w:rsidRPr="00D85C22">
        <w:rPr>
          <w:szCs w:val="28"/>
          <w:lang w:eastAsia="ru-RU"/>
        </w:rPr>
        <w:t xml:space="preserve"> </w:t>
      </w:r>
      <w:r w:rsidR="00D85C22" w:rsidRPr="00D85C22">
        <w:rPr>
          <w:szCs w:val="28"/>
        </w:rPr>
        <w:t>факсом</w:t>
      </w:r>
      <w:r w:rsidR="00D85C22" w:rsidRPr="00D85C22">
        <w:rPr>
          <w:szCs w:val="28"/>
          <w:lang w:eastAsia="ru-RU"/>
        </w:rPr>
        <w:t xml:space="preserve"> </w:t>
      </w:r>
      <w:r w:rsidRPr="00D85C22">
        <w:rPr>
          <w:szCs w:val="28"/>
          <w:lang w:eastAsia="ru-RU"/>
        </w:rPr>
        <w:t>запись об отправке документов фиксируется в журнале регистрации заявлений;</w:t>
      </w:r>
    </w:p>
    <w:p w:rsidR="00040FB4" w:rsidRPr="00CD5500" w:rsidRDefault="00040FB4" w:rsidP="00040FB4">
      <w:pPr>
        <w:autoSpaceDE w:val="0"/>
        <w:autoSpaceDN w:val="0"/>
        <w:adjustRightInd w:val="0"/>
        <w:spacing w:line="240" w:lineRule="auto"/>
        <w:ind w:firstLine="709"/>
        <w:jc w:val="both"/>
        <w:rPr>
          <w:szCs w:val="28"/>
        </w:rPr>
      </w:pPr>
      <w:r w:rsidRPr="00D85C22">
        <w:rPr>
          <w:szCs w:val="28"/>
        </w:rPr>
        <w:t>в случае направления документов, являющихся результатом</w:t>
      </w:r>
      <w:r w:rsidRPr="00CD5500">
        <w:rPr>
          <w:szCs w:val="28"/>
        </w:rPr>
        <w:t xml:space="preserve"> предоставления муниципальной услуги, на электронную почту </w:t>
      </w:r>
      <w:r w:rsidR="00867C2A">
        <w:rPr>
          <w:szCs w:val="28"/>
        </w:rPr>
        <w:br/>
      </w:r>
      <w:r w:rsidRPr="00CD5500">
        <w:rPr>
          <w:szCs w:val="28"/>
        </w:rPr>
        <w:t xml:space="preserve">заявителя </w:t>
      </w:r>
      <w:r w:rsidR="00CD5500" w:rsidRPr="00CD5500">
        <w:rPr>
          <w:szCs w:val="28"/>
        </w:rPr>
        <w:t>–</w:t>
      </w:r>
      <w:r w:rsidRPr="00CD5500">
        <w:rPr>
          <w:szCs w:val="28"/>
        </w:rPr>
        <w:t xml:space="preserve"> прикрепление</w:t>
      </w:r>
      <w:r w:rsidR="00CD5500" w:rsidRPr="00CD5500">
        <w:rPr>
          <w:szCs w:val="28"/>
        </w:rPr>
        <w:t xml:space="preserve"> </w:t>
      </w:r>
      <w:r w:rsidRPr="00CD5500">
        <w:rPr>
          <w:szCs w:val="28"/>
        </w:rPr>
        <w:t>к электронному документообороту скриншота электронного уведомления о доставке сообщения;</w:t>
      </w:r>
    </w:p>
    <w:p w:rsidR="00040FB4" w:rsidRPr="00CD5500" w:rsidRDefault="00040FB4" w:rsidP="00040FB4">
      <w:pPr>
        <w:spacing w:line="240" w:lineRule="auto"/>
        <w:ind w:firstLine="709"/>
        <w:jc w:val="both"/>
        <w:rPr>
          <w:szCs w:val="28"/>
          <w:lang w:eastAsia="ru-RU"/>
        </w:rPr>
      </w:pPr>
      <w:r w:rsidRPr="00CD5500">
        <w:rPr>
          <w:szCs w:val="28"/>
          <w:lang w:eastAsia="ru-RU"/>
        </w:rPr>
        <w:t xml:space="preserve">в случае </w:t>
      </w:r>
      <w:r w:rsidRPr="00CD5500">
        <w:rPr>
          <w:szCs w:val="28"/>
        </w:rPr>
        <w:t>предоставления муниципальной услуги в устной форме</w:t>
      </w:r>
      <w:r w:rsidRPr="00CD5500">
        <w:rPr>
          <w:szCs w:val="28"/>
          <w:lang w:eastAsia="ru-RU"/>
        </w:rPr>
        <w:t xml:space="preserve"> в уполномоченном органе запи</w:t>
      </w:r>
      <w:r w:rsidR="00CD5500" w:rsidRPr="00CD5500">
        <w:rPr>
          <w:szCs w:val="28"/>
          <w:lang w:eastAsia="ru-RU"/>
        </w:rPr>
        <w:t xml:space="preserve">сь о предоставлении информации </w:t>
      </w:r>
      <w:r w:rsidRPr="00CD5500">
        <w:rPr>
          <w:szCs w:val="28"/>
          <w:lang w:eastAsia="ru-RU"/>
        </w:rPr>
        <w:t xml:space="preserve">заявителю регистрируется </w:t>
      </w:r>
      <w:r w:rsidRPr="00CD5500">
        <w:rPr>
          <w:szCs w:val="28"/>
        </w:rPr>
        <w:t>в журнале устных обращений.</w:t>
      </w:r>
    </w:p>
    <w:p w:rsidR="00CD5500" w:rsidRDefault="00CD5500" w:rsidP="00CD5500">
      <w:pPr>
        <w:autoSpaceDE w:val="0"/>
        <w:autoSpaceDN w:val="0"/>
        <w:adjustRightInd w:val="0"/>
        <w:spacing w:line="240" w:lineRule="auto"/>
        <w:ind w:firstLine="540"/>
        <w:jc w:val="both"/>
        <w:rPr>
          <w:rFonts w:eastAsia="Calibri"/>
          <w:szCs w:val="28"/>
          <w:highlight w:val="yellow"/>
        </w:rPr>
      </w:pPr>
    </w:p>
    <w:p w:rsidR="00CD5500" w:rsidRPr="002B6A5D" w:rsidRDefault="00CD5500" w:rsidP="00CD5500">
      <w:pPr>
        <w:autoSpaceDE w:val="0"/>
        <w:autoSpaceDN w:val="0"/>
        <w:adjustRightInd w:val="0"/>
        <w:spacing w:line="240" w:lineRule="auto"/>
        <w:jc w:val="center"/>
        <w:outlineLvl w:val="1"/>
        <w:rPr>
          <w:szCs w:val="28"/>
          <w:lang w:eastAsia="ru-RU"/>
        </w:rPr>
      </w:pPr>
      <w:r w:rsidRPr="002B6A5D">
        <w:rPr>
          <w:szCs w:val="28"/>
          <w:lang w:val="en-US" w:eastAsia="ru-RU"/>
        </w:rPr>
        <w:t>IV</w:t>
      </w:r>
      <w:r w:rsidRPr="002B6A5D">
        <w:rPr>
          <w:szCs w:val="28"/>
          <w:lang w:eastAsia="ru-RU"/>
        </w:rPr>
        <w:t>. Формы контроля</w:t>
      </w:r>
    </w:p>
    <w:p w:rsidR="00CD5500" w:rsidRPr="002B6A5D" w:rsidRDefault="00CD5500" w:rsidP="00CD5500">
      <w:pPr>
        <w:autoSpaceDE w:val="0"/>
        <w:autoSpaceDN w:val="0"/>
        <w:adjustRightInd w:val="0"/>
        <w:spacing w:line="240" w:lineRule="auto"/>
        <w:jc w:val="center"/>
        <w:rPr>
          <w:szCs w:val="28"/>
          <w:lang w:eastAsia="ru-RU"/>
        </w:rPr>
      </w:pPr>
      <w:r w:rsidRPr="002B6A5D">
        <w:rPr>
          <w:szCs w:val="28"/>
          <w:lang w:eastAsia="ru-RU"/>
        </w:rPr>
        <w:t>за исполнением административного регламента</w:t>
      </w:r>
    </w:p>
    <w:p w:rsidR="00CD5500" w:rsidRPr="002B6A5D" w:rsidRDefault="00CD5500" w:rsidP="00CD5500">
      <w:pPr>
        <w:autoSpaceDE w:val="0"/>
        <w:autoSpaceDN w:val="0"/>
        <w:adjustRightInd w:val="0"/>
        <w:spacing w:line="240" w:lineRule="auto"/>
        <w:ind w:firstLine="709"/>
        <w:jc w:val="both"/>
        <w:rPr>
          <w:szCs w:val="28"/>
          <w:lang w:eastAsia="ru-RU"/>
        </w:rPr>
      </w:pPr>
    </w:p>
    <w:p w:rsidR="00CD5500" w:rsidRPr="002B6A5D" w:rsidRDefault="00CD5500" w:rsidP="00CD5500">
      <w:pPr>
        <w:autoSpaceDE w:val="0"/>
        <w:autoSpaceDN w:val="0"/>
        <w:adjustRightInd w:val="0"/>
        <w:spacing w:line="240" w:lineRule="auto"/>
        <w:jc w:val="center"/>
        <w:rPr>
          <w:szCs w:val="28"/>
          <w:lang w:eastAsia="ru-RU"/>
        </w:rPr>
      </w:pPr>
      <w:r w:rsidRPr="002B6A5D">
        <w:rPr>
          <w:szCs w:val="28"/>
          <w:lang w:eastAsia="ru-RU"/>
        </w:rPr>
        <w:t>Порядок осуществления текущего контроля за соблюдением</w:t>
      </w:r>
      <w:r w:rsidRPr="002B6A5D">
        <w:rPr>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CD5500" w:rsidRPr="002B6A5D" w:rsidRDefault="00CD5500" w:rsidP="00CD5500">
      <w:pPr>
        <w:autoSpaceDE w:val="0"/>
        <w:autoSpaceDN w:val="0"/>
        <w:adjustRightInd w:val="0"/>
        <w:spacing w:line="240" w:lineRule="auto"/>
        <w:ind w:firstLine="709"/>
        <w:jc w:val="both"/>
        <w:rPr>
          <w:szCs w:val="28"/>
          <w:lang w:eastAsia="ru-RU"/>
        </w:rPr>
      </w:pPr>
    </w:p>
    <w:p w:rsidR="00CD5500" w:rsidRPr="002B6A5D" w:rsidRDefault="00515329" w:rsidP="00CD5500">
      <w:pPr>
        <w:autoSpaceDE w:val="0"/>
        <w:autoSpaceDN w:val="0"/>
        <w:adjustRightInd w:val="0"/>
        <w:spacing w:line="240" w:lineRule="auto"/>
        <w:ind w:firstLine="709"/>
        <w:jc w:val="both"/>
        <w:rPr>
          <w:bCs/>
          <w:szCs w:val="28"/>
          <w:lang w:eastAsia="ru-RU"/>
        </w:rPr>
      </w:pPr>
      <w:r>
        <w:rPr>
          <w:szCs w:val="28"/>
          <w:lang w:eastAsia="ru-RU"/>
        </w:rPr>
        <w:lastRenderedPageBreak/>
        <w:t>3</w:t>
      </w:r>
      <w:r w:rsidR="00867C2A">
        <w:rPr>
          <w:szCs w:val="28"/>
          <w:lang w:eastAsia="ru-RU"/>
        </w:rPr>
        <w:t>5</w:t>
      </w:r>
      <w:r w:rsidR="00CD5500" w:rsidRPr="002B6A5D">
        <w:rPr>
          <w:szCs w:val="28"/>
          <w:lang w:eastAsia="ru-RU"/>
        </w:rPr>
        <w:t>. </w:t>
      </w:r>
      <w:r w:rsidR="00CD5500" w:rsidRPr="002B6A5D">
        <w:rPr>
          <w:bCs/>
          <w:szCs w:val="28"/>
          <w:lang w:eastAsia="ru-RU"/>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w:t>
      </w:r>
      <w:r w:rsidR="00CD5500" w:rsidRPr="002B6A5D">
        <w:rPr>
          <w:szCs w:val="28"/>
          <w:lang w:eastAsia="ru-RU"/>
        </w:rPr>
        <w:t xml:space="preserve">заместителем главы района, координирующим и курирующим деятельность </w:t>
      </w:r>
      <w:r w:rsidR="00CD5500" w:rsidRPr="00FF778E">
        <w:rPr>
          <w:szCs w:val="28"/>
          <w:lang w:eastAsia="ru-RU"/>
        </w:rPr>
        <w:t>отдела транспорта, связи и дорог</w:t>
      </w:r>
      <w:r w:rsidR="00CD5500" w:rsidRPr="002B6A5D">
        <w:rPr>
          <w:bCs/>
          <w:szCs w:val="28"/>
          <w:lang w:eastAsia="ru-RU"/>
        </w:rPr>
        <w:t>.</w:t>
      </w:r>
    </w:p>
    <w:p w:rsidR="00CD5500" w:rsidRPr="002B6A5D" w:rsidRDefault="00CD5500" w:rsidP="00CD5500">
      <w:pPr>
        <w:autoSpaceDE w:val="0"/>
        <w:autoSpaceDN w:val="0"/>
        <w:adjustRightInd w:val="0"/>
        <w:spacing w:line="240" w:lineRule="auto"/>
        <w:ind w:firstLine="709"/>
        <w:jc w:val="both"/>
        <w:rPr>
          <w:sz w:val="24"/>
          <w:szCs w:val="24"/>
          <w:lang w:eastAsia="ru-RU"/>
        </w:rPr>
      </w:pPr>
    </w:p>
    <w:p w:rsidR="00CD5500" w:rsidRPr="002B6A5D" w:rsidRDefault="00CD5500" w:rsidP="00CD5500">
      <w:pPr>
        <w:autoSpaceDE w:val="0"/>
        <w:autoSpaceDN w:val="0"/>
        <w:adjustRightInd w:val="0"/>
        <w:spacing w:line="240" w:lineRule="auto"/>
        <w:jc w:val="center"/>
        <w:rPr>
          <w:szCs w:val="28"/>
          <w:lang w:eastAsia="ru-RU"/>
        </w:rPr>
      </w:pPr>
      <w:r w:rsidRPr="002B6A5D">
        <w:rPr>
          <w:szCs w:val="28"/>
          <w:lang w:eastAsia="ru-RU"/>
        </w:rPr>
        <w:t>Порядок и периодичность осуществления плановых</w:t>
      </w:r>
      <w:r w:rsidRPr="002B6A5D">
        <w:rPr>
          <w:szCs w:val="28"/>
          <w:lang w:eastAsia="ru-RU"/>
        </w:rPr>
        <w:br/>
        <w:t>и внеплановых проверок полноты и качества предоставления</w:t>
      </w:r>
      <w:r w:rsidRPr="002B6A5D">
        <w:rPr>
          <w:szCs w:val="28"/>
          <w:lang w:eastAsia="ru-RU"/>
        </w:rPr>
        <w:br/>
        <w:t>муниципальной услуги, порядок и формы контроля за полнотой</w:t>
      </w:r>
      <w:r w:rsidRPr="002B6A5D">
        <w:rPr>
          <w:szCs w:val="28"/>
          <w:lang w:eastAsia="ru-RU"/>
        </w:rPr>
        <w:br/>
        <w:t>и качеством предоставления муниципальной услуги, в том числе</w:t>
      </w:r>
      <w:r w:rsidRPr="002B6A5D">
        <w:rPr>
          <w:szCs w:val="28"/>
          <w:lang w:eastAsia="ru-RU"/>
        </w:rPr>
        <w:br/>
        <w:t>со стороны граждан, их объединений и организаций</w:t>
      </w:r>
    </w:p>
    <w:p w:rsidR="00CD5500" w:rsidRPr="002B6A5D" w:rsidRDefault="00CD5500" w:rsidP="00CD5500">
      <w:pPr>
        <w:autoSpaceDE w:val="0"/>
        <w:autoSpaceDN w:val="0"/>
        <w:adjustRightInd w:val="0"/>
        <w:spacing w:line="240" w:lineRule="auto"/>
        <w:ind w:firstLine="709"/>
        <w:jc w:val="both"/>
        <w:rPr>
          <w:szCs w:val="28"/>
          <w:lang w:eastAsia="ru-RU"/>
        </w:rPr>
      </w:pPr>
    </w:p>
    <w:p w:rsidR="00CD5500" w:rsidRPr="002B6A5D" w:rsidRDefault="00515329" w:rsidP="00CD5500">
      <w:pPr>
        <w:spacing w:line="240" w:lineRule="auto"/>
        <w:ind w:firstLine="709"/>
        <w:jc w:val="both"/>
        <w:rPr>
          <w:szCs w:val="28"/>
          <w:lang w:eastAsia="ru-RU"/>
        </w:rPr>
      </w:pPr>
      <w:r>
        <w:rPr>
          <w:szCs w:val="28"/>
          <w:lang w:eastAsia="ru-RU"/>
        </w:rPr>
        <w:t>3</w:t>
      </w:r>
      <w:r w:rsidR="00867C2A">
        <w:rPr>
          <w:szCs w:val="28"/>
          <w:lang w:eastAsia="ru-RU"/>
        </w:rPr>
        <w:t>6</w:t>
      </w:r>
      <w:r w:rsidR="00CD5500" w:rsidRPr="002B6A5D">
        <w:rPr>
          <w:szCs w:val="28"/>
          <w:lang w:eastAsia="ru-RU"/>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замести</w:t>
      </w:r>
      <w:r w:rsidR="00071D14">
        <w:rPr>
          <w:szCs w:val="28"/>
          <w:lang w:eastAsia="ru-RU"/>
        </w:rPr>
        <w:t>теля главы района, координирующего</w:t>
      </w:r>
      <w:r w:rsidR="00CD5500" w:rsidRPr="002B6A5D">
        <w:rPr>
          <w:szCs w:val="28"/>
          <w:lang w:eastAsia="ru-RU"/>
        </w:rPr>
        <w:t xml:space="preserve"> и курирующ</w:t>
      </w:r>
      <w:r w:rsidR="00071D14">
        <w:rPr>
          <w:szCs w:val="28"/>
          <w:lang w:eastAsia="ru-RU"/>
        </w:rPr>
        <w:t>его</w:t>
      </w:r>
      <w:r w:rsidR="00CD5500" w:rsidRPr="002B6A5D">
        <w:rPr>
          <w:szCs w:val="28"/>
          <w:lang w:eastAsia="ru-RU"/>
        </w:rPr>
        <w:t xml:space="preserve"> деятельность </w:t>
      </w:r>
      <w:r w:rsidR="00CD5500" w:rsidRPr="00FF778E">
        <w:rPr>
          <w:szCs w:val="28"/>
          <w:lang w:eastAsia="ru-RU"/>
        </w:rPr>
        <w:t>отдела транспорта, связи и дорог</w:t>
      </w:r>
      <w:r w:rsidR="00CD5500" w:rsidRPr="002B6A5D">
        <w:rPr>
          <w:bCs/>
          <w:szCs w:val="28"/>
          <w:lang w:eastAsia="ru-RU"/>
        </w:rPr>
        <w:t>.</w:t>
      </w:r>
    </w:p>
    <w:p w:rsidR="00CD5500" w:rsidRPr="002B6A5D" w:rsidRDefault="00CD5500" w:rsidP="00CD5500">
      <w:pPr>
        <w:spacing w:line="240" w:lineRule="auto"/>
        <w:ind w:firstLine="709"/>
        <w:jc w:val="both"/>
        <w:rPr>
          <w:szCs w:val="28"/>
          <w:lang w:eastAsia="ru-RU"/>
        </w:rPr>
      </w:pPr>
      <w:r w:rsidRPr="002B6A5D">
        <w:rPr>
          <w:szCs w:val="28"/>
          <w:lang w:eastAsia="ru-RU"/>
        </w:rPr>
        <w:t>Плановые проверки проводятся в соответствии с планом мероприятий администрации района.</w:t>
      </w:r>
    </w:p>
    <w:p w:rsidR="00CD5500" w:rsidRPr="002B6A5D" w:rsidRDefault="00CD5500" w:rsidP="00CD5500">
      <w:pPr>
        <w:spacing w:line="240" w:lineRule="auto"/>
        <w:ind w:firstLine="709"/>
        <w:jc w:val="both"/>
        <w:rPr>
          <w:szCs w:val="28"/>
          <w:lang w:eastAsia="ru-RU"/>
        </w:rPr>
      </w:pPr>
      <w:r w:rsidRPr="002B6A5D">
        <w:rPr>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CD5500" w:rsidRPr="002B6A5D" w:rsidRDefault="00CD5500" w:rsidP="00CD5500">
      <w:pPr>
        <w:spacing w:line="240" w:lineRule="auto"/>
        <w:ind w:firstLine="709"/>
        <w:jc w:val="both"/>
        <w:rPr>
          <w:szCs w:val="28"/>
          <w:lang w:eastAsia="ru-RU"/>
        </w:rPr>
      </w:pPr>
      <w:r w:rsidRPr="002B6A5D">
        <w:rPr>
          <w:szCs w:val="28"/>
          <w:lang w:eastAsia="ru-RU"/>
        </w:rPr>
        <w:t>Внеплановые проверки проводятся в случае выявления нарушения</w:t>
      </w:r>
      <w:r w:rsidRPr="002B6A5D">
        <w:rPr>
          <w:b/>
          <w:szCs w:val="28"/>
          <w:lang w:eastAsia="ru-RU"/>
        </w:rPr>
        <w:t xml:space="preserve"> </w:t>
      </w:r>
      <w:r w:rsidRPr="002B6A5D">
        <w:rPr>
          <w:szCs w:val="28"/>
          <w:lang w:eastAsia="ru-RU"/>
        </w:rPr>
        <w:t>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CD5500" w:rsidRPr="002B6A5D" w:rsidRDefault="00CD5500" w:rsidP="00CD5500">
      <w:pPr>
        <w:spacing w:line="240" w:lineRule="auto"/>
        <w:ind w:firstLine="709"/>
        <w:jc w:val="both"/>
        <w:rPr>
          <w:b/>
          <w:bCs/>
          <w:sz w:val="24"/>
          <w:szCs w:val="24"/>
          <w:lang w:eastAsia="ru-RU"/>
        </w:rPr>
      </w:pPr>
      <w:r w:rsidRPr="002B6A5D">
        <w:rPr>
          <w:szCs w:val="28"/>
          <w:lang w:eastAsia="ru-RU"/>
        </w:rPr>
        <w:t xml:space="preserve">Проверки проводятся лицами, уполномоченными заместителем главы района, координирующим и курирующим деятельность </w:t>
      </w:r>
      <w:r w:rsidRPr="00FF778E">
        <w:rPr>
          <w:szCs w:val="28"/>
          <w:lang w:eastAsia="ru-RU"/>
        </w:rPr>
        <w:t>отдела транспорта, связи и дорог</w:t>
      </w:r>
      <w:r w:rsidRPr="002B6A5D">
        <w:rPr>
          <w:bCs/>
          <w:szCs w:val="28"/>
          <w:lang w:eastAsia="ru-RU"/>
        </w:rPr>
        <w:t>.</w:t>
      </w:r>
    </w:p>
    <w:p w:rsidR="00CD5500" w:rsidRPr="002B6A5D" w:rsidRDefault="00CD5500" w:rsidP="00CD5500">
      <w:pPr>
        <w:tabs>
          <w:tab w:val="left" w:pos="1134"/>
        </w:tabs>
        <w:spacing w:line="240" w:lineRule="auto"/>
        <w:ind w:firstLine="709"/>
        <w:jc w:val="both"/>
        <w:rPr>
          <w:sz w:val="24"/>
          <w:szCs w:val="24"/>
          <w:lang w:eastAsia="ru-RU"/>
        </w:rPr>
      </w:pPr>
      <w:r w:rsidRPr="002B6A5D">
        <w:rPr>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CD5500" w:rsidRPr="002B6A5D" w:rsidRDefault="00CD5500" w:rsidP="00CD5500">
      <w:pPr>
        <w:spacing w:line="240" w:lineRule="auto"/>
        <w:ind w:firstLine="709"/>
        <w:jc w:val="both"/>
        <w:rPr>
          <w:b/>
          <w:szCs w:val="28"/>
          <w:lang w:eastAsia="ru-RU"/>
        </w:rPr>
      </w:pPr>
      <w:r w:rsidRPr="002B6A5D">
        <w:rPr>
          <w:bCs/>
          <w:szCs w:val="28"/>
          <w:lang w:eastAsia="ru-RU"/>
        </w:rPr>
        <w:t>Акт подписывается лицами, участвующими в проведении проверки.</w:t>
      </w:r>
    </w:p>
    <w:p w:rsidR="00CD5500" w:rsidRPr="002B6A5D" w:rsidRDefault="00515329" w:rsidP="00CD5500">
      <w:pPr>
        <w:tabs>
          <w:tab w:val="left" w:pos="1134"/>
        </w:tabs>
        <w:spacing w:line="240" w:lineRule="auto"/>
        <w:ind w:firstLine="709"/>
        <w:jc w:val="both"/>
        <w:rPr>
          <w:szCs w:val="28"/>
          <w:lang w:eastAsia="ru-RU"/>
        </w:rPr>
      </w:pPr>
      <w:r>
        <w:rPr>
          <w:szCs w:val="28"/>
          <w:lang w:eastAsia="ru-RU"/>
        </w:rPr>
        <w:t>3</w:t>
      </w:r>
      <w:r w:rsidR="00867C2A">
        <w:rPr>
          <w:szCs w:val="28"/>
          <w:lang w:eastAsia="ru-RU"/>
        </w:rPr>
        <w:t>7</w:t>
      </w:r>
      <w:r w:rsidR="00CD5500" w:rsidRPr="002B6A5D">
        <w:rPr>
          <w:szCs w:val="28"/>
          <w:lang w:eastAsia="ru-RU"/>
        </w:rPr>
        <w:t>.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00CD5500" w:rsidRPr="002B6A5D">
        <w:rPr>
          <w:i/>
          <w:szCs w:val="28"/>
          <w:lang w:eastAsia="ru-RU"/>
        </w:rPr>
        <w:t>,</w:t>
      </w:r>
      <w:r w:rsidR="00CD5500" w:rsidRPr="002B6A5D">
        <w:rPr>
          <w:szCs w:val="28"/>
          <w:lang w:eastAsia="ru-RU"/>
        </w:rPr>
        <w:t xml:space="preserve"> </w:t>
      </w:r>
      <w:r w:rsidR="00CD5500" w:rsidRPr="00FF778E">
        <w:rPr>
          <w:szCs w:val="28"/>
          <w:lang w:eastAsia="ru-RU"/>
        </w:rPr>
        <w:t>отдела транспорта, связи и дорог</w:t>
      </w:r>
      <w:r w:rsidR="00CD5500" w:rsidRPr="002B6A5D">
        <w:rPr>
          <w:szCs w:val="28"/>
          <w:lang w:eastAsia="ru-RU"/>
        </w:rPr>
        <w:t>, в форме письменных и устных обращений в адрес администрации района.</w:t>
      </w:r>
    </w:p>
    <w:p w:rsidR="00CD5500" w:rsidRPr="002B6A5D" w:rsidRDefault="00CD5500" w:rsidP="00CD5500">
      <w:pPr>
        <w:tabs>
          <w:tab w:val="left" w:pos="1134"/>
        </w:tabs>
        <w:spacing w:line="240" w:lineRule="auto"/>
        <w:ind w:firstLine="709"/>
        <w:jc w:val="both"/>
        <w:rPr>
          <w:b/>
          <w:szCs w:val="28"/>
          <w:lang w:eastAsia="ru-RU"/>
        </w:rPr>
      </w:pPr>
      <w:r w:rsidRPr="002B6A5D">
        <w:rPr>
          <w:szCs w:val="28"/>
          <w:lang w:eastAsia="ru-RU"/>
        </w:rPr>
        <w:t xml:space="preserve"> </w:t>
      </w:r>
    </w:p>
    <w:p w:rsidR="00CD5500" w:rsidRPr="002B6A5D" w:rsidRDefault="00CD5500" w:rsidP="00CD5500">
      <w:pPr>
        <w:tabs>
          <w:tab w:val="left" w:pos="1134"/>
        </w:tabs>
        <w:spacing w:line="240" w:lineRule="auto"/>
        <w:jc w:val="center"/>
        <w:rPr>
          <w:szCs w:val="28"/>
          <w:lang w:eastAsia="ru-RU"/>
        </w:rPr>
      </w:pPr>
      <w:r w:rsidRPr="002B6A5D">
        <w:rPr>
          <w:szCs w:val="28"/>
          <w:lang w:eastAsia="ru-RU"/>
        </w:rPr>
        <w:lastRenderedPageBreak/>
        <w:t>Ответственность должностных лиц органа местного самоуправления</w:t>
      </w:r>
      <w:r w:rsidRPr="002B6A5D">
        <w:rPr>
          <w:szCs w:val="28"/>
          <w:lang w:eastAsia="ru-RU"/>
        </w:rPr>
        <w:br/>
        <w:t>за решения и действия (бездействие), принимаемые (осуществляемые)</w:t>
      </w:r>
      <w:r w:rsidRPr="002B6A5D">
        <w:rPr>
          <w:szCs w:val="28"/>
          <w:lang w:eastAsia="ru-RU"/>
        </w:rPr>
        <w:br/>
        <w:t>ими в ходе предоставления муниципальной услуги</w:t>
      </w:r>
    </w:p>
    <w:p w:rsidR="00CD5500" w:rsidRPr="002B6A5D" w:rsidRDefault="00CD5500" w:rsidP="00CD5500">
      <w:pPr>
        <w:tabs>
          <w:tab w:val="left" w:pos="1134"/>
        </w:tabs>
        <w:spacing w:line="240" w:lineRule="auto"/>
        <w:ind w:firstLine="709"/>
        <w:jc w:val="both"/>
        <w:rPr>
          <w:szCs w:val="28"/>
          <w:lang w:eastAsia="ru-RU"/>
        </w:rPr>
      </w:pPr>
    </w:p>
    <w:p w:rsidR="00CD5500" w:rsidRPr="002B6A5D" w:rsidRDefault="00515329" w:rsidP="00CD5500">
      <w:pPr>
        <w:tabs>
          <w:tab w:val="left" w:pos="1134"/>
        </w:tabs>
        <w:spacing w:line="240" w:lineRule="auto"/>
        <w:ind w:firstLine="709"/>
        <w:jc w:val="both"/>
        <w:rPr>
          <w:szCs w:val="28"/>
          <w:lang w:eastAsia="ru-RU"/>
        </w:rPr>
      </w:pPr>
      <w:r>
        <w:rPr>
          <w:szCs w:val="28"/>
          <w:lang w:eastAsia="ru-RU"/>
        </w:rPr>
        <w:t>3</w:t>
      </w:r>
      <w:r w:rsidR="00867C2A">
        <w:rPr>
          <w:szCs w:val="28"/>
          <w:lang w:eastAsia="ru-RU"/>
        </w:rPr>
        <w:t>8</w:t>
      </w:r>
      <w:r w:rsidR="00CD5500" w:rsidRPr="002B6A5D">
        <w:rPr>
          <w:szCs w:val="28"/>
          <w:lang w:eastAsia="ru-RU"/>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w:t>
      </w:r>
      <w:r w:rsidR="00CD5500">
        <w:rPr>
          <w:szCs w:val="28"/>
          <w:lang w:eastAsia="ru-RU"/>
        </w:rPr>
        <w:t>оставления муниципальной услуги</w:t>
      </w:r>
      <w:r>
        <w:rPr>
          <w:szCs w:val="28"/>
          <w:lang w:eastAsia="ru-RU"/>
        </w:rPr>
        <w:t>.</w:t>
      </w:r>
    </w:p>
    <w:p w:rsidR="00CD5500" w:rsidRPr="002B6A5D" w:rsidRDefault="00515329" w:rsidP="00CD5500">
      <w:pPr>
        <w:widowControl w:val="0"/>
        <w:autoSpaceDE w:val="0"/>
        <w:autoSpaceDN w:val="0"/>
        <w:adjustRightInd w:val="0"/>
        <w:spacing w:line="240" w:lineRule="auto"/>
        <w:ind w:firstLine="709"/>
        <w:jc w:val="both"/>
        <w:rPr>
          <w:szCs w:val="28"/>
          <w:lang w:eastAsia="ru-RU"/>
        </w:rPr>
      </w:pPr>
      <w:r>
        <w:rPr>
          <w:szCs w:val="28"/>
          <w:lang w:eastAsia="ru-RU"/>
        </w:rPr>
        <w:t>3</w:t>
      </w:r>
      <w:r w:rsidR="00867C2A">
        <w:rPr>
          <w:szCs w:val="28"/>
          <w:lang w:eastAsia="ru-RU"/>
        </w:rPr>
        <w:t>9</w:t>
      </w:r>
      <w:r w:rsidR="00CD5500" w:rsidRPr="002B6A5D">
        <w:rPr>
          <w:szCs w:val="28"/>
          <w:lang w:eastAsia="ru-RU"/>
        </w:rPr>
        <w:t>.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CD5500" w:rsidRPr="002B6A5D" w:rsidRDefault="00867C2A" w:rsidP="00CD5500">
      <w:pPr>
        <w:tabs>
          <w:tab w:val="left" w:pos="1134"/>
        </w:tabs>
        <w:spacing w:line="240" w:lineRule="auto"/>
        <w:ind w:firstLine="709"/>
        <w:jc w:val="both"/>
        <w:rPr>
          <w:szCs w:val="28"/>
          <w:lang w:eastAsia="ru-RU"/>
        </w:rPr>
      </w:pPr>
      <w:r>
        <w:rPr>
          <w:szCs w:val="28"/>
          <w:lang w:eastAsia="ru-RU"/>
        </w:rPr>
        <w:t>40</w:t>
      </w:r>
      <w:r w:rsidR="00CD5500" w:rsidRPr="002B6A5D">
        <w:rPr>
          <w:szCs w:val="28"/>
          <w:lang w:eastAsia="ru-RU"/>
        </w:rPr>
        <w:t>. </w:t>
      </w:r>
      <w:r w:rsidR="00CD5500" w:rsidRPr="002B6A5D">
        <w:rPr>
          <w:bCs/>
          <w:szCs w:val="28"/>
          <w:lang w:eastAsia="ru-RU"/>
        </w:rPr>
        <w:t xml:space="preserve">В соответствии со статьей 9.6 Закона </w:t>
      </w:r>
      <w:r w:rsidR="00CD5500">
        <w:rPr>
          <w:bCs/>
          <w:szCs w:val="28"/>
          <w:lang w:eastAsia="ru-RU"/>
        </w:rPr>
        <w:t xml:space="preserve">Ханты-Мансийского автономного округа – Югры </w:t>
      </w:r>
      <w:r w:rsidR="00CD5500" w:rsidRPr="002B6A5D">
        <w:rPr>
          <w:bCs/>
          <w:szCs w:val="28"/>
          <w:lang w:eastAsia="ru-RU"/>
        </w:rPr>
        <w:t xml:space="preserve">от 11.06.2010 № 102-оз </w:t>
      </w:r>
      <w:r w:rsidR="00CD5500">
        <w:rPr>
          <w:bCs/>
          <w:szCs w:val="28"/>
          <w:lang w:eastAsia="ru-RU"/>
        </w:rPr>
        <w:br/>
      </w:r>
      <w:r w:rsidR="00CD5500" w:rsidRPr="002B6A5D">
        <w:rPr>
          <w:bCs/>
          <w:szCs w:val="28"/>
          <w:lang w:eastAsia="ru-RU"/>
        </w:rPr>
        <w:t>«Об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5500" w:rsidRPr="002B6A5D" w:rsidRDefault="00CD5500" w:rsidP="00CD5500">
      <w:pPr>
        <w:autoSpaceDE w:val="0"/>
        <w:autoSpaceDN w:val="0"/>
        <w:adjustRightInd w:val="0"/>
        <w:spacing w:line="240" w:lineRule="auto"/>
        <w:jc w:val="both"/>
        <w:outlineLvl w:val="1"/>
        <w:rPr>
          <w:szCs w:val="28"/>
          <w:lang w:eastAsia="ru-RU"/>
        </w:rPr>
      </w:pPr>
    </w:p>
    <w:p w:rsidR="00CD5500" w:rsidRPr="002B6A5D" w:rsidRDefault="00CD5500" w:rsidP="00CD5500">
      <w:pPr>
        <w:autoSpaceDE w:val="0"/>
        <w:autoSpaceDN w:val="0"/>
        <w:adjustRightInd w:val="0"/>
        <w:spacing w:line="240" w:lineRule="auto"/>
        <w:jc w:val="center"/>
        <w:outlineLvl w:val="1"/>
        <w:rPr>
          <w:rFonts w:eastAsia="Calibri"/>
          <w:szCs w:val="28"/>
        </w:rPr>
      </w:pPr>
      <w:r w:rsidRPr="002B6A5D">
        <w:rPr>
          <w:rFonts w:eastAsia="Calibri"/>
          <w:szCs w:val="28"/>
          <w:lang w:val="en-US"/>
        </w:rPr>
        <w:t>V</w:t>
      </w:r>
      <w:r w:rsidRPr="002B6A5D">
        <w:rPr>
          <w:rFonts w:eastAsia="Calibri"/>
          <w:szCs w:val="28"/>
        </w:rPr>
        <w:t>. Досудебный (внесудебный) порядок обжалования решений</w:t>
      </w:r>
    </w:p>
    <w:p w:rsidR="00CD5500" w:rsidRPr="002B6A5D" w:rsidRDefault="00CD5500" w:rsidP="00CD5500">
      <w:pPr>
        <w:autoSpaceDE w:val="0"/>
        <w:autoSpaceDN w:val="0"/>
        <w:adjustRightInd w:val="0"/>
        <w:spacing w:line="240" w:lineRule="auto"/>
        <w:jc w:val="center"/>
        <w:rPr>
          <w:rFonts w:eastAsia="Calibri"/>
          <w:szCs w:val="28"/>
        </w:rPr>
      </w:pPr>
      <w:r w:rsidRPr="002B6A5D">
        <w:rPr>
          <w:rFonts w:eastAsia="Calibri"/>
          <w:szCs w:val="28"/>
        </w:rPr>
        <w:t xml:space="preserve">и действий (бездействия) органа, </w:t>
      </w:r>
    </w:p>
    <w:p w:rsidR="00CD5500" w:rsidRPr="002B6A5D" w:rsidRDefault="00CD5500" w:rsidP="00CD5500">
      <w:pPr>
        <w:autoSpaceDE w:val="0"/>
        <w:autoSpaceDN w:val="0"/>
        <w:adjustRightInd w:val="0"/>
        <w:spacing w:line="240" w:lineRule="auto"/>
        <w:jc w:val="center"/>
        <w:rPr>
          <w:rFonts w:eastAsia="Calibri"/>
          <w:szCs w:val="28"/>
        </w:rPr>
      </w:pPr>
      <w:r w:rsidRPr="002B6A5D">
        <w:rPr>
          <w:rFonts w:eastAsia="Calibri"/>
          <w:szCs w:val="28"/>
        </w:rPr>
        <w:t>предоставляющего муниципальную услугу,</w:t>
      </w:r>
    </w:p>
    <w:p w:rsidR="00CD5500" w:rsidRPr="002B6A5D" w:rsidRDefault="00CD5500" w:rsidP="00CD5500">
      <w:pPr>
        <w:autoSpaceDE w:val="0"/>
        <w:autoSpaceDN w:val="0"/>
        <w:adjustRightInd w:val="0"/>
        <w:spacing w:line="240" w:lineRule="auto"/>
        <w:jc w:val="center"/>
        <w:rPr>
          <w:rFonts w:eastAsia="Calibri"/>
          <w:szCs w:val="28"/>
        </w:rPr>
      </w:pPr>
      <w:r w:rsidRPr="002B6A5D">
        <w:rPr>
          <w:rFonts w:eastAsia="Calibri"/>
          <w:szCs w:val="28"/>
        </w:rPr>
        <w:t xml:space="preserve"> а также должностных лиц, муниципальных служащих</w:t>
      </w:r>
    </w:p>
    <w:p w:rsidR="00CD5500" w:rsidRPr="002B6A5D" w:rsidRDefault="00CD5500" w:rsidP="00CD5500">
      <w:pPr>
        <w:autoSpaceDE w:val="0"/>
        <w:autoSpaceDN w:val="0"/>
        <w:adjustRightInd w:val="0"/>
        <w:spacing w:line="240" w:lineRule="auto"/>
        <w:jc w:val="center"/>
        <w:rPr>
          <w:rFonts w:eastAsia="Calibri"/>
          <w:szCs w:val="28"/>
        </w:rPr>
      </w:pPr>
    </w:p>
    <w:p w:rsidR="00CD5500" w:rsidRPr="002B6A5D" w:rsidRDefault="00CD5500" w:rsidP="00CD5500">
      <w:pPr>
        <w:spacing w:line="240" w:lineRule="auto"/>
        <w:ind w:firstLine="720"/>
        <w:jc w:val="right"/>
        <w:rPr>
          <w:szCs w:val="28"/>
          <w:lang w:eastAsia="ru-RU"/>
        </w:rPr>
      </w:pPr>
    </w:p>
    <w:p w:rsidR="00CD5500" w:rsidRPr="002B6A5D" w:rsidRDefault="00515329" w:rsidP="00CD5500">
      <w:pPr>
        <w:spacing w:line="240" w:lineRule="auto"/>
        <w:ind w:firstLine="709"/>
        <w:jc w:val="both"/>
        <w:rPr>
          <w:szCs w:val="28"/>
          <w:lang w:eastAsia="ru-RU"/>
        </w:rPr>
      </w:pPr>
      <w:r>
        <w:rPr>
          <w:szCs w:val="28"/>
          <w:lang w:eastAsia="ru-RU"/>
        </w:rPr>
        <w:t>4</w:t>
      </w:r>
      <w:r w:rsidR="00867C2A">
        <w:rPr>
          <w:szCs w:val="28"/>
          <w:lang w:eastAsia="ru-RU"/>
        </w:rPr>
        <w:t>1</w:t>
      </w:r>
      <w:r w:rsidR="00CD5500" w:rsidRPr="002B6A5D">
        <w:rPr>
          <w:szCs w:val="28"/>
          <w:lang w:eastAsia="ru-RU"/>
        </w:rPr>
        <w:t>.</w:t>
      </w:r>
      <w:r w:rsidR="00CD5500" w:rsidRPr="002B6A5D">
        <w:rPr>
          <w:szCs w:val="28"/>
          <w:lang w:eastAsia="ru-RU"/>
        </w:rPr>
        <w:tab/>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D5500" w:rsidRPr="002B6A5D" w:rsidRDefault="00515329" w:rsidP="00CD5500">
      <w:pPr>
        <w:spacing w:line="240" w:lineRule="auto"/>
        <w:ind w:firstLine="709"/>
        <w:jc w:val="both"/>
        <w:rPr>
          <w:szCs w:val="28"/>
          <w:lang w:eastAsia="ru-RU"/>
        </w:rPr>
      </w:pPr>
      <w:r>
        <w:rPr>
          <w:szCs w:val="28"/>
          <w:lang w:eastAsia="ru-RU"/>
        </w:rPr>
        <w:t>4</w:t>
      </w:r>
      <w:r w:rsidR="00867C2A">
        <w:rPr>
          <w:szCs w:val="28"/>
          <w:lang w:eastAsia="ru-RU"/>
        </w:rPr>
        <w:t>2</w:t>
      </w:r>
      <w:r w:rsidR="00CD5500" w:rsidRPr="002B6A5D">
        <w:rPr>
          <w:szCs w:val="28"/>
          <w:lang w:eastAsia="ru-RU"/>
        </w:rPr>
        <w:t>.</w:t>
      </w:r>
      <w:r w:rsidR="00CD5500" w:rsidRPr="002B6A5D">
        <w:rPr>
          <w:szCs w:val="28"/>
          <w:lang w:eastAsia="ru-RU"/>
        </w:rPr>
        <w:tab/>
        <w:t>Заявитель, права и законные интересы которого нарушены, имеет право обратиться с жалобой, в том числе в следующих случаях:</w:t>
      </w:r>
    </w:p>
    <w:p w:rsidR="00CD5500" w:rsidRPr="002B6A5D" w:rsidRDefault="00CD5500" w:rsidP="00CD5500">
      <w:pPr>
        <w:autoSpaceDE w:val="0"/>
        <w:autoSpaceDN w:val="0"/>
        <w:spacing w:line="240" w:lineRule="auto"/>
        <w:ind w:firstLine="709"/>
        <w:jc w:val="both"/>
        <w:rPr>
          <w:szCs w:val="28"/>
          <w:lang w:eastAsia="ru-RU"/>
        </w:rPr>
      </w:pPr>
      <w:r w:rsidRPr="002B6A5D">
        <w:rPr>
          <w:szCs w:val="28"/>
          <w:lang w:eastAsia="ru-RU"/>
        </w:rPr>
        <w:lastRenderedPageBreak/>
        <w:t>нарушение срока регистрации запроса заявителя о предоставлении муниципальной услуги;</w:t>
      </w:r>
    </w:p>
    <w:p w:rsidR="00CD5500" w:rsidRPr="002B6A5D" w:rsidRDefault="00CD5500" w:rsidP="00CD5500">
      <w:pPr>
        <w:autoSpaceDE w:val="0"/>
        <w:autoSpaceDN w:val="0"/>
        <w:spacing w:line="240" w:lineRule="auto"/>
        <w:ind w:firstLine="709"/>
        <w:jc w:val="both"/>
        <w:rPr>
          <w:szCs w:val="28"/>
          <w:lang w:eastAsia="ru-RU"/>
        </w:rPr>
      </w:pPr>
      <w:r w:rsidRPr="002B6A5D">
        <w:rPr>
          <w:szCs w:val="28"/>
          <w:lang w:eastAsia="ru-RU"/>
        </w:rPr>
        <w:t>нарушение срока предоставления муниципальной услуги;</w:t>
      </w:r>
    </w:p>
    <w:p w:rsidR="00CD5500" w:rsidRPr="002B6A5D" w:rsidRDefault="00CD5500" w:rsidP="00CD5500">
      <w:pPr>
        <w:autoSpaceDE w:val="0"/>
        <w:autoSpaceDN w:val="0"/>
        <w:spacing w:line="240" w:lineRule="auto"/>
        <w:ind w:firstLine="709"/>
        <w:jc w:val="both"/>
        <w:rPr>
          <w:szCs w:val="28"/>
          <w:lang w:eastAsia="ru-RU"/>
        </w:rPr>
      </w:pPr>
      <w:r w:rsidRPr="002B6A5D">
        <w:rPr>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w:t>
      </w:r>
      <w:r w:rsidRPr="002B6A5D">
        <w:rPr>
          <w:i/>
          <w:szCs w:val="28"/>
          <w:lang w:eastAsia="ru-RU"/>
        </w:rPr>
        <w:t xml:space="preserve"> </w:t>
      </w:r>
      <w:r w:rsidRPr="002B6A5D">
        <w:rPr>
          <w:szCs w:val="28"/>
          <w:lang w:eastAsia="ru-RU"/>
        </w:rPr>
        <w:t>муниципальными правовыми актами для предоставления муниципальной услуги;</w:t>
      </w:r>
    </w:p>
    <w:p w:rsidR="00CD5500" w:rsidRPr="002B6A5D" w:rsidRDefault="00CD5500" w:rsidP="00CD5500">
      <w:pPr>
        <w:autoSpaceDE w:val="0"/>
        <w:autoSpaceDN w:val="0"/>
        <w:spacing w:line="240" w:lineRule="auto"/>
        <w:ind w:firstLine="709"/>
        <w:jc w:val="both"/>
        <w:rPr>
          <w:szCs w:val="28"/>
          <w:lang w:eastAsia="ru-RU"/>
        </w:rPr>
      </w:pPr>
      <w:r w:rsidRPr="002B6A5D">
        <w:rPr>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CD5500" w:rsidRPr="002B6A5D" w:rsidRDefault="00CD5500" w:rsidP="00CD5500">
      <w:pPr>
        <w:autoSpaceDE w:val="0"/>
        <w:autoSpaceDN w:val="0"/>
        <w:spacing w:line="240" w:lineRule="auto"/>
        <w:ind w:firstLine="709"/>
        <w:jc w:val="both"/>
        <w:rPr>
          <w:szCs w:val="28"/>
          <w:lang w:eastAsia="ru-RU"/>
        </w:rPr>
      </w:pPr>
      <w:r w:rsidRPr="002B6A5D">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CD5500" w:rsidRPr="002B6A5D" w:rsidRDefault="00CD5500" w:rsidP="00CD5500">
      <w:pPr>
        <w:autoSpaceDE w:val="0"/>
        <w:autoSpaceDN w:val="0"/>
        <w:spacing w:line="240" w:lineRule="auto"/>
        <w:ind w:firstLine="709"/>
        <w:jc w:val="both"/>
        <w:rPr>
          <w:szCs w:val="28"/>
          <w:lang w:eastAsia="ru-RU"/>
        </w:rPr>
      </w:pPr>
      <w:r w:rsidRPr="002B6A5D">
        <w:rPr>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Мансийского автономного округа – Югры, муниципальными правовыми актами;</w:t>
      </w:r>
    </w:p>
    <w:p w:rsidR="00CD5500" w:rsidRPr="002B6A5D" w:rsidRDefault="00CD5500" w:rsidP="00CD5500">
      <w:pPr>
        <w:autoSpaceDE w:val="0"/>
        <w:autoSpaceDN w:val="0"/>
        <w:spacing w:line="240" w:lineRule="auto"/>
        <w:ind w:firstLine="709"/>
        <w:jc w:val="both"/>
        <w:rPr>
          <w:szCs w:val="28"/>
          <w:lang w:eastAsia="ru-RU"/>
        </w:rPr>
      </w:pPr>
      <w:r w:rsidRPr="002B6A5D">
        <w:rPr>
          <w:szCs w:val="28"/>
          <w:lang w:eastAsia="ru-RU"/>
        </w:rP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5500" w:rsidRPr="002B6A5D" w:rsidRDefault="00867C2A" w:rsidP="00CD5500">
      <w:pPr>
        <w:widowControl w:val="0"/>
        <w:autoSpaceDE w:val="0"/>
        <w:autoSpaceDN w:val="0"/>
        <w:adjustRightInd w:val="0"/>
        <w:spacing w:line="240" w:lineRule="auto"/>
        <w:ind w:firstLine="709"/>
        <w:jc w:val="both"/>
        <w:rPr>
          <w:rFonts w:ascii="Calibri" w:hAnsi="Calibri" w:cs="Calibri"/>
          <w:sz w:val="20"/>
          <w:szCs w:val="20"/>
          <w:lang w:eastAsia="ru-RU"/>
        </w:rPr>
      </w:pPr>
      <w:r>
        <w:rPr>
          <w:szCs w:val="28"/>
          <w:lang w:eastAsia="ru-RU"/>
        </w:rPr>
        <w:t>43</w:t>
      </w:r>
      <w:r w:rsidR="00CD5500" w:rsidRPr="002B6A5D">
        <w:rPr>
          <w:szCs w:val="28"/>
          <w:lang w:eastAsia="ru-RU"/>
        </w:rPr>
        <w:t>. Жалоба принимается в письменной форме на бумажном носителе или в электронной форме (электронный документ) по почте, на личном приеме заявителя.</w:t>
      </w:r>
    </w:p>
    <w:p w:rsidR="00CD5500" w:rsidRPr="002B6A5D" w:rsidRDefault="00515329" w:rsidP="00CD5500">
      <w:pPr>
        <w:spacing w:line="240" w:lineRule="auto"/>
        <w:ind w:firstLine="709"/>
        <w:jc w:val="both"/>
        <w:rPr>
          <w:sz w:val="20"/>
          <w:szCs w:val="20"/>
          <w:lang w:eastAsia="ru-RU"/>
        </w:rPr>
      </w:pPr>
      <w:r>
        <w:rPr>
          <w:szCs w:val="28"/>
          <w:lang w:eastAsia="ru-RU"/>
        </w:rPr>
        <w:t>4</w:t>
      </w:r>
      <w:r w:rsidR="00867C2A">
        <w:rPr>
          <w:szCs w:val="28"/>
          <w:lang w:eastAsia="ru-RU"/>
        </w:rPr>
        <w:t>4</w:t>
      </w:r>
      <w:r w:rsidR="00CD5500" w:rsidRPr="002B6A5D">
        <w:rPr>
          <w:szCs w:val="28"/>
          <w:lang w:eastAsia="ru-RU"/>
        </w:rPr>
        <w:t>. В электронной форме жалоба принимается посредством:</w:t>
      </w:r>
    </w:p>
    <w:p w:rsidR="00CD5500" w:rsidRPr="002B6A5D" w:rsidRDefault="00CD5500" w:rsidP="00CD5500">
      <w:pPr>
        <w:spacing w:line="240" w:lineRule="auto"/>
        <w:ind w:firstLine="709"/>
        <w:jc w:val="both"/>
        <w:rPr>
          <w:szCs w:val="28"/>
          <w:lang w:eastAsia="ru-RU"/>
        </w:rPr>
      </w:pPr>
      <w:r w:rsidRPr="002B6A5D">
        <w:rPr>
          <w:szCs w:val="28"/>
          <w:lang w:eastAsia="ru-RU"/>
        </w:rPr>
        <w:t>официального сайта администрации района;</w:t>
      </w:r>
    </w:p>
    <w:p w:rsidR="00CD5500" w:rsidRPr="002B6A5D" w:rsidRDefault="00CD5500" w:rsidP="00CD5500">
      <w:pPr>
        <w:widowControl w:val="0"/>
        <w:autoSpaceDE w:val="0"/>
        <w:autoSpaceDN w:val="0"/>
        <w:adjustRightInd w:val="0"/>
        <w:spacing w:line="240" w:lineRule="auto"/>
        <w:ind w:firstLine="709"/>
        <w:jc w:val="both"/>
        <w:rPr>
          <w:szCs w:val="28"/>
          <w:lang w:eastAsia="ru-RU"/>
        </w:rPr>
      </w:pPr>
      <w:r w:rsidRPr="002B6A5D">
        <w:rPr>
          <w:szCs w:val="28"/>
          <w:lang w:eastAsia="ru-RU"/>
        </w:rPr>
        <w:t>Единого портала;</w:t>
      </w:r>
    </w:p>
    <w:p w:rsidR="00CD5500" w:rsidRPr="002B6A5D" w:rsidRDefault="00CD5500" w:rsidP="00CD5500">
      <w:pPr>
        <w:widowControl w:val="0"/>
        <w:autoSpaceDE w:val="0"/>
        <w:autoSpaceDN w:val="0"/>
        <w:adjustRightInd w:val="0"/>
        <w:spacing w:line="240" w:lineRule="auto"/>
        <w:ind w:firstLine="709"/>
        <w:jc w:val="both"/>
        <w:rPr>
          <w:szCs w:val="28"/>
          <w:lang w:eastAsia="ru-RU"/>
        </w:rPr>
      </w:pPr>
      <w:r w:rsidRPr="002B6A5D">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CD5500" w:rsidRPr="002B6A5D" w:rsidRDefault="00515329" w:rsidP="00CD5500">
      <w:pPr>
        <w:autoSpaceDE w:val="0"/>
        <w:autoSpaceDN w:val="0"/>
        <w:spacing w:line="240" w:lineRule="auto"/>
        <w:ind w:firstLine="709"/>
        <w:jc w:val="both"/>
        <w:rPr>
          <w:szCs w:val="28"/>
          <w:lang w:eastAsia="ru-RU"/>
        </w:rPr>
      </w:pPr>
      <w:r>
        <w:rPr>
          <w:szCs w:val="28"/>
          <w:lang w:eastAsia="ru-RU"/>
        </w:rPr>
        <w:t>4</w:t>
      </w:r>
      <w:r w:rsidR="00867C2A">
        <w:rPr>
          <w:szCs w:val="28"/>
          <w:lang w:eastAsia="ru-RU"/>
        </w:rPr>
        <w:t>5</w:t>
      </w:r>
      <w:r w:rsidR="00CD5500" w:rsidRPr="002B6A5D">
        <w:rPr>
          <w:szCs w:val="28"/>
          <w:lang w:eastAsia="ru-RU"/>
        </w:rPr>
        <w:t>.</w:t>
      </w:r>
      <w:r w:rsidR="00CD5500" w:rsidRPr="002B6A5D">
        <w:rPr>
          <w:szCs w:val="28"/>
          <w:lang w:eastAsia="ru-RU"/>
        </w:rPr>
        <w:tab/>
        <w:t>Основанием для начала процедуры досудебного (внесудебного) обжалования является поступление жалобы следующим должностным лицам:</w:t>
      </w:r>
    </w:p>
    <w:p w:rsidR="00CD5500" w:rsidRPr="002B6A5D" w:rsidRDefault="00CD5500" w:rsidP="00CD5500">
      <w:pPr>
        <w:autoSpaceDE w:val="0"/>
        <w:autoSpaceDN w:val="0"/>
        <w:spacing w:line="240" w:lineRule="auto"/>
        <w:ind w:firstLine="709"/>
        <w:jc w:val="both"/>
        <w:rPr>
          <w:szCs w:val="28"/>
          <w:lang w:eastAsia="ru-RU"/>
        </w:rPr>
      </w:pPr>
      <w:r w:rsidRPr="002B6A5D">
        <w:rPr>
          <w:rFonts w:eastAsia="Calibri"/>
          <w:szCs w:val="28"/>
        </w:rPr>
        <w:lastRenderedPageBreak/>
        <w:t>на решения и действия (бездействи</w:t>
      </w:r>
      <w:r w:rsidR="00071D14">
        <w:rPr>
          <w:rFonts w:eastAsia="Calibri"/>
          <w:szCs w:val="28"/>
        </w:rPr>
        <w:t>е</w:t>
      </w:r>
      <w:r w:rsidRPr="002B6A5D">
        <w:rPr>
          <w:rFonts w:eastAsia="Calibri"/>
          <w:szCs w:val="28"/>
        </w:rPr>
        <w:t xml:space="preserve">) </w:t>
      </w:r>
      <w:r w:rsidRPr="002B6A5D">
        <w:rPr>
          <w:szCs w:val="28"/>
          <w:lang w:eastAsia="ru-RU"/>
        </w:rPr>
        <w:t xml:space="preserve">должностных лиц, муниципальных служащих </w:t>
      </w:r>
      <w:r w:rsidRPr="00FF778E">
        <w:rPr>
          <w:szCs w:val="28"/>
          <w:lang w:eastAsia="ru-RU"/>
        </w:rPr>
        <w:t>отдела транспорта, связи и дорог</w:t>
      </w:r>
      <w:r w:rsidRPr="002B6A5D">
        <w:rPr>
          <w:szCs w:val="28"/>
          <w:lang w:eastAsia="ru-RU"/>
        </w:rPr>
        <w:t xml:space="preserve"> – заместителю главы района, координирующему и курирующему деятельность </w:t>
      </w:r>
      <w:r w:rsidRPr="00FF778E">
        <w:rPr>
          <w:szCs w:val="28"/>
          <w:lang w:eastAsia="ru-RU"/>
        </w:rPr>
        <w:t>отдела транспорта, связи и дорог</w:t>
      </w:r>
      <w:r w:rsidRPr="002B6A5D">
        <w:rPr>
          <w:szCs w:val="28"/>
          <w:lang w:eastAsia="ru-RU"/>
        </w:rPr>
        <w:t>;</w:t>
      </w:r>
    </w:p>
    <w:p w:rsidR="00CD5500" w:rsidRPr="002B6A5D" w:rsidRDefault="00CD5500" w:rsidP="00CD5500">
      <w:pPr>
        <w:autoSpaceDE w:val="0"/>
        <w:autoSpaceDN w:val="0"/>
        <w:spacing w:line="240" w:lineRule="auto"/>
        <w:ind w:firstLine="709"/>
        <w:jc w:val="both"/>
        <w:rPr>
          <w:szCs w:val="28"/>
          <w:lang w:eastAsia="ru-RU"/>
        </w:rPr>
      </w:pPr>
      <w:r w:rsidRPr="002B6A5D">
        <w:rPr>
          <w:rFonts w:eastAsia="Calibri"/>
          <w:szCs w:val="28"/>
        </w:rPr>
        <w:t>на решения и действия (бездействи</w:t>
      </w:r>
      <w:r w:rsidR="00071D14">
        <w:rPr>
          <w:rFonts w:eastAsia="Calibri"/>
          <w:szCs w:val="28"/>
        </w:rPr>
        <w:t>е</w:t>
      </w:r>
      <w:r w:rsidRPr="002B6A5D">
        <w:rPr>
          <w:rFonts w:eastAsia="Calibri"/>
          <w:szCs w:val="28"/>
        </w:rPr>
        <w:t xml:space="preserve">) </w:t>
      </w:r>
      <w:r w:rsidRPr="002B6A5D">
        <w:rPr>
          <w:szCs w:val="28"/>
          <w:lang w:eastAsia="ru-RU"/>
        </w:rPr>
        <w:t xml:space="preserve">заместителя главы района, координирующего и курирующего деятельность </w:t>
      </w:r>
      <w:r w:rsidRPr="00FF778E">
        <w:rPr>
          <w:szCs w:val="28"/>
          <w:lang w:eastAsia="ru-RU"/>
        </w:rPr>
        <w:t>отдела транспорта, связи и дорог</w:t>
      </w:r>
      <w:r w:rsidRPr="002B6A5D">
        <w:rPr>
          <w:szCs w:val="28"/>
          <w:lang w:eastAsia="ru-RU"/>
        </w:rPr>
        <w:t>, – главе района</w:t>
      </w:r>
      <w:r w:rsidR="00071D14">
        <w:rPr>
          <w:szCs w:val="28"/>
          <w:lang w:eastAsia="ru-RU"/>
        </w:rPr>
        <w:t>.</w:t>
      </w:r>
    </w:p>
    <w:p w:rsidR="00CD5500" w:rsidRPr="002B6A5D" w:rsidRDefault="00515329" w:rsidP="00CD5500">
      <w:pPr>
        <w:autoSpaceDE w:val="0"/>
        <w:autoSpaceDN w:val="0"/>
        <w:spacing w:line="240" w:lineRule="auto"/>
        <w:ind w:firstLine="709"/>
        <w:jc w:val="both"/>
        <w:rPr>
          <w:szCs w:val="28"/>
          <w:lang w:eastAsia="ru-RU"/>
        </w:rPr>
      </w:pPr>
      <w:r>
        <w:rPr>
          <w:szCs w:val="28"/>
          <w:lang w:eastAsia="ru-RU"/>
        </w:rPr>
        <w:t>4</w:t>
      </w:r>
      <w:r w:rsidR="00867C2A">
        <w:rPr>
          <w:szCs w:val="28"/>
          <w:lang w:eastAsia="ru-RU"/>
        </w:rPr>
        <w:t>6</w:t>
      </w:r>
      <w:r w:rsidR="00CD5500" w:rsidRPr="002B6A5D">
        <w:rPr>
          <w:szCs w:val="28"/>
          <w:lang w:eastAsia="ru-RU"/>
        </w:rPr>
        <w:t xml:space="preserve">. Место и время приема жалоб на решения, действия (бездействие) ответственных должностных лиц </w:t>
      </w:r>
      <w:r w:rsidR="00CD5500" w:rsidRPr="00FF778E">
        <w:rPr>
          <w:szCs w:val="28"/>
          <w:lang w:eastAsia="ru-RU"/>
        </w:rPr>
        <w:t>отдела транспорта, связи и дорог</w:t>
      </w:r>
      <w:r w:rsidR="00CD5500">
        <w:rPr>
          <w:szCs w:val="28"/>
          <w:lang w:eastAsia="ru-RU"/>
        </w:rPr>
        <w:t xml:space="preserve"> </w:t>
      </w:r>
      <w:r w:rsidR="00CD5500" w:rsidRPr="002B6A5D">
        <w:rPr>
          <w:szCs w:val="28"/>
          <w:lang w:eastAsia="ru-RU"/>
        </w:rPr>
        <w:t xml:space="preserve">заместителю главы района, координирующему и курирующему деятельность </w:t>
      </w:r>
      <w:r w:rsidR="00CD5500" w:rsidRPr="00FF778E">
        <w:rPr>
          <w:szCs w:val="28"/>
          <w:lang w:eastAsia="ru-RU"/>
        </w:rPr>
        <w:t>отдела транспорта</w:t>
      </w:r>
      <w:r w:rsidR="00CD5500" w:rsidRPr="007A6AA9">
        <w:rPr>
          <w:szCs w:val="28"/>
          <w:lang w:eastAsia="ru-RU"/>
        </w:rPr>
        <w:t xml:space="preserve">, связи и дорог, по адресу: 628002, </w:t>
      </w:r>
      <w:r w:rsidR="00071D14">
        <w:rPr>
          <w:szCs w:val="28"/>
          <w:lang w:eastAsia="ru-RU"/>
        </w:rPr>
        <w:t xml:space="preserve">             </w:t>
      </w:r>
      <w:r w:rsidR="00CD5500" w:rsidRPr="007A6AA9">
        <w:rPr>
          <w:szCs w:val="28"/>
          <w:lang w:eastAsia="ru-RU"/>
        </w:rPr>
        <w:t>г. Ханты-Мансийск, ул. Гагарина, д. 214, кабинет № 306,</w:t>
      </w:r>
      <w:r w:rsidR="00CD5500" w:rsidRPr="002B6A5D">
        <w:rPr>
          <w:szCs w:val="28"/>
          <w:lang w:eastAsia="ru-RU"/>
        </w:rPr>
        <w:t xml:space="preserve"> в любой раб</w:t>
      </w:r>
      <w:r w:rsidR="00CD5500">
        <w:rPr>
          <w:szCs w:val="28"/>
          <w:lang w:eastAsia="ru-RU"/>
        </w:rPr>
        <w:t>очий день и часы в соответствии</w:t>
      </w:r>
      <w:r w:rsidR="00CD5500" w:rsidRPr="002B6A5D">
        <w:rPr>
          <w:szCs w:val="28"/>
          <w:lang w:eastAsia="ru-RU"/>
        </w:rPr>
        <w:t xml:space="preserve"> с графиком работы администрации района, адрес электронной почты:</w:t>
      </w:r>
      <w:r w:rsidR="00CD5500" w:rsidRPr="002B6A5D">
        <w:rPr>
          <w:sz w:val="24"/>
          <w:szCs w:val="24"/>
          <w:lang w:eastAsia="ru-RU"/>
        </w:rPr>
        <w:t xml:space="preserve"> </w:t>
      </w:r>
      <w:hyperlink r:id="rId30" w:history="1">
        <w:r w:rsidR="00CD5500" w:rsidRPr="002B6A5D">
          <w:rPr>
            <w:color w:val="0000FF"/>
            <w:szCs w:val="28"/>
            <w:u w:val="single"/>
            <w:lang w:val="en-US" w:eastAsia="ru-RU"/>
          </w:rPr>
          <w:t>office</w:t>
        </w:r>
        <w:r w:rsidR="00CD5500" w:rsidRPr="002B6A5D">
          <w:rPr>
            <w:color w:val="0000FF"/>
            <w:szCs w:val="28"/>
            <w:u w:val="single"/>
            <w:lang w:eastAsia="ru-RU"/>
          </w:rPr>
          <w:t>@</w:t>
        </w:r>
        <w:r w:rsidR="00CD5500" w:rsidRPr="002B6A5D">
          <w:rPr>
            <w:color w:val="0000FF"/>
            <w:szCs w:val="28"/>
            <w:u w:val="single"/>
            <w:lang w:val="en-US" w:eastAsia="ru-RU"/>
          </w:rPr>
          <w:t>hmrn</w:t>
        </w:r>
        <w:r w:rsidR="00CD5500" w:rsidRPr="002B6A5D">
          <w:rPr>
            <w:color w:val="0000FF"/>
            <w:szCs w:val="28"/>
            <w:u w:val="single"/>
            <w:lang w:eastAsia="ru-RU"/>
          </w:rPr>
          <w:t>.</w:t>
        </w:r>
        <w:r w:rsidR="00CD5500" w:rsidRPr="002B6A5D">
          <w:rPr>
            <w:color w:val="0000FF"/>
            <w:szCs w:val="28"/>
            <w:u w:val="single"/>
            <w:lang w:val="en-US" w:eastAsia="ru-RU"/>
          </w:rPr>
          <w:t>ru</w:t>
        </w:r>
      </w:hyperlink>
      <w:r w:rsidR="00CD5500" w:rsidRPr="002B6A5D">
        <w:rPr>
          <w:szCs w:val="28"/>
          <w:lang w:eastAsia="ru-RU"/>
        </w:rPr>
        <w:t>;</w:t>
      </w:r>
    </w:p>
    <w:p w:rsidR="00CD5500" w:rsidRPr="002B6A5D" w:rsidRDefault="00CD5500" w:rsidP="00CD5500">
      <w:pPr>
        <w:spacing w:line="240" w:lineRule="auto"/>
        <w:ind w:firstLine="709"/>
        <w:jc w:val="both"/>
        <w:rPr>
          <w:b/>
          <w:szCs w:val="28"/>
        </w:rPr>
      </w:pPr>
      <w:r w:rsidRPr="002B6A5D">
        <w:rPr>
          <w:szCs w:val="28"/>
          <w:lang w:eastAsia="ru-RU"/>
        </w:rPr>
        <w:t xml:space="preserve">личный прием по утвержденному графику личного приема заместителя главы района, координирующего и курирующего деятельность </w:t>
      </w:r>
      <w:r w:rsidRPr="00FF778E">
        <w:rPr>
          <w:szCs w:val="28"/>
          <w:lang w:eastAsia="ru-RU"/>
        </w:rPr>
        <w:t>отдела транспорта, связи и дорог</w:t>
      </w:r>
      <w:r w:rsidRPr="002B6A5D">
        <w:rPr>
          <w:szCs w:val="28"/>
          <w:lang w:eastAsia="ru-RU"/>
        </w:rPr>
        <w:t>, размещенному на информационном стенде администрации района, официальном сайте в разделе «Обращения».</w:t>
      </w:r>
      <w:r w:rsidRPr="002B6A5D">
        <w:rPr>
          <w:b/>
          <w:szCs w:val="28"/>
        </w:rPr>
        <w:t xml:space="preserve"> </w:t>
      </w:r>
    </w:p>
    <w:p w:rsidR="00CD5500" w:rsidRPr="002B6A5D" w:rsidRDefault="00CD5500" w:rsidP="00CD5500">
      <w:pPr>
        <w:shd w:val="clear" w:color="auto" w:fill="FFFFFF"/>
        <w:spacing w:line="240" w:lineRule="auto"/>
        <w:ind w:firstLine="709"/>
        <w:jc w:val="both"/>
        <w:rPr>
          <w:szCs w:val="28"/>
          <w:lang w:eastAsia="ru-RU"/>
        </w:rPr>
      </w:pPr>
      <w:r w:rsidRPr="002B6A5D">
        <w:rPr>
          <w:szCs w:val="28"/>
          <w:lang w:eastAsia="ru-RU"/>
        </w:rPr>
        <w:t>Место и время приема жалоб главой района:</w:t>
      </w:r>
    </w:p>
    <w:p w:rsidR="00CD5500" w:rsidRPr="002B6A5D" w:rsidRDefault="00CD5500" w:rsidP="00CD5500">
      <w:pPr>
        <w:shd w:val="clear" w:color="auto" w:fill="FFFFFF"/>
        <w:spacing w:line="240" w:lineRule="auto"/>
        <w:ind w:firstLine="709"/>
        <w:jc w:val="both"/>
        <w:rPr>
          <w:szCs w:val="28"/>
          <w:lang w:eastAsia="ru-RU"/>
        </w:rPr>
      </w:pPr>
      <w:r w:rsidRPr="002B6A5D">
        <w:rPr>
          <w:szCs w:val="28"/>
          <w:lang w:eastAsia="ru-RU"/>
        </w:rPr>
        <w:t xml:space="preserve">628002, </w:t>
      </w:r>
      <w:r w:rsidRPr="002B6A5D">
        <w:rPr>
          <w:szCs w:val="28"/>
        </w:rPr>
        <w:t xml:space="preserve">г. Ханты-Мансийск, ул. Гагарина, д. 214, приемная главы района; </w:t>
      </w:r>
      <w:r w:rsidRPr="002B6A5D">
        <w:rPr>
          <w:szCs w:val="28"/>
          <w:lang w:eastAsia="ru-RU"/>
        </w:rPr>
        <w:t xml:space="preserve">адрес электронной почты администрации района: </w:t>
      </w:r>
      <w:hyperlink r:id="rId31" w:history="1">
        <w:r w:rsidRPr="002B6A5D">
          <w:rPr>
            <w:color w:val="0000FF"/>
            <w:szCs w:val="28"/>
            <w:u w:val="single"/>
            <w:lang w:val="en-US" w:eastAsia="ru-RU"/>
          </w:rPr>
          <w:t>office</w:t>
        </w:r>
        <w:r w:rsidRPr="002B6A5D">
          <w:rPr>
            <w:color w:val="0000FF"/>
            <w:szCs w:val="28"/>
            <w:u w:val="single"/>
            <w:lang w:eastAsia="ru-RU"/>
          </w:rPr>
          <w:t>@</w:t>
        </w:r>
        <w:r w:rsidRPr="002B6A5D">
          <w:rPr>
            <w:color w:val="0000FF"/>
            <w:szCs w:val="28"/>
            <w:u w:val="single"/>
            <w:lang w:val="en-US" w:eastAsia="ru-RU"/>
          </w:rPr>
          <w:t>hmrn</w:t>
        </w:r>
        <w:r w:rsidRPr="002B6A5D">
          <w:rPr>
            <w:color w:val="0000FF"/>
            <w:szCs w:val="28"/>
            <w:u w:val="single"/>
            <w:lang w:eastAsia="ru-RU"/>
          </w:rPr>
          <w:t>.</w:t>
        </w:r>
        <w:r w:rsidRPr="002B6A5D">
          <w:rPr>
            <w:color w:val="0000FF"/>
            <w:szCs w:val="28"/>
            <w:u w:val="single"/>
            <w:lang w:val="en-US" w:eastAsia="ru-RU"/>
          </w:rPr>
          <w:t>ru</w:t>
        </w:r>
      </w:hyperlink>
      <w:r w:rsidRPr="002B6A5D">
        <w:rPr>
          <w:szCs w:val="28"/>
          <w:lang w:eastAsia="ru-RU"/>
        </w:rPr>
        <w:t>;</w:t>
      </w:r>
    </w:p>
    <w:p w:rsidR="00CD5500" w:rsidRPr="002B6A5D" w:rsidRDefault="00CD5500" w:rsidP="00CD5500">
      <w:pPr>
        <w:spacing w:line="240" w:lineRule="auto"/>
        <w:ind w:firstLine="708"/>
        <w:jc w:val="both"/>
        <w:rPr>
          <w:b/>
          <w:szCs w:val="28"/>
        </w:rPr>
      </w:pPr>
      <w:r w:rsidRPr="002B6A5D">
        <w:rPr>
          <w:szCs w:val="28"/>
          <w:lang w:eastAsia="ru-RU"/>
        </w:rPr>
        <w:t>личный прием по утвержденному графику личного приема главы района, размещенному на информационном стенде администрации района, официальном сайте в разделе «Обращения».</w:t>
      </w:r>
      <w:r w:rsidRPr="002B6A5D">
        <w:rPr>
          <w:b/>
          <w:szCs w:val="28"/>
        </w:rPr>
        <w:t xml:space="preserve"> </w:t>
      </w:r>
    </w:p>
    <w:p w:rsidR="00CD5500" w:rsidRPr="002B6A5D" w:rsidRDefault="00515329" w:rsidP="00CD5500">
      <w:pPr>
        <w:widowControl w:val="0"/>
        <w:autoSpaceDE w:val="0"/>
        <w:autoSpaceDN w:val="0"/>
        <w:adjustRightInd w:val="0"/>
        <w:spacing w:line="240" w:lineRule="auto"/>
        <w:ind w:firstLine="708"/>
        <w:jc w:val="both"/>
        <w:rPr>
          <w:szCs w:val="28"/>
          <w:lang w:eastAsia="ru-RU"/>
        </w:rPr>
      </w:pPr>
      <w:r>
        <w:rPr>
          <w:szCs w:val="28"/>
          <w:lang w:eastAsia="ru-RU"/>
        </w:rPr>
        <w:t>4</w:t>
      </w:r>
      <w:r w:rsidR="00867C2A">
        <w:rPr>
          <w:szCs w:val="28"/>
          <w:lang w:eastAsia="ru-RU"/>
        </w:rPr>
        <w:t>7</w:t>
      </w:r>
      <w:r w:rsidR="00CD5500" w:rsidRPr="002B6A5D">
        <w:rPr>
          <w:szCs w:val="28"/>
          <w:lang w:eastAsia="ru-RU"/>
        </w:rPr>
        <w:t>.</w:t>
      </w:r>
      <w:r w:rsidR="00CD5500" w:rsidRPr="002B6A5D">
        <w:rPr>
          <w:szCs w:val="28"/>
          <w:lang w:eastAsia="ru-RU"/>
        </w:rPr>
        <w:tab/>
        <w:t>Жалоба должна содержать:</w:t>
      </w:r>
    </w:p>
    <w:p w:rsidR="00CD5500" w:rsidRPr="002B6A5D" w:rsidRDefault="00CD5500" w:rsidP="00CD5500">
      <w:pPr>
        <w:autoSpaceDE w:val="0"/>
        <w:autoSpaceDN w:val="0"/>
        <w:adjustRightInd w:val="0"/>
        <w:spacing w:line="240" w:lineRule="auto"/>
        <w:ind w:firstLine="709"/>
        <w:jc w:val="both"/>
        <w:rPr>
          <w:szCs w:val="28"/>
          <w:lang w:eastAsia="ru-RU"/>
        </w:rPr>
      </w:pPr>
      <w:r w:rsidRPr="002B6A5D">
        <w:rPr>
          <w:szCs w:val="28"/>
          <w:lang w:eastAsia="ru-RU"/>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CD5500" w:rsidRPr="002B6A5D" w:rsidRDefault="00CD5500" w:rsidP="00CD5500">
      <w:pPr>
        <w:autoSpaceDE w:val="0"/>
        <w:autoSpaceDN w:val="0"/>
        <w:adjustRightInd w:val="0"/>
        <w:spacing w:line="240" w:lineRule="auto"/>
        <w:ind w:firstLine="709"/>
        <w:jc w:val="both"/>
        <w:rPr>
          <w:szCs w:val="28"/>
          <w:lang w:eastAsia="ru-RU"/>
        </w:rPr>
      </w:pPr>
      <w:r w:rsidRPr="002B6A5D">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5500" w:rsidRPr="002B6A5D" w:rsidRDefault="00CD5500" w:rsidP="00CD5500">
      <w:pPr>
        <w:autoSpaceDE w:val="0"/>
        <w:autoSpaceDN w:val="0"/>
        <w:adjustRightInd w:val="0"/>
        <w:spacing w:line="240" w:lineRule="auto"/>
        <w:ind w:firstLine="709"/>
        <w:jc w:val="both"/>
        <w:rPr>
          <w:szCs w:val="28"/>
          <w:lang w:eastAsia="ru-RU"/>
        </w:rPr>
      </w:pPr>
      <w:r w:rsidRPr="002B6A5D">
        <w:rPr>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CD5500" w:rsidRPr="002B6A5D" w:rsidRDefault="00CD5500" w:rsidP="00CD5500">
      <w:pPr>
        <w:autoSpaceDE w:val="0"/>
        <w:autoSpaceDN w:val="0"/>
        <w:spacing w:line="240" w:lineRule="auto"/>
        <w:ind w:firstLine="709"/>
        <w:jc w:val="both"/>
        <w:rPr>
          <w:szCs w:val="28"/>
          <w:lang w:eastAsia="ru-RU"/>
        </w:rPr>
      </w:pPr>
      <w:r w:rsidRPr="002B6A5D">
        <w:rPr>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CD5500" w:rsidRPr="002B6A5D" w:rsidRDefault="00515329" w:rsidP="00CD5500">
      <w:pPr>
        <w:autoSpaceDE w:val="0"/>
        <w:autoSpaceDN w:val="0"/>
        <w:spacing w:line="240" w:lineRule="auto"/>
        <w:ind w:firstLine="709"/>
        <w:jc w:val="both"/>
        <w:rPr>
          <w:szCs w:val="28"/>
          <w:lang w:eastAsia="ru-RU"/>
        </w:rPr>
      </w:pPr>
      <w:r>
        <w:rPr>
          <w:szCs w:val="28"/>
          <w:lang w:eastAsia="ru-RU"/>
        </w:rPr>
        <w:t>4</w:t>
      </w:r>
      <w:r w:rsidR="00867C2A">
        <w:rPr>
          <w:szCs w:val="28"/>
          <w:lang w:eastAsia="ru-RU"/>
        </w:rPr>
        <w:t>8</w:t>
      </w:r>
      <w:r w:rsidR="00CD5500" w:rsidRPr="002B6A5D">
        <w:rPr>
          <w:szCs w:val="28"/>
          <w:lang w:eastAsia="ru-RU"/>
        </w:rPr>
        <w:t>.</w:t>
      </w:r>
      <w:r w:rsidR="00CD5500" w:rsidRPr="002B6A5D">
        <w:rPr>
          <w:szCs w:val="28"/>
          <w:lang w:eastAsia="ru-RU"/>
        </w:rPr>
        <w:tab/>
        <w:t>Заявителем могут быть представлены документы (при наличии), подтверждающие доводы заявителя, либо их копии.</w:t>
      </w:r>
    </w:p>
    <w:p w:rsidR="00CD5500" w:rsidRPr="002B6A5D" w:rsidRDefault="00867C2A" w:rsidP="00CD5500">
      <w:pPr>
        <w:autoSpaceDE w:val="0"/>
        <w:autoSpaceDN w:val="0"/>
        <w:spacing w:line="240" w:lineRule="auto"/>
        <w:ind w:firstLine="709"/>
        <w:jc w:val="both"/>
        <w:rPr>
          <w:szCs w:val="28"/>
          <w:lang w:eastAsia="ru-RU"/>
        </w:rPr>
      </w:pPr>
      <w:r>
        <w:rPr>
          <w:szCs w:val="28"/>
          <w:lang w:eastAsia="ru-RU"/>
        </w:rPr>
        <w:t>49</w:t>
      </w:r>
      <w:r w:rsidR="00CD5500" w:rsidRPr="002B6A5D">
        <w:rPr>
          <w:szCs w:val="28"/>
          <w:lang w:eastAsia="ru-RU"/>
        </w:rPr>
        <w:t>.</w:t>
      </w:r>
      <w:r w:rsidR="00CD5500" w:rsidRPr="002B6A5D">
        <w:rPr>
          <w:szCs w:val="28"/>
          <w:lang w:eastAsia="ru-RU"/>
        </w:rPr>
        <w:tab/>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CD5500" w:rsidRPr="002B6A5D" w:rsidRDefault="00867C2A" w:rsidP="00CD5500">
      <w:pPr>
        <w:spacing w:line="240" w:lineRule="auto"/>
        <w:ind w:firstLine="720"/>
        <w:jc w:val="both"/>
        <w:rPr>
          <w:szCs w:val="28"/>
          <w:lang w:eastAsia="ru-RU"/>
        </w:rPr>
      </w:pPr>
      <w:r>
        <w:rPr>
          <w:szCs w:val="28"/>
          <w:lang w:eastAsia="ru-RU"/>
        </w:rPr>
        <w:lastRenderedPageBreak/>
        <w:t>50</w:t>
      </w:r>
      <w:r w:rsidR="00CD5500" w:rsidRPr="002B6A5D">
        <w:rPr>
          <w:szCs w:val="28"/>
          <w:lang w:eastAsia="ru-RU"/>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предоставлены:</w:t>
      </w:r>
    </w:p>
    <w:p w:rsidR="00CD5500" w:rsidRPr="002B6A5D" w:rsidRDefault="00CD5500" w:rsidP="00CD5500">
      <w:pPr>
        <w:spacing w:line="240" w:lineRule="auto"/>
        <w:jc w:val="both"/>
        <w:rPr>
          <w:szCs w:val="28"/>
          <w:lang w:eastAsia="ru-RU"/>
        </w:rPr>
      </w:pPr>
      <w:r w:rsidRPr="002B6A5D">
        <w:rPr>
          <w:szCs w:val="28"/>
          <w:lang w:eastAsia="ru-RU"/>
        </w:rPr>
        <w:tab/>
        <w:t>оформленная в соответствии с законодательством Российской Федерации доверенность (для физических лиц);</w:t>
      </w:r>
    </w:p>
    <w:p w:rsidR="00CD5500" w:rsidRPr="002B6A5D" w:rsidRDefault="00CD5500" w:rsidP="00CD5500">
      <w:pPr>
        <w:spacing w:line="240" w:lineRule="auto"/>
        <w:jc w:val="both"/>
        <w:rPr>
          <w:szCs w:val="28"/>
          <w:lang w:eastAsia="ru-RU"/>
        </w:rPr>
      </w:pPr>
      <w:r w:rsidRPr="002B6A5D">
        <w:rPr>
          <w:szCs w:val="28"/>
          <w:lang w:eastAsia="ru-RU"/>
        </w:rPr>
        <w:tab/>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лицом в соответствии с Законом и учредительными документами (для юридических лиц);</w:t>
      </w:r>
    </w:p>
    <w:p w:rsidR="00CD5500" w:rsidRPr="002B6A5D" w:rsidRDefault="00CD5500" w:rsidP="00CD5500">
      <w:pPr>
        <w:spacing w:line="240" w:lineRule="auto"/>
        <w:jc w:val="both"/>
        <w:rPr>
          <w:szCs w:val="28"/>
          <w:lang w:eastAsia="ru-RU"/>
        </w:rPr>
      </w:pPr>
      <w:r w:rsidRPr="002B6A5D">
        <w:rPr>
          <w:szCs w:val="28"/>
          <w:lang w:eastAsia="ru-RU"/>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5500" w:rsidRPr="002B6A5D" w:rsidRDefault="00867C2A" w:rsidP="00CD5500">
      <w:pPr>
        <w:autoSpaceDE w:val="0"/>
        <w:autoSpaceDN w:val="0"/>
        <w:spacing w:line="240" w:lineRule="auto"/>
        <w:ind w:firstLine="709"/>
        <w:jc w:val="both"/>
        <w:rPr>
          <w:szCs w:val="28"/>
          <w:lang w:eastAsia="ru-RU"/>
        </w:rPr>
      </w:pPr>
      <w:r>
        <w:rPr>
          <w:szCs w:val="28"/>
          <w:lang w:eastAsia="ru-RU"/>
        </w:rPr>
        <w:t>51</w:t>
      </w:r>
      <w:r w:rsidR="00CD5500" w:rsidRPr="002B6A5D">
        <w:rPr>
          <w:szCs w:val="28"/>
          <w:lang w:eastAsia="ru-RU"/>
        </w:rPr>
        <w:t xml:space="preserve">. При подаче жалобы в электронной форме документы, указанные в пункте </w:t>
      </w:r>
      <w:r>
        <w:rPr>
          <w:szCs w:val="28"/>
          <w:lang w:eastAsia="ru-RU"/>
        </w:rPr>
        <w:t>50</w:t>
      </w:r>
      <w:r w:rsidR="00CD5500" w:rsidRPr="002B6A5D">
        <w:rPr>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5500" w:rsidRPr="002B6A5D" w:rsidRDefault="00515329" w:rsidP="00CD5500">
      <w:pPr>
        <w:autoSpaceDE w:val="0"/>
        <w:autoSpaceDN w:val="0"/>
        <w:spacing w:line="240" w:lineRule="auto"/>
        <w:ind w:firstLine="709"/>
        <w:jc w:val="both"/>
        <w:rPr>
          <w:szCs w:val="28"/>
          <w:lang w:eastAsia="ru-RU"/>
        </w:rPr>
      </w:pPr>
      <w:r>
        <w:rPr>
          <w:szCs w:val="28"/>
          <w:lang w:eastAsia="ru-RU"/>
        </w:rPr>
        <w:t>5</w:t>
      </w:r>
      <w:r w:rsidR="00867C2A">
        <w:rPr>
          <w:szCs w:val="28"/>
          <w:lang w:eastAsia="ru-RU"/>
        </w:rPr>
        <w:t>2</w:t>
      </w:r>
      <w:r w:rsidR="00CD5500" w:rsidRPr="002B6A5D">
        <w:rPr>
          <w:szCs w:val="28"/>
          <w:lang w:eastAsia="ru-RU"/>
        </w:rPr>
        <w:t>. Заявитель имеет право на получение информации и документов, необходимых для обоснования и рассмотрения жалобы.</w:t>
      </w:r>
    </w:p>
    <w:p w:rsidR="00CD5500" w:rsidRPr="002B6A5D" w:rsidRDefault="00515329" w:rsidP="00CD5500">
      <w:pPr>
        <w:spacing w:line="240" w:lineRule="auto"/>
        <w:ind w:firstLine="708"/>
        <w:jc w:val="both"/>
        <w:rPr>
          <w:szCs w:val="28"/>
          <w:lang w:eastAsia="ru-RU"/>
        </w:rPr>
      </w:pPr>
      <w:r>
        <w:rPr>
          <w:szCs w:val="28"/>
          <w:lang w:eastAsia="ru-RU"/>
        </w:rPr>
        <w:t>5</w:t>
      </w:r>
      <w:r w:rsidR="00867C2A">
        <w:rPr>
          <w:szCs w:val="28"/>
          <w:lang w:eastAsia="ru-RU"/>
        </w:rPr>
        <w:t>3</w:t>
      </w:r>
      <w:r w:rsidR="00CD5500" w:rsidRPr="002B6A5D">
        <w:rPr>
          <w:szCs w:val="28"/>
          <w:lang w:eastAsia="ru-RU"/>
        </w:rPr>
        <w:t xml:space="preserve">. 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5500" w:rsidRPr="002B6A5D" w:rsidRDefault="00515329" w:rsidP="00CD5500">
      <w:pPr>
        <w:spacing w:line="240" w:lineRule="auto"/>
        <w:ind w:firstLine="708"/>
        <w:jc w:val="both"/>
        <w:rPr>
          <w:szCs w:val="28"/>
          <w:lang w:eastAsia="ru-RU"/>
        </w:rPr>
      </w:pPr>
      <w:r>
        <w:rPr>
          <w:szCs w:val="28"/>
          <w:lang w:eastAsia="ru-RU"/>
        </w:rPr>
        <w:t>5</w:t>
      </w:r>
      <w:r w:rsidR="00867C2A">
        <w:rPr>
          <w:szCs w:val="28"/>
          <w:lang w:eastAsia="ru-RU"/>
        </w:rPr>
        <w:t>4</w:t>
      </w:r>
      <w:r w:rsidR="00CD5500" w:rsidRPr="002B6A5D">
        <w:rPr>
          <w:szCs w:val="28"/>
          <w:lang w:eastAsia="ru-RU"/>
        </w:rPr>
        <w:t xml:space="preserve">. В случае, если жалоба подана должностному лицу администрации района, не наделенному полномочиями на ее рассмотрение в соответствии с пунктом </w:t>
      </w:r>
      <w:r>
        <w:rPr>
          <w:szCs w:val="28"/>
          <w:lang w:eastAsia="ru-RU"/>
        </w:rPr>
        <w:t>4</w:t>
      </w:r>
      <w:r w:rsidR="00867C2A">
        <w:rPr>
          <w:szCs w:val="28"/>
          <w:lang w:eastAsia="ru-RU"/>
        </w:rPr>
        <w:t>5</w:t>
      </w:r>
      <w:r w:rsidR="00CD5500" w:rsidRPr="002B6A5D">
        <w:rPr>
          <w:szCs w:val="28"/>
          <w:lang w:eastAsia="ru-RU"/>
        </w:rPr>
        <w:t xml:space="preserve"> настоящего административного регламента,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CD5500" w:rsidRPr="002B6A5D" w:rsidRDefault="00515329" w:rsidP="00CD5500">
      <w:pPr>
        <w:spacing w:line="240" w:lineRule="auto"/>
        <w:ind w:firstLine="708"/>
        <w:jc w:val="both"/>
        <w:rPr>
          <w:szCs w:val="28"/>
          <w:lang w:eastAsia="ru-RU"/>
        </w:rPr>
      </w:pPr>
      <w:r>
        <w:rPr>
          <w:szCs w:val="28"/>
          <w:lang w:eastAsia="ru-RU"/>
        </w:rPr>
        <w:t>5</w:t>
      </w:r>
      <w:r w:rsidR="00867C2A">
        <w:rPr>
          <w:szCs w:val="28"/>
          <w:lang w:eastAsia="ru-RU"/>
        </w:rPr>
        <w:t>5</w:t>
      </w:r>
      <w:r w:rsidR="00CD5500" w:rsidRPr="002B6A5D">
        <w:rPr>
          <w:szCs w:val="28"/>
          <w:lang w:eastAsia="ru-RU"/>
        </w:rPr>
        <w:t xml:space="preserve">. </w:t>
      </w:r>
      <w:r w:rsidR="00CD5500" w:rsidRPr="002B6A5D">
        <w:rPr>
          <w:rFonts w:eastAsia="MS PGothic"/>
          <w:szCs w:val="28"/>
          <w:lang w:eastAsia="ru-RU"/>
        </w:rPr>
        <w:t xml:space="preserve">По результатам рассмотрения жалобы принимается решение             об </w:t>
      </w:r>
      <w:r w:rsidR="00CD5500" w:rsidRPr="002B6A5D">
        <w:rPr>
          <w:szCs w:val="28"/>
          <w:lang w:eastAsia="ru-RU"/>
        </w:rPr>
        <w:t xml:space="preserve">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CD5500" w:rsidRPr="002B6A5D">
        <w:rPr>
          <w:szCs w:val="28"/>
          <w:lang w:eastAsia="ru-RU"/>
        </w:rPr>
        <w:lastRenderedPageBreak/>
        <w:t>муниципальными правовыми актами, а также в иных формах, либо об отказе в удовлетворении жалобы.</w:t>
      </w:r>
    </w:p>
    <w:p w:rsidR="00CD5500" w:rsidRPr="002B6A5D" w:rsidRDefault="00515329" w:rsidP="00CD5500">
      <w:pPr>
        <w:spacing w:line="240" w:lineRule="auto"/>
        <w:ind w:firstLine="708"/>
        <w:jc w:val="both"/>
        <w:rPr>
          <w:szCs w:val="28"/>
          <w:lang w:eastAsia="ru-RU"/>
        </w:rPr>
      </w:pPr>
      <w:r>
        <w:rPr>
          <w:szCs w:val="28"/>
          <w:lang w:eastAsia="ru-RU"/>
        </w:rPr>
        <w:t>5</w:t>
      </w:r>
      <w:r w:rsidR="00867C2A">
        <w:rPr>
          <w:szCs w:val="28"/>
          <w:lang w:eastAsia="ru-RU"/>
        </w:rPr>
        <w:t>6</w:t>
      </w:r>
      <w:r w:rsidR="00CD5500" w:rsidRPr="002B6A5D">
        <w:rPr>
          <w:szCs w:val="28"/>
          <w:lang w:eastAsia="ru-RU"/>
        </w:rPr>
        <w:t>. В удовлетворении жалобы отказывается в следующих случаях:</w:t>
      </w:r>
    </w:p>
    <w:p w:rsidR="00CD5500" w:rsidRPr="002B6A5D" w:rsidRDefault="00CD5500" w:rsidP="00CD5500">
      <w:pPr>
        <w:spacing w:line="240" w:lineRule="auto"/>
        <w:ind w:firstLine="708"/>
        <w:jc w:val="both"/>
        <w:rPr>
          <w:szCs w:val="28"/>
          <w:lang w:eastAsia="ru-RU"/>
        </w:rPr>
      </w:pPr>
      <w:r w:rsidRPr="002B6A5D">
        <w:rPr>
          <w:szCs w:val="28"/>
          <w:lang w:eastAsia="ru-RU"/>
        </w:rPr>
        <w:t>наличие вступившего в законную силу решения суда по жалобе                 о том же предмете и по тем же основаниям;</w:t>
      </w:r>
    </w:p>
    <w:p w:rsidR="00CD5500" w:rsidRPr="002B6A5D" w:rsidRDefault="00CD5500" w:rsidP="00CD5500">
      <w:pPr>
        <w:spacing w:line="240" w:lineRule="auto"/>
        <w:ind w:firstLine="708"/>
        <w:jc w:val="both"/>
        <w:rPr>
          <w:szCs w:val="28"/>
          <w:lang w:eastAsia="ru-RU"/>
        </w:rPr>
      </w:pPr>
      <w:r w:rsidRPr="002B6A5D">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D5500" w:rsidRPr="002B6A5D" w:rsidRDefault="00CD5500" w:rsidP="00CD5500">
      <w:pPr>
        <w:spacing w:line="240" w:lineRule="auto"/>
        <w:ind w:firstLine="708"/>
        <w:jc w:val="both"/>
        <w:rPr>
          <w:szCs w:val="28"/>
          <w:lang w:eastAsia="ru-RU"/>
        </w:rPr>
      </w:pPr>
      <w:r w:rsidRPr="002B6A5D">
        <w:rPr>
          <w:szCs w:val="28"/>
          <w:lang w:eastAsia="ru-RU"/>
        </w:rPr>
        <w:t>наличие решения по жалобе, принятого ранее в соответствии                  с положениями настоящего раздела.</w:t>
      </w:r>
    </w:p>
    <w:p w:rsidR="00CD5500" w:rsidRPr="002B6A5D" w:rsidRDefault="00CD5500" w:rsidP="00CD5500">
      <w:pPr>
        <w:spacing w:line="240" w:lineRule="auto"/>
        <w:jc w:val="both"/>
        <w:rPr>
          <w:szCs w:val="28"/>
          <w:lang w:eastAsia="ru-RU"/>
        </w:rPr>
      </w:pPr>
      <w:r w:rsidRPr="002B6A5D">
        <w:rPr>
          <w:szCs w:val="28"/>
          <w:lang w:eastAsia="ru-RU"/>
        </w:rPr>
        <w:tab/>
      </w:r>
      <w:r w:rsidR="00515329">
        <w:rPr>
          <w:szCs w:val="28"/>
          <w:lang w:eastAsia="ru-RU"/>
        </w:rPr>
        <w:t>5</w:t>
      </w:r>
      <w:r w:rsidR="00867C2A">
        <w:rPr>
          <w:szCs w:val="28"/>
          <w:lang w:eastAsia="ru-RU"/>
        </w:rPr>
        <w:t>7</w:t>
      </w:r>
      <w:r w:rsidRPr="002B6A5D">
        <w:rPr>
          <w:szCs w:val="28"/>
          <w:lang w:eastAsia="ru-RU"/>
        </w:rPr>
        <w:t>. Жалоба оставляется без ответа в следующих случаях:</w:t>
      </w:r>
    </w:p>
    <w:p w:rsidR="00CD5500" w:rsidRPr="002B6A5D" w:rsidRDefault="00CD5500" w:rsidP="00CD5500">
      <w:pPr>
        <w:spacing w:line="240" w:lineRule="auto"/>
        <w:jc w:val="both"/>
        <w:rPr>
          <w:szCs w:val="28"/>
          <w:lang w:eastAsia="ru-RU"/>
        </w:rPr>
      </w:pPr>
      <w:r w:rsidRPr="002B6A5D">
        <w:rPr>
          <w:szCs w:val="28"/>
          <w:lang w:eastAsia="ru-RU"/>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CD5500" w:rsidRPr="002B6A5D" w:rsidRDefault="00CD5500" w:rsidP="00CD5500">
      <w:pPr>
        <w:spacing w:line="240" w:lineRule="auto"/>
        <w:jc w:val="both"/>
        <w:rPr>
          <w:szCs w:val="28"/>
          <w:lang w:eastAsia="ru-RU"/>
        </w:rPr>
      </w:pPr>
      <w:r w:rsidRPr="002B6A5D">
        <w:rPr>
          <w:szCs w:val="28"/>
          <w:lang w:eastAsia="ru-RU"/>
        </w:rPr>
        <w:tab/>
        <w:t>отсутствие возможности прочитать какую-либо часть текста жалобы, фамилию, имя, отчество (при наличии) и (или) почтовый адрес заявителя.</w:t>
      </w:r>
    </w:p>
    <w:p w:rsidR="00CD5500" w:rsidRPr="002B6A5D" w:rsidRDefault="00CD5500" w:rsidP="00CD5500">
      <w:pPr>
        <w:spacing w:line="240" w:lineRule="auto"/>
        <w:jc w:val="both"/>
        <w:rPr>
          <w:szCs w:val="28"/>
          <w:lang w:eastAsia="ru-RU"/>
        </w:rPr>
      </w:pPr>
      <w:r w:rsidRPr="002B6A5D">
        <w:rPr>
          <w:szCs w:val="28"/>
          <w:lang w:eastAsia="ru-RU"/>
        </w:rPr>
        <w:tab/>
      </w:r>
      <w:r w:rsidR="00515329">
        <w:rPr>
          <w:szCs w:val="28"/>
          <w:lang w:eastAsia="ru-RU"/>
        </w:rPr>
        <w:t>5</w:t>
      </w:r>
      <w:r w:rsidR="00867C2A">
        <w:rPr>
          <w:szCs w:val="28"/>
          <w:lang w:eastAsia="ru-RU"/>
        </w:rPr>
        <w:t>8</w:t>
      </w:r>
      <w:r w:rsidRPr="002B6A5D">
        <w:rPr>
          <w:szCs w:val="28"/>
          <w:lang w:eastAsia="ru-RU"/>
        </w:rPr>
        <w:t>. При удовлетворении жалобы уполномоченное должностное лицо администрации района обеспечивает принятие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CD5500" w:rsidRPr="002B6A5D" w:rsidRDefault="00515329" w:rsidP="00CD5500">
      <w:pPr>
        <w:spacing w:line="240" w:lineRule="auto"/>
        <w:ind w:firstLine="708"/>
        <w:jc w:val="both"/>
        <w:rPr>
          <w:szCs w:val="28"/>
          <w:lang w:eastAsia="ru-RU"/>
        </w:rPr>
      </w:pPr>
      <w:r>
        <w:rPr>
          <w:szCs w:val="28"/>
          <w:lang w:eastAsia="ru-RU"/>
        </w:rPr>
        <w:t>5</w:t>
      </w:r>
      <w:r w:rsidR="00867C2A">
        <w:rPr>
          <w:szCs w:val="28"/>
          <w:lang w:eastAsia="ru-RU"/>
        </w:rPr>
        <w:t>9</w:t>
      </w:r>
      <w:r w:rsidR="00CD5500" w:rsidRPr="002B6A5D">
        <w:rPr>
          <w:szCs w:val="28"/>
          <w:lang w:eastAsia="ru-RU"/>
        </w:rPr>
        <w:t xml:space="preserve">.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CD5500" w:rsidRPr="002B6A5D" w:rsidRDefault="00867C2A" w:rsidP="00CD5500">
      <w:pPr>
        <w:spacing w:line="240" w:lineRule="auto"/>
        <w:ind w:firstLine="708"/>
        <w:jc w:val="both"/>
        <w:rPr>
          <w:szCs w:val="28"/>
          <w:lang w:eastAsia="ru-RU"/>
        </w:rPr>
      </w:pPr>
      <w:r>
        <w:rPr>
          <w:szCs w:val="28"/>
          <w:lang w:eastAsia="ru-RU"/>
        </w:rPr>
        <w:t>60</w:t>
      </w:r>
      <w:r w:rsidR="00CD5500" w:rsidRPr="002B6A5D">
        <w:rPr>
          <w:szCs w:val="28"/>
          <w:lang w:eastAsia="ru-RU"/>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CD5500" w:rsidRPr="002B6A5D" w:rsidRDefault="00867C2A" w:rsidP="00CD5500">
      <w:pPr>
        <w:widowControl w:val="0"/>
        <w:autoSpaceDE w:val="0"/>
        <w:autoSpaceDN w:val="0"/>
        <w:adjustRightInd w:val="0"/>
        <w:spacing w:line="240" w:lineRule="auto"/>
        <w:ind w:firstLine="720"/>
        <w:jc w:val="both"/>
        <w:rPr>
          <w:szCs w:val="28"/>
          <w:lang w:eastAsia="ru-RU"/>
        </w:rPr>
      </w:pPr>
      <w:r>
        <w:rPr>
          <w:szCs w:val="28"/>
          <w:lang w:eastAsia="ru-RU"/>
        </w:rPr>
        <w:t>61</w:t>
      </w:r>
      <w:r w:rsidR="00CD5500" w:rsidRPr="002B6A5D">
        <w:rPr>
          <w:szCs w:val="28"/>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CD5500" w:rsidRPr="002B6A5D" w:rsidRDefault="00867C2A" w:rsidP="00CD5500">
      <w:pPr>
        <w:widowControl w:val="0"/>
        <w:autoSpaceDE w:val="0"/>
        <w:autoSpaceDN w:val="0"/>
        <w:adjustRightInd w:val="0"/>
        <w:spacing w:line="240" w:lineRule="auto"/>
        <w:ind w:firstLine="720"/>
        <w:jc w:val="both"/>
        <w:rPr>
          <w:szCs w:val="28"/>
          <w:lang w:eastAsia="ru-RU"/>
        </w:rPr>
      </w:pPr>
      <w:r>
        <w:rPr>
          <w:szCs w:val="28"/>
          <w:lang w:eastAsia="ru-RU"/>
        </w:rPr>
        <w:t>62</w:t>
      </w:r>
      <w:r w:rsidR="00CD5500" w:rsidRPr="002B6A5D">
        <w:rPr>
          <w:szCs w:val="28"/>
          <w:lang w:eastAsia="ru-RU"/>
        </w:rPr>
        <w:t xml:space="preserve">. В случае, если жалоба была направлена способом, указанным           в абзаце четвертом пункта </w:t>
      </w:r>
      <w:r w:rsidR="00515329">
        <w:rPr>
          <w:szCs w:val="28"/>
          <w:lang w:eastAsia="ru-RU"/>
        </w:rPr>
        <w:t>4</w:t>
      </w:r>
      <w:r>
        <w:rPr>
          <w:szCs w:val="28"/>
          <w:lang w:eastAsia="ru-RU"/>
        </w:rPr>
        <w:t>4</w:t>
      </w:r>
      <w:r w:rsidR="00CD5500" w:rsidRPr="002B6A5D">
        <w:rPr>
          <w:szCs w:val="28"/>
          <w:lang w:eastAsia="ru-RU"/>
        </w:rPr>
        <w:t xml:space="preserve"> настоящего административного регламента, ответ заявителю направляется посредством системы досудебного обжалования.</w:t>
      </w:r>
    </w:p>
    <w:p w:rsidR="00CD5500" w:rsidRPr="002B6A5D" w:rsidRDefault="00CD5500" w:rsidP="00CD5500">
      <w:pPr>
        <w:spacing w:line="240" w:lineRule="auto"/>
        <w:jc w:val="both"/>
        <w:rPr>
          <w:szCs w:val="28"/>
          <w:lang w:eastAsia="ru-RU"/>
        </w:rPr>
      </w:pPr>
      <w:r w:rsidRPr="002B6A5D">
        <w:rPr>
          <w:szCs w:val="28"/>
          <w:lang w:eastAsia="ru-RU"/>
        </w:rPr>
        <w:tab/>
      </w:r>
      <w:r w:rsidR="00515329">
        <w:rPr>
          <w:szCs w:val="28"/>
          <w:lang w:eastAsia="ru-RU"/>
        </w:rPr>
        <w:t>6</w:t>
      </w:r>
      <w:r w:rsidR="00867C2A">
        <w:rPr>
          <w:szCs w:val="28"/>
          <w:lang w:eastAsia="ru-RU"/>
        </w:rPr>
        <w:t>3</w:t>
      </w:r>
      <w:r w:rsidRPr="002B6A5D">
        <w:rPr>
          <w:szCs w:val="28"/>
          <w:lang w:eastAsia="ru-RU"/>
        </w:rPr>
        <w:t>. В ответе по результатам рассмотрения жалобы указываются:</w:t>
      </w:r>
    </w:p>
    <w:p w:rsidR="00CD5500" w:rsidRPr="002B6A5D" w:rsidRDefault="00CD5500" w:rsidP="00CD5500">
      <w:pPr>
        <w:spacing w:line="240" w:lineRule="auto"/>
        <w:jc w:val="both"/>
        <w:rPr>
          <w:szCs w:val="28"/>
          <w:lang w:eastAsia="ru-RU"/>
        </w:rPr>
      </w:pPr>
      <w:r w:rsidRPr="002B6A5D">
        <w:rPr>
          <w:szCs w:val="28"/>
          <w:lang w:eastAsia="ru-RU"/>
        </w:rPr>
        <w:tab/>
        <w:t>орган, должность, фамилия, имя, отчество (при наличии) уполномоченного должностного лица, рассмотревшего и принявшего решение по жалобе;</w:t>
      </w:r>
    </w:p>
    <w:p w:rsidR="00CD5500" w:rsidRPr="002B6A5D" w:rsidRDefault="00CD5500" w:rsidP="00CD5500">
      <w:pPr>
        <w:spacing w:line="240" w:lineRule="auto"/>
        <w:jc w:val="both"/>
        <w:rPr>
          <w:szCs w:val="28"/>
          <w:lang w:eastAsia="ru-RU"/>
        </w:rPr>
      </w:pPr>
      <w:r w:rsidRPr="002B6A5D">
        <w:rPr>
          <w:szCs w:val="28"/>
          <w:lang w:eastAsia="ru-RU"/>
        </w:rPr>
        <w:ta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D5500" w:rsidRPr="002B6A5D" w:rsidRDefault="00CD5500" w:rsidP="00CD5500">
      <w:pPr>
        <w:spacing w:line="240" w:lineRule="auto"/>
        <w:jc w:val="both"/>
        <w:rPr>
          <w:szCs w:val="28"/>
          <w:lang w:eastAsia="ru-RU"/>
        </w:rPr>
      </w:pPr>
      <w:r w:rsidRPr="002B6A5D">
        <w:rPr>
          <w:szCs w:val="28"/>
          <w:lang w:eastAsia="ru-RU"/>
        </w:rPr>
        <w:lastRenderedPageBreak/>
        <w:tab/>
        <w:t>фамилия, имя, отчество (при наличии) или наименование заявителя;</w:t>
      </w:r>
    </w:p>
    <w:p w:rsidR="00CD5500" w:rsidRPr="002B6A5D" w:rsidRDefault="00CD5500" w:rsidP="00CD5500">
      <w:pPr>
        <w:spacing w:line="240" w:lineRule="auto"/>
        <w:jc w:val="both"/>
        <w:rPr>
          <w:szCs w:val="28"/>
          <w:lang w:eastAsia="ru-RU"/>
        </w:rPr>
      </w:pPr>
      <w:r w:rsidRPr="002B6A5D">
        <w:rPr>
          <w:szCs w:val="28"/>
          <w:lang w:eastAsia="ru-RU"/>
        </w:rPr>
        <w:tab/>
        <w:t>основания для принятия решения по жалобе;</w:t>
      </w:r>
    </w:p>
    <w:p w:rsidR="00CD5500" w:rsidRPr="002B6A5D" w:rsidRDefault="00CD5500" w:rsidP="00CD5500">
      <w:pPr>
        <w:spacing w:line="240" w:lineRule="auto"/>
        <w:jc w:val="both"/>
        <w:rPr>
          <w:szCs w:val="28"/>
          <w:lang w:eastAsia="ru-RU"/>
        </w:rPr>
      </w:pPr>
      <w:r w:rsidRPr="002B6A5D">
        <w:rPr>
          <w:szCs w:val="28"/>
          <w:lang w:eastAsia="ru-RU"/>
        </w:rPr>
        <w:tab/>
        <w:t>принятое по жалобе решение;</w:t>
      </w:r>
    </w:p>
    <w:p w:rsidR="00CD5500" w:rsidRPr="002B6A5D" w:rsidRDefault="00CD5500" w:rsidP="00CD5500">
      <w:pPr>
        <w:spacing w:line="240" w:lineRule="auto"/>
        <w:jc w:val="both"/>
        <w:rPr>
          <w:szCs w:val="28"/>
          <w:lang w:eastAsia="ru-RU"/>
        </w:rPr>
      </w:pPr>
      <w:r w:rsidRPr="002B6A5D">
        <w:rPr>
          <w:szCs w:val="28"/>
          <w:lang w:eastAsia="ru-RU"/>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D5500" w:rsidRPr="002B6A5D" w:rsidRDefault="00CD5500" w:rsidP="00CD5500">
      <w:pPr>
        <w:spacing w:line="240" w:lineRule="auto"/>
        <w:jc w:val="both"/>
        <w:rPr>
          <w:szCs w:val="28"/>
          <w:lang w:eastAsia="ru-RU"/>
        </w:rPr>
      </w:pPr>
      <w:r w:rsidRPr="002B6A5D">
        <w:rPr>
          <w:szCs w:val="28"/>
          <w:lang w:eastAsia="ru-RU"/>
        </w:rPr>
        <w:tab/>
        <w:t>сведения о порядке обжалования принятого по жалобе решения.</w:t>
      </w:r>
    </w:p>
    <w:p w:rsidR="00CD5500" w:rsidRPr="002B6A5D" w:rsidRDefault="00515329" w:rsidP="00CD5500">
      <w:pPr>
        <w:spacing w:line="240" w:lineRule="auto"/>
        <w:ind w:firstLine="708"/>
        <w:jc w:val="both"/>
        <w:rPr>
          <w:szCs w:val="28"/>
          <w:lang w:eastAsia="ru-RU"/>
        </w:rPr>
      </w:pPr>
      <w:r>
        <w:rPr>
          <w:szCs w:val="28"/>
          <w:lang w:eastAsia="ru-RU"/>
        </w:rPr>
        <w:t>6</w:t>
      </w:r>
      <w:r w:rsidR="00867C2A">
        <w:rPr>
          <w:szCs w:val="28"/>
          <w:lang w:eastAsia="ru-RU"/>
        </w:rPr>
        <w:t>4</w:t>
      </w:r>
      <w:r w:rsidR="00CD5500" w:rsidRPr="002B6A5D">
        <w:rPr>
          <w:szCs w:val="28"/>
          <w:lang w:eastAsia="ru-RU"/>
        </w:rPr>
        <w:t xml:space="preserve">. Решение, принятое по жалобе заместителем главы района, координирующим и курирующим деятельность </w:t>
      </w:r>
      <w:r w:rsidR="00CD5500" w:rsidRPr="009818E5">
        <w:rPr>
          <w:szCs w:val="28"/>
          <w:lang w:eastAsia="ru-RU"/>
        </w:rPr>
        <w:t>отдела транспорта, связи и дорог</w:t>
      </w:r>
      <w:r w:rsidR="00CD5500" w:rsidRPr="002B6A5D">
        <w:rPr>
          <w:szCs w:val="28"/>
          <w:lang w:eastAsia="ru-RU"/>
        </w:rPr>
        <w:t>, заявитель вправе обжаловать вышестоящему должностному лицу: главе района или в суд в установленном порядке.</w:t>
      </w:r>
    </w:p>
    <w:p w:rsidR="00CD5500" w:rsidRDefault="00515329" w:rsidP="00CD5500">
      <w:pPr>
        <w:autoSpaceDE w:val="0"/>
        <w:autoSpaceDN w:val="0"/>
        <w:adjustRightInd w:val="0"/>
        <w:spacing w:line="240" w:lineRule="auto"/>
        <w:ind w:firstLine="709"/>
        <w:jc w:val="both"/>
        <w:outlineLvl w:val="1"/>
        <w:rPr>
          <w:rFonts w:eastAsia="Calibri"/>
          <w:szCs w:val="28"/>
          <w:highlight w:val="yellow"/>
        </w:rPr>
      </w:pPr>
      <w:r>
        <w:rPr>
          <w:szCs w:val="28"/>
          <w:lang w:eastAsia="ru-RU"/>
        </w:rPr>
        <w:t>6</w:t>
      </w:r>
      <w:r w:rsidR="00867C2A">
        <w:rPr>
          <w:szCs w:val="28"/>
          <w:lang w:eastAsia="ru-RU"/>
        </w:rPr>
        <w:t>5</w:t>
      </w:r>
      <w:r w:rsidR="00CD5500" w:rsidRPr="002B6A5D">
        <w:rPr>
          <w:szCs w:val="28"/>
          <w:lang w:eastAsia="ru-RU"/>
        </w:rPr>
        <w:t xml:space="preserve">. Информация об особенностях подачи и рассмотрения жалобы размещается на информационном стенде в месте предоставления муниципальной услуги, в информационно-телекоммуникационной сети Интернет на официальном сайте администрации района, Едином и региональном порталах.  </w:t>
      </w:r>
    </w:p>
    <w:p w:rsidR="00CD5500" w:rsidRPr="00B1337E" w:rsidRDefault="00CD5500" w:rsidP="00CD5500">
      <w:pPr>
        <w:autoSpaceDE w:val="0"/>
        <w:autoSpaceDN w:val="0"/>
        <w:adjustRightInd w:val="0"/>
        <w:spacing w:line="240" w:lineRule="auto"/>
        <w:ind w:firstLine="540"/>
        <w:jc w:val="both"/>
        <w:rPr>
          <w:rFonts w:eastAsia="Calibri"/>
          <w:szCs w:val="28"/>
          <w:highlight w:val="yellow"/>
        </w:rPr>
      </w:pPr>
    </w:p>
    <w:p w:rsidR="00CD5500" w:rsidRPr="00B1337E" w:rsidRDefault="00CD5500" w:rsidP="00CD5500">
      <w:pPr>
        <w:autoSpaceDE w:val="0"/>
        <w:autoSpaceDN w:val="0"/>
        <w:adjustRightInd w:val="0"/>
        <w:spacing w:line="240" w:lineRule="auto"/>
        <w:ind w:firstLine="709"/>
        <w:jc w:val="right"/>
        <w:rPr>
          <w:szCs w:val="28"/>
          <w:highlight w:val="yellow"/>
        </w:rPr>
        <w:sectPr w:rsidR="00CD5500" w:rsidRPr="00B1337E" w:rsidSect="00EE0EA8">
          <w:headerReference w:type="even" r:id="rId32"/>
          <w:headerReference w:type="default" r:id="rId33"/>
          <w:footerReference w:type="default" r:id="rId34"/>
          <w:pgSz w:w="11906" w:h="16838"/>
          <w:pgMar w:top="1418" w:right="1276" w:bottom="1134" w:left="1559" w:header="568" w:footer="284" w:gutter="0"/>
          <w:cols w:space="708"/>
          <w:titlePg/>
          <w:docGrid w:linePitch="381"/>
        </w:sectPr>
      </w:pPr>
    </w:p>
    <w:p w:rsidR="00CD5500" w:rsidRPr="002D716E" w:rsidRDefault="00CD5500" w:rsidP="00CD5500">
      <w:pPr>
        <w:autoSpaceDE w:val="0"/>
        <w:autoSpaceDN w:val="0"/>
        <w:adjustRightInd w:val="0"/>
        <w:spacing w:line="240" w:lineRule="auto"/>
        <w:jc w:val="right"/>
        <w:outlineLvl w:val="1"/>
        <w:rPr>
          <w:rFonts w:eastAsia="Calibri"/>
          <w:szCs w:val="28"/>
        </w:rPr>
      </w:pPr>
      <w:r w:rsidRPr="002D716E">
        <w:rPr>
          <w:rFonts w:eastAsia="Calibri"/>
          <w:szCs w:val="28"/>
        </w:rPr>
        <w:lastRenderedPageBreak/>
        <w:t>Приложение 1</w:t>
      </w:r>
    </w:p>
    <w:p w:rsidR="00CD5500" w:rsidRPr="002D716E" w:rsidRDefault="00CD5500" w:rsidP="00CD5500">
      <w:pPr>
        <w:autoSpaceDE w:val="0"/>
        <w:autoSpaceDN w:val="0"/>
        <w:adjustRightInd w:val="0"/>
        <w:spacing w:line="240" w:lineRule="auto"/>
        <w:jc w:val="right"/>
        <w:rPr>
          <w:rFonts w:eastAsia="Calibri"/>
          <w:szCs w:val="28"/>
        </w:rPr>
      </w:pPr>
      <w:r w:rsidRPr="002D716E">
        <w:rPr>
          <w:rFonts w:eastAsia="Calibri"/>
          <w:szCs w:val="28"/>
        </w:rPr>
        <w:t xml:space="preserve">к административному регламенту </w:t>
      </w:r>
    </w:p>
    <w:p w:rsidR="00CD5500" w:rsidRDefault="00CD5500" w:rsidP="00CD5500">
      <w:pPr>
        <w:autoSpaceDE w:val="0"/>
        <w:autoSpaceDN w:val="0"/>
        <w:adjustRightInd w:val="0"/>
        <w:spacing w:line="240" w:lineRule="auto"/>
        <w:jc w:val="both"/>
        <w:rPr>
          <w:rFonts w:eastAsia="Calibri"/>
          <w:sz w:val="24"/>
          <w:szCs w:val="24"/>
        </w:rPr>
      </w:pPr>
    </w:p>
    <w:p w:rsidR="00CD5500" w:rsidRPr="002D716E" w:rsidRDefault="00CD5500" w:rsidP="00CD5500">
      <w:pPr>
        <w:autoSpaceDE w:val="0"/>
        <w:autoSpaceDN w:val="0"/>
        <w:adjustRightInd w:val="0"/>
        <w:spacing w:line="240" w:lineRule="auto"/>
        <w:jc w:val="both"/>
        <w:rPr>
          <w:rFonts w:eastAsia="Calibri"/>
          <w:sz w:val="24"/>
          <w:szCs w:val="24"/>
        </w:rPr>
      </w:pPr>
    </w:p>
    <w:p w:rsidR="00CD5500" w:rsidRPr="00FF778E" w:rsidRDefault="00CD5500" w:rsidP="00CD5500">
      <w:pPr>
        <w:spacing w:line="240" w:lineRule="auto"/>
        <w:jc w:val="center"/>
        <w:rPr>
          <w:szCs w:val="28"/>
        </w:rPr>
      </w:pPr>
      <w:r w:rsidRPr="00FF778E">
        <w:rPr>
          <w:szCs w:val="28"/>
        </w:rPr>
        <w:t xml:space="preserve">График приема заявителей </w:t>
      </w:r>
    </w:p>
    <w:p w:rsidR="00CD5500" w:rsidRPr="00FF778E" w:rsidRDefault="00CD5500" w:rsidP="00CD5500">
      <w:pPr>
        <w:spacing w:line="240" w:lineRule="auto"/>
        <w:jc w:val="center"/>
        <w:rPr>
          <w:szCs w:val="28"/>
        </w:rPr>
      </w:pPr>
      <w:r w:rsidRPr="00FF778E">
        <w:rPr>
          <w:szCs w:val="28"/>
        </w:rPr>
        <w:t xml:space="preserve">должностными лицами </w:t>
      </w:r>
      <w:r w:rsidRPr="002D716E">
        <w:rPr>
          <w:szCs w:val="28"/>
        </w:rPr>
        <w:t>отдела транспорта, связи и дорог</w:t>
      </w:r>
    </w:p>
    <w:p w:rsidR="00CD5500" w:rsidRPr="00FF778E" w:rsidRDefault="00CD5500" w:rsidP="00CD5500">
      <w:pPr>
        <w:spacing w:line="240" w:lineRule="auto"/>
        <w:ind w:firstLine="708"/>
        <w:jc w:val="center"/>
        <w:rPr>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1134"/>
        <w:gridCol w:w="1984"/>
        <w:gridCol w:w="1560"/>
        <w:gridCol w:w="1984"/>
      </w:tblGrid>
      <w:tr w:rsidR="00CD5500" w:rsidRPr="00FF778E" w:rsidTr="00CD5500">
        <w:tc>
          <w:tcPr>
            <w:tcW w:w="1560" w:type="dxa"/>
            <w:shd w:val="clear" w:color="auto" w:fill="auto"/>
          </w:tcPr>
          <w:p w:rsidR="00CD5500" w:rsidRPr="00FF778E" w:rsidRDefault="00CD5500" w:rsidP="00CD5500">
            <w:pPr>
              <w:spacing w:line="240" w:lineRule="auto"/>
              <w:jc w:val="center"/>
              <w:rPr>
                <w:sz w:val="22"/>
              </w:rPr>
            </w:pPr>
            <w:r w:rsidRPr="00FF778E">
              <w:rPr>
                <w:sz w:val="22"/>
              </w:rPr>
              <w:t>Наименова</w:t>
            </w:r>
            <w:r w:rsidR="00B23809">
              <w:rPr>
                <w:sz w:val="22"/>
              </w:rPr>
              <w:t>-</w:t>
            </w:r>
            <w:r w:rsidRPr="00FF778E">
              <w:rPr>
                <w:sz w:val="22"/>
              </w:rPr>
              <w:t>ние должности муниципаль</w:t>
            </w:r>
            <w:r w:rsidR="00B23809">
              <w:rPr>
                <w:sz w:val="22"/>
              </w:rPr>
              <w:t>-</w:t>
            </w:r>
            <w:r w:rsidRPr="00FF778E">
              <w:rPr>
                <w:sz w:val="22"/>
              </w:rPr>
              <w:t>ной службы</w:t>
            </w:r>
          </w:p>
        </w:tc>
        <w:tc>
          <w:tcPr>
            <w:tcW w:w="851" w:type="dxa"/>
            <w:shd w:val="clear" w:color="auto" w:fill="auto"/>
          </w:tcPr>
          <w:p w:rsidR="00CD5500" w:rsidRPr="00FF778E" w:rsidRDefault="00CD5500" w:rsidP="00CD5500">
            <w:pPr>
              <w:spacing w:line="240" w:lineRule="auto"/>
              <w:jc w:val="center"/>
              <w:rPr>
                <w:sz w:val="22"/>
                <w:lang w:val="en-US"/>
              </w:rPr>
            </w:pPr>
            <w:r w:rsidRPr="00FF778E">
              <w:rPr>
                <w:sz w:val="22"/>
              </w:rPr>
              <w:t>№ каби-</w:t>
            </w:r>
          </w:p>
          <w:p w:rsidR="00CD5500" w:rsidRPr="00FF778E" w:rsidRDefault="00CD5500" w:rsidP="00CD5500">
            <w:pPr>
              <w:spacing w:line="240" w:lineRule="auto"/>
              <w:jc w:val="center"/>
              <w:rPr>
                <w:sz w:val="22"/>
              </w:rPr>
            </w:pPr>
            <w:r w:rsidRPr="00FF778E">
              <w:rPr>
                <w:sz w:val="22"/>
              </w:rPr>
              <w:t>нета</w:t>
            </w:r>
          </w:p>
        </w:tc>
        <w:tc>
          <w:tcPr>
            <w:tcW w:w="1134" w:type="dxa"/>
            <w:shd w:val="clear" w:color="auto" w:fill="auto"/>
          </w:tcPr>
          <w:p w:rsidR="00CD5500" w:rsidRPr="00FF778E" w:rsidRDefault="00CD5500" w:rsidP="00CD5500">
            <w:pPr>
              <w:spacing w:line="240" w:lineRule="auto"/>
              <w:jc w:val="center"/>
              <w:rPr>
                <w:sz w:val="22"/>
                <w:lang w:val="en-US"/>
              </w:rPr>
            </w:pPr>
            <w:r w:rsidRPr="00FF778E">
              <w:rPr>
                <w:sz w:val="22"/>
              </w:rPr>
              <w:t>Телефон/</w:t>
            </w:r>
          </w:p>
          <w:p w:rsidR="00CD5500" w:rsidRPr="00FF778E" w:rsidRDefault="00CD5500" w:rsidP="00CD5500">
            <w:pPr>
              <w:spacing w:line="240" w:lineRule="auto"/>
              <w:jc w:val="center"/>
              <w:rPr>
                <w:sz w:val="22"/>
              </w:rPr>
            </w:pPr>
            <w:r w:rsidRPr="00FF778E">
              <w:rPr>
                <w:sz w:val="22"/>
              </w:rPr>
              <w:t>факс</w:t>
            </w:r>
          </w:p>
        </w:tc>
        <w:tc>
          <w:tcPr>
            <w:tcW w:w="1984" w:type="dxa"/>
            <w:shd w:val="clear" w:color="auto" w:fill="auto"/>
          </w:tcPr>
          <w:p w:rsidR="00CD5500" w:rsidRPr="00FF778E" w:rsidRDefault="00CD5500" w:rsidP="00CD5500">
            <w:pPr>
              <w:spacing w:line="240" w:lineRule="auto"/>
              <w:jc w:val="center"/>
              <w:rPr>
                <w:sz w:val="22"/>
              </w:rPr>
            </w:pPr>
            <w:r w:rsidRPr="00FF778E">
              <w:rPr>
                <w:sz w:val="22"/>
              </w:rPr>
              <w:t>Адрес электронной почты</w:t>
            </w:r>
          </w:p>
        </w:tc>
        <w:tc>
          <w:tcPr>
            <w:tcW w:w="1560" w:type="dxa"/>
            <w:shd w:val="clear" w:color="auto" w:fill="auto"/>
          </w:tcPr>
          <w:p w:rsidR="00CD5500" w:rsidRPr="00FF778E" w:rsidRDefault="00CD5500" w:rsidP="00CD5500">
            <w:pPr>
              <w:spacing w:line="240" w:lineRule="auto"/>
              <w:jc w:val="center"/>
              <w:rPr>
                <w:sz w:val="22"/>
              </w:rPr>
            </w:pPr>
            <w:r w:rsidRPr="00FF778E">
              <w:rPr>
                <w:sz w:val="22"/>
              </w:rPr>
              <w:t>Приемные дни</w:t>
            </w:r>
          </w:p>
        </w:tc>
        <w:tc>
          <w:tcPr>
            <w:tcW w:w="1984" w:type="dxa"/>
            <w:shd w:val="clear" w:color="auto" w:fill="auto"/>
          </w:tcPr>
          <w:p w:rsidR="00CD5500" w:rsidRPr="00FF778E" w:rsidRDefault="00CD5500" w:rsidP="00CD5500">
            <w:pPr>
              <w:spacing w:line="240" w:lineRule="auto"/>
              <w:jc w:val="center"/>
              <w:rPr>
                <w:sz w:val="22"/>
              </w:rPr>
            </w:pPr>
            <w:r w:rsidRPr="00FF778E">
              <w:rPr>
                <w:sz w:val="22"/>
              </w:rPr>
              <w:t>Время приема</w:t>
            </w:r>
          </w:p>
        </w:tc>
      </w:tr>
      <w:tr w:rsidR="00CD5500" w:rsidRPr="00FF778E" w:rsidTr="00CD5500">
        <w:tc>
          <w:tcPr>
            <w:tcW w:w="1560" w:type="dxa"/>
            <w:shd w:val="clear" w:color="auto" w:fill="auto"/>
          </w:tcPr>
          <w:p w:rsidR="00CD5500" w:rsidRPr="00FF778E" w:rsidRDefault="00CD5500" w:rsidP="00CD5500">
            <w:pPr>
              <w:spacing w:line="240" w:lineRule="auto"/>
              <w:jc w:val="center"/>
              <w:rPr>
                <w:sz w:val="22"/>
                <w:lang w:val="en-US"/>
              </w:rPr>
            </w:pPr>
            <w:r w:rsidRPr="00FF778E">
              <w:rPr>
                <w:sz w:val="22"/>
                <w:lang w:val="en-US"/>
              </w:rPr>
              <w:t>1</w:t>
            </w:r>
          </w:p>
        </w:tc>
        <w:tc>
          <w:tcPr>
            <w:tcW w:w="851" w:type="dxa"/>
            <w:shd w:val="clear" w:color="auto" w:fill="auto"/>
          </w:tcPr>
          <w:p w:rsidR="00CD5500" w:rsidRPr="00FF778E" w:rsidRDefault="00CD5500" w:rsidP="00CD5500">
            <w:pPr>
              <w:spacing w:line="240" w:lineRule="auto"/>
              <w:jc w:val="center"/>
              <w:rPr>
                <w:sz w:val="22"/>
                <w:lang w:val="en-US"/>
              </w:rPr>
            </w:pPr>
            <w:r w:rsidRPr="00FF778E">
              <w:rPr>
                <w:sz w:val="22"/>
                <w:lang w:val="en-US"/>
              </w:rPr>
              <w:t>2</w:t>
            </w:r>
          </w:p>
        </w:tc>
        <w:tc>
          <w:tcPr>
            <w:tcW w:w="1134" w:type="dxa"/>
            <w:shd w:val="clear" w:color="auto" w:fill="auto"/>
          </w:tcPr>
          <w:p w:rsidR="00CD5500" w:rsidRPr="00FF778E" w:rsidRDefault="00CD5500" w:rsidP="00CD5500">
            <w:pPr>
              <w:spacing w:line="240" w:lineRule="auto"/>
              <w:jc w:val="center"/>
              <w:rPr>
                <w:sz w:val="22"/>
                <w:lang w:val="en-US"/>
              </w:rPr>
            </w:pPr>
            <w:r w:rsidRPr="00FF778E">
              <w:rPr>
                <w:sz w:val="22"/>
                <w:lang w:val="en-US"/>
              </w:rPr>
              <w:t>3</w:t>
            </w:r>
          </w:p>
        </w:tc>
        <w:tc>
          <w:tcPr>
            <w:tcW w:w="1984" w:type="dxa"/>
            <w:shd w:val="clear" w:color="auto" w:fill="auto"/>
          </w:tcPr>
          <w:p w:rsidR="00CD5500" w:rsidRPr="00FF778E" w:rsidRDefault="00CD5500" w:rsidP="00CD5500">
            <w:pPr>
              <w:spacing w:line="240" w:lineRule="auto"/>
              <w:jc w:val="center"/>
              <w:rPr>
                <w:sz w:val="22"/>
                <w:lang w:val="en-US"/>
              </w:rPr>
            </w:pPr>
            <w:r w:rsidRPr="00FF778E">
              <w:rPr>
                <w:sz w:val="22"/>
                <w:lang w:val="en-US"/>
              </w:rPr>
              <w:t>4</w:t>
            </w:r>
          </w:p>
        </w:tc>
        <w:tc>
          <w:tcPr>
            <w:tcW w:w="1560" w:type="dxa"/>
            <w:shd w:val="clear" w:color="auto" w:fill="auto"/>
          </w:tcPr>
          <w:p w:rsidR="00CD5500" w:rsidRPr="00FF778E" w:rsidRDefault="00CD5500" w:rsidP="00CD5500">
            <w:pPr>
              <w:spacing w:line="240" w:lineRule="auto"/>
              <w:jc w:val="center"/>
              <w:rPr>
                <w:sz w:val="22"/>
                <w:lang w:val="en-US"/>
              </w:rPr>
            </w:pPr>
            <w:r w:rsidRPr="00FF778E">
              <w:rPr>
                <w:sz w:val="22"/>
                <w:lang w:val="en-US"/>
              </w:rPr>
              <w:t>5</w:t>
            </w:r>
          </w:p>
        </w:tc>
        <w:tc>
          <w:tcPr>
            <w:tcW w:w="1984" w:type="dxa"/>
            <w:shd w:val="clear" w:color="auto" w:fill="auto"/>
          </w:tcPr>
          <w:p w:rsidR="00CD5500" w:rsidRPr="00FF778E" w:rsidRDefault="00CD5500" w:rsidP="00CD5500">
            <w:pPr>
              <w:spacing w:line="240" w:lineRule="auto"/>
              <w:jc w:val="center"/>
              <w:rPr>
                <w:sz w:val="22"/>
                <w:lang w:val="en-US"/>
              </w:rPr>
            </w:pPr>
            <w:r w:rsidRPr="00FF778E">
              <w:rPr>
                <w:sz w:val="22"/>
                <w:lang w:val="en-US"/>
              </w:rPr>
              <w:t>6</w:t>
            </w:r>
          </w:p>
        </w:tc>
      </w:tr>
      <w:tr w:rsidR="00CD5500" w:rsidRPr="00FF778E" w:rsidTr="00CD5500">
        <w:tc>
          <w:tcPr>
            <w:tcW w:w="1560" w:type="dxa"/>
            <w:shd w:val="clear" w:color="auto" w:fill="auto"/>
          </w:tcPr>
          <w:p w:rsidR="00CD5500" w:rsidRPr="00FF778E" w:rsidRDefault="00CD5500" w:rsidP="00CD5500">
            <w:pPr>
              <w:spacing w:line="240" w:lineRule="auto"/>
              <w:rPr>
                <w:sz w:val="22"/>
              </w:rPr>
            </w:pPr>
            <w:r w:rsidRPr="00FF778E">
              <w:rPr>
                <w:sz w:val="22"/>
              </w:rPr>
              <w:t>Начальник отдела транспорта, связи и дорог</w:t>
            </w:r>
          </w:p>
        </w:tc>
        <w:tc>
          <w:tcPr>
            <w:tcW w:w="851" w:type="dxa"/>
            <w:shd w:val="clear" w:color="auto" w:fill="auto"/>
          </w:tcPr>
          <w:p w:rsidR="00CD5500" w:rsidRPr="00FF778E" w:rsidRDefault="00CD5500" w:rsidP="00CD5500">
            <w:pPr>
              <w:spacing w:line="240" w:lineRule="auto"/>
              <w:jc w:val="center"/>
              <w:rPr>
                <w:sz w:val="22"/>
              </w:rPr>
            </w:pPr>
            <w:r>
              <w:rPr>
                <w:sz w:val="22"/>
              </w:rPr>
              <w:t>107</w:t>
            </w:r>
          </w:p>
        </w:tc>
        <w:tc>
          <w:tcPr>
            <w:tcW w:w="1134" w:type="dxa"/>
            <w:shd w:val="clear" w:color="auto" w:fill="auto"/>
          </w:tcPr>
          <w:p w:rsidR="00CD5500" w:rsidRPr="00FF778E" w:rsidRDefault="00CD5500" w:rsidP="00CD5500">
            <w:pPr>
              <w:spacing w:line="240" w:lineRule="auto"/>
              <w:jc w:val="center"/>
              <w:rPr>
                <w:sz w:val="22"/>
              </w:rPr>
            </w:pPr>
            <w:r w:rsidRPr="00FF778E">
              <w:rPr>
                <w:sz w:val="22"/>
              </w:rPr>
              <w:t>8 (3467)</w:t>
            </w:r>
            <w:r w:rsidRPr="00FF778E">
              <w:rPr>
                <w:sz w:val="24"/>
                <w:szCs w:val="24"/>
                <w:lang w:eastAsia="ru-RU"/>
              </w:rPr>
              <w:t xml:space="preserve"> </w:t>
            </w:r>
            <w:r w:rsidRPr="00FF778E">
              <w:rPr>
                <w:sz w:val="22"/>
              </w:rPr>
              <w:t>35-2</w:t>
            </w:r>
            <w:r>
              <w:rPr>
                <w:sz w:val="22"/>
              </w:rPr>
              <w:t>8</w:t>
            </w:r>
            <w:r w:rsidRPr="00FF778E">
              <w:rPr>
                <w:sz w:val="22"/>
              </w:rPr>
              <w:t>-</w:t>
            </w:r>
            <w:r>
              <w:rPr>
                <w:sz w:val="22"/>
              </w:rPr>
              <w:t>78</w:t>
            </w:r>
          </w:p>
        </w:tc>
        <w:tc>
          <w:tcPr>
            <w:tcW w:w="1984" w:type="dxa"/>
            <w:shd w:val="clear" w:color="auto" w:fill="auto"/>
          </w:tcPr>
          <w:p w:rsidR="00CD5500" w:rsidRPr="00FF778E" w:rsidRDefault="00CD5500" w:rsidP="00CD5500">
            <w:pPr>
              <w:spacing w:line="240" w:lineRule="auto"/>
              <w:jc w:val="center"/>
              <w:rPr>
                <w:sz w:val="22"/>
              </w:rPr>
            </w:pPr>
            <w:r w:rsidRPr="002D716E">
              <w:rPr>
                <w:sz w:val="22"/>
              </w:rPr>
              <w:t>transport@hmrn.ru</w:t>
            </w:r>
          </w:p>
        </w:tc>
        <w:tc>
          <w:tcPr>
            <w:tcW w:w="1560" w:type="dxa"/>
            <w:shd w:val="clear" w:color="auto" w:fill="auto"/>
          </w:tcPr>
          <w:p w:rsidR="00CD5500" w:rsidRPr="00FF778E" w:rsidRDefault="00CD5500" w:rsidP="00CD5500">
            <w:pPr>
              <w:spacing w:line="240" w:lineRule="auto"/>
              <w:jc w:val="center"/>
              <w:rPr>
                <w:sz w:val="22"/>
              </w:rPr>
            </w:pPr>
            <w:r>
              <w:rPr>
                <w:sz w:val="22"/>
              </w:rPr>
              <w:t xml:space="preserve">понедельник </w:t>
            </w:r>
            <w:r w:rsidRPr="002D716E">
              <w:rPr>
                <w:sz w:val="22"/>
              </w:rPr>
              <w:t xml:space="preserve">– </w:t>
            </w:r>
            <w:r>
              <w:rPr>
                <w:sz w:val="22"/>
              </w:rPr>
              <w:t>четверг</w:t>
            </w:r>
          </w:p>
          <w:p w:rsidR="00CD5500" w:rsidRPr="00FF778E" w:rsidRDefault="00CD5500" w:rsidP="00CD5500">
            <w:pPr>
              <w:spacing w:line="240" w:lineRule="auto"/>
              <w:jc w:val="center"/>
              <w:rPr>
                <w:sz w:val="22"/>
              </w:rPr>
            </w:pPr>
          </w:p>
          <w:p w:rsidR="00CD5500" w:rsidRPr="00FF778E" w:rsidRDefault="00CD5500" w:rsidP="00CD5500">
            <w:pPr>
              <w:spacing w:line="240" w:lineRule="auto"/>
              <w:jc w:val="center"/>
              <w:rPr>
                <w:sz w:val="22"/>
              </w:rPr>
            </w:pPr>
            <w:r w:rsidRPr="00FF778E">
              <w:rPr>
                <w:sz w:val="22"/>
              </w:rPr>
              <w:t>пятница</w:t>
            </w:r>
          </w:p>
        </w:tc>
        <w:tc>
          <w:tcPr>
            <w:tcW w:w="1984" w:type="dxa"/>
            <w:shd w:val="clear" w:color="auto" w:fill="auto"/>
          </w:tcPr>
          <w:p w:rsidR="00CD5500" w:rsidRPr="00FF778E" w:rsidRDefault="00CD5500" w:rsidP="00CD5500">
            <w:pPr>
              <w:spacing w:line="240" w:lineRule="auto"/>
              <w:jc w:val="both"/>
              <w:rPr>
                <w:sz w:val="22"/>
              </w:rPr>
            </w:pPr>
            <w:r w:rsidRPr="00FF778E">
              <w:rPr>
                <w:sz w:val="22"/>
              </w:rPr>
              <w:t xml:space="preserve">с 09.00 до 13.00 </w:t>
            </w:r>
          </w:p>
          <w:p w:rsidR="00CD5500" w:rsidRPr="00FF778E" w:rsidRDefault="00CD5500" w:rsidP="00CD5500">
            <w:pPr>
              <w:spacing w:line="240" w:lineRule="auto"/>
              <w:jc w:val="both"/>
              <w:rPr>
                <w:sz w:val="22"/>
              </w:rPr>
            </w:pPr>
            <w:r w:rsidRPr="00FF778E">
              <w:rPr>
                <w:sz w:val="22"/>
              </w:rPr>
              <w:t>с 14.00 до 18.</w:t>
            </w:r>
            <w:r>
              <w:rPr>
                <w:sz w:val="22"/>
              </w:rPr>
              <w:t>15</w:t>
            </w:r>
          </w:p>
          <w:p w:rsidR="00CD5500" w:rsidRPr="00FF778E" w:rsidRDefault="00CD5500" w:rsidP="00CD5500">
            <w:pPr>
              <w:spacing w:line="240" w:lineRule="auto"/>
              <w:jc w:val="both"/>
              <w:rPr>
                <w:sz w:val="22"/>
              </w:rPr>
            </w:pPr>
          </w:p>
          <w:p w:rsidR="00CD5500" w:rsidRPr="00FF778E" w:rsidRDefault="00CD5500" w:rsidP="00CD5500">
            <w:pPr>
              <w:spacing w:line="240" w:lineRule="auto"/>
              <w:jc w:val="both"/>
              <w:rPr>
                <w:sz w:val="22"/>
              </w:rPr>
            </w:pPr>
            <w:r w:rsidRPr="00FF778E">
              <w:rPr>
                <w:sz w:val="22"/>
              </w:rPr>
              <w:t xml:space="preserve">с 09.00 до 13.00 </w:t>
            </w:r>
          </w:p>
          <w:p w:rsidR="00CD5500" w:rsidRPr="00FF778E" w:rsidRDefault="00CD5500" w:rsidP="00CD5500">
            <w:pPr>
              <w:spacing w:line="240" w:lineRule="auto"/>
              <w:jc w:val="both"/>
              <w:rPr>
                <w:sz w:val="22"/>
              </w:rPr>
            </w:pPr>
            <w:r w:rsidRPr="00FF778E">
              <w:rPr>
                <w:sz w:val="22"/>
              </w:rPr>
              <w:t>с 14.00 до 17.00</w:t>
            </w:r>
          </w:p>
        </w:tc>
      </w:tr>
      <w:tr w:rsidR="00CD5500" w:rsidRPr="00FF778E" w:rsidTr="00CD5500">
        <w:tc>
          <w:tcPr>
            <w:tcW w:w="1560" w:type="dxa"/>
            <w:shd w:val="clear" w:color="auto" w:fill="auto"/>
          </w:tcPr>
          <w:p w:rsidR="00CD5500" w:rsidRPr="00FF778E" w:rsidRDefault="00CD5500" w:rsidP="00CD5500">
            <w:pPr>
              <w:spacing w:line="240" w:lineRule="auto"/>
              <w:rPr>
                <w:sz w:val="22"/>
              </w:rPr>
            </w:pPr>
            <w:r w:rsidRPr="00FF778E">
              <w:rPr>
                <w:sz w:val="22"/>
                <w:lang w:eastAsia="ru-RU"/>
              </w:rPr>
              <w:t>Специалист</w:t>
            </w:r>
            <w:r>
              <w:rPr>
                <w:sz w:val="22"/>
                <w:lang w:eastAsia="ru-RU"/>
              </w:rPr>
              <w:t>-</w:t>
            </w:r>
            <w:r w:rsidRPr="00FF778E">
              <w:rPr>
                <w:sz w:val="22"/>
                <w:lang w:eastAsia="ru-RU"/>
              </w:rPr>
              <w:t>эксперт</w:t>
            </w:r>
          </w:p>
        </w:tc>
        <w:tc>
          <w:tcPr>
            <w:tcW w:w="851" w:type="dxa"/>
            <w:shd w:val="clear" w:color="auto" w:fill="auto"/>
          </w:tcPr>
          <w:p w:rsidR="00CD5500" w:rsidRPr="00FF778E" w:rsidRDefault="00CD5500" w:rsidP="00CD5500">
            <w:pPr>
              <w:spacing w:line="240" w:lineRule="auto"/>
              <w:jc w:val="center"/>
              <w:rPr>
                <w:sz w:val="22"/>
              </w:rPr>
            </w:pPr>
            <w:r>
              <w:rPr>
                <w:sz w:val="22"/>
              </w:rPr>
              <w:t>107</w:t>
            </w:r>
          </w:p>
        </w:tc>
        <w:tc>
          <w:tcPr>
            <w:tcW w:w="1134" w:type="dxa"/>
            <w:shd w:val="clear" w:color="auto" w:fill="auto"/>
          </w:tcPr>
          <w:p w:rsidR="00CD5500" w:rsidRPr="00FF778E" w:rsidRDefault="00CD5500" w:rsidP="00CD5500">
            <w:pPr>
              <w:spacing w:line="240" w:lineRule="auto"/>
              <w:jc w:val="center"/>
              <w:rPr>
                <w:sz w:val="22"/>
                <w:lang w:val="en-US"/>
              </w:rPr>
            </w:pPr>
            <w:r>
              <w:rPr>
                <w:sz w:val="22"/>
              </w:rPr>
              <w:t>8 (3467) 35-28</w:t>
            </w:r>
            <w:r w:rsidRPr="00FF778E">
              <w:rPr>
                <w:sz w:val="22"/>
              </w:rPr>
              <w:t>-</w:t>
            </w:r>
            <w:r>
              <w:rPr>
                <w:sz w:val="22"/>
              </w:rPr>
              <w:t>78</w:t>
            </w:r>
          </w:p>
        </w:tc>
        <w:tc>
          <w:tcPr>
            <w:tcW w:w="1984" w:type="dxa"/>
            <w:shd w:val="clear" w:color="auto" w:fill="auto"/>
          </w:tcPr>
          <w:p w:rsidR="00CD5500" w:rsidRPr="00FF778E" w:rsidRDefault="00CD5500" w:rsidP="00CD5500">
            <w:pPr>
              <w:spacing w:line="240" w:lineRule="auto"/>
              <w:jc w:val="center"/>
              <w:rPr>
                <w:sz w:val="22"/>
              </w:rPr>
            </w:pPr>
            <w:r w:rsidRPr="002D716E">
              <w:rPr>
                <w:sz w:val="22"/>
                <w:lang w:eastAsia="ru-RU"/>
              </w:rPr>
              <w:t xml:space="preserve">transport@hmrn.ru </w:t>
            </w:r>
          </w:p>
        </w:tc>
        <w:tc>
          <w:tcPr>
            <w:tcW w:w="1560" w:type="dxa"/>
            <w:shd w:val="clear" w:color="auto" w:fill="auto"/>
          </w:tcPr>
          <w:p w:rsidR="00CD5500" w:rsidRPr="00FF778E" w:rsidRDefault="00CD5500" w:rsidP="00CD5500">
            <w:pPr>
              <w:spacing w:line="240" w:lineRule="auto"/>
              <w:jc w:val="center"/>
              <w:rPr>
                <w:sz w:val="22"/>
              </w:rPr>
            </w:pPr>
            <w:r>
              <w:rPr>
                <w:sz w:val="22"/>
              </w:rPr>
              <w:t xml:space="preserve">понедельник </w:t>
            </w:r>
            <w:r w:rsidRPr="002D716E">
              <w:rPr>
                <w:sz w:val="22"/>
              </w:rPr>
              <w:t xml:space="preserve">– </w:t>
            </w:r>
            <w:r>
              <w:rPr>
                <w:sz w:val="22"/>
              </w:rPr>
              <w:t>четверг</w:t>
            </w:r>
          </w:p>
          <w:p w:rsidR="00CD5500" w:rsidRDefault="00CD5500" w:rsidP="00CD5500">
            <w:pPr>
              <w:spacing w:line="240" w:lineRule="auto"/>
              <w:jc w:val="center"/>
              <w:rPr>
                <w:sz w:val="22"/>
              </w:rPr>
            </w:pPr>
          </w:p>
          <w:p w:rsidR="00CD5500" w:rsidRPr="00FF778E" w:rsidRDefault="00CD5500" w:rsidP="00CD5500">
            <w:pPr>
              <w:spacing w:line="240" w:lineRule="auto"/>
              <w:jc w:val="center"/>
              <w:rPr>
                <w:sz w:val="22"/>
              </w:rPr>
            </w:pPr>
            <w:r w:rsidRPr="00FF778E">
              <w:rPr>
                <w:sz w:val="22"/>
              </w:rPr>
              <w:t>пятница</w:t>
            </w:r>
          </w:p>
        </w:tc>
        <w:tc>
          <w:tcPr>
            <w:tcW w:w="1984" w:type="dxa"/>
            <w:shd w:val="clear" w:color="auto" w:fill="auto"/>
          </w:tcPr>
          <w:p w:rsidR="00CD5500" w:rsidRPr="00FF778E" w:rsidRDefault="00CD5500" w:rsidP="00CD5500">
            <w:pPr>
              <w:spacing w:line="240" w:lineRule="auto"/>
              <w:jc w:val="both"/>
              <w:rPr>
                <w:sz w:val="22"/>
              </w:rPr>
            </w:pPr>
            <w:r w:rsidRPr="00FF778E">
              <w:rPr>
                <w:sz w:val="22"/>
              </w:rPr>
              <w:t xml:space="preserve">с 09.00 до 13.00 </w:t>
            </w:r>
          </w:p>
          <w:p w:rsidR="00CD5500" w:rsidRPr="00FF778E" w:rsidRDefault="00CD5500" w:rsidP="00CD5500">
            <w:pPr>
              <w:spacing w:line="240" w:lineRule="auto"/>
              <w:jc w:val="both"/>
              <w:rPr>
                <w:sz w:val="22"/>
              </w:rPr>
            </w:pPr>
            <w:r w:rsidRPr="00FF778E">
              <w:rPr>
                <w:sz w:val="22"/>
              </w:rPr>
              <w:t>с 14.00 до 18.</w:t>
            </w:r>
            <w:r>
              <w:rPr>
                <w:sz w:val="22"/>
              </w:rPr>
              <w:t>15</w:t>
            </w:r>
          </w:p>
          <w:p w:rsidR="00CD5500" w:rsidRPr="00FF778E" w:rsidRDefault="00CD5500" w:rsidP="00CD5500">
            <w:pPr>
              <w:spacing w:line="240" w:lineRule="auto"/>
              <w:jc w:val="both"/>
              <w:rPr>
                <w:sz w:val="22"/>
              </w:rPr>
            </w:pPr>
          </w:p>
          <w:p w:rsidR="00CD5500" w:rsidRPr="00FF778E" w:rsidRDefault="00CD5500" w:rsidP="00CD5500">
            <w:pPr>
              <w:spacing w:line="240" w:lineRule="auto"/>
              <w:jc w:val="both"/>
              <w:rPr>
                <w:sz w:val="22"/>
              </w:rPr>
            </w:pPr>
            <w:r w:rsidRPr="00FF778E">
              <w:rPr>
                <w:sz w:val="22"/>
              </w:rPr>
              <w:t xml:space="preserve">с 09.00 до 13.00 </w:t>
            </w:r>
          </w:p>
          <w:p w:rsidR="00CD5500" w:rsidRPr="00FF778E" w:rsidRDefault="00CD5500" w:rsidP="00CD5500">
            <w:pPr>
              <w:spacing w:line="240" w:lineRule="auto"/>
              <w:jc w:val="both"/>
              <w:rPr>
                <w:sz w:val="22"/>
              </w:rPr>
            </w:pPr>
            <w:r w:rsidRPr="00FF778E">
              <w:rPr>
                <w:sz w:val="22"/>
              </w:rPr>
              <w:t>с 14.00 до 17.00</w:t>
            </w:r>
          </w:p>
        </w:tc>
      </w:tr>
    </w:tbl>
    <w:p w:rsidR="00CD5500" w:rsidRPr="00FF778E" w:rsidRDefault="00CD5500" w:rsidP="00CD5500">
      <w:pPr>
        <w:tabs>
          <w:tab w:val="left" w:pos="-1080"/>
        </w:tabs>
        <w:spacing w:line="240" w:lineRule="auto"/>
        <w:jc w:val="right"/>
        <w:rPr>
          <w:szCs w:val="28"/>
          <w:lang w:eastAsia="ru-RU"/>
        </w:rPr>
      </w:pPr>
    </w:p>
    <w:p w:rsidR="00CD5500" w:rsidRPr="00FF778E" w:rsidRDefault="00CD5500" w:rsidP="00CD5500">
      <w:pPr>
        <w:tabs>
          <w:tab w:val="left" w:pos="-1080"/>
        </w:tabs>
        <w:spacing w:line="240" w:lineRule="auto"/>
        <w:jc w:val="right"/>
        <w:rPr>
          <w:szCs w:val="28"/>
          <w:lang w:eastAsia="ru-RU"/>
        </w:rPr>
      </w:pPr>
    </w:p>
    <w:p w:rsidR="00CD5500" w:rsidRDefault="00CD5500" w:rsidP="00CD5500">
      <w:pPr>
        <w:spacing w:after="160" w:line="259" w:lineRule="auto"/>
        <w:rPr>
          <w:szCs w:val="28"/>
          <w:lang w:eastAsia="ru-RU"/>
        </w:rPr>
      </w:pPr>
      <w:r>
        <w:rPr>
          <w:szCs w:val="28"/>
          <w:lang w:eastAsia="ru-RU"/>
        </w:rPr>
        <w:br w:type="page"/>
      </w:r>
    </w:p>
    <w:p w:rsidR="00CD5500" w:rsidRPr="002D716E" w:rsidRDefault="00CD5500" w:rsidP="00CD5500">
      <w:pPr>
        <w:autoSpaceDE w:val="0"/>
        <w:autoSpaceDN w:val="0"/>
        <w:adjustRightInd w:val="0"/>
        <w:spacing w:line="240" w:lineRule="auto"/>
        <w:jc w:val="right"/>
        <w:outlineLvl w:val="1"/>
        <w:rPr>
          <w:rFonts w:eastAsia="Calibri"/>
          <w:szCs w:val="28"/>
        </w:rPr>
      </w:pPr>
      <w:r>
        <w:rPr>
          <w:rFonts w:eastAsia="Calibri"/>
          <w:szCs w:val="28"/>
        </w:rPr>
        <w:lastRenderedPageBreak/>
        <w:t>Приложение 2</w:t>
      </w:r>
    </w:p>
    <w:p w:rsidR="00CD5500" w:rsidRPr="002D716E" w:rsidRDefault="00CD5500" w:rsidP="00CD5500">
      <w:pPr>
        <w:autoSpaceDE w:val="0"/>
        <w:autoSpaceDN w:val="0"/>
        <w:adjustRightInd w:val="0"/>
        <w:spacing w:line="240" w:lineRule="auto"/>
        <w:jc w:val="right"/>
        <w:rPr>
          <w:rFonts w:eastAsia="Calibri"/>
          <w:szCs w:val="28"/>
        </w:rPr>
      </w:pPr>
      <w:r w:rsidRPr="002D716E">
        <w:rPr>
          <w:rFonts w:eastAsia="Calibri"/>
          <w:szCs w:val="28"/>
        </w:rPr>
        <w:t xml:space="preserve">к административному регламенту </w:t>
      </w:r>
    </w:p>
    <w:p w:rsidR="00515329" w:rsidRDefault="00515329" w:rsidP="00040FB4">
      <w:pPr>
        <w:spacing w:line="240" w:lineRule="auto"/>
        <w:jc w:val="center"/>
        <w:rPr>
          <w:szCs w:val="28"/>
          <w:highlight w:val="yellow"/>
        </w:rPr>
      </w:pPr>
    </w:p>
    <w:p w:rsidR="00515329" w:rsidRPr="00515329" w:rsidRDefault="00515329" w:rsidP="00040FB4">
      <w:pPr>
        <w:spacing w:line="240" w:lineRule="auto"/>
        <w:jc w:val="center"/>
        <w:rPr>
          <w:szCs w:val="28"/>
        </w:rPr>
      </w:pPr>
      <w:r w:rsidRPr="00515329">
        <w:rPr>
          <w:szCs w:val="28"/>
        </w:rPr>
        <w:t>Рекомендуемая форма заявления</w:t>
      </w:r>
    </w:p>
    <w:p w:rsidR="00040FB4" w:rsidRPr="00B1337E" w:rsidRDefault="00040FB4" w:rsidP="00040FB4">
      <w:pPr>
        <w:spacing w:line="240" w:lineRule="auto"/>
        <w:rPr>
          <w:szCs w:val="28"/>
          <w:highlight w:val="yellow"/>
        </w:rPr>
      </w:pPr>
    </w:p>
    <w:p w:rsidR="00040FB4" w:rsidRPr="001A404F" w:rsidRDefault="00515329" w:rsidP="00515329">
      <w:pPr>
        <w:spacing w:line="240" w:lineRule="auto"/>
        <w:jc w:val="right"/>
        <w:rPr>
          <w:i/>
          <w:szCs w:val="28"/>
        </w:rPr>
      </w:pPr>
      <w:r w:rsidRPr="001A404F">
        <w:rPr>
          <w:szCs w:val="28"/>
        </w:rPr>
        <w:t>В администрацию Ханты-Мансийского района</w:t>
      </w:r>
      <w:r w:rsidR="00040FB4" w:rsidRPr="001A404F">
        <w:rPr>
          <w:szCs w:val="28"/>
        </w:rPr>
        <w:t xml:space="preserve">                                     </w:t>
      </w:r>
    </w:p>
    <w:p w:rsidR="00D54F3E" w:rsidRPr="00D54F3E" w:rsidRDefault="00D54F3E" w:rsidP="00D54F3E">
      <w:pPr>
        <w:spacing w:line="240" w:lineRule="auto"/>
        <w:jc w:val="right"/>
        <w:rPr>
          <w:szCs w:val="28"/>
        </w:rPr>
      </w:pPr>
      <w:r w:rsidRPr="00D54F3E">
        <w:rPr>
          <w:szCs w:val="28"/>
        </w:rPr>
        <w:t>от __________________________________</w:t>
      </w:r>
    </w:p>
    <w:p w:rsidR="00D54F3E" w:rsidRPr="00D54F3E" w:rsidRDefault="00D54F3E" w:rsidP="00D54F3E">
      <w:pPr>
        <w:spacing w:line="240" w:lineRule="auto"/>
        <w:jc w:val="right"/>
        <w:rPr>
          <w:i/>
          <w:szCs w:val="28"/>
        </w:rPr>
      </w:pPr>
      <w:r w:rsidRPr="00D54F3E">
        <w:rPr>
          <w:i/>
          <w:szCs w:val="28"/>
        </w:rPr>
        <w:t xml:space="preserve">        </w:t>
      </w:r>
      <w:r>
        <w:rPr>
          <w:i/>
          <w:szCs w:val="28"/>
        </w:rPr>
        <w:t xml:space="preserve">                               </w:t>
      </w:r>
      <w:r w:rsidRPr="00D54F3E">
        <w:rPr>
          <w:i/>
          <w:szCs w:val="28"/>
        </w:rPr>
        <w:t xml:space="preserve"> (Ф.И.О. заявителя, наименование</w:t>
      </w:r>
    </w:p>
    <w:p w:rsidR="00D54F3E" w:rsidRDefault="00D54F3E" w:rsidP="00D54F3E">
      <w:pPr>
        <w:spacing w:line="240" w:lineRule="auto"/>
        <w:jc w:val="right"/>
        <w:rPr>
          <w:i/>
          <w:szCs w:val="28"/>
        </w:rPr>
      </w:pPr>
      <w:r w:rsidRPr="00D54F3E">
        <w:rPr>
          <w:i/>
          <w:szCs w:val="28"/>
        </w:rPr>
        <w:t xml:space="preserve">                                               юридического лица</w:t>
      </w:r>
      <w:r>
        <w:rPr>
          <w:i/>
          <w:szCs w:val="28"/>
        </w:rPr>
        <w:t>*</w:t>
      </w:r>
      <w:r w:rsidRPr="00D54F3E">
        <w:rPr>
          <w:i/>
          <w:szCs w:val="28"/>
        </w:rPr>
        <w:t>)</w:t>
      </w:r>
    </w:p>
    <w:p w:rsidR="00D54F3E" w:rsidRPr="00D54F3E" w:rsidRDefault="00D54F3E" w:rsidP="00D54F3E">
      <w:pPr>
        <w:spacing w:line="240" w:lineRule="auto"/>
        <w:jc w:val="right"/>
        <w:rPr>
          <w:i/>
          <w:szCs w:val="28"/>
        </w:rPr>
      </w:pPr>
      <w:r>
        <w:rPr>
          <w:i/>
          <w:szCs w:val="28"/>
        </w:rPr>
        <w:t>__________________________________</w:t>
      </w:r>
    </w:p>
    <w:p w:rsidR="00D54F3E" w:rsidRPr="00D54F3E" w:rsidRDefault="00D54F3E" w:rsidP="00D54F3E">
      <w:pPr>
        <w:spacing w:line="240" w:lineRule="auto"/>
        <w:jc w:val="right"/>
        <w:rPr>
          <w:szCs w:val="28"/>
        </w:rPr>
      </w:pPr>
      <w:r w:rsidRPr="00D54F3E">
        <w:rPr>
          <w:szCs w:val="28"/>
        </w:rPr>
        <w:t>Адрес: ______________________________</w:t>
      </w:r>
    </w:p>
    <w:p w:rsidR="00D54F3E" w:rsidRPr="00D54F3E" w:rsidRDefault="00D54F3E" w:rsidP="00D54F3E">
      <w:pPr>
        <w:spacing w:line="240" w:lineRule="auto"/>
        <w:jc w:val="right"/>
        <w:rPr>
          <w:i/>
          <w:szCs w:val="28"/>
        </w:rPr>
      </w:pPr>
      <w:r w:rsidRPr="00D54F3E">
        <w:rPr>
          <w:szCs w:val="28"/>
        </w:rPr>
        <w:t xml:space="preserve">                                         </w:t>
      </w:r>
      <w:r w:rsidRPr="00D54F3E">
        <w:rPr>
          <w:i/>
          <w:szCs w:val="28"/>
        </w:rPr>
        <w:t xml:space="preserve">(юридический и почтовый адрес </w:t>
      </w:r>
      <w:r w:rsidR="00B23809">
        <w:rPr>
          <w:rFonts w:eastAsia="Calibri"/>
          <w:szCs w:val="28"/>
        </w:rPr>
        <w:t>–</w:t>
      </w:r>
    </w:p>
    <w:p w:rsidR="00D54F3E" w:rsidRDefault="00D54F3E" w:rsidP="00D54F3E">
      <w:pPr>
        <w:spacing w:line="240" w:lineRule="auto"/>
        <w:jc w:val="right"/>
        <w:rPr>
          <w:i/>
          <w:szCs w:val="28"/>
        </w:rPr>
      </w:pPr>
      <w:r w:rsidRPr="00D54F3E">
        <w:rPr>
          <w:i/>
          <w:szCs w:val="28"/>
        </w:rPr>
        <w:t xml:space="preserve">                                               для юридических лиц</w:t>
      </w:r>
      <w:r>
        <w:rPr>
          <w:i/>
          <w:szCs w:val="28"/>
        </w:rPr>
        <w:t>,</w:t>
      </w:r>
      <w:r w:rsidRPr="00D54F3E">
        <w:rPr>
          <w:i/>
          <w:szCs w:val="28"/>
        </w:rPr>
        <w:t xml:space="preserve"> </w:t>
      </w:r>
      <w:r>
        <w:rPr>
          <w:i/>
          <w:szCs w:val="28"/>
        </w:rPr>
        <w:t xml:space="preserve">почтовый </w:t>
      </w:r>
      <w:r w:rsidRPr="00D54F3E">
        <w:rPr>
          <w:i/>
          <w:szCs w:val="28"/>
        </w:rPr>
        <w:t>адрес для физических лиц</w:t>
      </w:r>
    </w:p>
    <w:p w:rsidR="00D54F3E" w:rsidRDefault="00D54F3E" w:rsidP="00D54F3E">
      <w:pPr>
        <w:spacing w:line="240" w:lineRule="auto"/>
        <w:jc w:val="right"/>
        <w:rPr>
          <w:i/>
          <w:szCs w:val="28"/>
        </w:rPr>
      </w:pPr>
      <w:r>
        <w:rPr>
          <w:i/>
          <w:szCs w:val="28"/>
        </w:rPr>
        <w:t>______________________________</w:t>
      </w:r>
    </w:p>
    <w:p w:rsidR="00040FB4" w:rsidRPr="001A404F" w:rsidRDefault="001A404F" w:rsidP="00D54F3E">
      <w:pPr>
        <w:spacing w:line="240" w:lineRule="auto"/>
        <w:jc w:val="right"/>
        <w:rPr>
          <w:szCs w:val="28"/>
        </w:rPr>
      </w:pPr>
      <w:r w:rsidRPr="001A404F">
        <w:t>Контактный телефон______</w:t>
      </w:r>
      <w:r w:rsidR="00040FB4" w:rsidRPr="001A404F">
        <w:rPr>
          <w:szCs w:val="28"/>
        </w:rPr>
        <w:t>_____________________</w:t>
      </w:r>
    </w:p>
    <w:p w:rsidR="00040FB4" w:rsidRPr="001A404F" w:rsidRDefault="00040FB4" w:rsidP="00040FB4">
      <w:pPr>
        <w:spacing w:line="240" w:lineRule="auto"/>
        <w:jc w:val="right"/>
        <w:rPr>
          <w:szCs w:val="28"/>
        </w:rPr>
      </w:pPr>
      <w:r w:rsidRPr="001A404F">
        <w:rPr>
          <w:szCs w:val="28"/>
        </w:rPr>
        <w:t xml:space="preserve">                                      </w:t>
      </w:r>
      <w:r w:rsidR="001A404F" w:rsidRPr="001A404F">
        <w:rPr>
          <w:szCs w:val="28"/>
        </w:rPr>
        <w:t>А</w:t>
      </w:r>
      <w:r w:rsidRPr="001A404F">
        <w:rPr>
          <w:szCs w:val="28"/>
        </w:rPr>
        <w:t>дрес электронной почты __</w:t>
      </w:r>
      <w:r w:rsidR="001A404F" w:rsidRPr="001A404F">
        <w:rPr>
          <w:szCs w:val="28"/>
        </w:rPr>
        <w:t>__________</w:t>
      </w:r>
      <w:r w:rsidRPr="001A404F">
        <w:rPr>
          <w:szCs w:val="28"/>
        </w:rPr>
        <w:t>__________</w:t>
      </w:r>
    </w:p>
    <w:p w:rsidR="00040FB4" w:rsidRPr="001A404F" w:rsidRDefault="00040FB4" w:rsidP="00040FB4">
      <w:pPr>
        <w:spacing w:line="240" w:lineRule="auto"/>
        <w:jc w:val="right"/>
        <w:rPr>
          <w:i/>
          <w:szCs w:val="28"/>
        </w:rPr>
      </w:pPr>
      <w:r w:rsidRPr="001A404F">
        <w:rPr>
          <w:i/>
          <w:szCs w:val="28"/>
        </w:rPr>
        <w:t xml:space="preserve">                                                              (при наличии)</w:t>
      </w:r>
    </w:p>
    <w:p w:rsidR="00040FB4" w:rsidRPr="001A404F" w:rsidRDefault="00040FB4" w:rsidP="00040FB4">
      <w:pPr>
        <w:spacing w:line="240" w:lineRule="auto"/>
        <w:rPr>
          <w:szCs w:val="28"/>
        </w:rPr>
      </w:pPr>
    </w:p>
    <w:p w:rsidR="00040FB4" w:rsidRPr="001A404F" w:rsidRDefault="00040FB4" w:rsidP="00040FB4">
      <w:pPr>
        <w:spacing w:line="240" w:lineRule="auto"/>
        <w:rPr>
          <w:szCs w:val="28"/>
        </w:rPr>
      </w:pPr>
    </w:p>
    <w:p w:rsidR="00040FB4" w:rsidRPr="001A404F" w:rsidRDefault="00040FB4" w:rsidP="00040FB4">
      <w:pPr>
        <w:spacing w:line="240" w:lineRule="auto"/>
        <w:jc w:val="center"/>
        <w:rPr>
          <w:szCs w:val="28"/>
        </w:rPr>
      </w:pPr>
      <w:r w:rsidRPr="001A404F">
        <w:rPr>
          <w:szCs w:val="28"/>
        </w:rPr>
        <w:t>Заявление</w:t>
      </w:r>
    </w:p>
    <w:p w:rsidR="00040FB4" w:rsidRPr="001A404F" w:rsidRDefault="00040FB4" w:rsidP="00040FB4">
      <w:pPr>
        <w:spacing w:line="240" w:lineRule="auto"/>
        <w:rPr>
          <w:szCs w:val="28"/>
        </w:rPr>
      </w:pPr>
    </w:p>
    <w:p w:rsidR="00040FB4" w:rsidRPr="001A404F" w:rsidRDefault="00040FB4" w:rsidP="00040FB4">
      <w:pPr>
        <w:spacing w:line="240" w:lineRule="auto"/>
        <w:ind w:firstLine="709"/>
        <w:rPr>
          <w:szCs w:val="28"/>
        </w:rPr>
      </w:pPr>
      <w:r w:rsidRPr="001A404F">
        <w:rPr>
          <w:szCs w:val="28"/>
        </w:rPr>
        <w:t>Прошу предоставить информацию _________________________________________________________________</w:t>
      </w:r>
    </w:p>
    <w:p w:rsidR="00040FB4" w:rsidRPr="001A404F" w:rsidRDefault="00040FB4" w:rsidP="00040FB4">
      <w:pPr>
        <w:spacing w:line="240" w:lineRule="auto"/>
        <w:rPr>
          <w:i/>
          <w:szCs w:val="28"/>
        </w:rPr>
      </w:pPr>
      <w:r w:rsidRPr="001A404F">
        <w:rPr>
          <w:i/>
          <w:szCs w:val="28"/>
        </w:rPr>
        <w:t xml:space="preserve">                                    </w:t>
      </w:r>
      <w:r w:rsidR="001A404F" w:rsidRPr="001A404F">
        <w:rPr>
          <w:i/>
          <w:szCs w:val="28"/>
        </w:rPr>
        <w:t xml:space="preserve">   </w:t>
      </w:r>
      <w:r w:rsidRPr="001A404F">
        <w:rPr>
          <w:i/>
          <w:szCs w:val="28"/>
        </w:rPr>
        <w:t xml:space="preserve"> (наименование вида информации)</w:t>
      </w:r>
    </w:p>
    <w:p w:rsidR="00040FB4" w:rsidRPr="001A404F" w:rsidRDefault="00040FB4" w:rsidP="00040FB4">
      <w:pPr>
        <w:spacing w:line="240" w:lineRule="auto"/>
        <w:rPr>
          <w:szCs w:val="28"/>
        </w:rPr>
      </w:pPr>
      <w:r w:rsidRPr="001A404F">
        <w:rPr>
          <w:szCs w:val="28"/>
        </w:rPr>
        <w:t>по автомобильной дороге общего пользования местного значения</w:t>
      </w:r>
    </w:p>
    <w:p w:rsidR="00040FB4" w:rsidRPr="001A404F" w:rsidRDefault="00040FB4" w:rsidP="00040FB4">
      <w:pPr>
        <w:spacing w:line="240" w:lineRule="auto"/>
        <w:rPr>
          <w:szCs w:val="28"/>
        </w:rPr>
      </w:pPr>
      <w:r w:rsidRPr="001A404F">
        <w:rPr>
          <w:szCs w:val="28"/>
        </w:rPr>
        <w:t>_________________________________________________________________</w:t>
      </w:r>
    </w:p>
    <w:p w:rsidR="00040FB4" w:rsidRPr="001A404F" w:rsidRDefault="00040FB4" w:rsidP="00040FB4">
      <w:pPr>
        <w:spacing w:line="240" w:lineRule="auto"/>
        <w:rPr>
          <w:i/>
          <w:szCs w:val="28"/>
        </w:rPr>
      </w:pPr>
      <w:r w:rsidRPr="001A404F">
        <w:rPr>
          <w:szCs w:val="28"/>
        </w:rPr>
        <w:t xml:space="preserve">                  </w:t>
      </w:r>
      <w:r w:rsidR="001A404F" w:rsidRPr="001A404F">
        <w:rPr>
          <w:szCs w:val="28"/>
        </w:rPr>
        <w:t xml:space="preserve"> </w:t>
      </w:r>
      <w:r w:rsidRPr="001A404F">
        <w:rPr>
          <w:szCs w:val="28"/>
        </w:rPr>
        <w:t xml:space="preserve"> </w:t>
      </w:r>
      <w:r w:rsidR="001A404F" w:rsidRPr="001A404F">
        <w:rPr>
          <w:szCs w:val="28"/>
        </w:rPr>
        <w:t xml:space="preserve">                 </w:t>
      </w:r>
      <w:r w:rsidRPr="001A404F">
        <w:rPr>
          <w:i/>
          <w:szCs w:val="28"/>
        </w:rPr>
        <w:t>(наименование автомобильной дороги)</w:t>
      </w:r>
    </w:p>
    <w:p w:rsidR="00040FB4" w:rsidRPr="001A404F" w:rsidRDefault="00040FB4" w:rsidP="00040FB4">
      <w:pPr>
        <w:spacing w:line="240" w:lineRule="auto"/>
        <w:rPr>
          <w:szCs w:val="28"/>
        </w:rPr>
      </w:pPr>
    </w:p>
    <w:p w:rsidR="00040FB4" w:rsidRPr="001A404F" w:rsidRDefault="00040FB4" w:rsidP="00040FB4">
      <w:pPr>
        <w:spacing w:line="240" w:lineRule="auto"/>
        <w:rPr>
          <w:szCs w:val="28"/>
        </w:rPr>
      </w:pPr>
      <w:r w:rsidRPr="001A404F">
        <w:rPr>
          <w:szCs w:val="28"/>
        </w:rPr>
        <w:t>__________________                                _________________________</w:t>
      </w:r>
    </w:p>
    <w:p w:rsidR="00040FB4" w:rsidRPr="001A404F" w:rsidRDefault="00040FB4" w:rsidP="00040FB4">
      <w:pPr>
        <w:spacing w:line="240" w:lineRule="auto"/>
        <w:rPr>
          <w:szCs w:val="28"/>
        </w:rPr>
      </w:pPr>
      <w:r w:rsidRPr="001A404F">
        <w:rPr>
          <w:szCs w:val="28"/>
        </w:rPr>
        <w:t>Документы,   являющиеся   результатом   предоставления  муниципальной</w:t>
      </w:r>
    </w:p>
    <w:p w:rsidR="00040FB4" w:rsidRPr="001A404F" w:rsidRDefault="00040FB4" w:rsidP="00040FB4">
      <w:pPr>
        <w:spacing w:line="240" w:lineRule="auto"/>
        <w:rPr>
          <w:szCs w:val="28"/>
        </w:rPr>
      </w:pPr>
      <w:r w:rsidRPr="001A404F">
        <w:rPr>
          <w:szCs w:val="28"/>
        </w:rPr>
        <w:t>услуги, прошу выдать (направить):</w:t>
      </w:r>
    </w:p>
    <w:p w:rsidR="00040FB4" w:rsidRPr="001A404F" w:rsidRDefault="00040FB4" w:rsidP="00040FB4">
      <w:pPr>
        <w:spacing w:line="240" w:lineRule="auto"/>
        <w:rPr>
          <w:szCs w:val="28"/>
        </w:rPr>
      </w:pPr>
      <w:r w:rsidRPr="001A404F">
        <w:rPr>
          <w:szCs w:val="28"/>
        </w:rPr>
        <w:t>┌─┐</w:t>
      </w:r>
    </w:p>
    <w:p w:rsidR="00040FB4" w:rsidRPr="001A404F" w:rsidRDefault="00040FB4" w:rsidP="00040FB4">
      <w:pPr>
        <w:spacing w:line="240" w:lineRule="auto"/>
        <w:rPr>
          <w:szCs w:val="28"/>
        </w:rPr>
      </w:pPr>
      <w:r w:rsidRPr="001A404F">
        <w:rPr>
          <w:szCs w:val="28"/>
        </w:rPr>
        <w:t xml:space="preserve">└─┘ в </w:t>
      </w:r>
      <w:r w:rsidR="005515AB" w:rsidRPr="001A404F">
        <w:rPr>
          <w:szCs w:val="28"/>
          <w:lang w:eastAsia="ru-RU"/>
        </w:rPr>
        <w:t>отделе транспорта, связи и дорог</w:t>
      </w:r>
      <w:r w:rsidRPr="001A404F">
        <w:rPr>
          <w:szCs w:val="28"/>
        </w:rPr>
        <w:t>;</w:t>
      </w:r>
    </w:p>
    <w:p w:rsidR="00040FB4" w:rsidRPr="001A404F" w:rsidRDefault="00040FB4" w:rsidP="00040FB4">
      <w:pPr>
        <w:spacing w:line="240" w:lineRule="auto"/>
        <w:rPr>
          <w:szCs w:val="28"/>
        </w:rPr>
      </w:pPr>
      <w:r w:rsidRPr="001A404F">
        <w:rPr>
          <w:szCs w:val="28"/>
        </w:rPr>
        <w:t>┌─┐</w:t>
      </w:r>
    </w:p>
    <w:p w:rsidR="00040FB4" w:rsidRPr="001A404F" w:rsidRDefault="00040FB4" w:rsidP="00040FB4">
      <w:pPr>
        <w:spacing w:line="240" w:lineRule="auto"/>
        <w:rPr>
          <w:szCs w:val="28"/>
        </w:rPr>
      </w:pPr>
      <w:r w:rsidRPr="001A404F">
        <w:rPr>
          <w:szCs w:val="28"/>
        </w:rPr>
        <w:t xml:space="preserve">└─┘ </w:t>
      </w:r>
      <w:r w:rsidR="005515AB" w:rsidRPr="001A404F">
        <w:rPr>
          <w:szCs w:val="28"/>
        </w:rPr>
        <w:t>факсом на номер________________;</w:t>
      </w:r>
    </w:p>
    <w:p w:rsidR="00040FB4" w:rsidRPr="001A404F" w:rsidRDefault="00040FB4" w:rsidP="00040FB4">
      <w:pPr>
        <w:spacing w:line="240" w:lineRule="auto"/>
        <w:rPr>
          <w:szCs w:val="28"/>
        </w:rPr>
      </w:pPr>
      <w:r w:rsidRPr="001A404F">
        <w:rPr>
          <w:szCs w:val="28"/>
        </w:rPr>
        <w:t>┌─┐</w:t>
      </w:r>
    </w:p>
    <w:p w:rsidR="00040FB4" w:rsidRPr="001A404F" w:rsidRDefault="00040FB4" w:rsidP="00040FB4">
      <w:pPr>
        <w:spacing w:line="240" w:lineRule="auto"/>
        <w:rPr>
          <w:szCs w:val="28"/>
        </w:rPr>
      </w:pPr>
      <w:r w:rsidRPr="001A404F">
        <w:rPr>
          <w:szCs w:val="28"/>
        </w:rPr>
        <w:t>└─┘ посредством почтовой связи;</w:t>
      </w:r>
    </w:p>
    <w:p w:rsidR="00040FB4" w:rsidRPr="001A404F" w:rsidRDefault="00040FB4" w:rsidP="00040FB4">
      <w:pPr>
        <w:spacing w:line="240" w:lineRule="auto"/>
        <w:rPr>
          <w:szCs w:val="28"/>
        </w:rPr>
      </w:pPr>
      <w:r w:rsidRPr="001A404F">
        <w:rPr>
          <w:szCs w:val="28"/>
        </w:rPr>
        <w:t>┌─┐</w:t>
      </w:r>
    </w:p>
    <w:p w:rsidR="00040FB4" w:rsidRPr="001A404F" w:rsidRDefault="00040FB4" w:rsidP="00040FB4">
      <w:pPr>
        <w:spacing w:line="240" w:lineRule="auto"/>
        <w:rPr>
          <w:szCs w:val="28"/>
        </w:rPr>
      </w:pPr>
      <w:r w:rsidRPr="001A404F">
        <w:rPr>
          <w:szCs w:val="28"/>
        </w:rPr>
        <w:t xml:space="preserve">└─┘ </w:t>
      </w:r>
      <w:r w:rsidR="005515AB" w:rsidRPr="001A404F">
        <w:rPr>
          <w:szCs w:val="28"/>
        </w:rPr>
        <w:t>на адрес электронной почты</w:t>
      </w:r>
      <w:r w:rsidR="00D85C22">
        <w:rPr>
          <w:szCs w:val="28"/>
        </w:rPr>
        <w:t>.</w:t>
      </w:r>
    </w:p>
    <w:p w:rsidR="005515AB" w:rsidRPr="00B1337E" w:rsidRDefault="005515AB" w:rsidP="00040FB4">
      <w:pPr>
        <w:spacing w:line="240" w:lineRule="auto"/>
        <w:rPr>
          <w:szCs w:val="28"/>
          <w:highlight w:val="yellow"/>
        </w:rPr>
      </w:pPr>
    </w:p>
    <w:p w:rsidR="001A404F" w:rsidRDefault="00040FB4" w:rsidP="00040FB4">
      <w:pPr>
        <w:spacing w:line="240" w:lineRule="auto"/>
        <w:rPr>
          <w:szCs w:val="28"/>
        </w:rPr>
      </w:pPr>
      <w:r w:rsidRPr="00120D8C">
        <w:rPr>
          <w:szCs w:val="28"/>
        </w:rPr>
        <w:t xml:space="preserve">      (дата)                                                             (подпись заявителя)</w:t>
      </w:r>
    </w:p>
    <w:p w:rsidR="00120D8C" w:rsidRDefault="00120D8C" w:rsidP="00040FB4">
      <w:pPr>
        <w:spacing w:line="240" w:lineRule="auto"/>
        <w:rPr>
          <w:szCs w:val="28"/>
        </w:rPr>
      </w:pPr>
    </w:p>
    <w:p w:rsidR="00120D8C" w:rsidRPr="00120D8C" w:rsidRDefault="00120D8C" w:rsidP="00040FB4">
      <w:pPr>
        <w:spacing w:line="240" w:lineRule="auto"/>
        <w:rPr>
          <w:szCs w:val="28"/>
        </w:rPr>
      </w:pPr>
      <w:r>
        <w:rPr>
          <w:szCs w:val="28"/>
        </w:rPr>
        <w:t>______________________________________________________________</w:t>
      </w:r>
    </w:p>
    <w:p w:rsidR="001A404F" w:rsidRPr="00120D8C" w:rsidRDefault="00D54F3E" w:rsidP="00040FB4">
      <w:pPr>
        <w:spacing w:line="240" w:lineRule="auto"/>
        <w:rPr>
          <w:sz w:val="22"/>
        </w:rPr>
        <w:sectPr w:rsidR="001A404F" w:rsidRPr="00120D8C" w:rsidSect="00930295">
          <w:pgSz w:w="11905" w:h="16838"/>
          <w:pgMar w:top="1134" w:right="990" w:bottom="1134" w:left="1558" w:header="568" w:footer="0" w:gutter="0"/>
          <w:cols w:space="720"/>
          <w:noEndnote/>
        </w:sectPr>
      </w:pPr>
      <w:r>
        <w:rPr>
          <w:sz w:val="22"/>
        </w:rPr>
        <w:t>Ю</w:t>
      </w:r>
      <w:r w:rsidR="001A404F" w:rsidRPr="00120D8C">
        <w:rPr>
          <w:sz w:val="22"/>
        </w:rPr>
        <w:t>ридические лица оформляют заявление на своем официальном бланке</w:t>
      </w:r>
      <w:r w:rsidR="00DD1E60">
        <w:rPr>
          <w:sz w:val="22"/>
        </w:rPr>
        <w:t xml:space="preserve"> (при наличии)</w:t>
      </w:r>
    </w:p>
    <w:p w:rsidR="00040FB4" w:rsidRPr="00515329" w:rsidRDefault="00040FB4" w:rsidP="00040FB4">
      <w:pPr>
        <w:autoSpaceDE w:val="0"/>
        <w:autoSpaceDN w:val="0"/>
        <w:adjustRightInd w:val="0"/>
        <w:spacing w:line="240" w:lineRule="auto"/>
        <w:ind w:firstLine="709"/>
        <w:jc w:val="right"/>
        <w:rPr>
          <w:szCs w:val="28"/>
        </w:rPr>
      </w:pPr>
      <w:r w:rsidRPr="00515329">
        <w:rPr>
          <w:szCs w:val="28"/>
        </w:rPr>
        <w:lastRenderedPageBreak/>
        <w:t xml:space="preserve">Приложение </w:t>
      </w:r>
      <w:r w:rsidR="00515329" w:rsidRPr="00515329">
        <w:rPr>
          <w:szCs w:val="28"/>
        </w:rPr>
        <w:t>3</w:t>
      </w:r>
    </w:p>
    <w:p w:rsidR="00040FB4" w:rsidRPr="00515329" w:rsidRDefault="00040FB4" w:rsidP="00040FB4">
      <w:pPr>
        <w:autoSpaceDE w:val="0"/>
        <w:autoSpaceDN w:val="0"/>
        <w:adjustRightInd w:val="0"/>
        <w:spacing w:line="240" w:lineRule="auto"/>
        <w:ind w:firstLine="709"/>
        <w:jc w:val="right"/>
        <w:rPr>
          <w:szCs w:val="28"/>
        </w:rPr>
      </w:pPr>
      <w:r w:rsidRPr="00515329">
        <w:rPr>
          <w:szCs w:val="28"/>
        </w:rPr>
        <w:t xml:space="preserve">к </w:t>
      </w:r>
      <w:r w:rsidR="00515329" w:rsidRPr="00515329">
        <w:rPr>
          <w:szCs w:val="28"/>
        </w:rPr>
        <w:t>а</w:t>
      </w:r>
      <w:r w:rsidRPr="00515329">
        <w:rPr>
          <w:szCs w:val="28"/>
        </w:rPr>
        <w:t xml:space="preserve">дминистративному регламенту </w:t>
      </w:r>
    </w:p>
    <w:p w:rsidR="00040FB4" w:rsidRPr="00515329" w:rsidRDefault="00040FB4" w:rsidP="00040FB4">
      <w:pPr>
        <w:autoSpaceDE w:val="0"/>
        <w:autoSpaceDN w:val="0"/>
        <w:adjustRightInd w:val="0"/>
        <w:spacing w:line="240" w:lineRule="auto"/>
        <w:outlineLvl w:val="1"/>
        <w:rPr>
          <w:rFonts w:eastAsia="Calibri"/>
          <w:szCs w:val="28"/>
        </w:rPr>
      </w:pPr>
    </w:p>
    <w:p w:rsidR="00040FB4" w:rsidRPr="00515329" w:rsidRDefault="00515329" w:rsidP="00040FB4">
      <w:pPr>
        <w:widowControl w:val="0"/>
        <w:autoSpaceDE w:val="0"/>
        <w:autoSpaceDN w:val="0"/>
        <w:adjustRightInd w:val="0"/>
        <w:spacing w:line="240" w:lineRule="auto"/>
        <w:jc w:val="center"/>
        <w:outlineLvl w:val="0"/>
        <w:rPr>
          <w:szCs w:val="28"/>
          <w:lang w:eastAsia="ru-RU"/>
        </w:rPr>
      </w:pPr>
      <w:r w:rsidRPr="00515329">
        <w:rPr>
          <w:szCs w:val="28"/>
          <w:lang w:eastAsia="ru-RU"/>
        </w:rPr>
        <w:t xml:space="preserve">Блок-схема </w:t>
      </w:r>
      <w:r w:rsidR="00040FB4" w:rsidRPr="00515329">
        <w:rPr>
          <w:szCs w:val="28"/>
          <w:lang w:eastAsia="ru-RU"/>
        </w:rPr>
        <w:br/>
        <w:t xml:space="preserve">предоставления муниципальной услуги </w:t>
      </w:r>
    </w:p>
    <w:p w:rsidR="00040FB4" w:rsidRPr="00515329" w:rsidRDefault="00040FB4" w:rsidP="00040FB4">
      <w:pPr>
        <w:widowControl w:val="0"/>
        <w:autoSpaceDE w:val="0"/>
        <w:autoSpaceDN w:val="0"/>
        <w:adjustRightInd w:val="0"/>
        <w:spacing w:line="240" w:lineRule="auto"/>
        <w:jc w:val="center"/>
        <w:outlineLvl w:val="0"/>
        <w:rPr>
          <w:szCs w:val="28"/>
          <w:lang w:eastAsia="ru-RU"/>
        </w:rPr>
      </w:pPr>
      <w:r w:rsidRPr="00515329">
        <w:rPr>
          <w:szCs w:val="28"/>
          <w:lang w:eastAsia="ru-RU"/>
        </w:rPr>
        <w:t xml:space="preserve">по предоставлению </w:t>
      </w:r>
      <w:r w:rsidR="00515329" w:rsidRPr="00515329">
        <w:rPr>
          <w:szCs w:val="28"/>
          <w:lang w:eastAsia="ru-RU"/>
        </w:rPr>
        <w:t>информации пользователям автомобильными дорогами общего пользования местного значения</w:t>
      </w:r>
    </w:p>
    <w:p w:rsidR="00040FB4" w:rsidRPr="00B1337E" w:rsidRDefault="00040FB4" w:rsidP="00040FB4">
      <w:pPr>
        <w:widowControl w:val="0"/>
        <w:autoSpaceDE w:val="0"/>
        <w:autoSpaceDN w:val="0"/>
        <w:adjustRightInd w:val="0"/>
        <w:spacing w:line="240" w:lineRule="auto"/>
        <w:jc w:val="center"/>
        <w:outlineLvl w:val="0"/>
        <w:rPr>
          <w:szCs w:val="28"/>
          <w:highlight w:val="yellow"/>
          <w:lang w:eastAsia="ru-RU"/>
        </w:rPr>
      </w:pPr>
    </w:p>
    <w:p w:rsidR="00040FB4" w:rsidRPr="00F5500D" w:rsidRDefault="00040FB4" w:rsidP="00040FB4">
      <w:pPr>
        <w:spacing w:line="240" w:lineRule="auto"/>
        <w:rPr>
          <w:bCs/>
          <w:szCs w:val="28"/>
          <w:highlight w:val="yellow"/>
        </w:rPr>
      </w:pPr>
      <w:r w:rsidRPr="00B1337E">
        <w:rPr>
          <w:noProof/>
          <w:color w:val="FF0000"/>
          <w:highlight w:val="yellow"/>
          <w:lang w:eastAsia="ru-RU"/>
        </w:rPr>
        <mc:AlternateContent>
          <mc:Choice Requires="wps">
            <w:drawing>
              <wp:anchor distT="0" distB="0" distL="114300" distR="114300" simplePos="0" relativeHeight="251666432" behindDoc="0" locked="0" layoutInCell="1" allowOverlap="1" wp14:anchorId="0291F9F5" wp14:editId="352EED1E">
                <wp:simplePos x="0" y="0"/>
                <wp:positionH relativeFrom="column">
                  <wp:posOffset>3356610</wp:posOffset>
                </wp:positionH>
                <wp:positionV relativeFrom="paragraph">
                  <wp:posOffset>113665</wp:posOffset>
                </wp:positionV>
                <wp:extent cx="2628900" cy="457200"/>
                <wp:effectExtent l="0" t="0" r="19050" b="1905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0E4FFB" w:rsidRDefault="000E4FFB" w:rsidP="00040FB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Предоставление информации </w:t>
                            </w:r>
                          </w:p>
                          <w:p w:rsidR="000E4FFB" w:rsidRPr="006F7700" w:rsidRDefault="000E4FFB" w:rsidP="00040FB4">
                            <w:pPr>
                              <w:pStyle w:val="ConsPlusNonformat"/>
                              <w:jc w:val="center"/>
                              <w:rPr>
                                <w:rFonts w:ascii="Times New Roman" w:hAnsi="Times New Roman" w:cs="Times New Roman"/>
                                <w:sz w:val="24"/>
                                <w:szCs w:val="24"/>
                              </w:rPr>
                            </w:pPr>
                            <w:r>
                              <w:rPr>
                                <w:rFonts w:ascii="Times New Roman" w:hAnsi="Times New Roman" w:cs="Times New Roman"/>
                                <w:sz w:val="24"/>
                                <w:szCs w:val="24"/>
                              </w:rPr>
                              <w:t>в</w:t>
                            </w:r>
                            <w:r w:rsidRPr="006F7700">
                              <w:rPr>
                                <w:rFonts w:ascii="Times New Roman" w:hAnsi="Times New Roman" w:cs="Times New Roman"/>
                                <w:sz w:val="24"/>
                                <w:szCs w:val="24"/>
                              </w:rPr>
                              <w:t xml:space="preserve"> устной форме</w:t>
                            </w:r>
                          </w:p>
                          <w:p w:rsidR="000E4FFB" w:rsidRDefault="000E4FFB" w:rsidP="00040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52" type="#_x0000_t202" style="position:absolute;margin-left:264.3pt;margin-top:8.95pt;width:20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">
                <v:textbox>
                  <w:txbxContent>
                    <w:p w:rsidR="000E4FFB" w:rsidRDefault="000E4FFB" w:rsidP="00040FB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Предоставление информации </w:t>
                      </w:r>
                    </w:p>
                    <w:p w:rsidR="000E4FFB" w:rsidRPr="006F7700" w:rsidRDefault="000E4FFB" w:rsidP="00040FB4">
                      <w:pPr>
                        <w:pStyle w:val="ConsPlusNonformat"/>
                        <w:jc w:val="center"/>
                        <w:rPr>
                          <w:rFonts w:ascii="Times New Roman" w:hAnsi="Times New Roman" w:cs="Times New Roman"/>
                          <w:sz w:val="24"/>
                          <w:szCs w:val="24"/>
                        </w:rPr>
                      </w:pPr>
                      <w:r>
                        <w:rPr>
                          <w:rFonts w:ascii="Times New Roman" w:hAnsi="Times New Roman" w:cs="Times New Roman"/>
                          <w:sz w:val="24"/>
                          <w:szCs w:val="24"/>
                        </w:rPr>
                        <w:t>в</w:t>
                      </w:r>
                      <w:r w:rsidRPr="006F7700">
                        <w:rPr>
                          <w:rFonts w:ascii="Times New Roman" w:hAnsi="Times New Roman" w:cs="Times New Roman"/>
                          <w:sz w:val="24"/>
                          <w:szCs w:val="24"/>
                        </w:rPr>
                        <w:t xml:space="preserve"> устной форме</w:t>
                      </w:r>
                    </w:p>
                    <w:p w:rsidR="000E4FFB" w:rsidRDefault="000E4FFB" w:rsidP="00040FB4"/>
                  </w:txbxContent>
                </v:textbox>
              </v:shape>
            </w:pict>
          </mc:Fallback>
        </mc:AlternateContent>
      </w:r>
      <w:r w:rsidRPr="00B1337E">
        <w:rPr>
          <w:noProof/>
          <w:color w:val="FF0000"/>
          <w:highlight w:val="yellow"/>
          <w:lang w:eastAsia="ru-RU"/>
        </w:rPr>
        <mc:AlternateContent>
          <mc:Choice Requires="wps">
            <w:drawing>
              <wp:anchor distT="0" distB="0" distL="114300" distR="114300" simplePos="0" relativeHeight="251661312" behindDoc="0" locked="0" layoutInCell="1" allowOverlap="1" wp14:anchorId="644B6BD2" wp14:editId="3C74328D">
                <wp:simplePos x="0" y="0"/>
                <wp:positionH relativeFrom="column">
                  <wp:posOffset>604520</wp:posOffset>
                </wp:positionH>
                <wp:positionV relativeFrom="paragraph">
                  <wp:posOffset>113030</wp:posOffset>
                </wp:positionV>
                <wp:extent cx="2628900" cy="657225"/>
                <wp:effectExtent l="0" t="0" r="19050" b="2857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57225"/>
                        </a:xfrm>
                        <a:prstGeom prst="rect">
                          <a:avLst/>
                        </a:prstGeom>
                        <a:solidFill>
                          <a:srgbClr val="FFFFFF"/>
                        </a:solidFill>
                        <a:ln w="9525">
                          <a:solidFill>
                            <a:srgbClr val="000000"/>
                          </a:solidFill>
                          <a:miter lim="800000"/>
                          <a:headEnd/>
                          <a:tailEnd/>
                        </a:ln>
                      </wps:spPr>
                      <wps:txbx>
                        <w:txbxContent>
                          <w:p w:rsidR="000E4FFB" w:rsidRPr="006F7700" w:rsidRDefault="000E4FFB" w:rsidP="00040FB4">
                            <w:pPr>
                              <w:pStyle w:val="ConsPlusNonformat"/>
                              <w:jc w:val="center"/>
                              <w:rPr>
                                <w:rFonts w:ascii="Times New Roman" w:hAnsi="Times New Roman" w:cs="Times New Roman"/>
                                <w:sz w:val="24"/>
                                <w:szCs w:val="24"/>
                              </w:rPr>
                            </w:pPr>
                            <w:r w:rsidRPr="006F7700">
                              <w:rPr>
                                <w:rFonts w:ascii="Times New Roman" w:hAnsi="Times New Roman" w:cs="Times New Roman"/>
                                <w:sz w:val="24"/>
                                <w:szCs w:val="24"/>
                              </w:rPr>
                              <w:t xml:space="preserve">Прием и регистрация заявления о предоставлении </w:t>
                            </w:r>
                            <w:r>
                              <w:rPr>
                                <w:rFonts w:ascii="Times New Roman" w:hAnsi="Times New Roman" w:cs="Times New Roman"/>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53" type="#_x0000_t202" style="position:absolute;margin-left:47.6pt;margin-top:8.9pt;width:207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">
                <v:textbox>
                  <w:txbxContent>
                    <w:p w:rsidR="000E4FFB" w:rsidRPr="006F7700" w:rsidRDefault="000E4FFB" w:rsidP="00040FB4">
                      <w:pPr>
                        <w:pStyle w:val="ConsPlusNonformat"/>
                        <w:jc w:val="center"/>
                        <w:rPr>
                          <w:rFonts w:ascii="Times New Roman" w:hAnsi="Times New Roman" w:cs="Times New Roman"/>
                          <w:sz w:val="24"/>
                          <w:szCs w:val="24"/>
                        </w:rPr>
                      </w:pPr>
                      <w:r w:rsidRPr="006F7700">
                        <w:rPr>
                          <w:rFonts w:ascii="Times New Roman" w:hAnsi="Times New Roman" w:cs="Times New Roman"/>
                          <w:sz w:val="24"/>
                          <w:szCs w:val="24"/>
                        </w:rPr>
                        <w:t xml:space="preserve">Прием и регистрация заявления о предоставлении </w:t>
                      </w:r>
                      <w:r>
                        <w:rPr>
                          <w:rFonts w:ascii="Times New Roman" w:hAnsi="Times New Roman" w:cs="Times New Roman"/>
                          <w:sz w:val="24"/>
                          <w:szCs w:val="24"/>
                        </w:rPr>
                        <w:t>муниципальной услуги</w:t>
                      </w:r>
                    </w:p>
                  </w:txbxContent>
                </v:textbox>
              </v:shape>
            </w:pict>
          </mc:Fallback>
        </mc:AlternateContent>
      </w:r>
    </w:p>
    <w:p w:rsidR="00040FB4" w:rsidRPr="00F5500D" w:rsidRDefault="00040FB4" w:rsidP="00040FB4">
      <w:pPr>
        <w:spacing w:line="240" w:lineRule="auto"/>
        <w:rPr>
          <w:bCs/>
          <w:szCs w:val="28"/>
          <w:highlight w:val="yellow"/>
        </w:rPr>
      </w:pPr>
    </w:p>
    <w:p w:rsidR="00040FB4" w:rsidRPr="00F5500D" w:rsidRDefault="00040FB4" w:rsidP="00040FB4">
      <w:pPr>
        <w:spacing w:line="240" w:lineRule="auto"/>
        <w:rPr>
          <w:bCs/>
          <w:szCs w:val="28"/>
          <w:highlight w:val="yellow"/>
        </w:rPr>
      </w:pPr>
    </w:p>
    <w:p w:rsidR="00040FB4" w:rsidRPr="00F5500D" w:rsidRDefault="00040FB4" w:rsidP="00040FB4">
      <w:pPr>
        <w:spacing w:line="240" w:lineRule="auto"/>
        <w:rPr>
          <w:bCs/>
          <w:szCs w:val="28"/>
          <w:highlight w:val="yellow"/>
        </w:rPr>
      </w:pPr>
      <w:r w:rsidRPr="00F5500D">
        <w:rPr>
          <w:noProof/>
          <w:highlight w:val="yellow"/>
          <w:lang w:eastAsia="ru-RU"/>
        </w:rPr>
        <mc:AlternateContent>
          <mc:Choice Requires="wps">
            <w:drawing>
              <wp:anchor distT="0" distB="0" distL="114299" distR="114299" simplePos="0" relativeHeight="251664384" behindDoc="0" locked="0" layoutInCell="1" allowOverlap="1" wp14:anchorId="660BEB5A" wp14:editId="7250CC0C">
                <wp:simplePos x="0" y="0"/>
                <wp:positionH relativeFrom="column">
                  <wp:posOffset>1985644</wp:posOffset>
                </wp:positionH>
                <wp:positionV relativeFrom="paragraph">
                  <wp:posOffset>147320</wp:posOffset>
                </wp:positionV>
                <wp:extent cx="0" cy="180975"/>
                <wp:effectExtent l="76200" t="0" r="76200" b="4762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35pt,11.6pt" to="156.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">
                <v:stroke endarrow="block"/>
              </v:line>
            </w:pict>
          </mc:Fallback>
        </mc:AlternateContent>
      </w:r>
    </w:p>
    <w:p w:rsidR="00040FB4" w:rsidRPr="00F5500D" w:rsidRDefault="00040FB4" w:rsidP="00040FB4">
      <w:pPr>
        <w:spacing w:line="240" w:lineRule="auto"/>
        <w:rPr>
          <w:bCs/>
          <w:szCs w:val="28"/>
          <w:highlight w:val="yellow"/>
        </w:rPr>
      </w:pPr>
      <w:r w:rsidRPr="00F5500D">
        <w:rPr>
          <w:noProof/>
          <w:highlight w:val="yellow"/>
          <w:lang w:eastAsia="ru-RU"/>
        </w:rPr>
        <mc:AlternateContent>
          <mc:Choice Requires="wps">
            <w:drawing>
              <wp:anchor distT="0" distB="0" distL="114300" distR="114300" simplePos="0" relativeHeight="251662336" behindDoc="0" locked="0" layoutInCell="1" allowOverlap="1" wp14:anchorId="0A10B0DE" wp14:editId="3D5DEF51">
                <wp:simplePos x="0" y="0"/>
                <wp:positionH relativeFrom="column">
                  <wp:posOffset>604520</wp:posOffset>
                </wp:positionH>
                <wp:positionV relativeFrom="paragraph">
                  <wp:posOffset>123825</wp:posOffset>
                </wp:positionV>
                <wp:extent cx="2628900" cy="952500"/>
                <wp:effectExtent l="0" t="0" r="19050" b="1905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52500"/>
                        </a:xfrm>
                        <a:prstGeom prst="rect">
                          <a:avLst/>
                        </a:prstGeom>
                        <a:solidFill>
                          <a:srgbClr val="FFFFFF"/>
                        </a:solidFill>
                        <a:ln w="9525">
                          <a:solidFill>
                            <a:srgbClr val="000000"/>
                          </a:solidFill>
                          <a:miter lim="800000"/>
                          <a:headEnd/>
                          <a:tailEnd/>
                        </a:ln>
                      </wps:spPr>
                      <wps:txbx>
                        <w:txbxContent>
                          <w:p w:rsidR="000E4FFB" w:rsidRPr="001C0060" w:rsidRDefault="000E4FFB" w:rsidP="00040FB4">
                            <w:pPr>
                              <w:pStyle w:val="ConsPlusNonformat"/>
                              <w:jc w:val="center"/>
                              <w:rPr>
                                <w:rFonts w:ascii="Times New Roman" w:hAnsi="Times New Roman" w:cs="Times New Roman"/>
                                <w:sz w:val="24"/>
                                <w:szCs w:val="24"/>
                              </w:rPr>
                            </w:pPr>
                            <w:r w:rsidRPr="001C0060">
                              <w:rPr>
                                <w:rFonts w:ascii="Times New Roman" w:hAnsi="Times New Roman" w:cs="Times New Roman"/>
                                <w:sz w:val="24"/>
                                <w:szCs w:val="24"/>
                              </w:rPr>
                              <w:t>Рассмотрение заявления, оформление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54" type="#_x0000_t202" style="position:absolute;margin-left:47.6pt;margin-top:9.75pt;width:20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">
                <v:textbox>
                  <w:txbxContent>
                    <w:p w:rsidR="000E4FFB" w:rsidRPr="001C0060" w:rsidRDefault="000E4FFB" w:rsidP="00040FB4">
                      <w:pPr>
                        <w:pStyle w:val="ConsPlusNonformat"/>
                        <w:jc w:val="center"/>
                        <w:rPr>
                          <w:rFonts w:ascii="Times New Roman" w:hAnsi="Times New Roman" w:cs="Times New Roman"/>
                          <w:sz w:val="24"/>
                          <w:szCs w:val="24"/>
                        </w:rPr>
                      </w:pPr>
                      <w:r w:rsidRPr="001C0060">
                        <w:rPr>
                          <w:rFonts w:ascii="Times New Roman" w:hAnsi="Times New Roman" w:cs="Times New Roman"/>
                          <w:sz w:val="24"/>
                          <w:szCs w:val="24"/>
                        </w:rPr>
                        <w:t>Рассмотрение заявления, оформление документов, являющихся результатом предоставления муниципальной услуги</w:t>
                      </w:r>
                    </w:p>
                  </w:txbxContent>
                </v:textbox>
              </v:shape>
            </w:pict>
          </mc:Fallback>
        </mc:AlternateContent>
      </w:r>
    </w:p>
    <w:p w:rsidR="00040FB4" w:rsidRPr="00F5500D" w:rsidRDefault="00040FB4" w:rsidP="00040FB4">
      <w:pPr>
        <w:spacing w:line="240" w:lineRule="auto"/>
        <w:rPr>
          <w:bCs/>
          <w:szCs w:val="28"/>
          <w:highlight w:val="yellow"/>
        </w:rPr>
      </w:pPr>
    </w:p>
    <w:p w:rsidR="00040FB4" w:rsidRPr="00F5500D" w:rsidRDefault="00040FB4" w:rsidP="00040FB4">
      <w:pPr>
        <w:spacing w:line="240" w:lineRule="auto"/>
        <w:rPr>
          <w:bCs/>
          <w:szCs w:val="28"/>
          <w:highlight w:val="yellow"/>
        </w:rPr>
      </w:pPr>
    </w:p>
    <w:p w:rsidR="00040FB4" w:rsidRPr="00F5500D" w:rsidRDefault="00040FB4" w:rsidP="00040FB4">
      <w:pPr>
        <w:spacing w:line="240" w:lineRule="auto"/>
        <w:rPr>
          <w:bCs/>
          <w:szCs w:val="28"/>
          <w:highlight w:val="yellow"/>
        </w:rPr>
      </w:pPr>
    </w:p>
    <w:p w:rsidR="00040FB4" w:rsidRPr="00F5500D" w:rsidRDefault="00040FB4" w:rsidP="00040FB4">
      <w:pPr>
        <w:spacing w:line="240" w:lineRule="auto"/>
        <w:rPr>
          <w:bCs/>
          <w:szCs w:val="28"/>
          <w:highlight w:val="yellow"/>
        </w:rPr>
      </w:pPr>
    </w:p>
    <w:p w:rsidR="00040FB4" w:rsidRPr="00F5500D" w:rsidRDefault="00040FB4" w:rsidP="00040FB4">
      <w:pPr>
        <w:spacing w:line="240" w:lineRule="auto"/>
        <w:rPr>
          <w:bCs/>
          <w:szCs w:val="28"/>
          <w:highlight w:val="yellow"/>
        </w:rPr>
      </w:pPr>
      <w:r w:rsidRPr="00F5500D">
        <w:rPr>
          <w:noProof/>
          <w:highlight w:val="yellow"/>
          <w:lang w:eastAsia="ru-RU"/>
        </w:rPr>
        <mc:AlternateContent>
          <mc:Choice Requires="wps">
            <w:drawing>
              <wp:anchor distT="0" distB="0" distL="114299" distR="114299" simplePos="0" relativeHeight="251665408" behindDoc="0" locked="0" layoutInCell="1" allowOverlap="1" wp14:anchorId="7197ED14" wp14:editId="6C6F1B63">
                <wp:simplePos x="0" y="0"/>
                <wp:positionH relativeFrom="column">
                  <wp:posOffset>1985644</wp:posOffset>
                </wp:positionH>
                <wp:positionV relativeFrom="paragraph">
                  <wp:posOffset>54610</wp:posOffset>
                </wp:positionV>
                <wp:extent cx="0" cy="200025"/>
                <wp:effectExtent l="76200" t="0" r="76200" b="476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35pt,4.3pt" to="156.3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">
                <v:stroke endarrow="block"/>
              </v:line>
            </w:pict>
          </mc:Fallback>
        </mc:AlternateContent>
      </w:r>
    </w:p>
    <w:p w:rsidR="00443FCC" w:rsidRPr="00F5500D" w:rsidRDefault="00040FB4" w:rsidP="00040FB4">
      <w:pPr>
        <w:spacing w:line="240" w:lineRule="auto"/>
        <w:rPr>
          <w:bCs/>
          <w:szCs w:val="28"/>
          <w:highlight w:val="yellow"/>
        </w:rPr>
      </w:pPr>
      <w:r w:rsidRPr="00F5500D">
        <w:rPr>
          <w:noProof/>
          <w:highlight w:val="yellow"/>
          <w:lang w:eastAsia="ru-RU"/>
        </w:rPr>
        <mc:AlternateContent>
          <mc:Choice Requires="wps">
            <w:drawing>
              <wp:anchor distT="0" distB="0" distL="114300" distR="114300" simplePos="0" relativeHeight="251663360" behindDoc="0" locked="0" layoutInCell="1" allowOverlap="1" wp14:anchorId="68E4A78A" wp14:editId="26FC5990">
                <wp:simplePos x="0" y="0"/>
                <wp:positionH relativeFrom="column">
                  <wp:posOffset>604520</wp:posOffset>
                </wp:positionH>
                <wp:positionV relativeFrom="paragraph">
                  <wp:posOffset>49530</wp:posOffset>
                </wp:positionV>
                <wp:extent cx="2628900" cy="981075"/>
                <wp:effectExtent l="0" t="0" r="1905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81075"/>
                        </a:xfrm>
                        <a:prstGeom prst="rect">
                          <a:avLst/>
                        </a:prstGeom>
                        <a:solidFill>
                          <a:srgbClr val="FFFFFF"/>
                        </a:solidFill>
                        <a:ln w="9525">
                          <a:solidFill>
                            <a:srgbClr val="000000"/>
                          </a:solidFill>
                          <a:miter lim="800000"/>
                          <a:headEnd/>
                          <a:tailEnd/>
                        </a:ln>
                      </wps:spPr>
                      <wps:txbx>
                        <w:txbxContent>
                          <w:p w:rsidR="000E4FFB" w:rsidRPr="001C0060" w:rsidRDefault="000E4FFB" w:rsidP="00040FB4">
                            <w:pPr>
                              <w:jc w:val="center"/>
                              <w:rPr>
                                <w:sz w:val="24"/>
                                <w:szCs w:val="24"/>
                              </w:rPr>
                            </w:pPr>
                            <w:r>
                              <w:rPr>
                                <w:sz w:val="24"/>
                                <w:szCs w:val="24"/>
                              </w:rPr>
                              <w:t>В</w:t>
                            </w:r>
                            <w:r w:rsidRPr="001C0060">
                              <w:rPr>
                                <w:sz w:val="24"/>
                                <w:szCs w:val="24"/>
                              </w:rPr>
                              <w:t>ыдача (направление) заявителю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55" type="#_x0000_t202" style="position:absolute;margin-left:47.6pt;margin-top:3.9pt;width:207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">
                <v:textbox>
                  <w:txbxContent>
                    <w:p w:rsidR="000E4FFB" w:rsidRPr="001C0060" w:rsidRDefault="000E4FFB" w:rsidP="00040FB4">
                      <w:pPr>
                        <w:jc w:val="center"/>
                        <w:rPr>
                          <w:sz w:val="24"/>
                          <w:szCs w:val="24"/>
                        </w:rPr>
                      </w:pPr>
                      <w:r>
                        <w:rPr>
                          <w:sz w:val="24"/>
                          <w:szCs w:val="24"/>
                        </w:rPr>
                        <w:t>В</w:t>
                      </w:r>
                      <w:r w:rsidRPr="001C0060">
                        <w:rPr>
                          <w:sz w:val="24"/>
                          <w:szCs w:val="24"/>
                        </w:rPr>
                        <w:t>ыдача (направление) заявителю документов, являющихся результатом предоставления муниципальной услуги</w:t>
                      </w:r>
                    </w:p>
                  </w:txbxContent>
                </v:textbox>
              </v:shape>
            </w:pict>
          </mc:Fallback>
        </mc:AlternateContent>
      </w:r>
    </w:p>
    <w:p w:rsidR="00443FCC" w:rsidRPr="00F5500D" w:rsidRDefault="00443FCC" w:rsidP="00443FCC">
      <w:pPr>
        <w:rPr>
          <w:szCs w:val="28"/>
          <w:highlight w:val="yellow"/>
        </w:rPr>
      </w:pPr>
    </w:p>
    <w:p w:rsidR="00443FCC" w:rsidRPr="00B1337E" w:rsidRDefault="00443FCC" w:rsidP="00443FCC">
      <w:pPr>
        <w:rPr>
          <w:szCs w:val="28"/>
          <w:highlight w:val="yellow"/>
        </w:rPr>
      </w:pPr>
    </w:p>
    <w:p w:rsidR="00443FCC" w:rsidRPr="00B1337E" w:rsidRDefault="00443FCC" w:rsidP="00443FCC">
      <w:pPr>
        <w:rPr>
          <w:szCs w:val="28"/>
          <w:highlight w:val="yellow"/>
        </w:rPr>
      </w:pPr>
    </w:p>
    <w:p w:rsidR="00443FCC" w:rsidRPr="00B1337E" w:rsidRDefault="00443FCC" w:rsidP="00443FCC">
      <w:pPr>
        <w:rPr>
          <w:szCs w:val="28"/>
          <w:highlight w:val="yellow"/>
        </w:rPr>
      </w:pPr>
    </w:p>
    <w:p w:rsidR="00443FCC" w:rsidRPr="00B1337E" w:rsidRDefault="00443FCC" w:rsidP="00443FCC">
      <w:pPr>
        <w:rPr>
          <w:szCs w:val="28"/>
          <w:highlight w:val="yellow"/>
        </w:rPr>
      </w:pPr>
    </w:p>
    <w:p w:rsidR="00443FCC" w:rsidRPr="00B1337E" w:rsidRDefault="00443FCC" w:rsidP="00443FCC">
      <w:pPr>
        <w:rPr>
          <w:szCs w:val="28"/>
          <w:highlight w:val="yellow"/>
        </w:rPr>
      </w:pPr>
    </w:p>
    <w:p w:rsidR="00443FCC" w:rsidRPr="00B1337E" w:rsidRDefault="00443FCC" w:rsidP="00443FCC">
      <w:pPr>
        <w:rPr>
          <w:szCs w:val="28"/>
          <w:highlight w:val="yellow"/>
        </w:rPr>
      </w:pPr>
    </w:p>
    <w:p w:rsidR="00040FB4" w:rsidRPr="00B1337E" w:rsidRDefault="00040FB4" w:rsidP="00443FCC">
      <w:pPr>
        <w:tabs>
          <w:tab w:val="left" w:pos="2767"/>
        </w:tabs>
        <w:rPr>
          <w:szCs w:val="28"/>
          <w:highlight w:val="yellow"/>
        </w:rPr>
      </w:pPr>
    </w:p>
    <w:p w:rsidR="00443FCC" w:rsidRPr="00B1337E" w:rsidRDefault="00443FCC" w:rsidP="00443FCC">
      <w:pPr>
        <w:tabs>
          <w:tab w:val="left" w:pos="2767"/>
        </w:tabs>
        <w:rPr>
          <w:szCs w:val="28"/>
          <w:highlight w:val="yellow"/>
        </w:rPr>
      </w:pPr>
    </w:p>
    <w:p w:rsidR="00443FCC" w:rsidRPr="00B1337E" w:rsidRDefault="00443FCC" w:rsidP="00443FCC">
      <w:pPr>
        <w:tabs>
          <w:tab w:val="left" w:pos="2767"/>
        </w:tabs>
        <w:rPr>
          <w:szCs w:val="28"/>
          <w:highlight w:val="yellow"/>
        </w:rPr>
      </w:pPr>
    </w:p>
    <w:p w:rsidR="00CE5D48" w:rsidRPr="00B1337E" w:rsidRDefault="00CE5D48" w:rsidP="00443FCC">
      <w:pPr>
        <w:tabs>
          <w:tab w:val="left" w:pos="2767"/>
        </w:tabs>
        <w:rPr>
          <w:szCs w:val="28"/>
          <w:highlight w:val="yellow"/>
        </w:rPr>
      </w:pPr>
    </w:p>
    <w:p w:rsidR="00CE5D48" w:rsidRPr="00B1337E" w:rsidRDefault="00CE5D48" w:rsidP="00443FCC">
      <w:pPr>
        <w:tabs>
          <w:tab w:val="left" w:pos="2767"/>
        </w:tabs>
        <w:rPr>
          <w:szCs w:val="28"/>
          <w:highlight w:val="yellow"/>
        </w:rPr>
      </w:pPr>
    </w:p>
    <w:p w:rsidR="00CE5D48" w:rsidRPr="00B1337E" w:rsidRDefault="00CE5D48" w:rsidP="00443FCC">
      <w:pPr>
        <w:tabs>
          <w:tab w:val="left" w:pos="2767"/>
        </w:tabs>
        <w:rPr>
          <w:szCs w:val="28"/>
          <w:highlight w:val="yellow"/>
        </w:rPr>
      </w:pPr>
    </w:p>
    <w:p w:rsidR="00CE5D48" w:rsidRPr="00B1337E" w:rsidRDefault="00CE5D48" w:rsidP="00443FCC">
      <w:pPr>
        <w:tabs>
          <w:tab w:val="left" w:pos="2767"/>
        </w:tabs>
        <w:rPr>
          <w:szCs w:val="28"/>
          <w:highlight w:val="yellow"/>
        </w:rPr>
      </w:pPr>
    </w:p>
    <w:p w:rsidR="00CE5D48" w:rsidRPr="00B1337E" w:rsidRDefault="00CE5D48" w:rsidP="00443FCC">
      <w:pPr>
        <w:tabs>
          <w:tab w:val="left" w:pos="2767"/>
        </w:tabs>
        <w:rPr>
          <w:szCs w:val="28"/>
          <w:highlight w:val="yellow"/>
        </w:rPr>
      </w:pPr>
    </w:p>
    <w:p w:rsidR="00CE5D48" w:rsidRPr="00B1337E" w:rsidRDefault="00CE5D48" w:rsidP="00443FCC">
      <w:pPr>
        <w:tabs>
          <w:tab w:val="left" w:pos="2767"/>
        </w:tabs>
        <w:rPr>
          <w:szCs w:val="28"/>
          <w:highlight w:val="yellow"/>
        </w:rPr>
      </w:pPr>
    </w:p>
    <w:p w:rsidR="00CE5D48" w:rsidRPr="00B1337E" w:rsidRDefault="00CE5D48" w:rsidP="00443FCC">
      <w:pPr>
        <w:tabs>
          <w:tab w:val="left" w:pos="2767"/>
        </w:tabs>
        <w:rPr>
          <w:szCs w:val="28"/>
          <w:highlight w:val="yellow"/>
        </w:rPr>
      </w:pPr>
    </w:p>
    <w:p w:rsidR="00443FCC" w:rsidRPr="00B1337E" w:rsidRDefault="00443FCC" w:rsidP="00443FCC">
      <w:pPr>
        <w:tabs>
          <w:tab w:val="left" w:pos="2767"/>
        </w:tabs>
        <w:rPr>
          <w:szCs w:val="28"/>
          <w:highlight w:val="yellow"/>
        </w:rPr>
      </w:pPr>
    </w:p>
    <w:p w:rsidR="00443FCC" w:rsidRPr="00B1337E" w:rsidRDefault="00443FCC" w:rsidP="00443FCC">
      <w:pPr>
        <w:tabs>
          <w:tab w:val="left" w:pos="2767"/>
        </w:tabs>
        <w:rPr>
          <w:szCs w:val="28"/>
          <w:highlight w:val="yellow"/>
        </w:rPr>
      </w:pPr>
    </w:p>
    <w:p w:rsidR="00120D8C" w:rsidRDefault="00120D8C" w:rsidP="00443FCC">
      <w:pPr>
        <w:autoSpaceDE w:val="0"/>
        <w:autoSpaceDN w:val="0"/>
        <w:adjustRightInd w:val="0"/>
        <w:spacing w:line="240" w:lineRule="auto"/>
        <w:jc w:val="right"/>
        <w:outlineLvl w:val="0"/>
        <w:rPr>
          <w:rFonts w:eastAsiaTheme="minorHAnsi"/>
          <w:szCs w:val="28"/>
          <w:highlight w:val="yellow"/>
        </w:rPr>
        <w:sectPr w:rsidR="00120D8C" w:rsidSect="00930295">
          <w:pgSz w:w="11905" w:h="16838"/>
          <w:pgMar w:top="1134" w:right="990" w:bottom="1134" w:left="1558" w:header="568" w:footer="0" w:gutter="0"/>
          <w:cols w:space="720"/>
          <w:noEndnote/>
        </w:sectPr>
      </w:pPr>
    </w:p>
    <w:p w:rsidR="00151DE5" w:rsidRPr="00151DE5" w:rsidRDefault="00151DE5" w:rsidP="00151DE5">
      <w:pPr>
        <w:widowControl w:val="0"/>
        <w:autoSpaceDE w:val="0"/>
        <w:autoSpaceDN w:val="0"/>
        <w:adjustRightInd w:val="0"/>
        <w:spacing w:line="240" w:lineRule="auto"/>
        <w:jc w:val="right"/>
        <w:outlineLvl w:val="0"/>
        <w:rPr>
          <w:rFonts w:eastAsia="Calibri"/>
          <w:szCs w:val="28"/>
        </w:rPr>
      </w:pPr>
      <w:r w:rsidRPr="00151DE5">
        <w:rPr>
          <w:rFonts w:eastAsia="Calibri"/>
          <w:szCs w:val="28"/>
        </w:rPr>
        <w:lastRenderedPageBreak/>
        <w:t>Приложение</w:t>
      </w:r>
      <w:r>
        <w:rPr>
          <w:rFonts w:eastAsia="Calibri"/>
          <w:szCs w:val="28"/>
        </w:rPr>
        <w:t xml:space="preserve"> 3</w:t>
      </w:r>
    </w:p>
    <w:p w:rsidR="00151DE5" w:rsidRPr="00151DE5" w:rsidRDefault="00151DE5" w:rsidP="00151DE5">
      <w:pPr>
        <w:widowControl w:val="0"/>
        <w:autoSpaceDE w:val="0"/>
        <w:autoSpaceDN w:val="0"/>
        <w:adjustRightInd w:val="0"/>
        <w:spacing w:line="240" w:lineRule="auto"/>
        <w:jc w:val="right"/>
        <w:rPr>
          <w:bCs/>
          <w:szCs w:val="28"/>
        </w:rPr>
      </w:pPr>
      <w:r w:rsidRPr="00151DE5">
        <w:rPr>
          <w:rFonts w:eastAsia="Calibri"/>
          <w:szCs w:val="28"/>
        </w:rPr>
        <w:t xml:space="preserve">к постановлению </w:t>
      </w:r>
      <w:r w:rsidRPr="00151DE5">
        <w:rPr>
          <w:bCs/>
          <w:szCs w:val="28"/>
        </w:rPr>
        <w:t>администрации</w:t>
      </w:r>
    </w:p>
    <w:p w:rsidR="00151DE5" w:rsidRPr="00151DE5" w:rsidRDefault="00151DE5" w:rsidP="00151DE5">
      <w:pPr>
        <w:widowControl w:val="0"/>
        <w:autoSpaceDE w:val="0"/>
        <w:autoSpaceDN w:val="0"/>
        <w:adjustRightInd w:val="0"/>
        <w:spacing w:line="240" w:lineRule="auto"/>
        <w:jc w:val="right"/>
        <w:rPr>
          <w:rFonts w:eastAsia="Calibri"/>
          <w:bCs/>
          <w:i/>
          <w:szCs w:val="28"/>
        </w:rPr>
      </w:pPr>
      <w:r w:rsidRPr="00151DE5">
        <w:rPr>
          <w:bCs/>
          <w:szCs w:val="28"/>
        </w:rPr>
        <w:t xml:space="preserve"> Ханты-Мансийского района</w:t>
      </w:r>
      <w:r w:rsidRPr="00151DE5">
        <w:rPr>
          <w:rFonts w:eastAsia="Calibri"/>
          <w:bCs/>
          <w:i/>
          <w:szCs w:val="28"/>
        </w:rPr>
        <w:t xml:space="preserve"> </w:t>
      </w:r>
    </w:p>
    <w:p w:rsidR="00151DE5" w:rsidRPr="00151DE5" w:rsidRDefault="00151DE5" w:rsidP="00151DE5">
      <w:pPr>
        <w:widowControl w:val="0"/>
        <w:autoSpaceDE w:val="0"/>
        <w:autoSpaceDN w:val="0"/>
        <w:adjustRightInd w:val="0"/>
        <w:spacing w:line="240" w:lineRule="auto"/>
        <w:jc w:val="right"/>
        <w:rPr>
          <w:rFonts w:eastAsia="Calibri"/>
          <w:szCs w:val="28"/>
        </w:rPr>
      </w:pPr>
      <w:r w:rsidRPr="00151DE5">
        <w:rPr>
          <w:rFonts w:eastAsia="Calibri"/>
          <w:szCs w:val="28"/>
        </w:rPr>
        <w:t xml:space="preserve">от </w:t>
      </w:r>
      <w:r w:rsidR="006F34EE" w:rsidRPr="006F34EE">
        <w:rPr>
          <w:rFonts w:eastAsia="Calibri"/>
          <w:szCs w:val="28"/>
        </w:rPr>
        <w:t>05.12.</w:t>
      </w:r>
      <w:r w:rsidRPr="006F34EE">
        <w:rPr>
          <w:rFonts w:eastAsia="Calibri"/>
          <w:szCs w:val="28"/>
        </w:rPr>
        <w:t xml:space="preserve">2016 № </w:t>
      </w:r>
      <w:r w:rsidR="00B23809" w:rsidRPr="006F34EE">
        <w:rPr>
          <w:rFonts w:eastAsia="Calibri"/>
          <w:szCs w:val="28"/>
        </w:rPr>
        <w:t>42</w:t>
      </w:r>
      <w:r w:rsidR="006F34EE" w:rsidRPr="006F34EE">
        <w:rPr>
          <w:rFonts w:eastAsia="Calibri"/>
          <w:szCs w:val="28"/>
        </w:rPr>
        <w:t>1</w:t>
      </w:r>
    </w:p>
    <w:p w:rsidR="00443FCC" w:rsidRPr="00151DE5" w:rsidRDefault="00443FCC" w:rsidP="00443FCC">
      <w:pPr>
        <w:autoSpaceDE w:val="0"/>
        <w:autoSpaceDN w:val="0"/>
        <w:adjustRightInd w:val="0"/>
        <w:spacing w:line="240" w:lineRule="auto"/>
        <w:jc w:val="both"/>
        <w:rPr>
          <w:rFonts w:eastAsiaTheme="minorHAnsi"/>
          <w:szCs w:val="28"/>
        </w:rPr>
      </w:pPr>
    </w:p>
    <w:p w:rsidR="00151DE5" w:rsidRPr="00151DE5" w:rsidRDefault="00151DE5" w:rsidP="00151DE5">
      <w:pPr>
        <w:autoSpaceDE w:val="0"/>
        <w:autoSpaceDN w:val="0"/>
        <w:adjustRightInd w:val="0"/>
        <w:spacing w:line="240" w:lineRule="auto"/>
        <w:jc w:val="center"/>
        <w:rPr>
          <w:rFonts w:eastAsiaTheme="minorHAnsi"/>
          <w:bCs/>
          <w:szCs w:val="28"/>
        </w:rPr>
      </w:pPr>
      <w:r w:rsidRPr="00151DE5">
        <w:rPr>
          <w:rFonts w:eastAsiaTheme="minorHAnsi"/>
          <w:bCs/>
          <w:szCs w:val="28"/>
        </w:rPr>
        <w:t xml:space="preserve">Административный регламент </w:t>
      </w:r>
    </w:p>
    <w:p w:rsidR="00443FCC" w:rsidRPr="00151DE5" w:rsidRDefault="00151DE5" w:rsidP="00443FCC">
      <w:pPr>
        <w:autoSpaceDE w:val="0"/>
        <w:autoSpaceDN w:val="0"/>
        <w:adjustRightInd w:val="0"/>
        <w:spacing w:line="240" w:lineRule="auto"/>
        <w:jc w:val="center"/>
        <w:rPr>
          <w:rFonts w:eastAsiaTheme="minorHAnsi"/>
          <w:bCs/>
          <w:szCs w:val="28"/>
        </w:rPr>
      </w:pPr>
      <w:r w:rsidRPr="00151DE5">
        <w:rPr>
          <w:rFonts w:eastAsiaTheme="minorHAnsi"/>
          <w:bCs/>
          <w:szCs w:val="28"/>
        </w:rPr>
        <w:t>предоставления муниципальной услуги по предоставлению субсидии</w:t>
      </w:r>
    </w:p>
    <w:p w:rsidR="00443FCC" w:rsidRPr="00151DE5" w:rsidRDefault="00151DE5" w:rsidP="00443FCC">
      <w:pPr>
        <w:autoSpaceDE w:val="0"/>
        <w:autoSpaceDN w:val="0"/>
        <w:adjustRightInd w:val="0"/>
        <w:spacing w:line="240" w:lineRule="auto"/>
        <w:jc w:val="center"/>
        <w:rPr>
          <w:rFonts w:eastAsiaTheme="minorHAnsi"/>
          <w:bCs/>
          <w:szCs w:val="28"/>
        </w:rPr>
      </w:pPr>
      <w:r w:rsidRPr="00151DE5">
        <w:rPr>
          <w:rFonts w:eastAsiaTheme="minorHAnsi"/>
          <w:bCs/>
          <w:szCs w:val="28"/>
        </w:rPr>
        <w:t>организациям, оказывающим населению услуги по перевозке пассажиров и грузов автомобильным (кроме такси), воздушным и во</w:t>
      </w:r>
      <w:r w:rsidR="00930295">
        <w:rPr>
          <w:rFonts w:eastAsiaTheme="minorHAnsi"/>
          <w:bCs/>
          <w:szCs w:val="28"/>
        </w:rPr>
        <w:t>дным транспортом на территории Ханты-М</w:t>
      </w:r>
      <w:r w:rsidRPr="00151DE5">
        <w:rPr>
          <w:rFonts w:eastAsiaTheme="minorHAnsi"/>
          <w:bCs/>
          <w:szCs w:val="28"/>
        </w:rPr>
        <w:t>ансийского района</w:t>
      </w:r>
    </w:p>
    <w:p w:rsidR="00443FCC" w:rsidRPr="00151DE5" w:rsidRDefault="00151DE5" w:rsidP="00443FCC">
      <w:pPr>
        <w:autoSpaceDE w:val="0"/>
        <w:autoSpaceDN w:val="0"/>
        <w:adjustRightInd w:val="0"/>
        <w:spacing w:line="240" w:lineRule="auto"/>
        <w:jc w:val="center"/>
        <w:rPr>
          <w:rFonts w:eastAsiaTheme="minorHAnsi"/>
          <w:bCs/>
          <w:szCs w:val="28"/>
        </w:rPr>
      </w:pPr>
      <w:r w:rsidRPr="00151DE5">
        <w:rPr>
          <w:rFonts w:eastAsiaTheme="minorHAnsi"/>
          <w:bCs/>
          <w:szCs w:val="28"/>
        </w:rPr>
        <w:t>по регулируемым тарифам</w:t>
      </w:r>
    </w:p>
    <w:p w:rsidR="00443FCC" w:rsidRPr="00151DE5" w:rsidRDefault="00443FCC" w:rsidP="00443FCC">
      <w:pPr>
        <w:autoSpaceDE w:val="0"/>
        <w:autoSpaceDN w:val="0"/>
        <w:adjustRightInd w:val="0"/>
        <w:spacing w:line="240" w:lineRule="auto"/>
        <w:jc w:val="both"/>
        <w:rPr>
          <w:rFonts w:eastAsiaTheme="minorHAnsi"/>
          <w:szCs w:val="28"/>
        </w:rPr>
      </w:pPr>
    </w:p>
    <w:p w:rsidR="00151DE5" w:rsidRPr="00151DE5" w:rsidRDefault="00151DE5" w:rsidP="00151DE5">
      <w:pPr>
        <w:autoSpaceDE w:val="0"/>
        <w:autoSpaceDN w:val="0"/>
        <w:adjustRightInd w:val="0"/>
        <w:spacing w:line="240" w:lineRule="auto"/>
        <w:jc w:val="center"/>
        <w:outlineLvl w:val="1"/>
        <w:rPr>
          <w:szCs w:val="28"/>
        </w:rPr>
      </w:pPr>
      <w:r w:rsidRPr="00151DE5">
        <w:rPr>
          <w:szCs w:val="28"/>
          <w:lang w:val="en-US"/>
        </w:rPr>
        <w:t>I</w:t>
      </w:r>
      <w:r w:rsidRPr="00151DE5">
        <w:rPr>
          <w:szCs w:val="28"/>
        </w:rPr>
        <w:t>. Общие положения</w:t>
      </w:r>
    </w:p>
    <w:p w:rsidR="00151DE5" w:rsidRPr="00151DE5" w:rsidRDefault="00151DE5" w:rsidP="00151DE5">
      <w:pPr>
        <w:autoSpaceDE w:val="0"/>
        <w:autoSpaceDN w:val="0"/>
        <w:adjustRightInd w:val="0"/>
        <w:spacing w:line="240" w:lineRule="auto"/>
        <w:ind w:firstLine="709"/>
        <w:jc w:val="both"/>
        <w:rPr>
          <w:szCs w:val="28"/>
        </w:rPr>
      </w:pPr>
    </w:p>
    <w:p w:rsidR="00151DE5" w:rsidRPr="00151DE5" w:rsidRDefault="00151DE5" w:rsidP="00151DE5">
      <w:pPr>
        <w:autoSpaceDE w:val="0"/>
        <w:autoSpaceDN w:val="0"/>
        <w:adjustRightInd w:val="0"/>
        <w:spacing w:line="240" w:lineRule="auto"/>
        <w:jc w:val="center"/>
        <w:rPr>
          <w:rFonts w:eastAsia="Calibri"/>
          <w:szCs w:val="28"/>
        </w:rPr>
      </w:pPr>
      <w:r w:rsidRPr="00151DE5">
        <w:rPr>
          <w:rFonts w:eastAsia="Calibri"/>
          <w:szCs w:val="28"/>
        </w:rPr>
        <w:t>Предмет регулирования административного регламента</w:t>
      </w:r>
    </w:p>
    <w:p w:rsidR="00151DE5" w:rsidRDefault="00151DE5" w:rsidP="00443FCC">
      <w:pPr>
        <w:autoSpaceDE w:val="0"/>
        <w:autoSpaceDN w:val="0"/>
        <w:adjustRightInd w:val="0"/>
        <w:spacing w:line="240" w:lineRule="auto"/>
        <w:ind w:firstLine="540"/>
        <w:jc w:val="both"/>
        <w:rPr>
          <w:rFonts w:eastAsiaTheme="minorHAnsi"/>
          <w:szCs w:val="28"/>
          <w:highlight w:val="yellow"/>
        </w:rPr>
      </w:pPr>
    </w:p>
    <w:p w:rsidR="00930295" w:rsidRDefault="00443FCC" w:rsidP="00930295">
      <w:pPr>
        <w:autoSpaceDE w:val="0"/>
        <w:autoSpaceDN w:val="0"/>
        <w:adjustRightInd w:val="0"/>
        <w:spacing w:line="240" w:lineRule="auto"/>
        <w:ind w:firstLine="709"/>
        <w:jc w:val="both"/>
        <w:rPr>
          <w:rFonts w:eastAsia="Calibri"/>
          <w:szCs w:val="28"/>
        </w:rPr>
      </w:pPr>
      <w:r w:rsidRPr="00433FAF">
        <w:rPr>
          <w:rFonts w:eastAsiaTheme="minorHAnsi"/>
          <w:szCs w:val="28"/>
        </w:rPr>
        <w:t xml:space="preserve">1. Административный регламент </w:t>
      </w:r>
      <w:r w:rsidR="00930295" w:rsidRPr="00433FAF">
        <w:rPr>
          <w:rFonts w:eastAsiaTheme="minorHAnsi"/>
          <w:szCs w:val="28"/>
        </w:rPr>
        <w:t>предоставления</w:t>
      </w:r>
      <w:r w:rsidRPr="00433FAF">
        <w:rPr>
          <w:rFonts w:eastAsiaTheme="minorHAnsi"/>
          <w:szCs w:val="28"/>
        </w:rPr>
        <w:t xml:space="preserve"> муниципальной услуги по предоставлению субсидии организациям, оказывающим населению услуги по перевозке пассажиров и грузов автомобильным (кроме такси), воздушным и водным транспортом на территории </w:t>
      </w:r>
      <w:r w:rsidR="00DE3CF7">
        <w:rPr>
          <w:rFonts w:eastAsiaTheme="minorHAnsi"/>
          <w:szCs w:val="28"/>
        </w:rPr>
        <w:br/>
      </w:r>
      <w:r w:rsidRPr="00433FAF">
        <w:rPr>
          <w:rFonts w:eastAsiaTheme="minorHAnsi"/>
          <w:szCs w:val="28"/>
        </w:rPr>
        <w:t xml:space="preserve">Ханты-Мансийского района по регулируемым тарифам </w:t>
      </w:r>
      <w:r w:rsidR="00DE3CF7">
        <w:rPr>
          <w:rFonts w:eastAsiaTheme="minorHAnsi"/>
          <w:szCs w:val="28"/>
        </w:rPr>
        <w:br/>
      </w:r>
      <w:r w:rsidR="00930295" w:rsidRPr="00433FAF">
        <w:rPr>
          <w:rFonts w:eastAsia="Calibri"/>
          <w:szCs w:val="28"/>
        </w:rPr>
        <w:t>(далее – административный регламент, муниципальная услуга, субсидии) устанавливает сроки и последовательность административных процедур и административных действий администрации Ханты-Мансийского района (далее также – администрация района, уполномоченный орган),</w:t>
      </w:r>
      <w:r w:rsidR="00930295" w:rsidRPr="00930295">
        <w:rPr>
          <w:rFonts w:eastAsia="Calibri"/>
          <w:szCs w:val="28"/>
        </w:rPr>
        <w:t xml:space="preserve"> а также порядок ее взаимодействия с заявителями и органами власти при предоставлении муниципальной услуги.</w:t>
      </w:r>
    </w:p>
    <w:p w:rsidR="00930295" w:rsidRPr="00930295" w:rsidRDefault="00930295" w:rsidP="004A15DC">
      <w:pPr>
        <w:autoSpaceDE w:val="0"/>
        <w:autoSpaceDN w:val="0"/>
        <w:adjustRightInd w:val="0"/>
        <w:spacing w:line="240" w:lineRule="auto"/>
        <w:ind w:firstLine="709"/>
        <w:jc w:val="both"/>
        <w:rPr>
          <w:rFonts w:eastAsia="Calibri"/>
          <w:szCs w:val="28"/>
        </w:rPr>
      </w:pPr>
      <w:r>
        <w:rPr>
          <w:rFonts w:eastAsia="Calibri"/>
          <w:szCs w:val="28"/>
        </w:rPr>
        <w:t xml:space="preserve">2. </w:t>
      </w:r>
      <w:r w:rsidRPr="00930295">
        <w:rPr>
          <w:rFonts w:eastAsia="Calibri"/>
          <w:szCs w:val="28"/>
        </w:rPr>
        <w:t>Субсидии предоставляются в пределах лимитов бюджетных ассигнований, предусмотренных сводной бюджетной росписью на текущий финансовый год.</w:t>
      </w:r>
    </w:p>
    <w:p w:rsidR="00193C31" w:rsidRPr="00193C31" w:rsidRDefault="00193C31" w:rsidP="00193C31">
      <w:pPr>
        <w:autoSpaceDE w:val="0"/>
        <w:autoSpaceDN w:val="0"/>
        <w:adjustRightInd w:val="0"/>
        <w:spacing w:line="240" w:lineRule="auto"/>
        <w:ind w:firstLine="709"/>
        <w:jc w:val="both"/>
        <w:rPr>
          <w:rFonts w:eastAsia="Calibri"/>
          <w:szCs w:val="28"/>
        </w:rPr>
      </w:pPr>
      <w:r w:rsidRPr="00AB1C82">
        <w:rPr>
          <w:rFonts w:eastAsia="Calibri"/>
          <w:szCs w:val="28"/>
        </w:rPr>
        <w:t>Субсидия предоставляется на безвозмездной и безвозвратной основе из бюджета Ханты-Мансийского района в пределах бюджетных ассигнований, предусмотренных решением о бюджете Ханты-Мансийского района на соответствующий финансовый год в целях возмещения перевозчику недополученных доходов в связи с оказанием услуг по перевозке пассажиров и багажа автомобильным или воздушным и водным транспортом по субсидируемому маршруту по регулируемому тарифу.</w:t>
      </w:r>
    </w:p>
    <w:p w:rsidR="004A15DC" w:rsidRPr="004A15DC" w:rsidRDefault="004A15DC" w:rsidP="004A15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4A15DC">
        <w:rPr>
          <w:rFonts w:ascii="Times New Roman" w:hAnsi="Times New Roman" w:cs="Times New Roman"/>
          <w:sz w:val="28"/>
          <w:szCs w:val="28"/>
        </w:rPr>
        <w:t>ля предоставления субсидий из бюджета Ханты-Мансийского района пров</w:t>
      </w:r>
      <w:r>
        <w:rPr>
          <w:rFonts w:ascii="Times New Roman" w:hAnsi="Times New Roman" w:cs="Times New Roman"/>
          <w:sz w:val="28"/>
          <w:szCs w:val="28"/>
        </w:rPr>
        <w:t>одится</w:t>
      </w:r>
      <w:r w:rsidRPr="004A15DC">
        <w:rPr>
          <w:rFonts w:ascii="Times New Roman" w:hAnsi="Times New Roman" w:cs="Times New Roman"/>
          <w:sz w:val="28"/>
          <w:szCs w:val="28"/>
        </w:rPr>
        <w:t xml:space="preserve"> конкурс на право заключения договора о предоставлении субсидии (далее – отбор), </w:t>
      </w:r>
      <w:r>
        <w:rPr>
          <w:rFonts w:ascii="Times New Roman" w:hAnsi="Times New Roman" w:cs="Times New Roman"/>
          <w:sz w:val="28"/>
          <w:szCs w:val="28"/>
        </w:rPr>
        <w:t>в целях</w:t>
      </w:r>
      <w:r w:rsidRPr="004A15DC">
        <w:rPr>
          <w:rFonts w:ascii="Times New Roman" w:hAnsi="Times New Roman" w:cs="Times New Roman"/>
          <w:sz w:val="28"/>
          <w:szCs w:val="28"/>
        </w:rPr>
        <w:t xml:space="preserve"> выявлени</w:t>
      </w:r>
      <w:r>
        <w:rPr>
          <w:rFonts w:ascii="Times New Roman" w:hAnsi="Times New Roman" w:cs="Times New Roman"/>
          <w:sz w:val="28"/>
          <w:szCs w:val="28"/>
        </w:rPr>
        <w:t>я</w:t>
      </w:r>
      <w:r w:rsidRPr="004A15DC">
        <w:rPr>
          <w:rFonts w:ascii="Times New Roman" w:hAnsi="Times New Roman" w:cs="Times New Roman"/>
          <w:sz w:val="28"/>
          <w:szCs w:val="28"/>
        </w:rPr>
        <w:t xml:space="preserve"> перевозчиков, которые могут обеспечить лучшие условия по перевозке пассажиров и багажа автомобильным, воздушным и водным транспортом на территории Ханты-Мансийского района по регулируемым тарифам и в </w:t>
      </w:r>
      <w:r w:rsidRPr="004A15DC">
        <w:rPr>
          <w:rFonts w:ascii="Times New Roman" w:hAnsi="Times New Roman" w:cs="Times New Roman"/>
          <w:sz w:val="28"/>
          <w:szCs w:val="28"/>
        </w:rPr>
        <w:lastRenderedPageBreak/>
        <w:t>полном объеме отвечают требованиям, установленным конкурсной документацией.</w:t>
      </w:r>
    </w:p>
    <w:p w:rsidR="00B03894" w:rsidRPr="00AB1C82" w:rsidRDefault="00B03894" w:rsidP="00B03894">
      <w:pPr>
        <w:autoSpaceDE w:val="0"/>
        <w:autoSpaceDN w:val="0"/>
        <w:adjustRightInd w:val="0"/>
        <w:spacing w:line="240" w:lineRule="auto"/>
        <w:ind w:firstLine="709"/>
        <w:jc w:val="both"/>
        <w:rPr>
          <w:rFonts w:eastAsiaTheme="minorHAnsi"/>
          <w:szCs w:val="28"/>
        </w:rPr>
      </w:pPr>
      <w:r w:rsidRPr="00AB1C82">
        <w:rPr>
          <w:rFonts w:eastAsiaTheme="minorHAnsi"/>
          <w:szCs w:val="28"/>
        </w:rPr>
        <w:t>Субсидии предоставляются н</w:t>
      </w:r>
      <w:r>
        <w:rPr>
          <w:rFonts w:eastAsiaTheme="minorHAnsi"/>
          <w:szCs w:val="28"/>
        </w:rPr>
        <w:t>а основании д</w:t>
      </w:r>
      <w:r w:rsidRPr="00AB1C82">
        <w:rPr>
          <w:rFonts w:eastAsiaTheme="minorHAnsi"/>
          <w:szCs w:val="28"/>
        </w:rPr>
        <w:t>оговоров, заключаемых администрацией района с перевозчиками на один год (за исключением воздушного транспорта).</w:t>
      </w:r>
    </w:p>
    <w:p w:rsidR="00B03894" w:rsidRPr="00AB1C82" w:rsidRDefault="00B03894" w:rsidP="00B03894">
      <w:pPr>
        <w:autoSpaceDE w:val="0"/>
        <w:autoSpaceDN w:val="0"/>
        <w:adjustRightInd w:val="0"/>
        <w:spacing w:line="240" w:lineRule="auto"/>
        <w:ind w:firstLine="709"/>
        <w:jc w:val="both"/>
        <w:rPr>
          <w:rFonts w:eastAsiaTheme="minorHAnsi"/>
          <w:szCs w:val="28"/>
        </w:rPr>
      </w:pPr>
      <w:r w:rsidRPr="00AB1C82">
        <w:rPr>
          <w:rFonts w:eastAsiaTheme="minorHAnsi"/>
          <w:szCs w:val="28"/>
        </w:rPr>
        <w:t xml:space="preserve">Договор о предоставлении субсидии на возмещение недополученных доходов от пассажирских перевозок воздушным транспортом в границах Ханты-Мансийского района </w:t>
      </w:r>
      <w:r w:rsidR="00CE3611">
        <w:rPr>
          <w:rFonts w:eastAsiaTheme="minorHAnsi"/>
          <w:szCs w:val="28"/>
        </w:rPr>
        <w:t>(далее – д</w:t>
      </w:r>
      <w:r w:rsidR="00CE3611" w:rsidRPr="00AB1C82">
        <w:rPr>
          <w:rFonts w:eastAsiaTheme="minorHAnsi"/>
          <w:szCs w:val="28"/>
        </w:rPr>
        <w:t>оговор</w:t>
      </w:r>
      <w:r w:rsidR="00CE3611">
        <w:rPr>
          <w:rFonts w:eastAsiaTheme="minorHAnsi"/>
          <w:szCs w:val="28"/>
        </w:rPr>
        <w:t xml:space="preserve"> </w:t>
      </w:r>
      <w:r w:rsidR="00CE3611" w:rsidRPr="00AB1C82">
        <w:rPr>
          <w:rFonts w:eastAsiaTheme="minorHAnsi"/>
          <w:szCs w:val="28"/>
        </w:rPr>
        <w:t>о предоставлении субсидии</w:t>
      </w:r>
      <w:r w:rsidR="00CE3611">
        <w:rPr>
          <w:rFonts w:eastAsiaTheme="minorHAnsi"/>
          <w:szCs w:val="28"/>
        </w:rPr>
        <w:t xml:space="preserve">) </w:t>
      </w:r>
      <w:r w:rsidRPr="00AB1C82">
        <w:rPr>
          <w:rFonts w:eastAsiaTheme="minorHAnsi"/>
          <w:szCs w:val="28"/>
        </w:rPr>
        <w:t>заключается на три года.</w:t>
      </w:r>
    </w:p>
    <w:p w:rsidR="00930295" w:rsidRPr="00930295" w:rsidRDefault="00930295" w:rsidP="00AB1C82">
      <w:pPr>
        <w:autoSpaceDE w:val="0"/>
        <w:autoSpaceDN w:val="0"/>
        <w:adjustRightInd w:val="0"/>
        <w:spacing w:line="240" w:lineRule="auto"/>
        <w:ind w:firstLine="709"/>
        <w:jc w:val="both"/>
        <w:rPr>
          <w:rFonts w:eastAsia="Calibri"/>
          <w:szCs w:val="28"/>
        </w:rPr>
      </w:pPr>
      <w:r w:rsidRPr="00930295">
        <w:rPr>
          <w:rFonts w:eastAsia="Calibri"/>
          <w:szCs w:val="28"/>
        </w:rPr>
        <w:t xml:space="preserve">3. </w:t>
      </w:r>
      <w:r>
        <w:rPr>
          <w:rFonts w:eastAsia="Calibri"/>
          <w:szCs w:val="28"/>
        </w:rPr>
        <w:t>С</w:t>
      </w:r>
      <w:r w:rsidRPr="00930295">
        <w:rPr>
          <w:rFonts w:eastAsia="Calibri"/>
          <w:szCs w:val="28"/>
        </w:rPr>
        <w:t xml:space="preserve">убсидии предоставляются </w:t>
      </w:r>
      <w:r>
        <w:rPr>
          <w:rFonts w:eastAsia="Calibri"/>
          <w:szCs w:val="28"/>
        </w:rPr>
        <w:t>на следующие цели</w:t>
      </w:r>
      <w:r w:rsidRPr="00930295">
        <w:rPr>
          <w:rFonts w:eastAsia="Calibri"/>
          <w:szCs w:val="28"/>
        </w:rPr>
        <w:t>:</w:t>
      </w:r>
    </w:p>
    <w:p w:rsidR="00930295" w:rsidRPr="00930295" w:rsidRDefault="00930295" w:rsidP="00AB1C82">
      <w:pPr>
        <w:autoSpaceDE w:val="0"/>
        <w:autoSpaceDN w:val="0"/>
        <w:adjustRightInd w:val="0"/>
        <w:spacing w:line="240" w:lineRule="auto"/>
        <w:ind w:firstLine="709"/>
        <w:jc w:val="both"/>
        <w:rPr>
          <w:rFonts w:eastAsia="Calibri"/>
          <w:szCs w:val="28"/>
        </w:rPr>
      </w:pPr>
      <w:r w:rsidRPr="00930295">
        <w:rPr>
          <w:rFonts w:eastAsia="Calibri"/>
          <w:szCs w:val="28"/>
        </w:rPr>
        <w:t>на возмещение недополученных доходов в связи с оказанием услуг по перевозке пассажиров и багажа автомобильным транспортом в Ханты-Мансийском районе по регулируемым тарифам;</w:t>
      </w:r>
    </w:p>
    <w:p w:rsidR="00930295" w:rsidRPr="00930295" w:rsidRDefault="00930295" w:rsidP="00AB1C82">
      <w:pPr>
        <w:autoSpaceDE w:val="0"/>
        <w:autoSpaceDN w:val="0"/>
        <w:adjustRightInd w:val="0"/>
        <w:spacing w:line="240" w:lineRule="auto"/>
        <w:ind w:firstLine="709"/>
        <w:jc w:val="both"/>
        <w:rPr>
          <w:rFonts w:eastAsia="Calibri"/>
          <w:szCs w:val="28"/>
        </w:rPr>
      </w:pPr>
      <w:r w:rsidRPr="00930295">
        <w:rPr>
          <w:rFonts w:eastAsia="Calibri"/>
          <w:szCs w:val="28"/>
        </w:rPr>
        <w:t>на возмещение недополученных доходов в связи с оказанием услуг по перевозке пассажиров и багажа воздушным транспортом в Ханты-Мансийском районе по регулируемым тарифам;</w:t>
      </w:r>
    </w:p>
    <w:p w:rsidR="00930295" w:rsidRDefault="00930295" w:rsidP="00AB1C82">
      <w:pPr>
        <w:autoSpaceDE w:val="0"/>
        <w:autoSpaceDN w:val="0"/>
        <w:adjustRightInd w:val="0"/>
        <w:spacing w:line="240" w:lineRule="auto"/>
        <w:ind w:firstLine="709"/>
        <w:jc w:val="both"/>
        <w:rPr>
          <w:rFonts w:eastAsia="Calibri"/>
          <w:szCs w:val="28"/>
        </w:rPr>
      </w:pPr>
      <w:r w:rsidRPr="00930295">
        <w:rPr>
          <w:rFonts w:eastAsia="Calibri"/>
          <w:szCs w:val="28"/>
        </w:rPr>
        <w:t>на возмещение недополученных доходов в связи с оказанием услуг по перевозке пассажиров и багажа водным транспортом в Ханты-Мансийском районе по регулируемым тарифам.</w:t>
      </w:r>
    </w:p>
    <w:p w:rsidR="00AB1C82" w:rsidRDefault="00AB1C82" w:rsidP="00AB1C82">
      <w:pPr>
        <w:autoSpaceDE w:val="0"/>
        <w:autoSpaceDN w:val="0"/>
        <w:adjustRightInd w:val="0"/>
        <w:spacing w:line="240" w:lineRule="auto"/>
        <w:ind w:firstLine="709"/>
        <w:jc w:val="both"/>
        <w:rPr>
          <w:rFonts w:eastAsiaTheme="minorHAnsi"/>
          <w:szCs w:val="28"/>
        </w:rPr>
      </w:pPr>
      <w:r w:rsidRPr="00AB1C82">
        <w:rPr>
          <w:rFonts w:eastAsiaTheme="minorHAnsi"/>
          <w:szCs w:val="28"/>
        </w:rPr>
        <w:t>4. Субсидия на возмещение недополученных доходов в связи с оказанием услуг по перевозке пассажиров и багажа воздушным и водным транспортом в Ханты-Мансийском районе по регулируемым тарифам определяется как разность между экономически обоснованными расходами перевозчика и суммой выручки, полученной от населения за услуги транспорта по регулируемым тарифам.</w:t>
      </w:r>
    </w:p>
    <w:p w:rsidR="00AE2942" w:rsidRPr="00193C31" w:rsidRDefault="00AE2942" w:rsidP="00AE2942">
      <w:pPr>
        <w:autoSpaceDE w:val="0"/>
        <w:autoSpaceDN w:val="0"/>
        <w:adjustRightInd w:val="0"/>
        <w:spacing w:line="240" w:lineRule="auto"/>
        <w:ind w:firstLine="709"/>
        <w:jc w:val="both"/>
        <w:rPr>
          <w:rFonts w:eastAsiaTheme="minorHAnsi"/>
          <w:szCs w:val="28"/>
        </w:rPr>
      </w:pPr>
      <w:r>
        <w:rPr>
          <w:rFonts w:eastAsiaTheme="minorHAnsi"/>
          <w:szCs w:val="28"/>
        </w:rPr>
        <w:t>Расчет с</w:t>
      </w:r>
      <w:r w:rsidRPr="00AE2942">
        <w:rPr>
          <w:rFonts w:eastAsiaTheme="minorHAnsi"/>
          <w:szCs w:val="28"/>
        </w:rPr>
        <w:t>убсиди</w:t>
      </w:r>
      <w:r>
        <w:rPr>
          <w:rFonts w:eastAsiaTheme="minorHAnsi"/>
          <w:szCs w:val="28"/>
        </w:rPr>
        <w:t>и</w:t>
      </w:r>
      <w:r w:rsidRPr="00AE2942">
        <w:rPr>
          <w:rFonts w:eastAsiaTheme="minorHAnsi"/>
          <w:szCs w:val="28"/>
        </w:rPr>
        <w:t xml:space="preserve"> </w:t>
      </w:r>
      <w:r>
        <w:rPr>
          <w:rFonts w:eastAsiaTheme="minorHAnsi"/>
          <w:szCs w:val="28"/>
        </w:rPr>
        <w:t xml:space="preserve">определяется по формуле согласно </w:t>
      </w:r>
      <w:r w:rsidRPr="000D14C9">
        <w:rPr>
          <w:rFonts w:eastAsia="Calibri"/>
          <w:szCs w:val="28"/>
        </w:rPr>
        <w:t>Порядку</w:t>
      </w:r>
      <w:r w:rsidRPr="00193C31">
        <w:rPr>
          <w:rFonts w:eastAsiaTheme="minorHAnsi"/>
          <w:szCs w:val="28"/>
        </w:rPr>
        <w:t xml:space="preserve"> </w:t>
      </w:r>
      <w:r w:rsidRPr="000D14C9">
        <w:rPr>
          <w:rFonts w:eastAsiaTheme="minorHAnsi"/>
          <w:szCs w:val="28"/>
        </w:rPr>
        <w:t>предоставления субсидий предприятиям, осуществляющим перевозку пассажиров и грузов автомобильным, воздушным и водным транспортом на территории Ханты-Мансийского района по регулируемым тарифам</w:t>
      </w:r>
      <w:r>
        <w:rPr>
          <w:rFonts w:eastAsiaTheme="minorHAnsi"/>
          <w:szCs w:val="28"/>
        </w:rPr>
        <w:t>, утв</w:t>
      </w:r>
      <w:r w:rsidR="00B23809">
        <w:rPr>
          <w:rFonts w:eastAsiaTheme="minorHAnsi"/>
          <w:szCs w:val="28"/>
        </w:rPr>
        <w:t>ержденному решением Думы Ханты-М</w:t>
      </w:r>
      <w:r>
        <w:rPr>
          <w:rFonts w:eastAsiaTheme="minorHAnsi"/>
          <w:szCs w:val="28"/>
        </w:rPr>
        <w:t>ансийского райо</w:t>
      </w:r>
      <w:r w:rsidR="00867C2A">
        <w:rPr>
          <w:rFonts w:eastAsiaTheme="minorHAnsi"/>
          <w:szCs w:val="28"/>
        </w:rPr>
        <w:t xml:space="preserve">на от 04.06.2014 № 368 (далее – </w:t>
      </w:r>
      <w:r w:rsidR="00867C2A">
        <w:rPr>
          <w:rFonts w:eastAsia="Calibri"/>
          <w:szCs w:val="28"/>
        </w:rPr>
        <w:t xml:space="preserve">Порядок </w:t>
      </w:r>
      <w:r w:rsidR="00867C2A" w:rsidRPr="000D14C9">
        <w:rPr>
          <w:rFonts w:eastAsiaTheme="minorHAnsi"/>
          <w:szCs w:val="28"/>
        </w:rPr>
        <w:t>предоставления субсидий предприятиям, осуществляющим перевозку пассажиров и грузов автомобильным, воздушным и водным транспортом на территории Ханты-Мансийского района по регулируемым тарифам</w:t>
      </w:r>
      <w:r w:rsidR="00867C2A">
        <w:rPr>
          <w:rFonts w:eastAsiaTheme="minorHAnsi"/>
          <w:szCs w:val="28"/>
        </w:rPr>
        <w:t>).</w:t>
      </w:r>
    </w:p>
    <w:p w:rsidR="00930295" w:rsidRPr="00930295" w:rsidRDefault="00930295" w:rsidP="00930295">
      <w:pPr>
        <w:autoSpaceDE w:val="0"/>
        <w:autoSpaceDN w:val="0"/>
        <w:adjustRightInd w:val="0"/>
        <w:spacing w:line="240" w:lineRule="auto"/>
        <w:ind w:firstLine="540"/>
        <w:jc w:val="both"/>
        <w:rPr>
          <w:rFonts w:eastAsia="Calibri"/>
          <w:szCs w:val="28"/>
        </w:rPr>
      </w:pPr>
    </w:p>
    <w:p w:rsidR="00930295" w:rsidRPr="00930295" w:rsidRDefault="00930295" w:rsidP="00930295">
      <w:pPr>
        <w:autoSpaceDE w:val="0"/>
        <w:autoSpaceDN w:val="0"/>
        <w:adjustRightInd w:val="0"/>
        <w:spacing w:line="240" w:lineRule="auto"/>
        <w:jc w:val="center"/>
        <w:rPr>
          <w:rFonts w:eastAsia="Calibri"/>
          <w:szCs w:val="28"/>
        </w:rPr>
      </w:pPr>
      <w:r w:rsidRPr="00930295">
        <w:rPr>
          <w:rFonts w:eastAsia="Calibri"/>
          <w:szCs w:val="28"/>
        </w:rPr>
        <w:t>Сведения о заявителях</w:t>
      </w:r>
    </w:p>
    <w:p w:rsidR="00930295" w:rsidRPr="00930295" w:rsidRDefault="00930295" w:rsidP="00930295">
      <w:pPr>
        <w:autoSpaceDE w:val="0"/>
        <w:autoSpaceDN w:val="0"/>
        <w:adjustRightInd w:val="0"/>
        <w:spacing w:line="240" w:lineRule="auto"/>
        <w:ind w:firstLine="540"/>
        <w:jc w:val="center"/>
        <w:rPr>
          <w:rFonts w:eastAsia="Calibri"/>
          <w:szCs w:val="28"/>
        </w:rPr>
      </w:pPr>
    </w:p>
    <w:p w:rsidR="00A75933" w:rsidRDefault="00193C31" w:rsidP="00F530A4">
      <w:pPr>
        <w:autoSpaceDE w:val="0"/>
        <w:autoSpaceDN w:val="0"/>
        <w:adjustRightInd w:val="0"/>
        <w:spacing w:line="240" w:lineRule="auto"/>
        <w:ind w:firstLine="709"/>
        <w:jc w:val="both"/>
        <w:rPr>
          <w:rFonts w:eastAsia="Calibri"/>
          <w:szCs w:val="28"/>
        </w:rPr>
      </w:pPr>
      <w:r>
        <w:rPr>
          <w:rFonts w:eastAsia="Calibri"/>
          <w:szCs w:val="28"/>
        </w:rPr>
        <w:t>5</w:t>
      </w:r>
      <w:r w:rsidR="00930295" w:rsidRPr="00930295">
        <w:rPr>
          <w:rFonts w:eastAsia="Calibri"/>
          <w:szCs w:val="28"/>
        </w:rPr>
        <w:t xml:space="preserve">. </w:t>
      </w:r>
      <w:r w:rsidR="00A75933">
        <w:rPr>
          <w:rFonts w:eastAsia="Calibri"/>
          <w:szCs w:val="28"/>
        </w:rPr>
        <w:t>Заявителем являе</w:t>
      </w:r>
      <w:r w:rsidR="00930295" w:rsidRPr="00930295">
        <w:rPr>
          <w:rFonts w:eastAsia="Calibri"/>
          <w:szCs w:val="28"/>
        </w:rPr>
        <w:t xml:space="preserve">тся </w:t>
      </w:r>
      <w:r w:rsidR="00A75933">
        <w:rPr>
          <w:rFonts w:eastAsia="Calibri"/>
          <w:szCs w:val="28"/>
        </w:rPr>
        <w:t>перевозчик (</w:t>
      </w:r>
      <w:r w:rsidR="00A75933" w:rsidRPr="00A75933">
        <w:rPr>
          <w:rFonts w:eastAsia="Calibri"/>
          <w:szCs w:val="28"/>
        </w:rPr>
        <w:t xml:space="preserve">юридическое лицо, </w:t>
      </w:r>
      <w:r w:rsidR="00A75933">
        <w:rPr>
          <w:rFonts w:eastAsia="Calibri"/>
          <w:szCs w:val="28"/>
        </w:rPr>
        <w:t xml:space="preserve">за исключением государственного и муниципального учреждения, </w:t>
      </w:r>
      <w:r w:rsidR="002B4160">
        <w:rPr>
          <w:rFonts w:eastAsia="Calibri"/>
          <w:szCs w:val="28"/>
        </w:rPr>
        <w:t xml:space="preserve">индивидуальный предприниматель) </w:t>
      </w:r>
      <w:r w:rsidR="002B4160" w:rsidRPr="00AB1C82">
        <w:rPr>
          <w:rFonts w:eastAsia="Calibri"/>
          <w:szCs w:val="28"/>
        </w:rPr>
        <w:t>– победител</w:t>
      </w:r>
      <w:r w:rsidR="002B4160">
        <w:rPr>
          <w:rFonts w:eastAsia="Calibri"/>
          <w:szCs w:val="28"/>
        </w:rPr>
        <w:t>ь о</w:t>
      </w:r>
      <w:r w:rsidR="002B4160" w:rsidRPr="00AB1C82">
        <w:rPr>
          <w:rFonts w:eastAsia="Calibri"/>
          <w:szCs w:val="28"/>
        </w:rPr>
        <w:t xml:space="preserve">тбора, </w:t>
      </w:r>
      <w:r w:rsidR="00A75933" w:rsidRPr="00A75933">
        <w:rPr>
          <w:rFonts w:eastAsia="Calibri"/>
          <w:szCs w:val="28"/>
        </w:rPr>
        <w:t>имеющ</w:t>
      </w:r>
      <w:r w:rsidR="00A75933">
        <w:rPr>
          <w:rFonts w:eastAsia="Calibri"/>
          <w:szCs w:val="28"/>
        </w:rPr>
        <w:t>и</w:t>
      </w:r>
      <w:r w:rsidR="002B4160">
        <w:rPr>
          <w:rFonts w:eastAsia="Calibri"/>
          <w:szCs w:val="28"/>
        </w:rPr>
        <w:t>й</w:t>
      </w:r>
      <w:r w:rsidR="00A75933" w:rsidRPr="00A75933">
        <w:rPr>
          <w:rFonts w:eastAsia="Calibri"/>
          <w:szCs w:val="28"/>
        </w:rPr>
        <w:t xml:space="preserve"> право на осуществление</w:t>
      </w:r>
      <w:r w:rsidR="002B4160">
        <w:rPr>
          <w:rFonts w:eastAsia="Calibri"/>
          <w:szCs w:val="28"/>
        </w:rPr>
        <w:t xml:space="preserve"> и</w:t>
      </w:r>
      <w:r w:rsidR="00A75933" w:rsidRPr="00A75933">
        <w:rPr>
          <w:rFonts w:eastAsia="Calibri"/>
          <w:szCs w:val="28"/>
        </w:rPr>
        <w:t xml:space="preserve"> </w:t>
      </w:r>
      <w:r w:rsidR="002B4160" w:rsidRPr="00AB1C82">
        <w:rPr>
          <w:rFonts w:eastAsia="Calibri"/>
          <w:szCs w:val="28"/>
        </w:rPr>
        <w:t>выполняющи</w:t>
      </w:r>
      <w:r w:rsidR="002B4160">
        <w:rPr>
          <w:rFonts w:eastAsia="Calibri"/>
          <w:szCs w:val="28"/>
        </w:rPr>
        <w:t>й</w:t>
      </w:r>
      <w:r w:rsidR="002B4160" w:rsidRPr="00AB1C82">
        <w:rPr>
          <w:rFonts w:eastAsia="Calibri"/>
          <w:szCs w:val="28"/>
        </w:rPr>
        <w:t xml:space="preserve"> </w:t>
      </w:r>
      <w:r w:rsidR="00A75933" w:rsidRPr="00A75933">
        <w:rPr>
          <w:rFonts w:eastAsia="Calibri"/>
          <w:szCs w:val="28"/>
        </w:rPr>
        <w:t>перевоз</w:t>
      </w:r>
      <w:r w:rsidR="002B4160">
        <w:rPr>
          <w:rFonts w:eastAsia="Calibri"/>
          <w:szCs w:val="28"/>
        </w:rPr>
        <w:t>ки</w:t>
      </w:r>
      <w:r w:rsidR="00A75933" w:rsidRPr="00A75933">
        <w:rPr>
          <w:rFonts w:eastAsia="Calibri"/>
          <w:szCs w:val="28"/>
        </w:rPr>
        <w:t xml:space="preserve"> пассажиров и багажа автомобильным</w:t>
      </w:r>
      <w:r w:rsidR="00B23809">
        <w:rPr>
          <w:rFonts w:eastAsia="Calibri"/>
          <w:szCs w:val="28"/>
        </w:rPr>
        <w:t>, воздушным и водным транспортом</w:t>
      </w:r>
      <w:r w:rsidR="002B4160">
        <w:rPr>
          <w:rFonts w:eastAsia="Calibri"/>
          <w:szCs w:val="28"/>
        </w:rPr>
        <w:t xml:space="preserve"> </w:t>
      </w:r>
      <w:r w:rsidR="00AB1C82" w:rsidRPr="00AB1C82">
        <w:rPr>
          <w:rFonts w:eastAsia="Calibri"/>
          <w:szCs w:val="28"/>
        </w:rPr>
        <w:t>по субсидируемым маршрутам.</w:t>
      </w:r>
    </w:p>
    <w:p w:rsidR="00F5500D" w:rsidRPr="00F5500D" w:rsidRDefault="00193C31" w:rsidP="00F550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F530A4" w:rsidRPr="00F5500D">
        <w:rPr>
          <w:rFonts w:ascii="Times New Roman" w:hAnsi="Times New Roman" w:cs="Times New Roman"/>
          <w:sz w:val="28"/>
          <w:szCs w:val="28"/>
        </w:rPr>
        <w:t xml:space="preserve">. </w:t>
      </w:r>
      <w:r w:rsidR="00F5500D" w:rsidRPr="00F5500D">
        <w:rPr>
          <w:rFonts w:ascii="Times New Roman" w:hAnsi="Times New Roman" w:cs="Times New Roman"/>
          <w:sz w:val="28"/>
          <w:szCs w:val="28"/>
        </w:rPr>
        <w:t>Право на получение государственной услуги имеют заявители, соответствующие следующим требованиям:</w:t>
      </w:r>
    </w:p>
    <w:p w:rsidR="00F530A4" w:rsidRPr="00F530A4" w:rsidRDefault="00F530A4" w:rsidP="00F5500D">
      <w:pPr>
        <w:autoSpaceDE w:val="0"/>
        <w:autoSpaceDN w:val="0"/>
        <w:adjustRightInd w:val="0"/>
        <w:spacing w:line="240" w:lineRule="auto"/>
        <w:ind w:firstLine="709"/>
        <w:jc w:val="both"/>
        <w:rPr>
          <w:rFonts w:eastAsiaTheme="minorHAnsi"/>
          <w:szCs w:val="28"/>
        </w:rPr>
      </w:pPr>
      <w:r w:rsidRPr="00F5500D">
        <w:rPr>
          <w:rFonts w:eastAsia="Calibri"/>
          <w:szCs w:val="28"/>
        </w:rPr>
        <w:t>1) наличие лицензии</w:t>
      </w:r>
      <w:r w:rsidRPr="00F530A4">
        <w:rPr>
          <w:rFonts w:eastAsiaTheme="minorHAnsi"/>
          <w:szCs w:val="28"/>
        </w:rPr>
        <w:t>:</w:t>
      </w:r>
    </w:p>
    <w:p w:rsidR="00F530A4" w:rsidRPr="00F530A4" w:rsidRDefault="00F530A4" w:rsidP="00F530A4">
      <w:pPr>
        <w:autoSpaceDE w:val="0"/>
        <w:autoSpaceDN w:val="0"/>
        <w:adjustRightInd w:val="0"/>
        <w:spacing w:line="240" w:lineRule="auto"/>
        <w:ind w:firstLine="709"/>
        <w:jc w:val="both"/>
        <w:rPr>
          <w:rFonts w:eastAsiaTheme="minorHAnsi"/>
          <w:szCs w:val="28"/>
        </w:rPr>
      </w:pPr>
      <w:r w:rsidRPr="00F530A4">
        <w:rPr>
          <w:rFonts w:eastAsiaTheme="minorHAnsi"/>
          <w:szCs w:val="28"/>
        </w:rPr>
        <w:t xml:space="preserve">для организации воздушного транспорта </w:t>
      </w:r>
      <w:r>
        <w:rPr>
          <w:rFonts w:eastAsiaTheme="minorHAnsi"/>
          <w:szCs w:val="28"/>
        </w:rPr>
        <w:t>–</w:t>
      </w:r>
      <w:r w:rsidRPr="00F530A4">
        <w:rPr>
          <w:rFonts w:eastAsiaTheme="minorHAnsi"/>
          <w:szCs w:val="28"/>
        </w:rPr>
        <w:t xml:space="preserve"> лицензия</w:t>
      </w:r>
      <w:r>
        <w:rPr>
          <w:rFonts w:eastAsiaTheme="minorHAnsi"/>
          <w:szCs w:val="28"/>
        </w:rPr>
        <w:t xml:space="preserve"> </w:t>
      </w:r>
      <w:r w:rsidRPr="00F530A4">
        <w:rPr>
          <w:rFonts w:eastAsiaTheme="minorHAnsi"/>
          <w:szCs w:val="28"/>
        </w:rPr>
        <w:t>по перевозкам воздушным транспортом пассажиров;</w:t>
      </w:r>
    </w:p>
    <w:p w:rsidR="00F530A4" w:rsidRPr="00F530A4" w:rsidRDefault="00F530A4" w:rsidP="00F530A4">
      <w:pPr>
        <w:autoSpaceDE w:val="0"/>
        <w:autoSpaceDN w:val="0"/>
        <w:adjustRightInd w:val="0"/>
        <w:spacing w:line="240" w:lineRule="auto"/>
        <w:ind w:firstLine="709"/>
        <w:jc w:val="both"/>
        <w:rPr>
          <w:rFonts w:eastAsiaTheme="minorHAnsi"/>
          <w:szCs w:val="28"/>
        </w:rPr>
      </w:pPr>
      <w:r w:rsidRPr="00F530A4">
        <w:rPr>
          <w:rFonts w:eastAsiaTheme="minorHAnsi"/>
          <w:szCs w:val="28"/>
        </w:rPr>
        <w:t xml:space="preserve">для организации водного транспорта </w:t>
      </w:r>
      <w:r>
        <w:rPr>
          <w:rFonts w:eastAsiaTheme="minorHAnsi"/>
          <w:szCs w:val="28"/>
        </w:rPr>
        <w:t>–</w:t>
      </w:r>
      <w:r w:rsidRPr="00F530A4">
        <w:rPr>
          <w:rFonts w:eastAsiaTheme="minorHAnsi"/>
          <w:szCs w:val="28"/>
        </w:rPr>
        <w:t xml:space="preserve"> лицензия</w:t>
      </w:r>
      <w:r>
        <w:rPr>
          <w:rFonts w:eastAsiaTheme="minorHAnsi"/>
          <w:szCs w:val="28"/>
        </w:rPr>
        <w:t xml:space="preserve"> п</w:t>
      </w:r>
      <w:r w:rsidRPr="00F530A4">
        <w:rPr>
          <w:rFonts w:eastAsiaTheme="minorHAnsi"/>
          <w:szCs w:val="28"/>
        </w:rPr>
        <w:t>о перевозкам внутренним водным транспортом, морским транспортом пассажиров;</w:t>
      </w:r>
    </w:p>
    <w:p w:rsidR="00F530A4" w:rsidRPr="00F530A4" w:rsidRDefault="00F530A4" w:rsidP="00F530A4">
      <w:pPr>
        <w:autoSpaceDE w:val="0"/>
        <w:autoSpaceDN w:val="0"/>
        <w:adjustRightInd w:val="0"/>
        <w:spacing w:line="240" w:lineRule="auto"/>
        <w:ind w:firstLine="709"/>
        <w:jc w:val="both"/>
        <w:rPr>
          <w:rFonts w:eastAsiaTheme="minorHAnsi"/>
          <w:szCs w:val="28"/>
        </w:rPr>
      </w:pPr>
      <w:r w:rsidRPr="00F530A4">
        <w:rPr>
          <w:rFonts w:eastAsiaTheme="minorHAnsi"/>
          <w:szCs w:val="28"/>
        </w:rPr>
        <w:t xml:space="preserve">для организации автомобильного транспорта </w:t>
      </w:r>
      <w:r>
        <w:rPr>
          <w:rFonts w:eastAsiaTheme="minorHAnsi"/>
          <w:szCs w:val="28"/>
        </w:rPr>
        <w:t>–</w:t>
      </w:r>
      <w:r w:rsidRPr="00F530A4">
        <w:rPr>
          <w:rFonts w:eastAsiaTheme="minorHAnsi"/>
          <w:szCs w:val="28"/>
        </w:rPr>
        <w:t xml:space="preserve"> лицензия</w:t>
      </w:r>
      <w:r>
        <w:rPr>
          <w:rFonts w:eastAsiaTheme="minorHAnsi"/>
          <w:szCs w:val="28"/>
        </w:rPr>
        <w:t xml:space="preserve"> </w:t>
      </w:r>
      <w:r w:rsidRPr="00F530A4">
        <w:rPr>
          <w:rFonts w:eastAsiaTheme="minorHAnsi"/>
          <w:szCs w:val="28"/>
        </w:rPr>
        <w:t>по перевозкам пассажиров автомобильным транспортом, оборудованным для перевозок более восьми человек;</w:t>
      </w:r>
    </w:p>
    <w:p w:rsidR="00F530A4" w:rsidRPr="00F530A4" w:rsidRDefault="00F530A4" w:rsidP="00F530A4">
      <w:pPr>
        <w:autoSpaceDE w:val="0"/>
        <w:autoSpaceDN w:val="0"/>
        <w:adjustRightInd w:val="0"/>
        <w:spacing w:line="240" w:lineRule="auto"/>
        <w:ind w:firstLine="709"/>
        <w:jc w:val="both"/>
        <w:rPr>
          <w:rFonts w:eastAsiaTheme="minorHAnsi"/>
          <w:szCs w:val="28"/>
        </w:rPr>
      </w:pPr>
      <w:r w:rsidRPr="00F530A4">
        <w:rPr>
          <w:rFonts w:eastAsiaTheme="minorHAnsi"/>
          <w:szCs w:val="28"/>
        </w:rPr>
        <w:t>2) отсутствие задолженности по уплате обязательных платежей в бюджеты всех уровней и государственные внебюджетные фонды;</w:t>
      </w:r>
    </w:p>
    <w:p w:rsidR="00F530A4" w:rsidRPr="00F530A4" w:rsidRDefault="00F530A4" w:rsidP="00F530A4">
      <w:pPr>
        <w:autoSpaceDE w:val="0"/>
        <w:autoSpaceDN w:val="0"/>
        <w:adjustRightInd w:val="0"/>
        <w:spacing w:line="240" w:lineRule="auto"/>
        <w:ind w:firstLine="709"/>
        <w:jc w:val="both"/>
        <w:rPr>
          <w:rFonts w:eastAsiaTheme="minorHAnsi"/>
          <w:szCs w:val="28"/>
        </w:rPr>
      </w:pPr>
      <w:r w:rsidRPr="00F530A4">
        <w:rPr>
          <w:rFonts w:eastAsiaTheme="minorHAnsi"/>
          <w:szCs w:val="28"/>
        </w:rPr>
        <w:t>3) отсутствие сведений о перевозчике в реестре недобросовестных поставщиков, предусмотренном законодательством Российской Федерации о размещении заказов;</w:t>
      </w:r>
    </w:p>
    <w:p w:rsidR="00F530A4" w:rsidRPr="00F530A4" w:rsidRDefault="00F530A4" w:rsidP="00F530A4">
      <w:pPr>
        <w:autoSpaceDE w:val="0"/>
        <w:autoSpaceDN w:val="0"/>
        <w:adjustRightInd w:val="0"/>
        <w:spacing w:line="240" w:lineRule="auto"/>
        <w:ind w:firstLine="709"/>
        <w:jc w:val="both"/>
        <w:rPr>
          <w:rFonts w:eastAsiaTheme="minorHAnsi"/>
          <w:szCs w:val="28"/>
        </w:rPr>
      </w:pPr>
      <w:r w:rsidRPr="00F530A4">
        <w:rPr>
          <w:rFonts w:eastAsiaTheme="minorHAnsi"/>
          <w:szCs w:val="28"/>
        </w:rPr>
        <w:t>4) отсутствие процедуры реорганизации, ликвидации, банкротства в случаях и порядке, установленных федеральным законодательством.</w:t>
      </w:r>
    </w:p>
    <w:p w:rsidR="00930295" w:rsidRDefault="00DE3CF7" w:rsidP="00F530A4">
      <w:pPr>
        <w:autoSpaceDE w:val="0"/>
        <w:autoSpaceDN w:val="0"/>
        <w:adjustRightInd w:val="0"/>
        <w:spacing w:line="240" w:lineRule="auto"/>
        <w:ind w:firstLine="709"/>
        <w:jc w:val="both"/>
        <w:rPr>
          <w:szCs w:val="28"/>
          <w:lang w:eastAsia="ru-RU"/>
        </w:rPr>
      </w:pPr>
      <w:r>
        <w:rPr>
          <w:szCs w:val="28"/>
          <w:lang w:eastAsia="ru-RU"/>
        </w:rPr>
        <w:t xml:space="preserve">7. </w:t>
      </w:r>
      <w:r w:rsidR="00A75933">
        <w:rPr>
          <w:szCs w:val="28"/>
          <w:lang w:eastAsia="ru-RU"/>
        </w:rPr>
        <w:t>От имени заявителя</w:t>
      </w:r>
      <w:r w:rsidR="00A75933" w:rsidRPr="00A75933">
        <w:rPr>
          <w:szCs w:val="28"/>
          <w:lang w:eastAsia="ru-RU"/>
        </w:rPr>
        <w:t xml:space="preserve"> при взаимодействии с уполномоченным органом могут выступать надлежащим образом уполномоченные представители.</w:t>
      </w:r>
    </w:p>
    <w:p w:rsidR="00662064" w:rsidRDefault="00662064" w:rsidP="00662064">
      <w:pPr>
        <w:autoSpaceDE w:val="0"/>
        <w:autoSpaceDN w:val="0"/>
        <w:adjustRightInd w:val="0"/>
        <w:spacing w:line="240" w:lineRule="auto"/>
        <w:jc w:val="center"/>
        <w:rPr>
          <w:rFonts w:eastAsia="Calibri"/>
          <w:szCs w:val="28"/>
        </w:rPr>
      </w:pPr>
    </w:p>
    <w:p w:rsidR="00662064" w:rsidRPr="00662064" w:rsidRDefault="00662064" w:rsidP="00662064">
      <w:pPr>
        <w:autoSpaceDE w:val="0"/>
        <w:autoSpaceDN w:val="0"/>
        <w:adjustRightInd w:val="0"/>
        <w:spacing w:line="240" w:lineRule="auto"/>
        <w:jc w:val="center"/>
        <w:rPr>
          <w:rFonts w:eastAsia="Calibri"/>
          <w:szCs w:val="28"/>
        </w:rPr>
      </w:pPr>
      <w:r w:rsidRPr="00662064">
        <w:rPr>
          <w:rFonts w:eastAsia="Calibri"/>
          <w:szCs w:val="28"/>
        </w:rPr>
        <w:t>Порядок информирования</w:t>
      </w:r>
    </w:p>
    <w:p w:rsidR="00662064" w:rsidRPr="00662064" w:rsidRDefault="00662064" w:rsidP="00662064">
      <w:pPr>
        <w:autoSpaceDE w:val="0"/>
        <w:autoSpaceDN w:val="0"/>
        <w:adjustRightInd w:val="0"/>
        <w:spacing w:line="240" w:lineRule="auto"/>
        <w:jc w:val="center"/>
        <w:rPr>
          <w:rFonts w:eastAsia="Calibri"/>
          <w:szCs w:val="28"/>
        </w:rPr>
      </w:pPr>
      <w:r w:rsidRPr="00662064">
        <w:rPr>
          <w:rFonts w:eastAsia="Calibri"/>
          <w:szCs w:val="28"/>
        </w:rPr>
        <w:t>о предоставлении муниципальной услуги</w:t>
      </w:r>
    </w:p>
    <w:p w:rsidR="00662064" w:rsidRPr="00662064" w:rsidRDefault="00662064" w:rsidP="00662064">
      <w:pPr>
        <w:autoSpaceDE w:val="0"/>
        <w:autoSpaceDN w:val="0"/>
        <w:adjustRightInd w:val="0"/>
        <w:spacing w:line="240" w:lineRule="auto"/>
        <w:ind w:firstLine="540"/>
        <w:jc w:val="center"/>
        <w:rPr>
          <w:rFonts w:eastAsia="Calibri"/>
          <w:szCs w:val="28"/>
        </w:rPr>
      </w:pPr>
    </w:p>
    <w:p w:rsidR="00662064" w:rsidRPr="00662064" w:rsidRDefault="00DE3CF7" w:rsidP="00662064">
      <w:pPr>
        <w:autoSpaceDE w:val="0"/>
        <w:autoSpaceDN w:val="0"/>
        <w:adjustRightInd w:val="0"/>
        <w:spacing w:line="240" w:lineRule="auto"/>
        <w:ind w:firstLine="709"/>
        <w:jc w:val="both"/>
        <w:rPr>
          <w:rFonts w:eastAsia="Calibri"/>
          <w:szCs w:val="28"/>
        </w:rPr>
      </w:pPr>
      <w:r>
        <w:rPr>
          <w:rFonts w:eastAsia="Calibri"/>
          <w:szCs w:val="28"/>
        </w:rPr>
        <w:t>8</w:t>
      </w:r>
      <w:r w:rsidR="00662064" w:rsidRPr="00662064">
        <w:rPr>
          <w:rFonts w:eastAsia="Calibri"/>
          <w:szCs w:val="28"/>
        </w:rPr>
        <w:t>.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место нахождения (почтовый адрес</w:t>
      </w:r>
      <w:r w:rsidR="00D478F8">
        <w:rPr>
          <w:rFonts w:eastAsia="Calibri"/>
          <w:szCs w:val="28"/>
        </w:rPr>
        <w:t xml:space="preserve">): 628002, г. Ханты-Мансийск, </w:t>
      </w:r>
      <w:r w:rsidR="00D478F8">
        <w:rPr>
          <w:rFonts w:eastAsia="Calibri"/>
          <w:szCs w:val="28"/>
        </w:rPr>
        <w:br/>
      </w:r>
      <w:r w:rsidRPr="00662064">
        <w:rPr>
          <w:rFonts w:eastAsia="Calibri"/>
          <w:szCs w:val="28"/>
        </w:rPr>
        <w:t>ул. Гагарина, д. 214;</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 xml:space="preserve">приемная: 3 этаж, кабинет № 300, телефон 35-28-00, факс 35-28-09;   </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адрес электронной почты: adm@hmrn.ru;</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график работы администрации района: ежедневно, кроме субботы и воскресенья и нерабочих праздничных дней, с 09 ч 00 мин</w:t>
      </w:r>
      <w:r w:rsidR="00D50B5A">
        <w:rPr>
          <w:rFonts w:eastAsia="Calibri"/>
          <w:szCs w:val="28"/>
        </w:rPr>
        <w:t xml:space="preserve"> </w:t>
      </w:r>
      <w:r w:rsidRPr="00662064">
        <w:rPr>
          <w:rFonts w:eastAsia="Calibri"/>
          <w:szCs w:val="28"/>
        </w:rPr>
        <w:t>до 17 ч 00 мин (в понедельник – до 18 ч 00 мин) с перерывом на обед с 13 ч 00 мин до 14 ч 00 мин;</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место, время и график приема отделом транспорта, связи и дорог указаны в приложении 1 к настоящему административному регламенту.</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Нерабочие праздничные дни определяются в соответствии                          со статьей 112 Трудового кодекса Российской Федерации.</w:t>
      </w:r>
    </w:p>
    <w:p w:rsidR="00662064" w:rsidRPr="00662064" w:rsidRDefault="00DE3CF7" w:rsidP="00662064">
      <w:pPr>
        <w:widowControl w:val="0"/>
        <w:autoSpaceDE w:val="0"/>
        <w:autoSpaceDN w:val="0"/>
        <w:adjustRightInd w:val="0"/>
        <w:spacing w:line="240" w:lineRule="auto"/>
        <w:ind w:firstLine="709"/>
        <w:jc w:val="both"/>
        <w:rPr>
          <w:szCs w:val="28"/>
          <w:lang w:eastAsia="ru-RU"/>
        </w:rPr>
      </w:pPr>
      <w:r>
        <w:rPr>
          <w:szCs w:val="28"/>
          <w:lang w:eastAsia="ru-RU"/>
        </w:rPr>
        <w:t>9</w:t>
      </w:r>
      <w:r w:rsidR="00662064" w:rsidRPr="00662064">
        <w:rPr>
          <w:szCs w:val="28"/>
          <w:lang w:eastAsia="ru-RU"/>
        </w:rPr>
        <w:t>.</w:t>
      </w:r>
      <w:r w:rsidR="00662064" w:rsidRPr="00662064">
        <w:rPr>
          <w:rFonts w:ascii="Arial" w:hAnsi="Arial" w:cs="Arial"/>
          <w:szCs w:val="28"/>
          <w:lang w:eastAsia="ru-RU"/>
        </w:rPr>
        <w:t xml:space="preserve"> </w:t>
      </w:r>
      <w:r w:rsidR="00662064" w:rsidRPr="00662064">
        <w:rPr>
          <w:szCs w:val="28"/>
          <w:lang w:eastAsia="ru-RU"/>
        </w:rPr>
        <w:t>Способы получения информации о месте нахождения, справочных телефонах, графике работы органов власти, обращение в которые необходимо для предоставления муниципальной услуги:</w:t>
      </w:r>
    </w:p>
    <w:p w:rsidR="009E7725" w:rsidRPr="00662064" w:rsidRDefault="009E7725" w:rsidP="009E7725">
      <w:pPr>
        <w:autoSpaceDE w:val="0"/>
        <w:autoSpaceDN w:val="0"/>
        <w:adjustRightInd w:val="0"/>
        <w:spacing w:line="240" w:lineRule="auto"/>
        <w:ind w:firstLine="709"/>
        <w:jc w:val="both"/>
        <w:rPr>
          <w:rFonts w:eastAsia="Calibri"/>
          <w:szCs w:val="28"/>
        </w:rPr>
      </w:pPr>
      <w:r w:rsidRPr="009E7725">
        <w:rPr>
          <w:szCs w:val="28"/>
          <w:lang w:eastAsia="ru-RU"/>
        </w:rPr>
        <w:lastRenderedPageBreak/>
        <w:t xml:space="preserve">1) </w:t>
      </w:r>
      <w:r w:rsidRPr="00662064">
        <w:rPr>
          <w:rFonts w:eastAsia="Calibri"/>
          <w:szCs w:val="28"/>
        </w:rPr>
        <w:t xml:space="preserve">Межрайонная инспекция Федеральной налоговой службы России </w:t>
      </w:r>
      <w:r w:rsidRPr="009E7725">
        <w:rPr>
          <w:rFonts w:eastAsia="Calibri"/>
          <w:szCs w:val="28"/>
        </w:rPr>
        <w:br/>
      </w:r>
      <w:r w:rsidRPr="00662064">
        <w:rPr>
          <w:rFonts w:eastAsia="Calibri"/>
          <w:szCs w:val="28"/>
        </w:rPr>
        <w:t xml:space="preserve">№ 1 по Ханты-Мансийскому автономному округу – Югре </w:t>
      </w:r>
      <w:r w:rsidR="00CE3611">
        <w:rPr>
          <w:rFonts w:eastAsia="Calibri"/>
          <w:szCs w:val="28"/>
        </w:rPr>
        <w:br/>
      </w:r>
      <w:r w:rsidRPr="00662064">
        <w:rPr>
          <w:rFonts w:eastAsia="Calibri"/>
          <w:szCs w:val="28"/>
        </w:rPr>
        <w:t xml:space="preserve">(далее – Инспекция ФНС по Ханты-Мансийскому автономному </w:t>
      </w:r>
      <w:r w:rsidR="00CE3611">
        <w:rPr>
          <w:rFonts w:eastAsia="Calibri"/>
          <w:szCs w:val="28"/>
        </w:rPr>
        <w:br/>
      </w:r>
      <w:r w:rsidRPr="00662064">
        <w:rPr>
          <w:rFonts w:eastAsia="Calibri"/>
          <w:szCs w:val="28"/>
        </w:rPr>
        <w:t>округу – Югре):</w:t>
      </w:r>
    </w:p>
    <w:p w:rsidR="009E7725" w:rsidRPr="00662064" w:rsidRDefault="009E7725" w:rsidP="009E7725">
      <w:pPr>
        <w:autoSpaceDE w:val="0"/>
        <w:autoSpaceDN w:val="0"/>
        <w:adjustRightInd w:val="0"/>
        <w:spacing w:line="240" w:lineRule="auto"/>
        <w:ind w:firstLine="709"/>
        <w:jc w:val="both"/>
        <w:rPr>
          <w:rFonts w:eastAsia="Calibri"/>
          <w:szCs w:val="28"/>
        </w:rPr>
      </w:pPr>
      <w:r w:rsidRPr="00662064">
        <w:rPr>
          <w:rFonts w:eastAsia="Calibri"/>
          <w:szCs w:val="28"/>
        </w:rPr>
        <w:t xml:space="preserve">место нахождения: 628011, г. Ханты-Мансийск, ул. Дзержинского, </w:t>
      </w:r>
      <w:r w:rsidRPr="00662064">
        <w:rPr>
          <w:rFonts w:eastAsia="Calibri"/>
          <w:szCs w:val="28"/>
        </w:rPr>
        <w:br/>
        <w:t>д. 2</w:t>
      </w:r>
      <w:r w:rsidR="00D50B5A">
        <w:rPr>
          <w:rFonts w:eastAsia="Calibri"/>
          <w:szCs w:val="28"/>
        </w:rPr>
        <w:t>;</w:t>
      </w:r>
    </w:p>
    <w:p w:rsidR="009E7725" w:rsidRPr="00662064" w:rsidRDefault="009E7725" w:rsidP="009E7725">
      <w:pPr>
        <w:autoSpaceDE w:val="0"/>
        <w:autoSpaceDN w:val="0"/>
        <w:adjustRightInd w:val="0"/>
        <w:spacing w:line="240" w:lineRule="auto"/>
        <w:ind w:firstLine="709"/>
        <w:jc w:val="both"/>
        <w:rPr>
          <w:rFonts w:eastAsia="Calibri"/>
          <w:szCs w:val="28"/>
        </w:rPr>
      </w:pPr>
      <w:r w:rsidRPr="00662064">
        <w:rPr>
          <w:rFonts w:eastAsia="Calibri"/>
          <w:szCs w:val="28"/>
        </w:rPr>
        <w:t>телефоны для справок: 8 (3467) 39-47-00 (приемная)</w:t>
      </w:r>
      <w:r w:rsidR="00D50B5A">
        <w:rPr>
          <w:rFonts w:eastAsia="Calibri"/>
          <w:szCs w:val="28"/>
        </w:rPr>
        <w:t>;</w:t>
      </w:r>
    </w:p>
    <w:p w:rsidR="009E7725" w:rsidRPr="00662064" w:rsidRDefault="009E7725" w:rsidP="009E7725">
      <w:pPr>
        <w:autoSpaceDE w:val="0"/>
        <w:autoSpaceDN w:val="0"/>
        <w:adjustRightInd w:val="0"/>
        <w:spacing w:line="240" w:lineRule="auto"/>
        <w:ind w:firstLine="709"/>
        <w:jc w:val="both"/>
        <w:rPr>
          <w:rFonts w:eastAsia="Calibri"/>
          <w:szCs w:val="28"/>
        </w:rPr>
      </w:pPr>
      <w:r w:rsidRPr="00662064">
        <w:rPr>
          <w:rFonts w:eastAsia="Calibri"/>
          <w:szCs w:val="28"/>
        </w:rPr>
        <w:t>телефон горячей линии: 8-800-222-2222</w:t>
      </w:r>
      <w:r w:rsidR="00D50B5A">
        <w:rPr>
          <w:rFonts w:eastAsia="Calibri"/>
          <w:szCs w:val="28"/>
        </w:rPr>
        <w:t>;</w:t>
      </w:r>
    </w:p>
    <w:p w:rsidR="009E7725" w:rsidRPr="00662064" w:rsidRDefault="009E7725" w:rsidP="009E7725">
      <w:pPr>
        <w:autoSpaceDE w:val="0"/>
        <w:autoSpaceDN w:val="0"/>
        <w:adjustRightInd w:val="0"/>
        <w:spacing w:line="240" w:lineRule="auto"/>
        <w:ind w:firstLine="709"/>
        <w:jc w:val="both"/>
        <w:rPr>
          <w:rFonts w:eastAsia="Calibri"/>
          <w:szCs w:val="28"/>
        </w:rPr>
      </w:pPr>
      <w:r w:rsidRPr="00662064">
        <w:rPr>
          <w:rFonts w:eastAsia="Calibri"/>
          <w:szCs w:val="28"/>
        </w:rPr>
        <w:t>адрес электронной почты: i86010@r86.nalog.ru</w:t>
      </w:r>
      <w:r w:rsidR="00D50B5A">
        <w:rPr>
          <w:rFonts w:eastAsia="Calibri"/>
          <w:szCs w:val="28"/>
        </w:rPr>
        <w:t>;</w:t>
      </w:r>
    </w:p>
    <w:p w:rsidR="009E7725" w:rsidRPr="00662064" w:rsidRDefault="009E7725" w:rsidP="009E7725">
      <w:pPr>
        <w:autoSpaceDE w:val="0"/>
        <w:autoSpaceDN w:val="0"/>
        <w:adjustRightInd w:val="0"/>
        <w:spacing w:line="240" w:lineRule="auto"/>
        <w:ind w:firstLine="709"/>
        <w:jc w:val="both"/>
        <w:rPr>
          <w:rFonts w:eastAsia="Calibri"/>
          <w:szCs w:val="28"/>
        </w:rPr>
      </w:pPr>
      <w:r w:rsidRPr="00662064">
        <w:rPr>
          <w:rFonts w:eastAsia="Calibri"/>
          <w:szCs w:val="28"/>
        </w:rPr>
        <w:t>адрес официального сайта: www.nalog.ru</w:t>
      </w:r>
      <w:r w:rsidR="00D50B5A">
        <w:rPr>
          <w:rFonts w:eastAsia="Calibri"/>
          <w:szCs w:val="28"/>
        </w:rPr>
        <w:t>,</w:t>
      </w:r>
    </w:p>
    <w:p w:rsidR="009E7725" w:rsidRPr="009E7725" w:rsidRDefault="009E7725" w:rsidP="009E7725">
      <w:pPr>
        <w:spacing w:line="240" w:lineRule="auto"/>
        <w:ind w:firstLine="709"/>
        <w:jc w:val="both"/>
        <w:rPr>
          <w:szCs w:val="28"/>
          <w:lang w:eastAsia="ru-RU"/>
        </w:rPr>
      </w:pPr>
      <w:r w:rsidRPr="009E7725">
        <w:rPr>
          <w:szCs w:val="28"/>
          <w:lang w:eastAsia="ru-RU"/>
        </w:rPr>
        <w:t>2) Отделение Пенсионного фонда Российской Федерации по Ханты-Мансийскому автономному округу – Югре:</w:t>
      </w:r>
    </w:p>
    <w:p w:rsidR="009E7725" w:rsidRPr="009E7725" w:rsidRDefault="009E7725" w:rsidP="009E7725">
      <w:pPr>
        <w:spacing w:line="240" w:lineRule="auto"/>
        <w:ind w:firstLine="708"/>
        <w:jc w:val="both"/>
        <w:rPr>
          <w:szCs w:val="28"/>
          <w:lang w:eastAsia="ru-RU"/>
        </w:rPr>
      </w:pPr>
      <w:r w:rsidRPr="009E7725">
        <w:rPr>
          <w:szCs w:val="28"/>
          <w:lang w:eastAsia="ru-RU"/>
        </w:rPr>
        <w:t>место нахождения: г. Ханты-Мансийск, ул. Мира, д. 34</w:t>
      </w:r>
      <w:r w:rsidR="00D50B5A">
        <w:rPr>
          <w:szCs w:val="28"/>
          <w:lang w:eastAsia="ru-RU"/>
        </w:rPr>
        <w:t>;</w:t>
      </w:r>
      <w:r w:rsidRPr="009E7725">
        <w:rPr>
          <w:szCs w:val="28"/>
          <w:lang w:eastAsia="ru-RU"/>
        </w:rPr>
        <w:t xml:space="preserve"> </w:t>
      </w:r>
    </w:p>
    <w:p w:rsidR="009E7725" w:rsidRPr="009E7725" w:rsidRDefault="009E7725" w:rsidP="009E7725">
      <w:pPr>
        <w:spacing w:line="240" w:lineRule="auto"/>
        <w:ind w:firstLine="708"/>
        <w:jc w:val="both"/>
        <w:rPr>
          <w:szCs w:val="28"/>
          <w:lang w:eastAsia="ru-RU"/>
        </w:rPr>
      </w:pPr>
      <w:r w:rsidRPr="009E7725">
        <w:rPr>
          <w:szCs w:val="28"/>
          <w:lang w:eastAsia="ru-RU"/>
        </w:rPr>
        <w:t>телефоны для справок: 8 (3467) 39-31-13</w:t>
      </w:r>
      <w:r w:rsidR="00135025">
        <w:rPr>
          <w:szCs w:val="28"/>
          <w:lang w:eastAsia="ru-RU"/>
        </w:rPr>
        <w:t>;</w:t>
      </w:r>
    </w:p>
    <w:p w:rsidR="009E7725" w:rsidRPr="009E7725" w:rsidRDefault="009E7725" w:rsidP="009E7725">
      <w:pPr>
        <w:spacing w:line="240" w:lineRule="auto"/>
        <w:ind w:firstLine="708"/>
        <w:jc w:val="both"/>
        <w:rPr>
          <w:szCs w:val="28"/>
          <w:lang w:eastAsia="ru-RU"/>
        </w:rPr>
      </w:pPr>
      <w:r w:rsidRPr="009E7725">
        <w:rPr>
          <w:szCs w:val="28"/>
          <w:lang w:eastAsia="ru-RU"/>
        </w:rPr>
        <w:t xml:space="preserve">адрес официального сайта: </w:t>
      </w:r>
      <w:hyperlink r:id="rId35" w:history="1">
        <w:r w:rsidRPr="009E7725">
          <w:rPr>
            <w:szCs w:val="28"/>
            <w:lang w:eastAsia="ru-RU"/>
          </w:rPr>
          <w:t>www.pfrf.ru/ot_yugra/</w:t>
        </w:r>
      </w:hyperlink>
      <w:r w:rsidR="00135025">
        <w:rPr>
          <w:szCs w:val="28"/>
          <w:lang w:eastAsia="ru-RU"/>
        </w:rPr>
        <w:t>;</w:t>
      </w:r>
    </w:p>
    <w:p w:rsidR="009E7725" w:rsidRPr="009E7725" w:rsidRDefault="009E7725" w:rsidP="009E7725">
      <w:pPr>
        <w:spacing w:line="240" w:lineRule="auto"/>
        <w:ind w:firstLine="709"/>
        <w:jc w:val="both"/>
        <w:rPr>
          <w:szCs w:val="28"/>
          <w:lang w:eastAsia="ru-RU"/>
        </w:rPr>
      </w:pPr>
      <w:r w:rsidRPr="009E7725">
        <w:rPr>
          <w:szCs w:val="28"/>
          <w:lang w:eastAsia="ru-RU"/>
        </w:rPr>
        <w:t xml:space="preserve">3) Региональное отделение Фонда социального страхования Российской Федерации по Ханты-Мансийскому автономному </w:t>
      </w:r>
      <w:r w:rsidR="00781C52">
        <w:rPr>
          <w:szCs w:val="28"/>
          <w:lang w:eastAsia="ru-RU"/>
        </w:rPr>
        <w:br/>
        <w:t>округу – Югре:</w:t>
      </w:r>
    </w:p>
    <w:p w:rsidR="009E7725" w:rsidRPr="009E7725" w:rsidRDefault="009E7725" w:rsidP="009E7725">
      <w:pPr>
        <w:spacing w:line="240" w:lineRule="auto"/>
        <w:ind w:firstLine="709"/>
        <w:jc w:val="both"/>
        <w:rPr>
          <w:szCs w:val="28"/>
          <w:lang w:eastAsia="ru-RU"/>
        </w:rPr>
      </w:pPr>
      <w:r w:rsidRPr="009E7725">
        <w:rPr>
          <w:szCs w:val="28"/>
          <w:lang w:eastAsia="ru-RU"/>
        </w:rPr>
        <w:t>место нахождения: г. Ханты-Мансийск, ул. Дзержинского, д. 31</w:t>
      </w:r>
      <w:r w:rsidR="00135025">
        <w:rPr>
          <w:szCs w:val="28"/>
          <w:lang w:eastAsia="ru-RU"/>
        </w:rPr>
        <w:t>;</w:t>
      </w:r>
    </w:p>
    <w:p w:rsidR="009E7725" w:rsidRPr="009E7725" w:rsidRDefault="009E7725" w:rsidP="009E7725">
      <w:pPr>
        <w:spacing w:line="240" w:lineRule="auto"/>
        <w:ind w:firstLine="709"/>
        <w:jc w:val="both"/>
        <w:rPr>
          <w:szCs w:val="28"/>
          <w:lang w:eastAsia="ru-RU"/>
        </w:rPr>
      </w:pPr>
      <w:r w:rsidRPr="009E7725">
        <w:rPr>
          <w:szCs w:val="28"/>
          <w:lang w:eastAsia="ru-RU"/>
        </w:rPr>
        <w:t>телефоны для справок: 8 (3467) 32-06-90</w:t>
      </w:r>
      <w:r w:rsidR="00135025">
        <w:rPr>
          <w:szCs w:val="28"/>
          <w:lang w:eastAsia="ru-RU"/>
        </w:rPr>
        <w:t>;</w:t>
      </w:r>
    </w:p>
    <w:p w:rsidR="009E7725" w:rsidRPr="009E7725" w:rsidRDefault="009E7725" w:rsidP="009E7725">
      <w:pPr>
        <w:spacing w:line="240" w:lineRule="auto"/>
        <w:ind w:firstLine="709"/>
        <w:jc w:val="both"/>
        <w:rPr>
          <w:szCs w:val="28"/>
          <w:lang w:eastAsia="ru-RU"/>
        </w:rPr>
      </w:pPr>
      <w:r w:rsidRPr="009E7725">
        <w:rPr>
          <w:szCs w:val="28"/>
          <w:lang w:eastAsia="ru-RU"/>
        </w:rPr>
        <w:t xml:space="preserve">адрес официального сайта: </w:t>
      </w:r>
      <w:hyperlink r:id="rId36" w:history="1">
        <w:r w:rsidRPr="009E7725">
          <w:rPr>
            <w:szCs w:val="28"/>
            <w:lang w:val="en-US" w:eastAsia="ru-RU"/>
          </w:rPr>
          <w:t>www</w:t>
        </w:r>
        <w:r w:rsidRPr="009E7725">
          <w:rPr>
            <w:szCs w:val="28"/>
            <w:lang w:eastAsia="ru-RU"/>
          </w:rPr>
          <w:t>.r86.fss.ru/</w:t>
        </w:r>
      </w:hyperlink>
      <w:r w:rsidR="00135025">
        <w:rPr>
          <w:szCs w:val="28"/>
          <w:lang w:eastAsia="ru-RU"/>
        </w:rPr>
        <w:t>;</w:t>
      </w:r>
    </w:p>
    <w:p w:rsidR="00AB678F" w:rsidRDefault="00AB678F" w:rsidP="00781C52">
      <w:pPr>
        <w:autoSpaceDE w:val="0"/>
        <w:autoSpaceDN w:val="0"/>
        <w:adjustRightInd w:val="0"/>
        <w:spacing w:line="240" w:lineRule="auto"/>
        <w:ind w:firstLine="709"/>
        <w:jc w:val="both"/>
        <w:rPr>
          <w:rFonts w:eastAsia="Calibri"/>
          <w:szCs w:val="28"/>
        </w:rPr>
      </w:pPr>
      <w:r>
        <w:rPr>
          <w:rFonts w:eastAsia="Calibri"/>
          <w:szCs w:val="28"/>
        </w:rPr>
        <w:t>4) Межрегиональное</w:t>
      </w:r>
      <w:r w:rsidRPr="00AB678F">
        <w:rPr>
          <w:rFonts w:eastAsia="Calibri"/>
          <w:szCs w:val="28"/>
        </w:rPr>
        <w:t xml:space="preserve"> управления государственного автодорожного надзора по </w:t>
      </w:r>
      <w:r w:rsidR="00781C52" w:rsidRPr="00781C52">
        <w:rPr>
          <w:rFonts w:eastAsia="Calibri"/>
          <w:szCs w:val="28"/>
        </w:rPr>
        <w:t xml:space="preserve">Ханты-Мансийскому автономному округу – Югре </w:t>
      </w:r>
      <w:r w:rsidRPr="00AB678F">
        <w:rPr>
          <w:rFonts w:eastAsia="Calibri"/>
          <w:szCs w:val="28"/>
        </w:rPr>
        <w:t>и ЯНАО Федеральной службы по надзору в сфере транспорта</w:t>
      </w:r>
      <w:r w:rsidR="00781C52">
        <w:rPr>
          <w:rFonts w:eastAsia="Calibri"/>
          <w:szCs w:val="28"/>
        </w:rPr>
        <w:t>:</w:t>
      </w:r>
    </w:p>
    <w:p w:rsidR="00781C52" w:rsidRPr="009A4FDC" w:rsidRDefault="00781C52" w:rsidP="00781C52">
      <w:pPr>
        <w:spacing w:line="240" w:lineRule="auto"/>
        <w:ind w:firstLine="709"/>
        <w:jc w:val="both"/>
        <w:rPr>
          <w:szCs w:val="28"/>
          <w:lang w:eastAsia="ru-RU"/>
        </w:rPr>
      </w:pPr>
      <w:r w:rsidRPr="009A4FDC">
        <w:rPr>
          <w:szCs w:val="28"/>
          <w:lang w:eastAsia="ru-RU"/>
        </w:rPr>
        <w:t xml:space="preserve">место нахождения: </w:t>
      </w:r>
      <w:r w:rsidR="00FD3443" w:rsidRPr="009A4FDC">
        <w:rPr>
          <w:szCs w:val="28"/>
          <w:lang w:eastAsia="ru-RU"/>
        </w:rPr>
        <w:t>628007,</w:t>
      </w:r>
      <w:r w:rsidR="003F6EED" w:rsidRPr="009A4FDC">
        <w:rPr>
          <w:szCs w:val="28"/>
          <w:lang w:eastAsia="ru-RU"/>
        </w:rPr>
        <w:t xml:space="preserve"> Ханты-Мансийский автономный округ</w:t>
      </w:r>
      <w:r w:rsidR="00135025">
        <w:rPr>
          <w:szCs w:val="28"/>
          <w:lang w:eastAsia="ru-RU"/>
        </w:rPr>
        <w:t xml:space="preserve"> </w:t>
      </w:r>
      <w:r w:rsidR="00135025">
        <w:rPr>
          <w:rFonts w:eastAsia="Calibri"/>
          <w:szCs w:val="28"/>
        </w:rPr>
        <w:t>–</w:t>
      </w:r>
      <w:r w:rsidR="003F6EED" w:rsidRPr="009A4FDC">
        <w:rPr>
          <w:szCs w:val="28"/>
          <w:lang w:eastAsia="ru-RU"/>
        </w:rPr>
        <w:t>Югра,</w:t>
      </w:r>
      <w:r w:rsidR="00FD3443" w:rsidRPr="009A4FDC">
        <w:rPr>
          <w:szCs w:val="28"/>
          <w:lang w:eastAsia="ru-RU"/>
        </w:rPr>
        <w:t xml:space="preserve"> Ханты-Мансийск, ул. Шевченко </w:t>
      </w:r>
      <w:r w:rsidR="003F6EED" w:rsidRPr="009A4FDC">
        <w:rPr>
          <w:szCs w:val="28"/>
          <w:lang w:eastAsia="ru-RU"/>
        </w:rPr>
        <w:t>36а</w:t>
      </w:r>
      <w:r w:rsidR="00135025">
        <w:rPr>
          <w:szCs w:val="28"/>
          <w:lang w:eastAsia="ru-RU"/>
        </w:rPr>
        <w:t>;</w:t>
      </w:r>
    </w:p>
    <w:p w:rsidR="00781C52" w:rsidRPr="009A4FDC" w:rsidRDefault="00781C52" w:rsidP="00781C52">
      <w:pPr>
        <w:spacing w:line="240" w:lineRule="auto"/>
        <w:ind w:firstLine="709"/>
        <w:jc w:val="both"/>
        <w:rPr>
          <w:szCs w:val="28"/>
          <w:lang w:eastAsia="ru-RU"/>
        </w:rPr>
      </w:pPr>
      <w:r w:rsidRPr="009A4FDC">
        <w:rPr>
          <w:szCs w:val="28"/>
          <w:lang w:eastAsia="ru-RU"/>
        </w:rPr>
        <w:t xml:space="preserve">телефоны для справок: </w:t>
      </w:r>
      <w:r w:rsidR="003F6EED" w:rsidRPr="009A4FDC">
        <w:rPr>
          <w:szCs w:val="28"/>
          <w:lang w:eastAsia="ru-RU"/>
        </w:rPr>
        <w:t>8(3467) 32-64-63</w:t>
      </w:r>
      <w:r w:rsidR="00135025">
        <w:rPr>
          <w:szCs w:val="28"/>
          <w:lang w:eastAsia="ru-RU"/>
        </w:rPr>
        <w:t>;</w:t>
      </w:r>
    </w:p>
    <w:p w:rsidR="00781C52" w:rsidRPr="00135025" w:rsidRDefault="00781C52" w:rsidP="00781C52">
      <w:pPr>
        <w:spacing w:line="240" w:lineRule="auto"/>
        <w:ind w:firstLine="709"/>
        <w:jc w:val="both"/>
        <w:rPr>
          <w:szCs w:val="28"/>
          <w:lang w:eastAsia="ru-RU"/>
        </w:rPr>
      </w:pPr>
      <w:r w:rsidRPr="009A4FDC">
        <w:rPr>
          <w:szCs w:val="28"/>
          <w:lang w:eastAsia="ru-RU"/>
        </w:rPr>
        <w:t>адрес элек</w:t>
      </w:r>
      <w:r w:rsidR="003F6EED" w:rsidRPr="009A4FDC">
        <w:rPr>
          <w:szCs w:val="28"/>
          <w:lang w:eastAsia="ru-RU"/>
        </w:rPr>
        <w:t xml:space="preserve">тронной почты: </w:t>
      </w:r>
      <w:r w:rsidR="003F6EED" w:rsidRPr="009A4FDC">
        <w:rPr>
          <w:szCs w:val="28"/>
          <w:lang w:val="en-US" w:eastAsia="ru-RU"/>
        </w:rPr>
        <w:t>E</w:t>
      </w:r>
      <w:r w:rsidR="003F6EED" w:rsidRPr="009A4FDC">
        <w:rPr>
          <w:szCs w:val="28"/>
          <w:lang w:eastAsia="ru-RU"/>
        </w:rPr>
        <w:t>-</w:t>
      </w:r>
      <w:r w:rsidR="003F6EED" w:rsidRPr="009A4FDC">
        <w:rPr>
          <w:szCs w:val="28"/>
          <w:lang w:val="en-US" w:eastAsia="ru-RU"/>
        </w:rPr>
        <w:t>mail</w:t>
      </w:r>
      <w:r w:rsidR="00103254" w:rsidRPr="00103254">
        <w:rPr>
          <w:szCs w:val="28"/>
          <w:lang w:eastAsia="ru-RU"/>
        </w:rPr>
        <w:t xml:space="preserve"> </w:t>
      </w:r>
      <w:r w:rsidR="003F6EED" w:rsidRPr="009A4FDC">
        <w:rPr>
          <w:szCs w:val="28"/>
          <w:lang w:eastAsia="ru-RU"/>
        </w:rPr>
        <w:t xml:space="preserve">- </w:t>
      </w:r>
      <w:r w:rsidR="003F6EED" w:rsidRPr="009A4FDC">
        <w:rPr>
          <w:szCs w:val="28"/>
          <w:lang w:val="en-US" w:eastAsia="ru-RU"/>
        </w:rPr>
        <w:t>rostransnadzor</w:t>
      </w:r>
      <w:r w:rsidR="003F6EED" w:rsidRPr="009A4FDC">
        <w:rPr>
          <w:szCs w:val="28"/>
          <w:lang w:eastAsia="ru-RU"/>
        </w:rPr>
        <w:t>.</w:t>
      </w:r>
      <w:r w:rsidR="003F6EED" w:rsidRPr="009A4FDC">
        <w:rPr>
          <w:szCs w:val="28"/>
          <w:lang w:val="en-US" w:eastAsia="ru-RU"/>
        </w:rPr>
        <w:t>ru</w:t>
      </w:r>
      <w:r w:rsidR="003F6EED" w:rsidRPr="009A4FDC">
        <w:rPr>
          <w:szCs w:val="28"/>
          <w:lang w:eastAsia="ru-RU"/>
        </w:rPr>
        <w:t>/</w:t>
      </w:r>
      <w:r w:rsidR="003F6EED" w:rsidRPr="009A4FDC">
        <w:rPr>
          <w:szCs w:val="28"/>
          <w:lang w:val="en-US" w:eastAsia="ru-RU"/>
        </w:rPr>
        <w:t>mezhregional</w:t>
      </w:r>
      <w:r w:rsidR="00135025">
        <w:rPr>
          <w:szCs w:val="28"/>
          <w:lang w:eastAsia="ru-RU"/>
        </w:rPr>
        <w:t>;</w:t>
      </w:r>
    </w:p>
    <w:p w:rsidR="00781C52" w:rsidRPr="003F6EED" w:rsidRDefault="003F6EED" w:rsidP="00781C52">
      <w:pPr>
        <w:spacing w:line="240" w:lineRule="auto"/>
        <w:ind w:firstLine="709"/>
        <w:jc w:val="both"/>
        <w:rPr>
          <w:szCs w:val="28"/>
          <w:lang w:eastAsia="ru-RU"/>
        </w:rPr>
      </w:pPr>
      <w:r w:rsidRPr="009A4FDC">
        <w:rPr>
          <w:szCs w:val="28"/>
          <w:lang w:eastAsia="ru-RU"/>
        </w:rPr>
        <w:t xml:space="preserve">адрес официального сайта: </w:t>
      </w:r>
      <w:r w:rsidRPr="009A4FDC">
        <w:rPr>
          <w:rFonts w:eastAsia="Calibri"/>
          <w:szCs w:val="28"/>
        </w:rPr>
        <w:t>www.</w:t>
      </w:r>
      <w:r w:rsidR="00103254" w:rsidRPr="00103254">
        <w:rPr>
          <w:rFonts w:eastAsia="Calibri"/>
          <w:szCs w:val="28"/>
        </w:rPr>
        <w:t xml:space="preserve"> </w:t>
      </w:r>
      <w:r w:rsidRPr="009A4FDC">
        <w:rPr>
          <w:rFonts w:eastAsia="Calibri"/>
          <w:szCs w:val="28"/>
          <w:lang w:val="en-US"/>
        </w:rPr>
        <w:t>ro</w:t>
      </w:r>
      <w:r w:rsidR="009A4FDC" w:rsidRPr="009A4FDC">
        <w:rPr>
          <w:rFonts w:eastAsia="Calibri"/>
          <w:szCs w:val="28"/>
          <w:lang w:val="en-US"/>
        </w:rPr>
        <w:t>st</w:t>
      </w:r>
      <w:r w:rsidRPr="009A4FDC">
        <w:rPr>
          <w:rFonts w:eastAsia="Calibri"/>
          <w:szCs w:val="28"/>
          <w:lang w:val="en-US"/>
        </w:rPr>
        <w:t>ransnadzo</w:t>
      </w:r>
      <w:r w:rsidR="009A4FDC" w:rsidRPr="009A4FDC">
        <w:rPr>
          <w:rFonts w:eastAsia="Calibri"/>
          <w:szCs w:val="28"/>
          <w:lang w:val="en-US"/>
        </w:rPr>
        <w:t>r</w:t>
      </w:r>
      <w:r w:rsidR="009A4FDC" w:rsidRPr="009A4FDC">
        <w:rPr>
          <w:rFonts w:eastAsia="Calibri"/>
          <w:szCs w:val="28"/>
        </w:rPr>
        <w:t>.</w:t>
      </w:r>
      <w:r w:rsidR="009A4FDC" w:rsidRPr="009A4FDC">
        <w:rPr>
          <w:rFonts w:eastAsia="Calibri"/>
          <w:szCs w:val="28"/>
          <w:lang w:val="en-US"/>
        </w:rPr>
        <w:t>ru</w:t>
      </w:r>
      <w:r w:rsidRPr="003F6EED">
        <w:rPr>
          <w:szCs w:val="28"/>
          <w:lang w:eastAsia="ru-RU"/>
        </w:rPr>
        <w:t xml:space="preserve"> </w:t>
      </w:r>
      <w:r w:rsidR="00135025">
        <w:rPr>
          <w:szCs w:val="28"/>
          <w:lang w:eastAsia="ru-RU"/>
        </w:rPr>
        <w:t>;</w:t>
      </w:r>
    </w:p>
    <w:p w:rsidR="00781C52" w:rsidRPr="00781C52" w:rsidRDefault="00781C52" w:rsidP="00781C52">
      <w:pPr>
        <w:autoSpaceDE w:val="0"/>
        <w:autoSpaceDN w:val="0"/>
        <w:adjustRightInd w:val="0"/>
        <w:spacing w:line="240" w:lineRule="auto"/>
        <w:ind w:firstLine="709"/>
        <w:jc w:val="both"/>
        <w:rPr>
          <w:rFonts w:eastAsia="Calibri"/>
          <w:szCs w:val="28"/>
        </w:rPr>
      </w:pPr>
      <w:r>
        <w:rPr>
          <w:rFonts w:eastAsia="Calibri"/>
          <w:szCs w:val="28"/>
        </w:rPr>
        <w:t>5</w:t>
      </w:r>
      <w:r w:rsidRPr="00781C52">
        <w:rPr>
          <w:rFonts w:eastAsia="Calibri"/>
          <w:szCs w:val="28"/>
        </w:rPr>
        <w:t xml:space="preserve">) Управление государственной инспекции безопасности дорожного движения Управления Министерства внутренних дел России </w:t>
      </w:r>
      <w:r>
        <w:rPr>
          <w:rFonts w:eastAsia="Calibri"/>
          <w:szCs w:val="28"/>
        </w:rPr>
        <w:br/>
      </w:r>
      <w:r w:rsidRPr="00781C52">
        <w:rPr>
          <w:rFonts w:eastAsia="Calibri"/>
          <w:szCs w:val="28"/>
        </w:rPr>
        <w:t xml:space="preserve">по Ханты-Мансийскому автономному округу – Югре </w:t>
      </w:r>
      <w:r>
        <w:rPr>
          <w:rFonts w:eastAsia="Calibri"/>
          <w:szCs w:val="28"/>
        </w:rPr>
        <w:br/>
      </w:r>
      <w:r w:rsidRPr="00781C52">
        <w:rPr>
          <w:rFonts w:eastAsia="Calibri"/>
          <w:szCs w:val="28"/>
        </w:rPr>
        <w:t>(далее – Госавтоинспекция):</w:t>
      </w:r>
    </w:p>
    <w:p w:rsidR="00781C52" w:rsidRPr="00781C52" w:rsidRDefault="00781C52" w:rsidP="00781C52">
      <w:pPr>
        <w:autoSpaceDE w:val="0"/>
        <w:autoSpaceDN w:val="0"/>
        <w:adjustRightInd w:val="0"/>
        <w:spacing w:line="240" w:lineRule="auto"/>
        <w:ind w:firstLine="709"/>
        <w:jc w:val="both"/>
        <w:rPr>
          <w:rFonts w:eastAsia="Calibri"/>
          <w:szCs w:val="28"/>
        </w:rPr>
      </w:pPr>
      <w:r w:rsidRPr="00781C52">
        <w:rPr>
          <w:rFonts w:eastAsia="Calibri"/>
          <w:szCs w:val="28"/>
        </w:rPr>
        <w:t xml:space="preserve">место нахождения: 628011, г. Ханты-Мансийск, ул. Мира, д. 108а, </w:t>
      </w:r>
      <w:r w:rsidRPr="00781C52">
        <w:rPr>
          <w:rFonts w:eastAsia="Calibri"/>
          <w:szCs w:val="28"/>
        </w:rPr>
        <w:br/>
        <w:t>к. 2</w:t>
      </w:r>
      <w:r w:rsidR="003434B0">
        <w:rPr>
          <w:rFonts w:eastAsia="Calibri"/>
          <w:szCs w:val="28"/>
        </w:rPr>
        <w:t>;</w:t>
      </w:r>
    </w:p>
    <w:p w:rsidR="00781C52" w:rsidRPr="00781C52" w:rsidRDefault="00781C52" w:rsidP="00781C52">
      <w:pPr>
        <w:autoSpaceDE w:val="0"/>
        <w:autoSpaceDN w:val="0"/>
        <w:adjustRightInd w:val="0"/>
        <w:spacing w:line="240" w:lineRule="auto"/>
        <w:ind w:firstLine="709"/>
        <w:jc w:val="both"/>
        <w:rPr>
          <w:rFonts w:eastAsia="Calibri"/>
          <w:szCs w:val="28"/>
        </w:rPr>
      </w:pPr>
      <w:r w:rsidRPr="00781C52">
        <w:rPr>
          <w:rFonts w:eastAsia="Calibri"/>
          <w:szCs w:val="28"/>
        </w:rPr>
        <w:t xml:space="preserve">дежурная часть: </w:t>
      </w:r>
      <w:r w:rsidR="00103254" w:rsidRPr="00103254">
        <w:rPr>
          <w:rFonts w:eastAsia="Calibri"/>
          <w:szCs w:val="28"/>
        </w:rPr>
        <w:t>8</w:t>
      </w:r>
      <w:r w:rsidRPr="00781C52">
        <w:rPr>
          <w:rFonts w:eastAsia="Calibri"/>
          <w:szCs w:val="28"/>
        </w:rPr>
        <w:t>(3467) 39</w:t>
      </w:r>
      <w:r w:rsidR="003434B0">
        <w:rPr>
          <w:rFonts w:eastAsia="Calibri"/>
          <w:szCs w:val="28"/>
        </w:rPr>
        <w:t>-</w:t>
      </w:r>
      <w:r w:rsidRPr="00781C52">
        <w:rPr>
          <w:rFonts w:eastAsia="Calibri"/>
          <w:szCs w:val="28"/>
        </w:rPr>
        <w:t>87</w:t>
      </w:r>
      <w:r w:rsidR="003434B0">
        <w:rPr>
          <w:rFonts w:eastAsia="Calibri"/>
          <w:szCs w:val="28"/>
        </w:rPr>
        <w:t>-</w:t>
      </w:r>
      <w:r w:rsidRPr="00781C52">
        <w:rPr>
          <w:rFonts w:eastAsia="Calibri"/>
          <w:szCs w:val="28"/>
        </w:rPr>
        <w:t>02</w:t>
      </w:r>
      <w:r w:rsidR="003434B0">
        <w:rPr>
          <w:rFonts w:eastAsia="Calibri"/>
          <w:szCs w:val="28"/>
        </w:rPr>
        <w:t>;</w:t>
      </w:r>
    </w:p>
    <w:p w:rsidR="00781C52" w:rsidRPr="00781C52" w:rsidRDefault="00781C52" w:rsidP="00781C52">
      <w:pPr>
        <w:autoSpaceDE w:val="0"/>
        <w:autoSpaceDN w:val="0"/>
        <w:adjustRightInd w:val="0"/>
        <w:spacing w:line="240" w:lineRule="auto"/>
        <w:ind w:firstLine="709"/>
        <w:jc w:val="both"/>
        <w:rPr>
          <w:rFonts w:eastAsia="Calibri"/>
          <w:szCs w:val="28"/>
        </w:rPr>
      </w:pPr>
      <w:r w:rsidRPr="00781C52">
        <w:rPr>
          <w:rFonts w:eastAsia="Calibri"/>
          <w:szCs w:val="28"/>
        </w:rPr>
        <w:t xml:space="preserve">канцелярия: </w:t>
      </w:r>
      <w:r w:rsidR="00103254" w:rsidRPr="00103254">
        <w:rPr>
          <w:rFonts w:eastAsia="Calibri"/>
          <w:szCs w:val="28"/>
        </w:rPr>
        <w:t>8</w:t>
      </w:r>
      <w:r w:rsidRPr="00781C52">
        <w:rPr>
          <w:rFonts w:eastAsia="Calibri"/>
          <w:szCs w:val="28"/>
        </w:rPr>
        <w:t>(3467) 96</w:t>
      </w:r>
      <w:r w:rsidR="003434B0">
        <w:rPr>
          <w:rFonts w:eastAsia="Calibri"/>
          <w:szCs w:val="28"/>
        </w:rPr>
        <w:t>-</w:t>
      </w:r>
      <w:r w:rsidRPr="00781C52">
        <w:rPr>
          <w:rFonts w:eastAsia="Calibri"/>
          <w:szCs w:val="28"/>
        </w:rPr>
        <w:t>20</w:t>
      </w:r>
      <w:r w:rsidR="003434B0">
        <w:rPr>
          <w:rFonts w:eastAsia="Calibri"/>
          <w:szCs w:val="28"/>
        </w:rPr>
        <w:t>-</w:t>
      </w:r>
      <w:r w:rsidRPr="00781C52">
        <w:rPr>
          <w:rFonts w:eastAsia="Calibri"/>
          <w:szCs w:val="28"/>
        </w:rPr>
        <w:t>62</w:t>
      </w:r>
      <w:r w:rsidR="003434B0">
        <w:rPr>
          <w:rFonts w:eastAsia="Calibri"/>
          <w:szCs w:val="28"/>
        </w:rPr>
        <w:t>;</w:t>
      </w:r>
    </w:p>
    <w:p w:rsidR="00781C52" w:rsidRPr="00781C52" w:rsidRDefault="00781C52" w:rsidP="00781C52">
      <w:pPr>
        <w:autoSpaceDE w:val="0"/>
        <w:autoSpaceDN w:val="0"/>
        <w:adjustRightInd w:val="0"/>
        <w:spacing w:line="240" w:lineRule="auto"/>
        <w:ind w:firstLine="709"/>
        <w:jc w:val="both"/>
        <w:rPr>
          <w:rFonts w:eastAsia="Calibri"/>
          <w:szCs w:val="28"/>
        </w:rPr>
      </w:pPr>
      <w:r w:rsidRPr="00781C52">
        <w:rPr>
          <w:rFonts w:eastAsia="Calibri"/>
          <w:szCs w:val="28"/>
        </w:rPr>
        <w:t>дорожная инспекция: (3467) 96</w:t>
      </w:r>
      <w:r w:rsidR="003434B0">
        <w:rPr>
          <w:rFonts w:eastAsia="Calibri"/>
          <w:szCs w:val="28"/>
        </w:rPr>
        <w:t>-</w:t>
      </w:r>
      <w:r w:rsidRPr="00781C52">
        <w:rPr>
          <w:rFonts w:eastAsia="Calibri"/>
          <w:szCs w:val="28"/>
        </w:rPr>
        <w:t>20</w:t>
      </w:r>
      <w:r w:rsidR="003434B0">
        <w:rPr>
          <w:rFonts w:eastAsia="Calibri"/>
          <w:szCs w:val="28"/>
        </w:rPr>
        <w:t>-</w:t>
      </w:r>
      <w:r w:rsidRPr="00781C52">
        <w:rPr>
          <w:rFonts w:eastAsia="Calibri"/>
          <w:szCs w:val="28"/>
        </w:rPr>
        <w:t>65</w:t>
      </w:r>
      <w:r w:rsidR="003434B0">
        <w:rPr>
          <w:rFonts w:eastAsia="Calibri"/>
          <w:szCs w:val="28"/>
        </w:rPr>
        <w:t>;</w:t>
      </w:r>
    </w:p>
    <w:p w:rsidR="00781C52" w:rsidRPr="00781C52" w:rsidRDefault="00781C52" w:rsidP="00781C52">
      <w:pPr>
        <w:autoSpaceDE w:val="0"/>
        <w:autoSpaceDN w:val="0"/>
        <w:adjustRightInd w:val="0"/>
        <w:spacing w:line="240" w:lineRule="auto"/>
        <w:ind w:firstLine="709"/>
        <w:jc w:val="both"/>
        <w:rPr>
          <w:rFonts w:eastAsia="Calibri"/>
          <w:szCs w:val="28"/>
        </w:rPr>
      </w:pPr>
      <w:r w:rsidRPr="00781C52">
        <w:rPr>
          <w:rFonts w:eastAsia="Calibri"/>
          <w:szCs w:val="28"/>
        </w:rPr>
        <w:t>адрес официального сайта: www.gibdd.ru</w:t>
      </w:r>
      <w:r w:rsidR="003434B0">
        <w:rPr>
          <w:rFonts w:eastAsia="Calibri"/>
          <w:szCs w:val="28"/>
        </w:rPr>
        <w:t>;</w:t>
      </w:r>
    </w:p>
    <w:p w:rsidR="00AB678F" w:rsidRPr="00103254" w:rsidRDefault="00781C52" w:rsidP="00781C52">
      <w:pPr>
        <w:autoSpaceDE w:val="0"/>
        <w:autoSpaceDN w:val="0"/>
        <w:adjustRightInd w:val="0"/>
        <w:spacing w:line="240" w:lineRule="auto"/>
        <w:ind w:firstLine="709"/>
        <w:jc w:val="both"/>
        <w:rPr>
          <w:rFonts w:eastAsia="Calibri"/>
          <w:szCs w:val="28"/>
        </w:rPr>
      </w:pPr>
      <w:r w:rsidRPr="00103254">
        <w:rPr>
          <w:rFonts w:eastAsia="Calibri"/>
          <w:szCs w:val="28"/>
        </w:rPr>
        <w:t>6) Федеральная служба по надзору в сфере транспорта (внутренний, морской транспорт)</w:t>
      </w:r>
      <w:r w:rsidR="009A4FDC" w:rsidRPr="00103254">
        <w:rPr>
          <w:rFonts w:eastAsia="Calibri"/>
          <w:szCs w:val="28"/>
        </w:rPr>
        <w:t xml:space="preserve"> </w:t>
      </w:r>
      <w:r w:rsidR="003434B0">
        <w:rPr>
          <w:rFonts w:eastAsia="Calibri"/>
          <w:szCs w:val="28"/>
        </w:rPr>
        <w:t>–</w:t>
      </w:r>
      <w:r w:rsidR="009A4FDC" w:rsidRPr="00103254">
        <w:rPr>
          <w:rFonts w:ascii="roboto_cnregular" w:hAnsi="roboto_cnregular"/>
          <w:color w:val="333333"/>
          <w:shd w:val="clear" w:color="auto" w:fill="FFFFFF"/>
        </w:rPr>
        <w:t xml:space="preserve"> Обь-Иртышское управление государственного морского и речного надзора Федеральной службы по надзору в сфере транспорта</w:t>
      </w:r>
      <w:r w:rsidR="00103254">
        <w:rPr>
          <w:rFonts w:ascii="roboto_cnregular" w:hAnsi="roboto_cnregular"/>
          <w:color w:val="333333"/>
          <w:shd w:val="clear" w:color="auto" w:fill="FFFFFF"/>
        </w:rPr>
        <w:t>:</w:t>
      </w:r>
    </w:p>
    <w:p w:rsidR="00781C52" w:rsidRPr="00103254" w:rsidRDefault="00781C52" w:rsidP="00781C52">
      <w:pPr>
        <w:spacing w:line="240" w:lineRule="auto"/>
        <w:ind w:firstLine="709"/>
        <w:jc w:val="both"/>
        <w:rPr>
          <w:szCs w:val="28"/>
          <w:lang w:eastAsia="ru-RU"/>
        </w:rPr>
      </w:pPr>
      <w:r w:rsidRPr="00103254">
        <w:rPr>
          <w:szCs w:val="28"/>
          <w:lang w:eastAsia="ru-RU"/>
        </w:rPr>
        <w:t xml:space="preserve">место нахождения: </w:t>
      </w:r>
      <w:r w:rsidR="009A4FDC" w:rsidRPr="00103254">
        <w:rPr>
          <w:rFonts w:ascii="roboto_cnregular" w:hAnsi="roboto_cnregular"/>
          <w:color w:val="333333"/>
          <w:shd w:val="clear" w:color="auto" w:fill="FFFFFF"/>
        </w:rPr>
        <w:t>644046</w:t>
      </w:r>
      <w:r w:rsidR="003434B0">
        <w:rPr>
          <w:rFonts w:ascii="roboto_cnregular" w:hAnsi="roboto_cnregular"/>
          <w:color w:val="333333"/>
          <w:shd w:val="clear" w:color="auto" w:fill="FFFFFF"/>
        </w:rPr>
        <w:t>,</w:t>
      </w:r>
      <w:r w:rsidR="009A4FDC" w:rsidRPr="00103254">
        <w:rPr>
          <w:rFonts w:ascii="roboto_cnregular" w:hAnsi="roboto_cnregular"/>
          <w:color w:val="333333"/>
          <w:shd w:val="clear" w:color="auto" w:fill="FFFFFF"/>
        </w:rPr>
        <w:t xml:space="preserve"> г. Омск, ул. Степная, д. 220</w:t>
      </w:r>
      <w:r w:rsidR="003434B0">
        <w:rPr>
          <w:rFonts w:ascii="roboto_cnregular" w:hAnsi="roboto_cnregular"/>
          <w:color w:val="333333"/>
          <w:shd w:val="clear" w:color="auto" w:fill="FFFFFF"/>
        </w:rPr>
        <w:t>;</w:t>
      </w:r>
    </w:p>
    <w:p w:rsidR="00781C52" w:rsidRPr="00103254" w:rsidRDefault="00781C52" w:rsidP="00781C52">
      <w:pPr>
        <w:spacing w:line="240" w:lineRule="auto"/>
        <w:ind w:firstLine="709"/>
        <w:jc w:val="both"/>
        <w:rPr>
          <w:szCs w:val="28"/>
          <w:lang w:eastAsia="ru-RU"/>
        </w:rPr>
      </w:pPr>
      <w:r w:rsidRPr="00103254">
        <w:rPr>
          <w:szCs w:val="28"/>
          <w:lang w:eastAsia="ru-RU"/>
        </w:rPr>
        <w:lastRenderedPageBreak/>
        <w:t xml:space="preserve">телефоны для справок: </w:t>
      </w:r>
      <w:r w:rsidR="00103254" w:rsidRPr="00103254">
        <w:rPr>
          <w:szCs w:val="28"/>
          <w:lang w:eastAsia="ru-RU"/>
        </w:rPr>
        <w:t>8</w:t>
      </w:r>
      <w:r w:rsidR="00103254" w:rsidRPr="00103254">
        <w:rPr>
          <w:rFonts w:ascii="roboto_cnregular" w:hAnsi="roboto_cnregular"/>
          <w:color w:val="333333"/>
          <w:shd w:val="clear" w:color="auto" w:fill="FFFFFF"/>
        </w:rPr>
        <w:t>(3812) 98</w:t>
      </w:r>
      <w:r w:rsidR="00784408">
        <w:rPr>
          <w:rFonts w:ascii="roboto_cnregular" w:hAnsi="roboto_cnregular"/>
          <w:color w:val="333333"/>
          <w:shd w:val="clear" w:color="auto" w:fill="FFFFFF"/>
        </w:rPr>
        <w:t>-</w:t>
      </w:r>
      <w:r w:rsidR="00103254" w:rsidRPr="00103254">
        <w:rPr>
          <w:rFonts w:ascii="roboto_cnregular" w:hAnsi="roboto_cnregular"/>
          <w:color w:val="333333"/>
          <w:shd w:val="clear" w:color="auto" w:fill="FFFFFF"/>
        </w:rPr>
        <w:t>91</w:t>
      </w:r>
      <w:r w:rsidR="00784408">
        <w:rPr>
          <w:rFonts w:ascii="roboto_cnregular" w:hAnsi="roboto_cnregular"/>
          <w:color w:val="333333"/>
          <w:shd w:val="clear" w:color="auto" w:fill="FFFFFF"/>
        </w:rPr>
        <w:t>-</w:t>
      </w:r>
      <w:r w:rsidR="00103254" w:rsidRPr="00103254">
        <w:rPr>
          <w:rFonts w:ascii="roboto_cnregular" w:hAnsi="roboto_cnregular"/>
          <w:color w:val="333333"/>
          <w:shd w:val="clear" w:color="auto" w:fill="FFFFFF"/>
        </w:rPr>
        <w:t>07</w:t>
      </w:r>
      <w:r w:rsidR="00784408">
        <w:rPr>
          <w:rFonts w:ascii="roboto_cnregular" w:hAnsi="roboto_cnregular"/>
          <w:color w:val="333333"/>
          <w:shd w:val="clear" w:color="auto" w:fill="FFFFFF"/>
        </w:rPr>
        <w:t>;</w:t>
      </w:r>
    </w:p>
    <w:p w:rsidR="00781C52" w:rsidRPr="00103254" w:rsidRDefault="00781C52" w:rsidP="00781C52">
      <w:pPr>
        <w:spacing w:line="240" w:lineRule="auto"/>
        <w:ind w:firstLine="709"/>
        <w:jc w:val="both"/>
        <w:rPr>
          <w:szCs w:val="28"/>
          <w:lang w:eastAsia="ru-RU"/>
        </w:rPr>
      </w:pPr>
      <w:r w:rsidRPr="00103254">
        <w:rPr>
          <w:szCs w:val="28"/>
          <w:lang w:eastAsia="ru-RU"/>
        </w:rPr>
        <w:t xml:space="preserve">адрес электронной почты: </w:t>
      </w:r>
      <w:r w:rsidR="00103254" w:rsidRPr="00103254">
        <w:rPr>
          <w:rFonts w:ascii="roboto_cnregular" w:hAnsi="roboto_cnregular"/>
          <w:color w:val="333333"/>
          <w:shd w:val="clear" w:color="auto" w:fill="FFFFFF"/>
        </w:rPr>
        <w:t>ugmrn55@mail.ru</w:t>
      </w:r>
      <w:r w:rsidR="00784408">
        <w:rPr>
          <w:rFonts w:ascii="roboto_cnregular" w:hAnsi="roboto_cnregular"/>
          <w:color w:val="333333"/>
          <w:shd w:val="clear" w:color="auto" w:fill="FFFFFF"/>
        </w:rPr>
        <w:t>;</w:t>
      </w:r>
    </w:p>
    <w:p w:rsidR="00781C52" w:rsidRPr="00103254" w:rsidRDefault="00781C52" w:rsidP="00781C52">
      <w:pPr>
        <w:spacing w:line="240" w:lineRule="auto"/>
        <w:ind w:firstLine="709"/>
        <w:jc w:val="both"/>
        <w:rPr>
          <w:szCs w:val="28"/>
          <w:lang w:eastAsia="ru-RU"/>
        </w:rPr>
      </w:pPr>
      <w:r w:rsidRPr="00103254">
        <w:rPr>
          <w:szCs w:val="28"/>
          <w:lang w:eastAsia="ru-RU"/>
        </w:rPr>
        <w:t xml:space="preserve">адрес официального сайта: </w:t>
      </w:r>
      <w:r w:rsidR="00103254" w:rsidRPr="00103254">
        <w:rPr>
          <w:rFonts w:ascii="Verdana" w:hAnsi="Verdana"/>
          <w:color w:val="000000"/>
          <w:sz w:val="21"/>
          <w:szCs w:val="21"/>
        </w:rPr>
        <w:t> </w:t>
      </w:r>
      <w:r w:rsidR="00103254" w:rsidRPr="00103254">
        <w:rPr>
          <w:bCs/>
          <w:color w:val="000000"/>
          <w:szCs w:val="28"/>
        </w:rPr>
        <w:t>http://ugmrn55.tu.rostransnadzor.ru</w:t>
      </w:r>
      <w:r w:rsidR="00784408">
        <w:rPr>
          <w:bCs/>
          <w:color w:val="000000"/>
          <w:szCs w:val="28"/>
        </w:rPr>
        <w:t>;</w:t>
      </w:r>
    </w:p>
    <w:p w:rsidR="00781C52" w:rsidRPr="00FD3443" w:rsidRDefault="00781C52" w:rsidP="00662064">
      <w:pPr>
        <w:autoSpaceDE w:val="0"/>
        <w:autoSpaceDN w:val="0"/>
        <w:adjustRightInd w:val="0"/>
        <w:spacing w:line="240" w:lineRule="auto"/>
        <w:ind w:firstLine="709"/>
        <w:jc w:val="both"/>
        <w:rPr>
          <w:rFonts w:eastAsia="Calibri"/>
          <w:szCs w:val="28"/>
        </w:rPr>
      </w:pPr>
      <w:r w:rsidRPr="00FD3443">
        <w:rPr>
          <w:rFonts w:eastAsia="Calibri"/>
          <w:szCs w:val="28"/>
        </w:rPr>
        <w:t>7) Федеральное агентство воздушного транспорта</w:t>
      </w:r>
      <w:r w:rsidR="00103254">
        <w:rPr>
          <w:rFonts w:eastAsia="Calibri"/>
          <w:szCs w:val="28"/>
        </w:rPr>
        <w:t>:</w:t>
      </w:r>
    </w:p>
    <w:p w:rsidR="00781C52" w:rsidRPr="00FD3443" w:rsidRDefault="00781C52" w:rsidP="00781C52">
      <w:pPr>
        <w:spacing w:line="240" w:lineRule="auto"/>
        <w:ind w:firstLine="709"/>
        <w:jc w:val="both"/>
        <w:rPr>
          <w:szCs w:val="28"/>
          <w:lang w:eastAsia="ru-RU"/>
        </w:rPr>
      </w:pPr>
      <w:r w:rsidRPr="00FD3443">
        <w:rPr>
          <w:szCs w:val="28"/>
          <w:lang w:eastAsia="ru-RU"/>
        </w:rPr>
        <w:t>мест</w:t>
      </w:r>
      <w:r w:rsidR="00FD3443" w:rsidRPr="00FD3443">
        <w:rPr>
          <w:szCs w:val="28"/>
          <w:lang w:eastAsia="ru-RU"/>
        </w:rPr>
        <w:t>о нахождения: 125993, ГПС-47, М</w:t>
      </w:r>
      <w:r w:rsidR="00784408">
        <w:rPr>
          <w:szCs w:val="28"/>
          <w:lang w:eastAsia="ru-RU"/>
        </w:rPr>
        <w:t>осква, Ленинградский проспект 37,</w:t>
      </w:r>
      <w:r w:rsidR="00FD3443" w:rsidRPr="00FD3443">
        <w:rPr>
          <w:szCs w:val="28"/>
          <w:lang w:eastAsia="ru-RU"/>
        </w:rPr>
        <w:t xml:space="preserve"> корпус 2</w:t>
      </w:r>
      <w:r w:rsidR="00784408">
        <w:rPr>
          <w:szCs w:val="28"/>
          <w:lang w:eastAsia="ru-RU"/>
        </w:rPr>
        <w:t>;</w:t>
      </w:r>
    </w:p>
    <w:p w:rsidR="00781C52" w:rsidRPr="00FD3443" w:rsidRDefault="00781C52" w:rsidP="009F5DD8">
      <w:pPr>
        <w:spacing w:line="240" w:lineRule="auto"/>
        <w:ind w:firstLine="709"/>
        <w:jc w:val="both"/>
        <w:rPr>
          <w:szCs w:val="28"/>
          <w:lang w:eastAsia="ru-RU"/>
        </w:rPr>
      </w:pPr>
      <w:r w:rsidRPr="00FD3443">
        <w:rPr>
          <w:szCs w:val="28"/>
          <w:lang w:eastAsia="ru-RU"/>
        </w:rPr>
        <w:t xml:space="preserve">телефоны </w:t>
      </w:r>
      <w:r w:rsidR="00FD3443" w:rsidRPr="00FD3443">
        <w:rPr>
          <w:szCs w:val="28"/>
          <w:lang w:eastAsia="ru-RU"/>
        </w:rPr>
        <w:t xml:space="preserve">для справок: 8(499) 231-50-09; факс 8(499) 231-56-56; </w:t>
      </w:r>
      <w:r w:rsidR="009F5DD8">
        <w:rPr>
          <w:szCs w:val="28"/>
          <w:lang w:eastAsia="ru-RU"/>
        </w:rPr>
        <w:t xml:space="preserve">          </w:t>
      </w:r>
      <w:r w:rsidR="00FD3443" w:rsidRPr="00FD3443">
        <w:rPr>
          <w:szCs w:val="28"/>
          <w:lang w:eastAsia="ru-RU"/>
        </w:rPr>
        <w:t>231-55-35</w:t>
      </w:r>
      <w:r w:rsidR="00784408">
        <w:rPr>
          <w:szCs w:val="28"/>
          <w:lang w:eastAsia="ru-RU"/>
        </w:rPr>
        <w:t>;</w:t>
      </w:r>
    </w:p>
    <w:p w:rsidR="00781C52" w:rsidRPr="00784408" w:rsidRDefault="00781C52" w:rsidP="00781C52">
      <w:pPr>
        <w:spacing w:line="240" w:lineRule="auto"/>
        <w:ind w:firstLine="709"/>
        <w:jc w:val="both"/>
        <w:rPr>
          <w:szCs w:val="28"/>
          <w:lang w:eastAsia="ru-RU"/>
        </w:rPr>
      </w:pPr>
      <w:r w:rsidRPr="00FD3443">
        <w:rPr>
          <w:szCs w:val="28"/>
          <w:lang w:eastAsia="ru-RU"/>
        </w:rPr>
        <w:t>адрес элек</w:t>
      </w:r>
      <w:r w:rsidR="00FD3443" w:rsidRPr="00FD3443">
        <w:rPr>
          <w:szCs w:val="28"/>
          <w:lang w:eastAsia="ru-RU"/>
        </w:rPr>
        <w:t xml:space="preserve">тронной почты: </w:t>
      </w:r>
      <w:r w:rsidR="00FD3443" w:rsidRPr="00FD3443">
        <w:rPr>
          <w:szCs w:val="28"/>
          <w:lang w:val="en-US" w:eastAsia="ru-RU"/>
        </w:rPr>
        <w:t>E</w:t>
      </w:r>
      <w:r w:rsidR="00FD3443" w:rsidRPr="00FD3443">
        <w:rPr>
          <w:szCs w:val="28"/>
          <w:lang w:eastAsia="ru-RU"/>
        </w:rPr>
        <w:t>-</w:t>
      </w:r>
      <w:r w:rsidR="00FD3443" w:rsidRPr="00FD3443">
        <w:rPr>
          <w:szCs w:val="28"/>
          <w:lang w:val="en-US" w:eastAsia="ru-RU"/>
        </w:rPr>
        <w:t>mail</w:t>
      </w:r>
      <w:r w:rsidR="00103254" w:rsidRPr="00103254">
        <w:rPr>
          <w:szCs w:val="28"/>
          <w:lang w:eastAsia="ru-RU"/>
        </w:rPr>
        <w:t xml:space="preserve"> </w:t>
      </w:r>
      <w:r w:rsidR="00FD3443" w:rsidRPr="00FD3443">
        <w:rPr>
          <w:szCs w:val="28"/>
          <w:lang w:eastAsia="ru-RU"/>
        </w:rPr>
        <w:t xml:space="preserve">- </w:t>
      </w:r>
      <w:r w:rsidR="00FD3443" w:rsidRPr="00FD3443">
        <w:rPr>
          <w:szCs w:val="28"/>
          <w:lang w:val="en-US" w:eastAsia="ru-RU"/>
        </w:rPr>
        <w:t>rusavia</w:t>
      </w:r>
      <w:r w:rsidR="00FD3443" w:rsidRPr="00FD3443">
        <w:rPr>
          <w:szCs w:val="28"/>
          <w:lang w:eastAsia="ru-RU"/>
        </w:rPr>
        <w:t>@</w:t>
      </w:r>
      <w:r w:rsidR="00FD3443" w:rsidRPr="00FD3443">
        <w:rPr>
          <w:szCs w:val="28"/>
          <w:lang w:val="en-US" w:eastAsia="ru-RU"/>
        </w:rPr>
        <w:t>scaa</w:t>
      </w:r>
      <w:r w:rsidR="00FD3443" w:rsidRPr="00FD3443">
        <w:rPr>
          <w:szCs w:val="28"/>
          <w:lang w:eastAsia="ru-RU"/>
        </w:rPr>
        <w:t>.</w:t>
      </w:r>
      <w:r w:rsidR="00FD3443" w:rsidRPr="00FD3443">
        <w:rPr>
          <w:szCs w:val="28"/>
          <w:lang w:val="en-US" w:eastAsia="ru-RU"/>
        </w:rPr>
        <w:t>ru</w:t>
      </w:r>
      <w:r w:rsidR="00784408">
        <w:rPr>
          <w:szCs w:val="28"/>
          <w:lang w:eastAsia="ru-RU"/>
        </w:rPr>
        <w:t>;</w:t>
      </w:r>
    </w:p>
    <w:p w:rsidR="00781C52" w:rsidRPr="00784408" w:rsidRDefault="00781C52" w:rsidP="00781C52">
      <w:pPr>
        <w:spacing w:line="240" w:lineRule="auto"/>
        <w:ind w:firstLine="709"/>
        <w:jc w:val="both"/>
        <w:rPr>
          <w:szCs w:val="28"/>
          <w:lang w:eastAsia="ru-RU"/>
        </w:rPr>
      </w:pPr>
      <w:r w:rsidRPr="00FD3443">
        <w:rPr>
          <w:szCs w:val="28"/>
          <w:lang w:eastAsia="ru-RU"/>
        </w:rPr>
        <w:t xml:space="preserve">адрес официального сайта: </w:t>
      </w:r>
      <w:r w:rsidR="00FD3443" w:rsidRPr="00FD3443">
        <w:rPr>
          <w:lang w:val="en-US"/>
        </w:rPr>
        <w:t>www</w:t>
      </w:r>
      <w:r w:rsidR="00103254" w:rsidRPr="00103254">
        <w:t>.</w:t>
      </w:r>
      <w:r w:rsidR="00FD3443" w:rsidRPr="00FD3443">
        <w:t xml:space="preserve"> </w:t>
      </w:r>
      <w:r w:rsidR="00FD3443" w:rsidRPr="00FD3443">
        <w:rPr>
          <w:lang w:val="en-US"/>
        </w:rPr>
        <w:t>favt</w:t>
      </w:r>
      <w:r w:rsidR="00FD3443" w:rsidRPr="00FD3443">
        <w:t>.</w:t>
      </w:r>
      <w:r w:rsidR="00FD3443" w:rsidRPr="00FD3443">
        <w:rPr>
          <w:lang w:val="en-US"/>
        </w:rPr>
        <w:t>ru</w:t>
      </w:r>
      <w:r w:rsidR="00784408">
        <w:t>.</w:t>
      </w:r>
    </w:p>
    <w:p w:rsidR="00662064" w:rsidRPr="00662064" w:rsidRDefault="00DE3CF7" w:rsidP="00662064">
      <w:pPr>
        <w:autoSpaceDE w:val="0"/>
        <w:autoSpaceDN w:val="0"/>
        <w:adjustRightInd w:val="0"/>
        <w:spacing w:line="240" w:lineRule="auto"/>
        <w:ind w:firstLine="709"/>
        <w:jc w:val="both"/>
        <w:rPr>
          <w:rFonts w:eastAsia="Calibri"/>
          <w:szCs w:val="28"/>
        </w:rPr>
      </w:pPr>
      <w:r>
        <w:rPr>
          <w:rFonts w:eastAsia="Calibri"/>
          <w:szCs w:val="28"/>
        </w:rPr>
        <w:t>10</w:t>
      </w:r>
      <w:r w:rsidR="00662064" w:rsidRPr="00662064">
        <w:rPr>
          <w:rFonts w:eastAsia="Calibri"/>
          <w:szCs w:val="28"/>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устной (при личном обращении заявителя и (или) по телефону);</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письменной (при письменном обращении заявителя по почте, электронной почте, факсу);</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в форме информационных материалов в информационно-телекоммуникационной сети «Интернет» на официальном сайте администрации района: http://www.hmrn.ru (далее – официальный сайт);</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662064" w:rsidRPr="00662064" w:rsidRDefault="00DE3CF7" w:rsidP="00662064">
      <w:pPr>
        <w:autoSpaceDE w:val="0"/>
        <w:autoSpaceDN w:val="0"/>
        <w:adjustRightInd w:val="0"/>
        <w:spacing w:line="240" w:lineRule="auto"/>
        <w:ind w:firstLine="709"/>
        <w:jc w:val="both"/>
        <w:rPr>
          <w:rFonts w:eastAsia="Calibri"/>
          <w:szCs w:val="28"/>
        </w:rPr>
      </w:pPr>
      <w:r>
        <w:rPr>
          <w:rFonts w:eastAsia="Calibri"/>
          <w:szCs w:val="28"/>
        </w:rPr>
        <w:t>11</w:t>
      </w:r>
      <w:r w:rsidR="00662064" w:rsidRPr="00662064">
        <w:rPr>
          <w:rFonts w:eastAsia="Calibri"/>
          <w:szCs w:val="28"/>
        </w:rPr>
        <w:t xml:space="preserve">. В случае устного обращения (лично или по телефону) заявителя специалист,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района, указанным в пункте </w:t>
      </w:r>
      <w:r>
        <w:rPr>
          <w:rFonts w:eastAsia="Calibri"/>
          <w:szCs w:val="28"/>
        </w:rPr>
        <w:t>8</w:t>
      </w:r>
      <w:r w:rsidR="00662064" w:rsidRPr="00662064">
        <w:rPr>
          <w:rFonts w:eastAsia="Calibri"/>
          <w:szCs w:val="28"/>
        </w:rPr>
        <w:t xml:space="preserve"> настоящего административного регламента, продолжительностью не более 15 минут.</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 xml:space="preserve">При общении с заявителями (по телефону или лично) специалист, ответственный за предоставление муниципальной услуги, должен предоставлять полную и достоверную информацию в соответствии                    </w:t>
      </w:r>
      <w:r w:rsidRPr="00662064">
        <w:rPr>
          <w:rFonts w:eastAsia="Calibri"/>
          <w:szCs w:val="28"/>
        </w:rPr>
        <w:lastRenderedPageBreak/>
        <w:t>с настоящим административным регламентом, соблюдать права заявителя и пользователя информации, применять официально-деловой стиль речи.</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руководителю отдела транспорта, связи и дорог письменное обращение о предоставлении ему письменного ответа либо назначить другое удобное для заявителя время для устного информирования.</w:t>
      </w:r>
    </w:p>
    <w:p w:rsidR="00662064" w:rsidRPr="00662064" w:rsidRDefault="009E7725" w:rsidP="00662064">
      <w:pPr>
        <w:autoSpaceDE w:val="0"/>
        <w:autoSpaceDN w:val="0"/>
        <w:adjustRightInd w:val="0"/>
        <w:spacing w:line="240" w:lineRule="auto"/>
        <w:ind w:firstLine="709"/>
        <w:jc w:val="both"/>
        <w:rPr>
          <w:rFonts w:eastAsia="Calibri"/>
          <w:szCs w:val="28"/>
        </w:rPr>
      </w:pPr>
      <w:r>
        <w:rPr>
          <w:rFonts w:eastAsia="Calibri"/>
          <w:szCs w:val="28"/>
        </w:rPr>
        <w:t>1</w:t>
      </w:r>
      <w:r w:rsidR="00DE3CF7">
        <w:rPr>
          <w:rFonts w:eastAsia="Calibri"/>
          <w:szCs w:val="28"/>
        </w:rPr>
        <w:t>2</w:t>
      </w:r>
      <w:r w:rsidR="00662064" w:rsidRPr="00662064">
        <w:rPr>
          <w:rFonts w:eastAsia="Calibri"/>
          <w:szCs w:val="28"/>
        </w:rPr>
        <w:t>.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отдел транспорта, связи и дорог.</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w:t>
      </w:r>
      <w:r w:rsidR="009E7725">
        <w:rPr>
          <w:rFonts w:eastAsia="Calibri"/>
          <w:szCs w:val="28"/>
        </w:rPr>
        <w:t xml:space="preserve"> </w:t>
      </w:r>
      <w:r w:rsidRPr="00662064">
        <w:rPr>
          <w:rFonts w:eastAsia="Calibri"/>
          <w:szCs w:val="28"/>
        </w:rPr>
        <w:t>по письменному запросу заявителей на почтовый адрес или адрес электронной почты, указанный в запросе, в срок, не превышающий 7 календарных дней с даты регистрации обращения в администрации района или отделе транспорта, связи и дорог.</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Срок ответа на письменное обращение заявителя о ходе предоставления муниципальной услуги – в день регистрации обращения в администрации района или отделе транспорта, связи и дорог.</w:t>
      </w:r>
    </w:p>
    <w:p w:rsidR="00662064" w:rsidRPr="00662064" w:rsidRDefault="009E7725" w:rsidP="00662064">
      <w:pPr>
        <w:autoSpaceDE w:val="0"/>
        <w:autoSpaceDN w:val="0"/>
        <w:adjustRightInd w:val="0"/>
        <w:spacing w:line="240" w:lineRule="auto"/>
        <w:ind w:firstLine="709"/>
        <w:jc w:val="both"/>
        <w:rPr>
          <w:rFonts w:eastAsia="Calibri"/>
          <w:szCs w:val="28"/>
        </w:rPr>
      </w:pPr>
      <w:r>
        <w:rPr>
          <w:rFonts w:eastAsia="Calibri"/>
          <w:szCs w:val="28"/>
        </w:rPr>
        <w:t>1</w:t>
      </w:r>
      <w:r w:rsidR="00DE3CF7">
        <w:rPr>
          <w:rFonts w:eastAsia="Calibri"/>
          <w:szCs w:val="28"/>
        </w:rPr>
        <w:t>3</w:t>
      </w:r>
      <w:r w:rsidR="00662064" w:rsidRPr="00662064">
        <w:rPr>
          <w:rFonts w:eastAsia="Calibri"/>
          <w:szCs w:val="28"/>
        </w:rPr>
        <w:t>. Для получения информации по вопросам предо</w:t>
      </w:r>
      <w:r>
        <w:rPr>
          <w:rFonts w:eastAsia="Calibri"/>
          <w:szCs w:val="28"/>
        </w:rPr>
        <w:t xml:space="preserve">ставления муниципальной услуги </w:t>
      </w:r>
      <w:r w:rsidR="00662064" w:rsidRPr="00662064">
        <w:rPr>
          <w:rFonts w:eastAsia="Calibri"/>
          <w:szCs w:val="28"/>
        </w:rPr>
        <w:t xml:space="preserve">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DE3CF7">
        <w:rPr>
          <w:rFonts w:eastAsia="Calibri"/>
          <w:szCs w:val="28"/>
        </w:rPr>
        <w:t>10</w:t>
      </w:r>
      <w:r w:rsidR="00662064" w:rsidRPr="00662064">
        <w:rPr>
          <w:rFonts w:eastAsia="Calibri"/>
          <w:szCs w:val="28"/>
        </w:rPr>
        <w:t xml:space="preserve"> настоящего административного регламента.</w:t>
      </w:r>
    </w:p>
    <w:p w:rsidR="00662064" w:rsidRPr="00662064" w:rsidRDefault="00DE3CF7" w:rsidP="00662064">
      <w:pPr>
        <w:autoSpaceDE w:val="0"/>
        <w:autoSpaceDN w:val="0"/>
        <w:adjustRightInd w:val="0"/>
        <w:spacing w:line="240" w:lineRule="auto"/>
        <w:ind w:firstLine="709"/>
        <w:jc w:val="both"/>
        <w:rPr>
          <w:rFonts w:eastAsia="Calibri"/>
          <w:szCs w:val="28"/>
        </w:rPr>
      </w:pPr>
      <w:r>
        <w:rPr>
          <w:rFonts w:eastAsia="Calibri"/>
          <w:szCs w:val="28"/>
        </w:rPr>
        <w:t>14</w:t>
      </w:r>
      <w:r w:rsidR="00662064" w:rsidRPr="00662064">
        <w:rPr>
          <w:rFonts w:eastAsia="Calibri"/>
          <w:szCs w:val="28"/>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lastRenderedPageBreak/>
        <w:t>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бланки заявления о предоставлении муниципальной услуги и образец его заполнения;</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исчерпывающий перечень документов, необходимых для предоставления муниципальной услуги;</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блок-схема предоставления муниципальной услуги;</w:t>
      </w:r>
    </w:p>
    <w:p w:rsidR="00662064" w:rsidRPr="00662064" w:rsidRDefault="00662064" w:rsidP="00662064">
      <w:pPr>
        <w:autoSpaceDE w:val="0"/>
        <w:autoSpaceDN w:val="0"/>
        <w:adjustRightInd w:val="0"/>
        <w:spacing w:line="240" w:lineRule="auto"/>
        <w:ind w:firstLine="709"/>
        <w:jc w:val="both"/>
        <w:rPr>
          <w:rFonts w:eastAsia="Calibri"/>
          <w:szCs w:val="28"/>
        </w:rPr>
      </w:pPr>
      <w:r w:rsidRPr="00662064">
        <w:rPr>
          <w:rFonts w:eastAsia="Calibri"/>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w:t>
      </w:r>
    </w:p>
    <w:p w:rsidR="00662064" w:rsidRPr="00662064" w:rsidRDefault="009E7725" w:rsidP="00662064">
      <w:pPr>
        <w:autoSpaceDE w:val="0"/>
        <w:autoSpaceDN w:val="0"/>
        <w:adjustRightInd w:val="0"/>
        <w:spacing w:line="240" w:lineRule="auto"/>
        <w:ind w:firstLine="709"/>
        <w:jc w:val="both"/>
        <w:rPr>
          <w:rFonts w:eastAsia="Calibri"/>
          <w:szCs w:val="28"/>
          <w:highlight w:val="yellow"/>
        </w:rPr>
      </w:pPr>
      <w:r>
        <w:rPr>
          <w:rFonts w:eastAsia="Calibri"/>
          <w:szCs w:val="28"/>
        </w:rPr>
        <w:t>1</w:t>
      </w:r>
      <w:r w:rsidR="00DE3CF7">
        <w:rPr>
          <w:rFonts w:eastAsia="Calibri"/>
          <w:szCs w:val="28"/>
        </w:rPr>
        <w:t>5</w:t>
      </w:r>
      <w:r w:rsidR="00662064" w:rsidRPr="00662064">
        <w:rPr>
          <w:rFonts w:eastAsia="Calibri"/>
          <w:szCs w:val="28"/>
        </w:rPr>
        <w:t>.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662064" w:rsidRPr="00662064" w:rsidRDefault="00662064" w:rsidP="00662064">
      <w:pPr>
        <w:autoSpaceDE w:val="0"/>
        <w:autoSpaceDN w:val="0"/>
        <w:adjustRightInd w:val="0"/>
        <w:spacing w:line="240" w:lineRule="auto"/>
        <w:jc w:val="both"/>
        <w:rPr>
          <w:rFonts w:eastAsia="Calibri"/>
          <w:szCs w:val="28"/>
          <w:highlight w:val="yellow"/>
        </w:rPr>
      </w:pPr>
    </w:p>
    <w:p w:rsidR="00662064" w:rsidRPr="00662064" w:rsidRDefault="00662064" w:rsidP="00662064">
      <w:pPr>
        <w:autoSpaceDE w:val="0"/>
        <w:autoSpaceDN w:val="0"/>
        <w:adjustRightInd w:val="0"/>
        <w:spacing w:line="240" w:lineRule="auto"/>
        <w:jc w:val="center"/>
        <w:outlineLvl w:val="1"/>
        <w:rPr>
          <w:rFonts w:eastAsia="Calibri"/>
          <w:szCs w:val="28"/>
        </w:rPr>
      </w:pPr>
      <w:r w:rsidRPr="00662064">
        <w:rPr>
          <w:rFonts w:eastAsia="Calibri"/>
          <w:szCs w:val="28"/>
          <w:lang w:val="en-US"/>
        </w:rPr>
        <w:t>II</w:t>
      </w:r>
      <w:r w:rsidRPr="00662064">
        <w:rPr>
          <w:rFonts w:eastAsia="Calibri"/>
          <w:szCs w:val="28"/>
        </w:rPr>
        <w:t>. Стандарт предоставления муниципальной услуги</w:t>
      </w:r>
    </w:p>
    <w:p w:rsidR="00662064" w:rsidRPr="00662064" w:rsidRDefault="00662064" w:rsidP="00662064">
      <w:pPr>
        <w:autoSpaceDE w:val="0"/>
        <w:autoSpaceDN w:val="0"/>
        <w:adjustRightInd w:val="0"/>
        <w:spacing w:line="240" w:lineRule="auto"/>
        <w:jc w:val="both"/>
        <w:rPr>
          <w:rFonts w:eastAsia="Calibri"/>
          <w:szCs w:val="28"/>
        </w:rPr>
      </w:pPr>
    </w:p>
    <w:p w:rsidR="00662064" w:rsidRPr="00662064" w:rsidRDefault="00662064" w:rsidP="00662064">
      <w:pPr>
        <w:autoSpaceDE w:val="0"/>
        <w:autoSpaceDN w:val="0"/>
        <w:adjustRightInd w:val="0"/>
        <w:spacing w:line="240" w:lineRule="auto"/>
        <w:jc w:val="center"/>
        <w:rPr>
          <w:rFonts w:eastAsia="Calibri"/>
          <w:szCs w:val="28"/>
        </w:rPr>
      </w:pPr>
      <w:r w:rsidRPr="00662064">
        <w:rPr>
          <w:rFonts w:eastAsia="Calibri"/>
          <w:szCs w:val="28"/>
        </w:rPr>
        <w:t>Наименование муниципальной услуги</w:t>
      </w:r>
    </w:p>
    <w:p w:rsidR="00FA4DDA" w:rsidRPr="00B1337E" w:rsidRDefault="00FA4DDA" w:rsidP="00BD756C">
      <w:pPr>
        <w:autoSpaceDE w:val="0"/>
        <w:autoSpaceDN w:val="0"/>
        <w:adjustRightInd w:val="0"/>
        <w:spacing w:line="240" w:lineRule="auto"/>
        <w:ind w:firstLine="540"/>
        <w:jc w:val="both"/>
        <w:rPr>
          <w:rFonts w:eastAsiaTheme="minorHAnsi"/>
          <w:szCs w:val="28"/>
          <w:highlight w:val="yellow"/>
        </w:rPr>
      </w:pPr>
    </w:p>
    <w:p w:rsidR="00443FCC" w:rsidRPr="009E7725" w:rsidRDefault="00193C31" w:rsidP="00B73DCB">
      <w:pPr>
        <w:autoSpaceDE w:val="0"/>
        <w:autoSpaceDN w:val="0"/>
        <w:adjustRightInd w:val="0"/>
        <w:spacing w:line="240" w:lineRule="auto"/>
        <w:ind w:firstLine="709"/>
        <w:jc w:val="both"/>
        <w:rPr>
          <w:rFonts w:eastAsiaTheme="minorHAnsi"/>
          <w:szCs w:val="28"/>
        </w:rPr>
      </w:pPr>
      <w:r>
        <w:rPr>
          <w:rFonts w:eastAsiaTheme="minorHAnsi"/>
          <w:szCs w:val="28"/>
        </w:rPr>
        <w:t>1</w:t>
      </w:r>
      <w:r w:rsidR="00DE3CF7">
        <w:rPr>
          <w:rFonts w:eastAsiaTheme="minorHAnsi"/>
          <w:szCs w:val="28"/>
        </w:rPr>
        <w:t>6</w:t>
      </w:r>
      <w:r w:rsidR="00FA4DDA" w:rsidRPr="009E7725">
        <w:rPr>
          <w:rFonts w:eastAsiaTheme="minorHAnsi"/>
          <w:szCs w:val="28"/>
        </w:rPr>
        <w:t xml:space="preserve">. </w:t>
      </w:r>
      <w:r w:rsidR="00443FCC" w:rsidRPr="009E7725">
        <w:rPr>
          <w:rFonts w:eastAsiaTheme="minorHAnsi"/>
          <w:szCs w:val="28"/>
        </w:rPr>
        <w:t>Предоставление субсидии организациям, оказывающим населению услуги по перевозке пассажиров и грузов автомобильным (кроме такси), воздушным и водным транспортом на территории Ханты-Мансийского района по регулируемым тарифам</w:t>
      </w:r>
      <w:r w:rsidR="009E7725" w:rsidRPr="009E7725">
        <w:rPr>
          <w:rFonts w:eastAsiaTheme="minorHAnsi"/>
          <w:szCs w:val="28"/>
        </w:rPr>
        <w:t>.</w:t>
      </w:r>
    </w:p>
    <w:p w:rsidR="00443FCC" w:rsidRPr="00B1337E" w:rsidRDefault="00443FCC" w:rsidP="00443FCC">
      <w:pPr>
        <w:autoSpaceDE w:val="0"/>
        <w:autoSpaceDN w:val="0"/>
        <w:adjustRightInd w:val="0"/>
        <w:spacing w:line="240" w:lineRule="auto"/>
        <w:jc w:val="both"/>
        <w:rPr>
          <w:rFonts w:eastAsiaTheme="minorHAnsi"/>
          <w:szCs w:val="28"/>
          <w:highlight w:val="yellow"/>
        </w:rPr>
      </w:pPr>
    </w:p>
    <w:p w:rsidR="00011550" w:rsidRPr="00011550" w:rsidRDefault="00011550" w:rsidP="00011550">
      <w:pPr>
        <w:autoSpaceDE w:val="0"/>
        <w:autoSpaceDN w:val="0"/>
        <w:adjustRightInd w:val="0"/>
        <w:spacing w:line="240" w:lineRule="auto"/>
        <w:jc w:val="center"/>
        <w:rPr>
          <w:rFonts w:eastAsia="Calibri"/>
          <w:szCs w:val="28"/>
        </w:rPr>
      </w:pPr>
      <w:r w:rsidRPr="00011550">
        <w:rPr>
          <w:rFonts w:eastAsia="Calibri"/>
          <w:szCs w:val="28"/>
        </w:rPr>
        <w:t>Наименование органа местного самоуправления,</w:t>
      </w:r>
    </w:p>
    <w:p w:rsidR="00011550" w:rsidRPr="00011550" w:rsidRDefault="00011550" w:rsidP="00011550">
      <w:pPr>
        <w:autoSpaceDE w:val="0"/>
        <w:autoSpaceDN w:val="0"/>
        <w:adjustRightInd w:val="0"/>
        <w:spacing w:line="240" w:lineRule="auto"/>
        <w:jc w:val="center"/>
        <w:rPr>
          <w:rFonts w:eastAsia="Calibri"/>
          <w:szCs w:val="28"/>
        </w:rPr>
      </w:pPr>
      <w:r w:rsidRPr="00011550">
        <w:rPr>
          <w:rFonts w:eastAsia="Calibri"/>
          <w:szCs w:val="28"/>
        </w:rPr>
        <w:t>предоставляющего муниципальную услугу, его структурных подразделений, участвующих в предоставлении муниципальной услуги</w:t>
      </w:r>
    </w:p>
    <w:p w:rsidR="00011550" w:rsidRPr="00011550" w:rsidRDefault="00011550" w:rsidP="00011550">
      <w:pPr>
        <w:autoSpaceDE w:val="0"/>
        <w:autoSpaceDN w:val="0"/>
        <w:adjustRightInd w:val="0"/>
        <w:spacing w:line="240" w:lineRule="auto"/>
        <w:ind w:firstLine="709"/>
        <w:jc w:val="both"/>
        <w:rPr>
          <w:rFonts w:eastAsia="Calibri"/>
          <w:szCs w:val="28"/>
        </w:rPr>
      </w:pPr>
    </w:p>
    <w:p w:rsidR="00011550" w:rsidRPr="00011550" w:rsidRDefault="00DE3CF7" w:rsidP="00011550">
      <w:pPr>
        <w:autoSpaceDE w:val="0"/>
        <w:autoSpaceDN w:val="0"/>
        <w:adjustRightInd w:val="0"/>
        <w:spacing w:line="240" w:lineRule="auto"/>
        <w:ind w:firstLine="709"/>
        <w:jc w:val="both"/>
        <w:rPr>
          <w:rFonts w:eastAsia="Calibri"/>
          <w:szCs w:val="28"/>
        </w:rPr>
      </w:pPr>
      <w:r>
        <w:rPr>
          <w:rFonts w:eastAsia="Calibri"/>
          <w:szCs w:val="28"/>
        </w:rPr>
        <w:t>17</w:t>
      </w:r>
      <w:r w:rsidR="00011550" w:rsidRPr="00011550">
        <w:rPr>
          <w:rFonts w:eastAsia="Calibri"/>
          <w:szCs w:val="28"/>
        </w:rPr>
        <w:t>. Органом, предоставляющим муниципальную услугу, является администрация района.</w:t>
      </w:r>
    </w:p>
    <w:p w:rsidR="00011550" w:rsidRPr="00011550" w:rsidRDefault="00011550" w:rsidP="00011550">
      <w:pPr>
        <w:autoSpaceDE w:val="0"/>
        <w:autoSpaceDN w:val="0"/>
        <w:adjustRightInd w:val="0"/>
        <w:spacing w:line="240" w:lineRule="auto"/>
        <w:ind w:firstLine="709"/>
        <w:jc w:val="both"/>
        <w:rPr>
          <w:rFonts w:eastAsia="Calibri"/>
          <w:szCs w:val="28"/>
        </w:rPr>
      </w:pPr>
      <w:r w:rsidRPr="00011550">
        <w:rPr>
          <w:rFonts w:eastAsia="Calibri"/>
          <w:szCs w:val="28"/>
        </w:rPr>
        <w:t>Непосредственное предоставление муниципальной услуги осуществляет отдел транспорта, связи и дорог.</w:t>
      </w:r>
    </w:p>
    <w:p w:rsidR="00011550" w:rsidRPr="00011550" w:rsidRDefault="00011550" w:rsidP="00011550">
      <w:pPr>
        <w:autoSpaceDE w:val="0"/>
        <w:autoSpaceDN w:val="0"/>
        <w:adjustRightInd w:val="0"/>
        <w:spacing w:line="240" w:lineRule="auto"/>
        <w:ind w:firstLine="709"/>
        <w:jc w:val="both"/>
        <w:rPr>
          <w:rFonts w:eastAsia="Calibri"/>
          <w:szCs w:val="28"/>
        </w:rPr>
      </w:pPr>
      <w:r w:rsidRPr="00011550">
        <w:rPr>
          <w:rFonts w:eastAsia="Calibri"/>
          <w:szCs w:val="28"/>
        </w:rPr>
        <w:t>При предоставлении муниципальной услуги уполномоченный орган осуществляет информационное взаимодействие со следующими органами власти:</w:t>
      </w:r>
    </w:p>
    <w:p w:rsidR="00011550" w:rsidRPr="00011550" w:rsidRDefault="00011550" w:rsidP="00011550">
      <w:pPr>
        <w:autoSpaceDE w:val="0"/>
        <w:autoSpaceDN w:val="0"/>
        <w:adjustRightInd w:val="0"/>
        <w:spacing w:line="240" w:lineRule="auto"/>
        <w:ind w:firstLine="709"/>
        <w:jc w:val="both"/>
        <w:rPr>
          <w:rFonts w:eastAsia="Calibri"/>
          <w:szCs w:val="28"/>
        </w:rPr>
      </w:pPr>
      <w:r w:rsidRPr="00011550">
        <w:rPr>
          <w:rFonts w:eastAsia="Calibri"/>
          <w:szCs w:val="28"/>
        </w:rPr>
        <w:lastRenderedPageBreak/>
        <w:t xml:space="preserve">Инспекцией ФНС по Ханты-Мансийскому автономному </w:t>
      </w:r>
      <w:r w:rsidRPr="00011550">
        <w:rPr>
          <w:rFonts w:eastAsia="Calibri"/>
          <w:szCs w:val="28"/>
        </w:rPr>
        <w:br/>
        <w:t>округу – Югре;</w:t>
      </w:r>
    </w:p>
    <w:p w:rsidR="00011550" w:rsidRPr="00011550" w:rsidRDefault="00011550" w:rsidP="00011550">
      <w:pPr>
        <w:spacing w:line="240" w:lineRule="auto"/>
        <w:ind w:firstLine="709"/>
        <w:jc w:val="both"/>
        <w:rPr>
          <w:szCs w:val="28"/>
          <w:lang w:eastAsia="ru-RU"/>
        </w:rPr>
      </w:pPr>
      <w:r w:rsidRPr="00011550">
        <w:rPr>
          <w:szCs w:val="28"/>
          <w:lang w:eastAsia="ru-RU"/>
        </w:rPr>
        <w:t>Отделением Пенсионного фонда Российской Федерации по Ханты-Мансийскому автономному округу – Югре;</w:t>
      </w:r>
    </w:p>
    <w:p w:rsidR="00011550" w:rsidRDefault="00011550" w:rsidP="00011550">
      <w:pPr>
        <w:spacing w:line="240" w:lineRule="auto"/>
        <w:ind w:firstLine="709"/>
        <w:jc w:val="both"/>
        <w:rPr>
          <w:szCs w:val="28"/>
          <w:lang w:eastAsia="ru-RU"/>
        </w:rPr>
      </w:pPr>
      <w:r w:rsidRPr="00011550">
        <w:rPr>
          <w:szCs w:val="28"/>
          <w:lang w:eastAsia="ru-RU"/>
        </w:rPr>
        <w:t xml:space="preserve">Региональным отделением Фонда социального страхования Российской Федерации по Ханты-Мансийскому автономному </w:t>
      </w:r>
      <w:r w:rsidR="00BE13C5">
        <w:rPr>
          <w:szCs w:val="28"/>
          <w:lang w:eastAsia="ru-RU"/>
        </w:rPr>
        <w:t>округу – Югре;</w:t>
      </w:r>
    </w:p>
    <w:p w:rsidR="00BE13C5" w:rsidRDefault="00BE13C5" w:rsidP="00011550">
      <w:pPr>
        <w:spacing w:line="240" w:lineRule="auto"/>
        <w:ind w:firstLine="709"/>
        <w:jc w:val="both"/>
        <w:rPr>
          <w:szCs w:val="28"/>
          <w:lang w:eastAsia="ru-RU"/>
        </w:rPr>
      </w:pPr>
      <w:r w:rsidRPr="00BE13C5">
        <w:rPr>
          <w:szCs w:val="28"/>
          <w:lang w:eastAsia="ru-RU"/>
        </w:rPr>
        <w:t>Межрегиональн</w:t>
      </w:r>
      <w:r>
        <w:rPr>
          <w:szCs w:val="28"/>
          <w:lang w:eastAsia="ru-RU"/>
        </w:rPr>
        <w:t>ым</w:t>
      </w:r>
      <w:r w:rsidRPr="00BE13C5">
        <w:rPr>
          <w:szCs w:val="28"/>
          <w:lang w:eastAsia="ru-RU"/>
        </w:rPr>
        <w:t xml:space="preserve"> управлени</w:t>
      </w:r>
      <w:r>
        <w:rPr>
          <w:szCs w:val="28"/>
          <w:lang w:eastAsia="ru-RU"/>
        </w:rPr>
        <w:t>ем</w:t>
      </w:r>
      <w:r w:rsidRPr="00BE13C5">
        <w:rPr>
          <w:szCs w:val="28"/>
          <w:lang w:eastAsia="ru-RU"/>
        </w:rPr>
        <w:t xml:space="preserve"> государственного автодорожного надзора по Ханты-Мансийскому автономному округу – Югре и ЯНАО Федеральной службы по надзору в сфере транспорта</w:t>
      </w:r>
      <w:r>
        <w:rPr>
          <w:szCs w:val="28"/>
          <w:lang w:eastAsia="ru-RU"/>
        </w:rPr>
        <w:t>;</w:t>
      </w:r>
    </w:p>
    <w:p w:rsidR="00BE13C5" w:rsidRDefault="00BE13C5" w:rsidP="00011550">
      <w:pPr>
        <w:spacing w:line="240" w:lineRule="auto"/>
        <w:ind w:firstLine="709"/>
        <w:jc w:val="both"/>
        <w:rPr>
          <w:szCs w:val="28"/>
          <w:lang w:eastAsia="ru-RU"/>
        </w:rPr>
      </w:pPr>
      <w:r>
        <w:rPr>
          <w:szCs w:val="28"/>
          <w:lang w:eastAsia="ru-RU"/>
        </w:rPr>
        <w:t>Госавтоинспекцией;</w:t>
      </w:r>
    </w:p>
    <w:p w:rsidR="00BE13C5" w:rsidRPr="00275825" w:rsidRDefault="00103254" w:rsidP="00BE13C5">
      <w:pPr>
        <w:spacing w:line="240" w:lineRule="auto"/>
        <w:ind w:firstLine="709"/>
        <w:jc w:val="both"/>
        <w:rPr>
          <w:rFonts w:eastAsia="Calibri"/>
          <w:szCs w:val="28"/>
        </w:rPr>
      </w:pPr>
      <w:r w:rsidRPr="00103254">
        <w:rPr>
          <w:rFonts w:eastAsia="Calibri"/>
          <w:szCs w:val="28"/>
        </w:rPr>
        <w:t>Федеральн</w:t>
      </w:r>
      <w:r w:rsidR="00275825">
        <w:rPr>
          <w:rFonts w:eastAsia="Calibri"/>
          <w:szCs w:val="28"/>
        </w:rPr>
        <w:t>ой</w:t>
      </w:r>
      <w:r w:rsidRPr="00103254">
        <w:rPr>
          <w:rFonts w:eastAsia="Calibri"/>
          <w:szCs w:val="28"/>
        </w:rPr>
        <w:t xml:space="preserve"> служб</w:t>
      </w:r>
      <w:r w:rsidR="00275825">
        <w:rPr>
          <w:rFonts w:eastAsia="Calibri"/>
          <w:szCs w:val="28"/>
        </w:rPr>
        <w:t>ой</w:t>
      </w:r>
      <w:r w:rsidRPr="00103254">
        <w:rPr>
          <w:rFonts w:eastAsia="Calibri"/>
          <w:szCs w:val="28"/>
        </w:rPr>
        <w:t xml:space="preserve"> по надзору в сфере транспорта (внутренний, морской транспорт) </w:t>
      </w:r>
      <w:r w:rsidR="00B305FB">
        <w:rPr>
          <w:rFonts w:eastAsia="Calibri"/>
          <w:szCs w:val="28"/>
        </w:rPr>
        <w:t>–</w:t>
      </w:r>
      <w:r w:rsidRPr="00275825">
        <w:rPr>
          <w:rFonts w:eastAsia="Calibri"/>
          <w:szCs w:val="28"/>
        </w:rPr>
        <w:t xml:space="preserve"> Обь-Иртышск</w:t>
      </w:r>
      <w:r w:rsidR="00275825" w:rsidRPr="00275825">
        <w:rPr>
          <w:rFonts w:eastAsia="Calibri"/>
          <w:szCs w:val="28"/>
        </w:rPr>
        <w:t>им</w:t>
      </w:r>
      <w:r w:rsidRPr="00275825">
        <w:rPr>
          <w:rFonts w:eastAsia="Calibri"/>
          <w:szCs w:val="28"/>
        </w:rPr>
        <w:t xml:space="preserve"> управление</w:t>
      </w:r>
      <w:r w:rsidR="00275825" w:rsidRPr="00275825">
        <w:rPr>
          <w:rFonts w:eastAsia="Calibri"/>
          <w:szCs w:val="28"/>
        </w:rPr>
        <w:t>м</w:t>
      </w:r>
      <w:r w:rsidRPr="00275825">
        <w:rPr>
          <w:rFonts w:eastAsia="Calibri"/>
          <w:szCs w:val="28"/>
        </w:rPr>
        <w:t xml:space="preserve"> государственного морского и речного надзора Федеральной службы по надзору в сфере транспорта</w:t>
      </w:r>
      <w:r w:rsidR="00BE13C5" w:rsidRPr="00275825">
        <w:rPr>
          <w:rFonts w:eastAsia="Calibri"/>
          <w:szCs w:val="28"/>
        </w:rPr>
        <w:t>;</w:t>
      </w:r>
    </w:p>
    <w:p w:rsidR="00BE13C5" w:rsidRPr="00011550" w:rsidRDefault="00BE13C5" w:rsidP="00BE13C5">
      <w:pPr>
        <w:spacing w:line="240" w:lineRule="auto"/>
        <w:ind w:firstLine="709"/>
        <w:jc w:val="both"/>
        <w:rPr>
          <w:szCs w:val="28"/>
          <w:lang w:eastAsia="ru-RU"/>
        </w:rPr>
      </w:pPr>
      <w:r w:rsidRPr="00103254">
        <w:rPr>
          <w:szCs w:val="28"/>
          <w:lang w:eastAsia="ru-RU"/>
        </w:rPr>
        <w:t>Федеральным агентством воздушного транспорта.</w:t>
      </w:r>
    </w:p>
    <w:p w:rsidR="00011550" w:rsidRPr="00011550" w:rsidRDefault="00011550" w:rsidP="00011550">
      <w:pPr>
        <w:autoSpaceDE w:val="0"/>
        <w:autoSpaceDN w:val="0"/>
        <w:adjustRightInd w:val="0"/>
        <w:spacing w:line="240" w:lineRule="auto"/>
        <w:ind w:firstLine="709"/>
        <w:jc w:val="both"/>
        <w:rPr>
          <w:rFonts w:eastAsia="Calibri"/>
          <w:szCs w:val="28"/>
          <w:highlight w:val="yellow"/>
        </w:rPr>
      </w:pPr>
      <w:r w:rsidRPr="00011550">
        <w:rPr>
          <w:rFonts w:eastAsia="Calibri"/>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002111F8">
        <w:rPr>
          <w:rFonts w:eastAsia="Calibri"/>
          <w:szCs w:val="28"/>
        </w:rPr>
        <w:br/>
      </w:r>
      <w:r w:rsidRPr="00011550">
        <w:rPr>
          <w:rFonts w:eastAsia="Calibri"/>
          <w:szCs w:val="28"/>
        </w:rPr>
        <w:t>(далее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011550" w:rsidRPr="00011550" w:rsidRDefault="00011550" w:rsidP="00011550">
      <w:pPr>
        <w:autoSpaceDE w:val="0"/>
        <w:autoSpaceDN w:val="0"/>
        <w:adjustRightInd w:val="0"/>
        <w:spacing w:line="240" w:lineRule="auto"/>
        <w:ind w:firstLine="709"/>
        <w:jc w:val="both"/>
        <w:rPr>
          <w:rFonts w:eastAsia="Calibri"/>
          <w:szCs w:val="28"/>
          <w:highlight w:val="yellow"/>
        </w:rPr>
      </w:pPr>
    </w:p>
    <w:p w:rsidR="00011550" w:rsidRPr="00011550" w:rsidRDefault="00011550" w:rsidP="00011550">
      <w:pPr>
        <w:widowControl w:val="0"/>
        <w:autoSpaceDE w:val="0"/>
        <w:autoSpaceDN w:val="0"/>
        <w:adjustRightInd w:val="0"/>
        <w:spacing w:line="240" w:lineRule="auto"/>
        <w:jc w:val="center"/>
        <w:rPr>
          <w:szCs w:val="28"/>
          <w:lang w:eastAsia="ru-RU"/>
        </w:rPr>
      </w:pPr>
      <w:r w:rsidRPr="00011550">
        <w:rPr>
          <w:szCs w:val="28"/>
          <w:lang w:eastAsia="ru-RU"/>
        </w:rPr>
        <w:t>Результат предоставления муниципальной услуги</w:t>
      </w:r>
    </w:p>
    <w:p w:rsidR="00011550" w:rsidRPr="00011550" w:rsidRDefault="00011550" w:rsidP="00011550">
      <w:pPr>
        <w:autoSpaceDE w:val="0"/>
        <w:autoSpaceDN w:val="0"/>
        <w:adjustRightInd w:val="0"/>
        <w:spacing w:line="240" w:lineRule="auto"/>
        <w:ind w:firstLine="709"/>
        <w:jc w:val="both"/>
        <w:rPr>
          <w:rFonts w:eastAsia="Calibri"/>
          <w:szCs w:val="28"/>
        </w:rPr>
      </w:pPr>
    </w:p>
    <w:p w:rsidR="00A54612" w:rsidRPr="00A54612" w:rsidRDefault="00DE3CF7" w:rsidP="00A54612">
      <w:pPr>
        <w:autoSpaceDE w:val="0"/>
        <w:autoSpaceDN w:val="0"/>
        <w:adjustRightInd w:val="0"/>
        <w:spacing w:line="240" w:lineRule="auto"/>
        <w:ind w:firstLine="709"/>
        <w:jc w:val="both"/>
        <w:rPr>
          <w:rFonts w:eastAsia="Calibri"/>
          <w:szCs w:val="28"/>
          <w:lang w:eastAsia="ru-RU"/>
        </w:rPr>
      </w:pPr>
      <w:r>
        <w:rPr>
          <w:rFonts w:eastAsia="Calibri"/>
          <w:szCs w:val="28"/>
        </w:rPr>
        <w:t>18</w:t>
      </w:r>
      <w:r w:rsidR="00011550" w:rsidRPr="00011550">
        <w:rPr>
          <w:rFonts w:eastAsia="Calibri"/>
          <w:szCs w:val="28"/>
        </w:rPr>
        <w:t>. Результатом предоставлени</w:t>
      </w:r>
      <w:r w:rsidR="00A54612">
        <w:rPr>
          <w:rFonts w:eastAsia="Calibri"/>
          <w:szCs w:val="28"/>
        </w:rPr>
        <w:t xml:space="preserve">я муниципальной услуги является </w:t>
      </w:r>
      <w:r w:rsidR="00A54612" w:rsidRPr="00A54612">
        <w:rPr>
          <w:rFonts w:eastAsia="Calibri"/>
          <w:szCs w:val="28"/>
          <w:lang w:eastAsia="ru-RU"/>
        </w:rPr>
        <w:t>перечисление субсидии заявителю либо выдача (направление) заявителю письменного уведомления о мотивированном отказе в предоставлении субсидии.</w:t>
      </w:r>
    </w:p>
    <w:p w:rsidR="002111F8" w:rsidRDefault="002111F8" w:rsidP="009C11E5">
      <w:pPr>
        <w:spacing w:line="240" w:lineRule="auto"/>
        <w:jc w:val="center"/>
        <w:rPr>
          <w:szCs w:val="28"/>
          <w:lang w:eastAsia="ru-RU"/>
        </w:rPr>
      </w:pPr>
      <w:bookmarkStart w:id="4" w:name="Par84"/>
      <w:bookmarkEnd w:id="4"/>
    </w:p>
    <w:p w:rsidR="009C11E5" w:rsidRPr="009C11E5" w:rsidRDefault="009C11E5" w:rsidP="009C11E5">
      <w:pPr>
        <w:spacing w:line="240" w:lineRule="auto"/>
        <w:jc w:val="center"/>
        <w:rPr>
          <w:szCs w:val="28"/>
          <w:lang w:eastAsia="ru-RU"/>
        </w:rPr>
      </w:pPr>
      <w:r w:rsidRPr="009C11E5">
        <w:rPr>
          <w:szCs w:val="28"/>
          <w:lang w:eastAsia="ru-RU"/>
        </w:rPr>
        <w:t>Срок предоставления муниципальной услуги</w:t>
      </w:r>
    </w:p>
    <w:p w:rsidR="009C11E5" w:rsidRPr="009C11E5" w:rsidRDefault="009C11E5" w:rsidP="009C11E5">
      <w:pPr>
        <w:spacing w:line="240" w:lineRule="auto"/>
        <w:ind w:firstLine="709"/>
        <w:jc w:val="center"/>
        <w:rPr>
          <w:szCs w:val="28"/>
          <w:lang w:eastAsia="ru-RU"/>
        </w:rPr>
      </w:pPr>
    </w:p>
    <w:p w:rsidR="009C11E5" w:rsidRPr="009C11E5" w:rsidRDefault="009C11E5" w:rsidP="009C11E5">
      <w:pPr>
        <w:tabs>
          <w:tab w:val="left" w:pos="709"/>
        </w:tabs>
        <w:spacing w:line="240" w:lineRule="auto"/>
        <w:jc w:val="both"/>
        <w:rPr>
          <w:szCs w:val="28"/>
          <w:lang w:eastAsia="ru-RU"/>
        </w:rPr>
      </w:pPr>
      <w:r w:rsidRPr="009C11E5">
        <w:rPr>
          <w:szCs w:val="28"/>
          <w:lang w:eastAsia="ru-RU"/>
        </w:rPr>
        <w:lastRenderedPageBreak/>
        <w:tab/>
      </w:r>
      <w:r w:rsidR="00DE3CF7" w:rsidRPr="00DB6577">
        <w:rPr>
          <w:szCs w:val="28"/>
          <w:lang w:eastAsia="ru-RU"/>
        </w:rPr>
        <w:t>19</w:t>
      </w:r>
      <w:r w:rsidRPr="00DB6577">
        <w:rPr>
          <w:szCs w:val="28"/>
          <w:lang w:eastAsia="ru-RU"/>
        </w:rPr>
        <w:t xml:space="preserve">. Срок </w:t>
      </w:r>
      <w:r w:rsidR="006F26F0">
        <w:rPr>
          <w:szCs w:val="28"/>
          <w:lang w:eastAsia="ru-RU"/>
        </w:rPr>
        <w:t>заключения договора о предоставлении субсидии</w:t>
      </w:r>
      <w:r w:rsidR="006F26F0" w:rsidRPr="00DB6577">
        <w:rPr>
          <w:szCs w:val="28"/>
          <w:lang w:eastAsia="ru-RU"/>
        </w:rPr>
        <w:t xml:space="preserve"> составляет </w:t>
      </w:r>
      <w:r w:rsidR="006F26F0">
        <w:rPr>
          <w:szCs w:val="28"/>
          <w:lang w:eastAsia="ru-RU"/>
        </w:rPr>
        <w:t>не более 102 календарных дня</w:t>
      </w:r>
      <w:r w:rsidR="006F26F0" w:rsidRPr="00DB6577">
        <w:rPr>
          <w:szCs w:val="28"/>
          <w:lang w:eastAsia="ru-RU"/>
        </w:rPr>
        <w:t xml:space="preserve"> </w:t>
      </w:r>
      <w:r w:rsidR="00275825" w:rsidRPr="00DB6577">
        <w:rPr>
          <w:szCs w:val="28"/>
          <w:lang w:eastAsia="ru-RU"/>
        </w:rPr>
        <w:t>со дня окончания в администрации района приема заявлений на участие</w:t>
      </w:r>
      <w:r w:rsidR="006F26F0">
        <w:rPr>
          <w:szCs w:val="28"/>
          <w:lang w:eastAsia="ru-RU"/>
        </w:rPr>
        <w:t xml:space="preserve"> в отборе.</w:t>
      </w:r>
    </w:p>
    <w:p w:rsidR="009C11E5" w:rsidRPr="009C11E5" w:rsidRDefault="009C11E5" w:rsidP="00AB1C82">
      <w:pPr>
        <w:tabs>
          <w:tab w:val="left" w:pos="709"/>
        </w:tabs>
        <w:spacing w:line="240" w:lineRule="auto"/>
        <w:ind w:firstLine="709"/>
        <w:jc w:val="both"/>
        <w:rPr>
          <w:szCs w:val="28"/>
          <w:lang w:eastAsia="ru-RU"/>
        </w:rPr>
      </w:pPr>
      <w:r w:rsidRPr="00AB1C82">
        <w:rPr>
          <w:szCs w:val="28"/>
          <w:lang w:eastAsia="ru-RU"/>
        </w:rPr>
        <w:t xml:space="preserve">В срок предоставления </w:t>
      </w:r>
      <w:r w:rsidR="006F26F0">
        <w:rPr>
          <w:szCs w:val="28"/>
          <w:lang w:eastAsia="ru-RU"/>
        </w:rPr>
        <w:t xml:space="preserve">субсидии </w:t>
      </w:r>
      <w:r w:rsidRPr="00AB1C82">
        <w:rPr>
          <w:szCs w:val="28"/>
          <w:lang w:eastAsia="ru-RU"/>
        </w:rPr>
        <w:t>входит срок формирования и направления межведомственных запросов, получение на них ответов,</w:t>
      </w:r>
      <w:r w:rsidRPr="009C11E5">
        <w:rPr>
          <w:szCs w:val="28"/>
          <w:lang w:eastAsia="ru-RU"/>
        </w:rPr>
        <w:t xml:space="preserve"> срок выдачи (направления) заявителю результата предоставления муниципальной услуги.</w:t>
      </w:r>
    </w:p>
    <w:p w:rsidR="00295842" w:rsidRDefault="00AB1C82" w:rsidP="00295842">
      <w:pPr>
        <w:widowControl w:val="0"/>
        <w:autoSpaceDE w:val="0"/>
        <w:autoSpaceDN w:val="0"/>
        <w:adjustRightInd w:val="0"/>
        <w:spacing w:line="240" w:lineRule="auto"/>
        <w:ind w:firstLine="709"/>
        <w:jc w:val="both"/>
        <w:rPr>
          <w:szCs w:val="28"/>
          <w:lang w:eastAsia="ru-RU"/>
        </w:rPr>
      </w:pPr>
      <w:r w:rsidRPr="00AB1C82">
        <w:rPr>
          <w:rFonts w:eastAsiaTheme="minorHAnsi"/>
          <w:szCs w:val="28"/>
        </w:rPr>
        <w:t xml:space="preserve">Перечисление денежных средств заявителю осуществляется в течение 14 календарных дней после проведения проверки </w:t>
      </w:r>
      <w:r w:rsidR="00295842">
        <w:rPr>
          <w:rFonts w:eastAsiaTheme="minorHAnsi"/>
          <w:szCs w:val="28"/>
        </w:rPr>
        <w:t xml:space="preserve">представленных перевозчиком </w:t>
      </w:r>
      <w:r w:rsidRPr="00AB1C82">
        <w:rPr>
          <w:rFonts w:eastAsiaTheme="minorHAnsi"/>
          <w:szCs w:val="28"/>
        </w:rPr>
        <w:t xml:space="preserve">документов, </w:t>
      </w:r>
      <w:r w:rsidR="00295842" w:rsidRPr="008B4111">
        <w:rPr>
          <w:szCs w:val="28"/>
          <w:lang w:eastAsia="ru-RU"/>
        </w:rPr>
        <w:t>указанных в пункте 24 настоящего административного регламента</w:t>
      </w:r>
      <w:r w:rsidR="00295842">
        <w:rPr>
          <w:szCs w:val="28"/>
          <w:lang w:eastAsia="ru-RU"/>
        </w:rPr>
        <w:t>.</w:t>
      </w:r>
    </w:p>
    <w:p w:rsidR="008B4111" w:rsidRDefault="008B4111" w:rsidP="008B4111">
      <w:pPr>
        <w:widowControl w:val="0"/>
        <w:autoSpaceDE w:val="0"/>
        <w:autoSpaceDN w:val="0"/>
        <w:adjustRightInd w:val="0"/>
        <w:spacing w:line="240" w:lineRule="auto"/>
        <w:ind w:firstLine="709"/>
        <w:jc w:val="both"/>
        <w:rPr>
          <w:rFonts w:eastAsiaTheme="minorHAnsi"/>
          <w:szCs w:val="28"/>
        </w:rPr>
      </w:pPr>
      <w:r w:rsidRPr="008B4111">
        <w:rPr>
          <w:szCs w:val="28"/>
          <w:lang w:eastAsia="ru-RU"/>
        </w:rPr>
        <w:t xml:space="preserve">Уведомление заявителя об отказе в предоставлении муниципальной услуги </w:t>
      </w:r>
      <w:r w:rsidRPr="008B4111">
        <w:rPr>
          <w:rFonts w:eastAsiaTheme="minorHAnsi"/>
          <w:szCs w:val="28"/>
        </w:rPr>
        <w:t>выдается (направляется) заявителю в следующие</w:t>
      </w:r>
      <w:r>
        <w:rPr>
          <w:rFonts w:eastAsiaTheme="minorHAnsi"/>
          <w:szCs w:val="28"/>
        </w:rPr>
        <w:t xml:space="preserve"> сроки:</w:t>
      </w:r>
    </w:p>
    <w:p w:rsidR="008B4111" w:rsidRDefault="00295842" w:rsidP="002E4A7A">
      <w:pPr>
        <w:widowControl w:val="0"/>
        <w:autoSpaceDE w:val="0"/>
        <w:autoSpaceDN w:val="0"/>
        <w:adjustRightInd w:val="0"/>
        <w:spacing w:line="240" w:lineRule="auto"/>
        <w:ind w:firstLine="709"/>
        <w:jc w:val="both"/>
        <w:rPr>
          <w:szCs w:val="28"/>
          <w:lang w:eastAsia="ru-RU"/>
        </w:rPr>
      </w:pPr>
      <w:r w:rsidRPr="00944C48">
        <w:rPr>
          <w:szCs w:val="28"/>
          <w:lang w:eastAsia="ru-RU"/>
        </w:rPr>
        <w:t xml:space="preserve">не позднее дня, следующего за </w:t>
      </w:r>
      <w:r w:rsidRPr="008D5B49">
        <w:rPr>
          <w:szCs w:val="28"/>
          <w:lang w:eastAsia="ru-RU"/>
        </w:rPr>
        <w:t xml:space="preserve">днем принятия Комиссией </w:t>
      </w:r>
      <w:r w:rsidR="002E4A7A" w:rsidRPr="008D5B49">
        <w:rPr>
          <w:szCs w:val="28"/>
          <w:lang w:eastAsia="ru-RU"/>
        </w:rPr>
        <w:t xml:space="preserve">администрации района по отбору перевозчиков на право оказания услуг населению по перевозке пассажиров и багажа автомобильным, воздушным и водным транспортом на территории Ханты-Мансийского района по регулируемым тарифам (далее – Комиссия) </w:t>
      </w:r>
      <w:r w:rsidRPr="008D5B49">
        <w:rPr>
          <w:szCs w:val="28"/>
          <w:lang w:eastAsia="ru-RU"/>
        </w:rPr>
        <w:t>протокольного решения</w:t>
      </w:r>
      <w:r w:rsidR="008D5B49" w:rsidRPr="008D5B49">
        <w:t xml:space="preserve"> </w:t>
      </w:r>
      <w:r w:rsidR="008D5B49" w:rsidRPr="008D5B49">
        <w:rPr>
          <w:szCs w:val="28"/>
          <w:lang w:eastAsia="ru-RU"/>
        </w:rPr>
        <w:t>о заключении с победителем отбора договора о предоставлении субсидии или об отказе в заключении договора о предоставлении субсидии</w:t>
      </w:r>
      <w:r>
        <w:rPr>
          <w:szCs w:val="28"/>
          <w:lang w:eastAsia="ru-RU"/>
        </w:rPr>
        <w:t>;</w:t>
      </w:r>
    </w:p>
    <w:p w:rsidR="008B4111" w:rsidRDefault="008B4111" w:rsidP="008B4111">
      <w:pPr>
        <w:widowControl w:val="0"/>
        <w:autoSpaceDE w:val="0"/>
        <w:autoSpaceDN w:val="0"/>
        <w:adjustRightInd w:val="0"/>
        <w:spacing w:line="240" w:lineRule="auto"/>
        <w:ind w:firstLine="709"/>
        <w:jc w:val="both"/>
        <w:rPr>
          <w:szCs w:val="28"/>
          <w:lang w:eastAsia="ru-RU"/>
        </w:rPr>
      </w:pPr>
      <w:r w:rsidRPr="008B4111">
        <w:rPr>
          <w:szCs w:val="28"/>
          <w:lang w:eastAsia="ru-RU"/>
        </w:rPr>
        <w:t xml:space="preserve">в течение </w:t>
      </w:r>
      <w:r>
        <w:rPr>
          <w:szCs w:val="28"/>
          <w:lang w:eastAsia="ru-RU"/>
        </w:rPr>
        <w:t>1 рабочего дня</w:t>
      </w:r>
      <w:r w:rsidRPr="008B4111">
        <w:rPr>
          <w:szCs w:val="28"/>
          <w:lang w:eastAsia="ru-RU"/>
        </w:rPr>
        <w:t xml:space="preserve"> после проверки представленных перевозчиком документов</w:t>
      </w:r>
      <w:r>
        <w:rPr>
          <w:szCs w:val="28"/>
          <w:lang w:eastAsia="ru-RU"/>
        </w:rPr>
        <w:t>,</w:t>
      </w:r>
      <w:r w:rsidRPr="008B4111">
        <w:t xml:space="preserve"> </w:t>
      </w:r>
      <w:r w:rsidRPr="008B4111">
        <w:rPr>
          <w:szCs w:val="28"/>
          <w:lang w:eastAsia="ru-RU"/>
        </w:rPr>
        <w:t>указанных в пункте 24 настоящего административного регламента</w:t>
      </w:r>
      <w:r>
        <w:rPr>
          <w:szCs w:val="28"/>
          <w:lang w:eastAsia="ru-RU"/>
        </w:rPr>
        <w:t>.</w:t>
      </w:r>
    </w:p>
    <w:p w:rsidR="009C11E5" w:rsidRPr="009C11E5" w:rsidRDefault="009C11E5" w:rsidP="009C11E5">
      <w:pPr>
        <w:tabs>
          <w:tab w:val="left" w:pos="709"/>
        </w:tabs>
        <w:spacing w:line="240" w:lineRule="auto"/>
        <w:ind w:firstLine="709"/>
        <w:jc w:val="both"/>
        <w:rPr>
          <w:szCs w:val="28"/>
          <w:lang w:eastAsia="ru-RU"/>
        </w:rPr>
      </w:pPr>
    </w:p>
    <w:p w:rsidR="0073485F" w:rsidRPr="0073485F" w:rsidRDefault="0073485F" w:rsidP="0073485F">
      <w:pPr>
        <w:autoSpaceDE w:val="0"/>
        <w:autoSpaceDN w:val="0"/>
        <w:adjustRightInd w:val="0"/>
        <w:spacing w:line="240" w:lineRule="auto"/>
        <w:jc w:val="center"/>
        <w:rPr>
          <w:rFonts w:eastAsia="Calibri"/>
          <w:szCs w:val="28"/>
        </w:rPr>
      </w:pPr>
      <w:r w:rsidRPr="0073485F">
        <w:rPr>
          <w:rFonts w:eastAsia="Calibri"/>
          <w:szCs w:val="28"/>
        </w:rPr>
        <w:t>Правовые основания для предоставления муниципальной услуги</w:t>
      </w:r>
    </w:p>
    <w:p w:rsidR="0073485F" w:rsidRPr="0073485F" w:rsidRDefault="0073485F" w:rsidP="0073485F">
      <w:pPr>
        <w:autoSpaceDE w:val="0"/>
        <w:autoSpaceDN w:val="0"/>
        <w:adjustRightInd w:val="0"/>
        <w:spacing w:line="240" w:lineRule="auto"/>
        <w:ind w:firstLine="709"/>
        <w:jc w:val="both"/>
        <w:rPr>
          <w:rFonts w:eastAsia="Calibri"/>
          <w:szCs w:val="28"/>
        </w:rPr>
      </w:pPr>
    </w:p>
    <w:p w:rsidR="0073485F" w:rsidRPr="0073485F" w:rsidRDefault="00DE3CF7" w:rsidP="0073485F">
      <w:pPr>
        <w:autoSpaceDE w:val="0"/>
        <w:autoSpaceDN w:val="0"/>
        <w:adjustRightInd w:val="0"/>
        <w:spacing w:line="240" w:lineRule="auto"/>
        <w:ind w:firstLine="709"/>
        <w:jc w:val="both"/>
        <w:rPr>
          <w:rFonts w:eastAsia="Calibri"/>
          <w:szCs w:val="28"/>
        </w:rPr>
      </w:pPr>
      <w:r>
        <w:rPr>
          <w:rFonts w:eastAsia="Calibri"/>
          <w:szCs w:val="28"/>
        </w:rPr>
        <w:t>20</w:t>
      </w:r>
      <w:r w:rsidR="0073485F" w:rsidRPr="0073485F">
        <w:rPr>
          <w:rFonts w:eastAsia="Calibri"/>
          <w:szCs w:val="28"/>
        </w:rPr>
        <w:t>. Перечень нормативных правовых актов, регулирующих предоставление муниципальной услуги:</w:t>
      </w:r>
    </w:p>
    <w:p w:rsidR="0073485F" w:rsidRPr="0073485F" w:rsidRDefault="0073485F" w:rsidP="0073485F">
      <w:pPr>
        <w:autoSpaceDE w:val="0"/>
        <w:autoSpaceDN w:val="0"/>
        <w:adjustRightInd w:val="0"/>
        <w:spacing w:line="240" w:lineRule="auto"/>
        <w:ind w:firstLine="709"/>
        <w:jc w:val="both"/>
        <w:rPr>
          <w:rFonts w:eastAsia="Calibri"/>
          <w:szCs w:val="28"/>
        </w:rPr>
      </w:pPr>
      <w:r w:rsidRPr="0073485F">
        <w:rPr>
          <w:rFonts w:eastAsia="Calibri"/>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73485F" w:rsidRPr="0073485F" w:rsidRDefault="0073485F" w:rsidP="0073485F">
      <w:pPr>
        <w:autoSpaceDE w:val="0"/>
        <w:autoSpaceDN w:val="0"/>
        <w:adjustRightInd w:val="0"/>
        <w:spacing w:line="240" w:lineRule="auto"/>
        <w:ind w:firstLine="709"/>
        <w:jc w:val="both"/>
      </w:pPr>
      <w:r w:rsidRPr="0073485F">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РФ», 16.02.2009, № 7, ст. 776);</w:t>
      </w:r>
    </w:p>
    <w:p w:rsidR="0073485F" w:rsidRPr="0073485F" w:rsidRDefault="0073485F" w:rsidP="0073485F">
      <w:pPr>
        <w:autoSpaceDE w:val="0"/>
        <w:autoSpaceDN w:val="0"/>
        <w:adjustRightInd w:val="0"/>
        <w:spacing w:line="240" w:lineRule="auto"/>
        <w:ind w:firstLine="709"/>
        <w:jc w:val="both"/>
        <w:rPr>
          <w:highlight w:val="yellow"/>
        </w:rPr>
      </w:pPr>
      <w:r w:rsidRPr="0073485F">
        <w:t>Федеральный закон от 27.10.2010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73485F" w:rsidRPr="0073485F" w:rsidRDefault="0073485F" w:rsidP="0073485F">
      <w:pPr>
        <w:autoSpaceDE w:val="0"/>
        <w:autoSpaceDN w:val="0"/>
        <w:adjustRightInd w:val="0"/>
        <w:spacing w:line="240" w:lineRule="auto"/>
        <w:ind w:firstLine="709"/>
        <w:jc w:val="both"/>
      </w:pPr>
      <w:r w:rsidRPr="0073485F">
        <w:t xml:space="preserve">Закон Ханты-Мансийского автономного округа – Югры </w:t>
      </w:r>
      <w:r w:rsidRPr="0073485F">
        <w:br/>
        <w:t xml:space="preserve">от 11.06.2010 № 102-оз «Об административных правонарушениях» («Собрание законодательства Ханты-Мансийского автономного </w:t>
      </w:r>
      <w:r>
        <w:br/>
      </w:r>
      <w:r w:rsidRPr="0073485F">
        <w:lastRenderedPageBreak/>
        <w:t>округа – Югры», 01.06.2010 – 15.06.2010, № 6 (часть I), ст. 461, газета «Новости Югры», № 107, 13.07.2010);</w:t>
      </w:r>
    </w:p>
    <w:p w:rsidR="0073485F" w:rsidRPr="0073485F" w:rsidRDefault="0073485F" w:rsidP="0073485F">
      <w:pPr>
        <w:autoSpaceDE w:val="0"/>
        <w:autoSpaceDN w:val="0"/>
        <w:adjustRightInd w:val="0"/>
        <w:spacing w:line="240" w:lineRule="auto"/>
        <w:ind w:firstLine="709"/>
        <w:jc w:val="both"/>
      </w:pPr>
      <w:r w:rsidRPr="0073485F">
        <w:t>постановление Правительства Ханты-Мансийского автономного округа – Югры от 01.06</w:t>
      </w:r>
      <w:r>
        <w:t>.2012 № 194-п «О региональных</w:t>
      </w:r>
      <w:r w:rsidRPr="0073485F">
        <w:t xml:space="preserve"> информационных системах Ханты-Мансийского автономного округа – Югры, обеспечивающих предоставление в электронной форме государственных и муниципальных услуг (осуществлений функций)» («Новости Югры», 02.10.2012, № 108; «Собрание законодательства Ханты-Мансийского автономного округа – Югры», 15.06.2012, № 6 (ч. 1), ст. 593);</w:t>
      </w:r>
    </w:p>
    <w:p w:rsidR="0073485F" w:rsidRPr="0073485F" w:rsidRDefault="0073485F" w:rsidP="0073485F">
      <w:pPr>
        <w:autoSpaceDE w:val="0"/>
        <w:autoSpaceDN w:val="0"/>
        <w:adjustRightInd w:val="0"/>
        <w:spacing w:line="240" w:lineRule="auto"/>
        <w:ind w:firstLine="709"/>
        <w:jc w:val="both"/>
      </w:pPr>
      <w:r w:rsidRPr="0073485F">
        <w:t>Устав Ханты-Мансийского района (газета «Наш район Ханты-Мансийский», № 50, 21.12.2006);</w:t>
      </w:r>
    </w:p>
    <w:p w:rsidR="0073485F" w:rsidRDefault="0073485F" w:rsidP="0073485F">
      <w:pPr>
        <w:autoSpaceDE w:val="0"/>
        <w:autoSpaceDN w:val="0"/>
        <w:adjustRightInd w:val="0"/>
        <w:spacing w:line="240" w:lineRule="auto"/>
        <w:ind w:firstLine="709"/>
        <w:jc w:val="both"/>
      </w:pPr>
      <w:r w:rsidRPr="0073485F">
        <w:t xml:space="preserve">решение Думы Ханты-Мансийского района от 04.06.2014 № 368 </w:t>
      </w:r>
      <w:r w:rsidRPr="0073485F">
        <w:br/>
        <w:t>«О Порядке предоставления субсидий предприятиям, осуществляющим перевозку пассажиров и грузов автомобильным, воздушным и водным транспортом на территории Ханты-Мансийского района по регулируемым тарифам» («Наш район», № 22, 05.06.2014);</w:t>
      </w:r>
    </w:p>
    <w:p w:rsidR="0073485F" w:rsidRPr="0073485F" w:rsidRDefault="0073485F" w:rsidP="0073485F">
      <w:pPr>
        <w:autoSpaceDE w:val="0"/>
        <w:autoSpaceDN w:val="0"/>
        <w:adjustRightInd w:val="0"/>
        <w:spacing w:line="240" w:lineRule="auto"/>
        <w:ind w:firstLine="709"/>
        <w:jc w:val="both"/>
      </w:pPr>
      <w:r w:rsidRPr="0073485F">
        <w:t xml:space="preserve">распоряжение администрации Ханты-Мансийского района </w:t>
      </w:r>
      <w:r w:rsidRPr="0073485F">
        <w:br/>
        <w:t xml:space="preserve">от 05.08.2015 № 1010-р «О перечне муниципальных услуг, предоставляемых администрацией Ханты-Мансийского района» (газета «Наш район», № 31, 06.08.2015); </w:t>
      </w:r>
    </w:p>
    <w:p w:rsidR="0073485F" w:rsidRPr="0073485F" w:rsidRDefault="0073485F" w:rsidP="0073485F">
      <w:pPr>
        <w:autoSpaceDE w:val="0"/>
        <w:autoSpaceDN w:val="0"/>
        <w:adjustRightInd w:val="0"/>
        <w:spacing w:line="240" w:lineRule="auto"/>
        <w:ind w:firstLine="709"/>
        <w:jc w:val="both"/>
      </w:pPr>
      <w:r w:rsidRPr="0073485F">
        <w:t xml:space="preserve">постановление администрации Ханты-Мансийского района </w:t>
      </w:r>
      <w:r w:rsidRPr="0073485F">
        <w:br/>
        <w:t>от 24.02.2016 №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 (газета «Наш район», № 7, 25.02.2016);</w:t>
      </w:r>
    </w:p>
    <w:p w:rsidR="0073485F" w:rsidRPr="0073485F" w:rsidRDefault="0073485F" w:rsidP="0073485F">
      <w:pPr>
        <w:autoSpaceDE w:val="0"/>
        <w:autoSpaceDN w:val="0"/>
        <w:adjustRightInd w:val="0"/>
        <w:spacing w:line="240" w:lineRule="auto"/>
        <w:ind w:firstLine="709"/>
        <w:jc w:val="both"/>
      </w:pPr>
      <w:r w:rsidRPr="0073485F">
        <w:t xml:space="preserve">постановление администрации Ханты-Мансийского района                        от 08.04.2016 № 121 «О разработке и утверждении административных регламентов предоставления муниципальных услуг» (газета «Наш район», </w:t>
      </w:r>
      <w:r w:rsidRPr="0073485F">
        <w:br/>
        <w:t>№ 14, 14.04.2016);</w:t>
      </w:r>
    </w:p>
    <w:p w:rsidR="0073485F" w:rsidRPr="0073485F" w:rsidRDefault="0073485F" w:rsidP="0073485F">
      <w:pPr>
        <w:autoSpaceDE w:val="0"/>
        <w:autoSpaceDN w:val="0"/>
        <w:adjustRightInd w:val="0"/>
        <w:spacing w:line="240" w:lineRule="auto"/>
        <w:ind w:firstLine="709"/>
        <w:jc w:val="both"/>
        <w:rPr>
          <w:rFonts w:eastAsia="Calibri"/>
          <w:szCs w:val="28"/>
        </w:rPr>
      </w:pPr>
      <w:r w:rsidRPr="0073485F">
        <w:rPr>
          <w:rFonts w:eastAsia="Calibri"/>
          <w:szCs w:val="28"/>
        </w:rPr>
        <w:t>настоящий административный регламент.</w:t>
      </w:r>
    </w:p>
    <w:p w:rsidR="00443FCC" w:rsidRPr="0073485F" w:rsidRDefault="00443FCC" w:rsidP="00443FCC">
      <w:pPr>
        <w:autoSpaceDE w:val="0"/>
        <w:autoSpaceDN w:val="0"/>
        <w:adjustRightInd w:val="0"/>
        <w:spacing w:line="240" w:lineRule="auto"/>
        <w:jc w:val="both"/>
        <w:rPr>
          <w:rFonts w:eastAsiaTheme="minorHAnsi"/>
          <w:szCs w:val="28"/>
        </w:rPr>
      </w:pPr>
    </w:p>
    <w:p w:rsidR="0073485F" w:rsidRPr="0073485F" w:rsidRDefault="00BD756C" w:rsidP="0073485F">
      <w:pPr>
        <w:autoSpaceDE w:val="0"/>
        <w:autoSpaceDN w:val="0"/>
        <w:adjustRightInd w:val="0"/>
        <w:spacing w:line="240" w:lineRule="auto"/>
        <w:jc w:val="center"/>
        <w:rPr>
          <w:rFonts w:eastAsiaTheme="minorHAnsi"/>
          <w:szCs w:val="28"/>
        </w:rPr>
      </w:pPr>
      <w:r w:rsidRPr="0073485F">
        <w:rPr>
          <w:rFonts w:eastAsiaTheme="minorHAnsi"/>
          <w:szCs w:val="28"/>
        </w:rPr>
        <w:t xml:space="preserve">Исчерпывающий перечень документов, </w:t>
      </w:r>
    </w:p>
    <w:p w:rsidR="00443FCC" w:rsidRPr="0073485F" w:rsidRDefault="00BD756C" w:rsidP="0073485F">
      <w:pPr>
        <w:autoSpaceDE w:val="0"/>
        <w:autoSpaceDN w:val="0"/>
        <w:adjustRightInd w:val="0"/>
        <w:spacing w:line="240" w:lineRule="auto"/>
        <w:jc w:val="center"/>
        <w:rPr>
          <w:rFonts w:eastAsiaTheme="minorHAnsi"/>
          <w:szCs w:val="28"/>
        </w:rPr>
      </w:pPr>
      <w:r w:rsidRPr="0073485F">
        <w:rPr>
          <w:rFonts w:eastAsiaTheme="minorHAnsi"/>
          <w:szCs w:val="28"/>
        </w:rPr>
        <w:t>необходимых для предоставления муниципальной услуги</w:t>
      </w:r>
    </w:p>
    <w:p w:rsidR="00DD63EF" w:rsidRPr="00193C31" w:rsidRDefault="00DD63EF" w:rsidP="00193C31">
      <w:pPr>
        <w:autoSpaceDE w:val="0"/>
        <w:autoSpaceDN w:val="0"/>
        <w:adjustRightInd w:val="0"/>
        <w:spacing w:line="240" w:lineRule="auto"/>
        <w:ind w:firstLine="709"/>
        <w:jc w:val="both"/>
        <w:rPr>
          <w:rFonts w:eastAsia="Calibri"/>
          <w:szCs w:val="28"/>
        </w:rPr>
      </w:pPr>
    </w:p>
    <w:p w:rsidR="00193C31" w:rsidRDefault="00DE3CF7" w:rsidP="00193C31">
      <w:pPr>
        <w:autoSpaceDE w:val="0"/>
        <w:autoSpaceDN w:val="0"/>
        <w:adjustRightInd w:val="0"/>
        <w:spacing w:line="240" w:lineRule="auto"/>
        <w:ind w:firstLine="709"/>
        <w:jc w:val="both"/>
        <w:rPr>
          <w:rFonts w:eastAsia="Calibri"/>
          <w:szCs w:val="28"/>
        </w:rPr>
      </w:pPr>
      <w:r>
        <w:rPr>
          <w:rFonts w:eastAsia="Calibri"/>
          <w:szCs w:val="28"/>
        </w:rPr>
        <w:t>21</w:t>
      </w:r>
      <w:r w:rsidR="00DD63EF" w:rsidRPr="00193C31">
        <w:rPr>
          <w:rFonts w:eastAsia="Calibri"/>
          <w:szCs w:val="28"/>
        </w:rPr>
        <w:t xml:space="preserve">. </w:t>
      </w:r>
      <w:r w:rsidR="00193C31">
        <w:rPr>
          <w:rFonts w:eastAsia="Calibri"/>
          <w:szCs w:val="28"/>
        </w:rPr>
        <w:t>Для участия в о</w:t>
      </w:r>
      <w:r w:rsidR="00193C31" w:rsidRPr="00193C31">
        <w:rPr>
          <w:rFonts w:eastAsia="Calibri"/>
          <w:szCs w:val="28"/>
        </w:rPr>
        <w:t xml:space="preserve">тборе </w:t>
      </w:r>
      <w:r w:rsidR="00243010" w:rsidRPr="00243010">
        <w:rPr>
          <w:rFonts w:eastAsia="Calibri"/>
          <w:szCs w:val="28"/>
        </w:rPr>
        <w:t>перевозчиков на право получения субсидии за оказание услуг перевозки пассажиров и багажа автомобильным транспортом на территории Ханты-Мансийского района</w:t>
      </w:r>
      <w:r w:rsidR="00243010">
        <w:rPr>
          <w:rFonts w:eastAsia="Calibri"/>
          <w:szCs w:val="28"/>
        </w:rPr>
        <w:t xml:space="preserve"> </w:t>
      </w:r>
      <w:r w:rsidR="00193C31" w:rsidRPr="00193C31">
        <w:rPr>
          <w:rFonts w:eastAsia="Calibri"/>
          <w:szCs w:val="28"/>
        </w:rPr>
        <w:t>необходимы следующие документы:</w:t>
      </w:r>
    </w:p>
    <w:p w:rsidR="00193C31" w:rsidRDefault="00193C31" w:rsidP="00193C31">
      <w:pPr>
        <w:autoSpaceDE w:val="0"/>
        <w:autoSpaceDN w:val="0"/>
        <w:adjustRightInd w:val="0"/>
        <w:spacing w:line="240" w:lineRule="auto"/>
        <w:ind w:firstLine="709"/>
        <w:jc w:val="both"/>
        <w:rPr>
          <w:rFonts w:eastAsia="Calibri"/>
          <w:szCs w:val="28"/>
        </w:rPr>
      </w:pPr>
      <w:r>
        <w:rPr>
          <w:rFonts w:eastAsia="Calibri"/>
          <w:szCs w:val="28"/>
        </w:rPr>
        <w:t xml:space="preserve">1) </w:t>
      </w:r>
      <w:hyperlink r:id="rId37" w:history="1">
        <w:r w:rsidRPr="00193C31">
          <w:rPr>
            <w:rFonts w:eastAsia="Calibri"/>
            <w:szCs w:val="28"/>
          </w:rPr>
          <w:t>заявление</w:t>
        </w:r>
      </w:hyperlink>
      <w:r>
        <w:rPr>
          <w:rFonts w:eastAsia="Calibri"/>
          <w:szCs w:val="28"/>
        </w:rPr>
        <w:t xml:space="preserve"> на участие в о</w:t>
      </w:r>
      <w:r w:rsidRPr="00193C31">
        <w:rPr>
          <w:rFonts w:eastAsia="Calibri"/>
          <w:szCs w:val="28"/>
        </w:rPr>
        <w:t>тборе</w:t>
      </w:r>
      <w:r w:rsidR="00FA3052">
        <w:rPr>
          <w:rFonts w:eastAsia="Calibri"/>
          <w:szCs w:val="28"/>
        </w:rPr>
        <w:t>;</w:t>
      </w:r>
    </w:p>
    <w:p w:rsidR="00193C31" w:rsidRDefault="00193C31" w:rsidP="00193C31">
      <w:pPr>
        <w:autoSpaceDE w:val="0"/>
        <w:autoSpaceDN w:val="0"/>
        <w:adjustRightInd w:val="0"/>
        <w:spacing w:line="240" w:lineRule="auto"/>
        <w:ind w:firstLine="709"/>
        <w:jc w:val="both"/>
        <w:rPr>
          <w:rFonts w:eastAsia="Calibri"/>
          <w:szCs w:val="28"/>
        </w:rPr>
      </w:pPr>
      <w:r>
        <w:rPr>
          <w:rFonts w:eastAsia="Calibri"/>
          <w:szCs w:val="28"/>
        </w:rPr>
        <w:t xml:space="preserve">2) </w:t>
      </w:r>
      <w:r w:rsidR="00FA3052">
        <w:rPr>
          <w:rFonts w:eastAsia="Calibri"/>
          <w:szCs w:val="28"/>
        </w:rPr>
        <w:t>р</w:t>
      </w:r>
      <w:r w:rsidR="00FA3052" w:rsidRPr="00FA3052">
        <w:rPr>
          <w:rFonts w:eastAsia="Calibri"/>
          <w:szCs w:val="28"/>
        </w:rPr>
        <w:t xml:space="preserve">асчет экономически обоснованного размера расходов </w:t>
      </w:r>
      <w:r w:rsidR="00FA3052">
        <w:rPr>
          <w:rFonts w:eastAsia="Calibri"/>
          <w:szCs w:val="28"/>
        </w:rPr>
        <w:br/>
      </w:r>
      <w:r w:rsidR="00FA3052" w:rsidRPr="00FA3052">
        <w:rPr>
          <w:rFonts w:eastAsia="Calibri"/>
          <w:szCs w:val="28"/>
        </w:rPr>
        <w:t>на 1 рейсооборот, связанных с оказанием услуг по пассажирским перевозкам, и документы, подтверждающие указанный расчет</w:t>
      </w:r>
      <w:r w:rsidR="00FA3052">
        <w:rPr>
          <w:rFonts w:eastAsia="Calibri"/>
          <w:szCs w:val="28"/>
        </w:rPr>
        <w:t>;</w:t>
      </w:r>
    </w:p>
    <w:p w:rsidR="00FA3052" w:rsidRDefault="00FA3052" w:rsidP="00193C31">
      <w:pPr>
        <w:autoSpaceDE w:val="0"/>
        <w:autoSpaceDN w:val="0"/>
        <w:adjustRightInd w:val="0"/>
        <w:spacing w:line="240" w:lineRule="auto"/>
        <w:ind w:firstLine="709"/>
        <w:jc w:val="both"/>
        <w:rPr>
          <w:rFonts w:eastAsia="Calibri"/>
          <w:szCs w:val="28"/>
        </w:rPr>
      </w:pPr>
      <w:r>
        <w:rPr>
          <w:rFonts w:eastAsia="Calibri"/>
          <w:szCs w:val="28"/>
        </w:rPr>
        <w:lastRenderedPageBreak/>
        <w:t xml:space="preserve">3) </w:t>
      </w:r>
      <w:r w:rsidRPr="00FA3052">
        <w:rPr>
          <w:rFonts w:eastAsia="Calibri"/>
          <w:szCs w:val="28"/>
        </w:rPr>
        <w:t>заверенная копия</w:t>
      </w:r>
      <w:r>
        <w:rPr>
          <w:rFonts w:eastAsia="Calibri"/>
          <w:szCs w:val="28"/>
        </w:rPr>
        <w:t xml:space="preserve"> лицензии</w:t>
      </w:r>
      <w:r w:rsidRPr="00FA3052">
        <w:rPr>
          <w:rFonts w:eastAsia="Calibri"/>
          <w:szCs w:val="28"/>
        </w:rPr>
        <w:t xml:space="preserve"> на перевозку пассажиров автомобильным транспортом, оборудованным для</w:t>
      </w:r>
      <w:r>
        <w:rPr>
          <w:rFonts w:eastAsia="Calibri"/>
          <w:szCs w:val="28"/>
        </w:rPr>
        <w:t xml:space="preserve"> перевозки более восьми человек;</w:t>
      </w:r>
    </w:p>
    <w:p w:rsidR="00FA3052" w:rsidRDefault="00FA3052" w:rsidP="00193C31">
      <w:pPr>
        <w:autoSpaceDE w:val="0"/>
        <w:autoSpaceDN w:val="0"/>
        <w:adjustRightInd w:val="0"/>
        <w:spacing w:line="240" w:lineRule="auto"/>
        <w:ind w:firstLine="709"/>
        <w:jc w:val="both"/>
        <w:rPr>
          <w:rFonts w:eastAsia="Calibri"/>
          <w:szCs w:val="28"/>
        </w:rPr>
      </w:pPr>
      <w:r>
        <w:rPr>
          <w:rFonts w:eastAsia="Calibri"/>
          <w:szCs w:val="28"/>
        </w:rPr>
        <w:t>4) с</w:t>
      </w:r>
      <w:r w:rsidRPr="00FA3052">
        <w:rPr>
          <w:rFonts w:eastAsia="Calibri"/>
          <w:szCs w:val="28"/>
        </w:rPr>
        <w:t xml:space="preserve">правка Межрегионального управления государственного автодорожного надзора по </w:t>
      </w:r>
      <w:r w:rsidR="00122689">
        <w:rPr>
          <w:rFonts w:eastAsia="Calibri"/>
          <w:szCs w:val="28"/>
        </w:rPr>
        <w:t xml:space="preserve">Ханты-мансийскому автономному </w:t>
      </w:r>
      <w:r w:rsidR="00122689">
        <w:rPr>
          <w:rFonts w:eastAsia="Calibri"/>
          <w:szCs w:val="28"/>
        </w:rPr>
        <w:br/>
        <w:t xml:space="preserve">округу – Югре </w:t>
      </w:r>
      <w:r w:rsidRPr="00FA3052">
        <w:rPr>
          <w:rFonts w:eastAsia="Calibri"/>
          <w:szCs w:val="28"/>
        </w:rPr>
        <w:t>и ЯНАО Федеральной службы по надзору в сфере транспорта о наличии либо отсутствии нарушений правил лицензирования за текущий конкурсный период</w:t>
      </w:r>
      <w:r>
        <w:rPr>
          <w:rFonts w:eastAsia="Calibri"/>
          <w:szCs w:val="28"/>
        </w:rPr>
        <w:t>;</w:t>
      </w:r>
    </w:p>
    <w:p w:rsidR="00FA3052" w:rsidRDefault="00FA3052" w:rsidP="00193C31">
      <w:pPr>
        <w:autoSpaceDE w:val="0"/>
        <w:autoSpaceDN w:val="0"/>
        <w:adjustRightInd w:val="0"/>
        <w:spacing w:line="240" w:lineRule="auto"/>
        <w:ind w:firstLine="709"/>
        <w:jc w:val="both"/>
        <w:rPr>
          <w:rFonts w:eastAsia="Calibri"/>
          <w:szCs w:val="28"/>
        </w:rPr>
      </w:pPr>
      <w:r>
        <w:rPr>
          <w:rFonts w:eastAsia="Calibri"/>
          <w:szCs w:val="28"/>
        </w:rPr>
        <w:t>5) с</w:t>
      </w:r>
      <w:r w:rsidRPr="00FA3052">
        <w:rPr>
          <w:rFonts w:eastAsia="Calibri"/>
          <w:szCs w:val="28"/>
        </w:rPr>
        <w:t>правка о наличии транспортных средств (собственных или арендованных), планируемых к использованию для осуществления перевозки пассажиров</w:t>
      </w:r>
      <w:r>
        <w:rPr>
          <w:rFonts w:eastAsia="Calibri"/>
          <w:szCs w:val="28"/>
        </w:rPr>
        <w:t xml:space="preserve"> (</w:t>
      </w:r>
      <w:r w:rsidRPr="00FA3052">
        <w:rPr>
          <w:rFonts w:eastAsia="Calibri"/>
          <w:szCs w:val="28"/>
        </w:rPr>
        <w:t xml:space="preserve">для арендованных </w:t>
      </w:r>
      <w:r w:rsidR="00E4172D">
        <w:rPr>
          <w:rFonts w:eastAsia="Calibri"/>
          <w:szCs w:val="28"/>
        </w:rPr>
        <w:t>транспортных средств</w:t>
      </w:r>
      <w:r w:rsidRPr="00FA3052">
        <w:rPr>
          <w:rFonts w:eastAsia="Calibri"/>
          <w:szCs w:val="28"/>
        </w:rPr>
        <w:t xml:space="preserve"> прикладывается договор аренды транспортного средства</w:t>
      </w:r>
      <w:r>
        <w:rPr>
          <w:rFonts w:eastAsia="Calibri"/>
          <w:szCs w:val="28"/>
        </w:rPr>
        <w:t>);</w:t>
      </w:r>
    </w:p>
    <w:p w:rsidR="00FA3052" w:rsidRDefault="00FA3052" w:rsidP="00193C31">
      <w:pPr>
        <w:autoSpaceDE w:val="0"/>
        <w:autoSpaceDN w:val="0"/>
        <w:adjustRightInd w:val="0"/>
        <w:spacing w:line="240" w:lineRule="auto"/>
        <w:ind w:firstLine="709"/>
        <w:jc w:val="both"/>
        <w:rPr>
          <w:rFonts w:eastAsia="Calibri"/>
          <w:szCs w:val="28"/>
        </w:rPr>
      </w:pPr>
      <w:r>
        <w:rPr>
          <w:rFonts w:eastAsia="Calibri"/>
          <w:szCs w:val="28"/>
        </w:rPr>
        <w:t>6) копия п</w:t>
      </w:r>
      <w:r w:rsidRPr="00FA3052">
        <w:rPr>
          <w:rFonts w:eastAsia="Calibri"/>
          <w:szCs w:val="28"/>
        </w:rPr>
        <w:t>аспорта транспортных средств, планируемых к использованию для осуществления перевозки</w:t>
      </w:r>
      <w:r>
        <w:rPr>
          <w:rFonts w:eastAsia="Calibri"/>
          <w:szCs w:val="28"/>
        </w:rPr>
        <w:t xml:space="preserve"> (</w:t>
      </w:r>
      <w:r w:rsidRPr="00FA3052">
        <w:rPr>
          <w:rFonts w:eastAsia="Calibri"/>
          <w:szCs w:val="28"/>
        </w:rPr>
        <w:t>для каждого транспортного средства</w:t>
      </w:r>
      <w:r>
        <w:rPr>
          <w:rFonts w:eastAsia="Calibri"/>
          <w:szCs w:val="28"/>
        </w:rPr>
        <w:t>);</w:t>
      </w:r>
    </w:p>
    <w:p w:rsidR="00FA3052" w:rsidRDefault="00FA3052" w:rsidP="00193C31">
      <w:pPr>
        <w:autoSpaceDE w:val="0"/>
        <w:autoSpaceDN w:val="0"/>
        <w:adjustRightInd w:val="0"/>
        <w:spacing w:line="240" w:lineRule="auto"/>
        <w:ind w:firstLine="709"/>
        <w:jc w:val="both"/>
        <w:rPr>
          <w:rFonts w:eastAsia="Calibri"/>
          <w:szCs w:val="28"/>
        </w:rPr>
      </w:pPr>
      <w:r>
        <w:rPr>
          <w:rFonts w:eastAsia="Calibri"/>
          <w:szCs w:val="28"/>
        </w:rPr>
        <w:t>7) копия свидетельства</w:t>
      </w:r>
      <w:r w:rsidRPr="00FA3052">
        <w:rPr>
          <w:rFonts w:eastAsia="Calibri"/>
          <w:szCs w:val="28"/>
        </w:rPr>
        <w:t xml:space="preserve"> о регистрации транспортного средства, планируемого к использованию для осуществления перевозки</w:t>
      </w:r>
      <w:r>
        <w:rPr>
          <w:rFonts w:eastAsia="Calibri"/>
          <w:szCs w:val="28"/>
        </w:rPr>
        <w:t xml:space="preserve"> </w:t>
      </w:r>
      <w:r w:rsidRPr="00FA3052">
        <w:rPr>
          <w:rFonts w:eastAsia="Calibri"/>
          <w:szCs w:val="28"/>
        </w:rPr>
        <w:t>(для каждого транспортного средства);</w:t>
      </w:r>
    </w:p>
    <w:p w:rsidR="00FA3052" w:rsidRDefault="00FA3052" w:rsidP="00FA3052">
      <w:pPr>
        <w:autoSpaceDE w:val="0"/>
        <w:autoSpaceDN w:val="0"/>
        <w:adjustRightInd w:val="0"/>
        <w:spacing w:line="240" w:lineRule="auto"/>
        <w:ind w:firstLine="709"/>
        <w:jc w:val="both"/>
        <w:rPr>
          <w:rFonts w:eastAsia="Calibri"/>
          <w:szCs w:val="28"/>
        </w:rPr>
      </w:pPr>
      <w:r>
        <w:rPr>
          <w:rFonts w:eastAsia="Calibri"/>
          <w:szCs w:val="28"/>
        </w:rPr>
        <w:t>8) копия с</w:t>
      </w:r>
      <w:r w:rsidRPr="00FA3052">
        <w:rPr>
          <w:rFonts w:eastAsia="Calibri"/>
          <w:szCs w:val="28"/>
        </w:rPr>
        <w:t>трахово</w:t>
      </w:r>
      <w:r>
        <w:rPr>
          <w:rFonts w:eastAsia="Calibri"/>
          <w:szCs w:val="28"/>
        </w:rPr>
        <w:t>го</w:t>
      </w:r>
      <w:r w:rsidRPr="00FA3052">
        <w:rPr>
          <w:rFonts w:eastAsia="Calibri"/>
          <w:szCs w:val="28"/>
        </w:rPr>
        <w:t xml:space="preserve"> полис</w:t>
      </w:r>
      <w:r>
        <w:rPr>
          <w:rFonts w:eastAsia="Calibri"/>
          <w:szCs w:val="28"/>
        </w:rPr>
        <w:t>а</w:t>
      </w:r>
      <w:r w:rsidRPr="00FA3052">
        <w:rPr>
          <w:rFonts w:eastAsia="Calibri"/>
          <w:szCs w:val="28"/>
        </w:rPr>
        <w:t xml:space="preserve"> ОСАГО</w:t>
      </w:r>
      <w:r>
        <w:rPr>
          <w:rFonts w:eastAsia="Calibri"/>
          <w:szCs w:val="28"/>
        </w:rPr>
        <w:t xml:space="preserve"> </w:t>
      </w:r>
      <w:r w:rsidRPr="00FA3052">
        <w:rPr>
          <w:rFonts w:eastAsia="Calibri"/>
          <w:szCs w:val="28"/>
        </w:rPr>
        <w:t>(для каждого транспортного средства);</w:t>
      </w:r>
    </w:p>
    <w:p w:rsidR="00FA3052" w:rsidRDefault="00FA3052" w:rsidP="00193C31">
      <w:pPr>
        <w:autoSpaceDE w:val="0"/>
        <w:autoSpaceDN w:val="0"/>
        <w:adjustRightInd w:val="0"/>
        <w:spacing w:line="240" w:lineRule="auto"/>
        <w:ind w:firstLine="709"/>
        <w:jc w:val="both"/>
        <w:rPr>
          <w:rFonts w:eastAsia="Calibri"/>
          <w:szCs w:val="28"/>
        </w:rPr>
      </w:pPr>
      <w:r>
        <w:rPr>
          <w:rFonts w:eastAsia="Calibri"/>
          <w:szCs w:val="28"/>
        </w:rPr>
        <w:t>9) копия диагностической карты</w:t>
      </w:r>
      <w:r w:rsidRPr="00FA3052">
        <w:rPr>
          <w:rFonts w:eastAsia="Calibri"/>
          <w:szCs w:val="28"/>
        </w:rPr>
        <w:t xml:space="preserve"> технического осмотра транспортного средства, срок действия которой не должен быть менее 60 дней на момент подачи заявки</w:t>
      </w:r>
      <w:r>
        <w:rPr>
          <w:rFonts w:eastAsia="Calibri"/>
          <w:szCs w:val="28"/>
        </w:rPr>
        <w:t xml:space="preserve"> </w:t>
      </w:r>
      <w:r w:rsidRPr="00FA3052">
        <w:rPr>
          <w:rFonts w:eastAsia="Calibri"/>
          <w:szCs w:val="28"/>
        </w:rPr>
        <w:t>(для каждого транспортного средства);</w:t>
      </w:r>
    </w:p>
    <w:p w:rsidR="00FA3052" w:rsidRDefault="00FA3052" w:rsidP="00193C31">
      <w:pPr>
        <w:autoSpaceDE w:val="0"/>
        <w:autoSpaceDN w:val="0"/>
        <w:adjustRightInd w:val="0"/>
        <w:spacing w:line="240" w:lineRule="auto"/>
        <w:ind w:firstLine="709"/>
        <w:jc w:val="both"/>
        <w:rPr>
          <w:rFonts w:eastAsia="Calibri"/>
          <w:szCs w:val="28"/>
        </w:rPr>
      </w:pPr>
      <w:r>
        <w:rPr>
          <w:rFonts w:eastAsia="Calibri"/>
          <w:szCs w:val="28"/>
        </w:rPr>
        <w:t>10) копии д</w:t>
      </w:r>
      <w:r w:rsidRPr="00FA3052">
        <w:rPr>
          <w:rFonts w:eastAsia="Calibri"/>
          <w:szCs w:val="28"/>
        </w:rPr>
        <w:t>окумент</w:t>
      </w:r>
      <w:r>
        <w:rPr>
          <w:rFonts w:eastAsia="Calibri"/>
          <w:szCs w:val="28"/>
        </w:rPr>
        <w:t>ов, подтверждающих</w:t>
      </w:r>
      <w:r w:rsidRPr="00FA3052">
        <w:rPr>
          <w:rFonts w:eastAsia="Calibri"/>
          <w:szCs w:val="28"/>
        </w:rPr>
        <w:t xml:space="preserve"> оснащение транспортного средства аппаратурой ГЛОНАСС</w:t>
      </w:r>
      <w:r>
        <w:rPr>
          <w:rFonts w:eastAsia="Calibri"/>
          <w:szCs w:val="28"/>
        </w:rPr>
        <w:t xml:space="preserve"> </w:t>
      </w:r>
      <w:r w:rsidRPr="00FA3052">
        <w:rPr>
          <w:rFonts w:eastAsia="Calibri"/>
          <w:szCs w:val="28"/>
        </w:rPr>
        <w:t>(для каждого транспортного средства);</w:t>
      </w:r>
    </w:p>
    <w:p w:rsidR="00FA3052" w:rsidRDefault="00FA3052" w:rsidP="00193C31">
      <w:pPr>
        <w:autoSpaceDE w:val="0"/>
        <w:autoSpaceDN w:val="0"/>
        <w:adjustRightInd w:val="0"/>
        <w:spacing w:line="240" w:lineRule="auto"/>
        <w:ind w:firstLine="709"/>
        <w:jc w:val="both"/>
        <w:rPr>
          <w:rFonts w:eastAsia="Calibri"/>
          <w:szCs w:val="28"/>
        </w:rPr>
      </w:pPr>
      <w:r>
        <w:rPr>
          <w:rFonts w:eastAsia="Calibri"/>
          <w:szCs w:val="28"/>
        </w:rPr>
        <w:t>11) с</w:t>
      </w:r>
      <w:r w:rsidRPr="00FA3052">
        <w:rPr>
          <w:rFonts w:eastAsia="Calibri"/>
          <w:szCs w:val="28"/>
        </w:rPr>
        <w:t>правка о наличии в штате квалифицированного персонала, с указанием ФИО, стажа работы в пассажирских перевозках</w:t>
      </w:r>
      <w:r>
        <w:rPr>
          <w:rFonts w:eastAsia="Calibri"/>
          <w:szCs w:val="28"/>
        </w:rPr>
        <w:t xml:space="preserve"> (</w:t>
      </w:r>
      <w:r w:rsidRPr="00FA3052">
        <w:rPr>
          <w:rFonts w:eastAsia="Calibri"/>
          <w:szCs w:val="28"/>
        </w:rPr>
        <w:t>копия трудового договора на каждого водителя</w:t>
      </w:r>
      <w:r>
        <w:rPr>
          <w:rFonts w:eastAsia="Calibri"/>
          <w:szCs w:val="28"/>
        </w:rPr>
        <w:t>);</w:t>
      </w:r>
    </w:p>
    <w:p w:rsidR="00FA3052" w:rsidRDefault="00FA3052" w:rsidP="00193C31">
      <w:pPr>
        <w:autoSpaceDE w:val="0"/>
        <w:autoSpaceDN w:val="0"/>
        <w:adjustRightInd w:val="0"/>
        <w:spacing w:line="240" w:lineRule="auto"/>
        <w:ind w:firstLine="709"/>
        <w:jc w:val="both"/>
        <w:rPr>
          <w:rFonts w:eastAsia="Calibri"/>
          <w:szCs w:val="28"/>
        </w:rPr>
      </w:pPr>
      <w:r>
        <w:rPr>
          <w:rFonts w:eastAsia="Calibri"/>
          <w:szCs w:val="28"/>
        </w:rPr>
        <w:t>12) копия водительского</w:t>
      </w:r>
      <w:r w:rsidRPr="00FA3052">
        <w:rPr>
          <w:rFonts w:eastAsia="Calibri"/>
          <w:szCs w:val="28"/>
        </w:rPr>
        <w:t xml:space="preserve"> удостоверени</w:t>
      </w:r>
      <w:r>
        <w:rPr>
          <w:rFonts w:eastAsia="Calibri"/>
          <w:szCs w:val="28"/>
        </w:rPr>
        <w:t>я</w:t>
      </w:r>
      <w:r w:rsidRPr="00FA3052">
        <w:rPr>
          <w:rFonts w:eastAsia="Calibri"/>
          <w:szCs w:val="28"/>
        </w:rPr>
        <w:t xml:space="preserve"> на право управления транспортным средством соответствующей категории</w:t>
      </w:r>
      <w:r>
        <w:rPr>
          <w:rFonts w:eastAsia="Calibri"/>
          <w:szCs w:val="28"/>
        </w:rPr>
        <w:t xml:space="preserve"> (</w:t>
      </w:r>
      <w:r w:rsidRPr="00FA3052">
        <w:rPr>
          <w:rFonts w:eastAsia="Calibri"/>
          <w:szCs w:val="28"/>
        </w:rPr>
        <w:t>для каждого водителя</w:t>
      </w:r>
      <w:r>
        <w:rPr>
          <w:rFonts w:eastAsia="Calibri"/>
          <w:szCs w:val="28"/>
        </w:rPr>
        <w:t>);</w:t>
      </w:r>
    </w:p>
    <w:p w:rsidR="00FA3052" w:rsidRDefault="00FA3052" w:rsidP="00FA3052">
      <w:pPr>
        <w:tabs>
          <w:tab w:val="left" w:pos="1612"/>
        </w:tabs>
        <w:autoSpaceDE w:val="0"/>
        <w:autoSpaceDN w:val="0"/>
        <w:adjustRightInd w:val="0"/>
        <w:spacing w:line="240" w:lineRule="auto"/>
        <w:ind w:firstLine="709"/>
        <w:jc w:val="both"/>
        <w:rPr>
          <w:rFonts w:eastAsia="Calibri"/>
          <w:szCs w:val="28"/>
        </w:rPr>
      </w:pPr>
      <w:r>
        <w:rPr>
          <w:rFonts w:eastAsia="Calibri"/>
          <w:szCs w:val="28"/>
        </w:rPr>
        <w:t>13) копия медицинской справки</w:t>
      </w:r>
      <w:r w:rsidRPr="00FA3052">
        <w:rPr>
          <w:rFonts w:eastAsia="Calibri"/>
          <w:szCs w:val="28"/>
        </w:rPr>
        <w:t xml:space="preserve"> о допуске к управлению транспортным средством</w:t>
      </w:r>
      <w:r>
        <w:rPr>
          <w:rFonts w:eastAsia="Calibri"/>
          <w:szCs w:val="28"/>
        </w:rPr>
        <w:t xml:space="preserve"> </w:t>
      </w:r>
      <w:r w:rsidRPr="00FA3052">
        <w:rPr>
          <w:rFonts w:eastAsia="Calibri"/>
          <w:szCs w:val="28"/>
        </w:rPr>
        <w:t>(для каждого водителя);</w:t>
      </w:r>
    </w:p>
    <w:p w:rsidR="00FA3052" w:rsidRDefault="00FA3052" w:rsidP="00193C31">
      <w:pPr>
        <w:autoSpaceDE w:val="0"/>
        <w:autoSpaceDN w:val="0"/>
        <w:adjustRightInd w:val="0"/>
        <w:spacing w:line="240" w:lineRule="auto"/>
        <w:ind w:firstLine="709"/>
        <w:jc w:val="both"/>
        <w:rPr>
          <w:rFonts w:eastAsia="Calibri"/>
          <w:szCs w:val="28"/>
        </w:rPr>
      </w:pPr>
      <w:r>
        <w:rPr>
          <w:rFonts w:eastAsia="Calibri"/>
          <w:szCs w:val="28"/>
        </w:rPr>
        <w:t>14) копия с</w:t>
      </w:r>
      <w:r w:rsidRPr="00FA3052">
        <w:rPr>
          <w:rFonts w:eastAsia="Calibri"/>
          <w:szCs w:val="28"/>
        </w:rPr>
        <w:t>правк</w:t>
      </w:r>
      <w:r>
        <w:rPr>
          <w:rFonts w:eastAsia="Calibri"/>
          <w:szCs w:val="28"/>
        </w:rPr>
        <w:t>и</w:t>
      </w:r>
      <w:r w:rsidRPr="00FA3052">
        <w:rPr>
          <w:rFonts w:eastAsia="Calibri"/>
          <w:szCs w:val="28"/>
        </w:rPr>
        <w:t xml:space="preserve"> из ГИБДД на водителей о наличии либо отсутствии в течение последних 12 месяцев зарегистрированных нарушений правил дорожного движения и зарегистрированных дорожно-транспортных происшествий по вине водителя</w:t>
      </w:r>
      <w:r>
        <w:rPr>
          <w:rFonts w:eastAsia="Calibri"/>
          <w:szCs w:val="28"/>
        </w:rPr>
        <w:t xml:space="preserve"> </w:t>
      </w:r>
      <w:r w:rsidRPr="00FA3052">
        <w:rPr>
          <w:rFonts w:eastAsia="Calibri"/>
          <w:szCs w:val="28"/>
        </w:rPr>
        <w:t>(для каждого водителя);</w:t>
      </w:r>
    </w:p>
    <w:p w:rsidR="00FA3052" w:rsidRDefault="00FA3052" w:rsidP="00193C31">
      <w:pPr>
        <w:autoSpaceDE w:val="0"/>
        <w:autoSpaceDN w:val="0"/>
        <w:adjustRightInd w:val="0"/>
        <w:spacing w:line="240" w:lineRule="auto"/>
        <w:ind w:firstLine="709"/>
        <w:jc w:val="both"/>
        <w:rPr>
          <w:rFonts w:eastAsia="Calibri"/>
          <w:szCs w:val="28"/>
        </w:rPr>
      </w:pPr>
      <w:r>
        <w:rPr>
          <w:rFonts w:eastAsia="Calibri"/>
          <w:szCs w:val="28"/>
        </w:rPr>
        <w:t>15) копия д</w:t>
      </w:r>
      <w:r w:rsidR="001A41A5">
        <w:rPr>
          <w:rFonts w:eastAsia="Calibri"/>
          <w:szCs w:val="28"/>
        </w:rPr>
        <w:t>о</w:t>
      </w:r>
      <w:r w:rsidRPr="00FA3052">
        <w:rPr>
          <w:rFonts w:eastAsia="Calibri"/>
          <w:szCs w:val="28"/>
        </w:rPr>
        <w:t>говор</w:t>
      </w:r>
      <w:r>
        <w:rPr>
          <w:rFonts w:eastAsia="Calibri"/>
          <w:szCs w:val="28"/>
        </w:rPr>
        <w:t>а</w:t>
      </w:r>
      <w:r w:rsidRPr="00FA3052">
        <w:rPr>
          <w:rFonts w:eastAsia="Calibri"/>
          <w:szCs w:val="28"/>
        </w:rPr>
        <w:t xml:space="preserve"> с организацией, имеющей лицензию на </w:t>
      </w:r>
      <w:r w:rsidRPr="001A41A5">
        <w:rPr>
          <w:rFonts w:eastAsia="Calibri"/>
          <w:szCs w:val="28"/>
        </w:rPr>
        <w:t>осуществление медицинской деятельности (по медицинским предрейсовым, послерейсовым осмотрам)</w:t>
      </w:r>
      <w:r w:rsidR="0076158D">
        <w:rPr>
          <w:rFonts w:eastAsia="Calibri"/>
          <w:szCs w:val="28"/>
        </w:rPr>
        <w:t>;</w:t>
      </w:r>
    </w:p>
    <w:p w:rsidR="0076158D" w:rsidRPr="0076158D" w:rsidRDefault="0076158D" w:rsidP="0076158D">
      <w:pPr>
        <w:autoSpaceDE w:val="0"/>
        <w:autoSpaceDN w:val="0"/>
        <w:adjustRightInd w:val="0"/>
        <w:spacing w:line="240" w:lineRule="auto"/>
        <w:ind w:firstLine="709"/>
        <w:jc w:val="both"/>
        <w:rPr>
          <w:rFonts w:eastAsia="Calibri"/>
          <w:szCs w:val="28"/>
        </w:rPr>
      </w:pPr>
      <w:r>
        <w:rPr>
          <w:rFonts w:eastAsia="Calibri"/>
          <w:szCs w:val="28"/>
        </w:rPr>
        <w:t>16) выписка</w:t>
      </w:r>
      <w:r w:rsidRPr="0076158D">
        <w:rPr>
          <w:rFonts w:eastAsia="Calibri"/>
          <w:szCs w:val="28"/>
        </w:rPr>
        <w:t xml:space="preserve"> из Единого государственного реестра юридических лиц либо индивидуальных предпринимателей, выданн</w:t>
      </w:r>
      <w:r>
        <w:rPr>
          <w:rFonts w:eastAsia="Calibri"/>
          <w:szCs w:val="28"/>
        </w:rPr>
        <w:t>ая</w:t>
      </w:r>
      <w:r w:rsidRPr="0076158D">
        <w:rPr>
          <w:rFonts w:eastAsia="Calibri"/>
          <w:szCs w:val="28"/>
        </w:rPr>
        <w:t xml:space="preserve"> не ранее двух месяцев до дня подачи заявления;</w:t>
      </w:r>
    </w:p>
    <w:p w:rsidR="0076158D" w:rsidRPr="001A41A5" w:rsidRDefault="0076158D" w:rsidP="0076158D">
      <w:pPr>
        <w:autoSpaceDE w:val="0"/>
        <w:autoSpaceDN w:val="0"/>
        <w:adjustRightInd w:val="0"/>
        <w:spacing w:line="240" w:lineRule="auto"/>
        <w:ind w:firstLine="709"/>
        <w:jc w:val="both"/>
        <w:rPr>
          <w:rFonts w:eastAsia="Calibri"/>
          <w:szCs w:val="28"/>
        </w:rPr>
      </w:pPr>
      <w:r>
        <w:rPr>
          <w:rFonts w:eastAsia="Calibri"/>
          <w:szCs w:val="28"/>
        </w:rPr>
        <w:lastRenderedPageBreak/>
        <w:t>17</w:t>
      </w:r>
      <w:r w:rsidRPr="0076158D">
        <w:rPr>
          <w:rFonts w:eastAsia="Calibri"/>
          <w:szCs w:val="28"/>
        </w:rPr>
        <w:t>) информаци</w:t>
      </w:r>
      <w:r>
        <w:rPr>
          <w:rFonts w:eastAsia="Calibri"/>
          <w:szCs w:val="28"/>
        </w:rPr>
        <w:t>я</w:t>
      </w:r>
      <w:r w:rsidRPr="0076158D">
        <w:rPr>
          <w:rFonts w:eastAsia="Calibri"/>
          <w:szCs w:val="28"/>
        </w:rPr>
        <w:t xml:space="preserve"> об отсутствии задолженности на дату не ранее месяца с момента подачи заявления у юридического лица или индиви</w:t>
      </w:r>
      <w:r>
        <w:rPr>
          <w:rFonts w:eastAsia="Calibri"/>
          <w:szCs w:val="28"/>
        </w:rPr>
        <w:t xml:space="preserve">дуального предпринимателя перед </w:t>
      </w:r>
      <w:r w:rsidRPr="0076158D">
        <w:rPr>
          <w:rFonts w:eastAsia="Calibri"/>
          <w:szCs w:val="28"/>
        </w:rPr>
        <w:t>Федеральной налогов</w:t>
      </w:r>
      <w:r>
        <w:rPr>
          <w:rFonts w:eastAsia="Calibri"/>
          <w:szCs w:val="28"/>
        </w:rPr>
        <w:t>ой службой Российской Федерации и г</w:t>
      </w:r>
      <w:r w:rsidRPr="0076158D">
        <w:rPr>
          <w:rFonts w:eastAsia="Calibri"/>
          <w:szCs w:val="28"/>
        </w:rPr>
        <w:t>осударственными внебюджетными фондами.</w:t>
      </w:r>
    </w:p>
    <w:p w:rsidR="00243010" w:rsidRPr="001A41A5" w:rsidRDefault="00DE3CF7" w:rsidP="00243010">
      <w:pPr>
        <w:autoSpaceDE w:val="0"/>
        <w:autoSpaceDN w:val="0"/>
        <w:adjustRightInd w:val="0"/>
        <w:spacing w:line="240" w:lineRule="auto"/>
        <w:ind w:firstLine="709"/>
        <w:jc w:val="both"/>
        <w:rPr>
          <w:rFonts w:eastAsia="Calibri"/>
          <w:szCs w:val="28"/>
        </w:rPr>
      </w:pPr>
      <w:r>
        <w:rPr>
          <w:rFonts w:eastAsia="Calibri"/>
          <w:szCs w:val="28"/>
        </w:rPr>
        <w:t>22</w:t>
      </w:r>
      <w:r w:rsidR="00243010" w:rsidRPr="001A41A5">
        <w:rPr>
          <w:rFonts w:eastAsia="Calibri"/>
          <w:szCs w:val="28"/>
        </w:rPr>
        <w:t>. Для участия в отборе перевозчиков на право получения субсидии за оказание услуг перевозки пассажиров и багажа воздушным транспортом на территории Ханты-Мансийского района необходимы следующие документы:</w:t>
      </w:r>
    </w:p>
    <w:p w:rsidR="00243010" w:rsidRPr="001A41A5" w:rsidRDefault="00243010" w:rsidP="00243010">
      <w:pPr>
        <w:autoSpaceDE w:val="0"/>
        <w:autoSpaceDN w:val="0"/>
        <w:adjustRightInd w:val="0"/>
        <w:spacing w:line="240" w:lineRule="auto"/>
        <w:ind w:firstLine="709"/>
        <w:jc w:val="both"/>
        <w:rPr>
          <w:rFonts w:eastAsia="Calibri"/>
          <w:szCs w:val="28"/>
        </w:rPr>
      </w:pPr>
      <w:r w:rsidRPr="001A41A5">
        <w:rPr>
          <w:rFonts w:eastAsia="Calibri"/>
          <w:szCs w:val="28"/>
        </w:rPr>
        <w:t xml:space="preserve">1) </w:t>
      </w:r>
      <w:hyperlink r:id="rId38" w:history="1">
        <w:r w:rsidRPr="001A41A5">
          <w:rPr>
            <w:rFonts w:eastAsia="Calibri"/>
            <w:szCs w:val="28"/>
          </w:rPr>
          <w:t>заявление</w:t>
        </w:r>
      </w:hyperlink>
      <w:r w:rsidRPr="001A41A5">
        <w:rPr>
          <w:rFonts w:eastAsia="Calibri"/>
          <w:szCs w:val="28"/>
        </w:rPr>
        <w:t xml:space="preserve"> на участие в отборе;</w:t>
      </w:r>
    </w:p>
    <w:p w:rsidR="00243010" w:rsidRPr="001A41A5" w:rsidRDefault="00243010" w:rsidP="00243010">
      <w:pPr>
        <w:autoSpaceDE w:val="0"/>
        <w:autoSpaceDN w:val="0"/>
        <w:adjustRightInd w:val="0"/>
        <w:spacing w:line="240" w:lineRule="auto"/>
        <w:ind w:firstLine="709"/>
        <w:jc w:val="both"/>
        <w:rPr>
          <w:rFonts w:eastAsia="Calibri"/>
          <w:szCs w:val="28"/>
        </w:rPr>
      </w:pPr>
      <w:r w:rsidRPr="001A41A5">
        <w:rPr>
          <w:rFonts w:eastAsia="Calibri"/>
          <w:szCs w:val="28"/>
        </w:rPr>
        <w:t xml:space="preserve">2) расчет экономически обоснованного размера расходов </w:t>
      </w:r>
      <w:r w:rsidRPr="001A41A5">
        <w:rPr>
          <w:rFonts w:eastAsia="Calibri"/>
          <w:szCs w:val="28"/>
        </w:rPr>
        <w:br/>
        <w:t>на 1 рейсооборот, связанных с оказанием услуг по пассажирским перевозкам, и документы, подтверждающие указанный расчет;</w:t>
      </w:r>
    </w:p>
    <w:p w:rsidR="00243010" w:rsidRPr="001A41A5" w:rsidRDefault="00243010" w:rsidP="00243010">
      <w:pPr>
        <w:autoSpaceDE w:val="0"/>
        <w:autoSpaceDN w:val="0"/>
        <w:adjustRightInd w:val="0"/>
        <w:spacing w:line="240" w:lineRule="auto"/>
        <w:ind w:firstLine="709"/>
        <w:jc w:val="both"/>
        <w:rPr>
          <w:rFonts w:eastAsia="Calibri"/>
          <w:szCs w:val="28"/>
        </w:rPr>
      </w:pPr>
      <w:r w:rsidRPr="001A41A5">
        <w:rPr>
          <w:rFonts w:eastAsia="Calibri"/>
          <w:szCs w:val="28"/>
        </w:rPr>
        <w:t xml:space="preserve">3) заверенная копия лицензии на перевозку </w:t>
      </w:r>
      <w:r w:rsidR="001A41A5" w:rsidRPr="001A41A5">
        <w:rPr>
          <w:rFonts w:eastAsia="Calibri"/>
          <w:szCs w:val="28"/>
        </w:rPr>
        <w:t>воздушным транспортом пассажиров</w:t>
      </w:r>
      <w:r w:rsidRPr="001A41A5">
        <w:rPr>
          <w:rFonts w:eastAsia="Calibri"/>
          <w:szCs w:val="28"/>
        </w:rPr>
        <w:t>;</w:t>
      </w:r>
    </w:p>
    <w:p w:rsidR="00243010" w:rsidRPr="001A41A5" w:rsidRDefault="00243010" w:rsidP="00243010">
      <w:pPr>
        <w:autoSpaceDE w:val="0"/>
        <w:autoSpaceDN w:val="0"/>
        <w:adjustRightInd w:val="0"/>
        <w:spacing w:line="240" w:lineRule="auto"/>
        <w:ind w:firstLine="709"/>
        <w:jc w:val="both"/>
        <w:rPr>
          <w:rFonts w:eastAsia="Calibri"/>
          <w:szCs w:val="28"/>
        </w:rPr>
      </w:pPr>
      <w:r w:rsidRPr="001A41A5">
        <w:rPr>
          <w:rFonts w:eastAsia="Calibri"/>
          <w:szCs w:val="28"/>
        </w:rPr>
        <w:t xml:space="preserve">4) справка о наличии транспортных средств (собственных или арендованных), планируемых к использованию для осуществления перевозки пассажиров (для арендованных </w:t>
      </w:r>
      <w:r w:rsidR="00E4172D">
        <w:rPr>
          <w:rFonts w:eastAsia="Calibri"/>
          <w:szCs w:val="28"/>
        </w:rPr>
        <w:t>транспортных средств</w:t>
      </w:r>
      <w:r w:rsidRPr="001A41A5">
        <w:rPr>
          <w:rFonts w:eastAsia="Calibri"/>
          <w:szCs w:val="28"/>
        </w:rPr>
        <w:t xml:space="preserve"> прикладывается договор аренды транспортного средства);</w:t>
      </w:r>
    </w:p>
    <w:p w:rsidR="00243010" w:rsidRPr="001A41A5" w:rsidRDefault="001A41A5" w:rsidP="00243010">
      <w:pPr>
        <w:autoSpaceDE w:val="0"/>
        <w:autoSpaceDN w:val="0"/>
        <w:adjustRightInd w:val="0"/>
        <w:spacing w:line="240" w:lineRule="auto"/>
        <w:ind w:firstLine="709"/>
        <w:jc w:val="both"/>
        <w:rPr>
          <w:rFonts w:eastAsia="Calibri"/>
          <w:szCs w:val="28"/>
        </w:rPr>
      </w:pPr>
      <w:r w:rsidRPr="001A41A5">
        <w:rPr>
          <w:rFonts w:eastAsia="Calibri"/>
          <w:szCs w:val="28"/>
        </w:rPr>
        <w:t>5</w:t>
      </w:r>
      <w:r w:rsidR="00243010" w:rsidRPr="001A41A5">
        <w:rPr>
          <w:rFonts w:eastAsia="Calibri"/>
          <w:szCs w:val="28"/>
        </w:rPr>
        <w:t xml:space="preserve">) копия свидетельства </w:t>
      </w:r>
      <w:r w:rsidRPr="001A41A5">
        <w:rPr>
          <w:rFonts w:eastAsia="Calibri"/>
          <w:szCs w:val="28"/>
        </w:rPr>
        <w:t xml:space="preserve">о регистрации гражданского воздушного судна </w:t>
      </w:r>
      <w:r w:rsidR="00243010" w:rsidRPr="001A41A5">
        <w:rPr>
          <w:rFonts w:eastAsia="Calibri"/>
          <w:szCs w:val="28"/>
        </w:rPr>
        <w:t xml:space="preserve">(для каждого </w:t>
      </w:r>
      <w:r w:rsidRPr="001A41A5">
        <w:rPr>
          <w:rFonts w:eastAsia="Calibri"/>
          <w:szCs w:val="28"/>
        </w:rPr>
        <w:t>судна</w:t>
      </w:r>
      <w:r w:rsidR="00243010" w:rsidRPr="001A41A5">
        <w:rPr>
          <w:rFonts w:eastAsia="Calibri"/>
          <w:szCs w:val="28"/>
        </w:rPr>
        <w:t>);</w:t>
      </w:r>
    </w:p>
    <w:p w:rsidR="00243010" w:rsidRPr="00E4172D" w:rsidRDefault="00E4172D" w:rsidP="00243010">
      <w:pPr>
        <w:autoSpaceDE w:val="0"/>
        <w:autoSpaceDN w:val="0"/>
        <w:adjustRightInd w:val="0"/>
        <w:spacing w:line="240" w:lineRule="auto"/>
        <w:ind w:firstLine="709"/>
        <w:jc w:val="both"/>
        <w:rPr>
          <w:rFonts w:eastAsia="Calibri"/>
          <w:szCs w:val="28"/>
        </w:rPr>
      </w:pPr>
      <w:r>
        <w:rPr>
          <w:rFonts w:eastAsia="Calibri"/>
          <w:szCs w:val="28"/>
        </w:rPr>
        <w:t>6</w:t>
      </w:r>
      <w:r w:rsidR="00243010" w:rsidRPr="001A41A5">
        <w:rPr>
          <w:rFonts w:eastAsia="Calibri"/>
          <w:szCs w:val="28"/>
        </w:rPr>
        <w:t xml:space="preserve">) копия </w:t>
      </w:r>
      <w:r w:rsidR="001A41A5" w:rsidRPr="001A41A5">
        <w:rPr>
          <w:rFonts w:eastAsia="Calibri"/>
          <w:szCs w:val="28"/>
        </w:rPr>
        <w:t xml:space="preserve">сертификата летной годности гражданского судна </w:t>
      </w:r>
      <w:r w:rsidR="00243010" w:rsidRPr="001A41A5">
        <w:rPr>
          <w:rFonts w:eastAsia="Calibri"/>
          <w:szCs w:val="28"/>
        </w:rPr>
        <w:t xml:space="preserve">(для </w:t>
      </w:r>
      <w:r w:rsidR="00243010" w:rsidRPr="00E4172D">
        <w:rPr>
          <w:rFonts w:eastAsia="Calibri"/>
          <w:szCs w:val="28"/>
        </w:rPr>
        <w:t xml:space="preserve">каждого </w:t>
      </w:r>
      <w:r w:rsidR="001A41A5" w:rsidRPr="00E4172D">
        <w:rPr>
          <w:rFonts w:eastAsia="Calibri"/>
          <w:szCs w:val="28"/>
        </w:rPr>
        <w:t>судна</w:t>
      </w:r>
      <w:r w:rsidR="00243010" w:rsidRPr="00E4172D">
        <w:rPr>
          <w:rFonts w:eastAsia="Calibri"/>
          <w:szCs w:val="28"/>
        </w:rPr>
        <w:t>);</w:t>
      </w:r>
    </w:p>
    <w:p w:rsidR="00E4172D" w:rsidRPr="00E4172D" w:rsidRDefault="00E4172D" w:rsidP="00E4172D">
      <w:pPr>
        <w:autoSpaceDE w:val="0"/>
        <w:autoSpaceDN w:val="0"/>
        <w:adjustRightInd w:val="0"/>
        <w:spacing w:line="240" w:lineRule="auto"/>
        <w:ind w:firstLine="709"/>
        <w:jc w:val="both"/>
        <w:rPr>
          <w:rFonts w:eastAsia="Calibri"/>
          <w:szCs w:val="28"/>
        </w:rPr>
      </w:pPr>
      <w:r w:rsidRPr="00E4172D">
        <w:rPr>
          <w:rFonts w:eastAsia="Calibri"/>
          <w:szCs w:val="28"/>
        </w:rPr>
        <w:t xml:space="preserve">7) справка о наличии в штате квалифицированного персонала, </w:t>
      </w:r>
      <w:r w:rsidR="00567F6D">
        <w:rPr>
          <w:rFonts w:eastAsia="Calibri"/>
          <w:szCs w:val="28"/>
        </w:rPr>
        <w:t xml:space="preserve">          </w:t>
      </w:r>
      <w:r w:rsidRPr="00E4172D">
        <w:rPr>
          <w:rFonts w:eastAsia="Calibri"/>
          <w:szCs w:val="28"/>
        </w:rPr>
        <w:t>с указанием ФИО, стажа работы в пассажирских перевозках;</w:t>
      </w:r>
    </w:p>
    <w:p w:rsidR="00E4172D" w:rsidRPr="00E4172D" w:rsidRDefault="00E4172D" w:rsidP="00E4172D">
      <w:pPr>
        <w:pStyle w:val="ConsPlusNormal"/>
        <w:jc w:val="both"/>
        <w:rPr>
          <w:rFonts w:ascii="Times New Roman" w:eastAsiaTheme="minorHAnsi" w:hAnsi="Times New Roman" w:cs="Times New Roman"/>
          <w:sz w:val="28"/>
          <w:szCs w:val="28"/>
        </w:rPr>
      </w:pPr>
      <w:r w:rsidRPr="00E4172D">
        <w:rPr>
          <w:rFonts w:ascii="Times New Roman" w:hAnsi="Times New Roman" w:cs="Times New Roman"/>
          <w:sz w:val="28"/>
          <w:szCs w:val="28"/>
        </w:rPr>
        <w:t>8) копии документов, подтверждающих квалификацию персонала (дипломы,</w:t>
      </w:r>
      <w:r w:rsidRPr="00E4172D">
        <w:rPr>
          <w:rFonts w:ascii="Times New Roman" w:eastAsiaTheme="minorHAnsi" w:hAnsi="Times New Roman" w:cs="Times New Roman"/>
          <w:sz w:val="28"/>
          <w:szCs w:val="28"/>
        </w:rPr>
        <w:t xml:space="preserve"> квалификационное свидетельство и т.д.);</w:t>
      </w:r>
    </w:p>
    <w:p w:rsidR="00E4172D" w:rsidRPr="00E4172D" w:rsidRDefault="00E4172D" w:rsidP="00E4172D">
      <w:pPr>
        <w:autoSpaceDE w:val="0"/>
        <w:autoSpaceDN w:val="0"/>
        <w:adjustRightInd w:val="0"/>
        <w:spacing w:line="240" w:lineRule="auto"/>
        <w:ind w:firstLine="709"/>
        <w:jc w:val="both"/>
        <w:rPr>
          <w:rFonts w:eastAsia="Calibri"/>
          <w:szCs w:val="28"/>
        </w:rPr>
      </w:pPr>
      <w:r w:rsidRPr="00E4172D">
        <w:rPr>
          <w:rFonts w:eastAsia="Calibri"/>
          <w:szCs w:val="28"/>
        </w:rPr>
        <w:t>9) копия договора с организацией, имеющей лицензию на осуществление медицинской деятельности (по медицинским предрейсовым, послерейсовым осмотрам);</w:t>
      </w:r>
    </w:p>
    <w:p w:rsidR="00243010" w:rsidRDefault="00E4172D" w:rsidP="00E4172D">
      <w:pPr>
        <w:autoSpaceDE w:val="0"/>
        <w:autoSpaceDN w:val="0"/>
        <w:adjustRightInd w:val="0"/>
        <w:spacing w:line="240" w:lineRule="auto"/>
        <w:ind w:firstLine="709"/>
        <w:jc w:val="both"/>
        <w:rPr>
          <w:rFonts w:eastAsia="Calibri"/>
          <w:szCs w:val="28"/>
        </w:rPr>
      </w:pPr>
      <w:r w:rsidRPr="00E4172D">
        <w:rPr>
          <w:rFonts w:eastAsia="Calibri"/>
          <w:szCs w:val="28"/>
        </w:rPr>
        <w:t>10</w:t>
      </w:r>
      <w:r w:rsidR="00243010" w:rsidRPr="00E4172D">
        <w:rPr>
          <w:rFonts w:eastAsia="Calibri"/>
          <w:szCs w:val="28"/>
        </w:rPr>
        <w:t xml:space="preserve">) копия </w:t>
      </w:r>
      <w:r w:rsidRPr="00E4172D">
        <w:rPr>
          <w:rFonts w:eastAsia="Calibri"/>
          <w:szCs w:val="28"/>
        </w:rPr>
        <w:t>справки о наличии квалифицированного персонала, необходимого для поддержания транспортных средств в технически исправном состоянии в соответствии с требованиями безопасности</w:t>
      </w:r>
      <w:r w:rsidR="00567F6D">
        <w:rPr>
          <w:rFonts w:eastAsia="Calibri"/>
          <w:szCs w:val="28"/>
        </w:rPr>
        <w:t>,</w:t>
      </w:r>
      <w:r w:rsidRPr="00E4172D">
        <w:rPr>
          <w:rFonts w:eastAsia="Calibri"/>
          <w:szCs w:val="28"/>
        </w:rPr>
        <w:t xml:space="preserve"> с приложением подтверждающих документов либо договора на проведение данного вида работ со специализированной организацией</w:t>
      </w:r>
      <w:r w:rsidR="0076158D">
        <w:rPr>
          <w:rFonts w:eastAsia="Calibri"/>
          <w:szCs w:val="28"/>
        </w:rPr>
        <w:t>;</w:t>
      </w:r>
    </w:p>
    <w:p w:rsidR="0076158D" w:rsidRPr="0076158D" w:rsidRDefault="0076158D" w:rsidP="0076158D">
      <w:pPr>
        <w:autoSpaceDE w:val="0"/>
        <w:autoSpaceDN w:val="0"/>
        <w:adjustRightInd w:val="0"/>
        <w:spacing w:line="240" w:lineRule="auto"/>
        <w:ind w:firstLine="709"/>
        <w:jc w:val="both"/>
        <w:rPr>
          <w:rFonts w:eastAsia="Calibri"/>
          <w:szCs w:val="28"/>
        </w:rPr>
      </w:pPr>
      <w:r>
        <w:rPr>
          <w:rFonts w:eastAsia="Calibri"/>
          <w:szCs w:val="28"/>
        </w:rPr>
        <w:t>11) выписка</w:t>
      </w:r>
      <w:r w:rsidRPr="0076158D">
        <w:rPr>
          <w:rFonts w:eastAsia="Calibri"/>
          <w:szCs w:val="28"/>
        </w:rPr>
        <w:t xml:space="preserve"> из Единого государственного реестра юридических лиц либо индивидуальных предпринимателей, выданн</w:t>
      </w:r>
      <w:r>
        <w:rPr>
          <w:rFonts w:eastAsia="Calibri"/>
          <w:szCs w:val="28"/>
        </w:rPr>
        <w:t>ая</w:t>
      </w:r>
      <w:r w:rsidRPr="0076158D">
        <w:rPr>
          <w:rFonts w:eastAsia="Calibri"/>
          <w:szCs w:val="28"/>
        </w:rPr>
        <w:t xml:space="preserve"> не ранее двух месяцев до дня подачи заявления;</w:t>
      </w:r>
    </w:p>
    <w:p w:rsidR="0076158D" w:rsidRPr="00E4172D" w:rsidRDefault="0076158D" w:rsidP="00E4172D">
      <w:pPr>
        <w:autoSpaceDE w:val="0"/>
        <w:autoSpaceDN w:val="0"/>
        <w:adjustRightInd w:val="0"/>
        <w:spacing w:line="240" w:lineRule="auto"/>
        <w:ind w:firstLine="709"/>
        <w:jc w:val="both"/>
        <w:rPr>
          <w:rFonts w:eastAsia="Calibri"/>
          <w:szCs w:val="28"/>
        </w:rPr>
      </w:pPr>
      <w:r>
        <w:rPr>
          <w:rFonts w:eastAsia="Calibri"/>
          <w:szCs w:val="28"/>
        </w:rPr>
        <w:t>12</w:t>
      </w:r>
      <w:r w:rsidRPr="0076158D">
        <w:rPr>
          <w:rFonts w:eastAsia="Calibri"/>
          <w:szCs w:val="28"/>
        </w:rPr>
        <w:t>) информаци</w:t>
      </w:r>
      <w:r>
        <w:rPr>
          <w:rFonts w:eastAsia="Calibri"/>
          <w:szCs w:val="28"/>
        </w:rPr>
        <w:t>я</w:t>
      </w:r>
      <w:r w:rsidRPr="0076158D">
        <w:rPr>
          <w:rFonts w:eastAsia="Calibri"/>
          <w:szCs w:val="28"/>
        </w:rPr>
        <w:t xml:space="preserve"> об отсутствии задолженности на дату не ранее месяца с момента подачи заявления у юридического лица или индиви</w:t>
      </w:r>
      <w:r>
        <w:rPr>
          <w:rFonts w:eastAsia="Calibri"/>
          <w:szCs w:val="28"/>
        </w:rPr>
        <w:t xml:space="preserve">дуального предпринимателя перед </w:t>
      </w:r>
      <w:r w:rsidRPr="0076158D">
        <w:rPr>
          <w:rFonts w:eastAsia="Calibri"/>
          <w:szCs w:val="28"/>
        </w:rPr>
        <w:t>Федеральной налогов</w:t>
      </w:r>
      <w:r>
        <w:rPr>
          <w:rFonts w:eastAsia="Calibri"/>
          <w:szCs w:val="28"/>
        </w:rPr>
        <w:t>ой службой Российской Федерации и г</w:t>
      </w:r>
      <w:r w:rsidRPr="0076158D">
        <w:rPr>
          <w:rFonts w:eastAsia="Calibri"/>
          <w:szCs w:val="28"/>
        </w:rPr>
        <w:t>осударственными внебюджетными фондами.</w:t>
      </w:r>
    </w:p>
    <w:p w:rsidR="00243010" w:rsidRPr="00243010" w:rsidRDefault="00DE3CF7" w:rsidP="00243010">
      <w:pPr>
        <w:autoSpaceDE w:val="0"/>
        <w:autoSpaceDN w:val="0"/>
        <w:adjustRightInd w:val="0"/>
        <w:spacing w:line="240" w:lineRule="auto"/>
        <w:ind w:firstLine="709"/>
        <w:jc w:val="both"/>
        <w:rPr>
          <w:rFonts w:eastAsia="Calibri"/>
          <w:szCs w:val="28"/>
        </w:rPr>
      </w:pPr>
      <w:r>
        <w:rPr>
          <w:rFonts w:eastAsia="Calibri"/>
          <w:szCs w:val="28"/>
        </w:rPr>
        <w:lastRenderedPageBreak/>
        <w:t>23</w:t>
      </w:r>
      <w:r w:rsidR="00243010" w:rsidRPr="00E4172D">
        <w:rPr>
          <w:rFonts w:eastAsia="Calibri"/>
          <w:szCs w:val="28"/>
        </w:rPr>
        <w:t>. Для участия в отборе перевозчиков на право получения</w:t>
      </w:r>
      <w:r w:rsidR="00243010" w:rsidRPr="00243010">
        <w:rPr>
          <w:rFonts w:eastAsia="Calibri"/>
          <w:szCs w:val="28"/>
        </w:rPr>
        <w:t xml:space="preserve"> субсидии за оказание услуг перевозки пассажиров и багажа </w:t>
      </w:r>
      <w:r w:rsidR="00243010" w:rsidRPr="00243010">
        <w:rPr>
          <w:rFonts w:eastAsiaTheme="minorHAnsi"/>
          <w:szCs w:val="28"/>
        </w:rPr>
        <w:t xml:space="preserve">водным </w:t>
      </w:r>
      <w:r w:rsidR="00243010" w:rsidRPr="00243010">
        <w:rPr>
          <w:rFonts w:eastAsia="Calibri"/>
          <w:szCs w:val="28"/>
        </w:rPr>
        <w:t>транспортом на территории Ханты-Мансийского района необходимы следующие документы:</w:t>
      </w:r>
    </w:p>
    <w:p w:rsidR="00243010" w:rsidRPr="00243010" w:rsidRDefault="00243010" w:rsidP="00243010">
      <w:pPr>
        <w:autoSpaceDE w:val="0"/>
        <w:autoSpaceDN w:val="0"/>
        <w:adjustRightInd w:val="0"/>
        <w:spacing w:line="240" w:lineRule="auto"/>
        <w:ind w:firstLine="709"/>
        <w:jc w:val="both"/>
        <w:rPr>
          <w:rFonts w:eastAsia="Calibri"/>
          <w:szCs w:val="28"/>
        </w:rPr>
      </w:pPr>
      <w:r w:rsidRPr="00243010">
        <w:rPr>
          <w:rFonts w:eastAsia="Calibri"/>
          <w:szCs w:val="28"/>
        </w:rPr>
        <w:t xml:space="preserve">1) </w:t>
      </w:r>
      <w:hyperlink r:id="rId39" w:history="1">
        <w:r w:rsidRPr="00243010">
          <w:rPr>
            <w:rFonts w:eastAsia="Calibri"/>
            <w:szCs w:val="28"/>
          </w:rPr>
          <w:t>заявление</w:t>
        </w:r>
      </w:hyperlink>
      <w:r w:rsidRPr="00243010">
        <w:rPr>
          <w:rFonts w:eastAsia="Calibri"/>
          <w:szCs w:val="28"/>
        </w:rPr>
        <w:t xml:space="preserve"> на участие в отборе;</w:t>
      </w:r>
    </w:p>
    <w:p w:rsidR="00243010" w:rsidRPr="00243010" w:rsidRDefault="00243010" w:rsidP="00243010">
      <w:pPr>
        <w:autoSpaceDE w:val="0"/>
        <w:autoSpaceDN w:val="0"/>
        <w:adjustRightInd w:val="0"/>
        <w:spacing w:line="240" w:lineRule="auto"/>
        <w:ind w:firstLine="709"/>
        <w:jc w:val="both"/>
        <w:rPr>
          <w:rFonts w:eastAsia="Calibri"/>
          <w:szCs w:val="28"/>
        </w:rPr>
      </w:pPr>
      <w:r w:rsidRPr="00243010">
        <w:rPr>
          <w:rFonts w:eastAsia="Calibri"/>
          <w:szCs w:val="28"/>
        </w:rPr>
        <w:t xml:space="preserve">2) расчет экономически обоснованного размера расходов </w:t>
      </w:r>
      <w:r w:rsidRPr="00243010">
        <w:rPr>
          <w:rFonts w:eastAsia="Calibri"/>
          <w:szCs w:val="28"/>
        </w:rPr>
        <w:br/>
        <w:t>на 1 рейсооборот, связанных с оказанием услуг по пассажирским перевозкам, и документы, подтверждающие указанный расчет;</w:t>
      </w:r>
    </w:p>
    <w:p w:rsidR="00243010" w:rsidRPr="00243010" w:rsidRDefault="00243010" w:rsidP="00243010">
      <w:pPr>
        <w:autoSpaceDE w:val="0"/>
        <w:autoSpaceDN w:val="0"/>
        <w:adjustRightInd w:val="0"/>
        <w:spacing w:line="240" w:lineRule="auto"/>
        <w:ind w:firstLine="709"/>
        <w:jc w:val="both"/>
        <w:rPr>
          <w:rFonts w:eastAsia="Calibri"/>
          <w:szCs w:val="28"/>
        </w:rPr>
      </w:pPr>
      <w:r w:rsidRPr="00243010">
        <w:rPr>
          <w:rFonts w:eastAsia="Calibri"/>
          <w:szCs w:val="28"/>
        </w:rPr>
        <w:t>3) заверенная копия лицензии на перевозку внутренним водным транспортом, морским транспортом пассажиров;</w:t>
      </w:r>
    </w:p>
    <w:p w:rsidR="00243010" w:rsidRPr="00243010" w:rsidRDefault="00243010" w:rsidP="00243010">
      <w:pPr>
        <w:autoSpaceDE w:val="0"/>
        <w:autoSpaceDN w:val="0"/>
        <w:adjustRightInd w:val="0"/>
        <w:spacing w:line="240" w:lineRule="auto"/>
        <w:ind w:firstLine="709"/>
        <w:jc w:val="both"/>
        <w:rPr>
          <w:rFonts w:eastAsia="Calibri"/>
          <w:szCs w:val="28"/>
        </w:rPr>
      </w:pPr>
      <w:r w:rsidRPr="00243010">
        <w:rPr>
          <w:rFonts w:eastAsia="Calibri"/>
          <w:szCs w:val="28"/>
        </w:rPr>
        <w:t xml:space="preserve">4) справка о наличии транспортных средств (собственных или арендованных), планируемых к использованию для осуществления перевозки пассажиров (для арендованных </w:t>
      </w:r>
      <w:r w:rsidR="00E4172D">
        <w:rPr>
          <w:rFonts w:eastAsia="Calibri"/>
          <w:szCs w:val="28"/>
        </w:rPr>
        <w:t>транспортных средств</w:t>
      </w:r>
      <w:r w:rsidRPr="00243010">
        <w:rPr>
          <w:rFonts w:eastAsia="Calibri"/>
          <w:szCs w:val="28"/>
        </w:rPr>
        <w:t xml:space="preserve"> прикладывается договор аренды транспортного средства);</w:t>
      </w:r>
    </w:p>
    <w:p w:rsidR="00243010" w:rsidRPr="00243010" w:rsidRDefault="00243010" w:rsidP="00243010">
      <w:pPr>
        <w:autoSpaceDE w:val="0"/>
        <w:autoSpaceDN w:val="0"/>
        <w:adjustRightInd w:val="0"/>
        <w:spacing w:line="240" w:lineRule="auto"/>
        <w:ind w:firstLine="709"/>
        <w:jc w:val="both"/>
        <w:rPr>
          <w:rFonts w:eastAsia="Calibri"/>
          <w:szCs w:val="28"/>
        </w:rPr>
      </w:pPr>
      <w:r w:rsidRPr="00243010">
        <w:rPr>
          <w:rFonts w:eastAsia="Calibri"/>
          <w:szCs w:val="28"/>
        </w:rPr>
        <w:t>5) копия свидетельства о праве собственности на судно (для каждого судна);</w:t>
      </w:r>
    </w:p>
    <w:p w:rsidR="00243010" w:rsidRPr="00243010" w:rsidRDefault="00243010" w:rsidP="00243010">
      <w:pPr>
        <w:autoSpaceDE w:val="0"/>
        <w:autoSpaceDN w:val="0"/>
        <w:adjustRightInd w:val="0"/>
        <w:spacing w:line="240" w:lineRule="auto"/>
        <w:ind w:firstLine="709"/>
        <w:jc w:val="both"/>
        <w:rPr>
          <w:rFonts w:eastAsia="Calibri"/>
          <w:szCs w:val="28"/>
        </w:rPr>
      </w:pPr>
      <w:r w:rsidRPr="00243010">
        <w:rPr>
          <w:rFonts w:eastAsia="Calibri"/>
          <w:szCs w:val="28"/>
        </w:rPr>
        <w:t>6) копия пассажирского свидетельства Российского Речного Регистра (для каждого судна);</w:t>
      </w:r>
    </w:p>
    <w:p w:rsidR="00243010" w:rsidRPr="00243010" w:rsidRDefault="00243010" w:rsidP="00243010">
      <w:pPr>
        <w:autoSpaceDE w:val="0"/>
        <w:autoSpaceDN w:val="0"/>
        <w:adjustRightInd w:val="0"/>
        <w:spacing w:line="240" w:lineRule="auto"/>
        <w:ind w:firstLine="709"/>
        <w:jc w:val="both"/>
        <w:rPr>
          <w:rFonts w:eastAsia="Calibri"/>
          <w:szCs w:val="28"/>
        </w:rPr>
      </w:pPr>
      <w:r w:rsidRPr="00243010">
        <w:rPr>
          <w:rFonts w:eastAsia="Calibri"/>
          <w:szCs w:val="28"/>
        </w:rPr>
        <w:t>7) справка о наличии в штате квалифицированного персонала, с указанием ФИО, стажа работы в пассажирских перевозках;</w:t>
      </w:r>
    </w:p>
    <w:p w:rsidR="00243010" w:rsidRPr="001A41A5" w:rsidRDefault="00243010" w:rsidP="00243010">
      <w:pPr>
        <w:autoSpaceDE w:val="0"/>
        <w:autoSpaceDN w:val="0"/>
        <w:adjustRightInd w:val="0"/>
        <w:spacing w:line="240" w:lineRule="auto"/>
        <w:ind w:firstLine="709"/>
        <w:jc w:val="both"/>
        <w:rPr>
          <w:rFonts w:eastAsia="Calibri"/>
          <w:szCs w:val="28"/>
        </w:rPr>
      </w:pPr>
      <w:r w:rsidRPr="00243010">
        <w:rPr>
          <w:rFonts w:eastAsia="Calibri"/>
          <w:szCs w:val="28"/>
        </w:rPr>
        <w:t xml:space="preserve">8) копии </w:t>
      </w:r>
      <w:r w:rsidRPr="001A41A5">
        <w:rPr>
          <w:rFonts w:eastAsia="Calibri"/>
          <w:szCs w:val="28"/>
        </w:rPr>
        <w:t>документов, подтверждающих квалификацию персонала (дипломы, квалификационное свидетельство и т.д.);</w:t>
      </w:r>
    </w:p>
    <w:p w:rsidR="00243010" w:rsidRPr="001A41A5" w:rsidRDefault="00243010" w:rsidP="00243010">
      <w:pPr>
        <w:autoSpaceDE w:val="0"/>
        <w:autoSpaceDN w:val="0"/>
        <w:adjustRightInd w:val="0"/>
        <w:spacing w:line="240" w:lineRule="auto"/>
        <w:ind w:firstLine="709"/>
        <w:jc w:val="both"/>
        <w:rPr>
          <w:rFonts w:eastAsia="Calibri"/>
          <w:szCs w:val="28"/>
        </w:rPr>
      </w:pPr>
      <w:r w:rsidRPr="001A41A5">
        <w:rPr>
          <w:rFonts w:eastAsia="Calibri"/>
          <w:szCs w:val="28"/>
        </w:rPr>
        <w:t>9) копия договора с организацией, имеющей лицензию на осуществление медицинской деятельности (по медицинским предрейсовым, послерейсовым осмотрам);</w:t>
      </w:r>
    </w:p>
    <w:p w:rsidR="00243010" w:rsidRDefault="001A41A5" w:rsidP="00243010">
      <w:pPr>
        <w:autoSpaceDE w:val="0"/>
        <w:autoSpaceDN w:val="0"/>
        <w:adjustRightInd w:val="0"/>
        <w:spacing w:line="240" w:lineRule="auto"/>
        <w:ind w:firstLine="709"/>
        <w:jc w:val="both"/>
        <w:rPr>
          <w:rFonts w:eastAsia="Calibri"/>
          <w:szCs w:val="28"/>
        </w:rPr>
      </w:pPr>
      <w:r>
        <w:rPr>
          <w:rFonts w:eastAsia="Calibri"/>
          <w:szCs w:val="28"/>
        </w:rPr>
        <w:t>10</w:t>
      </w:r>
      <w:r w:rsidR="00243010" w:rsidRPr="001A41A5">
        <w:rPr>
          <w:rFonts w:eastAsia="Calibri"/>
          <w:szCs w:val="28"/>
        </w:rPr>
        <w:t xml:space="preserve">) копия справки о наличии квалифицированного персонала, </w:t>
      </w:r>
      <w:r w:rsidRPr="001A41A5">
        <w:rPr>
          <w:rFonts w:eastAsia="Calibri"/>
          <w:szCs w:val="28"/>
        </w:rPr>
        <w:t>необходимого для поддержания транспортных средств в технически исправном состоянии в соответствии с требованиями безопасности с приложением подтверждающих документов, либо копия договора на проведение данного вида работ со специализированной организацией</w:t>
      </w:r>
      <w:r w:rsidR="00243010" w:rsidRPr="001A41A5">
        <w:rPr>
          <w:rFonts w:eastAsia="Calibri"/>
          <w:szCs w:val="28"/>
        </w:rPr>
        <w:t>;</w:t>
      </w:r>
    </w:p>
    <w:p w:rsidR="0076158D" w:rsidRPr="0076158D" w:rsidRDefault="0076158D" w:rsidP="0076158D">
      <w:pPr>
        <w:autoSpaceDE w:val="0"/>
        <w:autoSpaceDN w:val="0"/>
        <w:adjustRightInd w:val="0"/>
        <w:spacing w:line="240" w:lineRule="auto"/>
        <w:ind w:firstLine="709"/>
        <w:jc w:val="both"/>
        <w:rPr>
          <w:rFonts w:eastAsia="Calibri"/>
          <w:szCs w:val="28"/>
        </w:rPr>
      </w:pPr>
      <w:r>
        <w:rPr>
          <w:rFonts w:eastAsia="Calibri"/>
          <w:szCs w:val="28"/>
        </w:rPr>
        <w:t>11) выписка</w:t>
      </w:r>
      <w:r w:rsidRPr="0076158D">
        <w:rPr>
          <w:rFonts w:eastAsia="Calibri"/>
          <w:szCs w:val="28"/>
        </w:rPr>
        <w:t xml:space="preserve"> из Единого государственного реестра юридических лиц либо индивидуальных предпринимателей, выданн</w:t>
      </w:r>
      <w:r>
        <w:rPr>
          <w:rFonts w:eastAsia="Calibri"/>
          <w:szCs w:val="28"/>
        </w:rPr>
        <w:t>ая</w:t>
      </w:r>
      <w:r w:rsidRPr="0076158D">
        <w:rPr>
          <w:rFonts w:eastAsia="Calibri"/>
          <w:szCs w:val="28"/>
        </w:rPr>
        <w:t xml:space="preserve"> не ранее двух месяцев до дня подачи заявления;</w:t>
      </w:r>
    </w:p>
    <w:p w:rsidR="0076158D" w:rsidRPr="00D53899" w:rsidRDefault="0076158D" w:rsidP="0076158D">
      <w:pPr>
        <w:autoSpaceDE w:val="0"/>
        <w:autoSpaceDN w:val="0"/>
        <w:adjustRightInd w:val="0"/>
        <w:spacing w:line="240" w:lineRule="auto"/>
        <w:ind w:firstLine="709"/>
        <w:jc w:val="both"/>
        <w:rPr>
          <w:rFonts w:eastAsia="Calibri"/>
          <w:szCs w:val="28"/>
        </w:rPr>
      </w:pPr>
      <w:r>
        <w:rPr>
          <w:rFonts w:eastAsia="Calibri"/>
          <w:szCs w:val="28"/>
        </w:rPr>
        <w:t>12</w:t>
      </w:r>
      <w:r w:rsidRPr="0076158D">
        <w:rPr>
          <w:rFonts w:eastAsia="Calibri"/>
          <w:szCs w:val="28"/>
        </w:rPr>
        <w:t>) информаци</w:t>
      </w:r>
      <w:r>
        <w:rPr>
          <w:rFonts w:eastAsia="Calibri"/>
          <w:szCs w:val="28"/>
        </w:rPr>
        <w:t>я</w:t>
      </w:r>
      <w:r w:rsidRPr="0076158D">
        <w:rPr>
          <w:rFonts w:eastAsia="Calibri"/>
          <w:szCs w:val="28"/>
        </w:rPr>
        <w:t xml:space="preserve"> об отсутствии задолженности на дату не ранее месяца с момента подачи заявления у юридического лица или </w:t>
      </w:r>
      <w:r w:rsidRPr="00D53899">
        <w:rPr>
          <w:rFonts w:eastAsia="Calibri"/>
          <w:szCs w:val="28"/>
        </w:rPr>
        <w:t>индивидуального предпринимателя перед Федеральной налоговой службой Российской Федерации и государственными внебюджетными фондами.</w:t>
      </w:r>
    </w:p>
    <w:p w:rsidR="003A3BCD" w:rsidRPr="003A3BCD" w:rsidRDefault="00DE3CF7" w:rsidP="003A3BCD">
      <w:pPr>
        <w:autoSpaceDE w:val="0"/>
        <w:autoSpaceDN w:val="0"/>
        <w:adjustRightInd w:val="0"/>
        <w:spacing w:line="240" w:lineRule="auto"/>
        <w:ind w:firstLine="709"/>
        <w:jc w:val="both"/>
        <w:rPr>
          <w:rFonts w:eastAsia="Calibri"/>
          <w:szCs w:val="28"/>
        </w:rPr>
      </w:pPr>
      <w:r>
        <w:rPr>
          <w:rFonts w:eastAsia="Calibri"/>
          <w:szCs w:val="28"/>
        </w:rPr>
        <w:t>24</w:t>
      </w:r>
      <w:r w:rsidR="003A3BCD">
        <w:rPr>
          <w:rFonts w:eastAsia="Calibri"/>
          <w:szCs w:val="28"/>
        </w:rPr>
        <w:t>.</w:t>
      </w:r>
      <w:r w:rsidR="003A3BCD" w:rsidRPr="003A3BCD">
        <w:rPr>
          <w:rFonts w:eastAsia="Calibri"/>
          <w:szCs w:val="28"/>
        </w:rPr>
        <w:t xml:space="preserve"> Для получения субсидий организации воздушного</w:t>
      </w:r>
      <w:r w:rsidR="003A3BCD">
        <w:rPr>
          <w:rFonts w:eastAsia="Calibri"/>
          <w:szCs w:val="28"/>
        </w:rPr>
        <w:t>, водного и автомобильного</w:t>
      </w:r>
      <w:r w:rsidR="003A3BCD" w:rsidRPr="003A3BCD">
        <w:rPr>
          <w:rFonts w:eastAsia="Calibri"/>
          <w:szCs w:val="28"/>
        </w:rPr>
        <w:t xml:space="preserve"> транспорта ежемесячно до 20 числа месяца, следующего за отчетным, направляют в администрацию района следующие документы:</w:t>
      </w:r>
    </w:p>
    <w:p w:rsidR="003A3BCD" w:rsidRPr="003A3BCD" w:rsidRDefault="003A3BCD" w:rsidP="003A3BCD">
      <w:pPr>
        <w:autoSpaceDE w:val="0"/>
        <w:autoSpaceDN w:val="0"/>
        <w:adjustRightInd w:val="0"/>
        <w:spacing w:line="240" w:lineRule="auto"/>
        <w:ind w:firstLine="709"/>
        <w:jc w:val="both"/>
        <w:rPr>
          <w:rFonts w:eastAsia="Calibri"/>
          <w:szCs w:val="28"/>
        </w:rPr>
      </w:pPr>
      <w:r>
        <w:rPr>
          <w:rFonts w:eastAsia="Calibri"/>
          <w:szCs w:val="28"/>
        </w:rPr>
        <w:t xml:space="preserve">1) </w:t>
      </w:r>
      <w:r w:rsidRPr="003A3BCD">
        <w:rPr>
          <w:rFonts w:eastAsia="Calibri"/>
          <w:szCs w:val="28"/>
        </w:rPr>
        <w:t>отчет о расходах при выполнении рейсов по субсидируемым маршрутам;</w:t>
      </w:r>
    </w:p>
    <w:p w:rsidR="003A3BCD" w:rsidRPr="003A3BCD" w:rsidRDefault="003A3BCD" w:rsidP="003A3BCD">
      <w:pPr>
        <w:autoSpaceDE w:val="0"/>
        <w:autoSpaceDN w:val="0"/>
        <w:adjustRightInd w:val="0"/>
        <w:spacing w:line="240" w:lineRule="auto"/>
        <w:ind w:firstLine="709"/>
        <w:jc w:val="both"/>
        <w:rPr>
          <w:rFonts w:eastAsia="Calibri"/>
          <w:szCs w:val="28"/>
        </w:rPr>
      </w:pPr>
      <w:r>
        <w:rPr>
          <w:rFonts w:eastAsia="Calibri"/>
          <w:szCs w:val="28"/>
        </w:rPr>
        <w:t xml:space="preserve">2) </w:t>
      </w:r>
      <w:r w:rsidRPr="003A3BCD">
        <w:rPr>
          <w:rFonts w:eastAsia="Calibri"/>
          <w:szCs w:val="28"/>
        </w:rPr>
        <w:t>реестр пассажирской выручки.</w:t>
      </w:r>
    </w:p>
    <w:p w:rsidR="00193C31" w:rsidRPr="00193C31" w:rsidRDefault="00DE3CF7" w:rsidP="00193C31">
      <w:pPr>
        <w:autoSpaceDE w:val="0"/>
        <w:autoSpaceDN w:val="0"/>
        <w:adjustRightInd w:val="0"/>
        <w:spacing w:line="240" w:lineRule="auto"/>
        <w:ind w:firstLine="709"/>
        <w:jc w:val="both"/>
        <w:rPr>
          <w:rFonts w:eastAsia="Calibri"/>
          <w:szCs w:val="28"/>
        </w:rPr>
      </w:pPr>
      <w:r>
        <w:rPr>
          <w:rFonts w:eastAsia="Calibri"/>
          <w:szCs w:val="28"/>
        </w:rPr>
        <w:lastRenderedPageBreak/>
        <w:t>25</w:t>
      </w:r>
      <w:r w:rsidR="00193C31" w:rsidRPr="00193C31">
        <w:rPr>
          <w:rFonts w:eastAsia="Calibri"/>
          <w:szCs w:val="28"/>
        </w:rPr>
        <w:t xml:space="preserve">. Документы, указанные в подпунктах </w:t>
      </w:r>
      <w:r w:rsidR="0076158D" w:rsidRPr="00D53899">
        <w:rPr>
          <w:rFonts w:eastAsia="Calibri"/>
          <w:szCs w:val="28"/>
        </w:rPr>
        <w:t xml:space="preserve">1, 2, 5 – 13, 15 пункта </w:t>
      </w:r>
      <w:r>
        <w:rPr>
          <w:rFonts w:eastAsia="Calibri"/>
          <w:szCs w:val="28"/>
        </w:rPr>
        <w:t>21</w:t>
      </w:r>
      <w:r w:rsidR="0076158D" w:rsidRPr="00D53899">
        <w:rPr>
          <w:rFonts w:eastAsia="Calibri"/>
          <w:szCs w:val="28"/>
        </w:rPr>
        <w:t xml:space="preserve">, подпунктах 1, 2, 4 – 10 пункта </w:t>
      </w:r>
      <w:r>
        <w:rPr>
          <w:rFonts w:eastAsia="Calibri"/>
          <w:szCs w:val="28"/>
        </w:rPr>
        <w:t>22</w:t>
      </w:r>
      <w:r w:rsidR="0076158D" w:rsidRPr="00D53899">
        <w:rPr>
          <w:rFonts w:eastAsia="Calibri"/>
          <w:szCs w:val="28"/>
        </w:rPr>
        <w:t xml:space="preserve">, подпунктах </w:t>
      </w:r>
      <w:r w:rsidR="0017184F" w:rsidRPr="00D53899">
        <w:rPr>
          <w:rFonts w:eastAsia="Calibri"/>
          <w:szCs w:val="28"/>
        </w:rPr>
        <w:t xml:space="preserve">1, 2, 4 – 10 </w:t>
      </w:r>
      <w:r w:rsidR="0076158D" w:rsidRPr="00D53899">
        <w:rPr>
          <w:rFonts w:eastAsia="Calibri"/>
          <w:szCs w:val="28"/>
        </w:rPr>
        <w:t xml:space="preserve">пункта </w:t>
      </w:r>
      <w:r>
        <w:rPr>
          <w:rFonts w:eastAsia="Calibri"/>
          <w:szCs w:val="28"/>
        </w:rPr>
        <w:t>23</w:t>
      </w:r>
      <w:r w:rsidR="0076158D" w:rsidRPr="00D53899">
        <w:rPr>
          <w:rFonts w:eastAsia="Calibri"/>
          <w:szCs w:val="28"/>
        </w:rPr>
        <w:t xml:space="preserve"> </w:t>
      </w:r>
      <w:r w:rsidR="00193C31" w:rsidRPr="00193C31">
        <w:rPr>
          <w:rFonts w:eastAsia="Calibri"/>
          <w:szCs w:val="28"/>
        </w:rPr>
        <w:t>настоящего административного регламента, представляются заявителем в уполномоченный орган самостоятельно.</w:t>
      </w:r>
    </w:p>
    <w:p w:rsidR="00193C31" w:rsidRPr="00193C31" w:rsidRDefault="00DE3CF7" w:rsidP="00193C31">
      <w:pPr>
        <w:autoSpaceDE w:val="0"/>
        <w:autoSpaceDN w:val="0"/>
        <w:adjustRightInd w:val="0"/>
        <w:spacing w:line="240" w:lineRule="auto"/>
        <w:ind w:firstLine="709"/>
        <w:jc w:val="both"/>
        <w:rPr>
          <w:rFonts w:eastAsia="Calibri"/>
          <w:szCs w:val="28"/>
        </w:rPr>
      </w:pPr>
      <w:r>
        <w:rPr>
          <w:rFonts w:eastAsia="Calibri"/>
          <w:szCs w:val="28"/>
        </w:rPr>
        <w:t>26</w:t>
      </w:r>
      <w:r w:rsidR="00193C31" w:rsidRPr="00193C31">
        <w:rPr>
          <w:rFonts w:eastAsia="Calibri"/>
          <w:szCs w:val="28"/>
        </w:rPr>
        <w:t xml:space="preserve">. Документы, </w:t>
      </w:r>
      <w:r w:rsidR="0076158D" w:rsidRPr="00193C31">
        <w:rPr>
          <w:rFonts w:eastAsia="Calibri"/>
          <w:szCs w:val="28"/>
        </w:rPr>
        <w:t xml:space="preserve">указанные в подпунктах </w:t>
      </w:r>
      <w:r w:rsidR="0076158D" w:rsidRPr="00D53899">
        <w:rPr>
          <w:rFonts w:eastAsia="Calibri"/>
          <w:szCs w:val="28"/>
        </w:rPr>
        <w:t xml:space="preserve">3, 4, 14, 16, 17 пункта </w:t>
      </w:r>
      <w:r>
        <w:rPr>
          <w:rFonts w:eastAsia="Calibri"/>
          <w:szCs w:val="28"/>
        </w:rPr>
        <w:t>21</w:t>
      </w:r>
      <w:r w:rsidR="0076158D" w:rsidRPr="00D53899">
        <w:rPr>
          <w:rFonts w:eastAsia="Calibri"/>
          <w:szCs w:val="28"/>
        </w:rPr>
        <w:t xml:space="preserve">, подпунктах 3, 11, 12 пункта </w:t>
      </w:r>
      <w:r>
        <w:rPr>
          <w:rFonts w:eastAsia="Calibri"/>
          <w:szCs w:val="28"/>
        </w:rPr>
        <w:t>22</w:t>
      </w:r>
      <w:r w:rsidR="0076158D" w:rsidRPr="00D53899">
        <w:rPr>
          <w:rFonts w:eastAsia="Calibri"/>
          <w:szCs w:val="28"/>
        </w:rPr>
        <w:t xml:space="preserve">, подпунктах 3, 11, 12 пункта </w:t>
      </w:r>
      <w:r>
        <w:rPr>
          <w:rFonts w:eastAsia="Calibri"/>
          <w:szCs w:val="28"/>
        </w:rPr>
        <w:t>23</w:t>
      </w:r>
      <w:r w:rsidR="0076158D" w:rsidRPr="00D53899">
        <w:rPr>
          <w:rFonts w:eastAsia="Calibri"/>
          <w:szCs w:val="28"/>
        </w:rPr>
        <w:t xml:space="preserve"> </w:t>
      </w:r>
      <w:r w:rsidR="0076158D" w:rsidRPr="00193C31">
        <w:rPr>
          <w:rFonts w:eastAsia="Calibri"/>
          <w:szCs w:val="28"/>
        </w:rPr>
        <w:t xml:space="preserve">настоящего административного регламента, </w:t>
      </w:r>
      <w:r w:rsidR="003A3BCD">
        <w:rPr>
          <w:rFonts w:eastAsia="Calibri"/>
          <w:szCs w:val="28"/>
        </w:rPr>
        <w:t xml:space="preserve">запрашиваются </w:t>
      </w:r>
      <w:r w:rsidR="00193C31" w:rsidRPr="00193C31">
        <w:rPr>
          <w:rFonts w:eastAsia="Calibri"/>
          <w:szCs w:val="28"/>
        </w:rPr>
        <w:t>уполномоченным органом в порядке межведомственного информационного взаимодействия или могут быть предоставлены заявителем по собственной инициативе.</w:t>
      </w:r>
    </w:p>
    <w:p w:rsidR="00193C31" w:rsidRPr="00193C31" w:rsidRDefault="00193C31" w:rsidP="00193C31">
      <w:pPr>
        <w:autoSpaceDE w:val="0"/>
        <w:autoSpaceDN w:val="0"/>
        <w:adjustRightInd w:val="0"/>
        <w:spacing w:line="240" w:lineRule="auto"/>
        <w:ind w:firstLine="709"/>
        <w:jc w:val="both"/>
        <w:rPr>
          <w:rFonts w:eastAsia="Calibri"/>
          <w:szCs w:val="28"/>
        </w:rPr>
      </w:pPr>
      <w:r w:rsidRPr="00193C31">
        <w:rPr>
          <w:rFonts w:eastAsia="Calibri"/>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193C31" w:rsidRPr="00193C31" w:rsidRDefault="00DE3CF7" w:rsidP="00193C31">
      <w:pPr>
        <w:autoSpaceDE w:val="0"/>
        <w:autoSpaceDN w:val="0"/>
        <w:adjustRightInd w:val="0"/>
        <w:spacing w:line="240" w:lineRule="auto"/>
        <w:ind w:firstLine="709"/>
        <w:jc w:val="both"/>
        <w:rPr>
          <w:rFonts w:eastAsia="Calibri"/>
          <w:szCs w:val="28"/>
        </w:rPr>
      </w:pPr>
      <w:r>
        <w:rPr>
          <w:rFonts w:eastAsia="Calibri"/>
          <w:szCs w:val="28"/>
        </w:rPr>
        <w:t>27</w:t>
      </w:r>
      <w:r w:rsidR="00193C31" w:rsidRPr="00193C31">
        <w:rPr>
          <w:rFonts w:eastAsia="Calibri"/>
          <w:szCs w:val="28"/>
        </w:rPr>
        <w:t>. Способы получения заявителями документов, необходимых для предоставления муниципальной услуги</w:t>
      </w:r>
      <w:r w:rsidR="00567F6D">
        <w:rPr>
          <w:rFonts w:eastAsia="Calibri"/>
          <w:szCs w:val="28"/>
        </w:rPr>
        <w:t>.</w:t>
      </w:r>
    </w:p>
    <w:p w:rsidR="00193C31" w:rsidRPr="00193C31" w:rsidRDefault="003A3BCD" w:rsidP="00193C31">
      <w:pPr>
        <w:autoSpaceDE w:val="0"/>
        <w:autoSpaceDN w:val="0"/>
        <w:adjustRightInd w:val="0"/>
        <w:spacing w:line="240" w:lineRule="auto"/>
        <w:ind w:firstLine="709"/>
        <w:jc w:val="both"/>
        <w:rPr>
          <w:rFonts w:eastAsia="Calibri"/>
          <w:szCs w:val="28"/>
        </w:rPr>
      </w:pPr>
      <w:r>
        <w:rPr>
          <w:rFonts w:eastAsia="Calibri"/>
          <w:szCs w:val="28"/>
        </w:rPr>
        <w:t>Формы документов, необходимых для</w:t>
      </w:r>
      <w:r w:rsidR="00193C31" w:rsidRPr="00193C31">
        <w:rPr>
          <w:rFonts w:eastAsia="Calibri"/>
          <w:szCs w:val="28"/>
        </w:rPr>
        <w:t xml:space="preserve"> предоставлении муниципальной услуги</w:t>
      </w:r>
      <w:r>
        <w:rPr>
          <w:rFonts w:eastAsia="Calibri"/>
          <w:szCs w:val="28"/>
        </w:rPr>
        <w:t>,</w:t>
      </w:r>
      <w:r w:rsidR="00193C31" w:rsidRPr="00193C31">
        <w:rPr>
          <w:rFonts w:eastAsia="Calibri"/>
          <w:szCs w:val="28"/>
        </w:rPr>
        <w:t xml:space="preserve"> заявитель может получить:</w:t>
      </w:r>
    </w:p>
    <w:p w:rsidR="00193C31" w:rsidRPr="00193C31" w:rsidRDefault="00193C31" w:rsidP="00193C31">
      <w:pPr>
        <w:autoSpaceDE w:val="0"/>
        <w:autoSpaceDN w:val="0"/>
        <w:adjustRightInd w:val="0"/>
        <w:spacing w:line="240" w:lineRule="auto"/>
        <w:ind w:firstLine="709"/>
        <w:jc w:val="both"/>
        <w:rPr>
          <w:rFonts w:eastAsia="Calibri"/>
          <w:szCs w:val="28"/>
        </w:rPr>
      </w:pPr>
      <w:r w:rsidRPr="00193C31">
        <w:rPr>
          <w:rFonts w:eastAsia="Calibri"/>
          <w:szCs w:val="28"/>
        </w:rPr>
        <w:t>на информационном стенде в месте предоставления муниципальной услуги;</w:t>
      </w:r>
    </w:p>
    <w:p w:rsidR="00193C31" w:rsidRPr="00193C31" w:rsidRDefault="00193C31" w:rsidP="00193C31">
      <w:pPr>
        <w:autoSpaceDE w:val="0"/>
        <w:autoSpaceDN w:val="0"/>
        <w:adjustRightInd w:val="0"/>
        <w:spacing w:line="240" w:lineRule="auto"/>
        <w:ind w:firstLine="709"/>
        <w:jc w:val="both"/>
        <w:rPr>
          <w:rFonts w:eastAsia="Calibri"/>
          <w:szCs w:val="28"/>
        </w:rPr>
      </w:pPr>
      <w:r w:rsidRPr="00193C31">
        <w:rPr>
          <w:rFonts w:eastAsia="Calibri"/>
          <w:szCs w:val="28"/>
        </w:rPr>
        <w:t>у специалиста, ответственного за предоставление муниципальной услуги;</w:t>
      </w:r>
    </w:p>
    <w:p w:rsidR="00193C31" w:rsidRPr="00193C31" w:rsidRDefault="00193C31" w:rsidP="00193C31">
      <w:pPr>
        <w:autoSpaceDE w:val="0"/>
        <w:autoSpaceDN w:val="0"/>
        <w:adjustRightInd w:val="0"/>
        <w:spacing w:line="240" w:lineRule="auto"/>
        <w:ind w:firstLine="709"/>
        <w:jc w:val="both"/>
        <w:rPr>
          <w:rFonts w:eastAsia="Calibri"/>
          <w:szCs w:val="28"/>
        </w:rPr>
      </w:pPr>
      <w:r w:rsidRPr="00193C31">
        <w:rPr>
          <w:rFonts w:eastAsia="Calibri"/>
          <w:szCs w:val="28"/>
        </w:rPr>
        <w:t>посредством информационно-телекоммуникационной сети Интернет на официальном сайте, Едином и региональном порталах.</w:t>
      </w:r>
    </w:p>
    <w:p w:rsidR="00193C31" w:rsidRPr="00F64955" w:rsidRDefault="00D53899" w:rsidP="00193C31">
      <w:pPr>
        <w:autoSpaceDE w:val="0"/>
        <w:autoSpaceDN w:val="0"/>
        <w:adjustRightInd w:val="0"/>
        <w:spacing w:line="240" w:lineRule="auto"/>
        <w:ind w:firstLine="709"/>
        <w:jc w:val="both"/>
        <w:rPr>
          <w:rFonts w:eastAsia="Calibri"/>
          <w:szCs w:val="28"/>
        </w:rPr>
      </w:pPr>
      <w:r w:rsidRPr="00D53899">
        <w:rPr>
          <w:rFonts w:eastAsia="Calibri"/>
          <w:szCs w:val="28"/>
        </w:rPr>
        <w:t>Документы, указанные в подпункт</w:t>
      </w:r>
      <w:r w:rsidR="00F64955">
        <w:rPr>
          <w:rFonts w:eastAsia="Calibri"/>
          <w:szCs w:val="28"/>
        </w:rPr>
        <w:t>ах 3, 4</w:t>
      </w:r>
      <w:r w:rsidR="00193C31" w:rsidRPr="00193C31">
        <w:rPr>
          <w:rFonts w:eastAsia="Calibri"/>
          <w:szCs w:val="28"/>
        </w:rPr>
        <w:t xml:space="preserve"> пункта </w:t>
      </w:r>
      <w:r w:rsidR="00DE3CF7">
        <w:rPr>
          <w:rFonts w:eastAsia="Calibri"/>
          <w:szCs w:val="28"/>
        </w:rPr>
        <w:t>21</w:t>
      </w:r>
      <w:r w:rsidR="00193C31" w:rsidRPr="00193C31">
        <w:rPr>
          <w:rFonts w:eastAsia="Calibri"/>
          <w:szCs w:val="28"/>
        </w:rPr>
        <w:t xml:space="preserve"> настоящего административного регламента, заявитель может получить, обратившись в </w:t>
      </w:r>
      <w:r w:rsidRPr="00D53899">
        <w:rPr>
          <w:rFonts w:eastAsia="Calibri"/>
          <w:szCs w:val="28"/>
        </w:rPr>
        <w:t>Межрегиональное</w:t>
      </w:r>
      <w:r w:rsidR="00F64955">
        <w:rPr>
          <w:rFonts w:eastAsia="Calibri"/>
          <w:szCs w:val="28"/>
        </w:rPr>
        <w:t xml:space="preserve"> управление</w:t>
      </w:r>
      <w:r w:rsidRPr="00D53899">
        <w:rPr>
          <w:rFonts w:eastAsia="Calibri"/>
          <w:szCs w:val="28"/>
        </w:rPr>
        <w:t xml:space="preserve"> государственного автодорожного надзора по Ханты-Мансийскому автономному округу – Югре и ЯНАО Федеральной службы по надзору в сфере транспорта </w:t>
      </w:r>
      <w:r w:rsidR="00193C31" w:rsidRPr="00193C31">
        <w:rPr>
          <w:rFonts w:eastAsia="Calibri"/>
          <w:szCs w:val="28"/>
        </w:rPr>
        <w:t xml:space="preserve">(способы получения информации о </w:t>
      </w:r>
      <w:r w:rsidRPr="00F64955">
        <w:rPr>
          <w:rFonts w:eastAsia="Calibri"/>
          <w:szCs w:val="28"/>
        </w:rPr>
        <w:t>его</w:t>
      </w:r>
      <w:r w:rsidR="00193C31" w:rsidRPr="00193C31">
        <w:rPr>
          <w:rFonts w:eastAsia="Calibri"/>
          <w:szCs w:val="28"/>
        </w:rPr>
        <w:t xml:space="preserve"> месте нахождения и графике работы указаны в подпункте </w:t>
      </w:r>
      <w:r w:rsidRPr="00F64955">
        <w:rPr>
          <w:rFonts w:eastAsia="Calibri"/>
          <w:szCs w:val="28"/>
        </w:rPr>
        <w:t xml:space="preserve">4 </w:t>
      </w:r>
      <w:r w:rsidR="00193C31" w:rsidRPr="00193C31">
        <w:rPr>
          <w:rFonts w:eastAsia="Calibri"/>
          <w:szCs w:val="28"/>
        </w:rPr>
        <w:t xml:space="preserve">пункта </w:t>
      </w:r>
      <w:r w:rsidR="00DE3CF7">
        <w:rPr>
          <w:rFonts w:eastAsia="Calibri"/>
          <w:szCs w:val="28"/>
        </w:rPr>
        <w:t>9</w:t>
      </w:r>
      <w:r w:rsidR="00193C31" w:rsidRPr="00193C31">
        <w:rPr>
          <w:rFonts w:eastAsia="Calibri"/>
          <w:szCs w:val="28"/>
        </w:rPr>
        <w:t xml:space="preserve"> настоящего административного регламента).</w:t>
      </w:r>
    </w:p>
    <w:p w:rsidR="00F64955" w:rsidRPr="00193C31" w:rsidRDefault="00F64955" w:rsidP="00F64955">
      <w:pPr>
        <w:autoSpaceDE w:val="0"/>
        <w:autoSpaceDN w:val="0"/>
        <w:adjustRightInd w:val="0"/>
        <w:spacing w:line="240" w:lineRule="auto"/>
        <w:ind w:firstLine="709"/>
        <w:jc w:val="both"/>
        <w:rPr>
          <w:rFonts w:eastAsia="Calibri"/>
          <w:szCs w:val="28"/>
        </w:rPr>
      </w:pPr>
      <w:r w:rsidRPr="00F64955">
        <w:rPr>
          <w:rFonts w:eastAsia="Calibri"/>
          <w:szCs w:val="28"/>
        </w:rPr>
        <w:t>Документ</w:t>
      </w:r>
      <w:r w:rsidRPr="00193C31">
        <w:rPr>
          <w:rFonts w:eastAsia="Calibri"/>
          <w:szCs w:val="28"/>
        </w:rPr>
        <w:t>, указанны</w:t>
      </w:r>
      <w:r w:rsidRPr="00F64955">
        <w:rPr>
          <w:rFonts w:eastAsia="Calibri"/>
          <w:szCs w:val="28"/>
        </w:rPr>
        <w:t>й в подпункте</w:t>
      </w:r>
      <w:r w:rsidRPr="00193C31">
        <w:rPr>
          <w:rFonts w:eastAsia="Calibri"/>
          <w:szCs w:val="28"/>
        </w:rPr>
        <w:t xml:space="preserve"> </w:t>
      </w:r>
      <w:r w:rsidRPr="00F64955">
        <w:rPr>
          <w:rFonts w:eastAsia="Calibri"/>
          <w:szCs w:val="28"/>
        </w:rPr>
        <w:t>14</w:t>
      </w:r>
      <w:r w:rsidRPr="00193C31">
        <w:rPr>
          <w:rFonts w:eastAsia="Calibri"/>
          <w:szCs w:val="28"/>
        </w:rPr>
        <w:t xml:space="preserve"> пункта </w:t>
      </w:r>
      <w:r w:rsidR="00DE3CF7">
        <w:rPr>
          <w:rFonts w:eastAsia="Calibri"/>
          <w:szCs w:val="28"/>
        </w:rPr>
        <w:t>21</w:t>
      </w:r>
      <w:r w:rsidRPr="00193C31">
        <w:rPr>
          <w:rFonts w:eastAsia="Calibri"/>
          <w:szCs w:val="28"/>
        </w:rPr>
        <w:t xml:space="preserve"> настоящего административного регламента, заявитель может получить, обратившись в </w:t>
      </w:r>
      <w:r w:rsidRPr="00F64955">
        <w:rPr>
          <w:rFonts w:eastAsia="Calibri"/>
          <w:szCs w:val="28"/>
        </w:rPr>
        <w:t xml:space="preserve">Госавтоинспекцию </w:t>
      </w:r>
      <w:r w:rsidRPr="00193C31">
        <w:rPr>
          <w:rFonts w:eastAsia="Calibri"/>
          <w:szCs w:val="28"/>
        </w:rPr>
        <w:t>(способы получения информации о его месте нахождения и график</w:t>
      </w:r>
      <w:r w:rsidRPr="00F64955">
        <w:rPr>
          <w:rFonts w:eastAsia="Calibri"/>
          <w:szCs w:val="28"/>
        </w:rPr>
        <w:t>е работ</w:t>
      </w:r>
      <w:r w:rsidR="00DE3CF7">
        <w:rPr>
          <w:rFonts w:eastAsia="Calibri"/>
          <w:szCs w:val="28"/>
        </w:rPr>
        <w:t>ы указаны в подпункте 5 пункта 9</w:t>
      </w:r>
      <w:r w:rsidRPr="00193C31">
        <w:rPr>
          <w:rFonts w:eastAsia="Calibri"/>
          <w:szCs w:val="28"/>
        </w:rPr>
        <w:t xml:space="preserve"> настоящего административного регламента).</w:t>
      </w:r>
    </w:p>
    <w:p w:rsidR="00F64955" w:rsidRPr="00193C31" w:rsidRDefault="00F64955" w:rsidP="00F64955">
      <w:pPr>
        <w:autoSpaceDE w:val="0"/>
        <w:autoSpaceDN w:val="0"/>
        <w:adjustRightInd w:val="0"/>
        <w:spacing w:line="240" w:lineRule="auto"/>
        <w:ind w:firstLine="709"/>
        <w:jc w:val="both"/>
        <w:rPr>
          <w:rFonts w:eastAsia="Calibri"/>
          <w:szCs w:val="28"/>
        </w:rPr>
      </w:pPr>
      <w:r>
        <w:rPr>
          <w:rFonts w:eastAsia="Calibri"/>
          <w:szCs w:val="28"/>
        </w:rPr>
        <w:t>Документ, указанный</w:t>
      </w:r>
      <w:r w:rsidRPr="00D53899">
        <w:rPr>
          <w:rFonts w:eastAsia="Calibri"/>
          <w:szCs w:val="28"/>
        </w:rPr>
        <w:t xml:space="preserve"> в подпункт</w:t>
      </w:r>
      <w:r>
        <w:rPr>
          <w:rFonts w:eastAsia="Calibri"/>
          <w:szCs w:val="28"/>
        </w:rPr>
        <w:t>е 3</w:t>
      </w:r>
      <w:r w:rsidRPr="00193C31">
        <w:rPr>
          <w:rFonts w:eastAsia="Calibri"/>
          <w:szCs w:val="28"/>
        </w:rPr>
        <w:t xml:space="preserve"> пункта </w:t>
      </w:r>
      <w:r w:rsidR="00DE3CF7">
        <w:rPr>
          <w:rFonts w:eastAsia="Calibri"/>
          <w:szCs w:val="28"/>
        </w:rPr>
        <w:t>22</w:t>
      </w:r>
      <w:r>
        <w:rPr>
          <w:rFonts w:eastAsia="Calibri"/>
          <w:szCs w:val="28"/>
        </w:rPr>
        <w:t xml:space="preserve"> </w:t>
      </w:r>
      <w:r w:rsidRPr="00193C31">
        <w:rPr>
          <w:rFonts w:eastAsia="Calibri"/>
          <w:szCs w:val="28"/>
        </w:rPr>
        <w:t>настоящего административного регламента, заявитель может получить, обратившись в</w:t>
      </w:r>
      <w:r>
        <w:rPr>
          <w:rFonts w:eastAsia="Calibri"/>
          <w:szCs w:val="28"/>
        </w:rPr>
        <w:t xml:space="preserve"> </w:t>
      </w:r>
      <w:r w:rsidR="00275825">
        <w:rPr>
          <w:rFonts w:eastAsia="Calibri"/>
          <w:szCs w:val="28"/>
        </w:rPr>
        <w:t>Федеральную службу</w:t>
      </w:r>
      <w:r w:rsidR="00103254" w:rsidRPr="00103254">
        <w:rPr>
          <w:rFonts w:eastAsia="Calibri"/>
          <w:szCs w:val="28"/>
        </w:rPr>
        <w:t xml:space="preserve"> по надзору в сфере транспорта (внутренний, морской транспорт) -</w:t>
      </w:r>
      <w:r w:rsidR="00103254" w:rsidRPr="00103254">
        <w:rPr>
          <w:rFonts w:ascii="roboto_cnregular" w:hAnsi="roboto_cnregular"/>
          <w:color w:val="333333"/>
          <w:shd w:val="clear" w:color="auto" w:fill="FFFFFF"/>
        </w:rPr>
        <w:t xml:space="preserve"> Обь-Иртышское управление государственного морского и речного надзора Федеральной службы по надзору в сфере транспорта</w:t>
      </w:r>
      <w:r w:rsidR="00103254" w:rsidRPr="00193C31">
        <w:rPr>
          <w:rFonts w:eastAsia="Calibri"/>
          <w:szCs w:val="28"/>
        </w:rPr>
        <w:t xml:space="preserve"> </w:t>
      </w:r>
      <w:r w:rsidRPr="00193C31">
        <w:rPr>
          <w:rFonts w:eastAsia="Calibri"/>
          <w:szCs w:val="28"/>
        </w:rPr>
        <w:t xml:space="preserve">(способы получения информации о </w:t>
      </w:r>
      <w:r>
        <w:rPr>
          <w:rFonts w:eastAsia="Calibri"/>
          <w:szCs w:val="28"/>
        </w:rPr>
        <w:t>ее</w:t>
      </w:r>
      <w:r w:rsidRPr="00193C31">
        <w:rPr>
          <w:rFonts w:eastAsia="Calibri"/>
          <w:szCs w:val="28"/>
        </w:rPr>
        <w:t xml:space="preserve"> месте нахождения и график</w:t>
      </w:r>
      <w:r w:rsidRPr="00F64955">
        <w:rPr>
          <w:rFonts w:eastAsia="Calibri"/>
          <w:szCs w:val="28"/>
        </w:rPr>
        <w:t xml:space="preserve">е работы указаны в подпункте </w:t>
      </w:r>
      <w:r>
        <w:rPr>
          <w:rFonts w:eastAsia="Calibri"/>
          <w:szCs w:val="28"/>
        </w:rPr>
        <w:t>6</w:t>
      </w:r>
      <w:r w:rsidR="00DE3CF7">
        <w:rPr>
          <w:rFonts w:eastAsia="Calibri"/>
          <w:szCs w:val="28"/>
        </w:rPr>
        <w:t xml:space="preserve"> пункта 9</w:t>
      </w:r>
      <w:r w:rsidRPr="00193C31">
        <w:rPr>
          <w:rFonts w:eastAsia="Calibri"/>
          <w:szCs w:val="28"/>
        </w:rPr>
        <w:t xml:space="preserve"> настоящего административного регламента).</w:t>
      </w:r>
    </w:p>
    <w:p w:rsidR="00F64955" w:rsidRPr="00193C31" w:rsidRDefault="00F64955" w:rsidP="00F64955">
      <w:pPr>
        <w:autoSpaceDE w:val="0"/>
        <w:autoSpaceDN w:val="0"/>
        <w:adjustRightInd w:val="0"/>
        <w:spacing w:line="240" w:lineRule="auto"/>
        <w:ind w:firstLine="709"/>
        <w:jc w:val="both"/>
        <w:rPr>
          <w:rFonts w:eastAsia="Calibri"/>
          <w:szCs w:val="28"/>
        </w:rPr>
      </w:pPr>
      <w:r>
        <w:rPr>
          <w:rFonts w:eastAsia="Calibri"/>
          <w:szCs w:val="28"/>
        </w:rPr>
        <w:t>Документ, указанный</w:t>
      </w:r>
      <w:r w:rsidRPr="00D53899">
        <w:rPr>
          <w:rFonts w:eastAsia="Calibri"/>
          <w:szCs w:val="28"/>
        </w:rPr>
        <w:t xml:space="preserve"> в подпункт</w:t>
      </w:r>
      <w:r>
        <w:rPr>
          <w:rFonts w:eastAsia="Calibri"/>
          <w:szCs w:val="28"/>
        </w:rPr>
        <w:t>е 3</w:t>
      </w:r>
      <w:r w:rsidRPr="00193C31">
        <w:rPr>
          <w:rFonts w:eastAsia="Calibri"/>
          <w:szCs w:val="28"/>
        </w:rPr>
        <w:t xml:space="preserve"> пункта </w:t>
      </w:r>
      <w:r w:rsidR="00DE3CF7">
        <w:rPr>
          <w:rFonts w:eastAsia="Calibri"/>
          <w:szCs w:val="28"/>
        </w:rPr>
        <w:t>22</w:t>
      </w:r>
      <w:r>
        <w:rPr>
          <w:rFonts w:eastAsia="Calibri"/>
          <w:szCs w:val="28"/>
        </w:rPr>
        <w:t xml:space="preserve">, </w:t>
      </w:r>
      <w:r w:rsidRPr="00D53899">
        <w:rPr>
          <w:rFonts w:eastAsia="Calibri"/>
          <w:szCs w:val="28"/>
        </w:rPr>
        <w:t>подпункт</w:t>
      </w:r>
      <w:r>
        <w:rPr>
          <w:rFonts w:eastAsia="Calibri"/>
          <w:szCs w:val="28"/>
        </w:rPr>
        <w:t>е 3</w:t>
      </w:r>
      <w:r w:rsidRPr="00193C31">
        <w:rPr>
          <w:rFonts w:eastAsia="Calibri"/>
          <w:szCs w:val="28"/>
        </w:rPr>
        <w:t xml:space="preserve"> пункта </w:t>
      </w:r>
      <w:r w:rsidRPr="00D53899">
        <w:rPr>
          <w:rFonts w:eastAsia="Calibri"/>
          <w:szCs w:val="28"/>
        </w:rPr>
        <w:t>2</w:t>
      </w:r>
      <w:r w:rsidR="00DE3CF7">
        <w:rPr>
          <w:rFonts w:eastAsia="Calibri"/>
          <w:szCs w:val="28"/>
        </w:rPr>
        <w:t xml:space="preserve">3 </w:t>
      </w:r>
      <w:r w:rsidRPr="00193C31">
        <w:rPr>
          <w:rFonts w:eastAsia="Calibri"/>
          <w:szCs w:val="28"/>
        </w:rPr>
        <w:t xml:space="preserve">настоящего административного регламента, заявитель может получить, </w:t>
      </w:r>
      <w:r w:rsidRPr="00193C31">
        <w:rPr>
          <w:rFonts w:eastAsia="Calibri"/>
          <w:szCs w:val="28"/>
        </w:rPr>
        <w:lastRenderedPageBreak/>
        <w:t>обратившись в</w:t>
      </w:r>
      <w:r>
        <w:rPr>
          <w:rFonts w:eastAsia="Calibri"/>
          <w:szCs w:val="28"/>
        </w:rPr>
        <w:t xml:space="preserve"> </w:t>
      </w:r>
      <w:r w:rsidRPr="00103254">
        <w:rPr>
          <w:szCs w:val="28"/>
          <w:lang w:eastAsia="ru-RU"/>
        </w:rPr>
        <w:t>Федеральное агентство воздушного транспорта</w:t>
      </w:r>
      <w:r>
        <w:rPr>
          <w:szCs w:val="28"/>
          <w:lang w:eastAsia="ru-RU"/>
        </w:rPr>
        <w:t xml:space="preserve"> </w:t>
      </w:r>
      <w:r w:rsidRPr="00193C31">
        <w:rPr>
          <w:rFonts w:eastAsia="Calibri"/>
          <w:szCs w:val="28"/>
        </w:rPr>
        <w:t xml:space="preserve">(способы получения информации о </w:t>
      </w:r>
      <w:r>
        <w:rPr>
          <w:rFonts w:eastAsia="Calibri"/>
          <w:szCs w:val="28"/>
        </w:rPr>
        <w:t>его</w:t>
      </w:r>
      <w:r w:rsidRPr="00193C31">
        <w:rPr>
          <w:rFonts w:eastAsia="Calibri"/>
          <w:szCs w:val="28"/>
        </w:rPr>
        <w:t xml:space="preserve"> месте нахождения и график</w:t>
      </w:r>
      <w:r w:rsidRPr="00F64955">
        <w:rPr>
          <w:rFonts w:eastAsia="Calibri"/>
          <w:szCs w:val="28"/>
        </w:rPr>
        <w:t xml:space="preserve">е работы указаны в подпункте 7 пункта </w:t>
      </w:r>
      <w:r w:rsidR="00DE3CF7">
        <w:rPr>
          <w:rFonts w:eastAsia="Calibri"/>
          <w:szCs w:val="28"/>
        </w:rPr>
        <w:t>9</w:t>
      </w:r>
      <w:r w:rsidRPr="00193C31">
        <w:rPr>
          <w:rFonts w:eastAsia="Calibri"/>
          <w:szCs w:val="28"/>
        </w:rPr>
        <w:t xml:space="preserve"> настоящего административного регламента).</w:t>
      </w:r>
    </w:p>
    <w:p w:rsidR="00D53899" w:rsidRPr="00193C31" w:rsidRDefault="00F64955" w:rsidP="00D53899">
      <w:pPr>
        <w:autoSpaceDE w:val="0"/>
        <w:autoSpaceDN w:val="0"/>
        <w:adjustRightInd w:val="0"/>
        <w:spacing w:line="240" w:lineRule="auto"/>
        <w:ind w:firstLine="709"/>
        <w:jc w:val="both"/>
        <w:rPr>
          <w:rFonts w:eastAsia="Calibri"/>
          <w:szCs w:val="28"/>
        </w:rPr>
      </w:pPr>
      <w:r w:rsidRPr="00F64955">
        <w:rPr>
          <w:rFonts w:eastAsia="Calibri"/>
          <w:szCs w:val="28"/>
        </w:rPr>
        <w:t>Документ</w:t>
      </w:r>
      <w:r w:rsidR="00D53899" w:rsidRPr="00F64955">
        <w:rPr>
          <w:rFonts w:eastAsia="Calibri"/>
          <w:szCs w:val="28"/>
        </w:rPr>
        <w:t>, указанны</w:t>
      </w:r>
      <w:r w:rsidRPr="00F64955">
        <w:rPr>
          <w:rFonts w:eastAsia="Calibri"/>
          <w:szCs w:val="28"/>
        </w:rPr>
        <w:t>й</w:t>
      </w:r>
      <w:r w:rsidR="00D53899" w:rsidRPr="00F64955">
        <w:rPr>
          <w:rFonts w:eastAsia="Calibri"/>
          <w:szCs w:val="28"/>
        </w:rPr>
        <w:t xml:space="preserve"> в подпункт</w:t>
      </w:r>
      <w:r w:rsidRPr="00F64955">
        <w:rPr>
          <w:rFonts w:eastAsia="Calibri"/>
          <w:szCs w:val="28"/>
        </w:rPr>
        <w:t>е</w:t>
      </w:r>
      <w:r w:rsidR="00D53899" w:rsidRPr="00F64955">
        <w:rPr>
          <w:rFonts w:eastAsia="Calibri"/>
          <w:szCs w:val="28"/>
        </w:rPr>
        <w:t xml:space="preserve"> </w:t>
      </w:r>
      <w:r w:rsidRPr="00F64955">
        <w:rPr>
          <w:rFonts w:eastAsia="Calibri"/>
          <w:szCs w:val="28"/>
        </w:rPr>
        <w:t>16</w:t>
      </w:r>
      <w:r w:rsidR="00D53899" w:rsidRPr="00193C31">
        <w:rPr>
          <w:rFonts w:eastAsia="Calibri"/>
          <w:szCs w:val="28"/>
        </w:rPr>
        <w:t xml:space="preserve"> пункта </w:t>
      </w:r>
      <w:r w:rsidR="00DE3CF7">
        <w:rPr>
          <w:rFonts w:eastAsia="Calibri"/>
          <w:szCs w:val="28"/>
        </w:rPr>
        <w:t>21, подпункте 11 пункта 22</w:t>
      </w:r>
      <w:r w:rsidRPr="00F64955">
        <w:rPr>
          <w:rFonts w:eastAsia="Calibri"/>
          <w:szCs w:val="28"/>
        </w:rPr>
        <w:t>, подпункте 11 пункта 2</w:t>
      </w:r>
      <w:r w:rsidR="00DE3CF7">
        <w:rPr>
          <w:rFonts w:eastAsia="Calibri"/>
          <w:szCs w:val="28"/>
        </w:rPr>
        <w:t>3</w:t>
      </w:r>
      <w:r w:rsidR="00D53899" w:rsidRPr="00193C31">
        <w:rPr>
          <w:rFonts w:eastAsia="Calibri"/>
          <w:szCs w:val="28"/>
        </w:rPr>
        <w:t xml:space="preserve"> настоящего административного регламента, заявитель может получить, обратившись в Инспекцию ФНС по Ханты-Мансийскому автономному округу – Югре (способы получения информации о ее месте нахождения и графике работы указаны в подпункте </w:t>
      </w:r>
      <w:r w:rsidRPr="00F64955">
        <w:rPr>
          <w:rFonts w:eastAsia="Calibri"/>
          <w:szCs w:val="28"/>
        </w:rPr>
        <w:t>1</w:t>
      </w:r>
      <w:r w:rsidR="00D53899" w:rsidRPr="00193C31">
        <w:rPr>
          <w:rFonts w:eastAsia="Calibri"/>
          <w:szCs w:val="28"/>
        </w:rPr>
        <w:t xml:space="preserve"> пункта </w:t>
      </w:r>
      <w:r w:rsidR="00DE3CF7">
        <w:rPr>
          <w:rFonts w:eastAsia="Calibri"/>
          <w:szCs w:val="28"/>
        </w:rPr>
        <w:t>9</w:t>
      </w:r>
      <w:r w:rsidR="00D53899" w:rsidRPr="00193C31">
        <w:rPr>
          <w:rFonts w:eastAsia="Calibri"/>
          <w:szCs w:val="28"/>
        </w:rPr>
        <w:t xml:space="preserve"> настоящего административного регламента).</w:t>
      </w:r>
    </w:p>
    <w:p w:rsidR="00F64955" w:rsidRPr="00193C31" w:rsidRDefault="00F64955" w:rsidP="00F64955">
      <w:pPr>
        <w:autoSpaceDE w:val="0"/>
        <w:autoSpaceDN w:val="0"/>
        <w:adjustRightInd w:val="0"/>
        <w:spacing w:line="240" w:lineRule="auto"/>
        <w:ind w:firstLine="709"/>
        <w:jc w:val="both"/>
        <w:rPr>
          <w:rFonts w:eastAsia="Calibri"/>
          <w:szCs w:val="28"/>
        </w:rPr>
      </w:pPr>
      <w:r w:rsidRPr="00F64955">
        <w:rPr>
          <w:rFonts w:eastAsia="Calibri"/>
          <w:szCs w:val="28"/>
        </w:rPr>
        <w:t>Информацию, указанную в подпункте 17</w:t>
      </w:r>
      <w:r w:rsidRPr="00193C31">
        <w:rPr>
          <w:rFonts w:eastAsia="Calibri"/>
          <w:szCs w:val="28"/>
        </w:rPr>
        <w:t xml:space="preserve"> пункта </w:t>
      </w:r>
      <w:r w:rsidR="00DE3CF7">
        <w:rPr>
          <w:rFonts w:eastAsia="Calibri"/>
          <w:szCs w:val="28"/>
        </w:rPr>
        <w:t>21, подпункте 12 пункта 22</w:t>
      </w:r>
      <w:r w:rsidRPr="00F64955">
        <w:rPr>
          <w:rFonts w:eastAsia="Calibri"/>
          <w:szCs w:val="28"/>
        </w:rPr>
        <w:t>, подпункте 12 пункта 2</w:t>
      </w:r>
      <w:r w:rsidR="00DE3CF7">
        <w:rPr>
          <w:rFonts w:eastAsia="Calibri"/>
          <w:szCs w:val="28"/>
        </w:rPr>
        <w:t>3</w:t>
      </w:r>
      <w:r w:rsidRPr="00193C31">
        <w:rPr>
          <w:rFonts w:eastAsia="Calibri"/>
          <w:szCs w:val="28"/>
        </w:rPr>
        <w:t xml:space="preserve"> настоящего административного регламента, заявитель может получить, обратившись в </w:t>
      </w:r>
      <w:r w:rsidRPr="00F64955">
        <w:rPr>
          <w:rFonts w:eastAsia="Calibri"/>
          <w:szCs w:val="28"/>
        </w:rPr>
        <w:t xml:space="preserve">Отделение Пенсионного фонда Российской Федерации по Ханты-Мансийскому автономному округу – Югре и Региональное отделение Фонда социального страхования Российской Федерации по Ханты-Мансийскому автономному округу – Югре </w:t>
      </w:r>
      <w:r w:rsidRPr="00193C31">
        <w:rPr>
          <w:rFonts w:eastAsia="Calibri"/>
          <w:szCs w:val="28"/>
        </w:rPr>
        <w:t>(способы получения информации о</w:t>
      </w:r>
      <w:r w:rsidRPr="00F64955">
        <w:rPr>
          <w:rFonts w:eastAsia="Calibri"/>
          <w:szCs w:val="28"/>
        </w:rPr>
        <w:t>б их</w:t>
      </w:r>
      <w:r w:rsidRPr="00193C31">
        <w:rPr>
          <w:rFonts w:eastAsia="Calibri"/>
          <w:szCs w:val="28"/>
        </w:rPr>
        <w:t xml:space="preserve"> месте нахождения и графике работы указаны в под</w:t>
      </w:r>
      <w:r w:rsidRPr="00F64955">
        <w:rPr>
          <w:rFonts w:eastAsia="Calibri"/>
          <w:szCs w:val="28"/>
        </w:rPr>
        <w:t>пунктах</w:t>
      </w:r>
      <w:r w:rsidRPr="00193C31">
        <w:rPr>
          <w:rFonts w:eastAsia="Calibri"/>
          <w:szCs w:val="28"/>
        </w:rPr>
        <w:t xml:space="preserve"> </w:t>
      </w:r>
      <w:r w:rsidRPr="00F64955">
        <w:rPr>
          <w:rFonts w:eastAsia="Calibri"/>
          <w:szCs w:val="28"/>
        </w:rPr>
        <w:t>2, 3</w:t>
      </w:r>
      <w:r w:rsidRPr="00193C31">
        <w:rPr>
          <w:rFonts w:eastAsia="Calibri"/>
          <w:szCs w:val="28"/>
        </w:rPr>
        <w:t xml:space="preserve"> пункта </w:t>
      </w:r>
      <w:r w:rsidR="00DE3CF7">
        <w:rPr>
          <w:rFonts w:eastAsia="Calibri"/>
          <w:szCs w:val="28"/>
        </w:rPr>
        <w:t>9</w:t>
      </w:r>
      <w:r w:rsidRPr="00193C31">
        <w:rPr>
          <w:rFonts w:eastAsia="Calibri"/>
          <w:szCs w:val="28"/>
        </w:rPr>
        <w:t xml:space="preserve"> настоящего административного регламента).</w:t>
      </w:r>
    </w:p>
    <w:p w:rsidR="00193C31" w:rsidRPr="00193C31" w:rsidRDefault="00DE3CF7" w:rsidP="00193C31">
      <w:pPr>
        <w:autoSpaceDE w:val="0"/>
        <w:autoSpaceDN w:val="0"/>
        <w:adjustRightInd w:val="0"/>
        <w:spacing w:line="240" w:lineRule="auto"/>
        <w:ind w:firstLine="709"/>
        <w:jc w:val="both"/>
        <w:rPr>
          <w:rFonts w:eastAsia="Calibri"/>
          <w:szCs w:val="28"/>
        </w:rPr>
      </w:pPr>
      <w:r>
        <w:rPr>
          <w:rFonts w:eastAsia="Calibri"/>
          <w:szCs w:val="28"/>
        </w:rPr>
        <w:t>28</w:t>
      </w:r>
      <w:r w:rsidR="00193C31" w:rsidRPr="00193C31">
        <w:rPr>
          <w:rFonts w:eastAsia="Calibri"/>
          <w:szCs w:val="28"/>
        </w:rPr>
        <w:t>. Требования к документам, необходимым для предоставления муниципальной услуги.</w:t>
      </w:r>
    </w:p>
    <w:p w:rsidR="000D14C9" w:rsidRPr="00193C31" w:rsidRDefault="000D14C9" w:rsidP="000D14C9">
      <w:pPr>
        <w:autoSpaceDE w:val="0"/>
        <w:autoSpaceDN w:val="0"/>
        <w:adjustRightInd w:val="0"/>
        <w:spacing w:line="240" w:lineRule="auto"/>
        <w:ind w:firstLine="709"/>
        <w:jc w:val="both"/>
        <w:rPr>
          <w:rFonts w:eastAsiaTheme="minorHAnsi"/>
          <w:szCs w:val="28"/>
        </w:rPr>
      </w:pPr>
      <w:r w:rsidRPr="000D14C9">
        <w:rPr>
          <w:rFonts w:eastAsia="Calibri"/>
          <w:szCs w:val="28"/>
        </w:rPr>
        <w:t>Заявление на участие в отборе представляется по форме согласно приложению 1 к Порядку</w:t>
      </w:r>
      <w:r w:rsidRPr="00193C31">
        <w:rPr>
          <w:rFonts w:eastAsiaTheme="minorHAnsi"/>
          <w:szCs w:val="28"/>
        </w:rPr>
        <w:t xml:space="preserve"> </w:t>
      </w:r>
      <w:r w:rsidRPr="000D14C9">
        <w:rPr>
          <w:rFonts w:eastAsiaTheme="minorHAnsi"/>
          <w:szCs w:val="28"/>
        </w:rPr>
        <w:t>предоставления субсидий предприятиям, осуществляющим перевозку пассажиров и грузов автомобильным, воздушным и водным транспортом на территории Ханты-Мансийского района по регулируемым тарифам</w:t>
      </w:r>
      <w:r w:rsidR="00AE2942">
        <w:rPr>
          <w:rFonts w:eastAsiaTheme="minorHAnsi"/>
          <w:szCs w:val="28"/>
        </w:rPr>
        <w:t>.</w:t>
      </w:r>
    </w:p>
    <w:p w:rsidR="00193C31" w:rsidRDefault="00E4172D" w:rsidP="00193C31">
      <w:pPr>
        <w:autoSpaceDE w:val="0"/>
        <w:autoSpaceDN w:val="0"/>
        <w:adjustRightInd w:val="0"/>
        <w:spacing w:line="240" w:lineRule="auto"/>
        <w:ind w:firstLine="709"/>
        <w:jc w:val="both"/>
        <w:rPr>
          <w:rFonts w:eastAsia="Calibri"/>
          <w:szCs w:val="28"/>
        </w:rPr>
      </w:pPr>
      <w:r>
        <w:rPr>
          <w:rFonts w:eastAsia="Calibri"/>
          <w:szCs w:val="28"/>
        </w:rPr>
        <w:t>З</w:t>
      </w:r>
      <w:r w:rsidRPr="00E4172D">
        <w:rPr>
          <w:rFonts w:eastAsia="Calibri"/>
          <w:szCs w:val="28"/>
        </w:rPr>
        <w:t>аявление на участие в отборе</w:t>
      </w:r>
      <w:r>
        <w:rPr>
          <w:rFonts w:eastAsia="Calibri"/>
          <w:szCs w:val="28"/>
        </w:rPr>
        <w:t xml:space="preserve"> и документы, указанные в подпункте 2 пункта 2</w:t>
      </w:r>
      <w:r w:rsidR="00DE3CF7">
        <w:rPr>
          <w:rFonts w:eastAsia="Calibri"/>
          <w:szCs w:val="28"/>
        </w:rPr>
        <w:t>1</w:t>
      </w:r>
      <w:r>
        <w:rPr>
          <w:rFonts w:eastAsia="Calibri"/>
          <w:szCs w:val="28"/>
        </w:rPr>
        <w:t xml:space="preserve"> – 2</w:t>
      </w:r>
      <w:r w:rsidR="00DE3CF7">
        <w:rPr>
          <w:rFonts w:eastAsia="Calibri"/>
          <w:szCs w:val="28"/>
        </w:rPr>
        <w:t>3</w:t>
      </w:r>
      <w:r>
        <w:rPr>
          <w:rFonts w:eastAsia="Calibri"/>
          <w:szCs w:val="28"/>
        </w:rPr>
        <w:t xml:space="preserve"> настоящего административного регламента, представляются</w:t>
      </w:r>
      <w:r w:rsidR="00122689">
        <w:rPr>
          <w:rFonts w:eastAsia="Calibri"/>
          <w:szCs w:val="28"/>
        </w:rPr>
        <w:t xml:space="preserve"> за подписью руководителя.</w:t>
      </w:r>
    </w:p>
    <w:p w:rsidR="00193C31" w:rsidRDefault="00122689" w:rsidP="00193C31">
      <w:pPr>
        <w:autoSpaceDE w:val="0"/>
        <w:autoSpaceDN w:val="0"/>
        <w:adjustRightInd w:val="0"/>
        <w:spacing w:line="240" w:lineRule="auto"/>
        <w:ind w:firstLine="709"/>
        <w:jc w:val="both"/>
        <w:rPr>
          <w:rFonts w:eastAsia="Calibri"/>
          <w:szCs w:val="28"/>
        </w:rPr>
      </w:pPr>
      <w:r>
        <w:rPr>
          <w:rFonts w:eastAsia="Calibri"/>
          <w:szCs w:val="28"/>
        </w:rPr>
        <w:t>Документы, указан</w:t>
      </w:r>
      <w:r w:rsidR="00DE3CF7">
        <w:rPr>
          <w:rFonts w:eastAsia="Calibri"/>
          <w:szCs w:val="28"/>
        </w:rPr>
        <w:t xml:space="preserve">ные в подпунктах 5, 11 пункта 21, подпунктах </w:t>
      </w:r>
      <w:r w:rsidR="00DE3CF7">
        <w:rPr>
          <w:rFonts w:eastAsia="Calibri"/>
          <w:szCs w:val="28"/>
        </w:rPr>
        <w:br/>
        <w:t>4, 7 пункта 22, подпунктах 4, 7 пункта 23</w:t>
      </w:r>
      <w:r w:rsidRPr="00122689">
        <w:t xml:space="preserve"> </w:t>
      </w:r>
      <w:r w:rsidRPr="00122689">
        <w:rPr>
          <w:rFonts w:eastAsia="Calibri"/>
          <w:szCs w:val="28"/>
        </w:rPr>
        <w:t>настоящего административного регламента, представляются</w:t>
      </w:r>
      <w:r>
        <w:rPr>
          <w:rFonts w:eastAsia="Calibri"/>
          <w:szCs w:val="28"/>
        </w:rPr>
        <w:t xml:space="preserve"> в свободной форме.</w:t>
      </w:r>
    </w:p>
    <w:p w:rsidR="00193C31" w:rsidRDefault="000D14C9" w:rsidP="00193C31">
      <w:pPr>
        <w:autoSpaceDE w:val="0"/>
        <w:autoSpaceDN w:val="0"/>
        <w:adjustRightInd w:val="0"/>
        <w:spacing w:line="240" w:lineRule="auto"/>
        <w:ind w:firstLine="709"/>
        <w:jc w:val="both"/>
        <w:rPr>
          <w:rFonts w:eastAsia="Calibri"/>
          <w:szCs w:val="28"/>
        </w:rPr>
      </w:pPr>
      <w:r>
        <w:rPr>
          <w:rFonts w:eastAsia="Calibri"/>
          <w:szCs w:val="28"/>
        </w:rPr>
        <w:t>Д</w:t>
      </w:r>
      <w:r w:rsidR="00DE3CF7">
        <w:rPr>
          <w:rFonts w:eastAsia="Calibri"/>
          <w:szCs w:val="28"/>
        </w:rPr>
        <w:t>окументы, указанные в пунктах 21</w:t>
      </w:r>
      <w:r>
        <w:rPr>
          <w:rFonts w:eastAsia="Calibri"/>
          <w:szCs w:val="28"/>
        </w:rPr>
        <w:t xml:space="preserve"> –</w:t>
      </w:r>
      <w:r w:rsidR="00DE3CF7">
        <w:rPr>
          <w:rFonts w:eastAsia="Calibri"/>
          <w:szCs w:val="28"/>
        </w:rPr>
        <w:t xml:space="preserve"> 23</w:t>
      </w:r>
      <w:r>
        <w:rPr>
          <w:rFonts w:eastAsia="Calibri"/>
          <w:szCs w:val="28"/>
        </w:rPr>
        <w:t xml:space="preserve"> </w:t>
      </w:r>
      <w:r w:rsidRPr="00122689">
        <w:rPr>
          <w:rFonts w:eastAsia="Calibri"/>
          <w:szCs w:val="28"/>
        </w:rPr>
        <w:t xml:space="preserve">настоящего административного регламента, </w:t>
      </w:r>
      <w:r w:rsidRPr="00193C31">
        <w:rPr>
          <w:rFonts w:eastAsiaTheme="minorHAnsi"/>
          <w:szCs w:val="28"/>
        </w:rPr>
        <w:t>должны б</w:t>
      </w:r>
      <w:r w:rsidR="007B4DF2">
        <w:rPr>
          <w:rFonts w:eastAsiaTheme="minorHAnsi"/>
          <w:szCs w:val="28"/>
        </w:rPr>
        <w:t xml:space="preserve">ыть составлены на русском языке, и </w:t>
      </w:r>
      <w:r w:rsidR="007B4DF2" w:rsidRPr="00193C31">
        <w:rPr>
          <w:rFonts w:eastAsiaTheme="minorHAnsi"/>
          <w:szCs w:val="28"/>
        </w:rPr>
        <w:t xml:space="preserve">предоставляются в прошитом и пронумерованном виде, скрепленные печатью (для индивидуальных предпринимателей при наличии), запечатанные в плотный конверт, на котором указывается информация о наименовании </w:t>
      </w:r>
      <w:r w:rsidR="007B4DF2">
        <w:rPr>
          <w:rFonts w:eastAsiaTheme="minorHAnsi"/>
          <w:szCs w:val="28"/>
        </w:rPr>
        <w:t>отбора</w:t>
      </w:r>
      <w:r w:rsidR="007B4DF2" w:rsidRPr="00193C31">
        <w:rPr>
          <w:rFonts w:eastAsiaTheme="minorHAnsi"/>
          <w:szCs w:val="28"/>
        </w:rPr>
        <w:t>.</w:t>
      </w:r>
    </w:p>
    <w:p w:rsidR="00F64955" w:rsidRDefault="00803E68" w:rsidP="00F64955">
      <w:pPr>
        <w:autoSpaceDE w:val="0"/>
        <w:autoSpaceDN w:val="0"/>
        <w:adjustRightInd w:val="0"/>
        <w:spacing w:line="240" w:lineRule="auto"/>
        <w:ind w:firstLine="709"/>
        <w:jc w:val="both"/>
        <w:rPr>
          <w:rFonts w:eastAsia="Calibri"/>
          <w:szCs w:val="28"/>
        </w:rPr>
      </w:pPr>
      <w:r>
        <w:rPr>
          <w:rFonts w:eastAsiaTheme="minorHAnsi"/>
          <w:szCs w:val="28"/>
        </w:rPr>
        <w:t xml:space="preserve">В случае представления заявителем </w:t>
      </w:r>
      <w:r w:rsidRPr="00F64955">
        <w:rPr>
          <w:rFonts w:eastAsiaTheme="minorHAnsi"/>
          <w:szCs w:val="28"/>
        </w:rPr>
        <w:t>по собственной инициативе</w:t>
      </w:r>
      <w:r w:rsidRPr="00193C31">
        <w:rPr>
          <w:rFonts w:eastAsiaTheme="minorHAnsi"/>
          <w:szCs w:val="28"/>
        </w:rPr>
        <w:t xml:space="preserve"> </w:t>
      </w:r>
      <w:r w:rsidR="00F64955" w:rsidRPr="00193C31">
        <w:rPr>
          <w:rFonts w:eastAsiaTheme="minorHAnsi"/>
          <w:szCs w:val="28"/>
        </w:rPr>
        <w:t>документ</w:t>
      </w:r>
      <w:r>
        <w:rPr>
          <w:rFonts w:eastAsiaTheme="minorHAnsi"/>
          <w:szCs w:val="28"/>
        </w:rPr>
        <w:t>ов и информации</w:t>
      </w:r>
      <w:r w:rsidR="00F64955" w:rsidRPr="00193C31">
        <w:rPr>
          <w:rFonts w:eastAsiaTheme="minorHAnsi"/>
          <w:szCs w:val="28"/>
        </w:rPr>
        <w:t xml:space="preserve">, </w:t>
      </w:r>
      <w:r>
        <w:rPr>
          <w:rFonts w:eastAsiaTheme="minorHAnsi"/>
          <w:szCs w:val="28"/>
        </w:rPr>
        <w:t xml:space="preserve">указанной в подпунктах </w:t>
      </w:r>
      <w:r w:rsidRPr="00D53899">
        <w:rPr>
          <w:rFonts w:eastAsia="Calibri"/>
          <w:szCs w:val="28"/>
        </w:rPr>
        <w:t>16, 17 пункта 2</w:t>
      </w:r>
      <w:r w:rsidR="00DE3CF7">
        <w:rPr>
          <w:rFonts w:eastAsia="Calibri"/>
          <w:szCs w:val="28"/>
        </w:rPr>
        <w:t>1</w:t>
      </w:r>
      <w:r w:rsidRPr="00D53899">
        <w:rPr>
          <w:rFonts w:eastAsia="Calibri"/>
          <w:szCs w:val="28"/>
        </w:rPr>
        <w:t xml:space="preserve">, подпунктах </w:t>
      </w:r>
      <w:r w:rsidR="00DE3CF7">
        <w:rPr>
          <w:rFonts w:eastAsia="Calibri"/>
          <w:szCs w:val="28"/>
        </w:rPr>
        <w:t>11, 12 пункта 22</w:t>
      </w:r>
      <w:r w:rsidRPr="00D53899">
        <w:rPr>
          <w:rFonts w:eastAsia="Calibri"/>
          <w:szCs w:val="28"/>
        </w:rPr>
        <w:t xml:space="preserve">, подпунктах </w:t>
      </w:r>
      <w:r w:rsidR="00DE3CF7">
        <w:rPr>
          <w:rFonts w:eastAsia="Calibri"/>
          <w:szCs w:val="28"/>
        </w:rPr>
        <w:t>11, 12 пункта 23</w:t>
      </w:r>
      <w:r w:rsidRPr="00D53899">
        <w:rPr>
          <w:rFonts w:eastAsia="Calibri"/>
          <w:szCs w:val="28"/>
        </w:rPr>
        <w:t xml:space="preserve"> </w:t>
      </w:r>
      <w:r w:rsidRPr="00193C31">
        <w:rPr>
          <w:rFonts w:eastAsia="Calibri"/>
          <w:szCs w:val="28"/>
        </w:rPr>
        <w:t xml:space="preserve">настоящего административного регламента, </w:t>
      </w:r>
      <w:r>
        <w:rPr>
          <w:rFonts w:eastAsia="Calibri"/>
          <w:szCs w:val="28"/>
        </w:rPr>
        <w:t xml:space="preserve">указанные документы и информация должны быть </w:t>
      </w:r>
      <w:r w:rsidR="00F64955" w:rsidRPr="00193C31">
        <w:rPr>
          <w:rFonts w:eastAsiaTheme="minorHAnsi"/>
          <w:szCs w:val="28"/>
        </w:rPr>
        <w:t>выдан</w:t>
      </w:r>
      <w:r>
        <w:rPr>
          <w:rFonts w:eastAsiaTheme="minorHAnsi"/>
          <w:szCs w:val="28"/>
        </w:rPr>
        <w:t>ы органами, в распоряжении которых они находятся,</w:t>
      </w:r>
      <w:r w:rsidR="00F64955" w:rsidRPr="00193C31">
        <w:rPr>
          <w:rFonts w:eastAsiaTheme="minorHAnsi"/>
          <w:szCs w:val="28"/>
        </w:rPr>
        <w:t xml:space="preserve"> не</w:t>
      </w:r>
      <w:r w:rsidR="00F64955" w:rsidRPr="00F64955">
        <w:t xml:space="preserve"> </w:t>
      </w:r>
      <w:r w:rsidR="00F64955" w:rsidRPr="00F64955">
        <w:rPr>
          <w:rFonts w:eastAsiaTheme="minorHAnsi"/>
          <w:szCs w:val="28"/>
        </w:rPr>
        <w:t>позднее месяца до дня подачи заявления</w:t>
      </w:r>
      <w:r>
        <w:rPr>
          <w:rFonts w:eastAsiaTheme="minorHAnsi"/>
          <w:szCs w:val="28"/>
        </w:rPr>
        <w:t xml:space="preserve"> на отбор</w:t>
      </w:r>
      <w:r w:rsidR="00F64955" w:rsidRPr="00F64955">
        <w:rPr>
          <w:rFonts w:eastAsiaTheme="minorHAnsi"/>
          <w:szCs w:val="28"/>
        </w:rPr>
        <w:t>.</w:t>
      </w:r>
    </w:p>
    <w:p w:rsidR="006B603B" w:rsidRDefault="006B603B" w:rsidP="006B603B">
      <w:pPr>
        <w:autoSpaceDE w:val="0"/>
        <w:autoSpaceDN w:val="0"/>
        <w:adjustRightInd w:val="0"/>
        <w:spacing w:line="240" w:lineRule="auto"/>
        <w:ind w:firstLine="709"/>
        <w:jc w:val="both"/>
      </w:pPr>
      <w:r>
        <w:lastRenderedPageBreak/>
        <w:t xml:space="preserve">Документ, указанный в подпункте 1 пункта </w:t>
      </w:r>
      <w:r w:rsidR="00DE3CF7">
        <w:t>24</w:t>
      </w:r>
      <w:r>
        <w:t xml:space="preserve"> настоящего административного регламента, представляется по форме, согласно приложению 7 </w:t>
      </w:r>
      <w:r w:rsidRPr="006B603B">
        <w:t>к Порядку предоставления субсидий предприятиям, осуществляющим перевозку пассажиров и грузов автомобильным, воздушным и водным транспортом на территории Ханты-Мансийского района по регулируемым тарифам.</w:t>
      </w:r>
    </w:p>
    <w:p w:rsidR="006B603B" w:rsidRDefault="003A3BCD" w:rsidP="006B603B">
      <w:pPr>
        <w:autoSpaceDE w:val="0"/>
        <w:autoSpaceDN w:val="0"/>
        <w:adjustRightInd w:val="0"/>
        <w:spacing w:line="240" w:lineRule="auto"/>
        <w:ind w:firstLine="709"/>
        <w:jc w:val="both"/>
      </w:pPr>
      <w:r>
        <w:t>Документ, указанные в подпункт</w:t>
      </w:r>
      <w:r w:rsidR="006B603B">
        <w:t xml:space="preserve">е </w:t>
      </w:r>
      <w:r>
        <w:t xml:space="preserve">2 пункта </w:t>
      </w:r>
      <w:r w:rsidR="00DE3CF7">
        <w:t>24</w:t>
      </w:r>
      <w:r>
        <w:t xml:space="preserve"> настоящего административного регламента, представля</w:t>
      </w:r>
      <w:r w:rsidR="006B603B">
        <w:t>е</w:t>
      </w:r>
      <w:r>
        <w:t>тся</w:t>
      </w:r>
      <w:r w:rsidR="006B603B">
        <w:t xml:space="preserve"> по форме, согласно приложению 4 (организациями воздушного транспорта), приложению 5 (организациями водного транспорта), приложению 6 (организациями автомобильного транспорта) </w:t>
      </w:r>
      <w:r w:rsidR="006B603B" w:rsidRPr="006B603B">
        <w:t>к Порядку предоставления субсидий предприятиям, осуществляющим перевозку пассажиров и грузов автомобильным, воздушным и водным транспортом на территории Ханты-Мансийского района по регулируемым тарифам.</w:t>
      </w:r>
    </w:p>
    <w:p w:rsidR="00D45B2E" w:rsidRPr="00D45B2E" w:rsidRDefault="00D45B2E" w:rsidP="00D45B2E">
      <w:pPr>
        <w:widowControl w:val="0"/>
        <w:autoSpaceDE w:val="0"/>
        <w:autoSpaceDN w:val="0"/>
        <w:adjustRightInd w:val="0"/>
        <w:spacing w:line="240" w:lineRule="auto"/>
        <w:ind w:firstLine="709"/>
        <w:jc w:val="both"/>
        <w:rPr>
          <w:szCs w:val="28"/>
          <w:lang w:eastAsia="ru-RU"/>
        </w:rPr>
      </w:pPr>
      <w:r>
        <w:rPr>
          <w:szCs w:val="28"/>
          <w:lang w:eastAsia="ru-RU"/>
        </w:rPr>
        <w:t>2</w:t>
      </w:r>
      <w:r w:rsidR="00DE3CF7">
        <w:rPr>
          <w:szCs w:val="28"/>
          <w:lang w:eastAsia="ru-RU"/>
        </w:rPr>
        <w:t>9</w:t>
      </w:r>
      <w:r w:rsidRPr="00D45B2E">
        <w:rPr>
          <w:szCs w:val="28"/>
          <w:lang w:eastAsia="ru-RU"/>
        </w:rPr>
        <w:t>. Способы подачи документов, необходимых для предоставления муниципальной услуги:</w:t>
      </w:r>
    </w:p>
    <w:p w:rsidR="00D45B2E" w:rsidRPr="00D45B2E" w:rsidRDefault="00D45B2E" w:rsidP="00D45B2E">
      <w:pPr>
        <w:widowControl w:val="0"/>
        <w:autoSpaceDE w:val="0"/>
        <w:autoSpaceDN w:val="0"/>
        <w:adjustRightInd w:val="0"/>
        <w:spacing w:line="240" w:lineRule="auto"/>
        <w:ind w:firstLine="709"/>
        <w:jc w:val="both"/>
        <w:rPr>
          <w:bCs/>
          <w:szCs w:val="28"/>
          <w:lang w:eastAsia="ru-RU"/>
        </w:rPr>
      </w:pPr>
      <w:r w:rsidRPr="00D45B2E">
        <w:rPr>
          <w:szCs w:val="28"/>
          <w:lang w:eastAsia="ru-RU"/>
        </w:rPr>
        <w:t xml:space="preserve">личное обращение </w:t>
      </w:r>
      <w:r w:rsidRPr="00D45B2E">
        <w:rPr>
          <w:bCs/>
          <w:szCs w:val="28"/>
          <w:lang w:eastAsia="ru-RU"/>
        </w:rPr>
        <w:t xml:space="preserve">в </w:t>
      </w:r>
      <w:r>
        <w:rPr>
          <w:bCs/>
          <w:szCs w:val="28"/>
          <w:lang w:eastAsia="ru-RU"/>
        </w:rPr>
        <w:t>отдел</w:t>
      </w:r>
      <w:r w:rsidRPr="00D45B2E">
        <w:rPr>
          <w:bCs/>
          <w:szCs w:val="28"/>
          <w:lang w:eastAsia="ru-RU"/>
        </w:rPr>
        <w:t xml:space="preserve"> транспорта, связи и дорог;</w:t>
      </w:r>
    </w:p>
    <w:p w:rsidR="00DE3CF7" w:rsidRPr="00DE3CF7" w:rsidRDefault="00D45B2E" w:rsidP="00DE3CF7">
      <w:pPr>
        <w:widowControl w:val="0"/>
        <w:autoSpaceDE w:val="0"/>
        <w:autoSpaceDN w:val="0"/>
        <w:adjustRightInd w:val="0"/>
        <w:spacing w:line="240" w:lineRule="auto"/>
        <w:ind w:firstLine="709"/>
        <w:jc w:val="both"/>
        <w:rPr>
          <w:szCs w:val="28"/>
          <w:lang w:eastAsia="ru-RU"/>
        </w:rPr>
      </w:pPr>
      <w:r w:rsidRPr="00D45B2E">
        <w:rPr>
          <w:szCs w:val="28"/>
          <w:lang w:eastAsia="ru-RU"/>
        </w:rPr>
        <w:t xml:space="preserve">посредством почтового отправления </w:t>
      </w:r>
      <w:r w:rsidR="00DE3CF7">
        <w:rPr>
          <w:szCs w:val="28"/>
          <w:lang w:eastAsia="ru-RU"/>
        </w:rPr>
        <w:t>в администрацию района</w:t>
      </w:r>
      <w:r w:rsidR="00DE3CF7" w:rsidRPr="00DE3CF7">
        <w:rPr>
          <w:rFonts w:eastAsia="Calibri"/>
          <w:szCs w:val="28"/>
        </w:rPr>
        <w:t>.</w:t>
      </w:r>
    </w:p>
    <w:p w:rsidR="00DE3CF7" w:rsidRPr="00DE3CF7" w:rsidRDefault="00DE3CF7" w:rsidP="00DE3CF7">
      <w:pPr>
        <w:autoSpaceDE w:val="0"/>
        <w:autoSpaceDN w:val="0"/>
        <w:adjustRightInd w:val="0"/>
        <w:spacing w:line="240" w:lineRule="auto"/>
        <w:ind w:firstLine="709"/>
        <w:jc w:val="both"/>
        <w:rPr>
          <w:rFonts w:eastAsia="Calibri"/>
          <w:szCs w:val="28"/>
        </w:rPr>
      </w:pPr>
      <w:r>
        <w:rPr>
          <w:rFonts w:eastAsia="Calibri"/>
          <w:szCs w:val="28"/>
        </w:rPr>
        <w:t>30</w:t>
      </w:r>
      <w:r w:rsidRPr="00DE3CF7">
        <w:rPr>
          <w:rFonts w:eastAsia="Calibri"/>
          <w:szCs w:val="28"/>
        </w:rPr>
        <w:t>. В соответствии с пунктами 1, 2 части 1 статьи 7 Федерального закона № 210-ФЗ не вправе требовать от заявителей:</w:t>
      </w:r>
    </w:p>
    <w:p w:rsidR="00DE3CF7" w:rsidRPr="00DE3CF7" w:rsidRDefault="00DE3CF7" w:rsidP="00DE3CF7">
      <w:pPr>
        <w:autoSpaceDE w:val="0"/>
        <w:autoSpaceDN w:val="0"/>
        <w:adjustRightInd w:val="0"/>
        <w:spacing w:line="240" w:lineRule="auto"/>
        <w:ind w:firstLine="709"/>
        <w:jc w:val="both"/>
        <w:rPr>
          <w:rFonts w:eastAsia="Calibri"/>
          <w:szCs w:val="28"/>
        </w:rPr>
      </w:pPr>
      <w:r w:rsidRPr="00DE3CF7">
        <w:rPr>
          <w:rFonts w:eastAsia="Calibri"/>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3CF7" w:rsidRPr="00DE3CF7" w:rsidRDefault="00DE3CF7" w:rsidP="00DE3CF7">
      <w:pPr>
        <w:autoSpaceDE w:val="0"/>
        <w:autoSpaceDN w:val="0"/>
        <w:adjustRightInd w:val="0"/>
        <w:spacing w:line="240" w:lineRule="auto"/>
        <w:ind w:firstLine="709"/>
        <w:jc w:val="both"/>
        <w:rPr>
          <w:rFonts w:eastAsia="Calibri"/>
          <w:szCs w:val="28"/>
        </w:rPr>
      </w:pPr>
      <w:r w:rsidRPr="00DE3CF7">
        <w:rPr>
          <w:rFonts w:eastAsia="Calibri"/>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Pr="00DE3CF7">
        <w:rPr>
          <w:rFonts w:eastAsia="Calibri"/>
          <w:szCs w:val="28"/>
        </w:rPr>
        <w:br/>
        <w:t>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отдел транспорта, связи и дорог по собственной инициативе.</w:t>
      </w:r>
    </w:p>
    <w:p w:rsidR="00443FCC" w:rsidRPr="00B1337E" w:rsidRDefault="00443FCC" w:rsidP="00443FCC">
      <w:pPr>
        <w:autoSpaceDE w:val="0"/>
        <w:autoSpaceDN w:val="0"/>
        <w:adjustRightInd w:val="0"/>
        <w:spacing w:line="240" w:lineRule="auto"/>
        <w:jc w:val="both"/>
        <w:rPr>
          <w:rFonts w:eastAsiaTheme="minorHAnsi"/>
          <w:szCs w:val="28"/>
          <w:highlight w:val="yellow"/>
        </w:rPr>
      </w:pPr>
    </w:p>
    <w:p w:rsidR="00847843" w:rsidRPr="00847843" w:rsidRDefault="00847843" w:rsidP="00847843">
      <w:pPr>
        <w:widowControl w:val="0"/>
        <w:autoSpaceDE w:val="0"/>
        <w:autoSpaceDN w:val="0"/>
        <w:adjustRightInd w:val="0"/>
        <w:spacing w:line="240" w:lineRule="auto"/>
        <w:jc w:val="center"/>
      </w:pPr>
      <w:r w:rsidRPr="00847843">
        <w:t>Исчерпывающий перечень оснований для отказа в приеме документов, необходимых для предоставления муниципальной услуги</w:t>
      </w:r>
    </w:p>
    <w:p w:rsidR="00847843" w:rsidRPr="00847843" w:rsidRDefault="00847843" w:rsidP="00847843">
      <w:pPr>
        <w:widowControl w:val="0"/>
        <w:autoSpaceDE w:val="0"/>
        <w:autoSpaceDN w:val="0"/>
        <w:adjustRightInd w:val="0"/>
        <w:spacing w:line="240" w:lineRule="auto"/>
        <w:jc w:val="both"/>
      </w:pPr>
    </w:p>
    <w:p w:rsidR="003A3BCD" w:rsidRPr="00847843" w:rsidRDefault="00DE3CF7" w:rsidP="00847843">
      <w:pPr>
        <w:shd w:val="clear" w:color="auto" w:fill="FFFFFF"/>
        <w:spacing w:line="240" w:lineRule="auto"/>
        <w:ind w:firstLine="709"/>
        <w:contextualSpacing/>
        <w:jc w:val="both"/>
        <w:rPr>
          <w:szCs w:val="28"/>
          <w:lang w:eastAsia="ru-RU"/>
        </w:rPr>
      </w:pPr>
      <w:r>
        <w:rPr>
          <w:szCs w:val="28"/>
          <w:lang w:eastAsia="ru-RU"/>
        </w:rPr>
        <w:lastRenderedPageBreak/>
        <w:t>31</w:t>
      </w:r>
      <w:r w:rsidR="00847843" w:rsidRPr="00847843">
        <w:rPr>
          <w:szCs w:val="28"/>
          <w:lang w:eastAsia="ru-RU"/>
        </w:rPr>
        <w:t xml:space="preserve">. </w:t>
      </w:r>
      <w:r w:rsidR="003A3BCD">
        <w:rPr>
          <w:szCs w:val="28"/>
          <w:lang w:eastAsia="ru-RU"/>
        </w:rPr>
        <w:t>З</w:t>
      </w:r>
      <w:r w:rsidR="003A3BCD" w:rsidRPr="00193C31">
        <w:rPr>
          <w:rFonts w:eastAsiaTheme="minorHAnsi"/>
          <w:szCs w:val="28"/>
        </w:rPr>
        <w:t>аяв</w:t>
      </w:r>
      <w:r w:rsidR="003A3BCD">
        <w:rPr>
          <w:rFonts w:eastAsiaTheme="minorHAnsi"/>
          <w:szCs w:val="28"/>
        </w:rPr>
        <w:t>ления, поступивши</w:t>
      </w:r>
      <w:r w:rsidR="003A3BCD" w:rsidRPr="00193C31">
        <w:rPr>
          <w:rFonts w:eastAsiaTheme="minorHAnsi"/>
          <w:szCs w:val="28"/>
        </w:rPr>
        <w:t>е после окончания сроков, уст</w:t>
      </w:r>
      <w:r w:rsidR="003A3BCD">
        <w:rPr>
          <w:rFonts w:eastAsiaTheme="minorHAnsi"/>
          <w:szCs w:val="28"/>
        </w:rPr>
        <w:t>ановленных о</w:t>
      </w:r>
      <w:r w:rsidR="003A3BCD" w:rsidRPr="00193C31">
        <w:rPr>
          <w:rFonts w:eastAsiaTheme="minorHAnsi"/>
          <w:szCs w:val="28"/>
        </w:rPr>
        <w:t>бъявлением</w:t>
      </w:r>
      <w:r w:rsidR="003A3BCD">
        <w:rPr>
          <w:rFonts w:eastAsiaTheme="minorHAnsi"/>
          <w:szCs w:val="28"/>
        </w:rPr>
        <w:t xml:space="preserve"> о проведении отбора</w:t>
      </w:r>
      <w:r w:rsidR="003A3BCD" w:rsidRPr="00193C31">
        <w:rPr>
          <w:rFonts w:eastAsiaTheme="minorHAnsi"/>
          <w:szCs w:val="28"/>
        </w:rPr>
        <w:t>, не принимаются.</w:t>
      </w:r>
    </w:p>
    <w:p w:rsidR="00443FCC" w:rsidRPr="00B1337E" w:rsidRDefault="00443FCC" w:rsidP="00443FCC">
      <w:pPr>
        <w:autoSpaceDE w:val="0"/>
        <w:autoSpaceDN w:val="0"/>
        <w:adjustRightInd w:val="0"/>
        <w:spacing w:line="240" w:lineRule="auto"/>
        <w:jc w:val="both"/>
        <w:rPr>
          <w:rFonts w:eastAsiaTheme="minorHAnsi"/>
          <w:szCs w:val="28"/>
          <w:highlight w:val="yellow"/>
        </w:rPr>
      </w:pPr>
    </w:p>
    <w:p w:rsidR="00847843" w:rsidRPr="00847843" w:rsidRDefault="00847843" w:rsidP="00847843">
      <w:pPr>
        <w:widowControl w:val="0"/>
        <w:autoSpaceDE w:val="0"/>
        <w:autoSpaceDN w:val="0"/>
        <w:adjustRightInd w:val="0"/>
        <w:spacing w:line="240" w:lineRule="auto"/>
        <w:jc w:val="center"/>
      </w:pPr>
      <w:bookmarkStart w:id="5" w:name="Par140"/>
      <w:bookmarkEnd w:id="5"/>
      <w:r w:rsidRPr="00847843">
        <w:t xml:space="preserve">Исчерпывающий перечень оснований для приостановления </w:t>
      </w:r>
    </w:p>
    <w:p w:rsidR="00847843" w:rsidRPr="00847843" w:rsidRDefault="00847843" w:rsidP="00847843">
      <w:pPr>
        <w:widowControl w:val="0"/>
        <w:autoSpaceDE w:val="0"/>
        <w:autoSpaceDN w:val="0"/>
        <w:adjustRightInd w:val="0"/>
        <w:spacing w:line="240" w:lineRule="auto"/>
        <w:jc w:val="center"/>
      </w:pPr>
      <w:r w:rsidRPr="00847843">
        <w:t>и (или) отказа в предоставлени</w:t>
      </w:r>
      <w:r w:rsidR="00567F6D">
        <w:t>и</w:t>
      </w:r>
      <w:r w:rsidRPr="00847843">
        <w:t xml:space="preserve"> муниципальной услуги</w:t>
      </w:r>
    </w:p>
    <w:p w:rsidR="00847843" w:rsidRPr="00847843" w:rsidRDefault="00847843" w:rsidP="00847843">
      <w:pPr>
        <w:widowControl w:val="0"/>
        <w:autoSpaceDE w:val="0"/>
        <w:autoSpaceDN w:val="0"/>
        <w:adjustRightInd w:val="0"/>
        <w:spacing w:line="240" w:lineRule="auto"/>
        <w:jc w:val="center"/>
      </w:pPr>
    </w:p>
    <w:p w:rsidR="00847843" w:rsidRPr="00847843" w:rsidRDefault="00DE3CF7" w:rsidP="00DE3CF7">
      <w:pPr>
        <w:shd w:val="clear" w:color="auto" w:fill="FFFFFF"/>
        <w:spacing w:line="240" w:lineRule="auto"/>
        <w:ind w:firstLine="709"/>
        <w:contextualSpacing/>
        <w:jc w:val="both"/>
        <w:rPr>
          <w:szCs w:val="28"/>
          <w:lang w:eastAsia="ru-RU"/>
        </w:rPr>
      </w:pPr>
      <w:r>
        <w:rPr>
          <w:szCs w:val="28"/>
          <w:lang w:eastAsia="ru-RU"/>
        </w:rPr>
        <w:t>32</w:t>
      </w:r>
      <w:r w:rsidR="00847843" w:rsidRPr="00847843">
        <w:rPr>
          <w:szCs w:val="28"/>
          <w:lang w:eastAsia="ru-RU"/>
        </w:rPr>
        <w:t>. Основания для приостановления предоставления муниципальной услуги действующим законодательством не предусмотрено.</w:t>
      </w:r>
    </w:p>
    <w:p w:rsidR="00B53702" w:rsidRPr="00B53702" w:rsidRDefault="00DE3CF7" w:rsidP="00B53702">
      <w:pPr>
        <w:autoSpaceDE w:val="0"/>
        <w:autoSpaceDN w:val="0"/>
        <w:adjustRightInd w:val="0"/>
        <w:spacing w:line="240" w:lineRule="auto"/>
        <w:ind w:firstLine="709"/>
        <w:jc w:val="both"/>
        <w:rPr>
          <w:rFonts w:eastAsiaTheme="minorHAnsi"/>
          <w:szCs w:val="28"/>
        </w:rPr>
      </w:pPr>
      <w:r w:rsidRPr="00B53702">
        <w:rPr>
          <w:rFonts w:eastAsiaTheme="minorHAnsi"/>
          <w:szCs w:val="28"/>
        </w:rPr>
        <w:t>33</w:t>
      </w:r>
      <w:r w:rsidR="00847843" w:rsidRPr="00B53702">
        <w:rPr>
          <w:rFonts w:eastAsiaTheme="minorHAnsi"/>
          <w:szCs w:val="28"/>
        </w:rPr>
        <w:t xml:space="preserve">. </w:t>
      </w:r>
      <w:r w:rsidR="00B53702" w:rsidRPr="00B53702">
        <w:rPr>
          <w:rFonts w:eastAsiaTheme="minorHAnsi"/>
          <w:szCs w:val="28"/>
        </w:rPr>
        <w:t>Основаниями для отказа заявителю в заключении договора о предоставлении субсидии являются:</w:t>
      </w:r>
    </w:p>
    <w:p w:rsidR="00B53702" w:rsidRPr="00B53702" w:rsidRDefault="00B53702" w:rsidP="00B53702">
      <w:pPr>
        <w:autoSpaceDE w:val="0"/>
        <w:autoSpaceDN w:val="0"/>
        <w:adjustRightInd w:val="0"/>
        <w:spacing w:line="240" w:lineRule="auto"/>
        <w:ind w:firstLine="709"/>
        <w:jc w:val="both"/>
        <w:rPr>
          <w:rFonts w:eastAsiaTheme="minorHAnsi"/>
          <w:szCs w:val="28"/>
        </w:rPr>
      </w:pPr>
      <w:r w:rsidRPr="00B53702">
        <w:rPr>
          <w:rFonts w:eastAsiaTheme="minorHAnsi"/>
          <w:szCs w:val="28"/>
        </w:rPr>
        <w:t xml:space="preserve">1) несоответствие заявителя </w:t>
      </w:r>
      <w:r w:rsidR="00944C48">
        <w:rPr>
          <w:rFonts w:eastAsiaTheme="minorHAnsi"/>
          <w:szCs w:val="28"/>
        </w:rPr>
        <w:t xml:space="preserve">установленным </w:t>
      </w:r>
      <w:r w:rsidRPr="00B53702">
        <w:rPr>
          <w:rFonts w:eastAsiaTheme="minorHAnsi"/>
          <w:szCs w:val="28"/>
        </w:rPr>
        <w:t xml:space="preserve">требованиям и непредставление документов, подтверждающих соответствие </w:t>
      </w:r>
      <w:r w:rsidR="00183894">
        <w:rPr>
          <w:rFonts w:eastAsiaTheme="minorHAnsi"/>
          <w:szCs w:val="28"/>
        </w:rPr>
        <w:t>заявителя</w:t>
      </w:r>
      <w:r w:rsidRPr="00B53702">
        <w:rPr>
          <w:rFonts w:eastAsiaTheme="minorHAnsi"/>
          <w:szCs w:val="28"/>
        </w:rPr>
        <w:t xml:space="preserve"> этим требованиям;</w:t>
      </w:r>
    </w:p>
    <w:p w:rsidR="00B53702" w:rsidRPr="00B53702" w:rsidRDefault="00B53702" w:rsidP="00B53702">
      <w:pPr>
        <w:autoSpaceDE w:val="0"/>
        <w:autoSpaceDN w:val="0"/>
        <w:adjustRightInd w:val="0"/>
        <w:spacing w:line="240" w:lineRule="auto"/>
        <w:ind w:firstLine="709"/>
        <w:jc w:val="both"/>
        <w:rPr>
          <w:rFonts w:eastAsiaTheme="minorHAnsi"/>
          <w:szCs w:val="28"/>
        </w:rPr>
      </w:pPr>
      <w:r w:rsidRPr="00B53702">
        <w:rPr>
          <w:rFonts w:eastAsiaTheme="minorHAnsi"/>
          <w:szCs w:val="28"/>
        </w:rPr>
        <w:t xml:space="preserve">2) предоставление недостоверных сведений и </w:t>
      </w:r>
      <w:r>
        <w:rPr>
          <w:rFonts w:eastAsiaTheme="minorHAnsi"/>
          <w:szCs w:val="28"/>
        </w:rPr>
        <w:t>д</w:t>
      </w:r>
      <w:r w:rsidRPr="00B53702">
        <w:rPr>
          <w:rFonts w:eastAsiaTheme="minorHAnsi"/>
          <w:szCs w:val="28"/>
        </w:rPr>
        <w:t>окументов</w:t>
      </w:r>
      <w:r w:rsidR="00183894">
        <w:rPr>
          <w:rFonts w:eastAsiaTheme="minorHAnsi"/>
          <w:szCs w:val="28"/>
        </w:rPr>
        <w:t>, необходимых для предоставления муниципальной услуги</w:t>
      </w:r>
      <w:r w:rsidRPr="00B53702">
        <w:rPr>
          <w:rFonts w:eastAsiaTheme="minorHAnsi"/>
          <w:szCs w:val="28"/>
        </w:rPr>
        <w:t>;</w:t>
      </w:r>
    </w:p>
    <w:p w:rsidR="00B53702" w:rsidRPr="00C16DB2" w:rsidRDefault="00B53702" w:rsidP="00B53702">
      <w:pPr>
        <w:autoSpaceDE w:val="0"/>
        <w:autoSpaceDN w:val="0"/>
        <w:adjustRightInd w:val="0"/>
        <w:spacing w:line="240" w:lineRule="auto"/>
        <w:ind w:firstLine="709"/>
        <w:jc w:val="both"/>
        <w:rPr>
          <w:rFonts w:eastAsiaTheme="minorHAnsi"/>
          <w:szCs w:val="28"/>
        </w:rPr>
      </w:pPr>
      <w:r w:rsidRPr="00B53702">
        <w:rPr>
          <w:rFonts w:eastAsiaTheme="minorHAnsi"/>
          <w:szCs w:val="28"/>
        </w:rPr>
        <w:t xml:space="preserve">3) </w:t>
      </w:r>
      <w:r w:rsidRPr="00C16DB2">
        <w:rPr>
          <w:rFonts w:eastAsiaTheme="minorHAnsi"/>
          <w:szCs w:val="28"/>
        </w:rPr>
        <w:t>невыполнение требований к оформлению заявления на участие в отборе и прилагаемых документов</w:t>
      </w:r>
      <w:r w:rsidR="00183894" w:rsidRPr="00C16DB2">
        <w:rPr>
          <w:rFonts w:eastAsiaTheme="minorHAnsi"/>
          <w:szCs w:val="28"/>
        </w:rPr>
        <w:t>, необходимых для предоставления муниципальной услуги</w:t>
      </w:r>
      <w:r w:rsidRPr="00C16DB2">
        <w:rPr>
          <w:rFonts w:eastAsiaTheme="minorHAnsi"/>
          <w:szCs w:val="28"/>
        </w:rPr>
        <w:t>.</w:t>
      </w:r>
    </w:p>
    <w:p w:rsidR="00443FCC" w:rsidRPr="00C16DB2" w:rsidRDefault="00C16DB2" w:rsidP="00B53702">
      <w:pPr>
        <w:autoSpaceDE w:val="0"/>
        <w:autoSpaceDN w:val="0"/>
        <w:adjustRightInd w:val="0"/>
        <w:spacing w:line="240" w:lineRule="auto"/>
        <w:ind w:firstLine="709"/>
        <w:jc w:val="both"/>
        <w:rPr>
          <w:rFonts w:eastAsiaTheme="minorHAnsi"/>
          <w:szCs w:val="28"/>
        </w:rPr>
      </w:pPr>
      <w:r w:rsidRPr="00C16DB2">
        <w:rPr>
          <w:rFonts w:eastAsiaTheme="minorHAnsi"/>
          <w:szCs w:val="28"/>
        </w:rPr>
        <w:t>34. Основанием</w:t>
      </w:r>
      <w:r w:rsidR="00443FCC" w:rsidRPr="00C16DB2">
        <w:rPr>
          <w:rFonts w:eastAsiaTheme="minorHAnsi"/>
          <w:szCs w:val="28"/>
        </w:rPr>
        <w:t xml:space="preserve"> для отказа в </w:t>
      </w:r>
      <w:r w:rsidRPr="00C16DB2">
        <w:rPr>
          <w:rFonts w:eastAsiaTheme="minorHAnsi"/>
          <w:szCs w:val="28"/>
        </w:rPr>
        <w:t>перечислении субсидии являе</w:t>
      </w:r>
      <w:r w:rsidR="00443FCC" w:rsidRPr="00C16DB2">
        <w:rPr>
          <w:rFonts w:eastAsiaTheme="minorHAnsi"/>
          <w:szCs w:val="28"/>
        </w:rPr>
        <w:t>тся</w:t>
      </w:r>
      <w:r w:rsidRPr="00C16DB2">
        <w:t xml:space="preserve"> </w:t>
      </w:r>
      <w:r w:rsidRPr="00C16DB2">
        <w:rPr>
          <w:rFonts w:eastAsiaTheme="minorHAnsi"/>
          <w:szCs w:val="28"/>
        </w:rPr>
        <w:t>выявление недостатков в отчетной документации перевозчика.</w:t>
      </w:r>
    </w:p>
    <w:p w:rsidR="00443FCC" w:rsidRPr="00B1337E" w:rsidRDefault="00443FCC" w:rsidP="00443FCC">
      <w:pPr>
        <w:autoSpaceDE w:val="0"/>
        <w:autoSpaceDN w:val="0"/>
        <w:adjustRightInd w:val="0"/>
        <w:spacing w:line="240" w:lineRule="auto"/>
        <w:jc w:val="both"/>
        <w:rPr>
          <w:rFonts w:eastAsiaTheme="minorHAnsi"/>
          <w:szCs w:val="28"/>
          <w:highlight w:val="yellow"/>
        </w:rPr>
      </w:pPr>
    </w:p>
    <w:p w:rsidR="00847843" w:rsidRPr="00847843" w:rsidRDefault="00847843" w:rsidP="00847843">
      <w:pPr>
        <w:widowControl w:val="0"/>
        <w:autoSpaceDE w:val="0"/>
        <w:autoSpaceDN w:val="0"/>
        <w:adjustRightInd w:val="0"/>
        <w:spacing w:line="240" w:lineRule="auto"/>
        <w:jc w:val="center"/>
      </w:pPr>
      <w:r w:rsidRPr="00847843">
        <w:t xml:space="preserve">Порядок, размер и основание взимания государственной пошлины или </w:t>
      </w:r>
      <w:r w:rsidRPr="00847843">
        <w:br/>
        <w:t>иной платы, взимаемой за предоставление муниципальной услуги</w:t>
      </w:r>
    </w:p>
    <w:p w:rsidR="00847843" w:rsidRPr="00847843" w:rsidRDefault="00847843" w:rsidP="00847843">
      <w:pPr>
        <w:widowControl w:val="0"/>
        <w:autoSpaceDE w:val="0"/>
        <w:autoSpaceDN w:val="0"/>
        <w:adjustRightInd w:val="0"/>
        <w:spacing w:line="240" w:lineRule="auto"/>
        <w:ind w:firstLine="540"/>
        <w:jc w:val="both"/>
        <w:rPr>
          <w:highlight w:val="yellow"/>
        </w:rPr>
      </w:pPr>
    </w:p>
    <w:p w:rsidR="00847843" w:rsidRPr="00847843" w:rsidRDefault="002C621F" w:rsidP="00847843">
      <w:pPr>
        <w:widowControl w:val="0"/>
        <w:autoSpaceDE w:val="0"/>
        <w:autoSpaceDN w:val="0"/>
        <w:adjustRightInd w:val="0"/>
        <w:spacing w:line="240" w:lineRule="auto"/>
        <w:ind w:firstLine="709"/>
        <w:jc w:val="both"/>
        <w:outlineLvl w:val="2"/>
        <w:rPr>
          <w:szCs w:val="28"/>
          <w:lang w:eastAsia="ru-RU"/>
        </w:rPr>
      </w:pPr>
      <w:r>
        <w:rPr>
          <w:szCs w:val="28"/>
          <w:lang w:eastAsia="ru-RU"/>
        </w:rPr>
        <w:t>35</w:t>
      </w:r>
      <w:r w:rsidR="00847843" w:rsidRPr="00847843">
        <w:rPr>
          <w:szCs w:val="28"/>
          <w:lang w:eastAsia="ru-RU"/>
        </w:rPr>
        <w:t xml:space="preserve">. Предоставление муниципальной услуги осуществляется бесплатно. </w:t>
      </w:r>
    </w:p>
    <w:p w:rsidR="00847843" w:rsidRPr="00847843" w:rsidRDefault="00847843" w:rsidP="00847843">
      <w:pPr>
        <w:widowControl w:val="0"/>
        <w:autoSpaceDE w:val="0"/>
        <w:autoSpaceDN w:val="0"/>
        <w:adjustRightInd w:val="0"/>
        <w:spacing w:line="240" w:lineRule="auto"/>
        <w:ind w:firstLine="709"/>
        <w:jc w:val="both"/>
        <w:outlineLvl w:val="2"/>
        <w:rPr>
          <w:szCs w:val="28"/>
          <w:lang w:eastAsia="ru-RU"/>
        </w:rPr>
      </w:pPr>
    </w:p>
    <w:p w:rsidR="00847843" w:rsidRPr="00847843" w:rsidRDefault="00847843" w:rsidP="00847843">
      <w:pPr>
        <w:widowControl w:val="0"/>
        <w:autoSpaceDE w:val="0"/>
        <w:autoSpaceDN w:val="0"/>
        <w:adjustRightInd w:val="0"/>
        <w:spacing w:line="240" w:lineRule="auto"/>
        <w:jc w:val="center"/>
        <w:outlineLvl w:val="2"/>
        <w:rPr>
          <w:szCs w:val="28"/>
        </w:rPr>
      </w:pPr>
      <w:r w:rsidRPr="00847843">
        <w:rPr>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47843" w:rsidRPr="00847843" w:rsidRDefault="00847843" w:rsidP="00847843">
      <w:pPr>
        <w:widowControl w:val="0"/>
        <w:autoSpaceDE w:val="0"/>
        <w:autoSpaceDN w:val="0"/>
        <w:adjustRightInd w:val="0"/>
        <w:spacing w:line="240" w:lineRule="auto"/>
        <w:ind w:firstLine="709"/>
        <w:jc w:val="both"/>
        <w:outlineLvl w:val="2"/>
        <w:rPr>
          <w:szCs w:val="28"/>
        </w:rPr>
      </w:pPr>
    </w:p>
    <w:p w:rsidR="00847843" w:rsidRPr="00847843" w:rsidRDefault="002C621F" w:rsidP="00847843">
      <w:pPr>
        <w:widowControl w:val="0"/>
        <w:autoSpaceDE w:val="0"/>
        <w:autoSpaceDN w:val="0"/>
        <w:adjustRightInd w:val="0"/>
        <w:spacing w:line="240" w:lineRule="auto"/>
        <w:ind w:firstLine="709"/>
        <w:jc w:val="both"/>
        <w:rPr>
          <w:szCs w:val="28"/>
        </w:rPr>
      </w:pPr>
      <w:r>
        <w:rPr>
          <w:szCs w:val="28"/>
        </w:rPr>
        <w:t>36</w:t>
      </w:r>
      <w:r w:rsidR="00847843" w:rsidRPr="00847843">
        <w:rPr>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47843" w:rsidRPr="00847843" w:rsidRDefault="00847843" w:rsidP="00847843">
      <w:pPr>
        <w:autoSpaceDE w:val="0"/>
        <w:autoSpaceDN w:val="0"/>
        <w:adjustRightInd w:val="0"/>
        <w:spacing w:line="240" w:lineRule="auto"/>
        <w:ind w:firstLine="709"/>
        <w:jc w:val="both"/>
        <w:rPr>
          <w:rFonts w:eastAsia="Calibri"/>
          <w:szCs w:val="28"/>
          <w:highlight w:val="yellow"/>
        </w:rPr>
      </w:pPr>
    </w:p>
    <w:p w:rsidR="00847843" w:rsidRPr="00847843" w:rsidRDefault="00847843" w:rsidP="00847843">
      <w:pPr>
        <w:autoSpaceDE w:val="0"/>
        <w:autoSpaceDN w:val="0"/>
        <w:adjustRightInd w:val="0"/>
        <w:spacing w:line="240" w:lineRule="auto"/>
        <w:jc w:val="center"/>
        <w:rPr>
          <w:szCs w:val="28"/>
          <w:lang w:eastAsia="ru-RU"/>
        </w:rPr>
      </w:pPr>
      <w:r w:rsidRPr="00847843">
        <w:rPr>
          <w:szCs w:val="28"/>
          <w:lang w:eastAsia="ru-RU"/>
        </w:rPr>
        <w:t>Срок и порядок регистрации заявления заявителя</w:t>
      </w:r>
      <w:r w:rsidRPr="00847843">
        <w:rPr>
          <w:szCs w:val="28"/>
          <w:lang w:eastAsia="ru-RU"/>
        </w:rPr>
        <w:br/>
        <w:t>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p>
    <w:p w:rsidR="00847843" w:rsidRPr="00847843" w:rsidRDefault="00847843" w:rsidP="00847843">
      <w:pPr>
        <w:autoSpaceDE w:val="0"/>
        <w:autoSpaceDN w:val="0"/>
        <w:adjustRightInd w:val="0"/>
        <w:spacing w:line="240" w:lineRule="auto"/>
        <w:jc w:val="center"/>
        <w:rPr>
          <w:szCs w:val="28"/>
          <w:lang w:eastAsia="ru-RU"/>
        </w:rPr>
      </w:pPr>
      <w:r w:rsidRPr="00847843">
        <w:rPr>
          <w:szCs w:val="28"/>
          <w:lang w:eastAsia="ru-RU"/>
        </w:rPr>
        <w:t>Ханты-Мансийского автономного округа – Югры</w:t>
      </w:r>
    </w:p>
    <w:p w:rsidR="00847843" w:rsidRPr="00847843" w:rsidRDefault="00847843" w:rsidP="00847843">
      <w:pPr>
        <w:widowControl w:val="0"/>
        <w:autoSpaceDE w:val="0"/>
        <w:autoSpaceDN w:val="0"/>
        <w:adjustRightInd w:val="0"/>
        <w:spacing w:line="240" w:lineRule="auto"/>
        <w:jc w:val="both"/>
      </w:pPr>
    </w:p>
    <w:p w:rsidR="00847843" w:rsidRPr="00847843" w:rsidRDefault="002C621F" w:rsidP="007B4DF2">
      <w:pPr>
        <w:autoSpaceDE w:val="0"/>
        <w:autoSpaceDN w:val="0"/>
        <w:adjustRightInd w:val="0"/>
        <w:spacing w:line="240" w:lineRule="auto"/>
        <w:ind w:firstLine="709"/>
        <w:jc w:val="both"/>
        <w:rPr>
          <w:szCs w:val="28"/>
          <w:lang w:eastAsia="ru-RU"/>
        </w:rPr>
      </w:pPr>
      <w:r>
        <w:rPr>
          <w:szCs w:val="28"/>
          <w:lang w:eastAsia="ru-RU"/>
        </w:rPr>
        <w:lastRenderedPageBreak/>
        <w:t>37</w:t>
      </w:r>
      <w:r w:rsidR="00847843" w:rsidRPr="00847843">
        <w:rPr>
          <w:szCs w:val="28"/>
          <w:lang w:eastAsia="ru-RU"/>
        </w:rPr>
        <w:t xml:space="preserve">. </w:t>
      </w:r>
      <w:r w:rsidR="00847843" w:rsidRPr="00847843">
        <w:rPr>
          <w:rFonts w:eastAsia="Calibri"/>
          <w:color w:val="000000"/>
          <w:szCs w:val="28"/>
          <w:lang w:eastAsia="ru-RU"/>
        </w:rPr>
        <w:t>Заявление</w:t>
      </w:r>
      <w:r w:rsidR="00847843" w:rsidRPr="00847843">
        <w:rPr>
          <w:rFonts w:eastAsia="Calibri"/>
          <w:b/>
          <w:color w:val="000000"/>
          <w:szCs w:val="28"/>
          <w:lang w:eastAsia="ru-RU"/>
        </w:rPr>
        <w:t xml:space="preserve"> </w:t>
      </w:r>
      <w:r w:rsidR="00847843" w:rsidRPr="00847843">
        <w:rPr>
          <w:rFonts w:eastAsia="Calibri"/>
          <w:color w:val="000000"/>
          <w:szCs w:val="28"/>
          <w:lang w:eastAsia="ru-RU"/>
        </w:rPr>
        <w:t xml:space="preserve">о предоставлении муниципальной услуги, поступившее в </w:t>
      </w:r>
      <w:r w:rsidR="00847843" w:rsidRPr="00847843">
        <w:rPr>
          <w:rFonts w:eastAsia="Calibri"/>
          <w:szCs w:val="28"/>
          <w:lang w:eastAsia="ru-RU"/>
        </w:rPr>
        <w:t xml:space="preserve">администрацию района на бумажном носителе, </w:t>
      </w:r>
      <w:r w:rsidR="00847843" w:rsidRPr="00847843">
        <w:rPr>
          <w:szCs w:val="28"/>
          <w:lang w:eastAsia="ru-RU"/>
        </w:rPr>
        <w:t>регистрируется</w:t>
      </w:r>
      <w:r w:rsidR="00847843" w:rsidRPr="00847843">
        <w:rPr>
          <w:b/>
          <w:i/>
          <w:szCs w:val="28"/>
          <w:lang w:eastAsia="ru-RU"/>
        </w:rPr>
        <w:t xml:space="preserve"> </w:t>
      </w:r>
      <w:r w:rsidR="00847843" w:rsidRPr="00847843">
        <w:rPr>
          <w:szCs w:val="28"/>
          <w:lang w:eastAsia="ru-RU"/>
        </w:rPr>
        <w:t xml:space="preserve">специалистом администрации района, ответственным за делопроизводство, в электронном документообороте </w:t>
      </w:r>
      <w:r w:rsidR="007B4DF2" w:rsidRPr="00193C31">
        <w:rPr>
          <w:rFonts w:eastAsiaTheme="minorHAnsi"/>
          <w:szCs w:val="28"/>
        </w:rPr>
        <w:t>в день ее поступления</w:t>
      </w:r>
      <w:r w:rsidR="00847843" w:rsidRPr="00847843">
        <w:rPr>
          <w:szCs w:val="28"/>
          <w:lang w:eastAsia="ru-RU"/>
        </w:rPr>
        <w:t>.</w:t>
      </w:r>
    </w:p>
    <w:p w:rsidR="007B4DF2" w:rsidRDefault="00847843" w:rsidP="00847843">
      <w:pPr>
        <w:autoSpaceDE w:val="0"/>
        <w:autoSpaceDN w:val="0"/>
        <w:adjustRightInd w:val="0"/>
        <w:spacing w:line="240" w:lineRule="auto"/>
        <w:ind w:firstLine="709"/>
        <w:jc w:val="both"/>
        <w:rPr>
          <w:szCs w:val="28"/>
          <w:lang w:eastAsia="ru-RU"/>
        </w:rPr>
      </w:pPr>
      <w:r w:rsidRPr="00847843">
        <w:rPr>
          <w:rFonts w:eastAsia="Calibri"/>
          <w:szCs w:val="28"/>
          <w:lang w:eastAsia="ru-RU"/>
        </w:rPr>
        <w:t>Заявление о предоставлении муниципальной услуги, поступившее                в</w:t>
      </w:r>
      <w:r w:rsidRPr="00847843">
        <w:rPr>
          <w:szCs w:val="28"/>
          <w:lang w:eastAsia="ru-RU"/>
        </w:rPr>
        <w:t xml:space="preserve"> отдел транспорта, связи и дорог, регистриру</w:t>
      </w:r>
      <w:r w:rsidR="002111F8">
        <w:rPr>
          <w:szCs w:val="28"/>
          <w:lang w:eastAsia="ru-RU"/>
        </w:rPr>
        <w:t>е</w:t>
      </w:r>
      <w:r w:rsidRPr="00847843">
        <w:rPr>
          <w:szCs w:val="28"/>
          <w:lang w:eastAsia="ru-RU"/>
        </w:rPr>
        <w:t xml:space="preserve">тся специалистом, ответственным за предоставление муниципальной услуги, </w:t>
      </w:r>
      <w:r w:rsidR="007B4DF2" w:rsidRPr="007B4DF2">
        <w:rPr>
          <w:szCs w:val="28"/>
          <w:lang w:eastAsia="ru-RU"/>
        </w:rPr>
        <w:t>в журнале учета поданных заявок в день ее поступления, с указанием времени ее поступления.</w:t>
      </w:r>
    </w:p>
    <w:p w:rsidR="00847843" w:rsidRDefault="00847843" w:rsidP="00A6003B">
      <w:pPr>
        <w:autoSpaceDE w:val="0"/>
        <w:autoSpaceDN w:val="0"/>
        <w:adjustRightInd w:val="0"/>
        <w:spacing w:line="240" w:lineRule="auto"/>
        <w:ind w:firstLine="709"/>
        <w:jc w:val="both"/>
        <w:rPr>
          <w:szCs w:val="28"/>
          <w:lang w:eastAsia="ru-RU"/>
        </w:rPr>
      </w:pPr>
      <w:r w:rsidRPr="00847843">
        <w:rPr>
          <w:szCs w:val="28"/>
          <w:lang w:eastAsia="ru-RU"/>
        </w:rPr>
        <w:t>В случае личного обращения заявителя заявление</w:t>
      </w:r>
      <w:r w:rsidRPr="00847843">
        <w:rPr>
          <w:b/>
          <w:szCs w:val="28"/>
          <w:lang w:eastAsia="ru-RU"/>
        </w:rPr>
        <w:t xml:space="preserve"> </w:t>
      </w:r>
      <w:r w:rsidRPr="00847843">
        <w:rPr>
          <w:szCs w:val="28"/>
          <w:lang w:eastAsia="ru-RU"/>
        </w:rPr>
        <w:t>о предоставлении муниципальной услуги регистрируется в течение 15 минут.</w:t>
      </w:r>
    </w:p>
    <w:p w:rsidR="002C621F" w:rsidRPr="002C621F" w:rsidRDefault="002C621F" w:rsidP="00A6003B">
      <w:pPr>
        <w:autoSpaceDE w:val="0"/>
        <w:autoSpaceDN w:val="0"/>
        <w:adjustRightInd w:val="0"/>
        <w:spacing w:line="240" w:lineRule="auto"/>
        <w:ind w:firstLine="708"/>
        <w:jc w:val="both"/>
        <w:outlineLvl w:val="1"/>
        <w:rPr>
          <w:szCs w:val="28"/>
        </w:rPr>
      </w:pPr>
      <w:r>
        <w:rPr>
          <w:szCs w:val="28"/>
          <w:lang w:eastAsia="ru-RU"/>
        </w:rPr>
        <w:t xml:space="preserve">38. </w:t>
      </w:r>
      <w:r w:rsidRPr="002C621F">
        <w:rPr>
          <w:color w:val="000000"/>
          <w:szCs w:val="28"/>
          <w:lang w:eastAsia="ar-SA"/>
        </w:rPr>
        <w:t>Подача з</w:t>
      </w:r>
      <w:r w:rsidRPr="002C621F">
        <w:rPr>
          <w:rFonts w:eastAsia="Calibri"/>
          <w:color w:val="000000"/>
          <w:szCs w:val="28"/>
          <w:lang w:eastAsia="ru-RU"/>
        </w:rPr>
        <w:t>аявления о предоставлении муниципальной услуги</w:t>
      </w:r>
      <w:r w:rsidRPr="002C621F">
        <w:rPr>
          <w:szCs w:val="28"/>
        </w:rPr>
        <w:t xml:space="preserve"> посредством электронной почты и с использованием Единого и регионального порталов не предусмотрена.</w:t>
      </w:r>
    </w:p>
    <w:p w:rsidR="00847843" w:rsidRPr="00847843" w:rsidRDefault="00847843" w:rsidP="00847843">
      <w:pPr>
        <w:autoSpaceDE w:val="0"/>
        <w:autoSpaceDN w:val="0"/>
        <w:adjustRightInd w:val="0"/>
        <w:spacing w:line="240" w:lineRule="auto"/>
        <w:ind w:firstLine="709"/>
        <w:jc w:val="both"/>
        <w:rPr>
          <w:rFonts w:eastAsia="Calibri"/>
          <w:szCs w:val="28"/>
          <w:highlight w:val="yellow"/>
        </w:rPr>
      </w:pPr>
    </w:p>
    <w:p w:rsidR="00847843" w:rsidRPr="00847843" w:rsidRDefault="00847843" w:rsidP="00847843">
      <w:pPr>
        <w:widowControl w:val="0"/>
        <w:autoSpaceDE w:val="0"/>
        <w:autoSpaceDN w:val="0"/>
        <w:adjustRightInd w:val="0"/>
        <w:spacing w:line="240" w:lineRule="auto"/>
        <w:jc w:val="center"/>
        <w:outlineLvl w:val="2"/>
        <w:rPr>
          <w:szCs w:val="28"/>
          <w:lang w:eastAsia="ru-RU"/>
        </w:rPr>
      </w:pPr>
      <w:r w:rsidRPr="00847843">
        <w:rPr>
          <w:szCs w:val="28"/>
          <w:lang w:eastAsia="ru-RU"/>
        </w:rPr>
        <w:t xml:space="preserve">Требования к помещениям, в которых предоставляется </w:t>
      </w:r>
    </w:p>
    <w:p w:rsidR="00847843" w:rsidRPr="00847843" w:rsidRDefault="00847843" w:rsidP="00847843">
      <w:pPr>
        <w:widowControl w:val="0"/>
        <w:autoSpaceDE w:val="0"/>
        <w:autoSpaceDN w:val="0"/>
        <w:adjustRightInd w:val="0"/>
        <w:spacing w:line="240" w:lineRule="auto"/>
        <w:jc w:val="center"/>
        <w:outlineLvl w:val="2"/>
        <w:rPr>
          <w:szCs w:val="28"/>
          <w:lang w:eastAsia="ru-RU"/>
        </w:rPr>
      </w:pPr>
      <w:r w:rsidRPr="00847843">
        <w:rPr>
          <w:szCs w:val="28"/>
          <w:lang w:eastAsia="ru-RU"/>
        </w:rPr>
        <w:t>муниципальная услуга, к местам ожидания и приема заявителей, размещению и оформлению визуальной, текстовой и мультимедийной</w:t>
      </w:r>
      <w:r w:rsidRPr="00847843">
        <w:rPr>
          <w:szCs w:val="28"/>
          <w:lang w:eastAsia="ru-RU"/>
        </w:rPr>
        <w:br/>
        <w:t>информации о порядке предоставления муниципальной услуги</w:t>
      </w:r>
    </w:p>
    <w:p w:rsidR="00847843" w:rsidRPr="00847843" w:rsidRDefault="00847843" w:rsidP="00847843">
      <w:pPr>
        <w:widowControl w:val="0"/>
        <w:autoSpaceDE w:val="0"/>
        <w:autoSpaceDN w:val="0"/>
        <w:adjustRightInd w:val="0"/>
        <w:spacing w:line="240" w:lineRule="auto"/>
        <w:jc w:val="both"/>
        <w:outlineLvl w:val="2"/>
        <w:rPr>
          <w:szCs w:val="28"/>
          <w:lang w:eastAsia="ru-RU"/>
        </w:rPr>
      </w:pPr>
    </w:p>
    <w:p w:rsidR="00847843" w:rsidRPr="00847843" w:rsidRDefault="002C621F" w:rsidP="00847843">
      <w:pPr>
        <w:autoSpaceDE w:val="0"/>
        <w:autoSpaceDN w:val="0"/>
        <w:adjustRightInd w:val="0"/>
        <w:spacing w:line="240" w:lineRule="auto"/>
        <w:ind w:firstLine="709"/>
        <w:jc w:val="both"/>
        <w:outlineLvl w:val="1"/>
        <w:rPr>
          <w:szCs w:val="28"/>
          <w:lang w:eastAsia="ru-RU"/>
        </w:rPr>
      </w:pPr>
      <w:r>
        <w:rPr>
          <w:szCs w:val="28"/>
          <w:lang w:eastAsia="ru-RU"/>
        </w:rPr>
        <w:t>39</w:t>
      </w:r>
      <w:r w:rsidR="00847843" w:rsidRPr="00847843">
        <w:rPr>
          <w:szCs w:val="28"/>
          <w:lang w:eastAsia="ru-RU"/>
        </w:rPr>
        <w:t>. Здание, в котором предоставляется муниципальная услуга, должно быть</w:t>
      </w:r>
      <w:r w:rsidR="00847843" w:rsidRPr="00847843">
        <w:rPr>
          <w:b/>
          <w:szCs w:val="28"/>
          <w:lang w:eastAsia="ru-RU"/>
        </w:rPr>
        <w:t xml:space="preserve"> </w:t>
      </w:r>
      <w:r w:rsidR="00847843" w:rsidRPr="00847843">
        <w:rPr>
          <w:szCs w:val="28"/>
          <w:lang w:eastAsia="ru-RU"/>
        </w:rPr>
        <w:t>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847843" w:rsidRPr="00847843" w:rsidRDefault="00847843" w:rsidP="00847843">
      <w:pPr>
        <w:autoSpaceDE w:val="0"/>
        <w:autoSpaceDN w:val="0"/>
        <w:adjustRightInd w:val="0"/>
        <w:spacing w:line="240" w:lineRule="auto"/>
        <w:ind w:firstLine="709"/>
        <w:jc w:val="both"/>
        <w:outlineLvl w:val="1"/>
        <w:rPr>
          <w:szCs w:val="28"/>
          <w:lang w:eastAsia="ru-RU"/>
        </w:rPr>
      </w:pPr>
      <w:r w:rsidRPr="00847843">
        <w:rPr>
          <w:szCs w:val="28"/>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47843" w:rsidRPr="00847843" w:rsidRDefault="00847843" w:rsidP="00847843">
      <w:pPr>
        <w:spacing w:line="240" w:lineRule="auto"/>
        <w:ind w:firstLine="709"/>
        <w:jc w:val="both"/>
        <w:rPr>
          <w:szCs w:val="28"/>
          <w:lang w:eastAsia="ru-RU"/>
        </w:rPr>
      </w:pPr>
      <w:r w:rsidRPr="00847843">
        <w:rPr>
          <w:szCs w:val="28"/>
          <w:lang w:eastAsia="ru-RU"/>
        </w:rPr>
        <w:t>Помещения, в которых предоставляется муниципальная услуга, размещаются на первом этаже здания.</w:t>
      </w:r>
    </w:p>
    <w:p w:rsidR="00847843" w:rsidRPr="00847843" w:rsidRDefault="00847843" w:rsidP="00847843">
      <w:pPr>
        <w:spacing w:line="240" w:lineRule="auto"/>
        <w:ind w:firstLine="709"/>
        <w:jc w:val="both"/>
        <w:rPr>
          <w:szCs w:val="28"/>
          <w:lang w:eastAsia="ru-RU"/>
        </w:rPr>
      </w:pPr>
      <w:r w:rsidRPr="00847843">
        <w:rPr>
          <w:szCs w:val="28"/>
          <w:lang w:eastAsia="ru-RU"/>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847843" w:rsidRPr="00847843" w:rsidRDefault="00847843" w:rsidP="00847843">
      <w:pPr>
        <w:autoSpaceDE w:val="0"/>
        <w:autoSpaceDN w:val="0"/>
        <w:adjustRightInd w:val="0"/>
        <w:spacing w:line="240" w:lineRule="auto"/>
        <w:ind w:firstLine="709"/>
        <w:jc w:val="both"/>
        <w:outlineLvl w:val="1"/>
        <w:rPr>
          <w:szCs w:val="28"/>
          <w:lang w:eastAsia="ru-RU"/>
        </w:rPr>
      </w:pPr>
      <w:r w:rsidRPr="00847843">
        <w:rPr>
          <w:szCs w:val="28"/>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847843" w:rsidRPr="00847843" w:rsidRDefault="00847843" w:rsidP="00847843">
      <w:pPr>
        <w:autoSpaceDE w:val="0"/>
        <w:autoSpaceDN w:val="0"/>
        <w:adjustRightInd w:val="0"/>
        <w:spacing w:line="240" w:lineRule="auto"/>
        <w:ind w:firstLine="709"/>
        <w:jc w:val="both"/>
        <w:outlineLvl w:val="1"/>
        <w:rPr>
          <w:szCs w:val="28"/>
          <w:lang w:eastAsia="ru-RU"/>
        </w:rPr>
      </w:pPr>
      <w:r w:rsidRPr="00847843">
        <w:rPr>
          <w:szCs w:val="28"/>
          <w:lang w:eastAsia="ru-RU"/>
        </w:rPr>
        <w:t xml:space="preserve">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w:t>
      </w:r>
      <w:r w:rsidRPr="00847843">
        <w:rPr>
          <w:szCs w:val="28"/>
          <w:lang w:eastAsia="ru-RU"/>
        </w:rPr>
        <w:lastRenderedPageBreak/>
        <w:t>предоставления услуги и организовать предоставление муниципальной услуги в полном объеме.</w:t>
      </w:r>
    </w:p>
    <w:p w:rsidR="00847843" w:rsidRPr="00847843" w:rsidRDefault="00847843" w:rsidP="00847843">
      <w:pPr>
        <w:autoSpaceDE w:val="0"/>
        <w:autoSpaceDN w:val="0"/>
        <w:adjustRightInd w:val="0"/>
        <w:spacing w:line="240" w:lineRule="auto"/>
        <w:ind w:firstLine="709"/>
        <w:jc w:val="both"/>
        <w:outlineLvl w:val="1"/>
        <w:rPr>
          <w:szCs w:val="28"/>
          <w:lang w:eastAsia="ru-RU"/>
        </w:rPr>
      </w:pPr>
      <w:r w:rsidRPr="00847843">
        <w:rPr>
          <w:szCs w:val="28"/>
          <w:lang w:eastAsia="ru-RU"/>
        </w:rPr>
        <w:t>Места ожидания должны соответствовать комфортным условиям</w:t>
      </w:r>
      <w:r w:rsidRPr="00847843">
        <w:rPr>
          <w:szCs w:val="28"/>
          <w:lang w:eastAsia="ru-RU"/>
        </w:rPr>
        <w:br/>
        <w:t>для заявителей,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w:t>
      </w:r>
    </w:p>
    <w:p w:rsidR="00847843" w:rsidRPr="00847843" w:rsidRDefault="00847843" w:rsidP="00847843">
      <w:pPr>
        <w:autoSpaceDE w:val="0"/>
        <w:autoSpaceDN w:val="0"/>
        <w:adjustRightInd w:val="0"/>
        <w:spacing w:line="240" w:lineRule="auto"/>
        <w:ind w:firstLine="709"/>
        <w:jc w:val="both"/>
        <w:outlineLvl w:val="1"/>
        <w:rPr>
          <w:szCs w:val="28"/>
          <w:lang w:eastAsia="ru-RU"/>
        </w:rPr>
      </w:pPr>
      <w:r w:rsidRPr="00847843">
        <w:rPr>
          <w:szCs w:val="28"/>
          <w:lang w:eastAsia="ru-RU"/>
        </w:rPr>
        <w:t>Информационные стенды размещаются на видном, доступном месте</w:t>
      </w:r>
      <w:r w:rsidRPr="00847843">
        <w:rPr>
          <w:szCs w:val="28"/>
          <w:lang w:eastAsia="ru-RU"/>
        </w:rPr>
        <w:br/>
        <w:t>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847843" w:rsidRPr="00847843" w:rsidRDefault="00847843" w:rsidP="00847843">
      <w:pPr>
        <w:autoSpaceDE w:val="0"/>
        <w:autoSpaceDN w:val="0"/>
        <w:adjustRightInd w:val="0"/>
        <w:spacing w:line="240" w:lineRule="auto"/>
        <w:ind w:firstLine="709"/>
        <w:jc w:val="both"/>
        <w:outlineLvl w:val="1"/>
        <w:rPr>
          <w:szCs w:val="28"/>
          <w:lang w:eastAsia="ru-RU"/>
        </w:rPr>
      </w:pPr>
      <w:r w:rsidRPr="00847843">
        <w:rPr>
          <w:szCs w:val="28"/>
          <w:lang w:eastAsia="ru-RU"/>
        </w:rPr>
        <w:t>Оформление визуальной, текстовой и мультимедийной информации</w:t>
      </w:r>
      <w:r w:rsidRPr="00847843">
        <w:rPr>
          <w:szCs w:val="28"/>
          <w:lang w:eastAsia="ru-RU"/>
        </w:rPr>
        <w:br/>
        <w:t>о муниципальной услуге должно соответствовать оптимальному зрительному и слуховому восприятию этой информации заявителями.</w:t>
      </w:r>
    </w:p>
    <w:p w:rsidR="00847843" w:rsidRPr="00847843" w:rsidRDefault="00847843" w:rsidP="00847843">
      <w:pPr>
        <w:autoSpaceDE w:val="0"/>
        <w:autoSpaceDN w:val="0"/>
        <w:adjustRightInd w:val="0"/>
        <w:spacing w:line="240" w:lineRule="auto"/>
        <w:ind w:firstLine="709"/>
        <w:jc w:val="both"/>
        <w:rPr>
          <w:rFonts w:eastAsia="Calibri"/>
          <w:szCs w:val="28"/>
          <w:highlight w:val="yellow"/>
        </w:rPr>
      </w:pPr>
    </w:p>
    <w:p w:rsidR="00847843" w:rsidRPr="00847843" w:rsidRDefault="00847843" w:rsidP="00847843">
      <w:pPr>
        <w:widowControl w:val="0"/>
        <w:autoSpaceDE w:val="0"/>
        <w:autoSpaceDN w:val="0"/>
        <w:adjustRightInd w:val="0"/>
        <w:spacing w:line="240" w:lineRule="auto"/>
        <w:jc w:val="center"/>
        <w:outlineLvl w:val="2"/>
        <w:rPr>
          <w:szCs w:val="28"/>
          <w:lang w:eastAsia="ru-RU"/>
        </w:rPr>
      </w:pPr>
      <w:r w:rsidRPr="00847843">
        <w:rPr>
          <w:szCs w:val="28"/>
          <w:lang w:eastAsia="ru-RU"/>
        </w:rPr>
        <w:t>Показатели доступности и качества муниципальной услуги</w:t>
      </w:r>
    </w:p>
    <w:p w:rsidR="00847843" w:rsidRPr="00847843" w:rsidRDefault="00847843" w:rsidP="00847843">
      <w:pPr>
        <w:widowControl w:val="0"/>
        <w:autoSpaceDE w:val="0"/>
        <w:autoSpaceDN w:val="0"/>
        <w:adjustRightInd w:val="0"/>
        <w:spacing w:line="240" w:lineRule="auto"/>
        <w:jc w:val="both"/>
        <w:outlineLvl w:val="2"/>
        <w:rPr>
          <w:szCs w:val="28"/>
          <w:lang w:eastAsia="ru-RU"/>
        </w:rPr>
      </w:pPr>
    </w:p>
    <w:p w:rsidR="00847843" w:rsidRPr="00847843" w:rsidRDefault="002C621F" w:rsidP="00847843">
      <w:pPr>
        <w:widowControl w:val="0"/>
        <w:autoSpaceDE w:val="0"/>
        <w:autoSpaceDN w:val="0"/>
        <w:adjustRightInd w:val="0"/>
        <w:spacing w:line="240" w:lineRule="auto"/>
        <w:ind w:firstLine="709"/>
        <w:jc w:val="both"/>
        <w:rPr>
          <w:szCs w:val="28"/>
          <w:lang w:eastAsia="ru-RU"/>
        </w:rPr>
      </w:pPr>
      <w:r>
        <w:rPr>
          <w:szCs w:val="28"/>
          <w:lang w:eastAsia="ru-RU"/>
        </w:rPr>
        <w:t>40</w:t>
      </w:r>
      <w:r w:rsidR="00847843" w:rsidRPr="00847843">
        <w:rPr>
          <w:szCs w:val="28"/>
          <w:lang w:eastAsia="ru-RU"/>
        </w:rPr>
        <w:t>. Показателями доступности муниципальной услуги являются:</w:t>
      </w:r>
    </w:p>
    <w:p w:rsidR="00847843" w:rsidRPr="00847843" w:rsidRDefault="00847843" w:rsidP="00847843">
      <w:pPr>
        <w:widowControl w:val="0"/>
        <w:autoSpaceDE w:val="0"/>
        <w:autoSpaceDN w:val="0"/>
        <w:adjustRightInd w:val="0"/>
        <w:spacing w:line="240" w:lineRule="auto"/>
        <w:ind w:firstLine="709"/>
        <w:jc w:val="both"/>
        <w:rPr>
          <w:szCs w:val="28"/>
          <w:lang w:eastAsia="ru-RU"/>
        </w:rPr>
      </w:pPr>
      <w:r w:rsidRPr="00847843">
        <w:rPr>
          <w:szCs w:val="28"/>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47843" w:rsidRPr="00847843" w:rsidRDefault="00847843" w:rsidP="00847843">
      <w:pPr>
        <w:autoSpaceDE w:val="0"/>
        <w:autoSpaceDN w:val="0"/>
        <w:adjustRightInd w:val="0"/>
        <w:spacing w:line="240" w:lineRule="auto"/>
        <w:ind w:firstLine="709"/>
        <w:jc w:val="both"/>
        <w:outlineLvl w:val="1"/>
        <w:rPr>
          <w:szCs w:val="28"/>
          <w:lang w:eastAsia="ru-RU"/>
        </w:rPr>
      </w:pPr>
      <w:r w:rsidRPr="00847843">
        <w:rPr>
          <w:szCs w:val="28"/>
          <w:lang w:eastAsia="ru-RU"/>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847843" w:rsidRPr="00847843" w:rsidRDefault="00847843" w:rsidP="00847843">
      <w:pPr>
        <w:autoSpaceDE w:val="0"/>
        <w:autoSpaceDN w:val="0"/>
        <w:adjustRightInd w:val="0"/>
        <w:spacing w:line="240" w:lineRule="auto"/>
        <w:ind w:firstLine="709"/>
        <w:jc w:val="both"/>
        <w:rPr>
          <w:szCs w:val="28"/>
          <w:lang w:eastAsia="ru-RU"/>
        </w:rPr>
      </w:pPr>
      <w:r w:rsidRPr="00847843">
        <w:rPr>
          <w:szCs w:val="28"/>
          <w:lang w:eastAsia="ru-RU"/>
        </w:rPr>
        <w:t>бесплатность предоставления муниципальной услуги и информации о процедуре предоставления муниципальной услуги</w:t>
      </w:r>
      <w:r w:rsidR="009F5DD8">
        <w:rPr>
          <w:szCs w:val="28"/>
          <w:lang w:eastAsia="ru-RU"/>
        </w:rPr>
        <w:t>.</w:t>
      </w:r>
    </w:p>
    <w:p w:rsidR="00847843" w:rsidRPr="00847843" w:rsidRDefault="002C621F" w:rsidP="00847843">
      <w:pPr>
        <w:autoSpaceDE w:val="0"/>
        <w:autoSpaceDN w:val="0"/>
        <w:adjustRightInd w:val="0"/>
        <w:spacing w:line="240" w:lineRule="auto"/>
        <w:ind w:firstLine="709"/>
        <w:jc w:val="both"/>
        <w:rPr>
          <w:szCs w:val="28"/>
          <w:lang w:eastAsia="ru-RU"/>
        </w:rPr>
      </w:pPr>
      <w:r>
        <w:rPr>
          <w:szCs w:val="28"/>
          <w:lang w:eastAsia="ru-RU"/>
        </w:rPr>
        <w:t>41</w:t>
      </w:r>
      <w:r w:rsidR="00847843" w:rsidRPr="00847843">
        <w:rPr>
          <w:szCs w:val="28"/>
          <w:lang w:eastAsia="ru-RU"/>
        </w:rPr>
        <w:t>. Показателями качества муниципальной услуги являются:</w:t>
      </w:r>
    </w:p>
    <w:p w:rsidR="00847843" w:rsidRPr="00847843" w:rsidRDefault="00847843" w:rsidP="00847843">
      <w:pPr>
        <w:autoSpaceDE w:val="0"/>
        <w:autoSpaceDN w:val="0"/>
        <w:adjustRightInd w:val="0"/>
        <w:spacing w:line="240" w:lineRule="auto"/>
        <w:ind w:firstLine="709"/>
        <w:jc w:val="both"/>
        <w:rPr>
          <w:szCs w:val="28"/>
          <w:lang w:eastAsia="ru-RU"/>
        </w:rPr>
      </w:pPr>
      <w:r w:rsidRPr="00847843">
        <w:rPr>
          <w:szCs w:val="28"/>
          <w:lang w:eastAsia="ru-RU"/>
        </w:rPr>
        <w:t>соблюдение должностными лицами уполномоченного органа</w:t>
      </w:r>
      <w:r w:rsidRPr="00847843">
        <w:rPr>
          <w:i/>
          <w:szCs w:val="28"/>
          <w:lang w:eastAsia="ru-RU"/>
        </w:rPr>
        <w:t>,</w:t>
      </w:r>
      <w:r w:rsidRPr="00847843">
        <w:rPr>
          <w:szCs w:val="28"/>
          <w:lang w:eastAsia="ru-RU"/>
        </w:rPr>
        <w:t xml:space="preserve"> предоставляющими муниципальную услугу, сроков предоставления муниципальной услуги</w:t>
      </w:r>
      <w:r w:rsidR="00567F6D">
        <w:rPr>
          <w:szCs w:val="28"/>
          <w:lang w:eastAsia="ru-RU"/>
        </w:rPr>
        <w:t>.</w:t>
      </w:r>
    </w:p>
    <w:p w:rsidR="00847843" w:rsidRPr="00847843" w:rsidRDefault="00847843" w:rsidP="00847843">
      <w:pPr>
        <w:autoSpaceDE w:val="0"/>
        <w:autoSpaceDN w:val="0"/>
        <w:adjustRightInd w:val="0"/>
        <w:spacing w:line="240" w:lineRule="auto"/>
        <w:ind w:firstLine="709"/>
        <w:jc w:val="both"/>
        <w:rPr>
          <w:szCs w:val="28"/>
          <w:lang w:eastAsia="ru-RU"/>
        </w:rPr>
      </w:pPr>
      <w:r w:rsidRPr="00847843">
        <w:rPr>
          <w:szCs w:val="28"/>
          <w:lang w:eastAsia="ru-RU"/>
        </w:rPr>
        <w:t>соблюдение времени ожидания в очереди при подаче заявления</w:t>
      </w:r>
      <w:r w:rsidRPr="00847843">
        <w:rPr>
          <w:szCs w:val="28"/>
          <w:lang w:eastAsia="ru-RU"/>
        </w:rPr>
        <w:br/>
        <w:t>о предоставлении муниципальной услуги и при получении результата предоставления муниципальной услуги;</w:t>
      </w:r>
    </w:p>
    <w:p w:rsidR="00847843" w:rsidRPr="00847843" w:rsidRDefault="00847843" w:rsidP="00847843">
      <w:pPr>
        <w:autoSpaceDE w:val="0"/>
        <w:autoSpaceDN w:val="0"/>
        <w:adjustRightInd w:val="0"/>
        <w:spacing w:line="240" w:lineRule="auto"/>
        <w:ind w:firstLine="709"/>
        <w:jc w:val="both"/>
        <w:rPr>
          <w:szCs w:val="28"/>
          <w:lang w:eastAsia="ru-RU"/>
        </w:rPr>
      </w:pPr>
      <w:r w:rsidRPr="00847843">
        <w:rPr>
          <w:szCs w:val="28"/>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43FCC" w:rsidRPr="00847843" w:rsidRDefault="00443FCC" w:rsidP="00443FCC">
      <w:pPr>
        <w:autoSpaceDE w:val="0"/>
        <w:autoSpaceDN w:val="0"/>
        <w:adjustRightInd w:val="0"/>
        <w:spacing w:line="240" w:lineRule="auto"/>
        <w:jc w:val="both"/>
        <w:rPr>
          <w:rFonts w:eastAsiaTheme="minorHAnsi"/>
          <w:szCs w:val="28"/>
          <w:highlight w:val="yellow"/>
        </w:rPr>
      </w:pPr>
    </w:p>
    <w:p w:rsidR="006B7715" w:rsidRPr="006B7715" w:rsidRDefault="006B7715" w:rsidP="006B7715">
      <w:pPr>
        <w:autoSpaceDE w:val="0"/>
        <w:autoSpaceDN w:val="0"/>
        <w:adjustRightInd w:val="0"/>
        <w:spacing w:line="240" w:lineRule="auto"/>
        <w:jc w:val="center"/>
        <w:outlineLvl w:val="1"/>
        <w:rPr>
          <w:szCs w:val="28"/>
          <w:lang w:eastAsia="ru-RU"/>
        </w:rPr>
      </w:pPr>
      <w:r w:rsidRPr="006B7715">
        <w:rPr>
          <w:szCs w:val="28"/>
          <w:lang w:val="en-US" w:eastAsia="ru-RU"/>
        </w:rPr>
        <w:lastRenderedPageBreak/>
        <w:t>III</w:t>
      </w:r>
      <w:r w:rsidRPr="006B7715">
        <w:rPr>
          <w:szCs w:val="28"/>
          <w:lang w:eastAsia="ru-RU"/>
        </w:rPr>
        <w:t xml:space="preserve">. Состав, последовательность и сроки выполнения </w:t>
      </w:r>
      <w:r w:rsidRPr="006B7715">
        <w:rPr>
          <w:szCs w:val="28"/>
          <w:lang w:eastAsia="ru-RU"/>
        </w:rPr>
        <w:br/>
        <w:t>административных процедур, требования к порядку</w:t>
      </w:r>
      <w:r w:rsidRPr="006B7715">
        <w:rPr>
          <w:szCs w:val="28"/>
          <w:lang w:eastAsia="ru-RU"/>
        </w:rPr>
        <w:br/>
        <w:t>их выполнения, в том числе особенности выполнения</w:t>
      </w:r>
      <w:r w:rsidRPr="006B7715">
        <w:rPr>
          <w:szCs w:val="28"/>
          <w:lang w:eastAsia="ru-RU"/>
        </w:rPr>
        <w:br/>
        <w:t>административных процедур в электронной форме</w:t>
      </w:r>
    </w:p>
    <w:p w:rsidR="006B7715" w:rsidRPr="006B7715" w:rsidRDefault="006B7715" w:rsidP="006B7715">
      <w:pPr>
        <w:autoSpaceDE w:val="0"/>
        <w:autoSpaceDN w:val="0"/>
        <w:adjustRightInd w:val="0"/>
        <w:spacing w:line="240" w:lineRule="auto"/>
        <w:jc w:val="center"/>
        <w:outlineLvl w:val="1"/>
        <w:rPr>
          <w:szCs w:val="28"/>
          <w:lang w:eastAsia="ru-RU"/>
        </w:rPr>
      </w:pPr>
    </w:p>
    <w:p w:rsidR="006B7715" w:rsidRPr="006B7715" w:rsidRDefault="009B13E7" w:rsidP="006B7715">
      <w:pPr>
        <w:autoSpaceDE w:val="0"/>
        <w:autoSpaceDN w:val="0"/>
        <w:adjustRightInd w:val="0"/>
        <w:spacing w:line="240" w:lineRule="auto"/>
        <w:ind w:firstLine="709"/>
        <w:jc w:val="both"/>
        <w:rPr>
          <w:szCs w:val="28"/>
          <w:lang w:eastAsia="ru-RU"/>
        </w:rPr>
      </w:pPr>
      <w:r>
        <w:rPr>
          <w:szCs w:val="28"/>
          <w:lang w:eastAsia="ru-RU"/>
        </w:rPr>
        <w:t>42</w:t>
      </w:r>
      <w:r w:rsidR="006B7715" w:rsidRPr="006B7715">
        <w:rPr>
          <w:szCs w:val="28"/>
          <w:lang w:eastAsia="ru-RU"/>
        </w:rPr>
        <w:t>. Предоставление муниципальной услуги включает в себя следующие административные процедуры:</w:t>
      </w:r>
    </w:p>
    <w:p w:rsidR="006B7715" w:rsidRPr="006B7715" w:rsidRDefault="006B7715" w:rsidP="006B7715">
      <w:pPr>
        <w:autoSpaceDE w:val="0"/>
        <w:autoSpaceDN w:val="0"/>
        <w:adjustRightInd w:val="0"/>
        <w:spacing w:line="240" w:lineRule="auto"/>
        <w:ind w:firstLine="709"/>
        <w:jc w:val="both"/>
        <w:rPr>
          <w:szCs w:val="28"/>
          <w:lang w:eastAsia="ru-RU"/>
        </w:rPr>
      </w:pPr>
      <w:r w:rsidRPr="006B7715">
        <w:rPr>
          <w:szCs w:val="28"/>
          <w:lang w:eastAsia="ru-RU"/>
        </w:rPr>
        <w:t>прием и регистрация заявления о предоставлении муниципальной услуги;</w:t>
      </w:r>
    </w:p>
    <w:p w:rsidR="006B7715" w:rsidRPr="005717CB" w:rsidRDefault="006B7715" w:rsidP="006B7715">
      <w:pPr>
        <w:autoSpaceDE w:val="0"/>
        <w:autoSpaceDN w:val="0"/>
        <w:adjustRightInd w:val="0"/>
        <w:spacing w:line="240" w:lineRule="auto"/>
        <w:ind w:firstLine="709"/>
        <w:jc w:val="both"/>
        <w:rPr>
          <w:szCs w:val="28"/>
          <w:lang w:eastAsia="ru-RU"/>
        </w:rPr>
      </w:pPr>
      <w:r w:rsidRPr="006B7715">
        <w:rPr>
          <w:szCs w:val="28"/>
          <w:lang w:eastAsia="ru-RU"/>
        </w:rPr>
        <w:t xml:space="preserve">формирование и направление межведомственных запросов в органы </w:t>
      </w:r>
      <w:r w:rsidRPr="005717CB">
        <w:rPr>
          <w:szCs w:val="28"/>
          <w:lang w:eastAsia="ru-RU"/>
        </w:rPr>
        <w:t>власти, участвующие в предоставлении муниципальной услуги;</w:t>
      </w:r>
    </w:p>
    <w:p w:rsidR="00944C48" w:rsidRPr="005717CB" w:rsidRDefault="00944C48" w:rsidP="006B7715">
      <w:pPr>
        <w:widowControl w:val="0"/>
        <w:autoSpaceDE w:val="0"/>
        <w:autoSpaceDN w:val="0"/>
        <w:adjustRightInd w:val="0"/>
        <w:spacing w:line="240" w:lineRule="auto"/>
        <w:ind w:firstLine="709"/>
        <w:jc w:val="both"/>
        <w:rPr>
          <w:szCs w:val="28"/>
          <w:lang w:eastAsia="ru-RU"/>
        </w:rPr>
      </w:pPr>
      <w:r w:rsidRPr="005717CB">
        <w:rPr>
          <w:szCs w:val="28"/>
          <w:lang w:eastAsia="ru-RU"/>
        </w:rPr>
        <w:t>отбор перевозчика для предоставления субсидии;</w:t>
      </w:r>
    </w:p>
    <w:p w:rsidR="003B5458" w:rsidRPr="005717CB" w:rsidRDefault="003B5458" w:rsidP="00B9103F">
      <w:pPr>
        <w:spacing w:line="240" w:lineRule="auto"/>
        <w:ind w:firstLine="709"/>
        <w:rPr>
          <w:rFonts w:eastAsia="Calibri"/>
          <w:szCs w:val="28"/>
          <w:lang w:eastAsia="ru-RU"/>
        </w:rPr>
      </w:pPr>
      <w:r w:rsidRPr="005717CB">
        <w:rPr>
          <w:rFonts w:eastAsia="Calibri"/>
          <w:szCs w:val="28"/>
          <w:lang w:eastAsia="ru-RU"/>
        </w:rPr>
        <w:t>заключение договора о предоставлении субсидии;</w:t>
      </w:r>
    </w:p>
    <w:p w:rsidR="006B7715" w:rsidRDefault="006B7715" w:rsidP="006B7715">
      <w:pPr>
        <w:widowControl w:val="0"/>
        <w:autoSpaceDE w:val="0"/>
        <w:autoSpaceDN w:val="0"/>
        <w:adjustRightInd w:val="0"/>
        <w:spacing w:line="240" w:lineRule="auto"/>
        <w:ind w:firstLine="709"/>
        <w:jc w:val="both"/>
        <w:rPr>
          <w:szCs w:val="28"/>
          <w:lang w:eastAsia="ru-RU"/>
        </w:rPr>
      </w:pPr>
      <w:r w:rsidRPr="005717CB">
        <w:rPr>
          <w:szCs w:val="28"/>
          <w:lang w:eastAsia="ru-RU"/>
        </w:rPr>
        <w:t>перечисление субсидии заявителю</w:t>
      </w:r>
      <w:r w:rsidR="00B9103F">
        <w:rPr>
          <w:szCs w:val="28"/>
          <w:lang w:eastAsia="ru-RU"/>
        </w:rPr>
        <w:t xml:space="preserve"> либо отказ в предоставлении муниципальной услуги</w:t>
      </w:r>
      <w:r w:rsidRPr="005717CB">
        <w:rPr>
          <w:szCs w:val="28"/>
          <w:lang w:eastAsia="ru-RU"/>
        </w:rPr>
        <w:t>.</w:t>
      </w:r>
    </w:p>
    <w:p w:rsidR="006B7715" w:rsidRPr="006B7715" w:rsidRDefault="009B13E7" w:rsidP="006B7715">
      <w:pPr>
        <w:widowControl w:val="0"/>
        <w:autoSpaceDE w:val="0"/>
        <w:autoSpaceDN w:val="0"/>
        <w:adjustRightInd w:val="0"/>
        <w:spacing w:line="240" w:lineRule="auto"/>
        <w:ind w:firstLine="709"/>
        <w:jc w:val="both"/>
        <w:rPr>
          <w:color w:val="000000"/>
          <w:szCs w:val="28"/>
          <w:lang w:eastAsia="ru-RU"/>
        </w:rPr>
      </w:pPr>
      <w:r>
        <w:rPr>
          <w:szCs w:val="28"/>
          <w:lang w:eastAsia="ru-RU"/>
        </w:rPr>
        <w:t xml:space="preserve">43. </w:t>
      </w:r>
      <w:r w:rsidR="006B7715" w:rsidRPr="006B7715">
        <w:rPr>
          <w:szCs w:val="28"/>
          <w:lang w:eastAsia="ru-RU"/>
        </w:rPr>
        <w:t xml:space="preserve">Блок-схема предоставления муниципальной услуги приведена в </w:t>
      </w:r>
      <w:r w:rsidR="006B7715" w:rsidRPr="006B7715">
        <w:rPr>
          <w:color w:val="000000"/>
          <w:szCs w:val="28"/>
          <w:lang w:eastAsia="ru-RU"/>
        </w:rPr>
        <w:t xml:space="preserve">приложении 1 к настоящему </w:t>
      </w:r>
      <w:r w:rsidR="00567F6D">
        <w:rPr>
          <w:color w:val="000000"/>
          <w:szCs w:val="28"/>
          <w:lang w:eastAsia="ru-RU"/>
        </w:rPr>
        <w:t>а</w:t>
      </w:r>
      <w:r w:rsidR="006B7715" w:rsidRPr="006B7715">
        <w:rPr>
          <w:color w:val="000000"/>
          <w:szCs w:val="28"/>
          <w:lang w:eastAsia="ru-RU"/>
        </w:rPr>
        <w:t>дминистративному регламенту.</w:t>
      </w:r>
    </w:p>
    <w:p w:rsidR="006B7715" w:rsidRPr="006B7715" w:rsidRDefault="006B7715" w:rsidP="006B7715">
      <w:pPr>
        <w:widowControl w:val="0"/>
        <w:autoSpaceDE w:val="0"/>
        <w:autoSpaceDN w:val="0"/>
        <w:adjustRightInd w:val="0"/>
        <w:spacing w:line="240" w:lineRule="auto"/>
        <w:ind w:firstLine="709"/>
        <w:jc w:val="both"/>
        <w:rPr>
          <w:szCs w:val="28"/>
          <w:lang w:eastAsia="ru-RU"/>
        </w:rPr>
      </w:pPr>
    </w:p>
    <w:p w:rsidR="009B13E7" w:rsidRDefault="009B13E7" w:rsidP="009B13E7">
      <w:pPr>
        <w:autoSpaceDE w:val="0"/>
        <w:autoSpaceDN w:val="0"/>
        <w:adjustRightInd w:val="0"/>
        <w:spacing w:line="240" w:lineRule="auto"/>
        <w:jc w:val="center"/>
        <w:rPr>
          <w:szCs w:val="28"/>
          <w:lang w:eastAsia="ru-RU"/>
        </w:rPr>
      </w:pPr>
      <w:r>
        <w:rPr>
          <w:szCs w:val="28"/>
          <w:lang w:eastAsia="ru-RU"/>
        </w:rPr>
        <w:t>П</w:t>
      </w:r>
      <w:r w:rsidRPr="006B7715">
        <w:rPr>
          <w:szCs w:val="28"/>
          <w:lang w:eastAsia="ru-RU"/>
        </w:rPr>
        <w:t xml:space="preserve">рием и регистрация заявления </w:t>
      </w:r>
    </w:p>
    <w:p w:rsidR="00DD63EF" w:rsidRDefault="009B13E7" w:rsidP="009B13E7">
      <w:pPr>
        <w:autoSpaceDE w:val="0"/>
        <w:autoSpaceDN w:val="0"/>
        <w:adjustRightInd w:val="0"/>
        <w:spacing w:line="240" w:lineRule="auto"/>
        <w:jc w:val="center"/>
        <w:rPr>
          <w:szCs w:val="28"/>
          <w:lang w:eastAsia="ru-RU"/>
        </w:rPr>
      </w:pPr>
      <w:r w:rsidRPr="006B7715">
        <w:rPr>
          <w:szCs w:val="28"/>
          <w:lang w:eastAsia="ru-RU"/>
        </w:rPr>
        <w:t>о предоставлении муниципальной услуги</w:t>
      </w:r>
    </w:p>
    <w:p w:rsidR="009B13E7" w:rsidRPr="00BB029D" w:rsidRDefault="009B13E7" w:rsidP="009B13E7">
      <w:pPr>
        <w:autoSpaceDE w:val="0"/>
        <w:autoSpaceDN w:val="0"/>
        <w:adjustRightInd w:val="0"/>
        <w:spacing w:line="240" w:lineRule="auto"/>
        <w:jc w:val="center"/>
        <w:rPr>
          <w:rFonts w:eastAsiaTheme="minorHAnsi"/>
          <w:szCs w:val="28"/>
        </w:rPr>
      </w:pPr>
    </w:p>
    <w:p w:rsidR="00BB029D" w:rsidRPr="00BB029D" w:rsidRDefault="009B13E7" w:rsidP="00BB029D">
      <w:pPr>
        <w:autoSpaceDE w:val="0"/>
        <w:autoSpaceDN w:val="0"/>
        <w:adjustRightInd w:val="0"/>
        <w:spacing w:line="240" w:lineRule="auto"/>
        <w:ind w:firstLine="709"/>
        <w:jc w:val="both"/>
        <w:rPr>
          <w:rFonts w:eastAsia="Calibri"/>
          <w:szCs w:val="28"/>
        </w:rPr>
      </w:pPr>
      <w:r w:rsidRPr="00BB029D">
        <w:rPr>
          <w:rFonts w:eastAsiaTheme="minorHAnsi"/>
          <w:szCs w:val="28"/>
        </w:rPr>
        <w:t>44</w:t>
      </w:r>
      <w:r w:rsidR="00DD63EF" w:rsidRPr="00BB029D">
        <w:rPr>
          <w:rFonts w:eastAsiaTheme="minorHAnsi"/>
          <w:szCs w:val="28"/>
        </w:rPr>
        <w:t xml:space="preserve">. </w:t>
      </w:r>
      <w:r w:rsidR="00BB029D" w:rsidRPr="00BB029D">
        <w:rPr>
          <w:rFonts w:eastAsia="Calibri"/>
          <w:szCs w:val="28"/>
        </w:rPr>
        <w:t>Основанием для начала административной процедуры является поступление в администрацию района или отдел транспорта, связи и дорог заявления о предоставлении муниципальной услуги.</w:t>
      </w:r>
    </w:p>
    <w:p w:rsidR="00803C15" w:rsidRPr="00803C15" w:rsidRDefault="00803C15" w:rsidP="00803C15">
      <w:pPr>
        <w:autoSpaceDE w:val="0"/>
        <w:autoSpaceDN w:val="0"/>
        <w:adjustRightInd w:val="0"/>
        <w:spacing w:line="240" w:lineRule="auto"/>
        <w:ind w:firstLine="709"/>
        <w:jc w:val="both"/>
        <w:rPr>
          <w:rFonts w:eastAsia="Calibri"/>
          <w:szCs w:val="28"/>
        </w:rPr>
      </w:pPr>
      <w:r w:rsidRPr="00803C15">
        <w:rPr>
          <w:rFonts w:eastAsia="Calibri"/>
          <w:szCs w:val="28"/>
        </w:rPr>
        <w:t>Сведения о должностных лицах, ответственных за выполнение административных действий, входящих в состав административной процедуры: специалист администрации района, ответственный за делопроизводство, или специалист, ответственный за пред</w:t>
      </w:r>
      <w:r w:rsidR="00A6003B">
        <w:rPr>
          <w:rFonts w:eastAsia="Calibri"/>
          <w:szCs w:val="28"/>
        </w:rPr>
        <w:t>оставление муниципальной услуги.</w:t>
      </w:r>
    </w:p>
    <w:p w:rsidR="00803C15" w:rsidRPr="00803C15" w:rsidRDefault="00803C15" w:rsidP="00803C15">
      <w:pPr>
        <w:autoSpaceDE w:val="0"/>
        <w:autoSpaceDN w:val="0"/>
        <w:adjustRightInd w:val="0"/>
        <w:spacing w:line="240" w:lineRule="auto"/>
        <w:ind w:firstLine="709"/>
        <w:jc w:val="both"/>
        <w:rPr>
          <w:rFonts w:eastAsia="Calibri"/>
          <w:szCs w:val="28"/>
        </w:rPr>
      </w:pPr>
      <w:r w:rsidRPr="00803C15">
        <w:rPr>
          <w:rFonts w:eastAsia="Calibri"/>
          <w:szCs w:val="28"/>
        </w:rPr>
        <w:t>Содержание административных действий, входящих в состав административной процедуры: прием, регистрация и фиксация заявления о предоставлении муниципальной услуги осуществляется в порядке, установленном пунктом 3</w:t>
      </w:r>
      <w:r>
        <w:rPr>
          <w:rFonts w:eastAsia="Calibri"/>
          <w:szCs w:val="28"/>
        </w:rPr>
        <w:t>7</w:t>
      </w:r>
      <w:r w:rsidRPr="00803C15">
        <w:rPr>
          <w:rFonts w:eastAsia="Calibri"/>
          <w:szCs w:val="28"/>
        </w:rPr>
        <w:t xml:space="preserve"> настояще</w:t>
      </w:r>
      <w:r w:rsidR="00A6003B">
        <w:rPr>
          <w:rFonts w:eastAsia="Calibri"/>
          <w:szCs w:val="28"/>
        </w:rPr>
        <w:t>го административного регламента.</w:t>
      </w:r>
    </w:p>
    <w:p w:rsidR="00803C15" w:rsidRPr="00803C15" w:rsidRDefault="00803C15" w:rsidP="00803C15">
      <w:pPr>
        <w:autoSpaceDE w:val="0"/>
        <w:autoSpaceDN w:val="0"/>
        <w:adjustRightInd w:val="0"/>
        <w:spacing w:line="240" w:lineRule="auto"/>
        <w:ind w:firstLine="709"/>
        <w:jc w:val="both"/>
        <w:rPr>
          <w:rFonts w:eastAsia="Calibri"/>
          <w:szCs w:val="28"/>
        </w:rPr>
      </w:pPr>
      <w:r w:rsidRPr="00803C15">
        <w:rPr>
          <w:rFonts w:eastAsia="Calibri"/>
          <w:szCs w:val="28"/>
        </w:rPr>
        <w:t xml:space="preserve">Критерий принятия решения о приеме и регистрации заявления                   о предоставлении муниципальной услуги: отсутствие оснований для отказа в приеме документов, необходимых для </w:t>
      </w:r>
      <w:r>
        <w:rPr>
          <w:rFonts w:eastAsia="Calibri"/>
          <w:szCs w:val="28"/>
        </w:rPr>
        <w:t>предоставления муниципальной услуги</w:t>
      </w:r>
      <w:r w:rsidRPr="00803C15">
        <w:rPr>
          <w:rFonts w:eastAsia="Calibri"/>
          <w:szCs w:val="28"/>
        </w:rPr>
        <w:t xml:space="preserve">, указанных в пункте </w:t>
      </w:r>
      <w:r>
        <w:rPr>
          <w:rFonts w:eastAsia="Calibri"/>
          <w:szCs w:val="28"/>
        </w:rPr>
        <w:t>31</w:t>
      </w:r>
      <w:r w:rsidRPr="00803C15">
        <w:rPr>
          <w:rFonts w:eastAsia="Calibri"/>
          <w:szCs w:val="28"/>
        </w:rPr>
        <w:t xml:space="preserve"> настоящего административного регламента.</w:t>
      </w:r>
    </w:p>
    <w:p w:rsidR="00803C15" w:rsidRPr="00803C15" w:rsidRDefault="00803C15" w:rsidP="00803C15">
      <w:pPr>
        <w:shd w:val="clear" w:color="auto" w:fill="FFFFFF"/>
        <w:spacing w:line="240" w:lineRule="auto"/>
        <w:ind w:firstLine="709"/>
        <w:jc w:val="both"/>
        <w:rPr>
          <w:szCs w:val="28"/>
          <w:lang w:eastAsia="ru-RU"/>
        </w:rPr>
      </w:pPr>
      <w:r w:rsidRPr="00803C15">
        <w:rPr>
          <w:rFonts w:eastAsia="Calibri"/>
          <w:szCs w:val="28"/>
        </w:rPr>
        <w:t>Результат выполнения административной процедуры:</w:t>
      </w:r>
      <w:r w:rsidR="00A6003B">
        <w:rPr>
          <w:rFonts w:eastAsia="Calibri"/>
          <w:szCs w:val="28"/>
        </w:rPr>
        <w:t xml:space="preserve"> </w:t>
      </w:r>
      <w:r w:rsidR="00A6003B">
        <w:rPr>
          <w:szCs w:val="28"/>
          <w:lang w:eastAsia="ru-RU"/>
        </w:rPr>
        <w:t>зарегистрированное заявление или отказ в приеме и регистрации заявления.</w:t>
      </w:r>
    </w:p>
    <w:p w:rsidR="00803C15" w:rsidRPr="00803C15" w:rsidRDefault="00803C15" w:rsidP="00803C15">
      <w:pPr>
        <w:autoSpaceDE w:val="0"/>
        <w:autoSpaceDN w:val="0"/>
        <w:adjustRightInd w:val="0"/>
        <w:spacing w:line="240" w:lineRule="auto"/>
        <w:ind w:firstLine="709"/>
        <w:jc w:val="both"/>
        <w:rPr>
          <w:rFonts w:eastAsia="Calibri"/>
          <w:szCs w:val="28"/>
          <w:highlight w:val="yellow"/>
        </w:rPr>
      </w:pPr>
      <w:r w:rsidRPr="00803C15">
        <w:rPr>
          <w:rFonts w:eastAsia="Calibri"/>
          <w:szCs w:val="28"/>
        </w:rPr>
        <w:t>Специалист администрации района, ответственный                             за делопроизводство, передает заявление о предоставлении муниципальной услуги в отдел транспорта, связи и дорог в день его поступления.</w:t>
      </w:r>
    </w:p>
    <w:p w:rsidR="00567F6D" w:rsidRDefault="00742FD3" w:rsidP="00742FD3">
      <w:pPr>
        <w:widowControl w:val="0"/>
        <w:autoSpaceDE w:val="0"/>
        <w:autoSpaceDN w:val="0"/>
        <w:adjustRightInd w:val="0"/>
        <w:spacing w:line="240" w:lineRule="auto"/>
        <w:ind w:firstLine="708"/>
        <w:jc w:val="center"/>
        <w:rPr>
          <w:szCs w:val="28"/>
          <w:lang w:eastAsia="ru-RU"/>
        </w:rPr>
      </w:pPr>
      <w:r>
        <w:rPr>
          <w:szCs w:val="28"/>
          <w:lang w:eastAsia="ru-RU"/>
        </w:rPr>
        <w:lastRenderedPageBreak/>
        <w:t>Ф</w:t>
      </w:r>
      <w:r w:rsidRPr="00742FD3">
        <w:rPr>
          <w:szCs w:val="28"/>
          <w:lang w:eastAsia="ru-RU"/>
        </w:rPr>
        <w:t xml:space="preserve">ормирование и направление межведомственных запросов </w:t>
      </w:r>
    </w:p>
    <w:p w:rsidR="00567F6D" w:rsidRDefault="00742FD3" w:rsidP="00742FD3">
      <w:pPr>
        <w:widowControl w:val="0"/>
        <w:autoSpaceDE w:val="0"/>
        <w:autoSpaceDN w:val="0"/>
        <w:adjustRightInd w:val="0"/>
        <w:spacing w:line="240" w:lineRule="auto"/>
        <w:ind w:firstLine="708"/>
        <w:jc w:val="center"/>
        <w:rPr>
          <w:szCs w:val="28"/>
          <w:lang w:eastAsia="ru-RU"/>
        </w:rPr>
      </w:pPr>
      <w:r w:rsidRPr="00742FD3">
        <w:rPr>
          <w:szCs w:val="28"/>
          <w:lang w:eastAsia="ru-RU"/>
        </w:rPr>
        <w:t xml:space="preserve">в органы власти, участвующие в предоставлении </w:t>
      </w:r>
    </w:p>
    <w:p w:rsidR="00742FD3" w:rsidRDefault="00742FD3" w:rsidP="00742FD3">
      <w:pPr>
        <w:widowControl w:val="0"/>
        <w:autoSpaceDE w:val="0"/>
        <w:autoSpaceDN w:val="0"/>
        <w:adjustRightInd w:val="0"/>
        <w:spacing w:line="240" w:lineRule="auto"/>
        <w:ind w:firstLine="708"/>
        <w:jc w:val="center"/>
        <w:rPr>
          <w:szCs w:val="28"/>
          <w:lang w:eastAsia="ru-RU"/>
        </w:rPr>
      </w:pPr>
      <w:r w:rsidRPr="00742FD3">
        <w:rPr>
          <w:szCs w:val="28"/>
          <w:lang w:eastAsia="ru-RU"/>
        </w:rPr>
        <w:t>муниципальной услуги</w:t>
      </w:r>
    </w:p>
    <w:p w:rsidR="00742FD3" w:rsidRPr="00742FD3" w:rsidRDefault="00742FD3" w:rsidP="00742FD3">
      <w:pPr>
        <w:widowControl w:val="0"/>
        <w:autoSpaceDE w:val="0"/>
        <w:autoSpaceDN w:val="0"/>
        <w:adjustRightInd w:val="0"/>
        <w:spacing w:line="240" w:lineRule="auto"/>
        <w:ind w:firstLine="708"/>
        <w:jc w:val="center"/>
        <w:rPr>
          <w:szCs w:val="28"/>
          <w:lang w:eastAsia="ru-RU"/>
        </w:rPr>
      </w:pPr>
    </w:p>
    <w:p w:rsidR="00742FD3" w:rsidRDefault="00742FD3" w:rsidP="00742FD3">
      <w:pPr>
        <w:widowControl w:val="0"/>
        <w:autoSpaceDE w:val="0"/>
        <w:autoSpaceDN w:val="0"/>
        <w:adjustRightInd w:val="0"/>
        <w:spacing w:line="240" w:lineRule="auto"/>
        <w:ind w:firstLine="708"/>
        <w:jc w:val="both"/>
        <w:rPr>
          <w:szCs w:val="28"/>
          <w:lang w:eastAsia="ru-RU"/>
        </w:rPr>
      </w:pPr>
      <w:r>
        <w:rPr>
          <w:szCs w:val="28"/>
          <w:lang w:eastAsia="ru-RU"/>
        </w:rPr>
        <w:t>45</w:t>
      </w:r>
      <w:r w:rsidRPr="00742FD3">
        <w:rPr>
          <w:szCs w:val="28"/>
          <w:lang w:eastAsia="ru-RU"/>
        </w:rPr>
        <w:t>. Основанием для начала административной процедуры является зарегистрированное заявление о предоставлении муниципальной услуги либо поступление его в отдел транспорта, связи и дорог.</w:t>
      </w:r>
    </w:p>
    <w:p w:rsidR="00742FD3" w:rsidRPr="00742FD3" w:rsidRDefault="00742FD3" w:rsidP="00742FD3">
      <w:pPr>
        <w:autoSpaceDE w:val="0"/>
        <w:autoSpaceDN w:val="0"/>
        <w:adjustRightInd w:val="0"/>
        <w:spacing w:line="240" w:lineRule="auto"/>
        <w:ind w:firstLine="709"/>
        <w:jc w:val="both"/>
        <w:rPr>
          <w:szCs w:val="28"/>
          <w:lang w:eastAsia="ru-RU"/>
        </w:rPr>
      </w:pPr>
      <w:r w:rsidRPr="00742FD3">
        <w:rPr>
          <w:szCs w:val="28"/>
          <w:lang w:eastAsia="ru-RU"/>
        </w:rPr>
        <w:t>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w:t>
      </w:r>
    </w:p>
    <w:p w:rsidR="00742FD3" w:rsidRPr="00742FD3" w:rsidRDefault="00742FD3" w:rsidP="00742FD3">
      <w:pPr>
        <w:widowControl w:val="0"/>
        <w:autoSpaceDE w:val="0"/>
        <w:autoSpaceDN w:val="0"/>
        <w:adjustRightInd w:val="0"/>
        <w:spacing w:line="240" w:lineRule="auto"/>
        <w:ind w:firstLine="708"/>
        <w:jc w:val="both"/>
        <w:rPr>
          <w:szCs w:val="28"/>
          <w:lang w:eastAsia="ru-RU"/>
        </w:rPr>
      </w:pPr>
      <w:r w:rsidRPr="00742FD3">
        <w:rPr>
          <w:szCs w:val="28"/>
          <w:lang w:eastAsia="ru-RU"/>
        </w:rPr>
        <w:t>Содержание административных действий, входящих в состав административной процедуры:</w:t>
      </w:r>
    </w:p>
    <w:p w:rsidR="00742FD3" w:rsidRPr="00742FD3" w:rsidRDefault="00742FD3" w:rsidP="00742FD3">
      <w:pPr>
        <w:widowControl w:val="0"/>
        <w:autoSpaceDE w:val="0"/>
        <w:autoSpaceDN w:val="0"/>
        <w:adjustRightInd w:val="0"/>
        <w:spacing w:line="240" w:lineRule="auto"/>
        <w:ind w:firstLine="708"/>
        <w:jc w:val="both"/>
        <w:rPr>
          <w:szCs w:val="28"/>
          <w:lang w:eastAsia="ru-RU"/>
        </w:rPr>
      </w:pPr>
      <w:r w:rsidRPr="00742FD3">
        <w:rPr>
          <w:szCs w:val="28"/>
          <w:lang w:eastAsia="ru-RU"/>
        </w:rPr>
        <w:t>формирование и направление межведомст</w:t>
      </w:r>
      <w:r>
        <w:rPr>
          <w:szCs w:val="28"/>
          <w:lang w:eastAsia="ru-RU"/>
        </w:rPr>
        <w:t>венных запросов в органы власти</w:t>
      </w:r>
      <w:r w:rsidRPr="00742FD3">
        <w:rPr>
          <w:szCs w:val="28"/>
          <w:lang w:eastAsia="ru-RU"/>
        </w:rPr>
        <w:t xml:space="preserve">, участвующие в предоставлении муниципальной услуги (продолжительность и (или) максимальный срок выполнения ‒ в течение 1 рабочего дня со дня поступления в отдел </w:t>
      </w:r>
      <w:r w:rsidRPr="00803C15">
        <w:rPr>
          <w:rFonts w:eastAsia="Calibri"/>
          <w:szCs w:val="28"/>
        </w:rPr>
        <w:t>транспорта, связи и дорог</w:t>
      </w:r>
      <w:r w:rsidRPr="00742FD3">
        <w:rPr>
          <w:szCs w:val="28"/>
          <w:lang w:eastAsia="ru-RU"/>
        </w:rPr>
        <w:t xml:space="preserve"> зарегистрированного заявления о предоставлении муниципальной услуги);</w:t>
      </w:r>
    </w:p>
    <w:p w:rsidR="00742FD3" w:rsidRPr="00742FD3" w:rsidRDefault="00742FD3" w:rsidP="00742FD3">
      <w:pPr>
        <w:widowControl w:val="0"/>
        <w:autoSpaceDE w:val="0"/>
        <w:autoSpaceDN w:val="0"/>
        <w:adjustRightInd w:val="0"/>
        <w:spacing w:line="240" w:lineRule="auto"/>
        <w:ind w:firstLine="708"/>
        <w:jc w:val="both"/>
        <w:rPr>
          <w:szCs w:val="28"/>
          <w:lang w:eastAsia="ru-RU"/>
        </w:rPr>
      </w:pPr>
      <w:r w:rsidRPr="00742FD3">
        <w:rPr>
          <w:szCs w:val="28"/>
          <w:lang w:eastAsia="ru-RU"/>
        </w:rPr>
        <w:t>получение ответов на межведомственные запросы (продолжительность и (или) максимальный срок выполнения – 5 рабочих дней со дня поступления межведомственного запроса в орган, предоставляющий документ и (или информацию).</w:t>
      </w:r>
    </w:p>
    <w:p w:rsidR="00742FD3" w:rsidRPr="00742FD3" w:rsidRDefault="00742FD3" w:rsidP="00742FD3">
      <w:pPr>
        <w:autoSpaceDE w:val="0"/>
        <w:autoSpaceDN w:val="0"/>
        <w:adjustRightInd w:val="0"/>
        <w:spacing w:line="240" w:lineRule="auto"/>
        <w:ind w:firstLine="708"/>
        <w:jc w:val="both"/>
        <w:outlineLvl w:val="1"/>
        <w:rPr>
          <w:szCs w:val="28"/>
          <w:lang w:eastAsia="ru-RU"/>
        </w:rPr>
      </w:pPr>
      <w:r w:rsidRPr="00742FD3">
        <w:rPr>
          <w:szCs w:val="28"/>
          <w:lang w:eastAsia="ru-RU"/>
        </w:rPr>
        <w:t>Критерий принятия решения о направлении межведомственного запроса: отсутствие документов и (или) информации</w:t>
      </w:r>
      <w:r>
        <w:rPr>
          <w:szCs w:val="28"/>
          <w:lang w:eastAsia="ru-RU"/>
        </w:rPr>
        <w:t>, которые заявитель</w:t>
      </w:r>
      <w:r w:rsidRPr="00742FD3">
        <w:rPr>
          <w:szCs w:val="28"/>
          <w:lang w:eastAsia="ru-RU"/>
        </w:rPr>
        <w:t xml:space="preserve"> вправе представить по собственной инициативе.</w:t>
      </w:r>
    </w:p>
    <w:p w:rsidR="00742FD3" w:rsidRPr="00742FD3" w:rsidRDefault="00742FD3" w:rsidP="00742FD3">
      <w:pPr>
        <w:spacing w:line="240" w:lineRule="auto"/>
        <w:ind w:firstLine="708"/>
        <w:jc w:val="both"/>
        <w:rPr>
          <w:color w:val="000000"/>
          <w:szCs w:val="28"/>
          <w:lang w:eastAsia="ru-RU"/>
        </w:rPr>
      </w:pPr>
      <w:r w:rsidRPr="00742FD3">
        <w:rPr>
          <w:szCs w:val="28"/>
          <w:lang w:eastAsia="ru-RU"/>
        </w:rPr>
        <w:t>Результатом выполнения административной процедуры</w:t>
      </w:r>
      <w:r w:rsidRPr="00742FD3">
        <w:rPr>
          <w:color w:val="000000"/>
          <w:szCs w:val="28"/>
          <w:lang w:eastAsia="ru-RU"/>
        </w:rPr>
        <w:t xml:space="preserve"> являются полученные ответы на межведомственные запросы.</w:t>
      </w:r>
    </w:p>
    <w:p w:rsidR="00742FD3" w:rsidRPr="00742FD3" w:rsidRDefault="00742FD3" w:rsidP="00742FD3">
      <w:pPr>
        <w:widowControl w:val="0"/>
        <w:autoSpaceDE w:val="0"/>
        <w:autoSpaceDN w:val="0"/>
        <w:adjustRightInd w:val="0"/>
        <w:spacing w:line="240" w:lineRule="auto"/>
        <w:ind w:firstLine="708"/>
        <w:jc w:val="both"/>
        <w:rPr>
          <w:color w:val="000000"/>
          <w:szCs w:val="28"/>
          <w:lang w:eastAsia="ru-RU"/>
        </w:rPr>
      </w:pPr>
      <w:r w:rsidRPr="00742FD3">
        <w:rPr>
          <w:color w:val="000000"/>
          <w:szCs w:val="28"/>
          <w:lang w:eastAsia="ru-RU"/>
        </w:rPr>
        <w:t>Способ фиксации результата выполнения административной процедуры: полученные ответы на межведомственные запросы автоматически регистрируются в системе межведомственного электронного взаимодействия.</w:t>
      </w:r>
    </w:p>
    <w:p w:rsidR="00742FD3" w:rsidRDefault="00742FD3" w:rsidP="00742FD3">
      <w:pPr>
        <w:spacing w:line="240" w:lineRule="auto"/>
        <w:ind w:firstLine="708"/>
        <w:jc w:val="both"/>
        <w:rPr>
          <w:szCs w:val="28"/>
          <w:lang w:eastAsia="ru-RU"/>
        </w:rPr>
      </w:pPr>
      <w:r>
        <w:rPr>
          <w:rFonts w:eastAsia="Calibri"/>
          <w:szCs w:val="28"/>
          <w:lang w:eastAsia="ru-RU"/>
        </w:rPr>
        <w:t>Не позднее дня, следующего за днем поступления о</w:t>
      </w:r>
      <w:r w:rsidRPr="00742FD3">
        <w:rPr>
          <w:rFonts w:eastAsia="Calibri"/>
          <w:szCs w:val="28"/>
          <w:lang w:eastAsia="ru-RU"/>
        </w:rPr>
        <w:t>твет</w:t>
      </w:r>
      <w:r>
        <w:rPr>
          <w:rFonts w:eastAsia="Calibri"/>
          <w:szCs w:val="28"/>
          <w:lang w:eastAsia="ru-RU"/>
        </w:rPr>
        <w:t>ов</w:t>
      </w:r>
      <w:r w:rsidRPr="00742FD3">
        <w:rPr>
          <w:rFonts w:eastAsia="Calibri"/>
          <w:szCs w:val="28"/>
          <w:lang w:eastAsia="ru-RU"/>
        </w:rPr>
        <w:t xml:space="preserve"> на межведомственные запросы</w:t>
      </w:r>
      <w:r>
        <w:rPr>
          <w:rFonts w:eastAsia="Calibri"/>
          <w:szCs w:val="28"/>
          <w:lang w:eastAsia="ru-RU"/>
        </w:rPr>
        <w:t>,</w:t>
      </w:r>
      <w:r w:rsidRPr="00742FD3">
        <w:rPr>
          <w:rFonts w:eastAsia="Calibri"/>
          <w:szCs w:val="28"/>
          <w:lang w:eastAsia="ru-RU"/>
        </w:rPr>
        <w:t xml:space="preserve"> специалист</w:t>
      </w:r>
      <w:r>
        <w:rPr>
          <w:rFonts w:eastAsia="Calibri"/>
          <w:szCs w:val="28"/>
          <w:lang w:eastAsia="ru-RU"/>
        </w:rPr>
        <w:t>, ответственный</w:t>
      </w:r>
      <w:r w:rsidRPr="00742FD3">
        <w:rPr>
          <w:rFonts w:eastAsia="Calibri"/>
          <w:szCs w:val="28"/>
          <w:lang w:eastAsia="ru-RU"/>
        </w:rPr>
        <w:t xml:space="preserve"> за предоставление муниципальной услуги</w:t>
      </w:r>
      <w:r>
        <w:rPr>
          <w:rFonts w:eastAsia="Calibri"/>
          <w:szCs w:val="28"/>
          <w:lang w:eastAsia="ru-RU"/>
        </w:rPr>
        <w:t>, подготавливает</w:t>
      </w:r>
      <w:r w:rsidRPr="00742FD3">
        <w:rPr>
          <w:rFonts w:eastAsia="Calibri"/>
          <w:szCs w:val="28"/>
          <w:lang w:eastAsia="ru-RU"/>
        </w:rPr>
        <w:t xml:space="preserve"> </w:t>
      </w:r>
      <w:r w:rsidR="00CE3611">
        <w:rPr>
          <w:rFonts w:eastAsia="Calibri"/>
          <w:szCs w:val="28"/>
          <w:lang w:eastAsia="ru-RU"/>
        </w:rPr>
        <w:t xml:space="preserve">и передает на рассмотрение </w:t>
      </w:r>
      <w:r>
        <w:rPr>
          <w:rFonts w:eastAsia="Calibri"/>
          <w:szCs w:val="28"/>
          <w:lang w:eastAsia="ru-RU"/>
        </w:rPr>
        <w:t>комплект</w:t>
      </w:r>
      <w:r w:rsidRPr="00742FD3">
        <w:rPr>
          <w:rFonts w:eastAsia="Calibri"/>
          <w:szCs w:val="28"/>
          <w:lang w:eastAsia="ru-RU"/>
        </w:rPr>
        <w:t xml:space="preserve"> документов членам </w:t>
      </w:r>
      <w:r w:rsidRPr="00742FD3">
        <w:rPr>
          <w:rFonts w:eastAsia="Calibri"/>
          <w:szCs w:val="28"/>
        </w:rPr>
        <w:t>Комиссии</w:t>
      </w:r>
      <w:r>
        <w:rPr>
          <w:szCs w:val="28"/>
          <w:lang w:eastAsia="ru-RU"/>
        </w:rPr>
        <w:t>, состав которой утверждается распоряжением администрации района.</w:t>
      </w:r>
    </w:p>
    <w:p w:rsidR="00742FD3" w:rsidRPr="00742FD3" w:rsidRDefault="00742FD3" w:rsidP="00443FCC">
      <w:pPr>
        <w:autoSpaceDE w:val="0"/>
        <w:autoSpaceDN w:val="0"/>
        <w:adjustRightInd w:val="0"/>
        <w:spacing w:line="240" w:lineRule="auto"/>
        <w:jc w:val="both"/>
        <w:rPr>
          <w:rFonts w:eastAsiaTheme="minorHAnsi"/>
          <w:szCs w:val="28"/>
          <w:highlight w:val="yellow"/>
        </w:rPr>
      </w:pPr>
    </w:p>
    <w:p w:rsidR="00DD63EF" w:rsidRDefault="00944C48" w:rsidP="00162FA0">
      <w:pPr>
        <w:autoSpaceDE w:val="0"/>
        <w:autoSpaceDN w:val="0"/>
        <w:adjustRightInd w:val="0"/>
        <w:spacing w:line="240" w:lineRule="auto"/>
        <w:ind w:firstLine="540"/>
        <w:jc w:val="center"/>
        <w:rPr>
          <w:szCs w:val="28"/>
          <w:lang w:eastAsia="ru-RU"/>
        </w:rPr>
      </w:pPr>
      <w:r>
        <w:rPr>
          <w:szCs w:val="28"/>
          <w:lang w:eastAsia="ru-RU"/>
        </w:rPr>
        <w:t>Отбор перевозчика для предоставления субсидии</w:t>
      </w:r>
    </w:p>
    <w:p w:rsidR="00CE3611" w:rsidRPr="00B1337E" w:rsidRDefault="00CE3611" w:rsidP="00162FA0">
      <w:pPr>
        <w:autoSpaceDE w:val="0"/>
        <w:autoSpaceDN w:val="0"/>
        <w:adjustRightInd w:val="0"/>
        <w:spacing w:line="240" w:lineRule="auto"/>
        <w:ind w:firstLine="540"/>
        <w:jc w:val="center"/>
        <w:rPr>
          <w:rFonts w:eastAsiaTheme="minorHAnsi"/>
          <w:szCs w:val="28"/>
          <w:highlight w:val="yellow"/>
        </w:rPr>
      </w:pPr>
    </w:p>
    <w:p w:rsidR="00CE3611" w:rsidRPr="00CE3611" w:rsidRDefault="00DD63EF" w:rsidP="00CE3611">
      <w:pPr>
        <w:spacing w:line="240" w:lineRule="auto"/>
        <w:ind w:firstLine="708"/>
        <w:jc w:val="both"/>
        <w:rPr>
          <w:rFonts w:eastAsia="Calibri"/>
          <w:szCs w:val="28"/>
        </w:rPr>
      </w:pPr>
      <w:r w:rsidRPr="00CE3611">
        <w:rPr>
          <w:rFonts w:eastAsiaTheme="minorHAnsi"/>
          <w:szCs w:val="28"/>
        </w:rPr>
        <w:t>4</w:t>
      </w:r>
      <w:r w:rsidR="00CE3611" w:rsidRPr="00CE3611">
        <w:rPr>
          <w:rFonts w:eastAsiaTheme="minorHAnsi"/>
          <w:szCs w:val="28"/>
        </w:rPr>
        <w:t>6</w:t>
      </w:r>
      <w:r w:rsidRPr="00CE3611">
        <w:rPr>
          <w:rFonts w:eastAsiaTheme="minorHAnsi"/>
          <w:szCs w:val="28"/>
        </w:rPr>
        <w:t xml:space="preserve">. </w:t>
      </w:r>
      <w:r w:rsidR="00CE3611" w:rsidRPr="00CE3611">
        <w:rPr>
          <w:szCs w:val="28"/>
          <w:lang w:eastAsia="ru-RU"/>
        </w:rPr>
        <w:t xml:space="preserve">Основанием для начала административной процедуры является поступление документов, необходимых для предоставления муниципальной услуги, </w:t>
      </w:r>
      <w:r w:rsidR="00CE3611" w:rsidRPr="00CE3611">
        <w:rPr>
          <w:rFonts w:eastAsia="Calibri"/>
          <w:szCs w:val="28"/>
        </w:rPr>
        <w:t>членам Комиссии</w:t>
      </w:r>
      <w:r w:rsidR="00CE3611" w:rsidRPr="00CE3611">
        <w:rPr>
          <w:szCs w:val="28"/>
          <w:lang w:eastAsia="ru-RU"/>
        </w:rPr>
        <w:t xml:space="preserve">, </w:t>
      </w:r>
      <w:r w:rsidR="00CE3611" w:rsidRPr="00CE3611">
        <w:rPr>
          <w:rFonts w:eastAsia="Calibri"/>
          <w:szCs w:val="28"/>
        </w:rPr>
        <w:t>для рассмотрения их на заседании.</w:t>
      </w:r>
    </w:p>
    <w:p w:rsidR="00CE3611" w:rsidRPr="00CE3611" w:rsidRDefault="00CE3611" w:rsidP="00CE3611">
      <w:pPr>
        <w:widowControl w:val="0"/>
        <w:autoSpaceDE w:val="0"/>
        <w:autoSpaceDN w:val="0"/>
        <w:adjustRightInd w:val="0"/>
        <w:spacing w:line="240" w:lineRule="auto"/>
        <w:ind w:firstLine="708"/>
        <w:jc w:val="both"/>
        <w:rPr>
          <w:szCs w:val="28"/>
          <w:lang w:eastAsia="ru-RU"/>
        </w:rPr>
      </w:pPr>
      <w:r w:rsidRPr="00CE3611">
        <w:rPr>
          <w:szCs w:val="28"/>
          <w:lang w:eastAsia="ru-RU"/>
        </w:rPr>
        <w:t xml:space="preserve">Сведения о должностных лицах, ответственных за выполнение </w:t>
      </w:r>
      <w:r w:rsidRPr="00CE3611">
        <w:rPr>
          <w:szCs w:val="28"/>
          <w:lang w:eastAsia="ru-RU"/>
        </w:rPr>
        <w:lastRenderedPageBreak/>
        <w:t xml:space="preserve">административных действий, входящих в состав административной процедуры: </w:t>
      </w:r>
    </w:p>
    <w:p w:rsidR="00CE3611" w:rsidRPr="00CE3611" w:rsidRDefault="00CE3611" w:rsidP="00CE3611">
      <w:pPr>
        <w:spacing w:line="240" w:lineRule="auto"/>
        <w:ind w:firstLine="708"/>
        <w:jc w:val="both"/>
        <w:rPr>
          <w:szCs w:val="28"/>
          <w:lang w:eastAsia="ru-RU"/>
        </w:rPr>
      </w:pPr>
      <w:r w:rsidRPr="00CE3611">
        <w:rPr>
          <w:szCs w:val="28"/>
          <w:lang w:eastAsia="ru-RU"/>
        </w:rPr>
        <w:t xml:space="preserve">за </w:t>
      </w:r>
      <w:r>
        <w:rPr>
          <w:szCs w:val="28"/>
          <w:lang w:eastAsia="ru-RU"/>
        </w:rPr>
        <w:t xml:space="preserve">отбор перевозчиков для предоставления субсидии, </w:t>
      </w:r>
      <w:r w:rsidRPr="00CE3611">
        <w:rPr>
          <w:szCs w:val="28"/>
          <w:lang w:eastAsia="ru-RU"/>
        </w:rPr>
        <w:t>принятие К</w:t>
      </w:r>
      <w:r w:rsidRPr="00CE3611">
        <w:rPr>
          <w:rFonts w:eastAsia="Calibri"/>
          <w:szCs w:val="28"/>
          <w:lang w:eastAsia="ru-RU"/>
        </w:rPr>
        <w:t xml:space="preserve">омиссией </w:t>
      </w:r>
      <w:r>
        <w:rPr>
          <w:rFonts w:eastAsia="Calibri"/>
          <w:szCs w:val="28"/>
          <w:lang w:eastAsia="ru-RU"/>
        </w:rPr>
        <w:t xml:space="preserve">протокольного </w:t>
      </w:r>
      <w:r w:rsidRPr="00CE3611">
        <w:rPr>
          <w:rFonts w:eastAsia="Calibri"/>
          <w:szCs w:val="28"/>
          <w:lang w:eastAsia="ru-RU"/>
        </w:rPr>
        <w:t xml:space="preserve">решения </w:t>
      </w:r>
      <w:r>
        <w:rPr>
          <w:szCs w:val="28"/>
          <w:lang w:eastAsia="ru-RU"/>
        </w:rPr>
        <w:t>о заключении с победителем отбора договора о предоставлении субсидии или об отказе в заключении договора о предоставлении субсидии</w:t>
      </w:r>
      <w:r w:rsidRPr="00CE3611">
        <w:rPr>
          <w:szCs w:val="28"/>
          <w:lang w:eastAsia="ru-RU"/>
        </w:rPr>
        <w:t xml:space="preserve"> – члены Комиссии;</w:t>
      </w:r>
    </w:p>
    <w:p w:rsidR="00CE3611" w:rsidRDefault="00CE3611" w:rsidP="00CE3611">
      <w:pPr>
        <w:spacing w:line="240" w:lineRule="auto"/>
        <w:ind w:firstLine="708"/>
        <w:jc w:val="both"/>
        <w:rPr>
          <w:szCs w:val="28"/>
          <w:lang w:eastAsia="ru-RU"/>
        </w:rPr>
      </w:pPr>
      <w:r w:rsidRPr="00CE3611">
        <w:rPr>
          <w:szCs w:val="28"/>
          <w:lang w:eastAsia="ru-RU"/>
        </w:rPr>
        <w:t>за оформление уведомления о предоставлении или об отказе в предоставлении муниципальной услуги, за выдачу заявителю уведомления о предоставлении или об отказе в предоставлении муниципальной услуги – специалист, ответственный за предоставление муниципальной услуги;</w:t>
      </w:r>
    </w:p>
    <w:p w:rsidR="00CE3611" w:rsidRPr="00CE3611" w:rsidRDefault="00CE3611" w:rsidP="00CE3611">
      <w:pPr>
        <w:spacing w:line="240" w:lineRule="auto"/>
        <w:ind w:firstLine="708"/>
        <w:jc w:val="both"/>
        <w:rPr>
          <w:szCs w:val="28"/>
          <w:lang w:eastAsia="ru-RU"/>
        </w:rPr>
      </w:pPr>
      <w:r w:rsidRPr="00CE3611">
        <w:rPr>
          <w:szCs w:val="28"/>
          <w:lang w:eastAsia="ru-RU"/>
        </w:rPr>
        <w:t xml:space="preserve">за подписание уведомления о предоставлении или об отказе в предоставлении муниципальной услуги – </w:t>
      </w:r>
      <w:r w:rsidR="00DB6577">
        <w:rPr>
          <w:szCs w:val="28"/>
          <w:lang w:eastAsia="ru-RU"/>
        </w:rPr>
        <w:t>председатель Комиссии;</w:t>
      </w:r>
    </w:p>
    <w:p w:rsidR="00CE3611" w:rsidRPr="00CE3611" w:rsidRDefault="00CE3611" w:rsidP="00CE3611">
      <w:pPr>
        <w:spacing w:line="240" w:lineRule="auto"/>
        <w:ind w:firstLine="708"/>
        <w:jc w:val="both"/>
        <w:rPr>
          <w:szCs w:val="28"/>
          <w:lang w:eastAsia="ru-RU"/>
        </w:rPr>
      </w:pPr>
      <w:r w:rsidRPr="00CE3611">
        <w:rPr>
          <w:szCs w:val="28"/>
          <w:lang w:eastAsia="ru-RU"/>
        </w:rPr>
        <w:t xml:space="preserve">за регистрацию и направление заявителю уведомления о предоставлении или об отказе в предоставлении муниципальной услуги – </w:t>
      </w:r>
      <w:r w:rsidR="00D44A6B" w:rsidRPr="00803C15">
        <w:rPr>
          <w:rFonts w:eastAsia="Calibri"/>
          <w:szCs w:val="28"/>
        </w:rPr>
        <w:t>специалист администрации района, ответственный за делопроизводство</w:t>
      </w:r>
      <w:r w:rsidR="00944C48">
        <w:rPr>
          <w:szCs w:val="28"/>
          <w:lang w:eastAsia="ru-RU"/>
        </w:rPr>
        <w:t>.</w:t>
      </w:r>
    </w:p>
    <w:p w:rsidR="00944C48" w:rsidRDefault="00CE3611" w:rsidP="003305CF">
      <w:pPr>
        <w:widowControl w:val="0"/>
        <w:autoSpaceDE w:val="0"/>
        <w:autoSpaceDN w:val="0"/>
        <w:adjustRightInd w:val="0"/>
        <w:spacing w:line="240" w:lineRule="auto"/>
        <w:ind w:firstLine="708"/>
        <w:jc w:val="both"/>
        <w:rPr>
          <w:szCs w:val="28"/>
          <w:lang w:eastAsia="ru-RU"/>
        </w:rPr>
      </w:pPr>
      <w:r w:rsidRPr="00CE3611">
        <w:rPr>
          <w:szCs w:val="28"/>
          <w:lang w:eastAsia="ru-RU"/>
        </w:rPr>
        <w:t>Содержание административных действий, входящих в состав административной процедуры:</w:t>
      </w:r>
      <w:r w:rsidR="00944C48">
        <w:rPr>
          <w:szCs w:val="28"/>
          <w:lang w:eastAsia="ru-RU"/>
        </w:rPr>
        <w:t xml:space="preserve"> </w:t>
      </w:r>
    </w:p>
    <w:p w:rsidR="00D44A6B" w:rsidRPr="00CE3611" w:rsidRDefault="00944C48" w:rsidP="003305CF">
      <w:pPr>
        <w:widowControl w:val="0"/>
        <w:autoSpaceDE w:val="0"/>
        <w:autoSpaceDN w:val="0"/>
        <w:adjustRightInd w:val="0"/>
        <w:spacing w:line="240" w:lineRule="auto"/>
        <w:ind w:firstLine="708"/>
        <w:jc w:val="both"/>
        <w:rPr>
          <w:szCs w:val="28"/>
          <w:lang w:eastAsia="ru-RU"/>
        </w:rPr>
      </w:pPr>
      <w:r>
        <w:rPr>
          <w:szCs w:val="28"/>
          <w:lang w:eastAsia="ru-RU"/>
        </w:rPr>
        <w:t xml:space="preserve">1) </w:t>
      </w:r>
      <w:r w:rsidR="00D44A6B">
        <w:rPr>
          <w:szCs w:val="28"/>
          <w:lang w:eastAsia="ru-RU"/>
        </w:rPr>
        <w:t xml:space="preserve">отбор </w:t>
      </w:r>
      <w:r w:rsidR="00D44A6B" w:rsidRPr="00D44A6B">
        <w:rPr>
          <w:szCs w:val="28"/>
          <w:lang w:eastAsia="ru-RU"/>
        </w:rPr>
        <w:t>перевозчиков для предоставления субсидии</w:t>
      </w:r>
      <w:r>
        <w:rPr>
          <w:szCs w:val="28"/>
          <w:lang w:eastAsia="ru-RU"/>
        </w:rPr>
        <w:t xml:space="preserve"> (п</w:t>
      </w:r>
      <w:r w:rsidRPr="00944C48">
        <w:rPr>
          <w:szCs w:val="28"/>
          <w:lang w:eastAsia="ru-RU"/>
        </w:rPr>
        <w:t>родолжительность и (или) максимальный срок выполнения</w:t>
      </w:r>
      <w:r>
        <w:rPr>
          <w:szCs w:val="28"/>
          <w:lang w:eastAsia="ru-RU"/>
        </w:rPr>
        <w:t xml:space="preserve"> </w:t>
      </w:r>
      <w:r w:rsidRPr="00944C48">
        <w:rPr>
          <w:szCs w:val="28"/>
          <w:lang w:eastAsia="ru-RU"/>
        </w:rPr>
        <w:t>– 30 календарных дней с даты окончания приема заявлений на участие в отборе</w:t>
      </w:r>
      <w:r>
        <w:rPr>
          <w:szCs w:val="28"/>
          <w:lang w:eastAsia="ru-RU"/>
        </w:rPr>
        <w:t>)</w:t>
      </w:r>
      <w:r w:rsidRPr="00944C48">
        <w:rPr>
          <w:szCs w:val="28"/>
          <w:lang w:eastAsia="ru-RU"/>
        </w:rPr>
        <w:t>.</w:t>
      </w:r>
    </w:p>
    <w:p w:rsidR="003305CF" w:rsidRDefault="00D44A6B" w:rsidP="003305CF">
      <w:pPr>
        <w:autoSpaceDE w:val="0"/>
        <w:autoSpaceDN w:val="0"/>
        <w:adjustRightInd w:val="0"/>
        <w:spacing w:line="240" w:lineRule="auto"/>
        <w:ind w:firstLine="708"/>
        <w:jc w:val="both"/>
        <w:rPr>
          <w:rFonts w:eastAsiaTheme="minorHAnsi"/>
          <w:szCs w:val="28"/>
        </w:rPr>
      </w:pPr>
      <w:r>
        <w:rPr>
          <w:rFonts w:eastAsiaTheme="minorHAnsi"/>
          <w:szCs w:val="28"/>
        </w:rPr>
        <w:t>В процессе проведения о</w:t>
      </w:r>
      <w:r w:rsidRPr="00D44A6B">
        <w:rPr>
          <w:rFonts w:eastAsiaTheme="minorHAnsi"/>
          <w:szCs w:val="28"/>
        </w:rPr>
        <w:t xml:space="preserve">тбора Комиссией производится оценка и сопоставление поданных </w:t>
      </w:r>
      <w:r>
        <w:rPr>
          <w:rFonts w:eastAsiaTheme="minorHAnsi"/>
          <w:szCs w:val="28"/>
        </w:rPr>
        <w:t>заявлений на участие в отборе</w:t>
      </w:r>
      <w:r w:rsidR="003305CF">
        <w:rPr>
          <w:rFonts w:eastAsiaTheme="minorHAnsi"/>
          <w:szCs w:val="28"/>
        </w:rPr>
        <w:t xml:space="preserve"> согласно критериям отбора, указанным в </w:t>
      </w:r>
      <w:r w:rsidR="003305CF" w:rsidRPr="00D44A6B">
        <w:rPr>
          <w:rFonts w:eastAsiaTheme="minorHAnsi"/>
          <w:szCs w:val="28"/>
        </w:rPr>
        <w:t>приложени</w:t>
      </w:r>
      <w:r w:rsidR="003305CF">
        <w:rPr>
          <w:rFonts w:eastAsiaTheme="minorHAnsi"/>
          <w:szCs w:val="28"/>
        </w:rPr>
        <w:t>и</w:t>
      </w:r>
      <w:r w:rsidR="003305CF" w:rsidRPr="00D44A6B">
        <w:rPr>
          <w:rFonts w:eastAsiaTheme="minorHAnsi"/>
          <w:szCs w:val="28"/>
        </w:rPr>
        <w:t xml:space="preserve"> 3 к Порядку</w:t>
      </w:r>
      <w:r w:rsidR="003305CF" w:rsidRPr="003305CF">
        <w:t xml:space="preserve"> </w:t>
      </w:r>
      <w:r w:rsidR="003305CF">
        <w:t>п</w:t>
      </w:r>
      <w:r w:rsidR="003305CF" w:rsidRPr="003305CF">
        <w:rPr>
          <w:rFonts w:eastAsiaTheme="minorHAnsi"/>
          <w:szCs w:val="28"/>
        </w:rPr>
        <w:t>редоставления субсидий предприятиям, осуществляющим перевозку пассажиров и грузов автомобильным, воздушным и водным транспортом на территории Ханты-Мансийского района по регулируемым тарифам</w:t>
      </w:r>
      <w:r w:rsidR="003305CF">
        <w:rPr>
          <w:rFonts w:eastAsiaTheme="minorHAnsi"/>
          <w:szCs w:val="28"/>
        </w:rPr>
        <w:t>.</w:t>
      </w:r>
      <w:r w:rsidRPr="00D44A6B">
        <w:rPr>
          <w:rFonts w:eastAsiaTheme="minorHAnsi"/>
          <w:szCs w:val="28"/>
        </w:rPr>
        <w:t xml:space="preserve"> </w:t>
      </w:r>
    </w:p>
    <w:p w:rsidR="00D44A6B" w:rsidRPr="00D44A6B" w:rsidRDefault="003305CF" w:rsidP="003305CF">
      <w:pPr>
        <w:autoSpaceDE w:val="0"/>
        <w:autoSpaceDN w:val="0"/>
        <w:adjustRightInd w:val="0"/>
        <w:spacing w:line="240" w:lineRule="auto"/>
        <w:ind w:firstLine="708"/>
        <w:jc w:val="both"/>
        <w:rPr>
          <w:rFonts w:eastAsiaTheme="minorHAnsi"/>
          <w:szCs w:val="28"/>
        </w:rPr>
      </w:pPr>
      <w:r>
        <w:rPr>
          <w:rFonts w:eastAsiaTheme="minorHAnsi"/>
          <w:szCs w:val="28"/>
        </w:rPr>
        <w:t>П</w:t>
      </w:r>
      <w:r w:rsidR="00D44A6B" w:rsidRPr="00D44A6B">
        <w:rPr>
          <w:rFonts w:eastAsiaTheme="minorHAnsi"/>
          <w:szCs w:val="28"/>
        </w:rPr>
        <w:t>ри наличи</w:t>
      </w:r>
      <w:r w:rsidR="00D44A6B">
        <w:rPr>
          <w:rFonts w:eastAsiaTheme="minorHAnsi"/>
          <w:szCs w:val="28"/>
        </w:rPr>
        <w:t>и двух или более претендентов о</w:t>
      </w:r>
      <w:r w:rsidR="00D44A6B" w:rsidRPr="00D44A6B">
        <w:rPr>
          <w:rFonts w:eastAsiaTheme="minorHAnsi"/>
          <w:szCs w:val="28"/>
        </w:rPr>
        <w:t>тбор производится по балльной системе.</w:t>
      </w:r>
    </w:p>
    <w:p w:rsidR="00D44A6B" w:rsidRPr="00D44A6B" w:rsidRDefault="00D44A6B" w:rsidP="003305CF">
      <w:pPr>
        <w:autoSpaceDE w:val="0"/>
        <w:autoSpaceDN w:val="0"/>
        <w:adjustRightInd w:val="0"/>
        <w:spacing w:line="240" w:lineRule="auto"/>
        <w:ind w:firstLine="708"/>
        <w:jc w:val="both"/>
        <w:rPr>
          <w:rFonts w:eastAsiaTheme="minorHAnsi"/>
          <w:szCs w:val="28"/>
        </w:rPr>
      </w:pPr>
      <w:r w:rsidRPr="00D44A6B">
        <w:rPr>
          <w:rFonts w:eastAsiaTheme="minorHAnsi"/>
          <w:szCs w:val="28"/>
        </w:rPr>
        <w:t xml:space="preserve">В случае совпадения количества баллов у претендентов, победителем признается претендент, первым подавший </w:t>
      </w:r>
      <w:r>
        <w:rPr>
          <w:rFonts w:eastAsiaTheme="minorHAnsi"/>
          <w:szCs w:val="28"/>
        </w:rPr>
        <w:t>заявление на участие в отборе</w:t>
      </w:r>
      <w:r w:rsidRPr="00D44A6B">
        <w:rPr>
          <w:rFonts w:eastAsiaTheme="minorHAnsi"/>
          <w:szCs w:val="28"/>
        </w:rPr>
        <w:t xml:space="preserve"> согласно записи в журнале учета поданных заявок.</w:t>
      </w:r>
    </w:p>
    <w:p w:rsidR="00D44A6B" w:rsidRDefault="00D44A6B" w:rsidP="003305CF">
      <w:pPr>
        <w:autoSpaceDE w:val="0"/>
        <w:autoSpaceDN w:val="0"/>
        <w:adjustRightInd w:val="0"/>
        <w:spacing w:line="240" w:lineRule="auto"/>
        <w:ind w:firstLine="708"/>
        <w:jc w:val="both"/>
        <w:rPr>
          <w:rFonts w:eastAsiaTheme="minorHAnsi"/>
          <w:szCs w:val="28"/>
        </w:rPr>
      </w:pPr>
      <w:r>
        <w:rPr>
          <w:rFonts w:eastAsiaTheme="minorHAnsi"/>
          <w:szCs w:val="28"/>
        </w:rPr>
        <w:t>При подаче единственного</w:t>
      </w:r>
      <w:r w:rsidRPr="00D44A6B">
        <w:rPr>
          <w:rFonts w:eastAsiaTheme="minorHAnsi"/>
          <w:szCs w:val="28"/>
        </w:rPr>
        <w:t xml:space="preserve"> </w:t>
      </w:r>
      <w:r>
        <w:rPr>
          <w:rFonts w:eastAsiaTheme="minorHAnsi"/>
          <w:szCs w:val="28"/>
        </w:rPr>
        <w:t>заявления на участие в отборе</w:t>
      </w:r>
      <w:r w:rsidRPr="00D44A6B">
        <w:rPr>
          <w:rFonts w:eastAsiaTheme="minorHAnsi"/>
          <w:szCs w:val="28"/>
        </w:rPr>
        <w:t>, соответствующе</w:t>
      </w:r>
      <w:r>
        <w:rPr>
          <w:rFonts w:eastAsiaTheme="minorHAnsi"/>
          <w:szCs w:val="28"/>
        </w:rPr>
        <w:t>го</w:t>
      </w:r>
      <w:r w:rsidRPr="00D44A6B">
        <w:rPr>
          <w:rFonts w:eastAsiaTheme="minorHAnsi"/>
          <w:szCs w:val="28"/>
        </w:rPr>
        <w:t xml:space="preserve"> </w:t>
      </w:r>
      <w:r>
        <w:rPr>
          <w:rFonts w:eastAsiaTheme="minorHAnsi"/>
          <w:szCs w:val="28"/>
        </w:rPr>
        <w:t xml:space="preserve">установленным к нему </w:t>
      </w:r>
      <w:r w:rsidRPr="00D44A6B">
        <w:rPr>
          <w:rFonts w:eastAsiaTheme="minorHAnsi"/>
          <w:szCs w:val="28"/>
        </w:rPr>
        <w:t xml:space="preserve">требованиям и условиям, Комиссия принимает протокольное решение о заключении </w:t>
      </w:r>
      <w:r>
        <w:rPr>
          <w:rFonts w:eastAsiaTheme="minorHAnsi"/>
          <w:szCs w:val="28"/>
        </w:rPr>
        <w:t>д</w:t>
      </w:r>
      <w:r w:rsidRPr="00D44A6B">
        <w:rPr>
          <w:rFonts w:eastAsiaTheme="minorHAnsi"/>
          <w:szCs w:val="28"/>
        </w:rPr>
        <w:t>оговора</w:t>
      </w:r>
      <w:r>
        <w:rPr>
          <w:rFonts w:eastAsiaTheme="minorHAnsi"/>
          <w:szCs w:val="28"/>
        </w:rPr>
        <w:t xml:space="preserve"> о предоставлении субсидии</w:t>
      </w:r>
      <w:r w:rsidRPr="00D44A6B">
        <w:rPr>
          <w:rFonts w:eastAsiaTheme="minorHAnsi"/>
          <w:szCs w:val="28"/>
        </w:rPr>
        <w:t xml:space="preserve"> с данным перевозчиком.</w:t>
      </w:r>
    </w:p>
    <w:p w:rsidR="00D44A6B" w:rsidRDefault="003305CF" w:rsidP="003305CF">
      <w:pPr>
        <w:widowControl w:val="0"/>
        <w:autoSpaceDE w:val="0"/>
        <w:autoSpaceDN w:val="0"/>
        <w:adjustRightInd w:val="0"/>
        <w:spacing w:line="240" w:lineRule="auto"/>
        <w:ind w:firstLine="708"/>
        <w:jc w:val="both"/>
        <w:rPr>
          <w:szCs w:val="28"/>
          <w:lang w:eastAsia="ru-RU"/>
        </w:rPr>
      </w:pPr>
      <w:r>
        <w:rPr>
          <w:szCs w:val="28"/>
          <w:lang w:eastAsia="ru-RU"/>
        </w:rPr>
        <w:t xml:space="preserve">По итогам отбора Комиссией принимается </w:t>
      </w:r>
      <w:r>
        <w:rPr>
          <w:rFonts w:eastAsia="Calibri"/>
          <w:szCs w:val="28"/>
          <w:lang w:eastAsia="ru-RU"/>
        </w:rPr>
        <w:t xml:space="preserve">протокольное </w:t>
      </w:r>
      <w:r w:rsidRPr="00CE3611">
        <w:rPr>
          <w:rFonts w:eastAsia="Calibri"/>
          <w:szCs w:val="28"/>
          <w:lang w:eastAsia="ru-RU"/>
        </w:rPr>
        <w:t>решени</w:t>
      </w:r>
      <w:r>
        <w:rPr>
          <w:rFonts w:eastAsia="Calibri"/>
          <w:szCs w:val="28"/>
          <w:lang w:eastAsia="ru-RU"/>
        </w:rPr>
        <w:t>е</w:t>
      </w:r>
      <w:r w:rsidRPr="00CE3611">
        <w:rPr>
          <w:rFonts w:eastAsia="Calibri"/>
          <w:szCs w:val="28"/>
          <w:lang w:eastAsia="ru-RU"/>
        </w:rPr>
        <w:t xml:space="preserve"> </w:t>
      </w:r>
      <w:r>
        <w:rPr>
          <w:szCs w:val="28"/>
          <w:lang w:eastAsia="ru-RU"/>
        </w:rPr>
        <w:t>о заключении с победителем отбора договора о предоставлении субсидии или об отказе в заключении договора о предоставлении субсидии.</w:t>
      </w:r>
    </w:p>
    <w:p w:rsidR="003305CF" w:rsidRPr="003305CF" w:rsidRDefault="003305CF" w:rsidP="003305CF">
      <w:pPr>
        <w:autoSpaceDE w:val="0"/>
        <w:autoSpaceDN w:val="0"/>
        <w:adjustRightInd w:val="0"/>
        <w:spacing w:line="240" w:lineRule="auto"/>
        <w:ind w:firstLine="708"/>
        <w:jc w:val="both"/>
        <w:rPr>
          <w:rFonts w:eastAsiaTheme="minorHAnsi"/>
          <w:szCs w:val="28"/>
        </w:rPr>
      </w:pPr>
      <w:r w:rsidRPr="003305CF">
        <w:rPr>
          <w:rFonts w:eastAsiaTheme="minorHAnsi"/>
          <w:szCs w:val="28"/>
        </w:rPr>
        <w:t xml:space="preserve">В случае отсутствия заявления на участие в отборе, принятия Комиссией протокольного решения об отказе в заключении </w:t>
      </w:r>
      <w:r>
        <w:rPr>
          <w:rFonts w:eastAsiaTheme="minorHAnsi"/>
          <w:szCs w:val="28"/>
        </w:rPr>
        <w:t>д</w:t>
      </w:r>
      <w:r w:rsidRPr="003305CF">
        <w:rPr>
          <w:rFonts w:eastAsiaTheme="minorHAnsi"/>
          <w:szCs w:val="28"/>
        </w:rPr>
        <w:t xml:space="preserve">оговора </w:t>
      </w:r>
      <w:r>
        <w:rPr>
          <w:rFonts w:eastAsiaTheme="minorHAnsi"/>
          <w:szCs w:val="28"/>
        </w:rPr>
        <w:t xml:space="preserve">о предоставлении субсидии </w:t>
      </w:r>
      <w:r w:rsidRPr="003305CF">
        <w:rPr>
          <w:rFonts w:eastAsiaTheme="minorHAnsi"/>
          <w:szCs w:val="28"/>
        </w:rPr>
        <w:t xml:space="preserve">со всеми перевозчиками, подавшими </w:t>
      </w:r>
      <w:r>
        <w:rPr>
          <w:rFonts w:eastAsiaTheme="minorHAnsi"/>
          <w:szCs w:val="28"/>
        </w:rPr>
        <w:t>заявления на участие в отборе, о</w:t>
      </w:r>
      <w:r w:rsidRPr="003305CF">
        <w:rPr>
          <w:rFonts w:eastAsiaTheme="minorHAnsi"/>
          <w:szCs w:val="28"/>
        </w:rPr>
        <w:t>тбор признается несостоявшимся.</w:t>
      </w:r>
    </w:p>
    <w:p w:rsidR="003305CF" w:rsidRPr="003305CF" w:rsidRDefault="003305CF" w:rsidP="003305CF">
      <w:pPr>
        <w:autoSpaceDE w:val="0"/>
        <w:autoSpaceDN w:val="0"/>
        <w:adjustRightInd w:val="0"/>
        <w:spacing w:line="240" w:lineRule="auto"/>
        <w:ind w:firstLine="708"/>
        <w:jc w:val="both"/>
        <w:rPr>
          <w:rFonts w:eastAsiaTheme="minorHAnsi"/>
          <w:szCs w:val="28"/>
        </w:rPr>
      </w:pPr>
      <w:r w:rsidRPr="003305CF">
        <w:rPr>
          <w:rFonts w:eastAsiaTheme="minorHAnsi"/>
          <w:szCs w:val="28"/>
        </w:rPr>
        <w:lastRenderedPageBreak/>
        <w:t xml:space="preserve">Если конкурсной документацией предусмотрено два и более маршрута, конкурс признается несостоявшимся только в отношении того маршрута, на который отсутствуют </w:t>
      </w:r>
      <w:r>
        <w:rPr>
          <w:rFonts w:eastAsiaTheme="minorHAnsi"/>
          <w:szCs w:val="28"/>
        </w:rPr>
        <w:t>заявления на участие в отборе</w:t>
      </w:r>
      <w:r w:rsidRPr="003305CF">
        <w:rPr>
          <w:rFonts w:eastAsiaTheme="minorHAnsi"/>
          <w:szCs w:val="28"/>
        </w:rPr>
        <w:t xml:space="preserve"> или в отношении которого Комиссией принято протокольное решение об отказе </w:t>
      </w:r>
      <w:r>
        <w:rPr>
          <w:rFonts w:eastAsiaTheme="minorHAnsi"/>
          <w:szCs w:val="28"/>
        </w:rPr>
        <w:t xml:space="preserve">в </w:t>
      </w:r>
      <w:r w:rsidRPr="00944C48">
        <w:rPr>
          <w:rFonts w:eastAsiaTheme="minorHAnsi"/>
          <w:szCs w:val="28"/>
        </w:rPr>
        <w:t>заключении д</w:t>
      </w:r>
      <w:r w:rsidRPr="003305CF">
        <w:rPr>
          <w:rFonts w:eastAsiaTheme="minorHAnsi"/>
          <w:szCs w:val="28"/>
        </w:rPr>
        <w:t xml:space="preserve">оговора </w:t>
      </w:r>
      <w:r w:rsidRPr="00944C48">
        <w:rPr>
          <w:rFonts w:eastAsiaTheme="minorHAnsi"/>
          <w:szCs w:val="28"/>
        </w:rPr>
        <w:t xml:space="preserve">о предоставлении субсидии </w:t>
      </w:r>
      <w:r w:rsidRPr="003305CF">
        <w:rPr>
          <w:rFonts w:eastAsiaTheme="minorHAnsi"/>
          <w:szCs w:val="28"/>
        </w:rPr>
        <w:t xml:space="preserve">со всеми перевозчиками, подавшими </w:t>
      </w:r>
      <w:r w:rsidRPr="00944C48">
        <w:rPr>
          <w:rFonts w:eastAsiaTheme="minorHAnsi"/>
          <w:szCs w:val="28"/>
        </w:rPr>
        <w:t xml:space="preserve">заявления на участие в отборе </w:t>
      </w:r>
      <w:r w:rsidRPr="003305CF">
        <w:rPr>
          <w:rFonts w:eastAsiaTheme="minorHAnsi"/>
          <w:szCs w:val="28"/>
        </w:rPr>
        <w:t>на этот маршрут.</w:t>
      </w:r>
    </w:p>
    <w:p w:rsidR="00186AD6" w:rsidRPr="00D44A6B" w:rsidRDefault="00186AD6" w:rsidP="00186AD6">
      <w:pPr>
        <w:autoSpaceDE w:val="0"/>
        <w:autoSpaceDN w:val="0"/>
        <w:adjustRightInd w:val="0"/>
        <w:spacing w:line="240" w:lineRule="auto"/>
        <w:ind w:firstLine="708"/>
        <w:jc w:val="both"/>
        <w:rPr>
          <w:rFonts w:eastAsiaTheme="minorHAnsi"/>
          <w:szCs w:val="28"/>
        </w:rPr>
      </w:pPr>
      <w:r>
        <w:rPr>
          <w:rFonts w:eastAsiaTheme="minorHAnsi"/>
          <w:szCs w:val="28"/>
        </w:rPr>
        <w:t xml:space="preserve">Протокольное решение Комиссии оформляется </w:t>
      </w:r>
      <w:r w:rsidRPr="00CE3611">
        <w:rPr>
          <w:szCs w:val="28"/>
          <w:lang w:eastAsia="ru-RU"/>
        </w:rPr>
        <w:t>уведомлени</w:t>
      </w:r>
      <w:r>
        <w:rPr>
          <w:szCs w:val="28"/>
          <w:lang w:eastAsia="ru-RU"/>
        </w:rPr>
        <w:t>ем</w:t>
      </w:r>
      <w:r w:rsidRPr="00CE3611">
        <w:rPr>
          <w:szCs w:val="28"/>
          <w:lang w:eastAsia="ru-RU"/>
        </w:rPr>
        <w:t xml:space="preserve"> о предоставлении или об отказе в предоставлении муниципальной услуги</w:t>
      </w:r>
      <w:r>
        <w:rPr>
          <w:szCs w:val="28"/>
          <w:lang w:eastAsia="ru-RU"/>
        </w:rPr>
        <w:t>.</w:t>
      </w:r>
    </w:p>
    <w:p w:rsidR="003305CF" w:rsidRDefault="00944C48" w:rsidP="003305CF">
      <w:pPr>
        <w:widowControl w:val="0"/>
        <w:autoSpaceDE w:val="0"/>
        <w:autoSpaceDN w:val="0"/>
        <w:adjustRightInd w:val="0"/>
        <w:spacing w:line="240" w:lineRule="auto"/>
        <w:ind w:firstLine="708"/>
        <w:jc w:val="both"/>
        <w:rPr>
          <w:szCs w:val="28"/>
          <w:lang w:eastAsia="ru-RU"/>
        </w:rPr>
      </w:pPr>
      <w:r>
        <w:rPr>
          <w:szCs w:val="28"/>
          <w:lang w:eastAsia="ru-RU"/>
        </w:rPr>
        <w:t>2) п</w:t>
      </w:r>
      <w:r w:rsidRPr="00944C48">
        <w:rPr>
          <w:szCs w:val="28"/>
          <w:lang w:eastAsia="ru-RU"/>
        </w:rPr>
        <w:t>о итогам отбора заявитель уведомляется о</w:t>
      </w:r>
      <w:r w:rsidR="003305CF" w:rsidRPr="00CE3611">
        <w:rPr>
          <w:szCs w:val="28"/>
          <w:lang w:eastAsia="ru-RU"/>
        </w:rPr>
        <w:t xml:space="preserve"> предоставлении или об отказе в предоставлении муниципальной услуги</w:t>
      </w:r>
      <w:r w:rsidR="003305CF" w:rsidRPr="00944C48">
        <w:rPr>
          <w:szCs w:val="28"/>
          <w:lang w:eastAsia="ru-RU"/>
        </w:rPr>
        <w:t xml:space="preserve"> </w:t>
      </w:r>
      <w:r w:rsidRPr="00944C48">
        <w:rPr>
          <w:szCs w:val="28"/>
          <w:lang w:eastAsia="ru-RU"/>
        </w:rPr>
        <w:t>(продолжительность и (или) максимальный срок выполнения – не позднее дня, следующего за днем принятия Комиссией соответствующего протокольного решения).</w:t>
      </w:r>
    </w:p>
    <w:p w:rsidR="00CE3611" w:rsidRPr="00CE3611" w:rsidRDefault="00CE3611" w:rsidP="00CE3611">
      <w:pPr>
        <w:widowControl w:val="0"/>
        <w:autoSpaceDE w:val="0"/>
        <w:autoSpaceDN w:val="0"/>
        <w:adjustRightInd w:val="0"/>
        <w:spacing w:line="240" w:lineRule="auto"/>
        <w:ind w:firstLine="708"/>
        <w:jc w:val="both"/>
        <w:rPr>
          <w:szCs w:val="28"/>
          <w:lang w:eastAsia="ru-RU"/>
        </w:rPr>
      </w:pPr>
      <w:r w:rsidRPr="00CE3611">
        <w:rPr>
          <w:szCs w:val="28"/>
          <w:lang w:eastAsia="ru-RU"/>
        </w:rPr>
        <w:t>Критерий принятия решения о предоставлении или об отказе в предоставлении муниципальной услуги: наличие или отсутствие оснований для отказа в пред</w:t>
      </w:r>
      <w:r w:rsidR="003B5458">
        <w:rPr>
          <w:szCs w:val="28"/>
          <w:lang w:eastAsia="ru-RU"/>
        </w:rPr>
        <w:t>оставлении муниципальной услуги, указанных в пункте 33 настоящего административного регламента.</w:t>
      </w:r>
    </w:p>
    <w:p w:rsidR="00CE3611" w:rsidRPr="00CE3611" w:rsidRDefault="00CE3611" w:rsidP="00CE3611">
      <w:pPr>
        <w:widowControl w:val="0"/>
        <w:autoSpaceDE w:val="0"/>
        <w:autoSpaceDN w:val="0"/>
        <w:adjustRightInd w:val="0"/>
        <w:spacing w:line="240" w:lineRule="auto"/>
        <w:ind w:firstLine="708"/>
        <w:jc w:val="both"/>
        <w:rPr>
          <w:rFonts w:eastAsia="Calibri"/>
          <w:szCs w:val="28"/>
          <w:lang w:eastAsia="ru-RU"/>
        </w:rPr>
      </w:pPr>
      <w:r w:rsidRPr="00CE3611">
        <w:rPr>
          <w:szCs w:val="28"/>
          <w:lang w:eastAsia="ru-RU"/>
        </w:rPr>
        <w:t>Результатом выполнения администр</w:t>
      </w:r>
      <w:r w:rsidR="003B5458">
        <w:rPr>
          <w:szCs w:val="28"/>
          <w:lang w:eastAsia="ru-RU"/>
        </w:rPr>
        <w:t xml:space="preserve">ативной процедуры является </w:t>
      </w:r>
      <w:r w:rsidRPr="00CE3611">
        <w:rPr>
          <w:szCs w:val="28"/>
          <w:lang w:eastAsia="ru-RU"/>
        </w:rPr>
        <w:t xml:space="preserve">выданное (направленное) заявителю </w:t>
      </w:r>
      <w:r w:rsidRPr="00CE3611">
        <w:rPr>
          <w:rFonts w:eastAsia="Calibri"/>
          <w:szCs w:val="28"/>
          <w:lang w:eastAsia="ru-RU"/>
        </w:rPr>
        <w:t>уведомление о предоставлении или об отказе в пред</w:t>
      </w:r>
      <w:r w:rsidR="003B5458">
        <w:rPr>
          <w:rFonts w:eastAsia="Calibri"/>
          <w:szCs w:val="28"/>
          <w:lang w:eastAsia="ru-RU"/>
        </w:rPr>
        <w:t>оставлении муниципальной услуги.</w:t>
      </w:r>
    </w:p>
    <w:p w:rsidR="00CE3611" w:rsidRPr="00CE3611" w:rsidRDefault="00CE3611" w:rsidP="00CE3611">
      <w:pPr>
        <w:widowControl w:val="0"/>
        <w:autoSpaceDE w:val="0"/>
        <w:autoSpaceDN w:val="0"/>
        <w:adjustRightInd w:val="0"/>
        <w:spacing w:line="240" w:lineRule="auto"/>
        <w:ind w:firstLine="708"/>
        <w:jc w:val="both"/>
        <w:rPr>
          <w:szCs w:val="28"/>
          <w:lang w:eastAsia="ru-RU"/>
        </w:rPr>
      </w:pPr>
      <w:r w:rsidRPr="00CE3611">
        <w:rPr>
          <w:szCs w:val="28"/>
          <w:lang w:eastAsia="ru-RU"/>
        </w:rPr>
        <w:t xml:space="preserve">Способ фиксации результата выполнения административной процедуры: </w:t>
      </w:r>
    </w:p>
    <w:p w:rsidR="00CE3611" w:rsidRPr="00CE3611" w:rsidRDefault="00CE3611" w:rsidP="00CE3611">
      <w:pPr>
        <w:autoSpaceDE w:val="0"/>
        <w:autoSpaceDN w:val="0"/>
        <w:adjustRightInd w:val="0"/>
        <w:spacing w:line="240" w:lineRule="auto"/>
        <w:ind w:firstLine="708"/>
        <w:jc w:val="both"/>
        <w:rPr>
          <w:rFonts w:eastAsia="Calibri"/>
          <w:szCs w:val="28"/>
        </w:rPr>
      </w:pPr>
      <w:r w:rsidRPr="00CE3611">
        <w:rPr>
          <w:rFonts w:eastAsia="Calibri"/>
          <w:szCs w:val="28"/>
        </w:rPr>
        <w:t>в случае выдачи уведомления о предоставлении или об отказе в предоставлении муниципальной услуги нарочно</w:t>
      </w:r>
      <w:r w:rsidR="00567F6D">
        <w:rPr>
          <w:rFonts w:eastAsia="Calibri"/>
          <w:szCs w:val="28"/>
        </w:rPr>
        <w:t>,</w:t>
      </w:r>
      <w:r w:rsidRPr="00CE3611">
        <w:rPr>
          <w:rFonts w:eastAsia="Calibri"/>
          <w:szCs w:val="28"/>
        </w:rPr>
        <w:t xml:space="preserve"> заявитель фиксирует запись о получении уведомления на его копии;</w:t>
      </w:r>
    </w:p>
    <w:p w:rsidR="00CE3611" w:rsidRPr="00CE3611" w:rsidRDefault="00CE3611" w:rsidP="00CE3611">
      <w:pPr>
        <w:autoSpaceDE w:val="0"/>
        <w:autoSpaceDN w:val="0"/>
        <w:adjustRightInd w:val="0"/>
        <w:spacing w:line="240" w:lineRule="auto"/>
        <w:ind w:firstLine="708"/>
        <w:jc w:val="both"/>
        <w:rPr>
          <w:szCs w:val="28"/>
          <w:lang w:eastAsia="ru-RU"/>
        </w:rPr>
      </w:pPr>
      <w:r w:rsidRPr="00CE3611">
        <w:rPr>
          <w:rFonts w:eastAsia="Calibri"/>
          <w:szCs w:val="28"/>
        </w:rPr>
        <w:t>в случае направления заявителю уведомления о предоставлении или об отказе в предоставлении муниципальной услуги почтой, получение его заявителем подтвер</w:t>
      </w:r>
      <w:r w:rsidR="003B5458">
        <w:rPr>
          <w:rFonts w:eastAsia="Calibri"/>
          <w:szCs w:val="28"/>
        </w:rPr>
        <w:t>ждается уведомлением о вручении.</w:t>
      </w:r>
    </w:p>
    <w:p w:rsidR="00CE3611" w:rsidRDefault="00CE3611" w:rsidP="00CE3611">
      <w:pPr>
        <w:spacing w:line="240" w:lineRule="auto"/>
        <w:ind w:firstLine="709"/>
        <w:jc w:val="both"/>
        <w:rPr>
          <w:rFonts w:eastAsia="Calibri"/>
          <w:szCs w:val="28"/>
          <w:lang w:eastAsia="ru-RU"/>
        </w:rPr>
      </w:pPr>
    </w:p>
    <w:p w:rsidR="003B5458" w:rsidRDefault="003B5458" w:rsidP="003B5458">
      <w:pPr>
        <w:spacing w:line="240" w:lineRule="auto"/>
        <w:jc w:val="center"/>
        <w:rPr>
          <w:rFonts w:eastAsia="Calibri"/>
          <w:szCs w:val="28"/>
          <w:lang w:eastAsia="ru-RU"/>
        </w:rPr>
      </w:pPr>
      <w:r>
        <w:rPr>
          <w:rFonts w:eastAsia="Calibri"/>
          <w:szCs w:val="28"/>
          <w:lang w:eastAsia="ru-RU"/>
        </w:rPr>
        <w:t>Заключение договора о предоставлении субсидии</w:t>
      </w:r>
    </w:p>
    <w:p w:rsidR="003B5458" w:rsidRPr="00CE3611" w:rsidRDefault="003B5458" w:rsidP="00CE3611">
      <w:pPr>
        <w:spacing w:line="240" w:lineRule="auto"/>
        <w:ind w:firstLine="709"/>
        <w:jc w:val="both"/>
        <w:rPr>
          <w:rFonts w:eastAsia="Calibri"/>
          <w:szCs w:val="28"/>
          <w:lang w:eastAsia="ru-RU"/>
        </w:rPr>
      </w:pPr>
    </w:p>
    <w:p w:rsidR="00944C48" w:rsidRPr="00CE3611" w:rsidRDefault="00944C48" w:rsidP="00944C48">
      <w:pPr>
        <w:spacing w:line="240" w:lineRule="auto"/>
        <w:ind w:firstLine="708"/>
        <w:jc w:val="both"/>
        <w:rPr>
          <w:rFonts w:eastAsia="Calibri"/>
          <w:szCs w:val="28"/>
        </w:rPr>
      </w:pPr>
      <w:r w:rsidRPr="00CE3611">
        <w:rPr>
          <w:rFonts w:eastAsiaTheme="minorHAnsi"/>
          <w:szCs w:val="28"/>
        </w:rPr>
        <w:t>4</w:t>
      </w:r>
      <w:r w:rsidR="003B5458">
        <w:rPr>
          <w:rFonts w:eastAsiaTheme="minorHAnsi"/>
          <w:szCs w:val="28"/>
        </w:rPr>
        <w:t>7</w:t>
      </w:r>
      <w:r w:rsidRPr="00CE3611">
        <w:rPr>
          <w:rFonts w:eastAsiaTheme="minorHAnsi"/>
          <w:szCs w:val="28"/>
        </w:rPr>
        <w:t xml:space="preserve">. </w:t>
      </w:r>
      <w:r w:rsidRPr="00CE3611">
        <w:rPr>
          <w:szCs w:val="28"/>
          <w:lang w:eastAsia="ru-RU"/>
        </w:rPr>
        <w:t xml:space="preserve">Основанием для начала административной процедуры является </w:t>
      </w:r>
      <w:r w:rsidR="003B5458">
        <w:rPr>
          <w:szCs w:val="28"/>
          <w:lang w:eastAsia="ru-RU"/>
        </w:rPr>
        <w:t xml:space="preserve">принятое Комиссией </w:t>
      </w:r>
      <w:r w:rsidR="003B5458" w:rsidRPr="003B5458">
        <w:rPr>
          <w:szCs w:val="28"/>
          <w:lang w:eastAsia="ru-RU"/>
        </w:rPr>
        <w:t>протокольное решение о заключении с победителем отбора договора о предоставлении субсидии или об отказе в заключении договора о предоставлении субсидии</w:t>
      </w:r>
      <w:r w:rsidRPr="00CE3611">
        <w:rPr>
          <w:rFonts w:eastAsia="Calibri"/>
          <w:szCs w:val="28"/>
        </w:rPr>
        <w:t>.</w:t>
      </w:r>
    </w:p>
    <w:p w:rsidR="00944C48" w:rsidRPr="00CE3611" w:rsidRDefault="00944C48" w:rsidP="00944C48">
      <w:pPr>
        <w:widowControl w:val="0"/>
        <w:autoSpaceDE w:val="0"/>
        <w:autoSpaceDN w:val="0"/>
        <w:adjustRightInd w:val="0"/>
        <w:spacing w:line="240" w:lineRule="auto"/>
        <w:ind w:firstLine="708"/>
        <w:jc w:val="both"/>
        <w:rPr>
          <w:szCs w:val="28"/>
          <w:lang w:eastAsia="ru-RU"/>
        </w:rPr>
      </w:pPr>
      <w:r w:rsidRPr="00CE3611">
        <w:rPr>
          <w:szCs w:val="28"/>
          <w:lang w:eastAsia="ru-RU"/>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944C48" w:rsidRPr="00DB6577" w:rsidRDefault="00944C48" w:rsidP="00944C48">
      <w:pPr>
        <w:spacing w:line="240" w:lineRule="auto"/>
        <w:ind w:firstLine="708"/>
        <w:jc w:val="both"/>
        <w:rPr>
          <w:szCs w:val="28"/>
          <w:lang w:eastAsia="ru-RU"/>
        </w:rPr>
      </w:pPr>
      <w:r w:rsidRPr="00CE3611">
        <w:rPr>
          <w:szCs w:val="28"/>
          <w:lang w:eastAsia="ru-RU"/>
        </w:rPr>
        <w:t xml:space="preserve">за оформление </w:t>
      </w:r>
      <w:r w:rsidR="003B5458">
        <w:rPr>
          <w:szCs w:val="28"/>
          <w:lang w:eastAsia="ru-RU"/>
        </w:rPr>
        <w:t xml:space="preserve">и выдачу (направление) заявителю </w:t>
      </w:r>
      <w:r>
        <w:rPr>
          <w:szCs w:val="28"/>
          <w:lang w:eastAsia="ru-RU"/>
        </w:rPr>
        <w:t>договора</w:t>
      </w:r>
      <w:r w:rsidR="003B5458">
        <w:rPr>
          <w:szCs w:val="28"/>
          <w:lang w:eastAsia="ru-RU"/>
        </w:rPr>
        <w:t xml:space="preserve"> о предоставлении субсидии </w:t>
      </w:r>
      <w:r w:rsidRPr="00CE3611">
        <w:rPr>
          <w:szCs w:val="28"/>
          <w:lang w:eastAsia="ru-RU"/>
        </w:rPr>
        <w:t xml:space="preserve">– специалист, ответственный за предоставление </w:t>
      </w:r>
      <w:r w:rsidRPr="00DB6577">
        <w:rPr>
          <w:szCs w:val="28"/>
          <w:lang w:eastAsia="ru-RU"/>
        </w:rPr>
        <w:t>муниципальной услуги;</w:t>
      </w:r>
    </w:p>
    <w:p w:rsidR="00944C48" w:rsidRPr="00DB6577" w:rsidRDefault="00944C48" w:rsidP="00944C48">
      <w:pPr>
        <w:spacing w:line="240" w:lineRule="auto"/>
        <w:ind w:firstLine="708"/>
        <w:jc w:val="both"/>
        <w:rPr>
          <w:szCs w:val="28"/>
          <w:lang w:eastAsia="ru-RU"/>
        </w:rPr>
      </w:pPr>
      <w:r w:rsidRPr="00DB6577">
        <w:rPr>
          <w:szCs w:val="28"/>
          <w:lang w:eastAsia="ru-RU"/>
        </w:rPr>
        <w:t>за подписание договора о предоставлении субсидии – глава района, либо лицо, его замещающее;</w:t>
      </w:r>
    </w:p>
    <w:p w:rsidR="00944C48" w:rsidRPr="00DB6577" w:rsidRDefault="00944C48" w:rsidP="003B5458">
      <w:pPr>
        <w:spacing w:line="240" w:lineRule="auto"/>
        <w:ind w:firstLine="708"/>
        <w:jc w:val="both"/>
        <w:rPr>
          <w:szCs w:val="28"/>
          <w:lang w:eastAsia="ru-RU"/>
        </w:rPr>
      </w:pPr>
      <w:r w:rsidRPr="00DB6577">
        <w:rPr>
          <w:szCs w:val="28"/>
          <w:lang w:eastAsia="ru-RU"/>
        </w:rPr>
        <w:lastRenderedPageBreak/>
        <w:t>за регистрацию договора о предоставлении субсидии – специалист юридическо-правового управления администрации Ханты-Мансийского района.</w:t>
      </w:r>
    </w:p>
    <w:p w:rsidR="003B5458" w:rsidRPr="00DB6577" w:rsidRDefault="00944C48" w:rsidP="005330C0">
      <w:pPr>
        <w:widowControl w:val="0"/>
        <w:autoSpaceDE w:val="0"/>
        <w:autoSpaceDN w:val="0"/>
        <w:adjustRightInd w:val="0"/>
        <w:spacing w:line="240" w:lineRule="auto"/>
        <w:ind w:firstLine="708"/>
        <w:jc w:val="both"/>
        <w:rPr>
          <w:szCs w:val="28"/>
          <w:lang w:eastAsia="ru-RU"/>
        </w:rPr>
      </w:pPr>
      <w:r w:rsidRPr="00DB6577">
        <w:rPr>
          <w:szCs w:val="28"/>
          <w:lang w:eastAsia="ru-RU"/>
        </w:rPr>
        <w:t>Содержание административных действий, входящих в состав административной процедуры:</w:t>
      </w:r>
      <w:r w:rsidR="003B5458" w:rsidRPr="00DB6577">
        <w:rPr>
          <w:szCs w:val="28"/>
          <w:lang w:eastAsia="ru-RU"/>
        </w:rPr>
        <w:t xml:space="preserve"> </w:t>
      </w:r>
    </w:p>
    <w:p w:rsidR="00944C48" w:rsidRPr="003305CF" w:rsidRDefault="005330C0" w:rsidP="005330C0">
      <w:pPr>
        <w:widowControl w:val="0"/>
        <w:autoSpaceDE w:val="0"/>
        <w:autoSpaceDN w:val="0"/>
        <w:adjustRightInd w:val="0"/>
        <w:spacing w:line="240" w:lineRule="auto"/>
        <w:ind w:firstLine="708"/>
        <w:jc w:val="both"/>
        <w:rPr>
          <w:rFonts w:eastAsiaTheme="minorHAnsi"/>
          <w:szCs w:val="28"/>
        </w:rPr>
      </w:pPr>
      <w:r w:rsidRPr="00DB6577">
        <w:rPr>
          <w:rFonts w:eastAsiaTheme="minorHAnsi"/>
          <w:szCs w:val="28"/>
        </w:rPr>
        <w:t xml:space="preserve">1) </w:t>
      </w:r>
      <w:r w:rsidR="003B5458" w:rsidRPr="00DB6577">
        <w:rPr>
          <w:rFonts w:eastAsiaTheme="minorHAnsi"/>
          <w:szCs w:val="28"/>
        </w:rPr>
        <w:t>два экземпляра</w:t>
      </w:r>
      <w:r w:rsidR="003B5458">
        <w:rPr>
          <w:rFonts w:eastAsiaTheme="minorHAnsi"/>
          <w:szCs w:val="28"/>
        </w:rPr>
        <w:t xml:space="preserve"> д</w:t>
      </w:r>
      <w:r w:rsidR="00944C48" w:rsidRPr="003305CF">
        <w:rPr>
          <w:rFonts w:eastAsiaTheme="minorHAnsi"/>
          <w:szCs w:val="28"/>
        </w:rPr>
        <w:t xml:space="preserve">оговора </w:t>
      </w:r>
      <w:r w:rsidR="003B5458">
        <w:rPr>
          <w:rFonts w:eastAsiaTheme="minorHAnsi"/>
          <w:szCs w:val="28"/>
        </w:rPr>
        <w:t xml:space="preserve">о предоставлении субсидии </w:t>
      </w:r>
      <w:r w:rsidR="00DE7E75">
        <w:rPr>
          <w:rFonts w:eastAsiaTheme="minorHAnsi"/>
          <w:szCs w:val="28"/>
        </w:rPr>
        <w:t xml:space="preserve">выдаются (направляются) </w:t>
      </w:r>
      <w:r w:rsidR="003B5458">
        <w:rPr>
          <w:rFonts w:eastAsiaTheme="minorHAnsi"/>
          <w:szCs w:val="28"/>
        </w:rPr>
        <w:t>победителю отбора для подписания</w:t>
      </w:r>
      <w:r w:rsidR="00DE7E75" w:rsidRPr="00DE7E75">
        <w:rPr>
          <w:szCs w:val="28"/>
          <w:lang w:eastAsia="ru-RU"/>
        </w:rPr>
        <w:t xml:space="preserve"> </w:t>
      </w:r>
      <w:r w:rsidR="00DE7E75">
        <w:rPr>
          <w:rFonts w:eastAsiaTheme="minorHAnsi"/>
          <w:szCs w:val="28"/>
        </w:rPr>
        <w:t>(</w:t>
      </w:r>
      <w:r w:rsidR="00DE7E75" w:rsidRPr="00944C48">
        <w:rPr>
          <w:szCs w:val="28"/>
          <w:lang w:eastAsia="ru-RU"/>
        </w:rPr>
        <w:t>продолжительность и (или) максимальный срок выполнения</w:t>
      </w:r>
      <w:r w:rsidR="00DE7E75" w:rsidRPr="003305CF">
        <w:rPr>
          <w:rFonts w:eastAsiaTheme="minorHAnsi"/>
          <w:szCs w:val="28"/>
        </w:rPr>
        <w:t xml:space="preserve"> </w:t>
      </w:r>
      <w:r w:rsidR="00DE7E75">
        <w:rPr>
          <w:rFonts w:eastAsiaTheme="minorHAnsi"/>
          <w:szCs w:val="28"/>
        </w:rPr>
        <w:t xml:space="preserve">– </w:t>
      </w:r>
      <w:r w:rsidR="00DE7E75">
        <w:rPr>
          <w:szCs w:val="28"/>
          <w:lang w:eastAsia="ru-RU"/>
        </w:rPr>
        <w:t>в</w:t>
      </w:r>
      <w:r w:rsidR="00DE7E75" w:rsidRPr="003305CF">
        <w:rPr>
          <w:rFonts w:eastAsiaTheme="minorHAnsi"/>
          <w:szCs w:val="28"/>
        </w:rPr>
        <w:t xml:space="preserve"> течение 10 календарных дней от даты принятия Комиссией протокольного решения</w:t>
      </w:r>
      <w:r w:rsidR="00DE7E75">
        <w:rPr>
          <w:rFonts w:eastAsiaTheme="minorHAnsi"/>
          <w:szCs w:val="28"/>
        </w:rPr>
        <w:t>)</w:t>
      </w:r>
      <w:r>
        <w:rPr>
          <w:rFonts w:eastAsiaTheme="minorHAnsi"/>
          <w:szCs w:val="28"/>
        </w:rPr>
        <w:t>.</w:t>
      </w:r>
    </w:p>
    <w:p w:rsidR="005330C0" w:rsidRPr="003305CF" w:rsidRDefault="005330C0" w:rsidP="005330C0">
      <w:pPr>
        <w:autoSpaceDE w:val="0"/>
        <w:autoSpaceDN w:val="0"/>
        <w:adjustRightInd w:val="0"/>
        <w:spacing w:line="240" w:lineRule="auto"/>
        <w:ind w:firstLine="708"/>
        <w:jc w:val="both"/>
        <w:rPr>
          <w:rFonts w:eastAsiaTheme="minorHAnsi"/>
          <w:szCs w:val="28"/>
        </w:rPr>
      </w:pPr>
      <w:r>
        <w:rPr>
          <w:rFonts w:eastAsiaTheme="minorHAnsi"/>
          <w:szCs w:val="28"/>
        </w:rPr>
        <w:t>В</w:t>
      </w:r>
      <w:r w:rsidRPr="003305CF">
        <w:rPr>
          <w:rFonts w:eastAsiaTheme="minorHAnsi"/>
          <w:szCs w:val="28"/>
        </w:rPr>
        <w:t xml:space="preserve"> Договоре указываются:</w:t>
      </w:r>
    </w:p>
    <w:p w:rsidR="005330C0" w:rsidRPr="003305CF" w:rsidRDefault="005330C0" w:rsidP="005330C0">
      <w:pPr>
        <w:autoSpaceDE w:val="0"/>
        <w:autoSpaceDN w:val="0"/>
        <w:adjustRightInd w:val="0"/>
        <w:spacing w:line="240" w:lineRule="auto"/>
        <w:ind w:firstLine="708"/>
        <w:jc w:val="both"/>
        <w:rPr>
          <w:rFonts w:eastAsiaTheme="minorHAnsi"/>
          <w:szCs w:val="28"/>
        </w:rPr>
      </w:pPr>
      <w:r w:rsidRPr="003305CF">
        <w:rPr>
          <w:rFonts w:eastAsiaTheme="minorHAnsi"/>
          <w:szCs w:val="28"/>
        </w:rPr>
        <w:t>цели, условия предоставления субсидии;</w:t>
      </w:r>
    </w:p>
    <w:p w:rsidR="005330C0" w:rsidRPr="003305CF" w:rsidRDefault="005330C0" w:rsidP="005330C0">
      <w:pPr>
        <w:autoSpaceDE w:val="0"/>
        <w:autoSpaceDN w:val="0"/>
        <w:adjustRightInd w:val="0"/>
        <w:spacing w:line="240" w:lineRule="auto"/>
        <w:ind w:firstLine="708"/>
        <w:jc w:val="both"/>
        <w:rPr>
          <w:rFonts w:eastAsiaTheme="minorHAnsi"/>
          <w:szCs w:val="28"/>
        </w:rPr>
      </w:pPr>
      <w:r w:rsidRPr="003305CF">
        <w:rPr>
          <w:rFonts w:eastAsiaTheme="minorHAnsi"/>
          <w:szCs w:val="28"/>
        </w:rPr>
        <w:t>порядок и сроки предоставления отчетов о расходах и доходах, источником финансового обеспечения которых является субсидия;</w:t>
      </w:r>
    </w:p>
    <w:p w:rsidR="005330C0" w:rsidRPr="003305CF" w:rsidRDefault="005330C0" w:rsidP="005330C0">
      <w:pPr>
        <w:autoSpaceDE w:val="0"/>
        <w:autoSpaceDN w:val="0"/>
        <w:adjustRightInd w:val="0"/>
        <w:spacing w:line="240" w:lineRule="auto"/>
        <w:ind w:firstLine="708"/>
        <w:jc w:val="both"/>
        <w:rPr>
          <w:rFonts w:eastAsiaTheme="minorHAnsi"/>
          <w:szCs w:val="28"/>
        </w:rPr>
      </w:pPr>
      <w:r w:rsidRPr="003305CF">
        <w:rPr>
          <w:rFonts w:eastAsiaTheme="minorHAnsi"/>
          <w:szCs w:val="28"/>
        </w:rPr>
        <w:t>порядок и сроки выплаты субсидии;</w:t>
      </w:r>
    </w:p>
    <w:p w:rsidR="005330C0" w:rsidRPr="003305CF" w:rsidRDefault="005330C0" w:rsidP="005330C0">
      <w:pPr>
        <w:autoSpaceDE w:val="0"/>
        <w:autoSpaceDN w:val="0"/>
        <w:adjustRightInd w:val="0"/>
        <w:spacing w:line="240" w:lineRule="auto"/>
        <w:ind w:firstLine="708"/>
        <w:jc w:val="both"/>
        <w:rPr>
          <w:rFonts w:eastAsiaTheme="minorHAnsi"/>
          <w:szCs w:val="28"/>
        </w:rPr>
      </w:pPr>
      <w:r w:rsidRPr="003305CF">
        <w:rPr>
          <w:rFonts w:eastAsiaTheme="minorHAnsi"/>
          <w:szCs w:val="28"/>
        </w:rPr>
        <w:t>порядок возврата субсидии в случае нарушения условий, установленных при их предоставлении;</w:t>
      </w:r>
    </w:p>
    <w:p w:rsidR="005330C0" w:rsidRPr="003305CF" w:rsidRDefault="005330C0" w:rsidP="005330C0">
      <w:pPr>
        <w:autoSpaceDE w:val="0"/>
        <w:autoSpaceDN w:val="0"/>
        <w:adjustRightInd w:val="0"/>
        <w:spacing w:line="240" w:lineRule="auto"/>
        <w:ind w:firstLine="708"/>
        <w:jc w:val="both"/>
        <w:rPr>
          <w:rFonts w:eastAsiaTheme="minorHAnsi"/>
          <w:szCs w:val="28"/>
        </w:rPr>
      </w:pPr>
      <w:r w:rsidRPr="003305CF">
        <w:rPr>
          <w:rFonts w:eastAsiaTheme="minorHAnsi"/>
          <w:szCs w:val="28"/>
        </w:rPr>
        <w:t>иные условия в соответствии с действующим законодательством и настоящим Порядком</w:t>
      </w:r>
      <w:r w:rsidR="009F6B1A">
        <w:rPr>
          <w:rFonts w:eastAsiaTheme="minorHAnsi"/>
          <w:szCs w:val="28"/>
        </w:rPr>
        <w:t>;</w:t>
      </w:r>
    </w:p>
    <w:p w:rsidR="00944C48" w:rsidRPr="003305CF" w:rsidRDefault="005330C0" w:rsidP="005330C0">
      <w:pPr>
        <w:autoSpaceDE w:val="0"/>
        <w:autoSpaceDN w:val="0"/>
        <w:adjustRightInd w:val="0"/>
        <w:spacing w:line="240" w:lineRule="auto"/>
        <w:ind w:firstLine="708"/>
        <w:jc w:val="both"/>
        <w:rPr>
          <w:rFonts w:eastAsiaTheme="minorHAnsi"/>
          <w:szCs w:val="28"/>
        </w:rPr>
      </w:pPr>
      <w:r>
        <w:rPr>
          <w:rFonts w:eastAsiaTheme="minorHAnsi"/>
          <w:szCs w:val="28"/>
        </w:rPr>
        <w:t xml:space="preserve">2) </w:t>
      </w:r>
      <w:r w:rsidR="003B5458">
        <w:rPr>
          <w:rFonts w:eastAsiaTheme="minorHAnsi"/>
          <w:szCs w:val="28"/>
        </w:rPr>
        <w:t>п</w:t>
      </w:r>
      <w:r w:rsidR="00944C48" w:rsidRPr="003305CF">
        <w:rPr>
          <w:rFonts w:eastAsiaTheme="minorHAnsi"/>
          <w:szCs w:val="28"/>
        </w:rPr>
        <w:t xml:space="preserve">обедитель </w:t>
      </w:r>
      <w:r w:rsidR="003B5458">
        <w:rPr>
          <w:rFonts w:eastAsiaTheme="minorHAnsi"/>
          <w:szCs w:val="28"/>
        </w:rPr>
        <w:t>о</w:t>
      </w:r>
      <w:r w:rsidR="00944C48" w:rsidRPr="003305CF">
        <w:rPr>
          <w:rFonts w:eastAsiaTheme="minorHAnsi"/>
          <w:szCs w:val="28"/>
        </w:rPr>
        <w:t>тбора заверяет под</w:t>
      </w:r>
      <w:r w:rsidR="003B5458">
        <w:rPr>
          <w:rFonts w:eastAsiaTheme="minorHAnsi"/>
          <w:szCs w:val="28"/>
        </w:rPr>
        <w:t>писью и печатью два экземпляра д</w:t>
      </w:r>
      <w:r w:rsidR="00944C48" w:rsidRPr="003305CF">
        <w:rPr>
          <w:rFonts w:eastAsiaTheme="minorHAnsi"/>
          <w:szCs w:val="28"/>
        </w:rPr>
        <w:t xml:space="preserve">оговора </w:t>
      </w:r>
      <w:r w:rsidR="003B5458">
        <w:rPr>
          <w:rFonts w:eastAsiaTheme="minorHAnsi"/>
          <w:szCs w:val="28"/>
        </w:rPr>
        <w:t xml:space="preserve">о предоставлении субсидии </w:t>
      </w:r>
      <w:r w:rsidR="00944C48" w:rsidRPr="003305CF">
        <w:rPr>
          <w:rFonts w:eastAsiaTheme="minorHAnsi"/>
          <w:szCs w:val="28"/>
        </w:rPr>
        <w:t xml:space="preserve">и предоставляет в администрацию района </w:t>
      </w:r>
      <w:r w:rsidR="00DE7E75">
        <w:rPr>
          <w:rFonts w:eastAsiaTheme="minorHAnsi"/>
          <w:szCs w:val="28"/>
        </w:rPr>
        <w:t>(</w:t>
      </w:r>
      <w:r w:rsidR="00DE7E75" w:rsidRPr="00944C48">
        <w:rPr>
          <w:szCs w:val="28"/>
          <w:lang w:eastAsia="ru-RU"/>
        </w:rPr>
        <w:t>продолжительность и (или) максимальный срок выполнения</w:t>
      </w:r>
      <w:r w:rsidR="00DE7E75" w:rsidRPr="003305CF">
        <w:rPr>
          <w:rFonts w:eastAsiaTheme="minorHAnsi"/>
          <w:szCs w:val="28"/>
        </w:rPr>
        <w:t xml:space="preserve"> </w:t>
      </w:r>
      <w:r w:rsidR="00DE7E75">
        <w:rPr>
          <w:rFonts w:eastAsiaTheme="minorHAnsi"/>
          <w:szCs w:val="28"/>
        </w:rPr>
        <w:t xml:space="preserve">– </w:t>
      </w:r>
      <w:r w:rsidR="00DE7E75">
        <w:rPr>
          <w:rFonts w:eastAsiaTheme="minorHAnsi"/>
          <w:szCs w:val="28"/>
        </w:rPr>
        <w:br/>
      </w:r>
      <w:r w:rsidR="00944C48" w:rsidRPr="003305CF">
        <w:rPr>
          <w:rFonts w:eastAsiaTheme="minorHAnsi"/>
          <w:szCs w:val="28"/>
        </w:rPr>
        <w:t>в</w:t>
      </w:r>
      <w:r w:rsidR="00DE7E75">
        <w:rPr>
          <w:rFonts w:eastAsiaTheme="minorHAnsi"/>
          <w:szCs w:val="28"/>
        </w:rPr>
        <w:t xml:space="preserve"> </w:t>
      </w:r>
      <w:r w:rsidR="00944C48" w:rsidRPr="003305CF">
        <w:rPr>
          <w:rFonts w:eastAsiaTheme="minorHAnsi"/>
          <w:szCs w:val="28"/>
        </w:rPr>
        <w:t>течение 60 календарных дней со дня их получения</w:t>
      </w:r>
      <w:r w:rsidR="00DE7E75">
        <w:rPr>
          <w:rFonts w:eastAsiaTheme="minorHAnsi"/>
          <w:szCs w:val="28"/>
        </w:rPr>
        <w:t>)</w:t>
      </w:r>
      <w:r w:rsidR="00944C48" w:rsidRPr="003305CF">
        <w:rPr>
          <w:rFonts w:eastAsiaTheme="minorHAnsi"/>
          <w:szCs w:val="28"/>
        </w:rPr>
        <w:t>.</w:t>
      </w:r>
    </w:p>
    <w:p w:rsidR="00944C48" w:rsidRDefault="00944C48" w:rsidP="00944C48">
      <w:pPr>
        <w:widowControl w:val="0"/>
        <w:autoSpaceDE w:val="0"/>
        <w:autoSpaceDN w:val="0"/>
        <w:adjustRightInd w:val="0"/>
        <w:spacing w:line="240" w:lineRule="auto"/>
        <w:ind w:firstLine="708"/>
        <w:jc w:val="both"/>
        <w:rPr>
          <w:szCs w:val="28"/>
          <w:lang w:eastAsia="ru-RU"/>
        </w:rPr>
      </w:pPr>
      <w:r w:rsidRPr="00CE3611">
        <w:rPr>
          <w:szCs w:val="28"/>
          <w:lang w:eastAsia="ru-RU"/>
        </w:rPr>
        <w:t>Критери</w:t>
      </w:r>
      <w:r w:rsidR="00567F6D">
        <w:rPr>
          <w:szCs w:val="28"/>
          <w:lang w:eastAsia="ru-RU"/>
        </w:rPr>
        <w:t>ем</w:t>
      </w:r>
      <w:r w:rsidRPr="00CE3611">
        <w:rPr>
          <w:szCs w:val="28"/>
          <w:lang w:eastAsia="ru-RU"/>
        </w:rPr>
        <w:t xml:space="preserve"> принятия решения о</w:t>
      </w:r>
      <w:r>
        <w:rPr>
          <w:szCs w:val="28"/>
          <w:lang w:eastAsia="ru-RU"/>
        </w:rPr>
        <w:t xml:space="preserve"> </w:t>
      </w:r>
      <w:r w:rsidR="005330C0">
        <w:rPr>
          <w:szCs w:val="28"/>
          <w:lang w:eastAsia="ru-RU"/>
        </w:rPr>
        <w:t>заключении договора о предоставлении субсидии является соответствующее протокольное решение Комиссии по итогам отбора.</w:t>
      </w:r>
    </w:p>
    <w:p w:rsidR="00944C48" w:rsidRPr="00CE3611" w:rsidRDefault="00944C48" w:rsidP="00944C48">
      <w:pPr>
        <w:widowControl w:val="0"/>
        <w:autoSpaceDE w:val="0"/>
        <w:autoSpaceDN w:val="0"/>
        <w:adjustRightInd w:val="0"/>
        <w:spacing w:line="240" w:lineRule="auto"/>
        <w:ind w:firstLine="708"/>
        <w:jc w:val="both"/>
        <w:rPr>
          <w:szCs w:val="28"/>
          <w:lang w:eastAsia="ru-RU"/>
        </w:rPr>
      </w:pPr>
      <w:r w:rsidRPr="00CE3611">
        <w:rPr>
          <w:szCs w:val="28"/>
          <w:lang w:eastAsia="ru-RU"/>
        </w:rPr>
        <w:t>Результатом выполнения админ</w:t>
      </w:r>
      <w:r w:rsidR="005330C0">
        <w:rPr>
          <w:szCs w:val="28"/>
          <w:lang w:eastAsia="ru-RU"/>
        </w:rPr>
        <w:t xml:space="preserve">истративной процедуры является </w:t>
      </w:r>
      <w:r w:rsidRPr="00CE3611">
        <w:rPr>
          <w:szCs w:val="28"/>
          <w:lang w:eastAsia="ru-RU"/>
        </w:rPr>
        <w:t>заключенн</w:t>
      </w:r>
      <w:r w:rsidR="005330C0">
        <w:rPr>
          <w:szCs w:val="28"/>
          <w:lang w:eastAsia="ru-RU"/>
        </w:rPr>
        <w:t>ый</w:t>
      </w:r>
      <w:r w:rsidRPr="00CE3611">
        <w:rPr>
          <w:szCs w:val="28"/>
          <w:lang w:eastAsia="ru-RU"/>
        </w:rPr>
        <w:t xml:space="preserve"> </w:t>
      </w:r>
      <w:r w:rsidR="005330C0">
        <w:rPr>
          <w:szCs w:val="28"/>
          <w:lang w:eastAsia="ru-RU"/>
        </w:rPr>
        <w:t>договор</w:t>
      </w:r>
      <w:r w:rsidRPr="00CE3611">
        <w:rPr>
          <w:szCs w:val="28"/>
          <w:lang w:eastAsia="ru-RU"/>
        </w:rPr>
        <w:t xml:space="preserve"> о предоставлении субсидии.</w:t>
      </w:r>
    </w:p>
    <w:p w:rsidR="00944C48" w:rsidRPr="00DB6577" w:rsidRDefault="00944C48" w:rsidP="00944C48">
      <w:pPr>
        <w:widowControl w:val="0"/>
        <w:autoSpaceDE w:val="0"/>
        <w:autoSpaceDN w:val="0"/>
        <w:adjustRightInd w:val="0"/>
        <w:spacing w:line="240" w:lineRule="auto"/>
        <w:ind w:firstLine="708"/>
        <w:jc w:val="both"/>
        <w:rPr>
          <w:szCs w:val="28"/>
          <w:lang w:eastAsia="ru-RU"/>
        </w:rPr>
      </w:pPr>
      <w:r w:rsidRPr="00CE3611">
        <w:rPr>
          <w:szCs w:val="28"/>
          <w:lang w:eastAsia="ru-RU"/>
        </w:rPr>
        <w:t xml:space="preserve">Способ </w:t>
      </w:r>
      <w:r w:rsidRPr="00DB6577">
        <w:rPr>
          <w:szCs w:val="28"/>
          <w:lang w:eastAsia="ru-RU"/>
        </w:rPr>
        <w:t xml:space="preserve">фиксации результата выполнения административной процедуры: </w:t>
      </w:r>
    </w:p>
    <w:p w:rsidR="00944C48" w:rsidRPr="00DB6577" w:rsidRDefault="005330C0" w:rsidP="00944C48">
      <w:pPr>
        <w:widowControl w:val="0"/>
        <w:autoSpaceDE w:val="0"/>
        <w:autoSpaceDN w:val="0"/>
        <w:adjustRightInd w:val="0"/>
        <w:spacing w:line="240" w:lineRule="auto"/>
        <w:ind w:firstLine="708"/>
        <w:jc w:val="both"/>
        <w:rPr>
          <w:szCs w:val="28"/>
          <w:lang w:eastAsia="ru-RU"/>
        </w:rPr>
      </w:pPr>
      <w:r w:rsidRPr="00DB6577">
        <w:rPr>
          <w:szCs w:val="28"/>
          <w:lang w:eastAsia="ru-RU"/>
        </w:rPr>
        <w:t>договор</w:t>
      </w:r>
      <w:r w:rsidR="00944C48" w:rsidRPr="00DB6577">
        <w:rPr>
          <w:szCs w:val="28"/>
          <w:lang w:eastAsia="ru-RU"/>
        </w:rPr>
        <w:t xml:space="preserve"> о предоставлении субсидии регистрируется в журнале регистрации договоров (соглашений) в юридическо-правовом управлении администрации района.</w:t>
      </w:r>
    </w:p>
    <w:p w:rsidR="00944C48" w:rsidRPr="00CE3611" w:rsidRDefault="00944C48" w:rsidP="00944C48">
      <w:pPr>
        <w:widowControl w:val="0"/>
        <w:autoSpaceDE w:val="0"/>
        <w:autoSpaceDN w:val="0"/>
        <w:adjustRightInd w:val="0"/>
        <w:spacing w:line="240" w:lineRule="auto"/>
        <w:ind w:firstLine="708"/>
        <w:jc w:val="both"/>
        <w:rPr>
          <w:szCs w:val="28"/>
          <w:lang w:eastAsia="ru-RU"/>
        </w:rPr>
      </w:pPr>
      <w:r w:rsidRPr="00DB6577">
        <w:rPr>
          <w:szCs w:val="28"/>
          <w:lang w:eastAsia="ru-RU"/>
        </w:rPr>
        <w:t xml:space="preserve">Специалист, ответственный за предоставление муниципальной услуги, не позднее дня заключения </w:t>
      </w:r>
      <w:r w:rsidR="005717CB" w:rsidRPr="00DB6577">
        <w:rPr>
          <w:szCs w:val="28"/>
          <w:lang w:eastAsia="ru-RU"/>
        </w:rPr>
        <w:t>договора</w:t>
      </w:r>
      <w:r w:rsidRPr="00CE3611">
        <w:rPr>
          <w:szCs w:val="28"/>
          <w:lang w:eastAsia="ru-RU"/>
        </w:rPr>
        <w:t xml:space="preserve"> о предоставлении субсидии передает документы, необходимые для перечисления заявителю субсидии, специалисту управления по учету и отчетности администрации района, ответственному за выплату денежных средств.</w:t>
      </w:r>
    </w:p>
    <w:p w:rsidR="00944C48" w:rsidRDefault="00944C48" w:rsidP="00CE3611">
      <w:pPr>
        <w:spacing w:line="240" w:lineRule="auto"/>
        <w:jc w:val="center"/>
        <w:rPr>
          <w:szCs w:val="28"/>
          <w:lang w:eastAsia="ru-RU"/>
        </w:rPr>
      </w:pPr>
    </w:p>
    <w:p w:rsidR="00CE3611" w:rsidRPr="00CE3611" w:rsidRDefault="00CE3611" w:rsidP="00CE3611">
      <w:pPr>
        <w:spacing w:line="240" w:lineRule="auto"/>
        <w:jc w:val="center"/>
        <w:rPr>
          <w:szCs w:val="28"/>
          <w:lang w:eastAsia="ru-RU"/>
        </w:rPr>
      </w:pPr>
      <w:r w:rsidRPr="00CE3611">
        <w:rPr>
          <w:szCs w:val="28"/>
          <w:lang w:eastAsia="ru-RU"/>
        </w:rPr>
        <w:t>Перечисление субсидии заявителю</w:t>
      </w:r>
      <w:r w:rsidR="00B9103F" w:rsidRPr="00B9103F">
        <w:t xml:space="preserve"> </w:t>
      </w:r>
      <w:r w:rsidR="00B9103F" w:rsidRPr="00B9103F">
        <w:rPr>
          <w:szCs w:val="28"/>
          <w:lang w:eastAsia="ru-RU"/>
        </w:rPr>
        <w:t>либо отказ в предоставлении муниципальной услуги</w:t>
      </w:r>
    </w:p>
    <w:p w:rsidR="00CE3611" w:rsidRDefault="00CE3611" w:rsidP="00162FA0">
      <w:pPr>
        <w:autoSpaceDE w:val="0"/>
        <w:autoSpaceDN w:val="0"/>
        <w:adjustRightInd w:val="0"/>
        <w:spacing w:line="240" w:lineRule="auto"/>
        <w:ind w:firstLine="540"/>
        <w:jc w:val="both"/>
        <w:rPr>
          <w:rFonts w:eastAsiaTheme="minorHAnsi"/>
          <w:szCs w:val="28"/>
          <w:highlight w:val="yellow"/>
        </w:rPr>
      </w:pPr>
    </w:p>
    <w:p w:rsidR="00B9103F" w:rsidRPr="00B9103F" w:rsidRDefault="00B9103F" w:rsidP="00C232B0">
      <w:pPr>
        <w:widowControl w:val="0"/>
        <w:autoSpaceDE w:val="0"/>
        <w:autoSpaceDN w:val="0"/>
        <w:adjustRightInd w:val="0"/>
        <w:spacing w:line="240" w:lineRule="auto"/>
        <w:ind w:firstLine="709"/>
        <w:jc w:val="both"/>
        <w:rPr>
          <w:szCs w:val="28"/>
          <w:lang w:eastAsia="ru-RU"/>
        </w:rPr>
      </w:pPr>
      <w:r>
        <w:rPr>
          <w:szCs w:val="28"/>
          <w:lang w:eastAsia="ru-RU"/>
        </w:rPr>
        <w:t>48</w:t>
      </w:r>
      <w:r w:rsidRPr="00B9103F">
        <w:rPr>
          <w:szCs w:val="28"/>
          <w:lang w:eastAsia="ru-RU"/>
        </w:rPr>
        <w:t xml:space="preserve">. Основанием для начала административной процедуры является получение специалистом управления по учету и отчетности администрации района, ответственным за выплату денежных средств, </w:t>
      </w:r>
      <w:r w:rsidRPr="00B9103F">
        <w:rPr>
          <w:szCs w:val="28"/>
          <w:lang w:eastAsia="ru-RU"/>
        </w:rPr>
        <w:lastRenderedPageBreak/>
        <w:t xml:space="preserve">заключенного </w:t>
      </w:r>
      <w:r>
        <w:rPr>
          <w:szCs w:val="28"/>
          <w:lang w:eastAsia="ru-RU"/>
        </w:rPr>
        <w:t>договора</w:t>
      </w:r>
      <w:r w:rsidRPr="00B9103F">
        <w:rPr>
          <w:szCs w:val="28"/>
          <w:lang w:eastAsia="ru-RU"/>
        </w:rPr>
        <w:t xml:space="preserve"> о предоставлении субсидии.</w:t>
      </w:r>
    </w:p>
    <w:p w:rsidR="00B9103F" w:rsidRPr="00CE3611" w:rsidRDefault="00B9103F" w:rsidP="00C232B0">
      <w:pPr>
        <w:widowControl w:val="0"/>
        <w:autoSpaceDE w:val="0"/>
        <w:autoSpaceDN w:val="0"/>
        <w:adjustRightInd w:val="0"/>
        <w:spacing w:line="240" w:lineRule="auto"/>
        <w:ind w:firstLine="709"/>
        <w:jc w:val="both"/>
        <w:rPr>
          <w:szCs w:val="28"/>
          <w:lang w:eastAsia="ru-RU"/>
        </w:rPr>
      </w:pPr>
      <w:r w:rsidRPr="00CE3611">
        <w:rPr>
          <w:szCs w:val="28"/>
          <w:lang w:eastAsia="ru-RU"/>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B9103F" w:rsidRPr="00B9103F" w:rsidRDefault="00B9103F" w:rsidP="00C232B0">
      <w:pPr>
        <w:widowControl w:val="0"/>
        <w:autoSpaceDE w:val="0"/>
        <w:autoSpaceDN w:val="0"/>
        <w:adjustRightInd w:val="0"/>
        <w:spacing w:line="240" w:lineRule="auto"/>
        <w:ind w:firstLine="709"/>
        <w:jc w:val="both"/>
        <w:rPr>
          <w:szCs w:val="28"/>
          <w:lang w:eastAsia="ru-RU"/>
        </w:rPr>
      </w:pPr>
      <w:r>
        <w:rPr>
          <w:szCs w:val="28"/>
          <w:lang w:eastAsia="ru-RU"/>
        </w:rPr>
        <w:t>за п</w:t>
      </w:r>
      <w:r w:rsidRPr="00B9103F">
        <w:rPr>
          <w:szCs w:val="28"/>
          <w:lang w:eastAsia="ru-RU"/>
        </w:rPr>
        <w:t>роверку представ</w:t>
      </w:r>
      <w:r w:rsidR="00C232B0">
        <w:rPr>
          <w:szCs w:val="28"/>
          <w:lang w:eastAsia="ru-RU"/>
        </w:rPr>
        <w:t>ленных перевозчиком документов</w:t>
      </w:r>
      <w:r w:rsidRPr="00B9103F">
        <w:rPr>
          <w:szCs w:val="28"/>
          <w:lang w:eastAsia="ru-RU"/>
        </w:rPr>
        <w:t xml:space="preserve"> </w:t>
      </w:r>
      <w:r>
        <w:rPr>
          <w:szCs w:val="28"/>
          <w:lang w:eastAsia="ru-RU"/>
        </w:rPr>
        <w:t>(</w:t>
      </w:r>
      <w:r w:rsidRPr="00B9103F">
        <w:rPr>
          <w:szCs w:val="28"/>
          <w:lang w:eastAsia="ru-RU"/>
        </w:rPr>
        <w:t>в части обоснованности суммы испрашиваемой субсидии</w:t>
      </w:r>
      <w:r>
        <w:rPr>
          <w:szCs w:val="28"/>
          <w:lang w:eastAsia="ru-RU"/>
        </w:rPr>
        <w:t>)</w:t>
      </w:r>
      <w:r w:rsidRPr="00B9103F">
        <w:rPr>
          <w:szCs w:val="28"/>
          <w:lang w:eastAsia="ru-RU"/>
        </w:rPr>
        <w:t xml:space="preserve"> </w:t>
      </w:r>
      <w:r>
        <w:rPr>
          <w:szCs w:val="28"/>
          <w:lang w:eastAsia="ru-RU"/>
        </w:rPr>
        <w:t xml:space="preserve">– </w:t>
      </w:r>
      <w:r w:rsidRPr="00B9103F">
        <w:rPr>
          <w:szCs w:val="28"/>
          <w:lang w:eastAsia="ru-RU"/>
        </w:rPr>
        <w:t>специалист</w:t>
      </w:r>
      <w:r>
        <w:rPr>
          <w:szCs w:val="28"/>
          <w:lang w:eastAsia="ru-RU"/>
        </w:rPr>
        <w:t xml:space="preserve"> </w:t>
      </w:r>
      <w:r w:rsidRPr="00B9103F">
        <w:rPr>
          <w:szCs w:val="28"/>
          <w:lang w:eastAsia="ru-RU"/>
        </w:rPr>
        <w:t>управления по учету и отчетности администрации района, ответственный за выплату дене</w:t>
      </w:r>
      <w:r>
        <w:rPr>
          <w:szCs w:val="28"/>
          <w:lang w:eastAsia="ru-RU"/>
        </w:rPr>
        <w:t>жных средств;</w:t>
      </w:r>
    </w:p>
    <w:p w:rsidR="00B9103F" w:rsidRPr="00DB6577" w:rsidRDefault="00B9103F" w:rsidP="00C232B0">
      <w:pPr>
        <w:autoSpaceDE w:val="0"/>
        <w:autoSpaceDN w:val="0"/>
        <w:adjustRightInd w:val="0"/>
        <w:spacing w:line="240" w:lineRule="auto"/>
        <w:ind w:firstLine="709"/>
        <w:jc w:val="both"/>
        <w:rPr>
          <w:szCs w:val="28"/>
          <w:lang w:eastAsia="ru-RU"/>
        </w:rPr>
      </w:pPr>
      <w:r>
        <w:rPr>
          <w:szCs w:val="28"/>
          <w:lang w:eastAsia="ru-RU"/>
        </w:rPr>
        <w:t>за п</w:t>
      </w:r>
      <w:r w:rsidRPr="00B9103F">
        <w:rPr>
          <w:szCs w:val="28"/>
          <w:lang w:eastAsia="ru-RU"/>
        </w:rPr>
        <w:t>роверку представ</w:t>
      </w:r>
      <w:r w:rsidR="00C232B0">
        <w:rPr>
          <w:szCs w:val="28"/>
          <w:lang w:eastAsia="ru-RU"/>
        </w:rPr>
        <w:t xml:space="preserve">ленных перевозчиком документов </w:t>
      </w:r>
      <w:r>
        <w:rPr>
          <w:szCs w:val="28"/>
          <w:lang w:eastAsia="ru-RU"/>
        </w:rPr>
        <w:t>(</w:t>
      </w:r>
      <w:r w:rsidRPr="00B9103F">
        <w:rPr>
          <w:szCs w:val="28"/>
          <w:lang w:eastAsia="ru-RU"/>
        </w:rPr>
        <w:t xml:space="preserve">в части </w:t>
      </w:r>
      <w:r w:rsidR="00C232B0" w:rsidRPr="00B9103F">
        <w:rPr>
          <w:rFonts w:eastAsiaTheme="minorHAnsi"/>
          <w:szCs w:val="28"/>
        </w:rPr>
        <w:t>соответствия объема фактически выполненных перевозок</w:t>
      </w:r>
      <w:r w:rsidR="00C232B0">
        <w:rPr>
          <w:rFonts w:eastAsiaTheme="minorHAnsi"/>
          <w:szCs w:val="28"/>
        </w:rPr>
        <w:t>),</w:t>
      </w:r>
      <w:r w:rsidR="00C232B0" w:rsidRPr="00CE3611">
        <w:rPr>
          <w:szCs w:val="28"/>
          <w:lang w:eastAsia="ru-RU"/>
        </w:rPr>
        <w:t xml:space="preserve"> оформление уведомления об отказе в предоставлении муни</w:t>
      </w:r>
      <w:r w:rsidR="00C232B0">
        <w:rPr>
          <w:szCs w:val="28"/>
          <w:lang w:eastAsia="ru-RU"/>
        </w:rPr>
        <w:t>ципальной услуги и</w:t>
      </w:r>
      <w:r w:rsidR="00C232B0" w:rsidRPr="00CE3611">
        <w:rPr>
          <w:szCs w:val="28"/>
          <w:lang w:eastAsia="ru-RU"/>
        </w:rPr>
        <w:t xml:space="preserve"> выдачу </w:t>
      </w:r>
      <w:r w:rsidR="00C232B0">
        <w:rPr>
          <w:szCs w:val="28"/>
          <w:lang w:eastAsia="ru-RU"/>
        </w:rPr>
        <w:t xml:space="preserve">его </w:t>
      </w:r>
      <w:r w:rsidR="00C232B0" w:rsidRPr="00CE3611">
        <w:rPr>
          <w:szCs w:val="28"/>
          <w:lang w:eastAsia="ru-RU"/>
        </w:rPr>
        <w:t>заявителю</w:t>
      </w:r>
      <w:r w:rsidR="00C232B0">
        <w:rPr>
          <w:szCs w:val="28"/>
          <w:lang w:eastAsia="ru-RU"/>
        </w:rPr>
        <w:t xml:space="preserve"> </w:t>
      </w:r>
      <w:r w:rsidR="00C232B0">
        <w:rPr>
          <w:rFonts w:eastAsiaTheme="minorHAnsi"/>
          <w:szCs w:val="28"/>
        </w:rPr>
        <w:t>– с</w:t>
      </w:r>
      <w:r w:rsidR="00C232B0" w:rsidRPr="00CE3611">
        <w:rPr>
          <w:szCs w:val="28"/>
          <w:lang w:eastAsia="ru-RU"/>
        </w:rPr>
        <w:t xml:space="preserve">пециалист, ответственный за предоставление муниципальной </w:t>
      </w:r>
      <w:r w:rsidR="00C232B0" w:rsidRPr="00DB6577">
        <w:rPr>
          <w:szCs w:val="28"/>
          <w:lang w:eastAsia="ru-RU"/>
        </w:rPr>
        <w:t>услуги;</w:t>
      </w:r>
    </w:p>
    <w:p w:rsidR="00C232B0" w:rsidRPr="00CE3611" w:rsidRDefault="00C232B0" w:rsidP="00C232B0">
      <w:pPr>
        <w:spacing w:line="240" w:lineRule="auto"/>
        <w:ind w:firstLine="709"/>
        <w:jc w:val="both"/>
        <w:rPr>
          <w:szCs w:val="28"/>
          <w:lang w:eastAsia="ru-RU"/>
        </w:rPr>
      </w:pPr>
      <w:r w:rsidRPr="00DB6577">
        <w:rPr>
          <w:szCs w:val="28"/>
          <w:lang w:eastAsia="ru-RU"/>
        </w:rPr>
        <w:t xml:space="preserve">за подписание уведомления об отказе в предоставлении муниципальной услуги – </w:t>
      </w:r>
      <w:r w:rsidR="00DB6577" w:rsidRPr="00DB6577">
        <w:rPr>
          <w:szCs w:val="28"/>
          <w:lang w:eastAsia="ru-RU"/>
        </w:rPr>
        <w:t>глава района либо лицо, его замещающее</w:t>
      </w:r>
      <w:r w:rsidRPr="00DB6577">
        <w:rPr>
          <w:szCs w:val="28"/>
          <w:lang w:eastAsia="ru-RU"/>
        </w:rPr>
        <w:t>;</w:t>
      </w:r>
    </w:p>
    <w:p w:rsidR="00C232B0" w:rsidRPr="00CE3611" w:rsidRDefault="00C232B0" w:rsidP="00C232B0">
      <w:pPr>
        <w:spacing w:line="240" w:lineRule="auto"/>
        <w:ind w:firstLine="709"/>
        <w:jc w:val="both"/>
        <w:rPr>
          <w:szCs w:val="28"/>
          <w:lang w:eastAsia="ru-RU"/>
        </w:rPr>
      </w:pPr>
      <w:r w:rsidRPr="00CE3611">
        <w:rPr>
          <w:szCs w:val="28"/>
          <w:lang w:eastAsia="ru-RU"/>
        </w:rPr>
        <w:t xml:space="preserve">за регистрацию уведомления об отказе в предоставлении муниципальной услуги – </w:t>
      </w:r>
      <w:r w:rsidRPr="00803C15">
        <w:rPr>
          <w:rFonts w:eastAsia="Calibri"/>
          <w:szCs w:val="28"/>
        </w:rPr>
        <w:t>специалист администрации района, ответственный за делопроизводство</w:t>
      </w:r>
      <w:r>
        <w:rPr>
          <w:szCs w:val="28"/>
          <w:lang w:eastAsia="ru-RU"/>
        </w:rPr>
        <w:t>.</w:t>
      </w:r>
    </w:p>
    <w:p w:rsidR="00C232B0" w:rsidRDefault="00B9103F" w:rsidP="00C232B0">
      <w:pPr>
        <w:widowControl w:val="0"/>
        <w:autoSpaceDE w:val="0"/>
        <w:autoSpaceDN w:val="0"/>
        <w:adjustRightInd w:val="0"/>
        <w:spacing w:line="240" w:lineRule="auto"/>
        <w:ind w:firstLine="709"/>
        <w:jc w:val="both"/>
        <w:rPr>
          <w:szCs w:val="28"/>
          <w:lang w:eastAsia="ru-RU"/>
        </w:rPr>
      </w:pPr>
      <w:r w:rsidRPr="00B9103F">
        <w:rPr>
          <w:szCs w:val="28"/>
          <w:lang w:eastAsia="ru-RU"/>
        </w:rPr>
        <w:t xml:space="preserve">Содержание административных действий, входящих в состав административной процедуры: </w:t>
      </w:r>
    </w:p>
    <w:p w:rsidR="00C232B0" w:rsidRPr="00B9103F" w:rsidRDefault="00C232B0" w:rsidP="00C232B0">
      <w:pPr>
        <w:autoSpaceDE w:val="0"/>
        <w:autoSpaceDN w:val="0"/>
        <w:adjustRightInd w:val="0"/>
        <w:spacing w:line="240" w:lineRule="auto"/>
        <w:ind w:firstLine="709"/>
        <w:jc w:val="both"/>
        <w:rPr>
          <w:rFonts w:eastAsiaTheme="minorHAnsi"/>
          <w:szCs w:val="28"/>
        </w:rPr>
      </w:pPr>
      <w:r>
        <w:rPr>
          <w:rFonts w:eastAsiaTheme="minorHAnsi"/>
          <w:szCs w:val="28"/>
        </w:rPr>
        <w:t>проверка</w:t>
      </w:r>
      <w:r w:rsidRPr="00B9103F">
        <w:rPr>
          <w:rFonts w:eastAsiaTheme="minorHAnsi"/>
          <w:szCs w:val="28"/>
        </w:rPr>
        <w:t xml:space="preserve"> представленных перевозчиком документов</w:t>
      </w:r>
      <w:r>
        <w:rPr>
          <w:rFonts w:eastAsiaTheme="minorHAnsi"/>
          <w:szCs w:val="28"/>
        </w:rPr>
        <w:t xml:space="preserve"> </w:t>
      </w:r>
      <w:r w:rsidRPr="00B9103F">
        <w:rPr>
          <w:szCs w:val="28"/>
          <w:lang w:eastAsia="ru-RU"/>
        </w:rPr>
        <w:t xml:space="preserve">(продолжительность и (или) максимальный срок выполнения – </w:t>
      </w:r>
      <w:r w:rsidRPr="00B9103F">
        <w:rPr>
          <w:rFonts w:eastAsiaTheme="minorHAnsi"/>
          <w:szCs w:val="28"/>
        </w:rPr>
        <w:t>в течение 10 рабочих дней с момента поступления в администрацию района</w:t>
      </w:r>
      <w:r w:rsidRPr="00C232B0">
        <w:rPr>
          <w:rFonts w:eastAsiaTheme="minorHAnsi"/>
          <w:szCs w:val="28"/>
        </w:rPr>
        <w:t xml:space="preserve"> </w:t>
      </w:r>
      <w:r w:rsidRPr="00B9103F">
        <w:rPr>
          <w:rFonts w:eastAsiaTheme="minorHAnsi"/>
          <w:szCs w:val="28"/>
        </w:rPr>
        <w:t>документов</w:t>
      </w:r>
      <w:r>
        <w:rPr>
          <w:rFonts w:eastAsiaTheme="minorHAnsi"/>
          <w:szCs w:val="28"/>
        </w:rPr>
        <w:t>, указанных в пункте 24 настоящего административного регламента)</w:t>
      </w:r>
      <w:r w:rsidR="00567F6D">
        <w:rPr>
          <w:rFonts w:eastAsiaTheme="minorHAnsi"/>
          <w:szCs w:val="28"/>
        </w:rPr>
        <w:t>;</w:t>
      </w:r>
    </w:p>
    <w:p w:rsidR="00B9103F" w:rsidRDefault="00B9103F" w:rsidP="00C232B0">
      <w:pPr>
        <w:widowControl w:val="0"/>
        <w:autoSpaceDE w:val="0"/>
        <w:autoSpaceDN w:val="0"/>
        <w:adjustRightInd w:val="0"/>
        <w:spacing w:line="240" w:lineRule="auto"/>
        <w:ind w:firstLine="709"/>
        <w:jc w:val="both"/>
        <w:rPr>
          <w:szCs w:val="28"/>
          <w:lang w:eastAsia="ru-RU"/>
        </w:rPr>
      </w:pPr>
      <w:r w:rsidRPr="00B9103F">
        <w:rPr>
          <w:szCs w:val="28"/>
          <w:lang w:eastAsia="ru-RU"/>
        </w:rPr>
        <w:t xml:space="preserve">перечисление денежных средств заявителю (продолжительность и (или) максимальный срок выполнения – </w:t>
      </w:r>
      <w:r w:rsidR="00C232B0">
        <w:rPr>
          <w:szCs w:val="28"/>
          <w:lang w:eastAsia="ru-RU"/>
        </w:rPr>
        <w:t>в течение 14</w:t>
      </w:r>
      <w:r w:rsidRPr="00B9103F">
        <w:rPr>
          <w:szCs w:val="28"/>
          <w:lang w:eastAsia="ru-RU"/>
        </w:rPr>
        <w:t xml:space="preserve"> </w:t>
      </w:r>
      <w:r w:rsidR="00C232B0">
        <w:rPr>
          <w:szCs w:val="28"/>
          <w:lang w:eastAsia="ru-RU"/>
        </w:rPr>
        <w:t>календарных</w:t>
      </w:r>
      <w:r w:rsidRPr="00B9103F">
        <w:rPr>
          <w:szCs w:val="28"/>
          <w:lang w:eastAsia="ru-RU"/>
        </w:rPr>
        <w:t xml:space="preserve"> дней </w:t>
      </w:r>
      <w:r w:rsidR="00C232B0">
        <w:rPr>
          <w:szCs w:val="28"/>
          <w:lang w:eastAsia="ru-RU"/>
        </w:rPr>
        <w:t>после проверки</w:t>
      </w:r>
      <w:r w:rsidR="00C232B0" w:rsidRPr="00C232B0">
        <w:t xml:space="preserve"> </w:t>
      </w:r>
      <w:r w:rsidR="00C232B0" w:rsidRPr="00C232B0">
        <w:rPr>
          <w:szCs w:val="28"/>
          <w:lang w:eastAsia="ru-RU"/>
        </w:rPr>
        <w:t>представленных перевозчиком документов</w:t>
      </w:r>
      <w:r w:rsidR="008B4111">
        <w:rPr>
          <w:szCs w:val="28"/>
          <w:lang w:eastAsia="ru-RU"/>
        </w:rPr>
        <w:t xml:space="preserve">, </w:t>
      </w:r>
      <w:r w:rsidR="008B4111" w:rsidRPr="008B4111">
        <w:rPr>
          <w:szCs w:val="28"/>
          <w:lang w:eastAsia="ru-RU"/>
        </w:rPr>
        <w:t>указанных в пункте 24 настоящего административного регламента</w:t>
      </w:r>
      <w:r w:rsidR="008B4111">
        <w:rPr>
          <w:szCs w:val="28"/>
          <w:lang w:eastAsia="ru-RU"/>
        </w:rPr>
        <w:t>);</w:t>
      </w:r>
    </w:p>
    <w:p w:rsidR="008B4111" w:rsidRPr="00B9103F" w:rsidRDefault="008B4111" w:rsidP="00C232B0">
      <w:pPr>
        <w:widowControl w:val="0"/>
        <w:autoSpaceDE w:val="0"/>
        <w:autoSpaceDN w:val="0"/>
        <w:adjustRightInd w:val="0"/>
        <w:spacing w:line="240" w:lineRule="auto"/>
        <w:ind w:firstLine="709"/>
        <w:jc w:val="both"/>
        <w:rPr>
          <w:szCs w:val="28"/>
          <w:lang w:eastAsia="ru-RU"/>
        </w:rPr>
      </w:pPr>
      <w:r w:rsidRPr="008B4111">
        <w:rPr>
          <w:szCs w:val="28"/>
          <w:lang w:eastAsia="ru-RU"/>
        </w:rPr>
        <w:t>уведомл</w:t>
      </w:r>
      <w:r>
        <w:rPr>
          <w:szCs w:val="28"/>
          <w:lang w:eastAsia="ru-RU"/>
        </w:rPr>
        <w:t>ение</w:t>
      </w:r>
      <w:r w:rsidRPr="008B4111">
        <w:rPr>
          <w:szCs w:val="28"/>
          <w:lang w:eastAsia="ru-RU"/>
        </w:rPr>
        <w:t xml:space="preserve"> </w:t>
      </w:r>
      <w:r>
        <w:rPr>
          <w:szCs w:val="28"/>
          <w:lang w:eastAsia="ru-RU"/>
        </w:rPr>
        <w:t>заявителя</w:t>
      </w:r>
      <w:r w:rsidRPr="008B4111">
        <w:rPr>
          <w:szCs w:val="28"/>
          <w:lang w:eastAsia="ru-RU"/>
        </w:rPr>
        <w:t xml:space="preserve"> об отказе в предоставлении муниципальной услуги (продолжительность и (или) максимальный срок выполнения – в течение </w:t>
      </w:r>
      <w:r>
        <w:rPr>
          <w:szCs w:val="28"/>
          <w:lang w:eastAsia="ru-RU"/>
        </w:rPr>
        <w:t>1 рабочего дня</w:t>
      </w:r>
      <w:r w:rsidRPr="008B4111">
        <w:rPr>
          <w:szCs w:val="28"/>
          <w:lang w:eastAsia="ru-RU"/>
        </w:rPr>
        <w:t xml:space="preserve"> после проверки представленных перевозчиком документов</w:t>
      </w:r>
      <w:r>
        <w:rPr>
          <w:szCs w:val="28"/>
          <w:lang w:eastAsia="ru-RU"/>
        </w:rPr>
        <w:t>,</w:t>
      </w:r>
      <w:r w:rsidRPr="008B4111">
        <w:t xml:space="preserve"> </w:t>
      </w:r>
      <w:r w:rsidRPr="008B4111">
        <w:rPr>
          <w:szCs w:val="28"/>
          <w:lang w:eastAsia="ru-RU"/>
        </w:rPr>
        <w:t>указанных в пункте 24 настоящего административного регламента).</w:t>
      </w:r>
    </w:p>
    <w:p w:rsidR="00B9103F" w:rsidRPr="00B9103F" w:rsidRDefault="00B9103F" w:rsidP="00C232B0">
      <w:pPr>
        <w:widowControl w:val="0"/>
        <w:autoSpaceDE w:val="0"/>
        <w:autoSpaceDN w:val="0"/>
        <w:adjustRightInd w:val="0"/>
        <w:spacing w:line="240" w:lineRule="auto"/>
        <w:ind w:firstLine="709"/>
        <w:jc w:val="both"/>
        <w:rPr>
          <w:szCs w:val="28"/>
          <w:lang w:eastAsia="ru-RU"/>
        </w:rPr>
      </w:pPr>
      <w:r w:rsidRPr="00B9103F">
        <w:rPr>
          <w:szCs w:val="28"/>
          <w:lang w:eastAsia="ru-RU"/>
        </w:rPr>
        <w:t xml:space="preserve">Критерий принятия решения о перечислении </w:t>
      </w:r>
      <w:r>
        <w:rPr>
          <w:szCs w:val="28"/>
          <w:lang w:eastAsia="ru-RU"/>
        </w:rPr>
        <w:t xml:space="preserve">или об отказе в перечислении </w:t>
      </w:r>
      <w:r w:rsidRPr="00B9103F">
        <w:rPr>
          <w:szCs w:val="28"/>
          <w:lang w:eastAsia="ru-RU"/>
        </w:rPr>
        <w:t xml:space="preserve">субсидии заявителю: </w:t>
      </w:r>
      <w:r>
        <w:rPr>
          <w:szCs w:val="28"/>
          <w:lang w:eastAsia="ru-RU"/>
        </w:rPr>
        <w:t xml:space="preserve">наличие или отсутствие основания для отказа в перечислении </w:t>
      </w:r>
      <w:r w:rsidRPr="00B9103F">
        <w:rPr>
          <w:szCs w:val="28"/>
          <w:lang w:eastAsia="ru-RU"/>
        </w:rPr>
        <w:t>субсидии</w:t>
      </w:r>
      <w:r>
        <w:rPr>
          <w:szCs w:val="28"/>
          <w:lang w:eastAsia="ru-RU"/>
        </w:rPr>
        <w:t xml:space="preserve"> заявителю, указанного в пункте </w:t>
      </w:r>
      <w:r w:rsidR="00C232B0">
        <w:rPr>
          <w:szCs w:val="28"/>
          <w:lang w:eastAsia="ru-RU"/>
        </w:rPr>
        <w:t>34 настоящего административного регламента.</w:t>
      </w:r>
      <w:r w:rsidRPr="00B9103F">
        <w:rPr>
          <w:szCs w:val="28"/>
          <w:lang w:eastAsia="ru-RU"/>
        </w:rPr>
        <w:t xml:space="preserve"> </w:t>
      </w:r>
    </w:p>
    <w:p w:rsidR="00B9103F" w:rsidRPr="00B9103F" w:rsidRDefault="00B9103F" w:rsidP="00C232B0">
      <w:pPr>
        <w:widowControl w:val="0"/>
        <w:autoSpaceDE w:val="0"/>
        <w:autoSpaceDN w:val="0"/>
        <w:adjustRightInd w:val="0"/>
        <w:spacing w:line="240" w:lineRule="auto"/>
        <w:ind w:firstLine="709"/>
        <w:jc w:val="both"/>
        <w:rPr>
          <w:szCs w:val="28"/>
          <w:lang w:eastAsia="ru-RU"/>
        </w:rPr>
      </w:pPr>
      <w:r w:rsidRPr="00B9103F">
        <w:rPr>
          <w:szCs w:val="28"/>
          <w:lang w:eastAsia="ru-RU"/>
        </w:rPr>
        <w:t>Результатом выполнения административной процедуры является перечисление субсидии заявителю (перечисление денежных средств на расчетный счет заявителя)</w:t>
      </w:r>
      <w:r w:rsidR="00C232B0">
        <w:rPr>
          <w:szCs w:val="28"/>
          <w:lang w:eastAsia="ru-RU"/>
        </w:rPr>
        <w:t xml:space="preserve"> либо выдача (направление) заявителю </w:t>
      </w:r>
      <w:r w:rsidR="00C232B0" w:rsidRPr="00685C11">
        <w:rPr>
          <w:szCs w:val="28"/>
        </w:rPr>
        <w:t>уведомления о мотивированном отказе в предоставлении муниципальной услуги</w:t>
      </w:r>
      <w:r w:rsidR="00C232B0">
        <w:rPr>
          <w:szCs w:val="28"/>
        </w:rPr>
        <w:t>.</w:t>
      </w:r>
    </w:p>
    <w:p w:rsidR="00C232B0" w:rsidRDefault="00B9103F" w:rsidP="00C232B0">
      <w:pPr>
        <w:spacing w:line="240" w:lineRule="auto"/>
        <w:ind w:firstLine="709"/>
        <w:jc w:val="both"/>
        <w:rPr>
          <w:szCs w:val="28"/>
          <w:lang w:eastAsia="ru-RU"/>
        </w:rPr>
      </w:pPr>
      <w:r w:rsidRPr="00B9103F">
        <w:rPr>
          <w:szCs w:val="28"/>
          <w:lang w:eastAsia="ru-RU"/>
        </w:rPr>
        <w:lastRenderedPageBreak/>
        <w:t xml:space="preserve">Способ фиксации результата выполнения административной процедуры: </w:t>
      </w:r>
    </w:p>
    <w:p w:rsidR="00B9103F" w:rsidRPr="00B9103F" w:rsidRDefault="00B9103F" w:rsidP="00C232B0">
      <w:pPr>
        <w:spacing w:line="240" w:lineRule="auto"/>
        <w:ind w:firstLine="709"/>
        <w:jc w:val="both"/>
        <w:rPr>
          <w:szCs w:val="28"/>
          <w:lang w:eastAsia="ru-RU"/>
        </w:rPr>
      </w:pPr>
      <w:r w:rsidRPr="00B9103F">
        <w:rPr>
          <w:szCs w:val="28"/>
          <w:lang w:eastAsia="ru-RU"/>
        </w:rPr>
        <w:t>выплата (перечисление) денежных средств на расчетный счет заявителя подт</w:t>
      </w:r>
      <w:r w:rsidR="00C232B0">
        <w:rPr>
          <w:szCs w:val="28"/>
          <w:lang w:eastAsia="ru-RU"/>
        </w:rPr>
        <w:t>верждается платежным поручением;</w:t>
      </w:r>
    </w:p>
    <w:p w:rsidR="00C232B0" w:rsidRPr="00CE3611" w:rsidRDefault="00C232B0" w:rsidP="00C232B0">
      <w:pPr>
        <w:autoSpaceDE w:val="0"/>
        <w:autoSpaceDN w:val="0"/>
        <w:adjustRightInd w:val="0"/>
        <w:spacing w:line="240" w:lineRule="auto"/>
        <w:ind w:firstLine="709"/>
        <w:jc w:val="both"/>
        <w:rPr>
          <w:rFonts w:eastAsia="Calibri"/>
          <w:szCs w:val="28"/>
        </w:rPr>
      </w:pPr>
      <w:r w:rsidRPr="00CE3611">
        <w:rPr>
          <w:rFonts w:eastAsia="Calibri"/>
          <w:szCs w:val="28"/>
        </w:rPr>
        <w:t>в случае выдачи уведомления об отказе в предоставлении муниципальной услуги нарочно</w:t>
      </w:r>
      <w:r w:rsidR="00567F6D">
        <w:rPr>
          <w:rFonts w:eastAsia="Calibri"/>
          <w:szCs w:val="28"/>
        </w:rPr>
        <w:t>,</w:t>
      </w:r>
      <w:r w:rsidRPr="00CE3611">
        <w:rPr>
          <w:rFonts w:eastAsia="Calibri"/>
          <w:szCs w:val="28"/>
        </w:rPr>
        <w:t xml:space="preserve"> заявитель фиксирует запись о получении уведомления на его копии;</w:t>
      </w:r>
    </w:p>
    <w:p w:rsidR="00C232B0" w:rsidRDefault="00C232B0" w:rsidP="00C232B0">
      <w:pPr>
        <w:autoSpaceDE w:val="0"/>
        <w:autoSpaceDN w:val="0"/>
        <w:adjustRightInd w:val="0"/>
        <w:spacing w:line="240" w:lineRule="auto"/>
        <w:ind w:firstLine="709"/>
        <w:jc w:val="both"/>
        <w:rPr>
          <w:rFonts w:eastAsia="Calibri"/>
          <w:szCs w:val="28"/>
        </w:rPr>
      </w:pPr>
      <w:r w:rsidRPr="00CE3611">
        <w:rPr>
          <w:rFonts w:eastAsia="Calibri"/>
          <w:szCs w:val="28"/>
        </w:rPr>
        <w:t>в случае направления заявителю уведомления об отказе в предоставлении муниципальной услуги почтой, получение его заявителем подтвер</w:t>
      </w:r>
      <w:r>
        <w:rPr>
          <w:rFonts w:eastAsia="Calibri"/>
          <w:szCs w:val="28"/>
        </w:rPr>
        <w:t>ждается уведомлением о вручении.</w:t>
      </w:r>
    </w:p>
    <w:p w:rsidR="00970FEE" w:rsidRDefault="00970FEE" w:rsidP="00970FEE">
      <w:pPr>
        <w:autoSpaceDE w:val="0"/>
        <w:autoSpaceDN w:val="0"/>
        <w:adjustRightInd w:val="0"/>
        <w:spacing w:line="240" w:lineRule="auto"/>
        <w:jc w:val="center"/>
        <w:outlineLvl w:val="1"/>
        <w:rPr>
          <w:szCs w:val="28"/>
          <w:lang w:eastAsia="ru-RU"/>
        </w:rPr>
      </w:pPr>
    </w:p>
    <w:p w:rsidR="00970FEE" w:rsidRPr="002B6A5D" w:rsidRDefault="00970FEE" w:rsidP="00970FEE">
      <w:pPr>
        <w:autoSpaceDE w:val="0"/>
        <w:autoSpaceDN w:val="0"/>
        <w:adjustRightInd w:val="0"/>
        <w:spacing w:line="240" w:lineRule="auto"/>
        <w:jc w:val="center"/>
        <w:outlineLvl w:val="1"/>
        <w:rPr>
          <w:szCs w:val="28"/>
          <w:lang w:eastAsia="ru-RU"/>
        </w:rPr>
      </w:pPr>
      <w:r w:rsidRPr="002B6A5D">
        <w:rPr>
          <w:szCs w:val="28"/>
          <w:lang w:val="en-US" w:eastAsia="ru-RU"/>
        </w:rPr>
        <w:t>IV</w:t>
      </w:r>
      <w:r w:rsidRPr="002B6A5D">
        <w:rPr>
          <w:szCs w:val="28"/>
          <w:lang w:eastAsia="ru-RU"/>
        </w:rPr>
        <w:t>. Формы контроля</w:t>
      </w:r>
    </w:p>
    <w:p w:rsidR="00970FEE" w:rsidRPr="002B6A5D" w:rsidRDefault="00970FEE" w:rsidP="00970FEE">
      <w:pPr>
        <w:autoSpaceDE w:val="0"/>
        <w:autoSpaceDN w:val="0"/>
        <w:adjustRightInd w:val="0"/>
        <w:spacing w:line="240" w:lineRule="auto"/>
        <w:jc w:val="center"/>
        <w:rPr>
          <w:szCs w:val="28"/>
          <w:lang w:eastAsia="ru-RU"/>
        </w:rPr>
      </w:pPr>
      <w:r w:rsidRPr="002B6A5D">
        <w:rPr>
          <w:szCs w:val="28"/>
          <w:lang w:eastAsia="ru-RU"/>
        </w:rPr>
        <w:t>за исполнением административного регламента</w:t>
      </w:r>
    </w:p>
    <w:p w:rsidR="00970FEE" w:rsidRPr="002B6A5D" w:rsidRDefault="00970FEE" w:rsidP="00970FEE">
      <w:pPr>
        <w:autoSpaceDE w:val="0"/>
        <w:autoSpaceDN w:val="0"/>
        <w:adjustRightInd w:val="0"/>
        <w:spacing w:line="240" w:lineRule="auto"/>
        <w:ind w:firstLine="709"/>
        <w:jc w:val="both"/>
        <w:rPr>
          <w:szCs w:val="28"/>
          <w:lang w:eastAsia="ru-RU"/>
        </w:rPr>
      </w:pPr>
    </w:p>
    <w:p w:rsidR="00970FEE" w:rsidRPr="002B6A5D" w:rsidRDefault="00970FEE" w:rsidP="00970FEE">
      <w:pPr>
        <w:autoSpaceDE w:val="0"/>
        <w:autoSpaceDN w:val="0"/>
        <w:adjustRightInd w:val="0"/>
        <w:spacing w:line="240" w:lineRule="auto"/>
        <w:jc w:val="center"/>
        <w:rPr>
          <w:szCs w:val="28"/>
          <w:lang w:eastAsia="ru-RU"/>
        </w:rPr>
      </w:pPr>
      <w:r w:rsidRPr="002B6A5D">
        <w:rPr>
          <w:szCs w:val="28"/>
          <w:lang w:eastAsia="ru-RU"/>
        </w:rPr>
        <w:t>Порядок осуществления текущего контроля за соблюдением</w:t>
      </w:r>
      <w:r w:rsidRPr="002B6A5D">
        <w:rPr>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970FEE" w:rsidRPr="002B6A5D" w:rsidRDefault="00970FEE" w:rsidP="00970FEE">
      <w:pPr>
        <w:autoSpaceDE w:val="0"/>
        <w:autoSpaceDN w:val="0"/>
        <w:adjustRightInd w:val="0"/>
        <w:spacing w:line="240" w:lineRule="auto"/>
        <w:ind w:firstLine="709"/>
        <w:jc w:val="both"/>
        <w:rPr>
          <w:szCs w:val="28"/>
          <w:lang w:eastAsia="ru-RU"/>
        </w:rPr>
      </w:pPr>
    </w:p>
    <w:p w:rsidR="00970FEE" w:rsidRPr="002B6A5D" w:rsidRDefault="00970FEE" w:rsidP="00970FEE">
      <w:pPr>
        <w:autoSpaceDE w:val="0"/>
        <w:autoSpaceDN w:val="0"/>
        <w:adjustRightInd w:val="0"/>
        <w:spacing w:line="240" w:lineRule="auto"/>
        <w:ind w:firstLine="709"/>
        <w:jc w:val="both"/>
        <w:rPr>
          <w:bCs/>
          <w:szCs w:val="28"/>
          <w:lang w:eastAsia="ru-RU"/>
        </w:rPr>
      </w:pPr>
      <w:r>
        <w:rPr>
          <w:szCs w:val="28"/>
          <w:lang w:eastAsia="ru-RU"/>
        </w:rPr>
        <w:t>49</w:t>
      </w:r>
      <w:r w:rsidRPr="002B6A5D">
        <w:rPr>
          <w:szCs w:val="28"/>
          <w:lang w:eastAsia="ru-RU"/>
        </w:rPr>
        <w:t>. </w:t>
      </w:r>
      <w:r w:rsidRPr="002B6A5D">
        <w:rPr>
          <w:bCs/>
          <w:szCs w:val="28"/>
          <w:lang w:eastAsia="ru-RU"/>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w:t>
      </w:r>
      <w:r w:rsidRPr="002B6A5D">
        <w:rPr>
          <w:szCs w:val="28"/>
          <w:lang w:eastAsia="ru-RU"/>
        </w:rPr>
        <w:t xml:space="preserve">заместителем главы района, координирующим и курирующим деятельность </w:t>
      </w:r>
      <w:r w:rsidRPr="00FF778E">
        <w:rPr>
          <w:szCs w:val="28"/>
          <w:lang w:eastAsia="ru-RU"/>
        </w:rPr>
        <w:t>отдела транспорта, связи и дорог</w:t>
      </w:r>
      <w:r w:rsidRPr="002B6A5D">
        <w:rPr>
          <w:bCs/>
          <w:szCs w:val="28"/>
          <w:lang w:eastAsia="ru-RU"/>
        </w:rPr>
        <w:t>.</w:t>
      </w:r>
    </w:p>
    <w:p w:rsidR="00970FEE" w:rsidRPr="00CE3611" w:rsidRDefault="00970FEE" w:rsidP="00C232B0">
      <w:pPr>
        <w:autoSpaceDE w:val="0"/>
        <w:autoSpaceDN w:val="0"/>
        <w:adjustRightInd w:val="0"/>
        <w:spacing w:line="240" w:lineRule="auto"/>
        <w:ind w:firstLine="709"/>
        <w:jc w:val="both"/>
        <w:rPr>
          <w:szCs w:val="28"/>
          <w:lang w:eastAsia="ru-RU"/>
        </w:rPr>
      </w:pPr>
    </w:p>
    <w:p w:rsidR="00CE3611" w:rsidRDefault="00CE3611" w:rsidP="00C232B0">
      <w:pPr>
        <w:autoSpaceDE w:val="0"/>
        <w:autoSpaceDN w:val="0"/>
        <w:adjustRightInd w:val="0"/>
        <w:spacing w:line="240" w:lineRule="auto"/>
        <w:ind w:firstLine="709"/>
        <w:jc w:val="both"/>
        <w:rPr>
          <w:rFonts w:eastAsiaTheme="minorHAnsi"/>
          <w:szCs w:val="28"/>
          <w:highlight w:val="yellow"/>
        </w:rPr>
      </w:pPr>
    </w:p>
    <w:p w:rsidR="006B7715" w:rsidRPr="006B7715" w:rsidRDefault="006B7715" w:rsidP="006B7715">
      <w:pPr>
        <w:autoSpaceDE w:val="0"/>
        <w:autoSpaceDN w:val="0"/>
        <w:adjustRightInd w:val="0"/>
        <w:spacing w:line="240" w:lineRule="auto"/>
        <w:jc w:val="center"/>
        <w:rPr>
          <w:szCs w:val="28"/>
          <w:lang w:eastAsia="ru-RU"/>
        </w:rPr>
      </w:pPr>
      <w:r w:rsidRPr="006B7715">
        <w:rPr>
          <w:szCs w:val="28"/>
          <w:lang w:eastAsia="ru-RU"/>
        </w:rPr>
        <w:t>Порядок и периодичность осуществления плановых</w:t>
      </w:r>
      <w:r w:rsidRPr="006B7715">
        <w:rPr>
          <w:szCs w:val="28"/>
          <w:lang w:eastAsia="ru-RU"/>
        </w:rPr>
        <w:br/>
        <w:t>и внеплановых проверок полноты и качества предоставления</w:t>
      </w:r>
      <w:r w:rsidRPr="006B7715">
        <w:rPr>
          <w:szCs w:val="28"/>
          <w:lang w:eastAsia="ru-RU"/>
        </w:rPr>
        <w:br/>
        <w:t>муниципальной услуги, порядок и формы контроля за полнотой</w:t>
      </w:r>
      <w:r w:rsidRPr="006B7715">
        <w:rPr>
          <w:szCs w:val="28"/>
          <w:lang w:eastAsia="ru-RU"/>
        </w:rPr>
        <w:br/>
        <w:t>и качеством предоставления муниципальной услуги, в том числе</w:t>
      </w:r>
      <w:r w:rsidRPr="006B7715">
        <w:rPr>
          <w:szCs w:val="28"/>
          <w:lang w:eastAsia="ru-RU"/>
        </w:rPr>
        <w:br/>
        <w:t>со стороны граждан, их объединений и организаций</w:t>
      </w:r>
    </w:p>
    <w:p w:rsidR="006B7715" w:rsidRPr="006B7715" w:rsidRDefault="006B7715" w:rsidP="006B7715">
      <w:pPr>
        <w:autoSpaceDE w:val="0"/>
        <w:autoSpaceDN w:val="0"/>
        <w:adjustRightInd w:val="0"/>
        <w:spacing w:line="240" w:lineRule="auto"/>
        <w:ind w:firstLine="709"/>
        <w:jc w:val="both"/>
        <w:rPr>
          <w:szCs w:val="28"/>
          <w:lang w:eastAsia="ru-RU"/>
        </w:rPr>
      </w:pPr>
    </w:p>
    <w:p w:rsidR="006B7715" w:rsidRPr="006B7715" w:rsidRDefault="00970FEE" w:rsidP="006B7715">
      <w:pPr>
        <w:spacing w:line="240" w:lineRule="auto"/>
        <w:ind w:firstLine="709"/>
        <w:jc w:val="both"/>
        <w:rPr>
          <w:szCs w:val="28"/>
          <w:lang w:eastAsia="ru-RU"/>
        </w:rPr>
      </w:pPr>
      <w:r>
        <w:rPr>
          <w:szCs w:val="28"/>
          <w:lang w:eastAsia="ru-RU"/>
        </w:rPr>
        <w:t>50</w:t>
      </w:r>
      <w:r w:rsidR="006B7715" w:rsidRPr="006B7715">
        <w:rPr>
          <w:szCs w:val="28"/>
          <w:lang w:eastAsia="ru-RU"/>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заместителя главы района, координирующ</w:t>
      </w:r>
      <w:r w:rsidR="00567F6D">
        <w:rPr>
          <w:szCs w:val="28"/>
          <w:lang w:eastAsia="ru-RU"/>
        </w:rPr>
        <w:t>его</w:t>
      </w:r>
      <w:r w:rsidR="006B7715" w:rsidRPr="006B7715">
        <w:rPr>
          <w:szCs w:val="28"/>
          <w:lang w:eastAsia="ru-RU"/>
        </w:rPr>
        <w:t xml:space="preserve"> и курирующ</w:t>
      </w:r>
      <w:r w:rsidR="00567F6D">
        <w:rPr>
          <w:szCs w:val="28"/>
          <w:lang w:eastAsia="ru-RU"/>
        </w:rPr>
        <w:t>его</w:t>
      </w:r>
      <w:r w:rsidR="006B7715" w:rsidRPr="006B7715">
        <w:rPr>
          <w:szCs w:val="28"/>
          <w:lang w:eastAsia="ru-RU"/>
        </w:rPr>
        <w:t xml:space="preserve"> деятельность отдела транспорта, связи и дорог</w:t>
      </w:r>
      <w:r w:rsidR="006B7715" w:rsidRPr="006B7715">
        <w:rPr>
          <w:bCs/>
          <w:szCs w:val="28"/>
          <w:lang w:eastAsia="ru-RU"/>
        </w:rPr>
        <w:t>.</w:t>
      </w:r>
    </w:p>
    <w:p w:rsidR="006B7715" w:rsidRPr="006B7715" w:rsidRDefault="006B7715" w:rsidP="006B7715">
      <w:pPr>
        <w:spacing w:line="240" w:lineRule="auto"/>
        <w:ind w:firstLine="709"/>
        <w:jc w:val="both"/>
        <w:rPr>
          <w:szCs w:val="28"/>
          <w:lang w:eastAsia="ru-RU"/>
        </w:rPr>
      </w:pPr>
      <w:r w:rsidRPr="006B7715">
        <w:rPr>
          <w:szCs w:val="28"/>
          <w:lang w:eastAsia="ru-RU"/>
        </w:rPr>
        <w:t>Плановые проверки проводятся в соответствии с планом мероприятий администрации района.</w:t>
      </w:r>
    </w:p>
    <w:p w:rsidR="006B7715" w:rsidRPr="006B7715" w:rsidRDefault="006B7715" w:rsidP="006B7715">
      <w:pPr>
        <w:spacing w:line="240" w:lineRule="auto"/>
        <w:ind w:firstLine="709"/>
        <w:jc w:val="both"/>
        <w:rPr>
          <w:szCs w:val="28"/>
          <w:lang w:eastAsia="ru-RU"/>
        </w:rPr>
      </w:pPr>
      <w:r w:rsidRPr="006B7715">
        <w:rPr>
          <w:szCs w:val="28"/>
          <w:lang w:eastAsia="ru-RU"/>
        </w:rPr>
        <w:lastRenderedPageBreak/>
        <w:t>Периодичность проведения плановых проверок полноты и качества предоставления муниципальной услуги: не реже одного раза в год.</w:t>
      </w:r>
    </w:p>
    <w:p w:rsidR="006B7715" w:rsidRPr="006B7715" w:rsidRDefault="006B7715" w:rsidP="006B7715">
      <w:pPr>
        <w:spacing w:line="240" w:lineRule="auto"/>
        <w:ind w:firstLine="709"/>
        <w:jc w:val="both"/>
        <w:rPr>
          <w:szCs w:val="28"/>
          <w:lang w:eastAsia="ru-RU"/>
        </w:rPr>
      </w:pPr>
      <w:r w:rsidRPr="006B7715">
        <w:rPr>
          <w:szCs w:val="28"/>
          <w:lang w:eastAsia="ru-RU"/>
        </w:rPr>
        <w:t>Внеплановые проверки проводятся в случае выявления нарушения</w:t>
      </w:r>
      <w:r w:rsidRPr="006B7715">
        <w:rPr>
          <w:b/>
          <w:szCs w:val="28"/>
          <w:lang w:eastAsia="ru-RU"/>
        </w:rPr>
        <w:t xml:space="preserve"> </w:t>
      </w:r>
      <w:r w:rsidRPr="006B7715">
        <w:rPr>
          <w:szCs w:val="28"/>
          <w:lang w:eastAsia="ru-RU"/>
        </w:rPr>
        <w:t>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6B7715" w:rsidRPr="006B7715" w:rsidRDefault="006B7715" w:rsidP="006B7715">
      <w:pPr>
        <w:spacing w:line="240" w:lineRule="auto"/>
        <w:ind w:firstLine="709"/>
        <w:jc w:val="both"/>
        <w:rPr>
          <w:b/>
          <w:bCs/>
          <w:sz w:val="24"/>
          <w:szCs w:val="24"/>
          <w:lang w:eastAsia="ru-RU"/>
        </w:rPr>
      </w:pPr>
      <w:r w:rsidRPr="006B7715">
        <w:rPr>
          <w:szCs w:val="28"/>
          <w:lang w:eastAsia="ru-RU"/>
        </w:rPr>
        <w:t>Проверки проводятся лицами, уполномоченными заместителем главы района, координирующим и курирующим деятельность отдела транспорта, связи и дорог</w:t>
      </w:r>
      <w:r w:rsidRPr="006B7715">
        <w:rPr>
          <w:bCs/>
          <w:szCs w:val="28"/>
          <w:lang w:eastAsia="ru-RU"/>
        </w:rPr>
        <w:t>.</w:t>
      </w:r>
    </w:p>
    <w:p w:rsidR="006B7715" w:rsidRPr="006B7715" w:rsidRDefault="006B7715" w:rsidP="006B7715">
      <w:pPr>
        <w:tabs>
          <w:tab w:val="left" w:pos="1134"/>
        </w:tabs>
        <w:spacing w:line="240" w:lineRule="auto"/>
        <w:ind w:firstLine="709"/>
        <w:jc w:val="both"/>
        <w:rPr>
          <w:sz w:val="24"/>
          <w:szCs w:val="24"/>
          <w:lang w:eastAsia="ru-RU"/>
        </w:rPr>
      </w:pPr>
      <w:r w:rsidRPr="006B7715">
        <w:rPr>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6B7715" w:rsidRPr="006B7715" w:rsidRDefault="006B7715" w:rsidP="006B7715">
      <w:pPr>
        <w:spacing w:line="240" w:lineRule="auto"/>
        <w:ind w:firstLine="709"/>
        <w:jc w:val="both"/>
        <w:rPr>
          <w:b/>
          <w:szCs w:val="28"/>
          <w:lang w:eastAsia="ru-RU"/>
        </w:rPr>
      </w:pPr>
      <w:r w:rsidRPr="006B7715">
        <w:rPr>
          <w:bCs/>
          <w:szCs w:val="28"/>
          <w:lang w:eastAsia="ru-RU"/>
        </w:rPr>
        <w:t>Акт подписывается лицами, участвующими в проведении проверки.</w:t>
      </w:r>
    </w:p>
    <w:p w:rsidR="006B7715" w:rsidRPr="006B7715" w:rsidRDefault="00970FEE" w:rsidP="006B7715">
      <w:pPr>
        <w:tabs>
          <w:tab w:val="left" w:pos="1134"/>
        </w:tabs>
        <w:spacing w:line="240" w:lineRule="auto"/>
        <w:ind w:firstLine="709"/>
        <w:jc w:val="both"/>
        <w:rPr>
          <w:szCs w:val="28"/>
          <w:lang w:eastAsia="ru-RU"/>
        </w:rPr>
      </w:pPr>
      <w:r>
        <w:rPr>
          <w:szCs w:val="28"/>
          <w:lang w:eastAsia="ru-RU"/>
        </w:rPr>
        <w:t>51</w:t>
      </w:r>
      <w:r w:rsidR="006B7715" w:rsidRPr="006B7715">
        <w:rPr>
          <w:szCs w:val="28"/>
          <w:lang w:eastAsia="ru-RU"/>
        </w:rPr>
        <w:t>.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006B7715" w:rsidRPr="006B7715">
        <w:rPr>
          <w:i/>
          <w:szCs w:val="28"/>
          <w:lang w:eastAsia="ru-RU"/>
        </w:rPr>
        <w:t>,</w:t>
      </w:r>
      <w:r w:rsidR="006B7715" w:rsidRPr="006B7715">
        <w:rPr>
          <w:szCs w:val="28"/>
          <w:lang w:eastAsia="ru-RU"/>
        </w:rPr>
        <w:t xml:space="preserve"> отдела транспорта, связи и дорог, в форме письменных и устных обращений в адрес администрации района.</w:t>
      </w:r>
    </w:p>
    <w:p w:rsidR="006B7715" w:rsidRPr="006B7715" w:rsidRDefault="006B7715" w:rsidP="006B7715">
      <w:pPr>
        <w:tabs>
          <w:tab w:val="left" w:pos="1134"/>
        </w:tabs>
        <w:spacing w:line="240" w:lineRule="auto"/>
        <w:ind w:firstLine="709"/>
        <w:jc w:val="both"/>
        <w:rPr>
          <w:b/>
          <w:szCs w:val="28"/>
          <w:lang w:eastAsia="ru-RU"/>
        </w:rPr>
      </w:pPr>
      <w:r w:rsidRPr="006B7715">
        <w:rPr>
          <w:szCs w:val="28"/>
          <w:lang w:eastAsia="ru-RU"/>
        </w:rPr>
        <w:t xml:space="preserve"> </w:t>
      </w:r>
    </w:p>
    <w:p w:rsidR="006B7715" w:rsidRPr="006B7715" w:rsidRDefault="006B7715" w:rsidP="006B7715">
      <w:pPr>
        <w:tabs>
          <w:tab w:val="left" w:pos="1134"/>
        </w:tabs>
        <w:spacing w:line="240" w:lineRule="auto"/>
        <w:jc w:val="center"/>
        <w:rPr>
          <w:szCs w:val="28"/>
          <w:lang w:eastAsia="ru-RU"/>
        </w:rPr>
      </w:pPr>
      <w:r w:rsidRPr="006B7715">
        <w:rPr>
          <w:szCs w:val="28"/>
          <w:lang w:eastAsia="ru-RU"/>
        </w:rPr>
        <w:t>Ответственность должностных лиц органа местного самоуправления</w:t>
      </w:r>
      <w:r w:rsidRPr="006B7715">
        <w:rPr>
          <w:szCs w:val="28"/>
          <w:lang w:eastAsia="ru-RU"/>
        </w:rPr>
        <w:br/>
        <w:t>за решения и действия (бездействие), принимаемые (осуществляемые)</w:t>
      </w:r>
      <w:r w:rsidRPr="006B7715">
        <w:rPr>
          <w:szCs w:val="28"/>
          <w:lang w:eastAsia="ru-RU"/>
        </w:rPr>
        <w:br/>
        <w:t>ими в ходе предоставления муниципальной услуги</w:t>
      </w:r>
    </w:p>
    <w:p w:rsidR="006B7715" w:rsidRPr="006B7715" w:rsidRDefault="006B7715" w:rsidP="006B7715">
      <w:pPr>
        <w:tabs>
          <w:tab w:val="left" w:pos="1134"/>
        </w:tabs>
        <w:spacing w:line="240" w:lineRule="auto"/>
        <w:ind w:firstLine="709"/>
        <w:jc w:val="both"/>
        <w:rPr>
          <w:szCs w:val="28"/>
          <w:lang w:eastAsia="ru-RU"/>
        </w:rPr>
      </w:pPr>
    </w:p>
    <w:p w:rsidR="006B7715" w:rsidRPr="006B7715" w:rsidRDefault="006A4DA4" w:rsidP="006B7715">
      <w:pPr>
        <w:tabs>
          <w:tab w:val="left" w:pos="1134"/>
        </w:tabs>
        <w:spacing w:line="240" w:lineRule="auto"/>
        <w:ind w:firstLine="709"/>
        <w:jc w:val="both"/>
        <w:rPr>
          <w:szCs w:val="28"/>
          <w:lang w:eastAsia="ru-RU"/>
        </w:rPr>
      </w:pPr>
      <w:r>
        <w:rPr>
          <w:szCs w:val="28"/>
          <w:lang w:eastAsia="ru-RU"/>
        </w:rPr>
        <w:t>5</w:t>
      </w:r>
      <w:r w:rsidR="00970FEE">
        <w:rPr>
          <w:szCs w:val="28"/>
          <w:lang w:eastAsia="ru-RU"/>
        </w:rPr>
        <w:t>2</w:t>
      </w:r>
      <w:r w:rsidR="006B7715" w:rsidRPr="006B7715">
        <w:rPr>
          <w:szCs w:val="28"/>
          <w:lang w:eastAsia="ru-RU"/>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6B7715" w:rsidRPr="006B7715" w:rsidRDefault="00970FEE" w:rsidP="006B7715">
      <w:pPr>
        <w:widowControl w:val="0"/>
        <w:autoSpaceDE w:val="0"/>
        <w:autoSpaceDN w:val="0"/>
        <w:adjustRightInd w:val="0"/>
        <w:spacing w:line="240" w:lineRule="auto"/>
        <w:ind w:firstLine="709"/>
        <w:jc w:val="both"/>
        <w:rPr>
          <w:szCs w:val="28"/>
          <w:lang w:eastAsia="ru-RU"/>
        </w:rPr>
      </w:pPr>
      <w:r>
        <w:rPr>
          <w:szCs w:val="28"/>
          <w:lang w:eastAsia="ru-RU"/>
        </w:rPr>
        <w:t>53</w:t>
      </w:r>
      <w:r w:rsidR="006B7715" w:rsidRPr="006B7715">
        <w:rPr>
          <w:szCs w:val="28"/>
          <w:lang w:eastAsia="ru-RU"/>
        </w:rPr>
        <w:t>.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6B7715" w:rsidRPr="006B7715" w:rsidRDefault="006A4DA4" w:rsidP="006B7715">
      <w:pPr>
        <w:tabs>
          <w:tab w:val="left" w:pos="1134"/>
        </w:tabs>
        <w:spacing w:line="240" w:lineRule="auto"/>
        <w:ind w:firstLine="709"/>
        <w:jc w:val="both"/>
        <w:rPr>
          <w:szCs w:val="28"/>
          <w:lang w:eastAsia="ru-RU"/>
        </w:rPr>
      </w:pPr>
      <w:r>
        <w:rPr>
          <w:szCs w:val="28"/>
          <w:lang w:eastAsia="ru-RU"/>
        </w:rPr>
        <w:t>5</w:t>
      </w:r>
      <w:r w:rsidR="00970FEE">
        <w:rPr>
          <w:szCs w:val="28"/>
          <w:lang w:eastAsia="ru-RU"/>
        </w:rPr>
        <w:t>4</w:t>
      </w:r>
      <w:r w:rsidR="006B7715" w:rsidRPr="006B7715">
        <w:rPr>
          <w:szCs w:val="28"/>
          <w:lang w:eastAsia="ru-RU"/>
        </w:rPr>
        <w:t>. </w:t>
      </w:r>
      <w:r w:rsidR="006B7715" w:rsidRPr="006B7715">
        <w:rPr>
          <w:bCs/>
          <w:szCs w:val="28"/>
          <w:lang w:eastAsia="ru-RU"/>
        </w:rPr>
        <w:t xml:space="preserve">В соответствии со статьей 9.6 Закона Ханты-Мансийского автономного округа – Югры от 11.06.2010 № 102-оз </w:t>
      </w:r>
      <w:r w:rsidR="006B7715" w:rsidRPr="006B7715">
        <w:rPr>
          <w:bCs/>
          <w:szCs w:val="28"/>
          <w:lang w:eastAsia="ru-RU"/>
        </w:rPr>
        <w:br/>
        <w:t xml:space="preserve">«Об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w:t>
      </w:r>
      <w:r w:rsidR="006B7715" w:rsidRPr="006B7715">
        <w:rPr>
          <w:bCs/>
          <w:szCs w:val="28"/>
          <w:lang w:eastAsia="ru-RU"/>
        </w:rPr>
        <w:lastRenderedPageBreak/>
        <w:t>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B7715" w:rsidRPr="006B7715" w:rsidRDefault="006B7715" w:rsidP="006B7715">
      <w:pPr>
        <w:autoSpaceDE w:val="0"/>
        <w:autoSpaceDN w:val="0"/>
        <w:adjustRightInd w:val="0"/>
        <w:spacing w:line="240" w:lineRule="auto"/>
        <w:jc w:val="both"/>
        <w:outlineLvl w:val="1"/>
        <w:rPr>
          <w:szCs w:val="28"/>
          <w:lang w:eastAsia="ru-RU"/>
        </w:rPr>
      </w:pPr>
    </w:p>
    <w:p w:rsidR="006B7715" w:rsidRPr="006B7715" w:rsidRDefault="006B7715" w:rsidP="006B7715">
      <w:pPr>
        <w:autoSpaceDE w:val="0"/>
        <w:autoSpaceDN w:val="0"/>
        <w:adjustRightInd w:val="0"/>
        <w:spacing w:line="240" w:lineRule="auto"/>
        <w:jc w:val="center"/>
        <w:outlineLvl w:val="1"/>
        <w:rPr>
          <w:rFonts w:eastAsia="Calibri"/>
          <w:szCs w:val="28"/>
        </w:rPr>
      </w:pPr>
      <w:r w:rsidRPr="006B7715">
        <w:rPr>
          <w:rFonts w:eastAsia="Calibri"/>
          <w:szCs w:val="28"/>
          <w:lang w:val="en-US"/>
        </w:rPr>
        <w:t>V</w:t>
      </w:r>
      <w:r w:rsidRPr="006B7715">
        <w:rPr>
          <w:rFonts w:eastAsia="Calibri"/>
          <w:szCs w:val="28"/>
        </w:rPr>
        <w:t>. Досудебный (внесудебный) порядок обжалования решений</w:t>
      </w:r>
    </w:p>
    <w:p w:rsidR="006B7715" w:rsidRPr="006B7715" w:rsidRDefault="006B7715" w:rsidP="006B7715">
      <w:pPr>
        <w:autoSpaceDE w:val="0"/>
        <w:autoSpaceDN w:val="0"/>
        <w:adjustRightInd w:val="0"/>
        <w:spacing w:line="240" w:lineRule="auto"/>
        <w:jc w:val="center"/>
        <w:rPr>
          <w:rFonts w:eastAsia="Calibri"/>
          <w:szCs w:val="28"/>
        </w:rPr>
      </w:pPr>
      <w:r w:rsidRPr="006B7715">
        <w:rPr>
          <w:rFonts w:eastAsia="Calibri"/>
          <w:szCs w:val="28"/>
        </w:rPr>
        <w:t xml:space="preserve">и действий (бездействия) органа, </w:t>
      </w:r>
    </w:p>
    <w:p w:rsidR="006B7715" w:rsidRPr="006B7715" w:rsidRDefault="006B7715" w:rsidP="006B7715">
      <w:pPr>
        <w:autoSpaceDE w:val="0"/>
        <w:autoSpaceDN w:val="0"/>
        <w:adjustRightInd w:val="0"/>
        <w:spacing w:line="240" w:lineRule="auto"/>
        <w:jc w:val="center"/>
        <w:rPr>
          <w:rFonts w:eastAsia="Calibri"/>
          <w:szCs w:val="28"/>
        </w:rPr>
      </w:pPr>
      <w:r w:rsidRPr="006B7715">
        <w:rPr>
          <w:rFonts w:eastAsia="Calibri"/>
          <w:szCs w:val="28"/>
        </w:rPr>
        <w:t>предоставляющего муниципальную услугу,</w:t>
      </w:r>
    </w:p>
    <w:p w:rsidR="006B7715" w:rsidRPr="006B7715" w:rsidRDefault="006B7715" w:rsidP="006B7715">
      <w:pPr>
        <w:autoSpaceDE w:val="0"/>
        <w:autoSpaceDN w:val="0"/>
        <w:adjustRightInd w:val="0"/>
        <w:spacing w:line="240" w:lineRule="auto"/>
        <w:jc w:val="center"/>
        <w:rPr>
          <w:rFonts w:eastAsia="Calibri"/>
          <w:szCs w:val="28"/>
        </w:rPr>
      </w:pPr>
      <w:r w:rsidRPr="006B7715">
        <w:rPr>
          <w:rFonts w:eastAsia="Calibri"/>
          <w:szCs w:val="28"/>
        </w:rPr>
        <w:t xml:space="preserve"> а также должностных лиц, муниципальных служащих</w:t>
      </w:r>
    </w:p>
    <w:p w:rsidR="006B7715" w:rsidRPr="006B7715" w:rsidRDefault="006B7715" w:rsidP="006B7715">
      <w:pPr>
        <w:autoSpaceDE w:val="0"/>
        <w:autoSpaceDN w:val="0"/>
        <w:adjustRightInd w:val="0"/>
        <w:spacing w:line="240" w:lineRule="auto"/>
        <w:jc w:val="center"/>
        <w:rPr>
          <w:rFonts w:eastAsia="Calibri"/>
          <w:szCs w:val="28"/>
        </w:rPr>
      </w:pPr>
    </w:p>
    <w:p w:rsidR="006B7715" w:rsidRPr="006B7715" w:rsidRDefault="006B7715" w:rsidP="006B7715">
      <w:pPr>
        <w:spacing w:line="240" w:lineRule="auto"/>
        <w:ind w:firstLine="720"/>
        <w:jc w:val="right"/>
        <w:rPr>
          <w:szCs w:val="28"/>
          <w:lang w:eastAsia="ru-RU"/>
        </w:rPr>
      </w:pPr>
    </w:p>
    <w:p w:rsidR="006B7715" w:rsidRPr="006B7715" w:rsidRDefault="006A4DA4" w:rsidP="006B7715">
      <w:pPr>
        <w:spacing w:line="240" w:lineRule="auto"/>
        <w:ind w:firstLine="709"/>
        <w:jc w:val="both"/>
        <w:rPr>
          <w:szCs w:val="28"/>
          <w:lang w:eastAsia="ru-RU"/>
        </w:rPr>
      </w:pPr>
      <w:r>
        <w:rPr>
          <w:szCs w:val="28"/>
          <w:lang w:eastAsia="ru-RU"/>
        </w:rPr>
        <w:t>5</w:t>
      </w:r>
      <w:r w:rsidR="00970FEE">
        <w:rPr>
          <w:szCs w:val="28"/>
          <w:lang w:eastAsia="ru-RU"/>
        </w:rPr>
        <w:t>5</w:t>
      </w:r>
      <w:r w:rsidR="006B7715" w:rsidRPr="006B7715">
        <w:rPr>
          <w:szCs w:val="28"/>
          <w:lang w:eastAsia="ru-RU"/>
        </w:rPr>
        <w:t>.</w:t>
      </w:r>
      <w:r w:rsidR="006B7715" w:rsidRPr="006B7715">
        <w:rPr>
          <w:szCs w:val="28"/>
          <w:lang w:eastAsia="ru-RU"/>
        </w:rPr>
        <w:tab/>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6B7715" w:rsidRPr="006B7715" w:rsidRDefault="006A4DA4" w:rsidP="006B7715">
      <w:pPr>
        <w:spacing w:line="240" w:lineRule="auto"/>
        <w:ind w:firstLine="709"/>
        <w:jc w:val="both"/>
        <w:rPr>
          <w:szCs w:val="28"/>
          <w:lang w:eastAsia="ru-RU"/>
        </w:rPr>
      </w:pPr>
      <w:r>
        <w:rPr>
          <w:szCs w:val="28"/>
          <w:lang w:eastAsia="ru-RU"/>
        </w:rPr>
        <w:t>5</w:t>
      </w:r>
      <w:r w:rsidR="00970FEE">
        <w:rPr>
          <w:szCs w:val="28"/>
          <w:lang w:eastAsia="ru-RU"/>
        </w:rPr>
        <w:t>6</w:t>
      </w:r>
      <w:r w:rsidR="006B7715" w:rsidRPr="006B7715">
        <w:rPr>
          <w:szCs w:val="28"/>
          <w:lang w:eastAsia="ru-RU"/>
        </w:rPr>
        <w:t>.</w:t>
      </w:r>
      <w:r w:rsidR="006B7715" w:rsidRPr="006B7715">
        <w:rPr>
          <w:szCs w:val="28"/>
          <w:lang w:eastAsia="ru-RU"/>
        </w:rPr>
        <w:tab/>
        <w:t>Заявитель, права и законные интересы которого нарушены, имеет право обратиться с жалобой, в том числе в следующих случаях:</w:t>
      </w:r>
    </w:p>
    <w:p w:rsidR="006B7715" w:rsidRPr="006B7715" w:rsidRDefault="006B7715" w:rsidP="006B7715">
      <w:pPr>
        <w:autoSpaceDE w:val="0"/>
        <w:autoSpaceDN w:val="0"/>
        <w:spacing w:line="240" w:lineRule="auto"/>
        <w:ind w:firstLine="709"/>
        <w:jc w:val="both"/>
        <w:rPr>
          <w:szCs w:val="28"/>
          <w:lang w:eastAsia="ru-RU"/>
        </w:rPr>
      </w:pPr>
      <w:r w:rsidRPr="006B7715">
        <w:rPr>
          <w:szCs w:val="28"/>
          <w:lang w:eastAsia="ru-RU"/>
        </w:rPr>
        <w:t>нарушение срока регистрации запроса заявителя о предоставлении муниципальной услуги;</w:t>
      </w:r>
    </w:p>
    <w:p w:rsidR="006B7715" w:rsidRPr="006B7715" w:rsidRDefault="006B7715" w:rsidP="006B7715">
      <w:pPr>
        <w:autoSpaceDE w:val="0"/>
        <w:autoSpaceDN w:val="0"/>
        <w:spacing w:line="240" w:lineRule="auto"/>
        <w:ind w:firstLine="709"/>
        <w:jc w:val="both"/>
        <w:rPr>
          <w:szCs w:val="28"/>
          <w:lang w:eastAsia="ru-RU"/>
        </w:rPr>
      </w:pPr>
      <w:r w:rsidRPr="006B7715">
        <w:rPr>
          <w:szCs w:val="28"/>
          <w:lang w:eastAsia="ru-RU"/>
        </w:rPr>
        <w:t>нарушение срока предоставления муниципальной услуги;</w:t>
      </w:r>
    </w:p>
    <w:p w:rsidR="006B7715" w:rsidRPr="006B7715" w:rsidRDefault="006B7715" w:rsidP="006B7715">
      <w:pPr>
        <w:autoSpaceDE w:val="0"/>
        <w:autoSpaceDN w:val="0"/>
        <w:spacing w:line="240" w:lineRule="auto"/>
        <w:ind w:firstLine="709"/>
        <w:jc w:val="both"/>
        <w:rPr>
          <w:szCs w:val="28"/>
          <w:lang w:eastAsia="ru-RU"/>
        </w:rPr>
      </w:pPr>
      <w:r w:rsidRPr="006B7715">
        <w:rPr>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w:t>
      </w:r>
      <w:r w:rsidRPr="006B7715">
        <w:rPr>
          <w:i/>
          <w:szCs w:val="28"/>
          <w:lang w:eastAsia="ru-RU"/>
        </w:rPr>
        <w:t xml:space="preserve"> </w:t>
      </w:r>
      <w:r w:rsidRPr="006B7715">
        <w:rPr>
          <w:szCs w:val="28"/>
          <w:lang w:eastAsia="ru-RU"/>
        </w:rPr>
        <w:t>муниципальными правовыми актами для предоставления муниципальной услуги;</w:t>
      </w:r>
    </w:p>
    <w:p w:rsidR="006B7715" w:rsidRPr="006B7715" w:rsidRDefault="006B7715" w:rsidP="006B7715">
      <w:pPr>
        <w:autoSpaceDE w:val="0"/>
        <w:autoSpaceDN w:val="0"/>
        <w:spacing w:line="240" w:lineRule="auto"/>
        <w:ind w:firstLine="709"/>
        <w:jc w:val="both"/>
        <w:rPr>
          <w:szCs w:val="28"/>
          <w:lang w:eastAsia="ru-RU"/>
        </w:rPr>
      </w:pPr>
      <w:r w:rsidRPr="006B7715">
        <w:rPr>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6B7715" w:rsidRPr="006B7715" w:rsidRDefault="006B7715" w:rsidP="006B7715">
      <w:pPr>
        <w:autoSpaceDE w:val="0"/>
        <w:autoSpaceDN w:val="0"/>
        <w:spacing w:line="240" w:lineRule="auto"/>
        <w:ind w:firstLine="709"/>
        <w:jc w:val="both"/>
        <w:rPr>
          <w:szCs w:val="28"/>
          <w:lang w:eastAsia="ru-RU"/>
        </w:rPr>
      </w:pPr>
      <w:r w:rsidRPr="006B7715">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6B7715" w:rsidRPr="006B7715" w:rsidRDefault="006B7715" w:rsidP="006B7715">
      <w:pPr>
        <w:autoSpaceDE w:val="0"/>
        <w:autoSpaceDN w:val="0"/>
        <w:spacing w:line="240" w:lineRule="auto"/>
        <w:ind w:firstLine="709"/>
        <w:jc w:val="both"/>
        <w:rPr>
          <w:szCs w:val="28"/>
          <w:lang w:eastAsia="ru-RU"/>
        </w:rPr>
      </w:pPr>
      <w:r w:rsidRPr="006B7715">
        <w:rPr>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Мансийского автономного округа – Югры, муниципальными правовыми актами;</w:t>
      </w:r>
    </w:p>
    <w:p w:rsidR="006B7715" w:rsidRPr="006B7715" w:rsidRDefault="006B7715" w:rsidP="006B7715">
      <w:pPr>
        <w:autoSpaceDE w:val="0"/>
        <w:autoSpaceDN w:val="0"/>
        <w:spacing w:line="240" w:lineRule="auto"/>
        <w:ind w:firstLine="709"/>
        <w:jc w:val="both"/>
        <w:rPr>
          <w:szCs w:val="28"/>
          <w:lang w:eastAsia="ru-RU"/>
        </w:rPr>
      </w:pPr>
      <w:r w:rsidRPr="006B7715">
        <w:rPr>
          <w:szCs w:val="28"/>
          <w:lang w:eastAsia="ru-RU"/>
        </w:rPr>
        <w:lastRenderedPageBreak/>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7715" w:rsidRPr="006B7715" w:rsidRDefault="006A4DA4" w:rsidP="006B7715">
      <w:pPr>
        <w:widowControl w:val="0"/>
        <w:autoSpaceDE w:val="0"/>
        <w:autoSpaceDN w:val="0"/>
        <w:adjustRightInd w:val="0"/>
        <w:spacing w:line="240" w:lineRule="auto"/>
        <w:ind w:firstLine="709"/>
        <w:jc w:val="both"/>
        <w:rPr>
          <w:rFonts w:ascii="Calibri" w:hAnsi="Calibri" w:cs="Calibri"/>
          <w:sz w:val="20"/>
          <w:szCs w:val="20"/>
          <w:lang w:eastAsia="ru-RU"/>
        </w:rPr>
      </w:pPr>
      <w:r>
        <w:rPr>
          <w:szCs w:val="28"/>
          <w:lang w:eastAsia="ru-RU"/>
        </w:rPr>
        <w:t>5</w:t>
      </w:r>
      <w:r w:rsidR="00970FEE">
        <w:rPr>
          <w:szCs w:val="28"/>
          <w:lang w:eastAsia="ru-RU"/>
        </w:rPr>
        <w:t>7</w:t>
      </w:r>
      <w:r w:rsidR="006B7715" w:rsidRPr="006B7715">
        <w:rPr>
          <w:szCs w:val="28"/>
          <w:lang w:eastAsia="ru-RU"/>
        </w:rPr>
        <w:t>. Жалоба принимается в письменной форме на бумажном носителе или в электронной форме (электронный документ) по почте, на личном приеме заявителя.</w:t>
      </w:r>
    </w:p>
    <w:p w:rsidR="006B7715" w:rsidRPr="006B7715" w:rsidRDefault="006A4DA4" w:rsidP="006B7715">
      <w:pPr>
        <w:spacing w:line="240" w:lineRule="auto"/>
        <w:ind w:firstLine="709"/>
        <w:jc w:val="both"/>
        <w:rPr>
          <w:sz w:val="20"/>
          <w:szCs w:val="20"/>
          <w:lang w:eastAsia="ru-RU"/>
        </w:rPr>
      </w:pPr>
      <w:r>
        <w:rPr>
          <w:szCs w:val="28"/>
          <w:lang w:eastAsia="ru-RU"/>
        </w:rPr>
        <w:t>5</w:t>
      </w:r>
      <w:r w:rsidR="00970FEE">
        <w:rPr>
          <w:szCs w:val="28"/>
          <w:lang w:eastAsia="ru-RU"/>
        </w:rPr>
        <w:t>8</w:t>
      </w:r>
      <w:r w:rsidR="006B7715" w:rsidRPr="006B7715">
        <w:rPr>
          <w:szCs w:val="28"/>
          <w:lang w:eastAsia="ru-RU"/>
        </w:rPr>
        <w:t>. В электронной форме жалоба принимается посредством:</w:t>
      </w:r>
    </w:p>
    <w:p w:rsidR="006B7715" w:rsidRPr="006B7715" w:rsidRDefault="006B7715" w:rsidP="006B7715">
      <w:pPr>
        <w:spacing w:line="240" w:lineRule="auto"/>
        <w:ind w:firstLine="709"/>
        <w:jc w:val="both"/>
        <w:rPr>
          <w:szCs w:val="28"/>
          <w:lang w:eastAsia="ru-RU"/>
        </w:rPr>
      </w:pPr>
      <w:r w:rsidRPr="006B7715">
        <w:rPr>
          <w:szCs w:val="28"/>
          <w:lang w:eastAsia="ru-RU"/>
        </w:rPr>
        <w:t>официального сайта администрации района;</w:t>
      </w:r>
    </w:p>
    <w:p w:rsidR="006B7715" w:rsidRPr="006B7715" w:rsidRDefault="006B7715" w:rsidP="006B7715">
      <w:pPr>
        <w:widowControl w:val="0"/>
        <w:autoSpaceDE w:val="0"/>
        <w:autoSpaceDN w:val="0"/>
        <w:adjustRightInd w:val="0"/>
        <w:spacing w:line="240" w:lineRule="auto"/>
        <w:ind w:firstLine="709"/>
        <w:jc w:val="both"/>
        <w:rPr>
          <w:szCs w:val="28"/>
          <w:lang w:eastAsia="ru-RU"/>
        </w:rPr>
      </w:pPr>
      <w:r w:rsidRPr="006B7715">
        <w:rPr>
          <w:szCs w:val="28"/>
          <w:lang w:eastAsia="ru-RU"/>
        </w:rPr>
        <w:t>Единого портала;</w:t>
      </w:r>
    </w:p>
    <w:p w:rsidR="006B7715" w:rsidRPr="006B7715" w:rsidRDefault="006B7715" w:rsidP="006B7715">
      <w:pPr>
        <w:widowControl w:val="0"/>
        <w:autoSpaceDE w:val="0"/>
        <w:autoSpaceDN w:val="0"/>
        <w:adjustRightInd w:val="0"/>
        <w:spacing w:line="240" w:lineRule="auto"/>
        <w:ind w:firstLine="709"/>
        <w:jc w:val="both"/>
        <w:rPr>
          <w:szCs w:val="28"/>
          <w:lang w:eastAsia="ru-RU"/>
        </w:rPr>
      </w:pPr>
      <w:r w:rsidRPr="006B7715">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6B7715" w:rsidRPr="006B7715" w:rsidRDefault="006A4DA4" w:rsidP="006B7715">
      <w:pPr>
        <w:autoSpaceDE w:val="0"/>
        <w:autoSpaceDN w:val="0"/>
        <w:spacing w:line="240" w:lineRule="auto"/>
        <w:ind w:firstLine="709"/>
        <w:jc w:val="both"/>
        <w:rPr>
          <w:szCs w:val="28"/>
          <w:lang w:eastAsia="ru-RU"/>
        </w:rPr>
      </w:pPr>
      <w:r>
        <w:rPr>
          <w:szCs w:val="28"/>
          <w:lang w:eastAsia="ru-RU"/>
        </w:rPr>
        <w:t>5</w:t>
      </w:r>
      <w:r w:rsidR="00970FEE">
        <w:rPr>
          <w:szCs w:val="28"/>
          <w:lang w:eastAsia="ru-RU"/>
        </w:rPr>
        <w:t>9</w:t>
      </w:r>
      <w:r w:rsidR="006B7715" w:rsidRPr="006B7715">
        <w:rPr>
          <w:szCs w:val="28"/>
          <w:lang w:eastAsia="ru-RU"/>
        </w:rPr>
        <w:t>.</w:t>
      </w:r>
      <w:r w:rsidR="006B7715" w:rsidRPr="006B7715">
        <w:rPr>
          <w:szCs w:val="28"/>
          <w:lang w:eastAsia="ru-RU"/>
        </w:rPr>
        <w:tab/>
        <w:t>Основанием для начала процедуры досудебного (внесудебного) обжалования является поступление жалобы следующим должностным лицам:</w:t>
      </w:r>
    </w:p>
    <w:p w:rsidR="006B7715" w:rsidRPr="006B7715" w:rsidRDefault="006B7715" w:rsidP="006B7715">
      <w:pPr>
        <w:autoSpaceDE w:val="0"/>
        <w:autoSpaceDN w:val="0"/>
        <w:spacing w:line="240" w:lineRule="auto"/>
        <w:ind w:firstLine="709"/>
        <w:jc w:val="both"/>
        <w:rPr>
          <w:szCs w:val="28"/>
          <w:lang w:eastAsia="ru-RU"/>
        </w:rPr>
      </w:pPr>
      <w:r w:rsidRPr="006B7715">
        <w:rPr>
          <w:rFonts w:eastAsia="Calibri"/>
          <w:szCs w:val="28"/>
        </w:rPr>
        <w:t>на решения и действия (бездействи</w:t>
      </w:r>
      <w:r w:rsidR="0033334C">
        <w:rPr>
          <w:rFonts w:eastAsia="Calibri"/>
          <w:szCs w:val="28"/>
        </w:rPr>
        <w:t>е</w:t>
      </w:r>
      <w:r w:rsidRPr="006B7715">
        <w:rPr>
          <w:rFonts w:eastAsia="Calibri"/>
          <w:szCs w:val="28"/>
        </w:rPr>
        <w:t xml:space="preserve">) </w:t>
      </w:r>
      <w:r w:rsidRPr="006B7715">
        <w:rPr>
          <w:szCs w:val="28"/>
          <w:lang w:eastAsia="ru-RU"/>
        </w:rPr>
        <w:t>должностных лиц, муниципальных служащих отдела транспорта, связи и дорог – заместителю главы района, координирующему и курирующему деятельность отдела транспорта, связи и дорог;</w:t>
      </w:r>
    </w:p>
    <w:p w:rsidR="006B7715" w:rsidRPr="006B7715" w:rsidRDefault="006B7715" w:rsidP="006B7715">
      <w:pPr>
        <w:autoSpaceDE w:val="0"/>
        <w:autoSpaceDN w:val="0"/>
        <w:spacing w:line="240" w:lineRule="auto"/>
        <w:ind w:firstLine="709"/>
        <w:jc w:val="both"/>
        <w:rPr>
          <w:szCs w:val="28"/>
          <w:lang w:eastAsia="ru-RU"/>
        </w:rPr>
      </w:pPr>
      <w:r w:rsidRPr="006B7715">
        <w:rPr>
          <w:rFonts w:eastAsia="Calibri"/>
          <w:szCs w:val="28"/>
        </w:rPr>
        <w:t>на решения и действия (бездействи</w:t>
      </w:r>
      <w:r w:rsidR="0033334C">
        <w:rPr>
          <w:rFonts w:eastAsia="Calibri"/>
          <w:szCs w:val="28"/>
        </w:rPr>
        <w:t>е</w:t>
      </w:r>
      <w:r w:rsidRPr="006B7715">
        <w:rPr>
          <w:rFonts w:eastAsia="Calibri"/>
          <w:szCs w:val="28"/>
        </w:rPr>
        <w:t xml:space="preserve">) </w:t>
      </w:r>
      <w:r w:rsidRPr="006B7715">
        <w:rPr>
          <w:szCs w:val="28"/>
          <w:lang w:eastAsia="ru-RU"/>
        </w:rPr>
        <w:t>заместителя главы района, координирующего и курирующего деятельность отдела транспорта</w:t>
      </w:r>
      <w:r w:rsidR="0033334C">
        <w:rPr>
          <w:szCs w:val="28"/>
          <w:lang w:eastAsia="ru-RU"/>
        </w:rPr>
        <w:t>, связи и дорог, – главе района.</w:t>
      </w:r>
    </w:p>
    <w:p w:rsidR="006B7715" w:rsidRPr="006B7715" w:rsidRDefault="00970FEE" w:rsidP="006B7715">
      <w:pPr>
        <w:autoSpaceDE w:val="0"/>
        <w:autoSpaceDN w:val="0"/>
        <w:spacing w:line="240" w:lineRule="auto"/>
        <w:ind w:firstLine="709"/>
        <w:jc w:val="both"/>
        <w:rPr>
          <w:szCs w:val="28"/>
          <w:lang w:eastAsia="ru-RU"/>
        </w:rPr>
      </w:pPr>
      <w:r>
        <w:rPr>
          <w:szCs w:val="28"/>
          <w:lang w:eastAsia="ru-RU"/>
        </w:rPr>
        <w:t>60</w:t>
      </w:r>
      <w:r w:rsidR="006B7715" w:rsidRPr="006B7715">
        <w:rPr>
          <w:szCs w:val="28"/>
          <w:lang w:eastAsia="ru-RU"/>
        </w:rPr>
        <w:t xml:space="preserve">. Место и время приема жалоб на решения, действия (бездействие) ответственных должностных лиц отдела транспорта, связи и дорог заместителю главы района, координирующему и курирующему деятельность отдела транспорта, связи и дорог, по адресу: 628002, </w:t>
      </w:r>
      <w:r w:rsidR="0033334C">
        <w:rPr>
          <w:szCs w:val="28"/>
          <w:lang w:eastAsia="ru-RU"/>
        </w:rPr>
        <w:t xml:space="preserve">              </w:t>
      </w:r>
      <w:r w:rsidR="006B7715" w:rsidRPr="006B7715">
        <w:rPr>
          <w:szCs w:val="28"/>
          <w:lang w:eastAsia="ru-RU"/>
        </w:rPr>
        <w:t>г. Ханты-Мансийск, ул. Гагарина, д. 214, кабинет № 306, в любой рабочий день и часы в соответствии с графиком работы администрации района, адрес электронной почты:</w:t>
      </w:r>
      <w:r w:rsidR="006B7715" w:rsidRPr="006B7715">
        <w:rPr>
          <w:sz w:val="24"/>
          <w:szCs w:val="24"/>
          <w:lang w:eastAsia="ru-RU"/>
        </w:rPr>
        <w:t xml:space="preserve"> </w:t>
      </w:r>
      <w:hyperlink r:id="rId40" w:history="1">
        <w:r w:rsidR="006B7715" w:rsidRPr="006B7715">
          <w:rPr>
            <w:color w:val="0000FF"/>
            <w:szCs w:val="28"/>
            <w:u w:val="single"/>
            <w:lang w:val="en-US" w:eastAsia="ru-RU"/>
          </w:rPr>
          <w:t>office</w:t>
        </w:r>
        <w:r w:rsidR="006B7715" w:rsidRPr="006B7715">
          <w:rPr>
            <w:color w:val="0000FF"/>
            <w:szCs w:val="28"/>
            <w:u w:val="single"/>
            <w:lang w:eastAsia="ru-RU"/>
          </w:rPr>
          <w:t>@</w:t>
        </w:r>
        <w:r w:rsidR="006B7715" w:rsidRPr="006B7715">
          <w:rPr>
            <w:color w:val="0000FF"/>
            <w:szCs w:val="28"/>
            <w:u w:val="single"/>
            <w:lang w:val="en-US" w:eastAsia="ru-RU"/>
          </w:rPr>
          <w:t>hmrn</w:t>
        </w:r>
        <w:r w:rsidR="006B7715" w:rsidRPr="006B7715">
          <w:rPr>
            <w:color w:val="0000FF"/>
            <w:szCs w:val="28"/>
            <w:u w:val="single"/>
            <w:lang w:eastAsia="ru-RU"/>
          </w:rPr>
          <w:t>.</w:t>
        </w:r>
        <w:r w:rsidR="006B7715" w:rsidRPr="006B7715">
          <w:rPr>
            <w:color w:val="0000FF"/>
            <w:szCs w:val="28"/>
            <w:u w:val="single"/>
            <w:lang w:val="en-US" w:eastAsia="ru-RU"/>
          </w:rPr>
          <w:t>ru</w:t>
        </w:r>
      </w:hyperlink>
      <w:r w:rsidR="006B7715" w:rsidRPr="006B7715">
        <w:rPr>
          <w:szCs w:val="28"/>
          <w:lang w:eastAsia="ru-RU"/>
        </w:rPr>
        <w:t>;</w:t>
      </w:r>
    </w:p>
    <w:p w:rsidR="006B7715" w:rsidRPr="006B7715" w:rsidRDefault="006B7715" w:rsidP="006B7715">
      <w:pPr>
        <w:spacing w:line="240" w:lineRule="auto"/>
        <w:ind w:firstLine="709"/>
        <w:jc w:val="both"/>
        <w:rPr>
          <w:b/>
          <w:szCs w:val="28"/>
        </w:rPr>
      </w:pPr>
      <w:r w:rsidRPr="006B7715">
        <w:rPr>
          <w:szCs w:val="28"/>
          <w:lang w:eastAsia="ru-RU"/>
        </w:rPr>
        <w:t>личный прием по утвержденному графику личного приема заместителя главы района, координирующего и курирующего деятельность отдела транспорта, связи и дорог, размещенному на информационном стенде администрации района, официальном сайте в разделе «Обращения».</w:t>
      </w:r>
      <w:r w:rsidRPr="006B7715">
        <w:rPr>
          <w:b/>
          <w:szCs w:val="28"/>
        </w:rPr>
        <w:t xml:space="preserve"> </w:t>
      </w:r>
    </w:p>
    <w:p w:rsidR="006B7715" w:rsidRPr="006B7715" w:rsidRDefault="006B7715" w:rsidP="006B7715">
      <w:pPr>
        <w:shd w:val="clear" w:color="auto" w:fill="FFFFFF"/>
        <w:spacing w:line="240" w:lineRule="auto"/>
        <w:ind w:firstLine="709"/>
        <w:jc w:val="both"/>
        <w:rPr>
          <w:szCs w:val="28"/>
          <w:lang w:eastAsia="ru-RU"/>
        </w:rPr>
      </w:pPr>
      <w:r w:rsidRPr="006B7715">
        <w:rPr>
          <w:szCs w:val="28"/>
          <w:lang w:eastAsia="ru-RU"/>
        </w:rPr>
        <w:t>Место и время приема жалоб главой района:</w:t>
      </w:r>
    </w:p>
    <w:p w:rsidR="006B7715" w:rsidRPr="006B7715" w:rsidRDefault="006B7715" w:rsidP="006B7715">
      <w:pPr>
        <w:shd w:val="clear" w:color="auto" w:fill="FFFFFF"/>
        <w:spacing w:line="240" w:lineRule="auto"/>
        <w:ind w:firstLine="709"/>
        <w:jc w:val="both"/>
        <w:rPr>
          <w:szCs w:val="28"/>
          <w:lang w:eastAsia="ru-RU"/>
        </w:rPr>
      </w:pPr>
      <w:r w:rsidRPr="006B7715">
        <w:rPr>
          <w:szCs w:val="28"/>
          <w:lang w:eastAsia="ru-RU"/>
        </w:rPr>
        <w:t xml:space="preserve">628002, </w:t>
      </w:r>
      <w:r w:rsidRPr="006B7715">
        <w:rPr>
          <w:szCs w:val="28"/>
        </w:rPr>
        <w:t xml:space="preserve">г. Ханты-Мансийск, ул. Гагарина, д. 214, приемная главы района; </w:t>
      </w:r>
      <w:r w:rsidRPr="006B7715">
        <w:rPr>
          <w:szCs w:val="28"/>
          <w:lang w:eastAsia="ru-RU"/>
        </w:rPr>
        <w:t xml:space="preserve">адрес электронной почты администрации района: </w:t>
      </w:r>
      <w:hyperlink r:id="rId41" w:history="1">
        <w:r w:rsidRPr="006B7715">
          <w:rPr>
            <w:color w:val="0000FF"/>
            <w:szCs w:val="28"/>
            <w:u w:val="single"/>
            <w:lang w:val="en-US" w:eastAsia="ru-RU"/>
          </w:rPr>
          <w:t>office</w:t>
        </w:r>
        <w:r w:rsidRPr="006B7715">
          <w:rPr>
            <w:color w:val="0000FF"/>
            <w:szCs w:val="28"/>
            <w:u w:val="single"/>
            <w:lang w:eastAsia="ru-RU"/>
          </w:rPr>
          <w:t>@</w:t>
        </w:r>
        <w:r w:rsidRPr="006B7715">
          <w:rPr>
            <w:color w:val="0000FF"/>
            <w:szCs w:val="28"/>
            <w:u w:val="single"/>
            <w:lang w:val="en-US" w:eastAsia="ru-RU"/>
          </w:rPr>
          <w:t>hmrn</w:t>
        </w:r>
        <w:r w:rsidRPr="006B7715">
          <w:rPr>
            <w:color w:val="0000FF"/>
            <w:szCs w:val="28"/>
            <w:u w:val="single"/>
            <w:lang w:eastAsia="ru-RU"/>
          </w:rPr>
          <w:t>.</w:t>
        </w:r>
        <w:r w:rsidRPr="006B7715">
          <w:rPr>
            <w:color w:val="0000FF"/>
            <w:szCs w:val="28"/>
            <w:u w:val="single"/>
            <w:lang w:val="en-US" w:eastAsia="ru-RU"/>
          </w:rPr>
          <w:t>ru</w:t>
        </w:r>
      </w:hyperlink>
      <w:r w:rsidRPr="006B7715">
        <w:rPr>
          <w:szCs w:val="28"/>
          <w:lang w:eastAsia="ru-RU"/>
        </w:rPr>
        <w:t>;</w:t>
      </w:r>
    </w:p>
    <w:p w:rsidR="006B7715" w:rsidRPr="006B7715" w:rsidRDefault="006B7715" w:rsidP="006B7715">
      <w:pPr>
        <w:spacing w:line="240" w:lineRule="auto"/>
        <w:ind w:firstLine="708"/>
        <w:jc w:val="both"/>
        <w:rPr>
          <w:b/>
          <w:szCs w:val="28"/>
        </w:rPr>
      </w:pPr>
      <w:r w:rsidRPr="006B7715">
        <w:rPr>
          <w:szCs w:val="28"/>
          <w:lang w:eastAsia="ru-RU"/>
        </w:rPr>
        <w:lastRenderedPageBreak/>
        <w:t>личный прием по утвержденному графику личного приема главы района, размещенному на информационном стенде администрации района, официальном сайте в разделе «Обращения».</w:t>
      </w:r>
      <w:r w:rsidRPr="006B7715">
        <w:rPr>
          <w:b/>
          <w:szCs w:val="28"/>
        </w:rPr>
        <w:t xml:space="preserve"> </w:t>
      </w:r>
    </w:p>
    <w:p w:rsidR="006B7715" w:rsidRPr="006B7715" w:rsidRDefault="00970FEE" w:rsidP="006B7715">
      <w:pPr>
        <w:widowControl w:val="0"/>
        <w:autoSpaceDE w:val="0"/>
        <w:autoSpaceDN w:val="0"/>
        <w:adjustRightInd w:val="0"/>
        <w:spacing w:line="240" w:lineRule="auto"/>
        <w:ind w:firstLine="708"/>
        <w:jc w:val="both"/>
        <w:rPr>
          <w:szCs w:val="28"/>
          <w:lang w:eastAsia="ru-RU"/>
        </w:rPr>
      </w:pPr>
      <w:r>
        <w:rPr>
          <w:szCs w:val="28"/>
          <w:lang w:eastAsia="ru-RU"/>
        </w:rPr>
        <w:t>61</w:t>
      </w:r>
      <w:r w:rsidR="006B7715" w:rsidRPr="006B7715">
        <w:rPr>
          <w:szCs w:val="28"/>
          <w:lang w:eastAsia="ru-RU"/>
        </w:rPr>
        <w:t>.</w:t>
      </w:r>
      <w:r w:rsidR="006B7715" w:rsidRPr="006B7715">
        <w:rPr>
          <w:szCs w:val="28"/>
          <w:lang w:eastAsia="ru-RU"/>
        </w:rPr>
        <w:tab/>
        <w:t>Жалоба должна содержать:</w:t>
      </w:r>
    </w:p>
    <w:p w:rsidR="006B7715" w:rsidRPr="006B7715" w:rsidRDefault="006B7715" w:rsidP="006B7715">
      <w:pPr>
        <w:autoSpaceDE w:val="0"/>
        <w:autoSpaceDN w:val="0"/>
        <w:adjustRightInd w:val="0"/>
        <w:spacing w:line="240" w:lineRule="auto"/>
        <w:ind w:firstLine="709"/>
        <w:jc w:val="both"/>
        <w:rPr>
          <w:szCs w:val="28"/>
          <w:lang w:eastAsia="ru-RU"/>
        </w:rPr>
      </w:pPr>
      <w:r w:rsidRPr="006B7715">
        <w:rPr>
          <w:szCs w:val="28"/>
          <w:lang w:eastAsia="ru-RU"/>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B7715" w:rsidRPr="006B7715" w:rsidRDefault="006B7715" w:rsidP="006B7715">
      <w:pPr>
        <w:autoSpaceDE w:val="0"/>
        <w:autoSpaceDN w:val="0"/>
        <w:adjustRightInd w:val="0"/>
        <w:spacing w:line="240" w:lineRule="auto"/>
        <w:ind w:firstLine="709"/>
        <w:jc w:val="both"/>
        <w:rPr>
          <w:szCs w:val="28"/>
          <w:lang w:eastAsia="ru-RU"/>
        </w:rPr>
      </w:pPr>
      <w:r w:rsidRPr="006B7715">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7715" w:rsidRPr="006B7715" w:rsidRDefault="006B7715" w:rsidP="006B7715">
      <w:pPr>
        <w:autoSpaceDE w:val="0"/>
        <w:autoSpaceDN w:val="0"/>
        <w:adjustRightInd w:val="0"/>
        <w:spacing w:line="240" w:lineRule="auto"/>
        <w:ind w:firstLine="709"/>
        <w:jc w:val="both"/>
        <w:rPr>
          <w:szCs w:val="28"/>
          <w:lang w:eastAsia="ru-RU"/>
        </w:rPr>
      </w:pPr>
      <w:r w:rsidRPr="006B7715">
        <w:rPr>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6B7715" w:rsidRPr="006B7715" w:rsidRDefault="006B7715" w:rsidP="006B7715">
      <w:pPr>
        <w:autoSpaceDE w:val="0"/>
        <w:autoSpaceDN w:val="0"/>
        <w:spacing w:line="240" w:lineRule="auto"/>
        <w:ind w:firstLine="709"/>
        <w:jc w:val="both"/>
        <w:rPr>
          <w:szCs w:val="28"/>
          <w:lang w:eastAsia="ru-RU"/>
        </w:rPr>
      </w:pPr>
      <w:r w:rsidRPr="006B7715">
        <w:rPr>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6B7715" w:rsidRPr="006B7715" w:rsidRDefault="006A4DA4" w:rsidP="006B7715">
      <w:pPr>
        <w:autoSpaceDE w:val="0"/>
        <w:autoSpaceDN w:val="0"/>
        <w:spacing w:line="240" w:lineRule="auto"/>
        <w:ind w:firstLine="709"/>
        <w:jc w:val="both"/>
        <w:rPr>
          <w:szCs w:val="28"/>
          <w:lang w:eastAsia="ru-RU"/>
        </w:rPr>
      </w:pPr>
      <w:r>
        <w:rPr>
          <w:szCs w:val="28"/>
          <w:lang w:eastAsia="ru-RU"/>
        </w:rPr>
        <w:t>6</w:t>
      </w:r>
      <w:r w:rsidR="00970FEE">
        <w:rPr>
          <w:szCs w:val="28"/>
          <w:lang w:eastAsia="ru-RU"/>
        </w:rPr>
        <w:t>2</w:t>
      </w:r>
      <w:r w:rsidR="006B7715" w:rsidRPr="006B7715">
        <w:rPr>
          <w:szCs w:val="28"/>
          <w:lang w:eastAsia="ru-RU"/>
        </w:rPr>
        <w:t>.</w:t>
      </w:r>
      <w:r w:rsidR="006B7715" w:rsidRPr="006B7715">
        <w:rPr>
          <w:szCs w:val="28"/>
          <w:lang w:eastAsia="ru-RU"/>
        </w:rPr>
        <w:tab/>
        <w:t>Заявителем могут быть представлены документы (при наличии), подтверждающие доводы заявителя, либо их копии.</w:t>
      </w:r>
    </w:p>
    <w:p w:rsidR="006B7715" w:rsidRPr="006B7715" w:rsidRDefault="00970FEE" w:rsidP="006B7715">
      <w:pPr>
        <w:autoSpaceDE w:val="0"/>
        <w:autoSpaceDN w:val="0"/>
        <w:spacing w:line="240" w:lineRule="auto"/>
        <w:ind w:firstLine="709"/>
        <w:jc w:val="both"/>
        <w:rPr>
          <w:szCs w:val="28"/>
          <w:lang w:eastAsia="ru-RU"/>
        </w:rPr>
      </w:pPr>
      <w:r>
        <w:rPr>
          <w:szCs w:val="28"/>
          <w:lang w:eastAsia="ru-RU"/>
        </w:rPr>
        <w:t>63</w:t>
      </w:r>
      <w:r w:rsidR="006B7715" w:rsidRPr="006B7715">
        <w:rPr>
          <w:szCs w:val="28"/>
          <w:lang w:eastAsia="ru-RU"/>
        </w:rPr>
        <w:t>.</w:t>
      </w:r>
      <w:r w:rsidR="006B7715" w:rsidRPr="006B7715">
        <w:rPr>
          <w:szCs w:val="28"/>
          <w:lang w:eastAsia="ru-RU"/>
        </w:rPr>
        <w:tab/>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6B7715" w:rsidRPr="006B7715" w:rsidRDefault="006A4DA4" w:rsidP="006B7715">
      <w:pPr>
        <w:spacing w:line="240" w:lineRule="auto"/>
        <w:ind w:firstLine="720"/>
        <w:jc w:val="both"/>
        <w:rPr>
          <w:szCs w:val="28"/>
          <w:lang w:eastAsia="ru-RU"/>
        </w:rPr>
      </w:pPr>
      <w:r>
        <w:rPr>
          <w:szCs w:val="28"/>
          <w:lang w:eastAsia="ru-RU"/>
        </w:rPr>
        <w:t>6</w:t>
      </w:r>
      <w:r w:rsidR="00970FEE">
        <w:rPr>
          <w:szCs w:val="28"/>
          <w:lang w:eastAsia="ru-RU"/>
        </w:rPr>
        <w:t>4</w:t>
      </w:r>
      <w:r w:rsidR="006B7715" w:rsidRPr="006B7715">
        <w:rPr>
          <w:szCs w:val="28"/>
          <w:lang w:eastAsia="ru-RU"/>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предоставлены:</w:t>
      </w:r>
    </w:p>
    <w:p w:rsidR="006B7715" w:rsidRPr="006B7715" w:rsidRDefault="006B7715" w:rsidP="006B7715">
      <w:pPr>
        <w:spacing w:line="240" w:lineRule="auto"/>
        <w:jc w:val="both"/>
        <w:rPr>
          <w:szCs w:val="28"/>
          <w:lang w:eastAsia="ru-RU"/>
        </w:rPr>
      </w:pPr>
      <w:r w:rsidRPr="006B7715">
        <w:rPr>
          <w:szCs w:val="28"/>
          <w:lang w:eastAsia="ru-RU"/>
        </w:rPr>
        <w:tab/>
        <w:t>оформленная в соответствии с законодательством Российской Федерации доверенность (для физических лиц);</w:t>
      </w:r>
    </w:p>
    <w:p w:rsidR="006B7715" w:rsidRPr="006B7715" w:rsidRDefault="006B7715" w:rsidP="006B7715">
      <w:pPr>
        <w:spacing w:line="240" w:lineRule="auto"/>
        <w:jc w:val="both"/>
        <w:rPr>
          <w:szCs w:val="28"/>
          <w:lang w:eastAsia="ru-RU"/>
        </w:rPr>
      </w:pPr>
      <w:r w:rsidRPr="006B7715">
        <w:rPr>
          <w:szCs w:val="28"/>
          <w:lang w:eastAsia="ru-RU"/>
        </w:rPr>
        <w:tab/>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лицом в соответствии с Законом и учредительными документами (для юридических лиц);</w:t>
      </w:r>
    </w:p>
    <w:p w:rsidR="006B7715" w:rsidRPr="006B7715" w:rsidRDefault="006B7715" w:rsidP="006B7715">
      <w:pPr>
        <w:spacing w:line="240" w:lineRule="auto"/>
        <w:jc w:val="both"/>
        <w:rPr>
          <w:szCs w:val="28"/>
          <w:lang w:eastAsia="ru-RU"/>
        </w:rPr>
      </w:pPr>
      <w:r w:rsidRPr="006B7715">
        <w:rPr>
          <w:szCs w:val="28"/>
          <w:lang w:eastAsia="ru-RU"/>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B7715" w:rsidRPr="006B7715" w:rsidRDefault="006A4DA4" w:rsidP="006B7715">
      <w:pPr>
        <w:autoSpaceDE w:val="0"/>
        <w:autoSpaceDN w:val="0"/>
        <w:spacing w:line="240" w:lineRule="auto"/>
        <w:ind w:firstLine="709"/>
        <w:jc w:val="both"/>
        <w:rPr>
          <w:szCs w:val="28"/>
          <w:lang w:eastAsia="ru-RU"/>
        </w:rPr>
      </w:pPr>
      <w:r>
        <w:rPr>
          <w:szCs w:val="28"/>
          <w:lang w:eastAsia="ru-RU"/>
        </w:rPr>
        <w:t>6</w:t>
      </w:r>
      <w:r w:rsidR="00970FEE">
        <w:rPr>
          <w:szCs w:val="28"/>
          <w:lang w:eastAsia="ru-RU"/>
        </w:rPr>
        <w:t>5</w:t>
      </w:r>
      <w:r w:rsidR="006B7715" w:rsidRPr="006B7715">
        <w:rPr>
          <w:szCs w:val="28"/>
          <w:lang w:eastAsia="ru-RU"/>
        </w:rPr>
        <w:t xml:space="preserve">. При подаче жалобы в электронной форме документы, указанные в пункте </w:t>
      </w:r>
      <w:r>
        <w:rPr>
          <w:szCs w:val="28"/>
          <w:lang w:eastAsia="ru-RU"/>
        </w:rPr>
        <w:t>6</w:t>
      </w:r>
      <w:r w:rsidR="007812B7">
        <w:rPr>
          <w:szCs w:val="28"/>
          <w:lang w:eastAsia="ru-RU"/>
        </w:rPr>
        <w:t>4</w:t>
      </w:r>
      <w:r w:rsidR="006B7715" w:rsidRPr="006B7715">
        <w:rPr>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B7715" w:rsidRPr="006B7715" w:rsidRDefault="006A4DA4" w:rsidP="006B7715">
      <w:pPr>
        <w:autoSpaceDE w:val="0"/>
        <w:autoSpaceDN w:val="0"/>
        <w:spacing w:line="240" w:lineRule="auto"/>
        <w:ind w:firstLine="709"/>
        <w:jc w:val="both"/>
        <w:rPr>
          <w:szCs w:val="28"/>
          <w:lang w:eastAsia="ru-RU"/>
        </w:rPr>
      </w:pPr>
      <w:r>
        <w:rPr>
          <w:szCs w:val="28"/>
          <w:lang w:eastAsia="ru-RU"/>
        </w:rPr>
        <w:lastRenderedPageBreak/>
        <w:t>6</w:t>
      </w:r>
      <w:r w:rsidR="00970FEE">
        <w:rPr>
          <w:szCs w:val="28"/>
          <w:lang w:eastAsia="ru-RU"/>
        </w:rPr>
        <w:t>6</w:t>
      </w:r>
      <w:r w:rsidR="006B7715" w:rsidRPr="006B7715">
        <w:rPr>
          <w:szCs w:val="28"/>
          <w:lang w:eastAsia="ru-RU"/>
        </w:rPr>
        <w:t>. Заявитель имеет право на получение информации и документов, необходимых для обоснования и рассмотрения жалобы.</w:t>
      </w:r>
    </w:p>
    <w:p w:rsidR="006B7715" w:rsidRPr="006B7715" w:rsidRDefault="006A4DA4" w:rsidP="006B7715">
      <w:pPr>
        <w:spacing w:line="240" w:lineRule="auto"/>
        <w:ind w:firstLine="708"/>
        <w:jc w:val="both"/>
        <w:rPr>
          <w:szCs w:val="28"/>
          <w:lang w:eastAsia="ru-RU"/>
        </w:rPr>
      </w:pPr>
      <w:r>
        <w:rPr>
          <w:szCs w:val="28"/>
          <w:lang w:eastAsia="ru-RU"/>
        </w:rPr>
        <w:t>6</w:t>
      </w:r>
      <w:r w:rsidR="00970FEE">
        <w:rPr>
          <w:szCs w:val="28"/>
          <w:lang w:eastAsia="ru-RU"/>
        </w:rPr>
        <w:t>7</w:t>
      </w:r>
      <w:r w:rsidR="006B7715" w:rsidRPr="006B7715">
        <w:rPr>
          <w:szCs w:val="28"/>
          <w:lang w:eastAsia="ru-RU"/>
        </w:rPr>
        <w:t xml:space="preserve">. 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B7715" w:rsidRPr="006B7715" w:rsidRDefault="006A4DA4" w:rsidP="006B7715">
      <w:pPr>
        <w:spacing w:line="240" w:lineRule="auto"/>
        <w:ind w:firstLine="708"/>
        <w:jc w:val="both"/>
        <w:rPr>
          <w:szCs w:val="28"/>
          <w:lang w:eastAsia="ru-RU"/>
        </w:rPr>
      </w:pPr>
      <w:r>
        <w:rPr>
          <w:szCs w:val="28"/>
          <w:lang w:eastAsia="ru-RU"/>
        </w:rPr>
        <w:t>6</w:t>
      </w:r>
      <w:r w:rsidR="00970FEE">
        <w:rPr>
          <w:szCs w:val="28"/>
          <w:lang w:eastAsia="ru-RU"/>
        </w:rPr>
        <w:t>8</w:t>
      </w:r>
      <w:r w:rsidR="006B7715" w:rsidRPr="006B7715">
        <w:rPr>
          <w:szCs w:val="28"/>
          <w:lang w:eastAsia="ru-RU"/>
        </w:rPr>
        <w:t xml:space="preserve">. В случае, если жалоба подана должностному лицу администрации района, не наделенному полномочиями на ее рассмотрение в соответствии с пунктом </w:t>
      </w:r>
      <w:r>
        <w:rPr>
          <w:szCs w:val="28"/>
          <w:lang w:eastAsia="ru-RU"/>
        </w:rPr>
        <w:t>5</w:t>
      </w:r>
      <w:r w:rsidR="004D4323">
        <w:rPr>
          <w:szCs w:val="28"/>
          <w:lang w:eastAsia="ru-RU"/>
        </w:rPr>
        <w:t>9</w:t>
      </w:r>
      <w:r w:rsidR="006B7715" w:rsidRPr="006B7715">
        <w:rPr>
          <w:szCs w:val="28"/>
          <w:lang w:eastAsia="ru-RU"/>
        </w:rPr>
        <w:t xml:space="preserve"> настоящего административного регламента,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6B7715" w:rsidRPr="006B7715" w:rsidRDefault="006A4DA4" w:rsidP="006B7715">
      <w:pPr>
        <w:spacing w:line="240" w:lineRule="auto"/>
        <w:ind w:firstLine="708"/>
        <w:jc w:val="both"/>
        <w:rPr>
          <w:szCs w:val="28"/>
          <w:lang w:eastAsia="ru-RU"/>
        </w:rPr>
      </w:pPr>
      <w:r>
        <w:rPr>
          <w:szCs w:val="28"/>
          <w:lang w:eastAsia="ru-RU"/>
        </w:rPr>
        <w:t>6</w:t>
      </w:r>
      <w:r w:rsidR="00970FEE">
        <w:rPr>
          <w:szCs w:val="28"/>
          <w:lang w:eastAsia="ru-RU"/>
        </w:rPr>
        <w:t>9</w:t>
      </w:r>
      <w:r w:rsidR="006B7715" w:rsidRPr="006B7715">
        <w:rPr>
          <w:szCs w:val="28"/>
          <w:lang w:eastAsia="ru-RU"/>
        </w:rPr>
        <w:t xml:space="preserve">. </w:t>
      </w:r>
      <w:r w:rsidR="006B7715" w:rsidRPr="006B7715">
        <w:rPr>
          <w:rFonts w:eastAsia="MS PGothic"/>
          <w:szCs w:val="28"/>
          <w:lang w:eastAsia="ru-RU"/>
        </w:rPr>
        <w:t xml:space="preserve">По результатам рассмотрения жалобы принимается решение             об </w:t>
      </w:r>
      <w:r w:rsidR="006B7715" w:rsidRPr="006B7715">
        <w:rPr>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6B7715" w:rsidRPr="006B7715" w:rsidRDefault="00970FEE" w:rsidP="006B7715">
      <w:pPr>
        <w:spacing w:line="240" w:lineRule="auto"/>
        <w:ind w:firstLine="708"/>
        <w:jc w:val="both"/>
        <w:rPr>
          <w:szCs w:val="28"/>
          <w:lang w:eastAsia="ru-RU"/>
        </w:rPr>
      </w:pPr>
      <w:r>
        <w:rPr>
          <w:szCs w:val="28"/>
          <w:lang w:eastAsia="ru-RU"/>
        </w:rPr>
        <w:t>70</w:t>
      </w:r>
      <w:r w:rsidR="006B7715" w:rsidRPr="006B7715">
        <w:rPr>
          <w:szCs w:val="28"/>
          <w:lang w:eastAsia="ru-RU"/>
        </w:rPr>
        <w:t>. В удовлетворении жалобы отказывается в следующих случаях:</w:t>
      </w:r>
    </w:p>
    <w:p w:rsidR="006B7715" w:rsidRPr="006B7715" w:rsidRDefault="006B7715" w:rsidP="006B7715">
      <w:pPr>
        <w:spacing w:line="240" w:lineRule="auto"/>
        <w:ind w:firstLine="708"/>
        <w:jc w:val="both"/>
        <w:rPr>
          <w:szCs w:val="28"/>
          <w:lang w:eastAsia="ru-RU"/>
        </w:rPr>
      </w:pPr>
      <w:r w:rsidRPr="006B7715">
        <w:rPr>
          <w:szCs w:val="28"/>
          <w:lang w:eastAsia="ru-RU"/>
        </w:rPr>
        <w:t>наличие вступившего в законную силу решения суда по жалобе                 о том же предмете и по тем же основаниям;</w:t>
      </w:r>
    </w:p>
    <w:p w:rsidR="006B7715" w:rsidRPr="006B7715" w:rsidRDefault="006B7715" w:rsidP="006B7715">
      <w:pPr>
        <w:spacing w:line="240" w:lineRule="auto"/>
        <w:ind w:firstLine="708"/>
        <w:jc w:val="both"/>
        <w:rPr>
          <w:szCs w:val="28"/>
          <w:lang w:eastAsia="ru-RU"/>
        </w:rPr>
      </w:pPr>
      <w:r w:rsidRPr="006B7715">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6B7715" w:rsidRPr="006B7715" w:rsidRDefault="006B7715" w:rsidP="006B7715">
      <w:pPr>
        <w:spacing w:line="240" w:lineRule="auto"/>
        <w:ind w:firstLine="708"/>
        <w:jc w:val="both"/>
        <w:rPr>
          <w:szCs w:val="28"/>
          <w:lang w:eastAsia="ru-RU"/>
        </w:rPr>
      </w:pPr>
      <w:r w:rsidRPr="006B7715">
        <w:rPr>
          <w:szCs w:val="28"/>
          <w:lang w:eastAsia="ru-RU"/>
        </w:rPr>
        <w:t>наличие решения по жалобе, принятого ранее в соответствии                  с положениями настоящего раздела.</w:t>
      </w:r>
    </w:p>
    <w:p w:rsidR="006B7715" w:rsidRPr="006B7715" w:rsidRDefault="006B7715" w:rsidP="006B7715">
      <w:pPr>
        <w:spacing w:line="240" w:lineRule="auto"/>
        <w:jc w:val="both"/>
        <w:rPr>
          <w:szCs w:val="28"/>
          <w:lang w:eastAsia="ru-RU"/>
        </w:rPr>
      </w:pPr>
      <w:r w:rsidRPr="006B7715">
        <w:rPr>
          <w:szCs w:val="28"/>
          <w:lang w:eastAsia="ru-RU"/>
        </w:rPr>
        <w:tab/>
      </w:r>
      <w:r w:rsidR="006A4DA4">
        <w:rPr>
          <w:szCs w:val="28"/>
          <w:lang w:eastAsia="ru-RU"/>
        </w:rPr>
        <w:t>7</w:t>
      </w:r>
      <w:r w:rsidR="00970FEE">
        <w:rPr>
          <w:szCs w:val="28"/>
          <w:lang w:eastAsia="ru-RU"/>
        </w:rPr>
        <w:t>1</w:t>
      </w:r>
      <w:r w:rsidRPr="006B7715">
        <w:rPr>
          <w:szCs w:val="28"/>
          <w:lang w:eastAsia="ru-RU"/>
        </w:rPr>
        <w:t>. Жалоба оставляется без ответа в следующих случаях:</w:t>
      </w:r>
    </w:p>
    <w:p w:rsidR="006B7715" w:rsidRPr="006B7715" w:rsidRDefault="006B7715" w:rsidP="006B7715">
      <w:pPr>
        <w:spacing w:line="240" w:lineRule="auto"/>
        <w:jc w:val="both"/>
        <w:rPr>
          <w:szCs w:val="28"/>
          <w:lang w:eastAsia="ru-RU"/>
        </w:rPr>
      </w:pPr>
      <w:r w:rsidRPr="006B7715">
        <w:rPr>
          <w:szCs w:val="28"/>
          <w:lang w:eastAsia="ru-RU"/>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6B7715" w:rsidRPr="006B7715" w:rsidRDefault="006B7715" w:rsidP="006B7715">
      <w:pPr>
        <w:spacing w:line="240" w:lineRule="auto"/>
        <w:jc w:val="both"/>
        <w:rPr>
          <w:szCs w:val="28"/>
          <w:lang w:eastAsia="ru-RU"/>
        </w:rPr>
      </w:pPr>
      <w:r w:rsidRPr="006B7715">
        <w:rPr>
          <w:szCs w:val="28"/>
          <w:lang w:eastAsia="ru-RU"/>
        </w:rPr>
        <w:tab/>
        <w:t>отсутствие возможности прочитать какую-либо часть текста жалобы, фамилию, имя, отчество (при наличии) и (или) почтовый адрес заявителя.</w:t>
      </w:r>
    </w:p>
    <w:p w:rsidR="006B7715" w:rsidRPr="006B7715" w:rsidRDefault="006B7715" w:rsidP="006B7715">
      <w:pPr>
        <w:spacing w:line="240" w:lineRule="auto"/>
        <w:jc w:val="both"/>
        <w:rPr>
          <w:szCs w:val="28"/>
          <w:lang w:eastAsia="ru-RU"/>
        </w:rPr>
      </w:pPr>
      <w:r w:rsidRPr="006B7715">
        <w:rPr>
          <w:szCs w:val="28"/>
          <w:lang w:eastAsia="ru-RU"/>
        </w:rPr>
        <w:tab/>
      </w:r>
      <w:r w:rsidR="006A4DA4">
        <w:rPr>
          <w:szCs w:val="28"/>
          <w:lang w:eastAsia="ru-RU"/>
        </w:rPr>
        <w:t>7</w:t>
      </w:r>
      <w:r w:rsidR="00970FEE">
        <w:rPr>
          <w:szCs w:val="28"/>
          <w:lang w:eastAsia="ru-RU"/>
        </w:rPr>
        <w:t>2</w:t>
      </w:r>
      <w:r w:rsidRPr="006B7715">
        <w:rPr>
          <w:szCs w:val="28"/>
          <w:lang w:eastAsia="ru-RU"/>
        </w:rPr>
        <w:t>. При удовлетворении жалобы уполномоченное должностное лицо администрации района обеспечивает принятие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6B7715" w:rsidRPr="006B7715" w:rsidRDefault="006A4DA4" w:rsidP="006B7715">
      <w:pPr>
        <w:spacing w:line="240" w:lineRule="auto"/>
        <w:ind w:firstLine="708"/>
        <w:jc w:val="both"/>
        <w:rPr>
          <w:szCs w:val="28"/>
          <w:lang w:eastAsia="ru-RU"/>
        </w:rPr>
      </w:pPr>
      <w:r>
        <w:rPr>
          <w:szCs w:val="28"/>
          <w:lang w:eastAsia="ru-RU"/>
        </w:rPr>
        <w:lastRenderedPageBreak/>
        <w:t>7</w:t>
      </w:r>
      <w:r w:rsidR="00970FEE">
        <w:rPr>
          <w:szCs w:val="28"/>
          <w:lang w:eastAsia="ru-RU"/>
        </w:rPr>
        <w:t>3</w:t>
      </w:r>
      <w:r w:rsidR="006B7715" w:rsidRPr="006B7715">
        <w:rPr>
          <w:szCs w:val="28"/>
          <w:lang w:eastAsia="ru-RU"/>
        </w:rPr>
        <w:t xml:space="preserve">.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6B7715" w:rsidRPr="006B7715" w:rsidRDefault="00970FEE" w:rsidP="006B7715">
      <w:pPr>
        <w:spacing w:line="240" w:lineRule="auto"/>
        <w:ind w:firstLine="708"/>
        <w:jc w:val="both"/>
        <w:rPr>
          <w:szCs w:val="28"/>
          <w:lang w:eastAsia="ru-RU"/>
        </w:rPr>
      </w:pPr>
      <w:r>
        <w:rPr>
          <w:szCs w:val="28"/>
          <w:lang w:eastAsia="ru-RU"/>
        </w:rPr>
        <w:t>74</w:t>
      </w:r>
      <w:r w:rsidR="006B7715" w:rsidRPr="006B7715">
        <w:rPr>
          <w:szCs w:val="28"/>
          <w:lang w:eastAsia="ru-RU"/>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6B7715" w:rsidRPr="006B7715" w:rsidRDefault="006A4DA4" w:rsidP="006B7715">
      <w:pPr>
        <w:widowControl w:val="0"/>
        <w:autoSpaceDE w:val="0"/>
        <w:autoSpaceDN w:val="0"/>
        <w:adjustRightInd w:val="0"/>
        <w:spacing w:line="240" w:lineRule="auto"/>
        <w:ind w:firstLine="720"/>
        <w:jc w:val="both"/>
        <w:rPr>
          <w:szCs w:val="28"/>
          <w:lang w:eastAsia="ru-RU"/>
        </w:rPr>
      </w:pPr>
      <w:r>
        <w:rPr>
          <w:szCs w:val="28"/>
          <w:lang w:eastAsia="ru-RU"/>
        </w:rPr>
        <w:t>7</w:t>
      </w:r>
      <w:r w:rsidR="00970FEE">
        <w:rPr>
          <w:szCs w:val="28"/>
          <w:lang w:eastAsia="ru-RU"/>
        </w:rPr>
        <w:t>5</w:t>
      </w:r>
      <w:r w:rsidR="006B7715" w:rsidRPr="006B7715">
        <w:rPr>
          <w:szCs w:val="28"/>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6B7715" w:rsidRPr="006B7715" w:rsidRDefault="006A4DA4" w:rsidP="006B7715">
      <w:pPr>
        <w:widowControl w:val="0"/>
        <w:autoSpaceDE w:val="0"/>
        <w:autoSpaceDN w:val="0"/>
        <w:adjustRightInd w:val="0"/>
        <w:spacing w:line="240" w:lineRule="auto"/>
        <w:ind w:firstLine="720"/>
        <w:jc w:val="both"/>
        <w:rPr>
          <w:szCs w:val="28"/>
          <w:lang w:eastAsia="ru-RU"/>
        </w:rPr>
      </w:pPr>
      <w:r>
        <w:rPr>
          <w:szCs w:val="28"/>
          <w:lang w:eastAsia="ru-RU"/>
        </w:rPr>
        <w:t>7</w:t>
      </w:r>
      <w:r w:rsidR="00970FEE">
        <w:rPr>
          <w:szCs w:val="28"/>
          <w:lang w:eastAsia="ru-RU"/>
        </w:rPr>
        <w:t>6</w:t>
      </w:r>
      <w:r w:rsidR="006B7715" w:rsidRPr="006B7715">
        <w:rPr>
          <w:szCs w:val="28"/>
          <w:lang w:eastAsia="ru-RU"/>
        </w:rPr>
        <w:t xml:space="preserve">. В случае, если жалоба была направлена способом, указанным           в абзаце четвертом пункта </w:t>
      </w:r>
      <w:r w:rsidR="00EF0787">
        <w:rPr>
          <w:szCs w:val="28"/>
          <w:lang w:eastAsia="ru-RU"/>
        </w:rPr>
        <w:t>5</w:t>
      </w:r>
      <w:r w:rsidR="004D4323">
        <w:rPr>
          <w:szCs w:val="28"/>
          <w:lang w:eastAsia="ru-RU"/>
        </w:rPr>
        <w:t>8</w:t>
      </w:r>
      <w:r w:rsidR="006B7715" w:rsidRPr="006B7715">
        <w:rPr>
          <w:szCs w:val="28"/>
          <w:lang w:eastAsia="ru-RU"/>
        </w:rPr>
        <w:t xml:space="preserve"> настоящего административного регламента, ответ заявителю направляется посредством системы досудебного обжалования.</w:t>
      </w:r>
    </w:p>
    <w:p w:rsidR="006B7715" w:rsidRPr="006B7715" w:rsidRDefault="006B7715" w:rsidP="006B7715">
      <w:pPr>
        <w:spacing w:line="240" w:lineRule="auto"/>
        <w:jc w:val="both"/>
        <w:rPr>
          <w:szCs w:val="28"/>
          <w:lang w:eastAsia="ru-RU"/>
        </w:rPr>
      </w:pPr>
      <w:r w:rsidRPr="006B7715">
        <w:rPr>
          <w:szCs w:val="28"/>
          <w:lang w:eastAsia="ru-RU"/>
        </w:rPr>
        <w:tab/>
      </w:r>
      <w:r w:rsidR="00EF0787">
        <w:rPr>
          <w:szCs w:val="28"/>
          <w:lang w:eastAsia="ru-RU"/>
        </w:rPr>
        <w:t>7</w:t>
      </w:r>
      <w:r w:rsidR="00970FEE">
        <w:rPr>
          <w:szCs w:val="28"/>
          <w:lang w:eastAsia="ru-RU"/>
        </w:rPr>
        <w:t>7</w:t>
      </w:r>
      <w:r w:rsidRPr="006B7715">
        <w:rPr>
          <w:szCs w:val="28"/>
          <w:lang w:eastAsia="ru-RU"/>
        </w:rPr>
        <w:t>. В ответе по результатам рассмотрения жалобы указываются:</w:t>
      </w:r>
    </w:p>
    <w:p w:rsidR="006B7715" w:rsidRPr="006B7715" w:rsidRDefault="006B7715" w:rsidP="006B7715">
      <w:pPr>
        <w:spacing w:line="240" w:lineRule="auto"/>
        <w:jc w:val="both"/>
        <w:rPr>
          <w:szCs w:val="28"/>
          <w:lang w:eastAsia="ru-RU"/>
        </w:rPr>
      </w:pPr>
      <w:r w:rsidRPr="006B7715">
        <w:rPr>
          <w:szCs w:val="28"/>
          <w:lang w:eastAsia="ru-RU"/>
        </w:rPr>
        <w:tab/>
        <w:t>орган, должность, фамилия, имя, отчество (при наличии) уполномоченного должностного лица, рассмотревшего и принявшего решение по жалобе;</w:t>
      </w:r>
    </w:p>
    <w:p w:rsidR="006B7715" w:rsidRPr="006B7715" w:rsidRDefault="006B7715" w:rsidP="006B7715">
      <w:pPr>
        <w:spacing w:line="240" w:lineRule="auto"/>
        <w:jc w:val="both"/>
        <w:rPr>
          <w:szCs w:val="28"/>
          <w:lang w:eastAsia="ru-RU"/>
        </w:rPr>
      </w:pPr>
      <w:r w:rsidRPr="006B7715">
        <w:rPr>
          <w:szCs w:val="28"/>
          <w:lang w:eastAsia="ru-RU"/>
        </w:rPr>
        <w:ta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B7715" w:rsidRPr="006B7715" w:rsidRDefault="006B7715" w:rsidP="006B7715">
      <w:pPr>
        <w:spacing w:line="240" w:lineRule="auto"/>
        <w:jc w:val="both"/>
        <w:rPr>
          <w:szCs w:val="28"/>
          <w:lang w:eastAsia="ru-RU"/>
        </w:rPr>
      </w:pPr>
      <w:r w:rsidRPr="006B7715">
        <w:rPr>
          <w:szCs w:val="28"/>
          <w:lang w:eastAsia="ru-RU"/>
        </w:rPr>
        <w:tab/>
        <w:t>фамилия, имя, отчество (при наличии) или наименование заявителя;</w:t>
      </w:r>
    </w:p>
    <w:p w:rsidR="006B7715" w:rsidRPr="006B7715" w:rsidRDefault="006B7715" w:rsidP="006B7715">
      <w:pPr>
        <w:spacing w:line="240" w:lineRule="auto"/>
        <w:jc w:val="both"/>
        <w:rPr>
          <w:szCs w:val="28"/>
          <w:lang w:eastAsia="ru-RU"/>
        </w:rPr>
      </w:pPr>
      <w:r w:rsidRPr="006B7715">
        <w:rPr>
          <w:szCs w:val="28"/>
          <w:lang w:eastAsia="ru-RU"/>
        </w:rPr>
        <w:tab/>
        <w:t>основания для принятия решения по жалобе;</w:t>
      </w:r>
    </w:p>
    <w:p w:rsidR="006B7715" w:rsidRPr="006B7715" w:rsidRDefault="006B7715" w:rsidP="006B7715">
      <w:pPr>
        <w:spacing w:line="240" w:lineRule="auto"/>
        <w:jc w:val="both"/>
        <w:rPr>
          <w:szCs w:val="28"/>
          <w:lang w:eastAsia="ru-RU"/>
        </w:rPr>
      </w:pPr>
      <w:r w:rsidRPr="006B7715">
        <w:rPr>
          <w:szCs w:val="28"/>
          <w:lang w:eastAsia="ru-RU"/>
        </w:rPr>
        <w:tab/>
        <w:t>принятое по жалобе решение;</w:t>
      </w:r>
    </w:p>
    <w:p w:rsidR="006B7715" w:rsidRPr="006B7715" w:rsidRDefault="006B7715" w:rsidP="006B7715">
      <w:pPr>
        <w:spacing w:line="240" w:lineRule="auto"/>
        <w:jc w:val="both"/>
        <w:rPr>
          <w:szCs w:val="28"/>
          <w:lang w:eastAsia="ru-RU"/>
        </w:rPr>
      </w:pPr>
      <w:r w:rsidRPr="006B7715">
        <w:rPr>
          <w:szCs w:val="28"/>
          <w:lang w:eastAsia="ru-RU"/>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B7715" w:rsidRPr="006B7715" w:rsidRDefault="006B7715" w:rsidP="006B7715">
      <w:pPr>
        <w:spacing w:line="240" w:lineRule="auto"/>
        <w:jc w:val="both"/>
        <w:rPr>
          <w:szCs w:val="28"/>
          <w:lang w:eastAsia="ru-RU"/>
        </w:rPr>
      </w:pPr>
      <w:r w:rsidRPr="006B7715">
        <w:rPr>
          <w:szCs w:val="28"/>
          <w:lang w:eastAsia="ru-RU"/>
        </w:rPr>
        <w:tab/>
        <w:t>сведения о порядке обжалования принятого по жалобе решения.</w:t>
      </w:r>
    </w:p>
    <w:p w:rsidR="006B7715" w:rsidRPr="006B7715" w:rsidRDefault="00EF0787" w:rsidP="006B7715">
      <w:pPr>
        <w:spacing w:line="240" w:lineRule="auto"/>
        <w:ind w:firstLine="708"/>
        <w:jc w:val="both"/>
        <w:rPr>
          <w:szCs w:val="28"/>
          <w:lang w:eastAsia="ru-RU"/>
        </w:rPr>
      </w:pPr>
      <w:r>
        <w:rPr>
          <w:szCs w:val="28"/>
          <w:lang w:eastAsia="ru-RU"/>
        </w:rPr>
        <w:t>7</w:t>
      </w:r>
      <w:r w:rsidR="00970FEE">
        <w:rPr>
          <w:szCs w:val="28"/>
          <w:lang w:eastAsia="ru-RU"/>
        </w:rPr>
        <w:t>8</w:t>
      </w:r>
      <w:r w:rsidR="006B7715" w:rsidRPr="006B7715">
        <w:rPr>
          <w:szCs w:val="28"/>
          <w:lang w:eastAsia="ru-RU"/>
        </w:rPr>
        <w:t>. Решение, принятое по жалобе заместителем главы района, координирующим и курирующим деятельность отдела транспорта, связи и дорог, заявитель вправе обжаловать вышестоящему должностному лицу: главе района или в суд в установленном порядке.</w:t>
      </w:r>
    </w:p>
    <w:p w:rsidR="006B7715" w:rsidRPr="006B7715" w:rsidRDefault="00EF0787" w:rsidP="006B7715">
      <w:pPr>
        <w:autoSpaceDE w:val="0"/>
        <w:autoSpaceDN w:val="0"/>
        <w:adjustRightInd w:val="0"/>
        <w:spacing w:line="240" w:lineRule="auto"/>
        <w:ind w:firstLine="709"/>
        <w:jc w:val="both"/>
        <w:outlineLvl w:val="1"/>
        <w:rPr>
          <w:rFonts w:eastAsia="Calibri"/>
          <w:szCs w:val="28"/>
          <w:highlight w:val="yellow"/>
        </w:rPr>
      </w:pPr>
      <w:r>
        <w:rPr>
          <w:szCs w:val="28"/>
          <w:lang w:eastAsia="ru-RU"/>
        </w:rPr>
        <w:t>7</w:t>
      </w:r>
      <w:r w:rsidR="00970FEE">
        <w:rPr>
          <w:szCs w:val="28"/>
          <w:lang w:eastAsia="ru-RU"/>
        </w:rPr>
        <w:t>9</w:t>
      </w:r>
      <w:r w:rsidR="006B7715" w:rsidRPr="006B7715">
        <w:rPr>
          <w:szCs w:val="28"/>
          <w:lang w:eastAsia="ru-RU"/>
        </w:rPr>
        <w:t xml:space="preserve">. Информация об особенностях подачи и рассмотрения жалобы размещается на информационном стенде в месте предоставления муниципальной услуги, в информационно-телекоммуникационной сети Интернет на официальном сайте администрации района, Едином и региональном порталах.  </w:t>
      </w:r>
    </w:p>
    <w:p w:rsidR="006B7715" w:rsidRPr="006B7715" w:rsidRDefault="006B7715" w:rsidP="006B7715">
      <w:pPr>
        <w:autoSpaceDE w:val="0"/>
        <w:autoSpaceDN w:val="0"/>
        <w:adjustRightInd w:val="0"/>
        <w:spacing w:line="240" w:lineRule="auto"/>
        <w:ind w:firstLine="540"/>
        <w:jc w:val="both"/>
        <w:rPr>
          <w:rFonts w:eastAsia="Calibri"/>
          <w:szCs w:val="28"/>
          <w:highlight w:val="yellow"/>
        </w:rPr>
      </w:pPr>
    </w:p>
    <w:p w:rsidR="006B7715" w:rsidRPr="006B7715" w:rsidRDefault="006B7715" w:rsidP="006B7715">
      <w:pPr>
        <w:autoSpaceDE w:val="0"/>
        <w:autoSpaceDN w:val="0"/>
        <w:adjustRightInd w:val="0"/>
        <w:spacing w:line="240" w:lineRule="auto"/>
        <w:ind w:firstLine="709"/>
        <w:jc w:val="right"/>
        <w:rPr>
          <w:szCs w:val="28"/>
          <w:highlight w:val="yellow"/>
        </w:rPr>
        <w:sectPr w:rsidR="006B7715" w:rsidRPr="006B7715" w:rsidSect="00EE0EA8">
          <w:headerReference w:type="even" r:id="rId42"/>
          <w:headerReference w:type="default" r:id="rId43"/>
          <w:footerReference w:type="default" r:id="rId44"/>
          <w:pgSz w:w="11906" w:h="16838"/>
          <w:pgMar w:top="1418" w:right="1276" w:bottom="1134" w:left="1559" w:header="568" w:footer="284" w:gutter="0"/>
          <w:cols w:space="708"/>
          <w:titlePg/>
          <w:docGrid w:linePitch="381"/>
        </w:sectPr>
      </w:pPr>
    </w:p>
    <w:p w:rsidR="006B7715" w:rsidRPr="006B7715" w:rsidRDefault="006B7715" w:rsidP="006B7715">
      <w:pPr>
        <w:autoSpaceDE w:val="0"/>
        <w:autoSpaceDN w:val="0"/>
        <w:adjustRightInd w:val="0"/>
        <w:spacing w:line="240" w:lineRule="auto"/>
        <w:jc w:val="right"/>
        <w:outlineLvl w:val="1"/>
        <w:rPr>
          <w:rFonts w:eastAsia="Calibri"/>
          <w:szCs w:val="28"/>
        </w:rPr>
      </w:pPr>
      <w:r w:rsidRPr="006B7715">
        <w:rPr>
          <w:rFonts w:eastAsia="Calibri"/>
          <w:szCs w:val="28"/>
        </w:rPr>
        <w:lastRenderedPageBreak/>
        <w:t>Приложение 1</w:t>
      </w:r>
    </w:p>
    <w:p w:rsidR="006B7715" w:rsidRPr="006B7715" w:rsidRDefault="006B7715" w:rsidP="006B7715">
      <w:pPr>
        <w:autoSpaceDE w:val="0"/>
        <w:autoSpaceDN w:val="0"/>
        <w:adjustRightInd w:val="0"/>
        <w:spacing w:line="240" w:lineRule="auto"/>
        <w:jc w:val="right"/>
        <w:rPr>
          <w:rFonts w:eastAsia="Calibri"/>
          <w:szCs w:val="28"/>
        </w:rPr>
      </w:pPr>
      <w:r w:rsidRPr="006B7715">
        <w:rPr>
          <w:rFonts w:eastAsia="Calibri"/>
          <w:szCs w:val="28"/>
        </w:rPr>
        <w:t xml:space="preserve">к административному регламенту </w:t>
      </w:r>
    </w:p>
    <w:p w:rsidR="006B7715" w:rsidRPr="006B7715" w:rsidRDefault="006B7715" w:rsidP="006B7715">
      <w:pPr>
        <w:autoSpaceDE w:val="0"/>
        <w:autoSpaceDN w:val="0"/>
        <w:adjustRightInd w:val="0"/>
        <w:spacing w:line="240" w:lineRule="auto"/>
        <w:jc w:val="both"/>
        <w:rPr>
          <w:rFonts w:eastAsia="Calibri"/>
          <w:sz w:val="24"/>
          <w:szCs w:val="24"/>
        </w:rPr>
      </w:pPr>
    </w:p>
    <w:p w:rsidR="006B7715" w:rsidRPr="006B7715" w:rsidRDefault="0033334C" w:rsidP="0033334C">
      <w:pPr>
        <w:tabs>
          <w:tab w:val="left" w:pos="8580"/>
        </w:tabs>
        <w:autoSpaceDE w:val="0"/>
        <w:autoSpaceDN w:val="0"/>
        <w:adjustRightInd w:val="0"/>
        <w:spacing w:line="240" w:lineRule="auto"/>
        <w:jc w:val="both"/>
        <w:rPr>
          <w:rFonts w:eastAsia="Calibri"/>
          <w:sz w:val="24"/>
          <w:szCs w:val="24"/>
        </w:rPr>
      </w:pPr>
      <w:r>
        <w:rPr>
          <w:rFonts w:eastAsia="Calibri"/>
          <w:sz w:val="24"/>
          <w:szCs w:val="24"/>
        </w:rPr>
        <w:tab/>
      </w:r>
    </w:p>
    <w:p w:rsidR="006B7715" w:rsidRPr="006B7715" w:rsidRDefault="006B7715" w:rsidP="006B7715">
      <w:pPr>
        <w:spacing w:line="240" w:lineRule="auto"/>
        <w:jc w:val="center"/>
        <w:rPr>
          <w:szCs w:val="28"/>
        </w:rPr>
      </w:pPr>
      <w:r w:rsidRPr="006B7715">
        <w:rPr>
          <w:szCs w:val="28"/>
        </w:rPr>
        <w:t xml:space="preserve">График приема заявителей </w:t>
      </w:r>
    </w:p>
    <w:p w:rsidR="006B7715" w:rsidRPr="006B7715" w:rsidRDefault="006B7715" w:rsidP="006B7715">
      <w:pPr>
        <w:spacing w:line="240" w:lineRule="auto"/>
        <w:jc w:val="center"/>
        <w:rPr>
          <w:szCs w:val="28"/>
        </w:rPr>
      </w:pPr>
      <w:r w:rsidRPr="006B7715">
        <w:rPr>
          <w:szCs w:val="28"/>
        </w:rPr>
        <w:t>должностными лицами отдела транспорта, связи и дорог</w:t>
      </w:r>
    </w:p>
    <w:p w:rsidR="006B7715" w:rsidRPr="006B7715" w:rsidRDefault="006B7715" w:rsidP="006B7715">
      <w:pPr>
        <w:spacing w:line="240" w:lineRule="auto"/>
        <w:ind w:firstLine="708"/>
        <w:jc w:val="center"/>
        <w:rPr>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1134"/>
        <w:gridCol w:w="1984"/>
        <w:gridCol w:w="1560"/>
        <w:gridCol w:w="1984"/>
      </w:tblGrid>
      <w:tr w:rsidR="006B7715" w:rsidRPr="006B7715" w:rsidTr="006B7715">
        <w:tc>
          <w:tcPr>
            <w:tcW w:w="1560" w:type="dxa"/>
            <w:shd w:val="clear" w:color="auto" w:fill="auto"/>
          </w:tcPr>
          <w:p w:rsidR="006B7715" w:rsidRPr="006B7715" w:rsidRDefault="006B7715" w:rsidP="006B7715">
            <w:pPr>
              <w:spacing w:line="240" w:lineRule="auto"/>
              <w:jc w:val="center"/>
              <w:rPr>
                <w:sz w:val="22"/>
              </w:rPr>
            </w:pPr>
            <w:r w:rsidRPr="006B7715">
              <w:rPr>
                <w:sz w:val="22"/>
              </w:rPr>
              <w:t>Наименова</w:t>
            </w:r>
            <w:r w:rsidR="0033334C">
              <w:rPr>
                <w:sz w:val="22"/>
              </w:rPr>
              <w:t>-</w:t>
            </w:r>
            <w:r w:rsidRPr="006B7715">
              <w:rPr>
                <w:sz w:val="22"/>
              </w:rPr>
              <w:t>ние должности муниципаль</w:t>
            </w:r>
            <w:r w:rsidR="0033334C">
              <w:rPr>
                <w:sz w:val="22"/>
              </w:rPr>
              <w:t>-</w:t>
            </w:r>
            <w:r w:rsidRPr="006B7715">
              <w:rPr>
                <w:sz w:val="22"/>
              </w:rPr>
              <w:t>ной службы</w:t>
            </w:r>
          </w:p>
        </w:tc>
        <w:tc>
          <w:tcPr>
            <w:tcW w:w="851" w:type="dxa"/>
            <w:shd w:val="clear" w:color="auto" w:fill="auto"/>
          </w:tcPr>
          <w:p w:rsidR="006B7715" w:rsidRPr="006B7715" w:rsidRDefault="006B7715" w:rsidP="006B7715">
            <w:pPr>
              <w:spacing w:line="240" w:lineRule="auto"/>
              <w:jc w:val="center"/>
              <w:rPr>
                <w:sz w:val="22"/>
                <w:lang w:val="en-US"/>
              </w:rPr>
            </w:pPr>
            <w:r w:rsidRPr="006B7715">
              <w:rPr>
                <w:sz w:val="22"/>
              </w:rPr>
              <w:t>№ каби-</w:t>
            </w:r>
          </w:p>
          <w:p w:rsidR="006B7715" w:rsidRPr="006B7715" w:rsidRDefault="006B7715" w:rsidP="006B7715">
            <w:pPr>
              <w:spacing w:line="240" w:lineRule="auto"/>
              <w:jc w:val="center"/>
              <w:rPr>
                <w:sz w:val="22"/>
              </w:rPr>
            </w:pPr>
            <w:r w:rsidRPr="006B7715">
              <w:rPr>
                <w:sz w:val="22"/>
              </w:rPr>
              <w:t>нета</w:t>
            </w:r>
          </w:p>
        </w:tc>
        <w:tc>
          <w:tcPr>
            <w:tcW w:w="1134" w:type="dxa"/>
            <w:shd w:val="clear" w:color="auto" w:fill="auto"/>
          </w:tcPr>
          <w:p w:rsidR="006B7715" w:rsidRPr="006B7715" w:rsidRDefault="006B7715" w:rsidP="006B7715">
            <w:pPr>
              <w:spacing w:line="240" w:lineRule="auto"/>
              <w:jc w:val="center"/>
              <w:rPr>
                <w:sz w:val="22"/>
                <w:lang w:val="en-US"/>
              </w:rPr>
            </w:pPr>
            <w:r w:rsidRPr="006B7715">
              <w:rPr>
                <w:sz w:val="22"/>
              </w:rPr>
              <w:t>Телефон/</w:t>
            </w:r>
          </w:p>
          <w:p w:rsidR="006B7715" w:rsidRPr="006B7715" w:rsidRDefault="006B7715" w:rsidP="006B7715">
            <w:pPr>
              <w:spacing w:line="240" w:lineRule="auto"/>
              <w:jc w:val="center"/>
              <w:rPr>
                <w:sz w:val="22"/>
              </w:rPr>
            </w:pPr>
            <w:r w:rsidRPr="006B7715">
              <w:rPr>
                <w:sz w:val="22"/>
              </w:rPr>
              <w:t>факс</w:t>
            </w:r>
          </w:p>
        </w:tc>
        <w:tc>
          <w:tcPr>
            <w:tcW w:w="1984" w:type="dxa"/>
            <w:shd w:val="clear" w:color="auto" w:fill="auto"/>
          </w:tcPr>
          <w:p w:rsidR="006B7715" w:rsidRPr="006B7715" w:rsidRDefault="006B7715" w:rsidP="006B7715">
            <w:pPr>
              <w:spacing w:line="240" w:lineRule="auto"/>
              <w:jc w:val="center"/>
              <w:rPr>
                <w:sz w:val="22"/>
              </w:rPr>
            </w:pPr>
            <w:r w:rsidRPr="006B7715">
              <w:rPr>
                <w:sz w:val="22"/>
              </w:rPr>
              <w:t>Адрес электронной почты</w:t>
            </w:r>
          </w:p>
        </w:tc>
        <w:tc>
          <w:tcPr>
            <w:tcW w:w="1560" w:type="dxa"/>
            <w:shd w:val="clear" w:color="auto" w:fill="auto"/>
          </w:tcPr>
          <w:p w:rsidR="006B7715" w:rsidRPr="006B7715" w:rsidRDefault="006B7715" w:rsidP="006B7715">
            <w:pPr>
              <w:spacing w:line="240" w:lineRule="auto"/>
              <w:jc w:val="center"/>
              <w:rPr>
                <w:sz w:val="22"/>
              </w:rPr>
            </w:pPr>
            <w:r w:rsidRPr="006B7715">
              <w:rPr>
                <w:sz w:val="22"/>
              </w:rPr>
              <w:t>Приемные дни</w:t>
            </w:r>
          </w:p>
        </w:tc>
        <w:tc>
          <w:tcPr>
            <w:tcW w:w="1984" w:type="dxa"/>
            <w:shd w:val="clear" w:color="auto" w:fill="auto"/>
          </w:tcPr>
          <w:p w:rsidR="006B7715" w:rsidRPr="006B7715" w:rsidRDefault="006B7715" w:rsidP="006B7715">
            <w:pPr>
              <w:spacing w:line="240" w:lineRule="auto"/>
              <w:jc w:val="center"/>
              <w:rPr>
                <w:sz w:val="22"/>
              </w:rPr>
            </w:pPr>
            <w:r w:rsidRPr="006B7715">
              <w:rPr>
                <w:sz w:val="22"/>
              </w:rPr>
              <w:t>Время приема</w:t>
            </w:r>
          </w:p>
        </w:tc>
      </w:tr>
      <w:tr w:rsidR="006B7715" w:rsidRPr="006B7715" w:rsidTr="006B7715">
        <w:tc>
          <w:tcPr>
            <w:tcW w:w="1560" w:type="dxa"/>
            <w:shd w:val="clear" w:color="auto" w:fill="auto"/>
          </w:tcPr>
          <w:p w:rsidR="006B7715" w:rsidRPr="006B7715" w:rsidRDefault="006B7715" w:rsidP="006B7715">
            <w:pPr>
              <w:spacing w:line="240" w:lineRule="auto"/>
              <w:jc w:val="center"/>
              <w:rPr>
                <w:sz w:val="22"/>
                <w:lang w:val="en-US"/>
              </w:rPr>
            </w:pPr>
            <w:r w:rsidRPr="006B7715">
              <w:rPr>
                <w:sz w:val="22"/>
                <w:lang w:val="en-US"/>
              </w:rPr>
              <w:t>1</w:t>
            </w:r>
          </w:p>
        </w:tc>
        <w:tc>
          <w:tcPr>
            <w:tcW w:w="851" w:type="dxa"/>
            <w:shd w:val="clear" w:color="auto" w:fill="auto"/>
          </w:tcPr>
          <w:p w:rsidR="006B7715" w:rsidRPr="006B7715" w:rsidRDefault="006B7715" w:rsidP="006B7715">
            <w:pPr>
              <w:spacing w:line="240" w:lineRule="auto"/>
              <w:jc w:val="center"/>
              <w:rPr>
                <w:sz w:val="22"/>
                <w:lang w:val="en-US"/>
              </w:rPr>
            </w:pPr>
            <w:r w:rsidRPr="006B7715">
              <w:rPr>
                <w:sz w:val="22"/>
                <w:lang w:val="en-US"/>
              </w:rPr>
              <w:t>2</w:t>
            </w:r>
          </w:p>
        </w:tc>
        <w:tc>
          <w:tcPr>
            <w:tcW w:w="1134" w:type="dxa"/>
            <w:shd w:val="clear" w:color="auto" w:fill="auto"/>
          </w:tcPr>
          <w:p w:rsidR="006B7715" w:rsidRPr="006B7715" w:rsidRDefault="006B7715" w:rsidP="006B7715">
            <w:pPr>
              <w:spacing w:line="240" w:lineRule="auto"/>
              <w:jc w:val="center"/>
              <w:rPr>
                <w:sz w:val="22"/>
                <w:lang w:val="en-US"/>
              </w:rPr>
            </w:pPr>
            <w:r w:rsidRPr="006B7715">
              <w:rPr>
                <w:sz w:val="22"/>
                <w:lang w:val="en-US"/>
              </w:rPr>
              <w:t>3</w:t>
            </w:r>
          </w:p>
        </w:tc>
        <w:tc>
          <w:tcPr>
            <w:tcW w:w="1984" w:type="dxa"/>
            <w:shd w:val="clear" w:color="auto" w:fill="auto"/>
          </w:tcPr>
          <w:p w:rsidR="006B7715" w:rsidRPr="006B7715" w:rsidRDefault="006B7715" w:rsidP="006B7715">
            <w:pPr>
              <w:spacing w:line="240" w:lineRule="auto"/>
              <w:jc w:val="center"/>
              <w:rPr>
                <w:sz w:val="22"/>
                <w:lang w:val="en-US"/>
              </w:rPr>
            </w:pPr>
            <w:r w:rsidRPr="006B7715">
              <w:rPr>
                <w:sz w:val="22"/>
                <w:lang w:val="en-US"/>
              </w:rPr>
              <w:t>4</w:t>
            </w:r>
          </w:p>
        </w:tc>
        <w:tc>
          <w:tcPr>
            <w:tcW w:w="1560" w:type="dxa"/>
            <w:shd w:val="clear" w:color="auto" w:fill="auto"/>
          </w:tcPr>
          <w:p w:rsidR="006B7715" w:rsidRPr="006B7715" w:rsidRDefault="006B7715" w:rsidP="006B7715">
            <w:pPr>
              <w:spacing w:line="240" w:lineRule="auto"/>
              <w:jc w:val="center"/>
              <w:rPr>
                <w:sz w:val="22"/>
                <w:lang w:val="en-US"/>
              </w:rPr>
            </w:pPr>
            <w:r w:rsidRPr="006B7715">
              <w:rPr>
                <w:sz w:val="22"/>
                <w:lang w:val="en-US"/>
              </w:rPr>
              <w:t>5</w:t>
            </w:r>
          </w:p>
        </w:tc>
        <w:tc>
          <w:tcPr>
            <w:tcW w:w="1984" w:type="dxa"/>
            <w:shd w:val="clear" w:color="auto" w:fill="auto"/>
          </w:tcPr>
          <w:p w:rsidR="006B7715" w:rsidRPr="006B7715" w:rsidRDefault="006B7715" w:rsidP="006B7715">
            <w:pPr>
              <w:spacing w:line="240" w:lineRule="auto"/>
              <w:jc w:val="center"/>
              <w:rPr>
                <w:sz w:val="22"/>
                <w:lang w:val="en-US"/>
              </w:rPr>
            </w:pPr>
            <w:r w:rsidRPr="006B7715">
              <w:rPr>
                <w:sz w:val="22"/>
                <w:lang w:val="en-US"/>
              </w:rPr>
              <w:t>6</w:t>
            </w:r>
          </w:p>
        </w:tc>
      </w:tr>
      <w:tr w:rsidR="006B7715" w:rsidRPr="006B7715" w:rsidTr="006B7715">
        <w:tc>
          <w:tcPr>
            <w:tcW w:w="1560" w:type="dxa"/>
            <w:shd w:val="clear" w:color="auto" w:fill="auto"/>
          </w:tcPr>
          <w:p w:rsidR="006B7715" w:rsidRPr="006B7715" w:rsidRDefault="006B7715" w:rsidP="006B7715">
            <w:pPr>
              <w:spacing w:line="240" w:lineRule="auto"/>
              <w:rPr>
                <w:sz w:val="22"/>
              </w:rPr>
            </w:pPr>
            <w:r w:rsidRPr="006B7715">
              <w:rPr>
                <w:sz w:val="22"/>
              </w:rPr>
              <w:t>Начальник отдела транспорта, связи и дорог</w:t>
            </w:r>
          </w:p>
        </w:tc>
        <w:tc>
          <w:tcPr>
            <w:tcW w:w="851" w:type="dxa"/>
            <w:shd w:val="clear" w:color="auto" w:fill="auto"/>
          </w:tcPr>
          <w:p w:rsidR="006B7715" w:rsidRPr="006B7715" w:rsidRDefault="006B7715" w:rsidP="006B7715">
            <w:pPr>
              <w:spacing w:line="240" w:lineRule="auto"/>
              <w:jc w:val="center"/>
              <w:rPr>
                <w:sz w:val="22"/>
              </w:rPr>
            </w:pPr>
            <w:r w:rsidRPr="006B7715">
              <w:rPr>
                <w:sz w:val="22"/>
              </w:rPr>
              <w:t>107</w:t>
            </w:r>
          </w:p>
        </w:tc>
        <w:tc>
          <w:tcPr>
            <w:tcW w:w="1134" w:type="dxa"/>
            <w:shd w:val="clear" w:color="auto" w:fill="auto"/>
          </w:tcPr>
          <w:p w:rsidR="006B7715" w:rsidRPr="006B7715" w:rsidRDefault="006B7715" w:rsidP="006B7715">
            <w:pPr>
              <w:spacing w:line="240" w:lineRule="auto"/>
              <w:jc w:val="center"/>
              <w:rPr>
                <w:sz w:val="22"/>
              </w:rPr>
            </w:pPr>
            <w:r w:rsidRPr="006B7715">
              <w:rPr>
                <w:sz w:val="22"/>
              </w:rPr>
              <w:t>8 (3467)</w:t>
            </w:r>
            <w:r w:rsidRPr="006B7715">
              <w:rPr>
                <w:sz w:val="24"/>
                <w:szCs w:val="24"/>
                <w:lang w:eastAsia="ru-RU"/>
              </w:rPr>
              <w:t xml:space="preserve"> </w:t>
            </w:r>
            <w:r w:rsidRPr="006B7715">
              <w:rPr>
                <w:sz w:val="22"/>
              </w:rPr>
              <w:t>35-28-78</w:t>
            </w:r>
          </w:p>
        </w:tc>
        <w:tc>
          <w:tcPr>
            <w:tcW w:w="1984" w:type="dxa"/>
            <w:shd w:val="clear" w:color="auto" w:fill="auto"/>
          </w:tcPr>
          <w:p w:rsidR="006B7715" w:rsidRPr="006B7715" w:rsidRDefault="006B7715" w:rsidP="006B7715">
            <w:pPr>
              <w:spacing w:line="240" w:lineRule="auto"/>
              <w:jc w:val="center"/>
              <w:rPr>
                <w:sz w:val="22"/>
              </w:rPr>
            </w:pPr>
            <w:r w:rsidRPr="006B7715">
              <w:rPr>
                <w:sz w:val="22"/>
              </w:rPr>
              <w:t>transport@hmrn.ru</w:t>
            </w:r>
          </w:p>
        </w:tc>
        <w:tc>
          <w:tcPr>
            <w:tcW w:w="1560" w:type="dxa"/>
            <w:shd w:val="clear" w:color="auto" w:fill="auto"/>
          </w:tcPr>
          <w:p w:rsidR="006B7715" w:rsidRPr="006B7715" w:rsidRDefault="006B7715" w:rsidP="006B7715">
            <w:pPr>
              <w:spacing w:line="240" w:lineRule="auto"/>
              <w:jc w:val="center"/>
              <w:rPr>
                <w:sz w:val="22"/>
              </w:rPr>
            </w:pPr>
            <w:r w:rsidRPr="006B7715">
              <w:rPr>
                <w:sz w:val="22"/>
              </w:rPr>
              <w:t>понедельник – четверг</w:t>
            </w:r>
          </w:p>
          <w:p w:rsidR="006B7715" w:rsidRPr="006B7715" w:rsidRDefault="006B7715" w:rsidP="006B7715">
            <w:pPr>
              <w:spacing w:line="240" w:lineRule="auto"/>
              <w:jc w:val="center"/>
              <w:rPr>
                <w:sz w:val="22"/>
              </w:rPr>
            </w:pPr>
          </w:p>
          <w:p w:rsidR="006B7715" w:rsidRPr="006B7715" w:rsidRDefault="006B7715" w:rsidP="006B7715">
            <w:pPr>
              <w:spacing w:line="240" w:lineRule="auto"/>
              <w:jc w:val="center"/>
              <w:rPr>
                <w:sz w:val="22"/>
              </w:rPr>
            </w:pPr>
            <w:r w:rsidRPr="006B7715">
              <w:rPr>
                <w:sz w:val="22"/>
              </w:rPr>
              <w:t>пятница</w:t>
            </w:r>
          </w:p>
        </w:tc>
        <w:tc>
          <w:tcPr>
            <w:tcW w:w="1984" w:type="dxa"/>
            <w:shd w:val="clear" w:color="auto" w:fill="auto"/>
          </w:tcPr>
          <w:p w:rsidR="006B7715" w:rsidRPr="006B7715" w:rsidRDefault="006B7715" w:rsidP="006B7715">
            <w:pPr>
              <w:spacing w:line="240" w:lineRule="auto"/>
              <w:jc w:val="both"/>
              <w:rPr>
                <w:sz w:val="22"/>
              </w:rPr>
            </w:pPr>
            <w:r w:rsidRPr="006B7715">
              <w:rPr>
                <w:sz w:val="22"/>
              </w:rPr>
              <w:t xml:space="preserve">с 09.00 до 13.00 </w:t>
            </w:r>
          </w:p>
          <w:p w:rsidR="006B7715" w:rsidRPr="006B7715" w:rsidRDefault="006B7715" w:rsidP="006B7715">
            <w:pPr>
              <w:spacing w:line="240" w:lineRule="auto"/>
              <w:jc w:val="both"/>
              <w:rPr>
                <w:sz w:val="22"/>
              </w:rPr>
            </w:pPr>
            <w:r w:rsidRPr="006B7715">
              <w:rPr>
                <w:sz w:val="22"/>
              </w:rPr>
              <w:t>с 14.00 до 18.15</w:t>
            </w:r>
          </w:p>
          <w:p w:rsidR="006B7715" w:rsidRPr="006B7715" w:rsidRDefault="006B7715" w:rsidP="006B7715">
            <w:pPr>
              <w:spacing w:line="240" w:lineRule="auto"/>
              <w:jc w:val="both"/>
              <w:rPr>
                <w:sz w:val="22"/>
              </w:rPr>
            </w:pPr>
          </w:p>
          <w:p w:rsidR="006B7715" w:rsidRPr="006B7715" w:rsidRDefault="006B7715" w:rsidP="006B7715">
            <w:pPr>
              <w:spacing w:line="240" w:lineRule="auto"/>
              <w:jc w:val="both"/>
              <w:rPr>
                <w:sz w:val="22"/>
              </w:rPr>
            </w:pPr>
            <w:r w:rsidRPr="006B7715">
              <w:rPr>
                <w:sz w:val="22"/>
              </w:rPr>
              <w:t xml:space="preserve">с 09.00 до 13.00 </w:t>
            </w:r>
          </w:p>
          <w:p w:rsidR="006B7715" w:rsidRPr="006B7715" w:rsidRDefault="006B7715" w:rsidP="006B7715">
            <w:pPr>
              <w:spacing w:line="240" w:lineRule="auto"/>
              <w:jc w:val="both"/>
              <w:rPr>
                <w:sz w:val="22"/>
              </w:rPr>
            </w:pPr>
            <w:r w:rsidRPr="006B7715">
              <w:rPr>
                <w:sz w:val="22"/>
              </w:rPr>
              <w:t>с 14.00 до 17.00</w:t>
            </w:r>
          </w:p>
        </w:tc>
      </w:tr>
      <w:tr w:rsidR="006B7715" w:rsidRPr="006B7715" w:rsidTr="006B7715">
        <w:tc>
          <w:tcPr>
            <w:tcW w:w="1560" w:type="dxa"/>
            <w:shd w:val="clear" w:color="auto" w:fill="auto"/>
          </w:tcPr>
          <w:p w:rsidR="006B7715" w:rsidRPr="006B7715" w:rsidRDefault="006B7715" w:rsidP="006B7715">
            <w:pPr>
              <w:spacing w:line="240" w:lineRule="auto"/>
              <w:rPr>
                <w:sz w:val="22"/>
              </w:rPr>
            </w:pPr>
            <w:r w:rsidRPr="006B7715">
              <w:rPr>
                <w:sz w:val="22"/>
                <w:lang w:eastAsia="ru-RU"/>
              </w:rPr>
              <w:t>Специалист-эксперт</w:t>
            </w:r>
          </w:p>
        </w:tc>
        <w:tc>
          <w:tcPr>
            <w:tcW w:w="851" w:type="dxa"/>
            <w:shd w:val="clear" w:color="auto" w:fill="auto"/>
          </w:tcPr>
          <w:p w:rsidR="006B7715" w:rsidRPr="006B7715" w:rsidRDefault="006B7715" w:rsidP="006B7715">
            <w:pPr>
              <w:spacing w:line="240" w:lineRule="auto"/>
              <w:jc w:val="center"/>
              <w:rPr>
                <w:sz w:val="22"/>
              </w:rPr>
            </w:pPr>
            <w:r w:rsidRPr="006B7715">
              <w:rPr>
                <w:sz w:val="22"/>
              </w:rPr>
              <w:t>107</w:t>
            </w:r>
          </w:p>
        </w:tc>
        <w:tc>
          <w:tcPr>
            <w:tcW w:w="1134" w:type="dxa"/>
            <w:shd w:val="clear" w:color="auto" w:fill="auto"/>
          </w:tcPr>
          <w:p w:rsidR="006B7715" w:rsidRPr="006B7715" w:rsidRDefault="006B7715" w:rsidP="006B7715">
            <w:pPr>
              <w:spacing w:line="240" w:lineRule="auto"/>
              <w:jc w:val="center"/>
              <w:rPr>
                <w:sz w:val="22"/>
                <w:lang w:val="en-US"/>
              </w:rPr>
            </w:pPr>
            <w:r w:rsidRPr="006B7715">
              <w:rPr>
                <w:sz w:val="22"/>
              </w:rPr>
              <w:t>8 (3467) 35-28-78</w:t>
            </w:r>
          </w:p>
        </w:tc>
        <w:tc>
          <w:tcPr>
            <w:tcW w:w="1984" w:type="dxa"/>
            <w:shd w:val="clear" w:color="auto" w:fill="auto"/>
          </w:tcPr>
          <w:p w:rsidR="006B7715" w:rsidRPr="006B7715" w:rsidRDefault="006B7715" w:rsidP="006B7715">
            <w:pPr>
              <w:spacing w:line="240" w:lineRule="auto"/>
              <w:jc w:val="center"/>
              <w:rPr>
                <w:sz w:val="22"/>
              </w:rPr>
            </w:pPr>
            <w:r w:rsidRPr="006B7715">
              <w:rPr>
                <w:sz w:val="22"/>
                <w:lang w:eastAsia="ru-RU"/>
              </w:rPr>
              <w:t xml:space="preserve">transport@hmrn.ru </w:t>
            </w:r>
          </w:p>
        </w:tc>
        <w:tc>
          <w:tcPr>
            <w:tcW w:w="1560" w:type="dxa"/>
            <w:shd w:val="clear" w:color="auto" w:fill="auto"/>
          </w:tcPr>
          <w:p w:rsidR="006B7715" w:rsidRPr="006B7715" w:rsidRDefault="006B7715" w:rsidP="006B7715">
            <w:pPr>
              <w:spacing w:line="240" w:lineRule="auto"/>
              <w:jc w:val="center"/>
              <w:rPr>
                <w:sz w:val="22"/>
              </w:rPr>
            </w:pPr>
            <w:r w:rsidRPr="006B7715">
              <w:rPr>
                <w:sz w:val="22"/>
              </w:rPr>
              <w:t>понедельник – четверг</w:t>
            </w:r>
          </w:p>
          <w:p w:rsidR="006B7715" w:rsidRPr="006B7715" w:rsidRDefault="006B7715" w:rsidP="006B7715">
            <w:pPr>
              <w:spacing w:line="240" w:lineRule="auto"/>
              <w:jc w:val="center"/>
              <w:rPr>
                <w:sz w:val="22"/>
              </w:rPr>
            </w:pPr>
          </w:p>
          <w:p w:rsidR="006B7715" w:rsidRPr="006B7715" w:rsidRDefault="006B7715" w:rsidP="006B7715">
            <w:pPr>
              <w:spacing w:line="240" w:lineRule="auto"/>
              <w:jc w:val="center"/>
              <w:rPr>
                <w:sz w:val="22"/>
              </w:rPr>
            </w:pPr>
            <w:r w:rsidRPr="006B7715">
              <w:rPr>
                <w:sz w:val="22"/>
              </w:rPr>
              <w:t>пятница</w:t>
            </w:r>
          </w:p>
        </w:tc>
        <w:tc>
          <w:tcPr>
            <w:tcW w:w="1984" w:type="dxa"/>
            <w:shd w:val="clear" w:color="auto" w:fill="auto"/>
          </w:tcPr>
          <w:p w:rsidR="006B7715" w:rsidRPr="006B7715" w:rsidRDefault="006B7715" w:rsidP="006B7715">
            <w:pPr>
              <w:spacing w:line="240" w:lineRule="auto"/>
              <w:jc w:val="both"/>
              <w:rPr>
                <w:sz w:val="22"/>
              </w:rPr>
            </w:pPr>
            <w:r w:rsidRPr="006B7715">
              <w:rPr>
                <w:sz w:val="22"/>
              </w:rPr>
              <w:t xml:space="preserve">с 09.00 до 13.00 </w:t>
            </w:r>
          </w:p>
          <w:p w:rsidR="006B7715" w:rsidRPr="006B7715" w:rsidRDefault="006B7715" w:rsidP="006B7715">
            <w:pPr>
              <w:spacing w:line="240" w:lineRule="auto"/>
              <w:jc w:val="both"/>
              <w:rPr>
                <w:sz w:val="22"/>
              </w:rPr>
            </w:pPr>
            <w:r w:rsidRPr="006B7715">
              <w:rPr>
                <w:sz w:val="22"/>
              </w:rPr>
              <w:t>с 14.00 до 18.15</w:t>
            </w:r>
          </w:p>
          <w:p w:rsidR="006B7715" w:rsidRPr="006B7715" w:rsidRDefault="006B7715" w:rsidP="006B7715">
            <w:pPr>
              <w:spacing w:line="240" w:lineRule="auto"/>
              <w:jc w:val="both"/>
              <w:rPr>
                <w:sz w:val="22"/>
              </w:rPr>
            </w:pPr>
          </w:p>
          <w:p w:rsidR="006B7715" w:rsidRPr="006B7715" w:rsidRDefault="006B7715" w:rsidP="006B7715">
            <w:pPr>
              <w:spacing w:line="240" w:lineRule="auto"/>
              <w:jc w:val="both"/>
              <w:rPr>
                <w:sz w:val="22"/>
              </w:rPr>
            </w:pPr>
            <w:r w:rsidRPr="006B7715">
              <w:rPr>
                <w:sz w:val="22"/>
              </w:rPr>
              <w:t xml:space="preserve">с 09.00 до 13.00 </w:t>
            </w:r>
          </w:p>
          <w:p w:rsidR="006B7715" w:rsidRPr="006B7715" w:rsidRDefault="006B7715" w:rsidP="006B7715">
            <w:pPr>
              <w:spacing w:line="240" w:lineRule="auto"/>
              <w:jc w:val="both"/>
              <w:rPr>
                <w:sz w:val="22"/>
              </w:rPr>
            </w:pPr>
            <w:r w:rsidRPr="006B7715">
              <w:rPr>
                <w:sz w:val="22"/>
              </w:rPr>
              <w:t>с 14.00 до 17.00</w:t>
            </w:r>
          </w:p>
        </w:tc>
      </w:tr>
    </w:tbl>
    <w:p w:rsidR="006B7715" w:rsidRPr="006B7715" w:rsidRDefault="006B7715" w:rsidP="006B7715">
      <w:pPr>
        <w:tabs>
          <w:tab w:val="left" w:pos="-1080"/>
        </w:tabs>
        <w:spacing w:line="240" w:lineRule="auto"/>
        <w:jc w:val="right"/>
        <w:rPr>
          <w:szCs w:val="28"/>
          <w:lang w:eastAsia="ru-RU"/>
        </w:rPr>
      </w:pPr>
    </w:p>
    <w:p w:rsidR="006B7715" w:rsidRPr="006B7715" w:rsidRDefault="006B7715" w:rsidP="006B7715">
      <w:pPr>
        <w:tabs>
          <w:tab w:val="left" w:pos="-1080"/>
        </w:tabs>
        <w:spacing w:line="240" w:lineRule="auto"/>
        <w:jc w:val="right"/>
        <w:rPr>
          <w:szCs w:val="28"/>
          <w:lang w:eastAsia="ru-RU"/>
        </w:rPr>
      </w:pPr>
    </w:p>
    <w:p w:rsidR="006B7715" w:rsidRPr="006B7715" w:rsidRDefault="006B7715" w:rsidP="006B7715">
      <w:pPr>
        <w:spacing w:after="160" w:line="259" w:lineRule="auto"/>
        <w:rPr>
          <w:szCs w:val="28"/>
          <w:lang w:eastAsia="ru-RU"/>
        </w:rPr>
      </w:pPr>
      <w:r w:rsidRPr="006B7715">
        <w:rPr>
          <w:szCs w:val="28"/>
          <w:lang w:eastAsia="ru-RU"/>
        </w:rPr>
        <w:br w:type="page"/>
      </w:r>
    </w:p>
    <w:p w:rsidR="006B7715" w:rsidRPr="006B7715" w:rsidRDefault="006B7715" w:rsidP="006B7715">
      <w:pPr>
        <w:autoSpaceDE w:val="0"/>
        <w:autoSpaceDN w:val="0"/>
        <w:adjustRightInd w:val="0"/>
        <w:spacing w:line="240" w:lineRule="auto"/>
        <w:jc w:val="right"/>
        <w:outlineLvl w:val="1"/>
        <w:rPr>
          <w:rFonts w:eastAsia="Calibri"/>
          <w:szCs w:val="28"/>
        </w:rPr>
      </w:pPr>
      <w:r w:rsidRPr="006B7715">
        <w:rPr>
          <w:rFonts w:eastAsia="Calibri"/>
          <w:szCs w:val="28"/>
        </w:rPr>
        <w:lastRenderedPageBreak/>
        <w:t>Приложение 2</w:t>
      </w:r>
    </w:p>
    <w:p w:rsidR="006B7715" w:rsidRPr="006B7715" w:rsidRDefault="006B7715" w:rsidP="006B7715">
      <w:pPr>
        <w:autoSpaceDE w:val="0"/>
        <w:autoSpaceDN w:val="0"/>
        <w:adjustRightInd w:val="0"/>
        <w:spacing w:line="240" w:lineRule="auto"/>
        <w:jc w:val="right"/>
        <w:rPr>
          <w:rFonts w:eastAsia="Calibri"/>
          <w:szCs w:val="28"/>
        </w:rPr>
      </w:pPr>
      <w:r w:rsidRPr="006B7715">
        <w:rPr>
          <w:rFonts w:eastAsia="Calibri"/>
          <w:szCs w:val="28"/>
        </w:rPr>
        <w:t xml:space="preserve">к административному регламенту </w:t>
      </w:r>
    </w:p>
    <w:p w:rsidR="006B7715" w:rsidRPr="006B7715" w:rsidRDefault="006B7715" w:rsidP="006B7715">
      <w:pPr>
        <w:autoSpaceDE w:val="0"/>
        <w:autoSpaceDN w:val="0"/>
        <w:adjustRightInd w:val="0"/>
        <w:spacing w:line="240" w:lineRule="auto"/>
        <w:jc w:val="center"/>
        <w:rPr>
          <w:szCs w:val="28"/>
        </w:rPr>
      </w:pPr>
      <w:bookmarkStart w:id="6" w:name="Par432"/>
      <w:bookmarkEnd w:id="6"/>
      <w:r w:rsidRPr="006B7715">
        <w:rPr>
          <w:szCs w:val="28"/>
        </w:rPr>
        <w:t>Блок-схема</w:t>
      </w:r>
    </w:p>
    <w:p w:rsidR="006B7715" w:rsidRPr="006B7715" w:rsidRDefault="006B7715" w:rsidP="006B7715">
      <w:pPr>
        <w:autoSpaceDE w:val="0"/>
        <w:autoSpaceDN w:val="0"/>
        <w:adjustRightInd w:val="0"/>
        <w:spacing w:line="240" w:lineRule="auto"/>
        <w:ind w:firstLine="709"/>
        <w:jc w:val="center"/>
        <w:rPr>
          <w:szCs w:val="28"/>
        </w:rPr>
      </w:pPr>
      <w:r w:rsidRPr="006B7715">
        <w:rPr>
          <w:szCs w:val="28"/>
        </w:rPr>
        <w:t>предоставления муниципальной услуги</w:t>
      </w:r>
    </w:p>
    <w:p w:rsidR="006B7715" w:rsidRDefault="006B7715" w:rsidP="006B7715">
      <w:pPr>
        <w:autoSpaceDE w:val="0"/>
        <w:autoSpaceDN w:val="0"/>
        <w:adjustRightInd w:val="0"/>
        <w:spacing w:line="240" w:lineRule="auto"/>
        <w:jc w:val="center"/>
        <w:rPr>
          <w:szCs w:val="28"/>
        </w:rPr>
      </w:pPr>
      <w:r w:rsidRPr="006B7715">
        <w:rPr>
          <w:szCs w:val="28"/>
        </w:rPr>
        <w:t xml:space="preserve">по предоставлению субсидии организациям, оказывающим </w:t>
      </w:r>
    </w:p>
    <w:p w:rsidR="006B7715" w:rsidRDefault="006B7715" w:rsidP="006B7715">
      <w:pPr>
        <w:autoSpaceDE w:val="0"/>
        <w:autoSpaceDN w:val="0"/>
        <w:adjustRightInd w:val="0"/>
        <w:spacing w:line="240" w:lineRule="auto"/>
        <w:jc w:val="center"/>
        <w:rPr>
          <w:szCs w:val="28"/>
        </w:rPr>
      </w:pPr>
      <w:r w:rsidRPr="006B7715">
        <w:rPr>
          <w:szCs w:val="28"/>
        </w:rPr>
        <w:t xml:space="preserve">населению услуги по перевозке пассажиров и грузов </w:t>
      </w:r>
    </w:p>
    <w:p w:rsidR="00443FCC" w:rsidRDefault="006B7715" w:rsidP="006B7715">
      <w:pPr>
        <w:autoSpaceDE w:val="0"/>
        <w:autoSpaceDN w:val="0"/>
        <w:adjustRightInd w:val="0"/>
        <w:spacing w:line="240" w:lineRule="auto"/>
        <w:jc w:val="center"/>
        <w:rPr>
          <w:szCs w:val="28"/>
        </w:rPr>
      </w:pPr>
      <w:r w:rsidRPr="006B7715">
        <w:rPr>
          <w:szCs w:val="28"/>
        </w:rPr>
        <w:t>автомобильным (кроме такси), воздушным и водным транспортом на территории Ханты-Мансийского района по регулируемым тарифам</w:t>
      </w:r>
    </w:p>
    <w:p w:rsidR="00186AD6" w:rsidRPr="00186AD6" w:rsidRDefault="00186AD6" w:rsidP="00186AD6">
      <w:pPr>
        <w:spacing w:line="240" w:lineRule="auto"/>
        <w:ind w:firstLine="709"/>
        <w:jc w:val="center"/>
        <w:rPr>
          <w:sz w:val="24"/>
          <w:szCs w:val="24"/>
          <w:lang w:eastAsia="ru-RU"/>
        </w:rPr>
      </w:pPr>
    </w:p>
    <w:p w:rsidR="00186AD6" w:rsidRPr="00186AD6" w:rsidRDefault="00186AD6"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68480" behindDoc="0" locked="0" layoutInCell="1" allowOverlap="1" wp14:anchorId="78CB3252" wp14:editId="26567112">
                <wp:simplePos x="0" y="0"/>
                <wp:positionH relativeFrom="column">
                  <wp:posOffset>402148</wp:posOffset>
                </wp:positionH>
                <wp:positionV relativeFrom="paragraph">
                  <wp:posOffset>75758</wp:posOffset>
                </wp:positionV>
                <wp:extent cx="5267739" cy="457200"/>
                <wp:effectExtent l="0" t="0" r="28575" b="19050"/>
                <wp:wrapNone/>
                <wp:docPr id="3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739" cy="457200"/>
                        </a:xfrm>
                        <a:prstGeom prst="rect">
                          <a:avLst/>
                        </a:prstGeom>
                        <a:solidFill>
                          <a:srgbClr val="FFFFFF"/>
                        </a:solidFill>
                        <a:ln w="9525">
                          <a:solidFill>
                            <a:srgbClr val="000000"/>
                          </a:solidFill>
                          <a:miter lim="800000"/>
                          <a:headEnd/>
                          <a:tailEnd/>
                        </a:ln>
                      </wps:spPr>
                      <wps:txbx>
                        <w:txbxContent>
                          <w:p w:rsidR="000E4FFB" w:rsidRDefault="000E4FFB" w:rsidP="00186AD6">
                            <w:pPr>
                              <w:pStyle w:val="aff4"/>
                              <w:jc w:val="center"/>
                              <w:rPr>
                                <w:sz w:val="24"/>
                                <w:szCs w:val="24"/>
                              </w:rPr>
                            </w:pPr>
                            <w:r w:rsidRPr="00F355D2">
                              <w:rPr>
                                <w:sz w:val="24"/>
                                <w:szCs w:val="24"/>
                              </w:rPr>
                              <w:t>Прием и регистрация заявления о предоставлении муниципальной услуги</w:t>
                            </w:r>
                          </w:p>
                          <w:p w:rsidR="000E4FFB" w:rsidRPr="00186AD6" w:rsidRDefault="000E4FFB" w:rsidP="00186AD6">
                            <w:pPr>
                              <w:widowControl w:val="0"/>
                              <w:autoSpaceDE w:val="0"/>
                              <w:autoSpaceDN w:val="0"/>
                              <w:adjustRightInd w:val="0"/>
                              <w:spacing w:line="240" w:lineRule="auto"/>
                              <w:jc w:val="center"/>
                              <w:rPr>
                                <w:sz w:val="24"/>
                                <w:szCs w:val="24"/>
                              </w:rPr>
                            </w:pPr>
                            <w:r w:rsidRPr="00186AD6">
                              <w:rPr>
                                <w:sz w:val="24"/>
                                <w:szCs w:val="24"/>
                              </w:rPr>
                              <w:t>(в случае отсутствия оснований для отказа в приеме заявления)</w:t>
                            </w:r>
                          </w:p>
                          <w:p w:rsidR="000E4FFB" w:rsidRPr="00F355D2" w:rsidRDefault="000E4FFB" w:rsidP="00186AD6">
                            <w:pPr>
                              <w:pStyle w:val="aff4"/>
                              <w:jc w:val="center"/>
                              <w:rPr>
                                <w:sz w:val="24"/>
                                <w:szCs w:val="24"/>
                              </w:rPr>
                            </w:pPr>
                          </w:p>
                          <w:p w:rsidR="000E4FFB" w:rsidRPr="008567EE" w:rsidRDefault="000E4FFB" w:rsidP="00186AD6">
                            <w:pPr>
                              <w:pStyle w:val="aff4"/>
                              <w:ind w:left="720"/>
                              <w:jc w:val="both"/>
                              <w:rPr>
                                <w:sz w:val="20"/>
                                <w:szCs w:val="20"/>
                              </w:rPr>
                            </w:pPr>
                          </w:p>
                          <w:p w:rsidR="000E4FFB" w:rsidRPr="004A42E3" w:rsidRDefault="000E4FFB" w:rsidP="00186AD6">
                            <w:pPr>
                              <w:pStyle w:val="aff4"/>
                              <w:jc w:val="center"/>
                              <w:rPr>
                                <w:b/>
                                <w:sz w:val="20"/>
                                <w:szCs w:val="20"/>
                              </w:rPr>
                            </w:pPr>
                          </w:p>
                          <w:p w:rsidR="000E4FFB" w:rsidRDefault="000E4FFB" w:rsidP="00186AD6">
                            <w:pPr>
                              <w:pStyle w:val="aff4"/>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56" style="position:absolute;left:0;text-align:left;margin-left:31.65pt;margin-top:5.95pt;width:414.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">
                <v:textbox>
                  <w:txbxContent>
                    <w:p w:rsidR="000E4FFB" w:rsidRDefault="000E4FFB" w:rsidP="00186AD6">
                      <w:pPr>
                        <w:pStyle w:val="aff4"/>
                        <w:jc w:val="center"/>
                        <w:rPr>
                          <w:sz w:val="24"/>
                          <w:szCs w:val="24"/>
                        </w:rPr>
                      </w:pPr>
                      <w:r w:rsidRPr="00F355D2">
                        <w:rPr>
                          <w:sz w:val="24"/>
                          <w:szCs w:val="24"/>
                        </w:rPr>
                        <w:t>Прием и регистрация заявления о предоставлении муниципальной услуги</w:t>
                      </w:r>
                    </w:p>
                    <w:p w:rsidR="000E4FFB" w:rsidRPr="00186AD6" w:rsidRDefault="000E4FFB" w:rsidP="00186AD6">
                      <w:pPr>
                        <w:widowControl w:val="0"/>
                        <w:autoSpaceDE w:val="0"/>
                        <w:autoSpaceDN w:val="0"/>
                        <w:adjustRightInd w:val="0"/>
                        <w:spacing w:line="240" w:lineRule="auto"/>
                        <w:jc w:val="center"/>
                        <w:rPr>
                          <w:sz w:val="24"/>
                          <w:szCs w:val="24"/>
                        </w:rPr>
                      </w:pPr>
                      <w:r w:rsidRPr="00186AD6">
                        <w:rPr>
                          <w:sz w:val="24"/>
                          <w:szCs w:val="24"/>
                        </w:rPr>
                        <w:t>(в случае отсутствия оснований для отказа в приеме заявления)</w:t>
                      </w:r>
                    </w:p>
                    <w:p w:rsidR="000E4FFB" w:rsidRPr="00F355D2" w:rsidRDefault="000E4FFB" w:rsidP="00186AD6">
                      <w:pPr>
                        <w:pStyle w:val="aff4"/>
                        <w:jc w:val="center"/>
                        <w:rPr>
                          <w:sz w:val="24"/>
                          <w:szCs w:val="24"/>
                        </w:rPr>
                      </w:pPr>
                    </w:p>
                    <w:p w:rsidR="000E4FFB" w:rsidRPr="008567EE" w:rsidRDefault="000E4FFB" w:rsidP="00186AD6">
                      <w:pPr>
                        <w:pStyle w:val="aff4"/>
                        <w:ind w:left="720"/>
                        <w:jc w:val="both"/>
                        <w:rPr>
                          <w:sz w:val="20"/>
                          <w:szCs w:val="20"/>
                        </w:rPr>
                      </w:pPr>
                    </w:p>
                    <w:p w:rsidR="000E4FFB" w:rsidRPr="004A42E3" w:rsidRDefault="000E4FFB" w:rsidP="00186AD6">
                      <w:pPr>
                        <w:pStyle w:val="aff4"/>
                        <w:jc w:val="center"/>
                        <w:rPr>
                          <w:b/>
                          <w:sz w:val="20"/>
                          <w:szCs w:val="20"/>
                        </w:rPr>
                      </w:pPr>
                    </w:p>
                    <w:p w:rsidR="000E4FFB" w:rsidRDefault="000E4FFB" w:rsidP="00186AD6">
                      <w:pPr>
                        <w:pStyle w:val="aff4"/>
                        <w:jc w:val="center"/>
                        <w:rPr>
                          <w:b/>
                          <w:sz w:val="18"/>
                          <w:szCs w:val="18"/>
                        </w:rPr>
                      </w:pPr>
                    </w:p>
                  </w:txbxContent>
                </v:textbox>
              </v:rect>
            </w:pict>
          </mc:Fallback>
        </mc:AlternateContent>
      </w:r>
    </w:p>
    <w:p w:rsidR="00186AD6" w:rsidRPr="00186AD6" w:rsidRDefault="00186AD6" w:rsidP="00186AD6">
      <w:pPr>
        <w:spacing w:line="240" w:lineRule="auto"/>
        <w:ind w:firstLine="709"/>
        <w:jc w:val="center"/>
        <w:rPr>
          <w:sz w:val="24"/>
          <w:szCs w:val="24"/>
          <w:lang w:eastAsia="ru-RU"/>
        </w:rPr>
      </w:pPr>
    </w:p>
    <w:p w:rsidR="00186AD6" w:rsidRPr="00186AD6" w:rsidRDefault="00186AD6" w:rsidP="00186AD6">
      <w:pPr>
        <w:spacing w:line="240" w:lineRule="auto"/>
        <w:ind w:firstLine="709"/>
        <w:jc w:val="center"/>
        <w:rPr>
          <w:sz w:val="24"/>
          <w:szCs w:val="24"/>
          <w:lang w:eastAsia="ru-RU"/>
        </w:rPr>
      </w:pPr>
    </w:p>
    <w:p w:rsidR="00186AD6" w:rsidRPr="00186AD6" w:rsidRDefault="00186AD6"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69504" behindDoc="0" locked="0" layoutInCell="1" allowOverlap="1" wp14:anchorId="5D3C8DFD" wp14:editId="77200391">
                <wp:simplePos x="0" y="0"/>
                <wp:positionH relativeFrom="column">
                  <wp:posOffset>4036060</wp:posOffset>
                </wp:positionH>
                <wp:positionV relativeFrom="paragraph">
                  <wp:posOffset>7620</wp:posOffset>
                </wp:positionV>
                <wp:extent cx="299085" cy="193675"/>
                <wp:effectExtent l="0" t="0" r="81915" b="53975"/>
                <wp:wrapNone/>
                <wp:docPr id="41" name="Прямая со стрелкой 41"/>
                <wp:cNvGraphicFramePr/>
                <a:graphic xmlns:a="http://schemas.openxmlformats.org/drawingml/2006/main">
                  <a:graphicData uri="http://schemas.microsoft.com/office/word/2010/wordprocessingShape">
                    <wps:wsp>
                      <wps:cNvCnPr/>
                      <wps:spPr>
                        <a:xfrm>
                          <a:off x="0" y="0"/>
                          <a:ext cx="299085" cy="1936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 o:spid="_x0000_s1026" type="#_x0000_t32" style="position:absolute;margin-left:317.8pt;margin-top:.6pt;width:23.55pt;height:1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" strokecolor="#5b9bd5" strokeweight=".5pt">
                <v:stroke endarrow="block" joinstyle="miter"/>
              </v:shape>
            </w:pict>
          </mc:Fallback>
        </mc:AlternateContent>
      </w:r>
      <w:r w:rsidRPr="00186AD6">
        <w:rPr>
          <w:noProof/>
          <w:sz w:val="24"/>
          <w:szCs w:val="24"/>
          <w:lang w:eastAsia="ru-RU"/>
        </w:rPr>
        <mc:AlternateContent>
          <mc:Choice Requires="wps">
            <w:drawing>
              <wp:anchor distT="0" distB="0" distL="114300" distR="114300" simplePos="0" relativeHeight="251670528" behindDoc="0" locked="0" layoutInCell="1" allowOverlap="1" wp14:anchorId="2235B7A8" wp14:editId="01D363C1">
                <wp:simplePos x="0" y="0"/>
                <wp:positionH relativeFrom="column">
                  <wp:posOffset>2068830</wp:posOffset>
                </wp:positionH>
                <wp:positionV relativeFrom="paragraph">
                  <wp:posOffset>7620</wp:posOffset>
                </wp:positionV>
                <wp:extent cx="270510" cy="193675"/>
                <wp:effectExtent l="38100" t="0" r="15240" b="53975"/>
                <wp:wrapNone/>
                <wp:docPr id="35" name="Прямая со стрелкой 35"/>
                <wp:cNvGraphicFramePr/>
                <a:graphic xmlns:a="http://schemas.openxmlformats.org/drawingml/2006/main">
                  <a:graphicData uri="http://schemas.microsoft.com/office/word/2010/wordprocessingShape">
                    <wps:wsp>
                      <wps:cNvCnPr/>
                      <wps:spPr>
                        <a:xfrm flipH="1">
                          <a:off x="0" y="0"/>
                          <a:ext cx="270510" cy="1936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162.9pt;margin-top:.6pt;width:21.3pt;height:15.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" strokecolor="#5b9bd5" strokeweight=".5pt">
                <v:stroke endarrow="block" joinstyle="miter"/>
              </v:shape>
            </w:pict>
          </mc:Fallback>
        </mc:AlternateContent>
      </w:r>
    </w:p>
    <w:p w:rsidR="00186AD6" w:rsidRPr="00186AD6" w:rsidRDefault="002943BB"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72576" behindDoc="0" locked="0" layoutInCell="1" allowOverlap="1" wp14:anchorId="5F69B1C9" wp14:editId="74D66194">
                <wp:simplePos x="0" y="0"/>
                <wp:positionH relativeFrom="column">
                  <wp:posOffset>3155287</wp:posOffset>
                </wp:positionH>
                <wp:positionV relativeFrom="paragraph">
                  <wp:posOffset>30701</wp:posOffset>
                </wp:positionV>
                <wp:extent cx="2714515" cy="655955"/>
                <wp:effectExtent l="0" t="0" r="10160" b="10795"/>
                <wp:wrapNone/>
                <wp:docPr id="37" name="Прямоугольник 37"/>
                <wp:cNvGraphicFramePr/>
                <a:graphic xmlns:a="http://schemas.openxmlformats.org/drawingml/2006/main">
                  <a:graphicData uri="http://schemas.microsoft.com/office/word/2010/wordprocessingShape">
                    <wps:wsp>
                      <wps:cNvSpPr/>
                      <wps:spPr>
                        <a:xfrm>
                          <a:off x="0" y="0"/>
                          <a:ext cx="2714515" cy="6559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186AD6" w:rsidRDefault="000E4FFB" w:rsidP="00186AD6">
                            <w:pPr>
                              <w:jc w:val="center"/>
                              <w:rPr>
                                <w:sz w:val="24"/>
                                <w:szCs w:val="24"/>
                              </w:rPr>
                            </w:pPr>
                            <w:r w:rsidRPr="00186AD6">
                              <w:rPr>
                                <w:sz w:val="24"/>
                                <w:szCs w:val="24"/>
                              </w:rPr>
                              <w:t>Наличие документов, которые заявитель вправе предоставить по собственной инициативе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57" style="position:absolute;left:0;text-align:left;margin-left:248.45pt;margin-top:2.4pt;width:213.75pt;height:5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" fillcolor="window" strokecolor="windowText" strokeweight="1pt">
                <v:textbox>
                  <w:txbxContent>
                    <w:p w:rsidR="000E4FFB" w:rsidRPr="00186AD6" w:rsidRDefault="000E4FFB" w:rsidP="00186AD6">
                      <w:pPr>
                        <w:jc w:val="center"/>
                        <w:rPr>
                          <w:sz w:val="24"/>
                          <w:szCs w:val="24"/>
                        </w:rPr>
                      </w:pPr>
                      <w:r w:rsidRPr="00186AD6">
                        <w:rPr>
                          <w:sz w:val="24"/>
                          <w:szCs w:val="24"/>
                        </w:rPr>
                        <w:t>Наличие документов, которые заявитель вправе предоставить по собственной инициативе</w:t>
                      </w:r>
                    </w:p>
                  </w:txbxContent>
                </v:textbox>
              </v:rect>
            </w:pict>
          </mc:Fallback>
        </mc:AlternateContent>
      </w:r>
      <w:r w:rsidRPr="00186AD6">
        <w:rPr>
          <w:noProof/>
          <w:sz w:val="24"/>
          <w:szCs w:val="24"/>
          <w:lang w:eastAsia="ru-RU"/>
        </w:rPr>
        <mc:AlternateContent>
          <mc:Choice Requires="wps">
            <w:drawing>
              <wp:anchor distT="0" distB="0" distL="114300" distR="114300" simplePos="0" relativeHeight="251671552" behindDoc="0" locked="0" layoutInCell="1" allowOverlap="1" wp14:anchorId="6858599A" wp14:editId="207263C1">
                <wp:simplePos x="0" y="0"/>
                <wp:positionH relativeFrom="column">
                  <wp:posOffset>94035</wp:posOffset>
                </wp:positionH>
                <wp:positionV relativeFrom="paragraph">
                  <wp:posOffset>30702</wp:posOffset>
                </wp:positionV>
                <wp:extent cx="2837180" cy="655982"/>
                <wp:effectExtent l="0" t="0" r="20320" b="10795"/>
                <wp:wrapNone/>
                <wp:docPr id="36" name="Прямоугольник 36"/>
                <wp:cNvGraphicFramePr/>
                <a:graphic xmlns:a="http://schemas.openxmlformats.org/drawingml/2006/main">
                  <a:graphicData uri="http://schemas.microsoft.com/office/word/2010/wordprocessingShape">
                    <wps:wsp>
                      <wps:cNvSpPr/>
                      <wps:spPr>
                        <a:xfrm>
                          <a:off x="0" y="0"/>
                          <a:ext cx="2837180" cy="65598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186AD6" w:rsidRDefault="000E4FFB" w:rsidP="00186AD6">
                            <w:pPr>
                              <w:jc w:val="center"/>
                              <w:rPr>
                                <w:sz w:val="24"/>
                                <w:szCs w:val="24"/>
                              </w:rPr>
                            </w:pPr>
                            <w:r w:rsidRPr="00186AD6">
                              <w:rPr>
                                <w:sz w:val="24"/>
                                <w:szCs w:val="24"/>
                              </w:rPr>
                              <w:t>Отсутствуют документы, которые заявитель вправе предоставить по собственной инициативе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58" style="position:absolute;left:0;text-align:left;margin-left:7.4pt;margin-top:2.4pt;width:223.4pt;height:5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" fillcolor="window" strokecolor="windowText" strokeweight="1pt">
                <v:textbox>
                  <w:txbxContent>
                    <w:p w:rsidR="000E4FFB" w:rsidRPr="00186AD6" w:rsidRDefault="000E4FFB" w:rsidP="00186AD6">
                      <w:pPr>
                        <w:jc w:val="center"/>
                        <w:rPr>
                          <w:sz w:val="24"/>
                          <w:szCs w:val="24"/>
                        </w:rPr>
                      </w:pPr>
                      <w:r w:rsidRPr="00186AD6">
                        <w:rPr>
                          <w:sz w:val="24"/>
                          <w:szCs w:val="24"/>
                        </w:rPr>
                        <w:t>Отсутствуют документы, которые заявитель вправе предоставить по собственной инициативе</w:t>
                      </w:r>
                    </w:p>
                  </w:txbxContent>
                </v:textbox>
              </v:rect>
            </w:pict>
          </mc:Fallback>
        </mc:AlternateContent>
      </w:r>
    </w:p>
    <w:p w:rsidR="00186AD6" w:rsidRPr="00186AD6" w:rsidRDefault="00186AD6" w:rsidP="00186AD6">
      <w:pPr>
        <w:spacing w:line="240" w:lineRule="auto"/>
        <w:ind w:firstLine="709"/>
        <w:jc w:val="center"/>
        <w:rPr>
          <w:sz w:val="24"/>
          <w:szCs w:val="24"/>
          <w:lang w:eastAsia="ru-RU"/>
        </w:rPr>
      </w:pPr>
    </w:p>
    <w:p w:rsidR="00186AD6" w:rsidRPr="00186AD6" w:rsidRDefault="00186AD6" w:rsidP="00186AD6">
      <w:pPr>
        <w:spacing w:line="240" w:lineRule="auto"/>
        <w:ind w:firstLine="709"/>
        <w:jc w:val="center"/>
        <w:rPr>
          <w:sz w:val="24"/>
          <w:szCs w:val="24"/>
          <w:lang w:eastAsia="ru-RU"/>
        </w:rPr>
      </w:pPr>
    </w:p>
    <w:p w:rsidR="00186AD6" w:rsidRPr="00186AD6" w:rsidRDefault="002943BB"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76672" behindDoc="0" locked="0" layoutInCell="1" allowOverlap="1" wp14:anchorId="3483DB1B" wp14:editId="417960F1">
                <wp:simplePos x="0" y="0"/>
                <wp:positionH relativeFrom="column">
                  <wp:posOffset>5053661</wp:posOffset>
                </wp:positionH>
                <wp:positionV relativeFrom="paragraph">
                  <wp:posOffset>160903</wp:posOffset>
                </wp:positionV>
                <wp:extent cx="0" cy="1510748"/>
                <wp:effectExtent l="76200" t="0" r="57150" b="51435"/>
                <wp:wrapNone/>
                <wp:docPr id="59" name="Прямая со стрелкой 59"/>
                <wp:cNvGraphicFramePr/>
                <a:graphic xmlns:a="http://schemas.openxmlformats.org/drawingml/2006/main">
                  <a:graphicData uri="http://schemas.microsoft.com/office/word/2010/wordprocessingShape">
                    <wps:wsp>
                      <wps:cNvCnPr/>
                      <wps:spPr>
                        <a:xfrm>
                          <a:off x="0" y="0"/>
                          <a:ext cx="0" cy="1510748"/>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9" o:spid="_x0000_s1026" type="#_x0000_t32" style="position:absolute;margin-left:397.95pt;margin-top:12.65pt;width:0;height:11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" strokecolor="#5b9bd5" strokeweight=".5pt">
                <v:stroke endarrow="block" joinstyle="miter"/>
              </v:shape>
            </w:pict>
          </mc:Fallback>
        </mc:AlternateContent>
      </w:r>
      <w:r w:rsidRPr="00186AD6">
        <w:rPr>
          <w:noProof/>
          <w:sz w:val="24"/>
          <w:szCs w:val="24"/>
          <w:lang w:eastAsia="ru-RU"/>
        </w:rPr>
        <mc:AlternateContent>
          <mc:Choice Requires="wps">
            <w:drawing>
              <wp:anchor distT="0" distB="0" distL="114300" distR="114300" simplePos="0" relativeHeight="251673600" behindDoc="0" locked="0" layoutInCell="1" allowOverlap="1" wp14:anchorId="61F8B001" wp14:editId="1C84FA52">
                <wp:simplePos x="0" y="0"/>
                <wp:positionH relativeFrom="column">
                  <wp:posOffset>1745615</wp:posOffset>
                </wp:positionH>
                <wp:positionV relativeFrom="paragraph">
                  <wp:posOffset>164465</wp:posOffset>
                </wp:positionV>
                <wp:extent cx="0" cy="254635"/>
                <wp:effectExtent l="76200" t="0" r="57150" b="50165"/>
                <wp:wrapNone/>
                <wp:docPr id="38" name="Прямая со стрелкой 38"/>
                <wp:cNvGraphicFramePr/>
                <a:graphic xmlns:a="http://schemas.openxmlformats.org/drawingml/2006/main">
                  <a:graphicData uri="http://schemas.microsoft.com/office/word/2010/wordprocessingShape">
                    <wps:wsp>
                      <wps:cNvCnPr/>
                      <wps:spPr>
                        <a:xfrm>
                          <a:off x="0" y="0"/>
                          <a:ext cx="0" cy="25463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 o:spid="_x0000_s1026" type="#_x0000_t32" style="position:absolute;margin-left:137.45pt;margin-top:12.95pt;width:0;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" strokecolor="#5b9bd5" strokeweight=".5pt">
                <v:stroke endarrow="block" joinstyle="miter"/>
              </v:shape>
            </w:pict>
          </mc:Fallback>
        </mc:AlternateContent>
      </w:r>
    </w:p>
    <w:p w:rsidR="00186AD6" w:rsidRPr="00186AD6" w:rsidRDefault="00186AD6" w:rsidP="00186AD6">
      <w:pPr>
        <w:spacing w:line="240" w:lineRule="auto"/>
        <w:ind w:firstLine="709"/>
        <w:jc w:val="center"/>
        <w:rPr>
          <w:sz w:val="24"/>
          <w:szCs w:val="24"/>
          <w:lang w:eastAsia="ru-RU"/>
        </w:rPr>
      </w:pPr>
    </w:p>
    <w:p w:rsidR="00186AD6" w:rsidRPr="00186AD6" w:rsidRDefault="00186AD6"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74624" behindDoc="0" locked="0" layoutInCell="1" allowOverlap="1" wp14:anchorId="309F455B" wp14:editId="6934753E">
                <wp:simplePos x="0" y="0"/>
                <wp:positionH relativeFrom="column">
                  <wp:posOffset>94035</wp:posOffset>
                </wp:positionH>
                <wp:positionV relativeFrom="paragraph">
                  <wp:posOffset>13445</wp:posOffset>
                </wp:positionV>
                <wp:extent cx="4800600" cy="647700"/>
                <wp:effectExtent l="0" t="0" r="19050" b="19050"/>
                <wp:wrapNone/>
                <wp:docPr id="42" name="Прямоугольник 42"/>
                <wp:cNvGraphicFramePr/>
                <a:graphic xmlns:a="http://schemas.openxmlformats.org/drawingml/2006/main">
                  <a:graphicData uri="http://schemas.microsoft.com/office/word/2010/wordprocessingShape">
                    <wps:wsp>
                      <wps:cNvSpPr/>
                      <wps:spPr>
                        <a:xfrm>
                          <a:off x="0" y="0"/>
                          <a:ext cx="4800600"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186AD6" w:rsidRDefault="000E4FFB" w:rsidP="00186AD6">
                            <w:pPr>
                              <w:jc w:val="center"/>
                              <w:rPr>
                                <w:b/>
                                <w:sz w:val="24"/>
                                <w:szCs w:val="24"/>
                              </w:rPr>
                            </w:pPr>
                            <w:r w:rsidRPr="00186AD6">
                              <w:rPr>
                                <w:sz w:val="24"/>
                                <w:szCs w:val="24"/>
                              </w:rPr>
                              <w:t>Формирование и направление межведомственных запросов в органы власти,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59" style="position:absolute;left:0;text-align:left;margin-left:7.4pt;margin-top:1.05pt;width:378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" fillcolor="window" strokecolor="windowText" strokeweight="1pt">
                <v:textbox>
                  <w:txbxContent>
                    <w:p w:rsidR="000E4FFB" w:rsidRPr="00186AD6" w:rsidRDefault="000E4FFB" w:rsidP="00186AD6">
                      <w:pPr>
                        <w:jc w:val="center"/>
                        <w:rPr>
                          <w:b/>
                          <w:sz w:val="24"/>
                          <w:szCs w:val="24"/>
                        </w:rPr>
                      </w:pPr>
                      <w:r w:rsidRPr="00186AD6">
                        <w:rPr>
                          <w:sz w:val="24"/>
                          <w:szCs w:val="24"/>
                        </w:rPr>
                        <w:t>Формирование и направление межведомственных запросов в органы власти, участвующие в предоставлении муниципальной услуги</w:t>
                      </w:r>
                    </w:p>
                  </w:txbxContent>
                </v:textbox>
              </v:rect>
            </w:pict>
          </mc:Fallback>
        </mc:AlternateContent>
      </w:r>
    </w:p>
    <w:p w:rsidR="00186AD6" w:rsidRPr="00186AD6" w:rsidRDefault="00186AD6" w:rsidP="00186AD6">
      <w:pPr>
        <w:spacing w:line="240" w:lineRule="auto"/>
        <w:ind w:firstLine="709"/>
        <w:jc w:val="center"/>
        <w:rPr>
          <w:sz w:val="24"/>
          <w:szCs w:val="24"/>
          <w:lang w:eastAsia="ru-RU"/>
        </w:rPr>
      </w:pPr>
    </w:p>
    <w:p w:rsidR="00186AD6" w:rsidRPr="00186AD6" w:rsidRDefault="00186AD6" w:rsidP="00186AD6">
      <w:pPr>
        <w:spacing w:line="240" w:lineRule="auto"/>
        <w:ind w:firstLine="709"/>
        <w:jc w:val="center"/>
        <w:rPr>
          <w:sz w:val="24"/>
          <w:szCs w:val="24"/>
          <w:lang w:eastAsia="ru-RU"/>
        </w:rPr>
      </w:pPr>
    </w:p>
    <w:p w:rsidR="00186AD6" w:rsidRPr="00186AD6" w:rsidRDefault="00186AD6"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75648" behindDoc="0" locked="0" layoutInCell="1" allowOverlap="1" wp14:anchorId="1C82CCC7" wp14:editId="60F6AE6E">
                <wp:simplePos x="0" y="0"/>
                <wp:positionH relativeFrom="column">
                  <wp:posOffset>2001059</wp:posOffset>
                </wp:positionH>
                <wp:positionV relativeFrom="paragraph">
                  <wp:posOffset>137795</wp:posOffset>
                </wp:positionV>
                <wp:extent cx="0" cy="193675"/>
                <wp:effectExtent l="76200" t="0" r="57150" b="53975"/>
                <wp:wrapNone/>
                <wp:docPr id="48" name="Прямая со стрелкой 48"/>
                <wp:cNvGraphicFramePr/>
                <a:graphic xmlns:a="http://schemas.openxmlformats.org/drawingml/2006/main">
                  <a:graphicData uri="http://schemas.microsoft.com/office/word/2010/wordprocessingShape">
                    <wps:wsp>
                      <wps:cNvCnPr/>
                      <wps:spPr>
                        <a:xfrm>
                          <a:off x="0" y="0"/>
                          <a:ext cx="0" cy="1936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 o:spid="_x0000_s1026" type="#_x0000_t32" style="position:absolute;margin-left:157.55pt;margin-top:10.85pt;width:0;height:1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" strokecolor="#5b9bd5" strokeweight=".5pt">
                <v:stroke endarrow="block" joinstyle="miter"/>
              </v:shape>
            </w:pict>
          </mc:Fallback>
        </mc:AlternateContent>
      </w:r>
    </w:p>
    <w:p w:rsidR="00186AD6" w:rsidRPr="00186AD6" w:rsidRDefault="00186AD6"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86912" behindDoc="0" locked="0" layoutInCell="1" allowOverlap="1" wp14:anchorId="728E9E61" wp14:editId="645EE912">
                <wp:simplePos x="0" y="0"/>
                <wp:positionH relativeFrom="column">
                  <wp:posOffset>62980</wp:posOffset>
                </wp:positionH>
                <wp:positionV relativeFrom="paragraph">
                  <wp:posOffset>159616</wp:posOffset>
                </wp:positionV>
                <wp:extent cx="3771900" cy="266007"/>
                <wp:effectExtent l="0" t="0" r="19050" b="20320"/>
                <wp:wrapNone/>
                <wp:docPr id="44" name="Прямоугольник 44"/>
                <wp:cNvGraphicFramePr/>
                <a:graphic xmlns:a="http://schemas.openxmlformats.org/drawingml/2006/main">
                  <a:graphicData uri="http://schemas.microsoft.com/office/word/2010/wordprocessingShape">
                    <wps:wsp>
                      <wps:cNvSpPr/>
                      <wps:spPr>
                        <a:xfrm>
                          <a:off x="0" y="0"/>
                          <a:ext cx="3771900" cy="26600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186AD6" w:rsidRDefault="000E4FFB" w:rsidP="00186AD6">
                            <w:pPr>
                              <w:jc w:val="center"/>
                              <w:rPr>
                                <w:sz w:val="24"/>
                                <w:szCs w:val="24"/>
                              </w:rPr>
                            </w:pPr>
                            <w:r w:rsidRPr="00186AD6">
                              <w:rPr>
                                <w:sz w:val="24"/>
                                <w:szCs w:val="24"/>
                              </w:rPr>
                              <w:t>Получены ответы на межведомственные запросы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60" style="position:absolute;left:0;text-align:left;margin-left:4.95pt;margin-top:12.55pt;width:297pt;height:2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" fillcolor="window" strokecolor="windowText" strokeweight="1pt">
                <v:textbox>
                  <w:txbxContent>
                    <w:p w:rsidR="000E4FFB" w:rsidRPr="00186AD6" w:rsidRDefault="000E4FFB" w:rsidP="00186AD6">
                      <w:pPr>
                        <w:jc w:val="center"/>
                        <w:rPr>
                          <w:sz w:val="24"/>
                          <w:szCs w:val="24"/>
                        </w:rPr>
                      </w:pPr>
                      <w:r w:rsidRPr="00186AD6">
                        <w:rPr>
                          <w:sz w:val="24"/>
                          <w:szCs w:val="24"/>
                        </w:rPr>
                        <w:t>Получены ответы на межведомственные запросы</w:t>
                      </w:r>
                    </w:p>
                  </w:txbxContent>
                </v:textbox>
              </v:rect>
            </w:pict>
          </mc:Fallback>
        </mc:AlternateContent>
      </w:r>
    </w:p>
    <w:p w:rsidR="00186AD6" w:rsidRPr="00186AD6" w:rsidRDefault="00186AD6" w:rsidP="00186AD6">
      <w:pPr>
        <w:spacing w:line="240" w:lineRule="auto"/>
        <w:ind w:firstLine="709"/>
        <w:jc w:val="center"/>
        <w:rPr>
          <w:sz w:val="24"/>
          <w:szCs w:val="24"/>
          <w:lang w:eastAsia="ru-RU"/>
        </w:rPr>
      </w:pPr>
    </w:p>
    <w:p w:rsidR="00186AD6" w:rsidRPr="00186AD6" w:rsidRDefault="00186AD6"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87936" behindDoc="0" locked="0" layoutInCell="1" allowOverlap="1" wp14:anchorId="28203EB8" wp14:editId="7812D0E3">
                <wp:simplePos x="0" y="0"/>
                <wp:positionH relativeFrom="column">
                  <wp:posOffset>2012950</wp:posOffset>
                </wp:positionH>
                <wp:positionV relativeFrom="paragraph">
                  <wp:posOffset>74988</wp:posOffset>
                </wp:positionV>
                <wp:extent cx="0" cy="221673"/>
                <wp:effectExtent l="76200" t="0" r="57150" b="64135"/>
                <wp:wrapNone/>
                <wp:docPr id="45" name="Прямая со стрелкой 45"/>
                <wp:cNvGraphicFramePr/>
                <a:graphic xmlns:a="http://schemas.openxmlformats.org/drawingml/2006/main">
                  <a:graphicData uri="http://schemas.microsoft.com/office/word/2010/wordprocessingShape">
                    <wps:wsp>
                      <wps:cNvCnPr/>
                      <wps:spPr>
                        <a:xfrm>
                          <a:off x="0" y="0"/>
                          <a:ext cx="0" cy="221673"/>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 o:spid="_x0000_s1026" type="#_x0000_t32" style="position:absolute;margin-left:158.5pt;margin-top:5.9pt;width:0;height:17.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" strokecolor="#5b9bd5" strokeweight=".5pt">
                <v:stroke endarrow="block" joinstyle="miter"/>
              </v:shape>
            </w:pict>
          </mc:Fallback>
        </mc:AlternateContent>
      </w:r>
    </w:p>
    <w:p w:rsidR="00186AD6" w:rsidRPr="00186AD6" w:rsidRDefault="00186AD6"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77696" behindDoc="0" locked="0" layoutInCell="1" allowOverlap="1" wp14:anchorId="04E48F93" wp14:editId="4F64BEA9">
                <wp:simplePos x="0" y="0"/>
                <wp:positionH relativeFrom="column">
                  <wp:posOffset>62980</wp:posOffset>
                </wp:positionH>
                <wp:positionV relativeFrom="paragraph">
                  <wp:posOffset>91613</wp:posOffset>
                </wp:positionV>
                <wp:extent cx="5863244" cy="310342"/>
                <wp:effectExtent l="0" t="0" r="23495" b="13970"/>
                <wp:wrapNone/>
                <wp:docPr id="60" name="Прямоугольник 60"/>
                <wp:cNvGraphicFramePr/>
                <a:graphic xmlns:a="http://schemas.openxmlformats.org/drawingml/2006/main">
                  <a:graphicData uri="http://schemas.microsoft.com/office/word/2010/wordprocessingShape">
                    <wps:wsp>
                      <wps:cNvSpPr/>
                      <wps:spPr>
                        <a:xfrm>
                          <a:off x="0" y="0"/>
                          <a:ext cx="5863244" cy="31034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186AD6" w:rsidRDefault="000E4FFB" w:rsidP="00186AD6">
                            <w:pPr>
                              <w:jc w:val="center"/>
                              <w:rPr>
                                <w:sz w:val="24"/>
                                <w:szCs w:val="24"/>
                              </w:rPr>
                            </w:pPr>
                            <w:r w:rsidRPr="00186AD6">
                              <w:rPr>
                                <w:sz w:val="24"/>
                                <w:szCs w:val="24"/>
                              </w:rPr>
                              <w:t xml:space="preserve">Отбор </w:t>
                            </w:r>
                            <w:r w:rsidRPr="00186AD6">
                              <w:rPr>
                                <w:sz w:val="24"/>
                                <w:szCs w:val="24"/>
                                <w:lang w:eastAsia="ru-RU"/>
                              </w:rPr>
                              <w:t>перевозчика для предоставления субсидии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61" style="position:absolute;left:0;text-align:left;margin-left:4.95pt;margin-top:7.2pt;width:461.65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" fillcolor="window" strokecolor="windowText" strokeweight="1pt">
                <v:textbox>
                  <w:txbxContent>
                    <w:p w:rsidR="000E4FFB" w:rsidRPr="00186AD6" w:rsidRDefault="000E4FFB" w:rsidP="00186AD6">
                      <w:pPr>
                        <w:jc w:val="center"/>
                        <w:rPr>
                          <w:sz w:val="24"/>
                          <w:szCs w:val="24"/>
                        </w:rPr>
                      </w:pPr>
                      <w:r w:rsidRPr="00186AD6">
                        <w:rPr>
                          <w:sz w:val="24"/>
                          <w:szCs w:val="24"/>
                        </w:rPr>
                        <w:t xml:space="preserve">Отбор </w:t>
                      </w:r>
                      <w:r w:rsidRPr="00186AD6">
                        <w:rPr>
                          <w:sz w:val="24"/>
                          <w:szCs w:val="24"/>
                          <w:lang w:eastAsia="ru-RU"/>
                        </w:rPr>
                        <w:t>перевозчика для предоставления субсидии</w:t>
                      </w:r>
                    </w:p>
                  </w:txbxContent>
                </v:textbox>
              </v:rect>
            </w:pict>
          </mc:Fallback>
        </mc:AlternateContent>
      </w:r>
    </w:p>
    <w:p w:rsidR="00186AD6" w:rsidRPr="00186AD6" w:rsidRDefault="00186AD6"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79744" behindDoc="0" locked="0" layoutInCell="1" allowOverlap="1" wp14:anchorId="66F34570" wp14:editId="1DBBD70C">
                <wp:simplePos x="0" y="0"/>
                <wp:positionH relativeFrom="column">
                  <wp:posOffset>4335722</wp:posOffset>
                </wp:positionH>
                <wp:positionV relativeFrom="paragraph">
                  <wp:posOffset>191943</wp:posOffset>
                </wp:positionV>
                <wp:extent cx="238298" cy="160482"/>
                <wp:effectExtent l="0" t="0" r="66675" b="49530"/>
                <wp:wrapNone/>
                <wp:docPr id="73" name="Прямая со стрелкой 73"/>
                <wp:cNvGraphicFramePr/>
                <a:graphic xmlns:a="http://schemas.openxmlformats.org/drawingml/2006/main">
                  <a:graphicData uri="http://schemas.microsoft.com/office/word/2010/wordprocessingShape">
                    <wps:wsp>
                      <wps:cNvCnPr/>
                      <wps:spPr>
                        <a:xfrm>
                          <a:off x="0" y="0"/>
                          <a:ext cx="238298" cy="160482"/>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3" o:spid="_x0000_s1026" type="#_x0000_t32" style="position:absolute;margin-left:341.4pt;margin-top:15.1pt;width:18.75pt;height:1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" strokecolor="#5b9bd5" strokeweight=".5pt">
                <v:stroke endarrow="block" joinstyle="miter"/>
              </v:shape>
            </w:pict>
          </mc:Fallback>
        </mc:AlternateContent>
      </w:r>
      <w:r w:rsidRPr="00186AD6">
        <w:rPr>
          <w:noProof/>
          <w:sz w:val="24"/>
          <w:szCs w:val="24"/>
          <w:lang w:eastAsia="ru-RU"/>
        </w:rPr>
        <mc:AlternateContent>
          <mc:Choice Requires="wps">
            <w:drawing>
              <wp:anchor distT="0" distB="0" distL="114300" distR="114300" simplePos="0" relativeHeight="251678720" behindDoc="0" locked="0" layoutInCell="1" allowOverlap="1" wp14:anchorId="4A35966A" wp14:editId="04D83D0C">
                <wp:simplePos x="0" y="0"/>
                <wp:positionH relativeFrom="column">
                  <wp:posOffset>1830820</wp:posOffset>
                </wp:positionH>
                <wp:positionV relativeFrom="paragraph">
                  <wp:posOffset>197485</wp:posOffset>
                </wp:positionV>
                <wp:extent cx="182419" cy="155171"/>
                <wp:effectExtent l="38100" t="0" r="27305" b="54610"/>
                <wp:wrapNone/>
                <wp:docPr id="62" name="Прямая со стрелкой 62"/>
                <wp:cNvGraphicFramePr/>
                <a:graphic xmlns:a="http://schemas.openxmlformats.org/drawingml/2006/main">
                  <a:graphicData uri="http://schemas.microsoft.com/office/word/2010/wordprocessingShape">
                    <wps:wsp>
                      <wps:cNvCnPr/>
                      <wps:spPr>
                        <a:xfrm flipH="1">
                          <a:off x="0" y="0"/>
                          <a:ext cx="182419" cy="155171"/>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2" o:spid="_x0000_s1026" type="#_x0000_t32" style="position:absolute;margin-left:144.15pt;margin-top:15.55pt;width:14.35pt;height:12.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" strokecolor="#5b9bd5" strokeweight=".5pt">
                <v:stroke endarrow="block" joinstyle="miter"/>
              </v:shape>
            </w:pict>
          </mc:Fallback>
        </mc:AlternateContent>
      </w:r>
    </w:p>
    <w:p w:rsidR="00186AD6" w:rsidRPr="00186AD6" w:rsidRDefault="00E75DAA"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80768" behindDoc="0" locked="0" layoutInCell="1" allowOverlap="1" wp14:anchorId="76AAB558" wp14:editId="0DFBF5D2">
                <wp:simplePos x="0" y="0"/>
                <wp:positionH relativeFrom="column">
                  <wp:posOffset>64135</wp:posOffset>
                </wp:positionH>
                <wp:positionV relativeFrom="paragraph">
                  <wp:posOffset>145415</wp:posOffset>
                </wp:positionV>
                <wp:extent cx="2866390" cy="675640"/>
                <wp:effectExtent l="0" t="0" r="10160" b="10160"/>
                <wp:wrapNone/>
                <wp:docPr id="74" name="Прямоугольник 74"/>
                <wp:cNvGraphicFramePr/>
                <a:graphic xmlns:a="http://schemas.openxmlformats.org/drawingml/2006/main">
                  <a:graphicData uri="http://schemas.microsoft.com/office/word/2010/wordprocessingShape">
                    <wps:wsp>
                      <wps:cNvSpPr/>
                      <wps:spPr>
                        <a:xfrm>
                          <a:off x="0" y="0"/>
                          <a:ext cx="2866390" cy="6756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186AD6" w:rsidRDefault="000E4FFB" w:rsidP="00186AD6">
                            <w:pPr>
                              <w:jc w:val="center"/>
                              <w:rPr>
                                <w:sz w:val="24"/>
                                <w:szCs w:val="24"/>
                              </w:rPr>
                            </w:pPr>
                            <w:r w:rsidRPr="00186AD6">
                              <w:rPr>
                                <w:sz w:val="24"/>
                                <w:szCs w:val="24"/>
                              </w:rPr>
                              <w:t xml:space="preserve">Отсутствуют основания для отказа </w:t>
                            </w:r>
                            <w:r w:rsidRPr="00E75DAA">
                              <w:rPr>
                                <w:sz w:val="24"/>
                                <w:szCs w:val="24"/>
                              </w:rPr>
                              <w:t>заявителю в заключении договора о предоставлении субсидии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62" style="position:absolute;left:0;text-align:left;margin-left:5.05pt;margin-top:11.45pt;width:225.7pt;height:5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" fillcolor="window" strokecolor="windowText" strokeweight="1pt">
                <v:textbox>
                  <w:txbxContent>
                    <w:p w:rsidR="000E4FFB" w:rsidRPr="00186AD6" w:rsidRDefault="000E4FFB" w:rsidP="00186AD6">
                      <w:pPr>
                        <w:jc w:val="center"/>
                        <w:rPr>
                          <w:sz w:val="24"/>
                          <w:szCs w:val="24"/>
                        </w:rPr>
                      </w:pPr>
                      <w:r w:rsidRPr="00186AD6">
                        <w:rPr>
                          <w:sz w:val="24"/>
                          <w:szCs w:val="24"/>
                        </w:rPr>
                        <w:t xml:space="preserve">Отсутствуют основания для отказа </w:t>
                      </w:r>
                      <w:r w:rsidRPr="00E75DAA">
                        <w:rPr>
                          <w:sz w:val="24"/>
                          <w:szCs w:val="24"/>
                        </w:rPr>
                        <w:t>заявителю в заключени</w:t>
                      </w:r>
                      <w:proofErr w:type="gramStart"/>
                      <w:r w:rsidRPr="00E75DAA">
                        <w:rPr>
                          <w:sz w:val="24"/>
                          <w:szCs w:val="24"/>
                        </w:rPr>
                        <w:t>и</w:t>
                      </w:r>
                      <w:proofErr w:type="gramEnd"/>
                      <w:r w:rsidRPr="00E75DAA">
                        <w:rPr>
                          <w:sz w:val="24"/>
                          <w:szCs w:val="24"/>
                        </w:rPr>
                        <w:t xml:space="preserve"> договора о предоставлении субсидии</w:t>
                      </w:r>
                    </w:p>
                  </w:txbxContent>
                </v:textbox>
              </v:rect>
            </w:pict>
          </mc:Fallback>
        </mc:AlternateContent>
      </w:r>
      <w:r w:rsidR="00186AD6" w:rsidRPr="00186AD6">
        <w:rPr>
          <w:noProof/>
          <w:sz w:val="24"/>
          <w:szCs w:val="24"/>
          <w:lang w:eastAsia="ru-RU"/>
        </w:rPr>
        <mc:AlternateContent>
          <mc:Choice Requires="wps">
            <w:drawing>
              <wp:anchor distT="0" distB="0" distL="114300" distR="114300" simplePos="0" relativeHeight="251681792" behindDoc="0" locked="0" layoutInCell="1" allowOverlap="1" wp14:anchorId="16122EB7" wp14:editId="5296E983">
                <wp:simplePos x="0" y="0"/>
                <wp:positionH relativeFrom="column">
                  <wp:posOffset>3420110</wp:posOffset>
                </wp:positionH>
                <wp:positionV relativeFrom="paragraph">
                  <wp:posOffset>149225</wp:posOffset>
                </wp:positionV>
                <wp:extent cx="2503805" cy="675640"/>
                <wp:effectExtent l="0" t="0" r="10795" b="10160"/>
                <wp:wrapNone/>
                <wp:docPr id="75" name="Прямоугольник 75"/>
                <wp:cNvGraphicFramePr/>
                <a:graphic xmlns:a="http://schemas.openxmlformats.org/drawingml/2006/main">
                  <a:graphicData uri="http://schemas.microsoft.com/office/word/2010/wordprocessingShape">
                    <wps:wsp>
                      <wps:cNvSpPr/>
                      <wps:spPr>
                        <a:xfrm>
                          <a:off x="0" y="0"/>
                          <a:ext cx="2503805" cy="6756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186AD6" w:rsidRDefault="000E4FFB" w:rsidP="00186AD6">
                            <w:pPr>
                              <w:jc w:val="center"/>
                              <w:rPr>
                                <w:sz w:val="24"/>
                                <w:szCs w:val="24"/>
                              </w:rPr>
                            </w:pPr>
                            <w:r w:rsidRPr="00186AD6">
                              <w:rPr>
                                <w:sz w:val="24"/>
                                <w:szCs w:val="24"/>
                              </w:rPr>
                              <w:t xml:space="preserve">Наличие оснований </w:t>
                            </w:r>
                            <w:r w:rsidRPr="00E75DAA">
                              <w:rPr>
                                <w:sz w:val="24"/>
                                <w:szCs w:val="24"/>
                              </w:rPr>
                              <w:t>для отказа заявителю в заключении договора о предоставлении субсидии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63" style="position:absolute;left:0;text-align:left;margin-left:269.3pt;margin-top:11.75pt;width:197.15pt;height:5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" fillcolor="window" strokecolor="windowText" strokeweight="1pt">
                <v:textbox>
                  <w:txbxContent>
                    <w:p w:rsidR="000E4FFB" w:rsidRPr="00186AD6" w:rsidRDefault="000E4FFB" w:rsidP="00186AD6">
                      <w:pPr>
                        <w:jc w:val="center"/>
                        <w:rPr>
                          <w:sz w:val="24"/>
                          <w:szCs w:val="24"/>
                        </w:rPr>
                      </w:pPr>
                      <w:r w:rsidRPr="00186AD6">
                        <w:rPr>
                          <w:sz w:val="24"/>
                          <w:szCs w:val="24"/>
                        </w:rPr>
                        <w:t xml:space="preserve">Наличие оснований </w:t>
                      </w:r>
                      <w:r w:rsidRPr="00E75DAA">
                        <w:rPr>
                          <w:sz w:val="24"/>
                          <w:szCs w:val="24"/>
                        </w:rPr>
                        <w:t>для отказа заявителю в заключени</w:t>
                      </w:r>
                      <w:proofErr w:type="gramStart"/>
                      <w:r w:rsidRPr="00E75DAA">
                        <w:rPr>
                          <w:sz w:val="24"/>
                          <w:szCs w:val="24"/>
                        </w:rPr>
                        <w:t>и</w:t>
                      </w:r>
                      <w:proofErr w:type="gramEnd"/>
                      <w:r w:rsidRPr="00E75DAA">
                        <w:rPr>
                          <w:sz w:val="24"/>
                          <w:szCs w:val="24"/>
                        </w:rPr>
                        <w:t xml:space="preserve"> договора о предоставлении субсидии</w:t>
                      </w:r>
                    </w:p>
                  </w:txbxContent>
                </v:textbox>
              </v:rect>
            </w:pict>
          </mc:Fallback>
        </mc:AlternateContent>
      </w:r>
    </w:p>
    <w:p w:rsidR="00186AD6" w:rsidRPr="00186AD6" w:rsidRDefault="00186AD6" w:rsidP="00186AD6">
      <w:pPr>
        <w:spacing w:line="240" w:lineRule="auto"/>
        <w:ind w:firstLine="709"/>
        <w:jc w:val="center"/>
        <w:rPr>
          <w:sz w:val="24"/>
          <w:szCs w:val="24"/>
          <w:lang w:eastAsia="ru-RU"/>
        </w:rPr>
      </w:pPr>
    </w:p>
    <w:p w:rsidR="00186AD6" w:rsidRPr="00186AD6" w:rsidRDefault="00186AD6" w:rsidP="00186AD6">
      <w:pPr>
        <w:spacing w:line="240" w:lineRule="auto"/>
        <w:ind w:firstLine="709"/>
        <w:jc w:val="center"/>
        <w:rPr>
          <w:sz w:val="24"/>
          <w:szCs w:val="24"/>
          <w:lang w:eastAsia="ru-RU"/>
        </w:rPr>
      </w:pPr>
    </w:p>
    <w:p w:rsidR="00186AD6" w:rsidRPr="00186AD6" w:rsidRDefault="00186AD6" w:rsidP="00186AD6">
      <w:pPr>
        <w:spacing w:line="240" w:lineRule="auto"/>
        <w:ind w:firstLine="709"/>
        <w:jc w:val="center"/>
        <w:rPr>
          <w:sz w:val="24"/>
          <w:szCs w:val="24"/>
          <w:lang w:eastAsia="ru-RU"/>
        </w:rPr>
      </w:pPr>
    </w:p>
    <w:p w:rsidR="00186AD6" w:rsidRDefault="00186AD6"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84864" behindDoc="0" locked="0" layoutInCell="1" allowOverlap="1" wp14:anchorId="028927ED" wp14:editId="62CD60B3">
                <wp:simplePos x="0" y="0"/>
                <wp:positionH relativeFrom="column">
                  <wp:posOffset>4655654</wp:posOffset>
                </wp:positionH>
                <wp:positionV relativeFrom="paragraph">
                  <wp:posOffset>120015</wp:posOffset>
                </wp:positionV>
                <wp:extent cx="0" cy="219710"/>
                <wp:effectExtent l="76200" t="0" r="57150" b="66040"/>
                <wp:wrapNone/>
                <wp:docPr id="88" name="Прямая со стрелкой 88"/>
                <wp:cNvGraphicFramePr/>
                <a:graphic xmlns:a="http://schemas.openxmlformats.org/drawingml/2006/main">
                  <a:graphicData uri="http://schemas.microsoft.com/office/word/2010/wordprocessingShape">
                    <wps:wsp>
                      <wps:cNvCnPr/>
                      <wps:spPr>
                        <a:xfrm>
                          <a:off x="0" y="0"/>
                          <a:ext cx="0" cy="2197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8" o:spid="_x0000_s1026" type="#_x0000_t32" style="position:absolute;margin-left:366.6pt;margin-top:9.45pt;width:0;height:1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" strokecolor="#5b9bd5" strokeweight=".5pt">
                <v:stroke endarrow="block" joinstyle="miter"/>
              </v:shape>
            </w:pict>
          </mc:Fallback>
        </mc:AlternateContent>
      </w:r>
      <w:r w:rsidRPr="00186AD6">
        <w:rPr>
          <w:noProof/>
          <w:sz w:val="24"/>
          <w:szCs w:val="24"/>
          <w:lang w:eastAsia="ru-RU"/>
        </w:rPr>
        <mc:AlternateContent>
          <mc:Choice Requires="wps">
            <w:drawing>
              <wp:anchor distT="0" distB="0" distL="114300" distR="114300" simplePos="0" relativeHeight="251683840" behindDoc="0" locked="0" layoutInCell="1" allowOverlap="1" wp14:anchorId="7C03964E" wp14:editId="30AA3908">
                <wp:simplePos x="0" y="0"/>
                <wp:positionH relativeFrom="column">
                  <wp:posOffset>1415415</wp:posOffset>
                </wp:positionH>
                <wp:positionV relativeFrom="paragraph">
                  <wp:posOffset>120015</wp:posOffset>
                </wp:positionV>
                <wp:extent cx="0" cy="219710"/>
                <wp:effectExtent l="76200" t="0" r="57150" b="66040"/>
                <wp:wrapNone/>
                <wp:docPr id="87" name="Прямая со стрелкой 87"/>
                <wp:cNvGraphicFramePr/>
                <a:graphic xmlns:a="http://schemas.openxmlformats.org/drawingml/2006/main">
                  <a:graphicData uri="http://schemas.microsoft.com/office/word/2010/wordprocessingShape">
                    <wps:wsp>
                      <wps:cNvCnPr/>
                      <wps:spPr>
                        <a:xfrm>
                          <a:off x="0" y="0"/>
                          <a:ext cx="0" cy="2197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7" o:spid="_x0000_s1026" type="#_x0000_t32" style="position:absolute;margin-left:111.45pt;margin-top:9.45pt;width:0;height:1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" strokecolor="#5b9bd5" strokeweight=".5pt">
                <v:stroke endarrow="block" joinstyle="miter"/>
              </v:shape>
            </w:pict>
          </mc:Fallback>
        </mc:AlternateContent>
      </w:r>
    </w:p>
    <w:p w:rsidR="00186AD6" w:rsidRPr="00186AD6" w:rsidRDefault="00E75DAA"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88960" behindDoc="0" locked="0" layoutInCell="1" allowOverlap="1" wp14:anchorId="0D5AA3C7" wp14:editId="6949C1C9">
                <wp:simplePos x="0" y="0"/>
                <wp:positionH relativeFrom="column">
                  <wp:posOffset>64135</wp:posOffset>
                </wp:positionH>
                <wp:positionV relativeFrom="paragraph">
                  <wp:posOffset>163830</wp:posOffset>
                </wp:positionV>
                <wp:extent cx="2866390" cy="904240"/>
                <wp:effectExtent l="0" t="0" r="10160" b="10160"/>
                <wp:wrapNone/>
                <wp:docPr id="46" name="Прямоугольник 46"/>
                <wp:cNvGraphicFramePr/>
                <a:graphic xmlns:a="http://schemas.openxmlformats.org/drawingml/2006/main">
                  <a:graphicData uri="http://schemas.microsoft.com/office/word/2010/wordprocessingShape">
                    <wps:wsp>
                      <wps:cNvSpPr/>
                      <wps:spPr>
                        <a:xfrm>
                          <a:off x="0" y="0"/>
                          <a:ext cx="2866390" cy="904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127B61" w:rsidRDefault="000E4FFB" w:rsidP="00186AD6">
                            <w:pPr>
                              <w:jc w:val="center"/>
                              <w:rPr>
                                <w:sz w:val="24"/>
                                <w:szCs w:val="24"/>
                              </w:rPr>
                            </w:pPr>
                            <w:r w:rsidRPr="00127B61">
                              <w:rPr>
                                <w:sz w:val="24"/>
                                <w:szCs w:val="24"/>
                              </w:rPr>
                              <w:t>Принятие Комиссией протокольного решения о заключении с победителем отбора дог</w:t>
                            </w:r>
                            <w:r>
                              <w:rPr>
                                <w:sz w:val="24"/>
                                <w:szCs w:val="24"/>
                              </w:rPr>
                              <w:t>овора о предоставлении субсидии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64" style="position:absolute;left:0;text-align:left;margin-left:5.05pt;margin-top:12.9pt;width:225.7pt;height:7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" fillcolor="window" strokecolor="windowText" strokeweight="1pt">
                <v:textbox>
                  <w:txbxContent>
                    <w:p w:rsidR="000E4FFB" w:rsidRPr="00127B61" w:rsidRDefault="000E4FFB" w:rsidP="00186AD6">
                      <w:pPr>
                        <w:jc w:val="center"/>
                        <w:rPr>
                          <w:sz w:val="24"/>
                          <w:szCs w:val="24"/>
                        </w:rPr>
                      </w:pPr>
                      <w:r w:rsidRPr="00127B61">
                        <w:rPr>
                          <w:sz w:val="24"/>
                          <w:szCs w:val="24"/>
                        </w:rPr>
                        <w:t>Принятие Комиссией протокольного решения о заключении с победителем отбора дог</w:t>
                      </w:r>
                      <w:r>
                        <w:rPr>
                          <w:sz w:val="24"/>
                          <w:szCs w:val="24"/>
                        </w:rPr>
                        <w:t>овора о предоставлении субсидии</w:t>
                      </w:r>
                    </w:p>
                  </w:txbxContent>
                </v:textbox>
              </v:rect>
            </w:pict>
          </mc:Fallback>
        </mc:AlternateContent>
      </w:r>
      <w:r w:rsidRPr="00186AD6">
        <w:rPr>
          <w:noProof/>
          <w:sz w:val="24"/>
          <w:szCs w:val="24"/>
          <w:lang w:eastAsia="ru-RU"/>
        </w:rPr>
        <mc:AlternateContent>
          <mc:Choice Requires="wps">
            <w:drawing>
              <wp:anchor distT="0" distB="0" distL="114300" distR="114300" simplePos="0" relativeHeight="251692032" behindDoc="0" locked="0" layoutInCell="1" allowOverlap="1" wp14:anchorId="4D9C3A93" wp14:editId="7D7FEB38">
                <wp:simplePos x="0" y="0"/>
                <wp:positionH relativeFrom="column">
                  <wp:posOffset>3423644</wp:posOffset>
                </wp:positionH>
                <wp:positionV relativeFrom="paragraph">
                  <wp:posOffset>163858</wp:posOffset>
                </wp:positionV>
                <wp:extent cx="2509603" cy="904240"/>
                <wp:effectExtent l="0" t="0" r="24130" b="10160"/>
                <wp:wrapNone/>
                <wp:docPr id="47" name="Прямоугольник 47"/>
                <wp:cNvGraphicFramePr/>
                <a:graphic xmlns:a="http://schemas.openxmlformats.org/drawingml/2006/main">
                  <a:graphicData uri="http://schemas.microsoft.com/office/word/2010/wordprocessingShape">
                    <wps:wsp>
                      <wps:cNvSpPr/>
                      <wps:spPr>
                        <a:xfrm>
                          <a:off x="0" y="0"/>
                          <a:ext cx="2509603" cy="904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127B61" w:rsidRDefault="000E4FFB" w:rsidP="00E75DAA">
                            <w:pPr>
                              <w:jc w:val="center"/>
                              <w:rPr>
                                <w:sz w:val="24"/>
                                <w:szCs w:val="24"/>
                              </w:rPr>
                            </w:pPr>
                            <w:r w:rsidRPr="00127B61">
                              <w:rPr>
                                <w:sz w:val="24"/>
                                <w:szCs w:val="24"/>
                              </w:rPr>
                              <w:t>Принятие Комиссией протокольного решения</w:t>
                            </w:r>
                            <w:r>
                              <w:rPr>
                                <w:sz w:val="24"/>
                                <w:szCs w:val="24"/>
                              </w:rPr>
                              <w:t xml:space="preserve"> </w:t>
                            </w:r>
                            <w:r w:rsidRPr="00127B61">
                              <w:rPr>
                                <w:sz w:val="24"/>
                                <w:szCs w:val="24"/>
                              </w:rPr>
                              <w:t>об отказе в заключении договора о предоставлении субсидии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65" style="position:absolute;left:0;text-align:left;margin-left:269.6pt;margin-top:12.9pt;width:197.6pt;height:7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" fillcolor="window" strokecolor="windowText" strokeweight="1pt">
                <v:textbox>
                  <w:txbxContent>
                    <w:p w:rsidR="000E4FFB" w:rsidRPr="00127B61" w:rsidRDefault="000E4FFB" w:rsidP="00E75DAA">
                      <w:pPr>
                        <w:jc w:val="center"/>
                        <w:rPr>
                          <w:sz w:val="24"/>
                          <w:szCs w:val="24"/>
                        </w:rPr>
                      </w:pPr>
                      <w:r w:rsidRPr="00127B61">
                        <w:rPr>
                          <w:sz w:val="24"/>
                          <w:szCs w:val="24"/>
                        </w:rPr>
                        <w:t>Принятие Комиссией протокольного решения</w:t>
                      </w:r>
                      <w:r>
                        <w:rPr>
                          <w:sz w:val="24"/>
                          <w:szCs w:val="24"/>
                        </w:rPr>
                        <w:t xml:space="preserve"> </w:t>
                      </w:r>
                      <w:r w:rsidRPr="00127B61">
                        <w:rPr>
                          <w:sz w:val="24"/>
                          <w:szCs w:val="24"/>
                        </w:rPr>
                        <w:t>об отказе в заключени</w:t>
                      </w:r>
                      <w:proofErr w:type="gramStart"/>
                      <w:r w:rsidRPr="00127B61">
                        <w:rPr>
                          <w:sz w:val="24"/>
                          <w:szCs w:val="24"/>
                        </w:rPr>
                        <w:t>и</w:t>
                      </w:r>
                      <w:proofErr w:type="gramEnd"/>
                      <w:r w:rsidRPr="00127B61">
                        <w:rPr>
                          <w:sz w:val="24"/>
                          <w:szCs w:val="24"/>
                        </w:rPr>
                        <w:t xml:space="preserve"> договора о предоставлении субсидии</w:t>
                      </w:r>
                    </w:p>
                  </w:txbxContent>
                </v:textbox>
              </v:rect>
            </w:pict>
          </mc:Fallback>
        </mc:AlternateContent>
      </w:r>
    </w:p>
    <w:p w:rsidR="00186AD6" w:rsidRPr="00186AD6" w:rsidRDefault="00186AD6" w:rsidP="00186AD6">
      <w:pPr>
        <w:tabs>
          <w:tab w:val="left" w:pos="3090"/>
        </w:tabs>
        <w:spacing w:line="240" w:lineRule="auto"/>
        <w:ind w:firstLine="709"/>
        <w:rPr>
          <w:sz w:val="24"/>
          <w:szCs w:val="24"/>
          <w:lang w:eastAsia="ru-RU"/>
        </w:rPr>
      </w:pPr>
      <w:r w:rsidRPr="00186AD6">
        <w:rPr>
          <w:sz w:val="24"/>
          <w:szCs w:val="24"/>
          <w:lang w:eastAsia="ru-RU"/>
        </w:rPr>
        <w:tab/>
      </w:r>
    </w:p>
    <w:p w:rsidR="00186AD6" w:rsidRPr="00186AD6" w:rsidRDefault="00186AD6" w:rsidP="00186AD6">
      <w:pPr>
        <w:spacing w:line="240" w:lineRule="auto"/>
        <w:ind w:firstLine="709"/>
        <w:jc w:val="center"/>
        <w:rPr>
          <w:sz w:val="24"/>
          <w:szCs w:val="24"/>
          <w:lang w:eastAsia="ru-RU"/>
        </w:rPr>
      </w:pPr>
    </w:p>
    <w:p w:rsidR="00186AD6" w:rsidRPr="00186AD6" w:rsidRDefault="00186AD6" w:rsidP="00186AD6">
      <w:pPr>
        <w:spacing w:line="240" w:lineRule="auto"/>
        <w:ind w:firstLine="709"/>
        <w:jc w:val="center"/>
        <w:rPr>
          <w:sz w:val="24"/>
          <w:szCs w:val="24"/>
          <w:lang w:eastAsia="ru-RU"/>
        </w:rPr>
      </w:pPr>
    </w:p>
    <w:p w:rsidR="00186AD6" w:rsidRPr="00186AD6" w:rsidRDefault="00186AD6" w:rsidP="00186AD6">
      <w:pPr>
        <w:spacing w:line="240" w:lineRule="auto"/>
        <w:ind w:firstLine="709"/>
        <w:jc w:val="center"/>
        <w:rPr>
          <w:sz w:val="24"/>
          <w:szCs w:val="24"/>
          <w:lang w:eastAsia="ru-RU"/>
        </w:rPr>
      </w:pPr>
    </w:p>
    <w:p w:rsidR="00186AD6" w:rsidRPr="00186AD6" w:rsidRDefault="00186AD6" w:rsidP="00186AD6">
      <w:pPr>
        <w:spacing w:line="240" w:lineRule="auto"/>
        <w:ind w:firstLine="709"/>
        <w:jc w:val="center"/>
        <w:rPr>
          <w:sz w:val="24"/>
          <w:szCs w:val="24"/>
          <w:lang w:eastAsia="ru-RU"/>
        </w:rPr>
      </w:pPr>
    </w:p>
    <w:p w:rsidR="00186AD6" w:rsidRPr="00186AD6" w:rsidRDefault="00E75DAA"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94080" behindDoc="0" locked="0" layoutInCell="1" allowOverlap="1" wp14:anchorId="2F6FD109" wp14:editId="6FB30C53">
                <wp:simplePos x="0" y="0"/>
                <wp:positionH relativeFrom="column">
                  <wp:posOffset>4655820</wp:posOffset>
                </wp:positionH>
                <wp:positionV relativeFrom="paragraph">
                  <wp:posOffset>16510</wp:posOffset>
                </wp:positionV>
                <wp:extent cx="0" cy="179705"/>
                <wp:effectExtent l="76200" t="0" r="57150" b="48895"/>
                <wp:wrapNone/>
                <wp:docPr id="49" name="Прямая со стрелкой 49"/>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9" o:spid="_x0000_s1026" type="#_x0000_t32" style="position:absolute;margin-left:366.6pt;margin-top:1.3pt;width:0;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" strokecolor="#5b9bd5" strokeweight=".5pt">
                <v:stroke endarrow="block" joinstyle="miter"/>
              </v:shape>
            </w:pict>
          </mc:Fallback>
        </mc:AlternateContent>
      </w:r>
      <w:r w:rsidRPr="00186AD6">
        <w:rPr>
          <w:noProof/>
          <w:sz w:val="24"/>
          <w:szCs w:val="24"/>
          <w:lang w:eastAsia="ru-RU"/>
        </w:rPr>
        <mc:AlternateContent>
          <mc:Choice Requires="wps">
            <w:drawing>
              <wp:anchor distT="0" distB="0" distL="114300" distR="114300" simplePos="0" relativeHeight="251689984" behindDoc="0" locked="0" layoutInCell="1" allowOverlap="1" wp14:anchorId="42ECC5FC" wp14:editId="10743BBA">
                <wp:simplePos x="0" y="0"/>
                <wp:positionH relativeFrom="column">
                  <wp:posOffset>1405890</wp:posOffset>
                </wp:positionH>
                <wp:positionV relativeFrom="paragraph">
                  <wp:posOffset>16510</wp:posOffset>
                </wp:positionV>
                <wp:extent cx="0" cy="179705"/>
                <wp:effectExtent l="76200" t="0" r="57150" b="48895"/>
                <wp:wrapNone/>
                <wp:docPr id="76" name="Прямая со стрелкой 76"/>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6" o:spid="_x0000_s1026" type="#_x0000_t32" style="position:absolute;margin-left:110.7pt;margin-top:1.3pt;width:0;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" strokecolor="#5b9bd5" strokeweight=".5pt">
                <v:stroke endarrow="block" joinstyle="miter"/>
              </v:shape>
            </w:pict>
          </mc:Fallback>
        </mc:AlternateContent>
      </w:r>
    </w:p>
    <w:p w:rsidR="00186AD6" w:rsidRPr="00186AD6" w:rsidRDefault="00E75DAA" w:rsidP="00186AD6">
      <w:pPr>
        <w:spacing w:line="240" w:lineRule="auto"/>
        <w:ind w:firstLine="709"/>
        <w:jc w:val="center"/>
        <w:rPr>
          <w:sz w:val="24"/>
          <w:szCs w:val="24"/>
          <w:lang w:eastAsia="ru-RU"/>
        </w:rPr>
      </w:pPr>
      <w:r w:rsidRPr="00186AD6">
        <w:rPr>
          <w:noProof/>
          <w:sz w:val="24"/>
          <w:szCs w:val="24"/>
          <w:lang w:eastAsia="ru-RU"/>
        </w:rPr>
        <mc:AlternateContent>
          <mc:Choice Requires="wps">
            <w:drawing>
              <wp:anchor distT="0" distB="0" distL="114300" distR="114300" simplePos="0" relativeHeight="251682816" behindDoc="0" locked="0" layoutInCell="1" allowOverlap="1" wp14:anchorId="54419FF4" wp14:editId="74A22A7B">
                <wp:simplePos x="0" y="0"/>
                <wp:positionH relativeFrom="column">
                  <wp:posOffset>650627</wp:posOffset>
                </wp:positionH>
                <wp:positionV relativeFrom="paragraph">
                  <wp:posOffset>20403</wp:posOffset>
                </wp:positionV>
                <wp:extent cx="4731026" cy="278295"/>
                <wp:effectExtent l="0" t="0" r="12700" b="26670"/>
                <wp:wrapNone/>
                <wp:docPr id="86" name="Прямоугольник 86"/>
                <wp:cNvGraphicFramePr/>
                <a:graphic xmlns:a="http://schemas.openxmlformats.org/drawingml/2006/main">
                  <a:graphicData uri="http://schemas.microsoft.com/office/word/2010/wordprocessingShape">
                    <wps:wsp>
                      <wps:cNvSpPr/>
                      <wps:spPr>
                        <a:xfrm>
                          <a:off x="0" y="0"/>
                          <a:ext cx="4731026" cy="2782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E75DAA" w:rsidRDefault="000E4FFB" w:rsidP="00186AD6">
                            <w:pPr>
                              <w:jc w:val="center"/>
                              <w:rPr>
                                <w:sz w:val="24"/>
                                <w:szCs w:val="24"/>
                              </w:rPr>
                            </w:pPr>
                            <w:r>
                              <w:rPr>
                                <w:sz w:val="24"/>
                                <w:szCs w:val="24"/>
                              </w:rPr>
                              <w:t>Ув</w:t>
                            </w:r>
                            <w:r w:rsidRPr="00E75DAA">
                              <w:rPr>
                                <w:sz w:val="24"/>
                                <w:szCs w:val="24"/>
                              </w:rPr>
                              <w:t>едомление заявителя о принятом решении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6" o:spid="_x0000_s1066" style="position:absolute;left:0;text-align:left;margin-left:51.25pt;margin-top:1.6pt;width:372.5pt;height:2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" fillcolor="window" strokecolor="windowText" strokeweight="1pt">
                <v:textbox>
                  <w:txbxContent>
                    <w:p w:rsidR="000E4FFB" w:rsidRPr="00E75DAA" w:rsidRDefault="000E4FFB" w:rsidP="00186AD6">
                      <w:pPr>
                        <w:jc w:val="center"/>
                        <w:rPr>
                          <w:sz w:val="24"/>
                          <w:szCs w:val="24"/>
                        </w:rPr>
                      </w:pPr>
                      <w:r>
                        <w:rPr>
                          <w:sz w:val="24"/>
                          <w:szCs w:val="24"/>
                        </w:rPr>
                        <w:t>Ув</w:t>
                      </w:r>
                      <w:r w:rsidRPr="00E75DAA">
                        <w:rPr>
                          <w:sz w:val="24"/>
                          <w:szCs w:val="24"/>
                        </w:rPr>
                        <w:t>едомление заявителя о принятом решении</w:t>
                      </w:r>
                    </w:p>
                  </w:txbxContent>
                </v:textbox>
              </v:rect>
            </w:pict>
          </mc:Fallback>
        </mc:AlternateContent>
      </w:r>
    </w:p>
    <w:p w:rsidR="00186AD6" w:rsidRPr="00186AD6" w:rsidRDefault="00E75DAA" w:rsidP="00186AD6">
      <w:pPr>
        <w:widowControl w:val="0"/>
        <w:autoSpaceDE w:val="0"/>
        <w:autoSpaceDN w:val="0"/>
        <w:adjustRightInd w:val="0"/>
        <w:spacing w:line="240" w:lineRule="auto"/>
        <w:ind w:firstLine="709"/>
        <w:jc w:val="both"/>
        <w:rPr>
          <w:sz w:val="24"/>
          <w:szCs w:val="24"/>
          <w:lang w:eastAsia="ru-RU"/>
        </w:rPr>
      </w:pPr>
      <w:r w:rsidRPr="00186AD6">
        <w:rPr>
          <w:noProof/>
          <w:sz w:val="24"/>
          <w:szCs w:val="24"/>
          <w:lang w:eastAsia="ru-RU"/>
        </w:rPr>
        <mc:AlternateContent>
          <mc:Choice Requires="wps">
            <w:drawing>
              <wp:anchor distT="0" distB="0" distL="114300" distR="114300" simplePos="0" relativeHeight="251696128" behindDoc="0" locked="0" layoutInCell="1" allowOverlap="1" wp14:anchorId="0C449E88" wp14:editId="3F8285D2">
                <wp:simplePos x="0" y="0"/>
                <wp:positionH relativeFrom="column">
                  <wp:posOffset>3044825</wp:posOffset>
                </wp:positionH>
                <wp:positionV relativeFrom="paragraph">
                  <wp:posOffset>121920</wp:posOffset>
                </wp:positionV>
                <wp:extent cx="5080" cy="160020"/>
                <wp:effectExtent l="76200" t="0" r="71120" b="49530"/>
                <wp:wrapNone/>
                <wp:docPr id="50" name="Прямая со стрелкой 50"/>
                <wp:cNvGraphicFramePr/>
                <a:graphic xmlns:a="http://schemas.openxmlformats.org/drawingml/2006/main">
                  <a:graphicData uri="http://schemas.microsoft.com/office/word/2010/wordprocessingShape">
                    <wps:wsp>
                      <wps:cNvCnPr/>
                      <wps:spPr>
                        <a:xfrm>
                          <a:off x="0" y="0"/>
                          <a:ext cx="5080" cy="1600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0" o:spid="_x0000_s1026" type="#_x0000_t32" style="position:absolute;margin-left:239.75pt;margin-top:9.6pt;width:.4pt;height:1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" strokecolor="#5b9bd5" strokeweight=".5pt">
                <v:stroke endarrow="block" joinstyle="miter"/>
              </v:shape>
            </w:pict>
          </mc:Fallback>
        </mc:AlternateContent>
      </w:r>
    </w:p>
    <w:p w:rsidR="00186AD6" w:rsidRPr="00186AD6" w:rsidRDefault="00E75DAA" w:rsidP="00186AD6">
      <w:pPr>
        <w:widowControl w:val="0"/>
        <w:autoSpaceDE w:val="0"/>
        <w:autoSpaceDN w:val="0"/>
        <w:adjustRightInd w:val="0"/>
        <w:spacing w:line="240" w:lineRule="auto"/>
        <w:ind w:firstLine="709"/>
        <w:jc w:val="both"/>
        <w:rPr>
          <w:sz w:val="24"/>
          <w:szCs w:val="24"/>
          <w:lang w:eastAsia="ru-RU"/>
        </w:rPr>
      </w:pPr>
      <w:r w:rsidRPr="00186AD6">
        <w:rPr>
          <w:noProof/>
          <w:sz w:val="24"/>
          <w:szCs w:val="24"/>
          <w:lang w:eastAsia="ru-RU"/>
        </w:rPr>
        <mc:AlternateContent>
          <mc:Choice Requires="wps">
            <w:drawing>
              <wp:anchor distT="0" distB="0" distL="114300" distR="114300" simplePos="0" relativeHeight="251698176" behindDoc="0" locked="0" layoutInCell="1" allowOverlap="1" wp14:anchorId="0D54AEE5" wp14:editId="04C6465C">
                <wp:simplePos x="0" y="0"/>
                <wp:positionH relativeFrom="column">
                  <wp:posOffset>650875</wp:posOffset>
                </wp:positionH>
                <wp:positionV relativeFrom="paragraph">
                  <wp:posOffset>107315</wp:posOffset>
                </wp:positionV>
                <wp:extent cx="4730115" cy="267970"/>
                <wp:effectExtent l="0" t="0" r="13335" b="17780"/>
                <wp:wrapNone/>
                <wp:docPr id="51" name="Прямоугольник 51"/>
                <wp:cNvGraphicFramePr/>
                <a:graphic xmlns:a="http://schemas.openxmlformats.org/drawingml/2006/main">
                  <a:graphicData uri="http://schemas.microsoft.com/office/word/2010/wordprocessingShape">
                    <wps:wsp>
                      <wps:cNvSpPr/>
                      <wps:spPr>
                        <a:xfrm>
                          <a:off x="0" y="0"/>
                          <a:ext cx="4730115" cy="26797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186AD6" w:rsidRDefault="000E4FFB" w:rsidP="00E75DAA">
                            <w:pPr>
                              <w:jc w:val="center"/>
                              <w:rPr>
                                <w:sz w:val="24"/>
                                <w:szCs w:val="24"/>
                              </w:rPr>
                            </w:pPr>
                            <w:r w:rsidRPr="00E75DAA">
                              <w:rPr>
                                <w:sz w:val="24"/>
                                <w:szCs w:val="24"/>
                              </w:rPr>
                              <w:t>Заключение договора о предоставлении субсидии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1" o:spid="_x0000_s1067" style="position:absolute;left:0;text-align:left;margin-left:51.25pt;margin-top:8.45pt;width:372.45pt;height:2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" fillcolor="window" strokecolor="windowText" strokeweight="1pt">
                <v:textbox>
                  <w:txbxContent>
                    <w:p w:rsidR="000E4FFB" w:rsidRPr="00186AD6" w:rsidRDefault="000E4FFB" w:rsidP="00E75DAA">
                      <w:pPr>
                        <w:jc w:val="center"/>
                        <w:rPr>
                          <w:sz w:val="24"/>
                          <w:szCs w:val="24"/>
                        </w:rPr>
                      </w:pPr>
                      <w:r w:rsidRPr="00E75DAA">
                        <w:rPr>
                          <w:sz w:val="24"/>
                          <w:szCs w:val="24"/>
                        </w:rPr>
                        <w:t>Заключение договора о предоставлении субсидии</w:t>
                      </w:r>
                    </w:p>
                  </w:txbxContent>
                </v:textbox>
              </v:rect>
            </w:pict>
          </mc:Fallback>
        </mc:AlternateContent>
      </w:r>
    </w:p>
    <w:p w:rsidR="00186AD6" w:rsidRPr="00186AD6" w:rsidRDefault="00186AD6" w:rsidP="00186AD6">
      <w:pPr>
        <w:widowControl w:val="0"/>
        <w:autoSpaceDE w:val="0"/>
        <w:autoSpaceDN w:val="0"/>
        <w:adjustRightInd w:val="0"/>
        <w:spacing w:line="240" w:lineRule="auto"/>
        <w:ind w:firstLine="709"/>
        <w:jc w:val="both"/>
        <w:rPr>
          <w:sz w:val="24"/>
          <w:szCs w:val="24"/>
          <w:lang w:eastAsia="ru-RU"/>
        </w:rPr>
      </w:pPr>
    </w:p>
    <w:p w:rsidR="00443FCC" w:rsidRPr="00186AD6" w:rsidRDefault="00E75DAA" w:rsidP="00443FCC">
      <w:pPr>
        <w:autoSpaceDE w:val="0"/>
        <w:autoSpaceDN w:val="0"/>
        <w:adjustRightInd w:val="0"/>
        <w:spacing w:line="240" w:lineRule="auto"/>
        <w:jc w:val="both"/>
        <w:rPr>
          <w:rFonts w:eastAsiaTheme="minorHAnsi"/>
          <w:sz w:val="24"/>
          <w:szCs w:val="24"/>
          <w:highlight w:val="yellow"/>
        </w:rPr>
      </w:pPr>
      <w:r w:rsidRPr="00186AD6">
        <w:rPr>
          <w:noProof/>
          <w:sz w:val="24"/>
          <w:szCs w:val="24"/>
          <w:lang w:eastAsia="ru-RU"/>
        </w:rPr>
        <mc:AlternateContent>
          <mc:Choice Requires="wps">
            <w:drawing>
              <wp:anchor distT="0" distB="0" distL="114300" distR="114300" simplePos="0" relativeHeight="251704320" behindDoc="0" locked="0" layoutInCell="1" allowOverlap="1" wp14:anchorId="4585EF9E" wp14:editId="3E466314">
                <wp:simplePos x="0" y="0"/>
                <wp:positionH relativeFrom="column">
                  <wp:posOffset>4648835</wp:posOffset>
                </wp:positionH>
                <wp:positionV relativeFrom="paragraph">
                  <wp:posOffset>27305</wp:posOffset>
                </wp:positionV>
                <wp:extent cx="5080" cy="200025"/>
                <wp:effectExtent l="76200" t="0" r="71120" b="47625"/>
                <wp:wrapNone/>
                <wp:docPr id="54" name="Прямая со стрелкой 54"/>
                <wp:cNvGraphicFramePr/>
                <a:graphic xmlns:a="http://schemas.openxmlformats.org/drawingml/2006/main">
                  <a:graphicData uri="http://schemas.microsoft.com/office/word/2010/wordprocessingShape">
                    <wps:wsp>
                      <wps:cNvCnPr/>
                      <wps:spPr>
                        <a:xfrm>
                          <a:off x="0" y="0"/>
                          <a:ext cx="5080" cy="2000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4" o:spid="_x0000_s1026" type="#_x0000_t32" style="position:absolute;margin-left:366.05pt;margin-top:2.15pt;width:.4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" strokecolor="#5b9bd5" strokeweight=".5pt">
                <v:stroke endarrow="block" joinstyle="miter"/>
              </v:shape>
            </w:pict>
          </mc:Fallback>
        </mc:AlternateContent>
      </w:r>
      <w:r w:rsidRPr="00186AD6">
        <w:rPr>
          <w:noProof/>
          <w:sz w:val="24"/>
          <w:szCs w:val="24"/>
          <w:lang w:eastAsia="ru-RU"/>
        </w:rPr>
        <mc:AlternateContent>
          <mc:Choice Requires="wps">
            <w:drawing>
              <wp:anchor distT="0" distB="0" distL="114300" distR="114300" simplePos="0" relativeHeight="251702272" behindDoc="0" locked="0" layoutInCell="1" allowOverlap="1" wp14:anchorId="2D53D893" wp14:editId="04A83EDF">
                <wp:simplePos x="0" y="0"/>
                <wp:positionH relativeFrom="column">
                  <wp:posOffset>1396061</wp:posOffset>
                </wp:positionH>
                <wp:positionV relativeFrom="paragraph">
                  <wp:posOffset>24655</wp:posOffset>
                </wp:positionV>
                <wp:extent cx="5080" cy="200163"/>
                <wp:effectExtent l="76200" t="0" r="71120" b="47625"/>
                <wp:wrapNone/>
                <wp:docPr id="53" name="Прямая со стрелкой 53"/>
                <wp:cNvGraphicFramePr/>
                <a:graphic xmlns:a="http://schemas.openxmlformats.org/drawingml/2006/main">
                  <a:graphicData uri="http://schemas.microsoft.com/office/word/2010/wordprocessingShape">
                    <wps:wsp>
                      <wps:cNvCnPr/>
                      <wps:spPr>
                        <a:xfrm>
                          <a:off x="0" y="0"/>
                          <a:ext cx="5080" cy="200163"/>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3" o:spid="_x0000_s1026" type="#_x0000_t32" style="position:absolute;margin-left:109.95pt;margin-top:1.95pt;width:.4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" strokecolor="#5b9bd5" strokeweight=".5pt">
                <v:stroke endarrow="block" joinstyle="miter"/>
              </v:shape>
            </w:pict>
          </mc:Fallback>
        </mc:AlternateContent>
      </w:r>
    </w:p>
    <w:p w:rsidR="00E75DAA" w:rsidRDefault="00E75DAA" w:rsidP="00443FCC">
      <w:pPr>
        <w:autoSpaceDE w:val="0"/>
        <w:autoSpaceDN w:val="0"/>
        <w:adjustRightInd w:val="0"/>
        <w:spacing w:line="240" w:lineRule="auto"/>
        <w:jc w:val="both"/>
        <w:rPr>
          <w:rFonts w:eastAsiaTheme="minorHAnsi"/>
          <w:szCs w:val="28"/>
        </w:rPr>
      </w:pPr>
      <w:r w:rsidRPr="00186AD6">
        <w:rPr>
          <w:noProof/>
          <w:sz w:val="24"/>
          <w:szCs w:val="24"/>
          <w:lang w:eastAsia="ru-RU"/>
        </w:rPr>
        <mc:AlternateContent>
          <mc:Choice Requires="wps">
            <w:drawing>
              <wp:anchor distT="0" distB="0" distL="114300" distR="114300" simplePos="0" relativeHeight="251706368" behindDoc="0" locked="0" layoutInCell="1" allowOverlap="1" wp14:anchorId="45809EB8" wp14:editId="7255CB0A">
                <wp:simplePos x="0" y="0"/>
                <wp:positionH relativeFrom="column">
                  <wp:posOffset>3036018</wp:posOffset>
                </wp:positionH>
                <wp:positionV relativeFrom="paragraph">
                  <wp:posOffset>58503</wp:posOffset>
                </wp:positionV>
                <wp:extent cx="2897146" cy="476885"/>
                <wp:effectExtent l="0" t="0" r="17780" b="18415"/>
                <wp:wrapNone/>
                <wp:docPr id="55" name="Прямоугольник 55"/>
                <wp:cNvGraphicFramePr/>
                <a:graphic xmlns:a="http://schemas.openxmlformats.org/drawingml/2006/main">
                  <a:graphicData uri="http://schemas.microsoft.com/office/word/2010/wordprocessingShape">
                    <wps:wsp>
                      <wps:cNvSpPr/>
                      <wps:spPr>
                        <a:xfrm>
                          <a:off x="0" y="0"/>
                          <a:ext cx="2897146" cy="4768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186AD6" w:rsidRDefault="000E4FFB" w:rsidP="00E75DAA">
                            <w:pPr>
                              <w:jc w:val="center"/>
                              <w:rPr>
                                <w:sz w:val="24"/>
                                <w:szCs w:val="24"/>
                              </w:rPr>
                            </w:pPr>
                            <w:r>
                              <w:rPr>
                                <w:sz w:val="24"/>
                                <w:szCs w:val="24"/>
                              </w:rPr>
                              <w:t>Наличие</w:t>
                            </w:r>
                            <w:r w:rsidRPr="00186AD6">
                              <w:rPr>
                                <w:sz w:val="24"/>
                                <w:szCs w:val="24"/>
                              </w:rPr>
                              <w:t xml:space="preserve"> основани</w:t>
                            </w:r>
                            <w:r>
                              <w:rPr>
                                <w:sz w:val="24"/>
                                <w:szCs w:val="24"/>
                              </w:rPr>
                              <w:t>я</w:t>
                            </w:r>
                            <w:r w:rsidRPr="00186AD6">
                              <w:rPr>
                                <w:sz w:val="24"/>
                                <w:szCs w:val="24"/>
                              </w:rPr>
                              <w:t xml:space="preserve"> для отказа </w:t>
                            </w:r>
                            <w:r>
                              <w:rPr>
                                <w:sz w:val="24"/>
                                <w:szCs w:val="24"/>
                              </w:rPr>
                              <w:t xml:space="preserve">в перечислении </w:t>
                            </w:r>
                            <w:r w:rsidRPr="00E75DAA">
                              <w:rPr>
                                <w:sz w:val="24"/>
                                <w:szCs w:val="24"/>
                              </w:rPr>
                              <w:t>заявителю субсидии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5" o:spid="_x0000_s1068" style="position:absolute;left:0;text-align:left;margin-left:239.05pt;margin-top:4.6pt;width:228.1pt;height:37.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" fillcolor="window" strokecolor="windowText" strokeweight="1pt">
                <v:textbox>
                  <w:txbxContent>
                    <w:p w:rsidR="000E4FFB" w:rsidRPr="00186AD6" w:rsidRDefault="000E4FFB" w:rsidP="00E75DAA">
                      <w:pPr>
                        <w:jc w:val="center"/>
                        <w:rPr>
                          <w:sz w:val="24"/>
                          <w:szCs w:val="24"/>
                        </w:rPr>
                      </w:pPr>
                      <w:r>
                        <w:rPr>
                          <w:sz w:val="24"/>
                          <w:szCs w:val="24"/>
                        </w:rPr>
                        <w:t>Наличие</w:t>
                      </w:r>
                      <w:r w:rsidRPr="00186AD6">
                        <w:rPr>
                          <w:sz w:val="24"/>
                          <w:szCs w:val="24"/>
                        </w:rPr>
                        <w:t xml:space="preserve"> основани</w:t>
                      </w:r>
                      <w:r>
                        <w:rPr>
                          <w:sz w:val="24"/>
                          <w:szCs w:val="24"/>
                        </w:rPr>
                        <w:t>я</w:t>
                      </w:r>
                      <w:r w:rsidRPr="00186AD6">
                        <w:rPr>
                          <w:sz w:val="24"/>
                          <w:szCs w:val="24"/>
                        </w:rPr>
                        <w:t xml:space="preserve"> для отказа </w:t>
                      </w:r>
                      <w:r>
                        <w:rPr>
                          <w:sz w:val="24"/>
                          <w:szCs w:val="24"/>
                        </w:rPr>
                        <w:t xml:space="preserve">в перечислении </w:t>
                      </w:r>
                      <w:r w:rsidRPr="00E75DAA">
                        <w:rPr>
                          <w:sz w:val="24"/>
                          <w:szCs w:val="24"/>
                        </w:rPr>
                        <w:t>заявителю субсидии</w:t>
                      </w:r>
                    </w:p>
                  </w:txbxContent>
                </v:textbox>
              </v:rect>
            </w:pict>
          </mc:Fallback>
        </mc:AlternateContent>
      </w:r>
      <w:r w:rsidRPr="00186AD6">
        <w:rPr>
          <w:noProof/>
          <w:sz w:val="24"/>
          <w:szCs w:val="24"/>
          <w:lang w:eastAsia="ru-RU"/>
        </w:rPr>
        <mc:AlternateContent>
          <mc:Choice Requires="wps">
            <w:drawing>
              <wp:anchor distT="0" distB="0" distL="114300" distR="114300" simplePos="0" relativeHeight="251700224" behindDoc="0" locked="0" layoutInCell="1" allowOverlap="1" wp14:anchorId="605B2270" wp14:editId="2344FA6E">
                <wp:simplePos x="0" y="0"/>
                <wp:positionH relativeFrom="column">
                  <wp:posOffset>93980</wp:posOffset>
                </wp:positionH>
                <wp:positionV relativeFrom="paragraph">
                  <wp:posOffset>37465</wp:posOffset>
                </wp:positionV>
                <wp:extent cx="2836545" cy="476885"/>
                <wp:effectExtent l="0" t="0" r="20955" b="18415"/>
                <wp:wrapNone/>
                <wp:docPr id="52" name="Прямоугольник 52"/>
                <wp:cNvGraphicFramePr/>
                <a:graphic xmlns:a="http://schemas.openxmlformats.org/drawingml/2006/main">
                  <a:graphicData uri="http://schemas.microsoft.com/office/word/2010/wordprocessingShape">
                    <wps:wsp>
                      <wps:cNvSpPr/>
                      <wps:spPr>
                        <a:xfrm>
                          <a:off x="0" y="0"/>
                          <a:ext cx="2836545" cy="4768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186AD6" w:rsidRDefault="000E4FFB" w:rsidP="00E75DAA">
                            <w:pPr>
                              <w:jc w:val="center"/>
                              <w:rPr>
                                <w:sz w:val="24"/>
                                <w:szCs w:val="24"/>
                              </w:rPr>
                            </w:pPr>
                            <w:r>
                              <w:rPr>
                                <w:sz w:val="24"/>
                                <w:szCs w:val="24"/>
                              </w:rPr>
                              <w:t>Отсутствуе</w:t>
                            </w:r>
                            <w:r w:rsidRPr="00186AD6">
                              <w:rPr>
                                <w:sz w:val="24"/>
                                <w:szCs w:val="24"/>
                              </w:rPr>
                              <w:t>т основани</w:t>
                            </w:r>
                            <w:r>
                              <w:rPr>
                                <w:sz w:val="24"/>
                                <w:szCs w:val="24"/>
                              </w:rPr>
                              <w:t>е</w:t>
                            </w:r>
                            <w:r w:rsidRPr="00186AD6">
                              <w:rPr>
                                <w:sz w:val="24"/>
                                <w:szCs w:val="24"/>
                              </w:rPr>
                              <w:t xml:space="preserve"> для отказа </w:t>
                            </w:r>
                            <w:r>
                              <w:rPr>
                                <w:sz w:val="24"/>
                                <w:szCs w:val="24"/>
                              </w:rPr>
                              <w:t xml:space="preserve">в перечислении </w:t>
                            </w:r>
                            <w:r w:rsidRPr="00E75DAA">
                              <w:rPr>
                                <w:sz w:val="24"/>
                                <w:szCs w:val="24"/>
                              </w:rPr>
                              <w:t>заявителю субсидии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69" style="position:absolute;left:0;text-align:left;margin-left:7.4pt;margin-top:2.95pt;width:223.35pt;height:3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" fillcolor="window" strokecolor="windowText" strokeweight="1pt">
                <v:textbox>
                  <w:txbxContent>
                    <w:p w:rsidR="000E4FFB" w:rsidRPr="00186AD6" w:rsidRDefault="000E4FFB" w:rsidP="00E75DAA">
                      <w:pPr>
                        <w:jc w:val="center"/>
                        <w:rPr>
                          <w:sz w:val="24"/>
                          <w:szCs w:val="24"/>
                        </w:rPr>
                      </w:pPr>
                      <w:r>
                        <w:rPr>
                          <w:sz w:val="24"/>
                          <w:szCs w:val="24"/>
                        </w:rPr>
                        <w:t>Отсутствуе</w:t>
                      </w:r>
                      <w:r w:rsidRPr="00186AD6">
                        <w:rPr>
                          <w:sz w:val="24"/>
                          <w:szCs w:val="24"/>
                        </w:rPr>
                        <w:t>т основани</w:t>
                      </w:r>
                      <w:r>
                        <w:rPr>
                          <w:sz w:val="24"/>
                          <w:szCs w:val="24"/>
                        </w:rPr>
                        <w:t>е</w:t>
                      </w:r>
                      <w:r w:rsidRPr="00186AD6">
                        <w:rPr>
                          <w:sz w:val="24"/>
                          <w:szCs w:val="24"/>
                        </w:rPr>
                        <w:t xml:space="preserve"> для отказа </w:t>
                      </w:r>
                      <w:r>
                        <w:rPr>
                          <w:sz w:val="24"/>
                          <w:szCs w:val="24"/>
                        </w:rPr>
                        <w:t xml:space="preserve">в перечислении </w:t>
                      </w:r>
                      <w:r w:rsidRPr="00E75DAA">
                        <w:rPr>
                          <w:sz w:val="24"/>
                          <w:szCs w:val="24"/>
                        </w:rPr>
                        <w:t>заявителю субсидии</w:t>
                      </w:r>
                    </w:p>
                  </w:txbxContent>
                </v:textbox>
              </v:rect>
            </w:pict>
          </mc:Fallback>
        </mc:AlternateContent>
      </w:r>
    </w:p>
    <w:p w:rsidR="009743B1" w:rsidRPr="00B1337E" w:rsidRDefault="009743B1" w:rsidP="00443FCC">
      <w:pPr>
        <w:autoSpaceDE w:val="0"/>
        <w:autoSpaceDN w:val="0"/>
        <w:adjustRightInd w:val="0"/>
        <w:spacing w:line="240" w:lineRule="auto"/>
        <w:jc w:val="both"/>
        <w:rPr>
          <w:rFonts w:eastAsiaTheme="minorHAnsi"/>
          <w:szCs w:val="28"/>
          <w:highlight w:val="yellow"/>
        </w:rPr>
      </w:pPr>
    </w:p>
    <w:p w:rsidR="009743B1" w:rsidRPr="00B1337E" w:rsidRDefault="002943BB" w:rsidP="00443FCC">
      <w:pPr>
        <w:autoSpaceDE w:val="0"/>
        <w:autoSpaceDN w:val="0"/>
        <w:adjustRightInd w:val="0"/>
        <w:spacing w:line="240" w:lineRule="auto"/>
        <w:jc w:val="both"/>
        <w:rPr>
          <w:rFonts w:eastAsiaTheme="minorHAnsi"/>
          <w:szCs w:val="28"/>
          <w:highlight w:val="yellow"/>
        </w:rPr>
      </w:pPr>
      <w:r w:rsidRPr="00186AD6">
        <w:rPr>
          <w:noProof/>
          <w:sz w:val="24"/>
          <w:szCs w:val="24"/>
          <w:lang w:eastAsia="ru-RU"/>
        </w:rPr>
        <mc:AlternateContent>
          <mc:Choice Requires="wps">
            <w:drawing>
              <wp:anchor distT="0" distB="0" distL="114300" distR="114300" simplePos="0" relativeHeight="251710464" behindDoc="0" locked="0" layoutInCell="1" allowOverlap="1" wp14:anchorId="2100EE14" wp14:editId="3BBA32EF">
                <wp:simplePos x="0" y="0"/>
                <wp:positionH relativeFrom="column">
                  <wp:posOffset>4695853</wp:posOffset>
                </wp:positionH>
                <wp:positionV relativeFrom="paragraph">
                  <wp:posOffset>93179</wp:posOffset>
                </wp:positionV>
                <wp:extent cx="0" cy="208722"/>
                <wp:effectExtent l="76200" t="0" r="57150" b="58420"/>
                <wp:wrapNone/>
                <wp:docPr id="57" name="Прямая со стрелкой 57"/>
                <wp:cNvGraphicFramePr/>
                <a:graphic xmlns:a="http://schemas.openxmlformats.org/drawingml/2006/main">
                  <a:graphicData uri="http://schemas.microsoft.com/office/word/2010/wordprocessingShape">
                    <wps:wsp>
                      <wps:cNvCnPr/>
                      <wps:spPr>
                        <a:xfrm>
                          <a:off x="0" y="0"/>
                          <a:ext cx="0" cy="208722"/>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7" o:spid="_x0000_s1026" type="#_x0000_t32" style="position:absolute;margin-left:369.75pt;margin-top:7.35pt;width:0;height:16.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" strokecolor="#5b9bd5" strokeweight=".5pt">
                <v:stroke endarrow="block" joinstyle="miter"/>
              </v:shape>
            </w:pict>
          </mc:Fallback>
        </mc:AlternateContent>
      </w:r>
      <w:r w:rsidR="00E75DAA" w:rsidRPr="00186AD6">
        <w:rPr>
          <w:noProof/>
          <w:sz w:val="24"/>
          <w:szCs w:val="24"/>
          <w:lang w:eastAsia="ru-RU"/>
        </w:rPr>
        <mc:AlternateContent>
          <mc:Choice Requires="wps">
            <w:drawing>
              <wp:anchor distT="0" distB="0" distL="114300" distR="114300" simplePos="0" relativeHeight="251685888" behindDoc="0" locked="0" layoutInCell="1" allowOverlap="1" wp14:anchorId="7140C11B" wp14:editId="5C3D112F">
                <wp:simplePos x="0" y="0"/>
                <wp:positionH relativeFrom="column">
                  <wp:posOffset>94035</wp:posOffset>
                </wp:positionH>
                <wp:positionV relativeFrom="paragraph">
                  <wp:posOffset>265789</wp:posOffset>
                </wp:positionV>
                <wp:extent cx="2594113" cy="317500"/>
                <wp:effectExtent l="0" t="0" r="15875" b="25400"/>
                <wp:wrapNone/>
                <wp:docPr id="91" name="Прямоугольник 91"/>
                <wp:cNvGraphicFramePr/>
                <a:graphic xmlns:a="http://schemas.openxmlformats.org/drawingml/2006/main">
                  <a:graphicData uri="http://schemas.microsoft.com/office/word/2010/wordprocessingShape">
                    <wps:wsp>
                      <wps:cNvSpPr/>
                      <wps:spPr>
                        <a:xfrm>
                          <a:off x="0" y="0"/>
                          <a:ext cx="2594113" cy="317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E75DAA" w:rsidRDefault="000E4FFB" w:rsidP="00186AD6">
                            <w:pPr>
                              <w:jc w:val="center"/>
                              <w:rPr>
                                <w:sz w:val="24"/>
                                <w:szCs w:val="24"/>
                              </w:rPr>
                            </w:pPr>
                            <w:r w:rsidRPr="00E75DAA">
                              <w:rPr>
                                <w:sz w:val="24"/>
                                <w:szCs w:val="24"/>
                              </w:rPr>
                              <w:t>Перечисление субсидии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1" o:spid="_x0000_s1070" style="position:absolute;left:0;text-align:left;margin-left:7.4pt;margin-top:20.95pt;width:204.25pt;height: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" fillcolor="window" strokecolor="windowText" strokeweight="1pt">
                <v:textbox>
                  <w:txbxContent>
                    <w:p w:rsidR="000E4FFB" w:rsidRPr="00E75DAA" w:rsidRDefault="000E4FFB" w:rsidP="00186AD6">
                      <w:pPr>
                        <w:jc w:val="center"/>
                        <w:rPr>
                          <w:sz w:val="24"/>
                          <w:szCs w:val="24"/>
                        </w:rPr>
                      </w:pPr>
                      <w:r w:rsidRPr="00E75DAA">
                        <w:rPr>
                          <w:sz w:val="24"/>
                          <w:szCs w:val="24"/>
                        </w:rPr>
                        <w:t>Перечисление субсидии заявителю</w:t>
                      </w:r>
                    </w:p>
                  </w:txbxContent>
                </v:textbox>
              </v:rect>
            </w:pict>
          </mc:Fallback>
        </mc:AlternateContent>
      </w:r>
      <w:r w:rsidR="00E75DAA" w:rsidRPr="00186AD6">
        <w:rPr>
          <w:noProof/>
          <w:sz w:val="24"/>
          <w:szCs w:val="24"/>
          <w:lang w:eastAsia="ru-RU"/>
        </w:rPr>
        <mc:AlternateContent>
          <mc:Choice Requires="wps">
            <w:drawing>
              <wp:anchor distT="0" distB="0" distL="114300" distR="114300" simplePos="0" relativeHeight="251708416" behindDoc="0" locked="0" layoutInCell="1" allowOverlap="1" wp14:anchorId="2DC912F7" wp14:editId="15E94DDF">
                <wp:simplePos x="0" y="0"/>
                <wp:positionH relativeFrom="column">
                  <wp:posOffset>1379164</wp:posOffset>
                </wp:positionH>
                <wp:positionV relativeFrom="paragraph">
                  <wp:posOffset>89094</wp:posOffset>
                </wp:positionV>
                <wp:extent cx="5080" cy="200163"/>
                <wp:effectExtent l="76200" t="0" r="71120" b="47625"/>
                <wp:wrapNone/>
                <wp:docPr id="56" name="Прямая со стрелкой 56"/>
                <wp:cNvGraphicFramePr/>
                <a:graphic xmlns:a="http://schemas.openxmlformats.org/drawingml/2006/main">
                  <a:graphicData uri="http://schemas.microsoft.com/office/word/2010/wordprocessingShape">
                    <wps:wsp>
                      <wps:cNvCnPr/>
                      <wps:spPr>
                        <a:xfrm>
                          <a:off x="0" y="0"/>
                          <a:ext cx="5080" cy="200163"/>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6" o:spid="_x0000_s1026" type="#_x0000_t32" style="position:absolute;margin-left:108.6pt;margin-top:7pt;width:.4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" strokecolor="#5b9bd5" strokeweight=".5pt">
                <v:stroke endarrow="block" joinstyle="miter"/>
              </v:shape>
            </w:pict>
          </mc:Fallback>
        </mc:AlternateContent>
      </w:r>
    </w:p>
    <w:p w:rsidR="00443FCC" w:rsidRPr="00B1337E" w:rsidRDefault="002943BB" w:rsidP="002943BB">
      <w:pPr>
        <w:autoSpaceDE w:val="0"/>
        <w:autoSpaceDN w:val="0"/>
        <w:adjustRightInd w:val="0"/>
        <w:spacing w:line="240" w:lineRule="auto"/>
        <w:jc w:val="both"/>
        <w:rPr>
          <w:rFonts w:eastAsiaTheme="minorHAnsi"/>
          <w:szCs w:val="28"/>
          <w:highlight w:val="yellow"/>
        </w:rPr>
        <w:sectPr w:rsidR="00443FCC" w:rsidRPr="00B1337E" w:rsidSect="006B7715">
          <w:pgSz w:w="11905" w:h="16838"/>
          <w:pgMar w:top="1418" w:right="990" w:bottom="1134" w:left="1558" w:header="0" w:footer="0" w:gutter="0"/>
          <w:cols w:space="720"/>
          <w:noEndnote/>
          <w:docGrid w:linePitch="381"/>
        </w:sectPr>
      </w:pPr>
      <w:r w:rsidRPr="00186AD6">
        <w:rPr>
          <w:noProof/>
          <w:sz w:val="24"/>
          <w:szCs w:val="24"/>
          <w:lang w:eastAsia="ru-RU"/>
        </w:rPr>
        <mc:AlternateContent>
          <mc:Choice Requires="wps">
            <w:drawing>
              <wp:anchor distT="0" distB="0" distL="114300" distR="114300" simplePos="0" relativeHeight="251712512" behindDoc="0" locked="0" layoutInCell="1" allowOverlap="1" wp14:anchorId="1127F01B" wp14:editId="4432F1FB">
                <wp:simplePos x="0" y="0"/>
                <wp:positionH relativeFrom="column">
                  <wp:posOffset>2837235</wp:posOffset>
                </wp:positionH>
                <wp:positionV relativeFrom="paragraph">
                  <wp:posOffset>97431</wp:posOffset>
                </wp:positionV>
                <wp:extent cx="3089275" cy="496957"/>
                <wp:effectExtent l="0" t="0" r="15875" b="17780"/>
                <wp:wrapNone/>
                <wp:docPr id="58" name="Прямоугольник 58"/>
                <wp:cNvGraphicFramePr/>
                <a:graphic xmlns:a="http://schemas.openxmlformats.org/drawingml/2006/main">
                  <a:graphicData uri="http://schemas.microsoft.com/office/word/2010/wordprocessingShape">
                    <wps:wsp>
                      <wps:cNvSpPr/>
                      <wps:spPr>
                        <a:xfrm>
                          <a:off x="0" y="0"/>
                          <a:ext cx="3089275" cy="49695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4FFB" w:rsidRPr="00E75DAA" w:rsidRDefault="000E4FFB" w:rsidP="00E75DAA">
                            <w:pPr>
                              <w:jc w:val="center"/>
                              <w:rPr>
                                <w:sz w:val="24"/>
                                <w:szCs w:val="24"/>
                              </w:rPr>
                            </w:pPr>
                            <w:r>
                              <w:rPr>
                                <w:sz w:val="24"/>
                                <w:szCs w:val="24"/>
                              </w:rPr>
                              <w:t>Ув</w:t>
                            </w:r>
                            <w:r w:rsidRPr="00E75DAA">
                              <w:rPr>
                                <w:sz w:val="24"/>
                                <w:szCs w:val="24"/>
                              </w:rPr>
                              <w:t>едомление заявителя о</w:t>
                            </w:r>
                            <w:r>
                              <w:rPr>
                                <w:sz w:val="24"/>
                                <w:szCs w:val="24"/>
                              </w:rPr>
                              <w:t>б отказе</w:t>
                            </w:r>
                            <w:r w:rsidRPr="00E75DAA">
                              <w:rPr>
                                <w:sz w:val="24"/>
                                <w:szCs w:val="24"/>
                              </w:rPr>
                              <w:t xml:space="preserve"> </w:t>
                            </w:r>
                            <w:r>
                              <w:rPr>
                                <w:sz w:val="24"/>
                                <w:szCs w:val="24"/>
                              </w:rPr>
                              <w:t>в предоставлении</w:t>
                            </w:r>
                            <w:r w:rsidRPr="00E75DAA">
                              <w:rPr>
                                <w:sz w:val="24"/>
                                <w:szCs w:val="24"/>
                              </w:rPr>
                              <w:t xml:space="preserve"> </w:t>
                            </w:r>
                            <w:r>
                              <w:rPr>
                                <w:sz w:val="24"/>
                                <w:szCs w:val="24"/>
                              </w:rP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71" style="position:absolute;left:0;text-align:left;margin-left:223.4pt;margin-top:7.65pt;width:243.25pt;height:39.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" fillcolor="window" strokecolor="windowText" strokeweight="1pt">
                <v:textbox>
                  <w:txbxContent>
                    <w:p w:rsidR="000E4FFB" w:rsidRPr="00E75DAA" w:rsidRDefault="000E4FFB" w:rsidP="00E75DAA">
                      <w:pPr>
                        <w:jc w:val="center"/>
                        <w:rPr>
                          <w:sz w:val="24"/>
                          <w:szCs w:val="24"/>
                        </w:rPr>
                      </w:pPr>
                      <w:r>
                        <w:rPr>
                          <w:sz w:val="24"/>
                          <w:szCs w:val="24"/>
                        </w:rPr>
                        <w:t>Ув</w:t>
                      </w:r>
                      <w:r w:rsidRPr="00E75DAA">
                        <w:rPr>
                          <w:sz w:val="24"/>
                          <w:szCs w:val="24"/>
                        </w:rPr>
                        <w:t>едомление заявителя о</w:t>
                      </w:r>
                      <w:r>
                        <w:rPr>
                          <w:sz w:val="24"/>
                          <w:szCs w:val="24"/>
                        </w:rPr>
                        <w:t>б отказе</w:t>
                      </w:r>
                      <w:r w:rsidRPr="00E75DAA">
                        <w:rPr>
                          <w:sz w:val="24"/>
                          <w:szCs w:val="24"/>
                        </w:rPr>
                        <w:t xml:space="preserve"> </w:t>
                      </w:r>
                      <w:r>
                        <w:rPr>
                          <w:sz w:val="24"/>
                          <w:szCs w:val="24"/>
                        </w:rPr>
                        <w:t>в предоставлении</w:t>
                      </w:r>
                      <w:r w:rsidRPr="00E75DAA">
                        <w:rPr>
                          <w:sz w:val="24"/>
                          <w:szCs w:val="24"/>
                        </w:rPr>
                        <w:t xml:space="preserve"> </w:t>
                      </w:r>
                      <w:r>
                        <w:rPr>
                          <w:sz w:val="24"/>
                          <w:szCs w:val="24"/>
                        </w:rPr>
                        <w:t>муниципальной услуги</w:t>
                      </w:r>
                    </w:p>
                  </w:txbxContent>
                </v:textbox>
              </v:rect>
            </w:pict>
          </mc:Fallback>
        </mc:AlternateContent>
      </w:r>
    </w:p>
    <w:p w:rsidR="00443FCC" w:rsidRPr="00B1337E" w:rsidRDefault="00443FCC" w:rsidP="00FB5427">
      <w:pPr>
        <w:autoSpaceDE w:val="0"/>
        <w:autoSpaceDN w:val="0"/>
        <w:adjustRightInd w:val="0"/>
        <w:spacing w:line="240" w:lineRule="auto"/>
        <w:outlineLvl w:val="1"/>
        <w:rPr>
          <w:rFonts w:eastAsiaTheme="minorHAnsi"/>
          <w:szCs w:val="28"/>
          <w:highlight w:val="yellow"/>
        </w:rPr>
      </w:pPr>
    </w:p>
    <w:sectPr w:rsidR="00443FCC" w:rsidRPr="00B1337E" w:rsidSect="00443FCC">
      <w:pgSz w:w="11906" w:h="16838"/>
      <w:pgMar w:top="1418" w:right="707" w:bottom="1418" w:left="1418" w:header="284" w:footer="28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6B3" w:rsidRDefault="006306B3">
      <w:pPr>
        <w:spacing w:line="240" w:lineRule="auto"/>
      </w:pPr>
      <w:r>
        <w:separator/>
      </w:r>
    </w:p>
  </w:endnote>
  <w:endnote w:type="continuationSeparator" w:id="0">
    <w:p w:rsidR="006306B3" w:rsidRDefault="006306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roboto_cn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FB" w:rsidRDefault="000E4FFB" w:rsidP="00E04990">
    <w:pPr>
      <w:pStyle w:val="af"/>
      <w:jc w:val="center"/>
      <w:rPr>
        <w:lang w:val="en-US"/>
      </w:rPr>
    </w:pPr>
  </w:p>
  <w:p w:rsidR="000E4FFB" w:rsidRDefault="000E4FFB" w:rsidP="00E04990">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FB" w:rsidRDefault="000E4FFB" w:rsidP="00E04990">
    <w:pPr>
      <w:pStyle w:val="af"/>
      <w:jc w:val="center"/>
      <w:rPr>
        <w:lang w:val="en-US"/>
      </w:rPr>
    </w:pPr>
  </w:p>
  <w:p w:rsidR="000E4FFB" w:rsidRDefault="000E4FFB" w:rsidP="00E04990">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FB" w:rsidRDefault="000E4FFB" w:rsidP="00E04990">
    <w:pPr>
      <w:pStyle w:val="af"/>
      <w:jc w:val="center"/>
      <w:rPr>
        <w:lang w:val="en-US"/>
      </w:rPr>
    </w:pPr>
  </w:p>
  <w:p w:rsidR="000E4FFB" w:rsidRDefault="000E4FFB" w:rsidP="00E04990">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6B3" w:rsidRDefault="006306B3">
      <w:pPr>
        <w:spacing w:line="240" w:lineRule="auto"/>
      </w:pPr>
      <w:r>
        <w:separator/>
      </w:r>
    </w:p>
  </w:footnote>
  <w:footnote w:type="continuationSeparator" w:id="0">
    <w:p w:rsidR="006306B3" w:rsidRDefault="006306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FB" w:rsidRDefault="000E4FFB" w:rsidP="00E04990">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31CAC">
      <w:rPr>
        <w:rStyle w:val="af4"/>
        <w:noProof/>
      </w:rPr>
      <w:t>103</w:t>
    </w:r>
    <w:r>
      <w:rPr>
        <w:rStyle w:val="af4"/>
      </w:rPr>
      <w:fldChar w:fldCharType="end"/>
    </w:r>
  </w:p>
  <w:p w:rsidR="000E4FFB" w:rsidRDefault="000E4FF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918625"/>
      <w:docPartObj>
        <w:docPartGallery w:val="Page Numbers (Top of Page)"/>
        <w:docPartUnique/>
      </w:docPartObj>
    </w:sdtPr>
    <w:sdtEndPr/>
    <w:sdtContent>
      <w:p w:rsidR="000E4FFB" w:rsidRDefault="000E4FFB">
        <w:pPr>
          <w:pStyle w:val="ad"/>
          <w:jc w:val="center"/>
        </w:pPr>
        <w:r>
          <w:fldChar w:fldCharType="begin"/>
        </w:r>
        <w:r>
          <w:instrText>PAGE   \* MERGEFORMAT</w:instrText>
        </w:r>
        <w:r>
          <w:fldChar w:fldCharType="separate"/>
        </w:r>
        <w:r w:rsidR="00231CAC">
          <w:rPr>
            <w:noProof/>
          </w:rPr>
          <w:t>8</w:t>
        </w:r>
        <w:r>
          <w:fldChar w:fldCharType="end"/>
        </w:r>
      </w:p>
    </w:sdtContent>
  </w:sdt>
  <w:p w:rsidR="000E4FFB" w:rsidRDefault="000E4FF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7887"/>
      <w:docPartObj>
        <w:docPartGallery w:val="Page Numbers (Top of Page)"/>
        <w:docPartUnique/>
      </w:docPartObj>
    </w:sdtPr>
    <w:sdtEndPr/>
    <w:sdtContent>
      <w:p w:rsidR="00843C19" w:rsidRDefault="00843C19">
        <w:pPr>
          <w:pStyle w:val="ad"/>
          <w:jc w:val="center"/>
        </w:pPr>
        <w:r>
          <w:fldChar w:fldCharType="begin"/>
        </w:r>
        <w:r>
          <w:instrText>PAGE   \* MERGEFORMAT</w:instrText>
        </w:r>
        <w:r>
          <w:fldChar w:fldCharType="separate"/>
        </w:r>
        <w:r w:rsidR="00231CAC">
          <w:rPr>
            <w:noProof/>
          </w:rPr>
          <w:t>1</w:t>
        </w:r>
        <w:r>
          <w:fldChar w:fldCharType="end"/>
        </w:r>
      </w:p>
    </w:sdtContent>
  </w:sdt>
  <w:p w:rsidR="00843C19" w:rsidRDefault="00843C19">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FB" w:rsidRDefault="000E4FFB" w:rsidP="00E04990">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31CAC">
      <w:rPr>
        <w:rStyle w:val="af4"/>
        <w:noProof/>
      </w:rPr>
      <w:t>103</w:t>
    </w:r>
    <w:r>
      <w:rPr>
        <w:rStyle w:val="af4"/>
      </w:rPr>
      <w:fldChar w:fldCharType="end"/>
    </w:r>
  </w:p>
  <w:p w:rsidR="000E4FFB" w:rsidRDefault="000E4FFB">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730293"/>
      <w:docPartObj>
        <w:docPartGallery w:val="Page Numbers (Top of Page)"/>
        <w:docPartUnique/>
      </w:docPartObj>
    </w:sdtPr>
    <w:sdtEndPr/>
    <w:sdtContent>
      <w:p w:rsidR="000E4FFB" w:rsidRDefault="000E4FFB">
        <w:pPr>
          <w:pStyle w:val="ad"/>
          <w:jc w:val="center"/>
        </w:pPr>
        <w:r>
          <w:fldChar w:fldCharType="begin"/>
        </w:r>
        <w:r>
          <w:instrText>PAGE   \* MERGEFORMAT</w:instrText>
        </w:r>
        <w:r>
          <w:fldChar w:fldCharType="separate"/>
        </w:r>
        <w:r w:rsidR="00231CAC">
          <w:rPr>
            <w:noProof/>
          </w:rPr>
          <w:t>103</w:t>
        </w:r>
        <w:r>
          <w:fldChar w:fldCharType="end"/>
        </w:r>
      </w:p>
    </w:sdtContent>
  </w:sdt>
  <w:p w:rsidR="000E4FFB" w:rsidRDefault="000E4FFB">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FB" w:rsidRDefault="000E4FFB" w:rsidP="00E04990">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31CAC">
      <w:rPr>
        <w:rStyle w:val="af4"/>
        <w:noProof/>
      </w:rPr>
      <w:t>103</w:t>
    </w:r>
    <w:r>
      <w:rPr>
        <w:rStyle w:val="af4"/>
      </w:rPr>
      <w:fldChar w:fldCharType="end"/>
    </w:r>
  </w:p>
  <w:p w:rsidR="000E4FFB" w:rsidRDefault="000E4FFB">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869106"/>
      <w:docPartObj>
        <w:docPartGallery w:val="Page Numbers (Top of Page)"/>
        <w:docPartUnique/>
      </w:docPartObj>
    </w:sdtPr>
    <w:sdtEndPr/>
    <w:sdtContent>
      <w:p w:rsidR="006E7193" w:rsidRDefault="006E7193">
        <w:pPr>
          <w:pStyle w:val="ad"/>
          <w:jc w:val="center"/>
        </w:pPr>
      </w:p>
      <w:p w:rsidR="000E4FFB" w:rsidRDefault="000E4FFB">
        <w:pPr>
          <w:pStyle w:val="ad"/>
          <w:jc w:val="center"/>
        </w:pPr>
        <w:r>
          <w:fldChar w:fldCharType="begin"/>
        </w:r>
        <w:r>
          <w:instrText>PAGE   \* MERGEFORMAT</w:instrText>
        </w:r>
        <w:r>
          <w:fldChar w:fldCharType="separate"/>
        </w:r>
        <w:r w:rsidR="00231CAC">
          <w:rPr>
            <w:noProof/>
          </w:rPr>
          <w:t>103</w:t>
        </w:r>
        <w:r>
          <w:fldChar w:fldCharType="end"/>
        </w:r>
      </w:p>
    </w:sdtContent>
  </w:sdt>
  <w:p w:rsidR="000E4FFB" w:rsidRDefault="000E4FF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C50"/>
    <w:multiLevelType w:val="hybridMultilevel"/>
    <w:tmpl w:val="459844BE"/>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83F61154">
      <w:start w:val="1"/>
      <w:numFmt w:val="decimal"/>
      <w:lvlText w:val="%2)"/>
      <w:lvlJc w:val="left"/>
      <w:pPr>
        <w:ind w:left="2007" w:hanging="360"/>
      </w:pPr>
      <w:rPr>
        <w:rFonts w:ascii="Times New Roman" w:eastAsia="Times New Roman" w:hAnsi="Times New Roman" w:cs="Times New Roman"/>
        <w:b w:val="0"/>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2535B4F"/>
    <w:multiLevelType w:val="hybridMultilevel"/>
    <w:tmpl w:val="39BC42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3CA0CE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43A66BF"/>
    <w:multiLevelType w:val="hybridMultilevel"/>
    <w:tmpl w:val="E9145DCC"/>
    <w:lvl w:ilvl="0" w:tplc="B5561BEE">
      <w:start w:val="5"/>
      <w:numFmt w:val="decimal"/>
      <w:lvlText w:val="%1)"/>
      <w:lvlJc w:val="left"/>
      <w:pPr>
        <w:ind w:left="2007" w:hanging="360"/>
      </w:pPr>
      <w:rPr>
        <w:rFonts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4">
    <w:nsid w:val="0B6D7AFB"/>
    <w:multiLevelType w:val="hybridMultilevel"/>
    <w:tmpl w:val="5E1E0E10"/>
    <w:lvl w:ilvl="0" w:tplc="D4020C58">
      <w:start w:val="1"/>
      <w:numFmt w:val="decimal"/>
      <w:lvlText w:val="%1."/>
      <w:lvlJc w:val="left"/>
      <w:pPr>
        <w:ind w:left="1908" w:hanging="1056"/>
      </w:pPr>
      <w:rPr>
        <w:rFonts w:hint="default"/>
        <w:i w:val="0"/>
        <w:color w:val="auto"/>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69867F6"/>
    <w:multiLevelType w:val="hybridMultilevel"/>
    <w:tmpl w:val="2240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0F505C2"/>
    <w:multiLevelType w:val="hybridMultilevel"/>
    <w:tmpl w:val="EED6122A"/>
    <w:lvl w:ilvl="0" w:tplc="40E862E2">
      <w:start w:val="34"/>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
    <w:nsid w:val="40CB6432"/>
    <w:multiLevelType w:val="hybridMultilevel"/>
    <w:tmpl w:val="944EE926"/>
    <w:lvl w:ilvl="0" w:tplc="0BA2B3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9013C66"/>
    <w:multiLevelType w:val="hybridMultilevel"/>
    <w:tmpl w:val="37C264E2"/>
    <w:lvl w:ilvl="0" w:tplc="AD8C7DCA">
      <w:start w:val="1"/>
      <w:numFmt w:val="decimal"/>
      <w:lvlText w:val="%1."/>
      <w:lvlJc w:val="left"/>
      <w:pPr>
        <w:ind w:left="1069" w:hanging="360"/>
      </w:pPr>
      <w:rPr>
        <w:rFonts w:hint="default"/>
        <w:i w:val="0"/>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0541DC"/>
    <w:multiLevelType w:val="hybridMultilevel"/>
    <w:tmpl w:val="E40E7DA0"/>
    <w:lvl w:ilvl="0" w:tplc="037E5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BE965B4"/>
    <w:multiLevelType w:val="multilevel"/>
    <w:tmpl w:val="6B46B310"/>
    <w:lvl w:ilvl="0">
      <w:start w:val="1"/>
      <w:numFmt w:val="decimal"/>
      <w:lvlText w:val="%1."/>
      <w:lvlJc w:val="left"/>
      <w:pPr>
        <w:ind w:left="90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0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495" w:hanging="1800"/>
      </w:pPr>
      <w:rPr>
        <w:rFonts w:hint="default"/>
      </w:rPr>
    </w:lvl>
    <w:lvl w:ilvl="8">
      <w:start w:val="1"/>
      <w:numFmt w:val="decimal"/>
      <w:isLgl/>
      <w:lvlText w:val="%1.%2.%3.%4.%5.%6.%7.%8.%9."/>
      <w:lvlJc w:val="left"/>
      <w:pPr>
        <w:ind w:left="4020" w:hanging="2160"/>
      </w:pPr>
      <w:rPr>
        <w:rFonts w:hint="default"/>
      </w:rPr>
    </w:lvl>
  </w:abstractNum>
  <w:num w:numId="1">
    <w:abstractNumId w:val="6"/>
  </w:num>
  <w:num w:numId="2">
    <w:abstractNumId w:val="9"/>
  </w:num>
  <w:num w:numId="3">
    <w:abstractNumId w:val="10"/>
  </w:num>
  <w:num w:numId="4">
    <w:abstractNumId w:val="2"/>
  </w:num>
  <w:num w:numId="5">
    <w:abstractNumId w:val="3"/>
  </w:num>
  <w:num w:numId="6">
    <w:abstractNumId w:val="0"/>
  </w:num>
  <w:num w:numId="7">
    <w:abstractNumId w:val="11"/>
  </w:num>
  <w:num w:numId="8">
    <w:abstractNumId w:val="8"/>
  </w:num>
  <w:num w:numId="9">
    <w:abstractNumId w:val="12"/>
  </w:num>
  <w:num w:numId="10">
    <w:abstractNumId w:val="14"/>
  </w:num>
  <w:num w:numId="11">
    <w:abstractNumId w:val="1"/>
  </w:num>
  <w:num w:numId="12">
    <w:abstractNumId w:val="4"/>
  </w:num>
  <w:num w:numId="13">
    <w:abstractNumId w:val="5"/>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25"/>
    <w:rsid w:val="00005C18"/>
    <w:rsid w:val="00007BEC"/>
    <w:rsid w:val="00011550"/>
    <w:rsid w:val="000126BF"/>
    <w:rsid w:val="00040FB4"/>
    <w:rsid w:val="000461C0"/>
    <w:rsid w:val="00053D47"/>
    <w:rsid w:val="00071D14"/>
    <w:rsid w:val="000774F1"/>
    <w:rsid w:val="00086407"/>
    <w:rsid w:val="000867C4"/>
    <w:rsid w:val="000A0A42"/>
    <w:rsid w:val="000D0C5F"/>
    <w:rsid w:val="000D14C9"/>
    <w:rsid w:val="000E3F54"/>
    <w:rsid w:val="000E4FFB"/>
    <w:rsid w:val="00103254"/>
    <w:rsid w:val="00105561"/>
    <w:rsid w:val="00120D8C"/>
    <w:rsid w:val="00122689"/>
    <w:rsid w:val="00127B61"/>
    <w:rsid w:val="00135025"/>
    <w:rsid w:val="00151DE5"/>
    <w:rsid w:val="00162FA0"/>
    <w:rsid w:val="0017184F"/>
    <w:rsid w:val="00183894"/>
    <w:rsid w:val="00186AD6"/>
    <w:rsid w:val="00193C31"/>
    <w:rsid w:val="001A404F"/>
    <w:rsid w:val="001A41A5"/>
    <w:rsid w:val="001C600D"/>
    <w:rsid w:val="001D18E2"/>
    <w:rsid w:val="001D5192"/>
    <w:rsid w:val="001E5A20"/>
    <w:rsid w:val="001F0871"/>
    <w:rsid w:val="00207CD8"/>
    <w:rsid w:val="002111F8"/>
    <w:rsid w:val="00212AF3"/>
    <w:rsid w:val="002176FD"/>
    <w:rsid w:val="00225D0E"/>
    <w:rsid w:val="00226E87"/>
    <w:rsid w:val="00231CAC"/>
    <w:rsid w:val="00243010"/>
    <w:rsid w:val="00275825"/>
    <w:rsid w:val="0028209D"/>
    <w:rsid w:val="0028232B"/>
    <w:rsid w:val="002943BB"/>
    <w:rsid w:val="00295842"/>
    <w:rsid w:val="00297F2E"/>
    <w:rsid w:val="002A6D8D"/>
    <w:rsid w:val="002B36A8"/>
    <w:rsid w:val="002B4160"/>
    <w:rsid w:val="002B6A5D"/>
    <w:rsid w:val="002C563A"/>
    <w:rsid w:val="002C609F"/>
    <w:rsid w:val="002C621F"/>
    <w:rsid w:val="002D1E36"/>
    <w:rsid w:val="002D28D3"/>
    <w:rsid w:val="002D4EBC"/>
    <w:rsid w:val="002D716E"/>
    <w:rsid w:val="002E4A7A"/>
    <w:rsid w:val="002F4EAE"/>
    <w:rsid w:val="00326B6A"/>
    <w:rsid w:val="003305CF"/>
    <w:rsid w:val="0033334C"/>
    <w:rsid w:val="003434B0"/>
    <w:rsid w:val="00350F28"/>
    <w:rsid w:val="003A3BCD"/>
    <w:rsid w:val="003A7B72"/>
    <w:rsid w:val="003B33E8"/>
    <w:rsid w:val="003B5458"/>
    <w:rsid w:val="003C15F9"/>
    <w:rsid w:val="003D1AAF"/>
    <w:rsid w:val="003E63F1"/>
    <w:rsid w:val="003E6CBC"/>
    <w:rsid w:val="003F0ADE"/>
    <w:rsid w:val="003F6EED"/>
    <w:rsid w:val="00402C51"/>
    <w:rsid w:val="00411559"/>
    <w:rsid w:val="00422B1D"/>
    <w:rsid w:val="00433FAF"/>
    <w:rsid w:val="00436465"/>
    <w:rsid w:val="00443708"/>
    <w:rsid w:val="00443FCC"/>
    <w:rsid w:val="00454425"/>
    <w:rsid w:val="0047315A"/>
    <w:rsid w:val="00491BDB"/>
    <w:rsid w:val="004A15DC"/>
    <w:rsid w:val="004A457B"/>
    <w:rsid w:val="004B13C8"/>
    <w:rsid w:val="004C2C72"/>
    <w:rsid w:val="004C3BF2"/>
    <w:rsid w:val="004D4323"/>
    <w:rsid w:val="00507A43"/>
    <w:rsid w:val="00515329"/>
    <w:rsid w:val="00527B64"/>
    <w:rsid w:val="00532C33"/>
    <w:rsid w:val="005330C0"/>
    <w:rsid w:val="00546179"/>
    <w:rsid w:val="005515AB"/>
    <w:rsid w:val="00552E46"/>
    <w:rsid w:val="00567F6D"/>
    <w:rsid w:val="005717CB"/>
    <w:rsid w:val="0057599E"/>
    <w:rsid w:val="005A1998"/>
    <w:rsid w:val="005B45B4"/>
    <w:rsid w:val="005C393D"/>
    <w:rsid w:val="005D3FF0"/>
    <w:rsid w:val="006058C6"/>
    <w:rsid w:val="006306B3"/>
    <w:rsid w:val="006307C0"/>
    <w:rsid w:val="0064044D"/>
    <w:rsid w:val="006443C5"/>
    <w:rsid w:val="006601A4"/>
    <w:rsid w:val="00662064"/>
    <w:rsid w:val="00685C11"/>
    <w:rsid w:val="006A4DA4"/>
    <w:rsid w:val="006B603B"/>
    <w:rsid w:val="006B688A"/>
    <w:rsid w:val="006B7715"/>
    <w:rsid w:val="006C5809"/>
    <w:rsid w:val="006E7193"/>
    <w:rsid w:val="006F26F0"/>
    <w:rsid w:val="006F34EE"/>
    <w:rsid w:val="0070377D"/>
    <w:rsid w:val="00713736"/>
    <w:rsid w:val="0071593E"/>
    <w:rsid w:val="00734203"/>
    <w:rsid w:val="0073485F"/>
    <w:rsid w:val="00742FD3"/>
    <w:rsid w:val="00752181"/>
    <w:rsid w:val="007605AE"/>
    <w:rsid w:val="0076158D"/>
    <w:rsid w:val="00765F95"/>
    <w:rsid w:val="007812B7"/>
    <w:rsid w:val="00781C52"/>
    <w:rsid w:val="00784408"/>
    <w:rsid w:val="00791C50"/>
    <w:rsid w:val="007972D8"/>
    <w:rsid w:val="007A6AA9"/>
    <w:rsid w:val="007B0658"/>
    <w:rsid w:val="007B4DF2"/>
    <w:rsid w:val="007C206F"/>
    <w:rsid w:val="007D7D4C"/>
    <w:rsid w:val="007E0196"/>
    <w:rsid w:val="007E1ACE"/>
    <w:rsid w:val="007E6715"/>
    <w:rsid w:val="00800473"/>
    <w:rsid w:val="00803C15"/>
    <w:rsid w:val="00803E68"/>
    <w:rsid w:val="00832AE9"/>
    <w:rsid w:val="00843C19"/>
    <w:rsid w:val="008470D1"/>
    <w:rsid w:val="00847843"/>
    <w:rsid w:val="00854CC3"/>
    <w:rsid w:val="00867C2A"/>
    <w:rsid w:val="008B4111"/>
    <w:rsid w:val="008B5C0D"/>
    <w:rsid w:val="008C4D10"/>
    <w:rsid w:val="008C59D6"/>
    <w:rsid w:val="008D1D52"/>
    <w:rsid w:val="008D3A3B"/>
    <w:rsid w:val="008D5B49"/>
    <w:rsid w:val="008E1AC8"/>
    <w:rsid w:val="008F1C0C"/>
    <w:rsid w:val="008F1D90"/>
    <w:rsid w:val="008F3047"/>
    <w:rsid w:val="008F762A"/>
    <w:rsid w:val="00924A56"/>
    <w:rsid w:val="00930295"/>
    <w:rsid w:val="00933756"/>
    <w:rsid w:val="00934D73"/>
    <w:rsid w:val="00944C48"/>
    <w:rsid w:val="00962C35"/>
    <w:rsid w:val="00970692"/>
    <w:rsid w:val="00970FEE"/>
    <w:rsid w:val="009743B1"/>
    <w:rsid w:val="009818E5"/>
    <w:rsid w:val="009950A1"/>
    <w:rsid w:val="00997CFB"/>
    <w:rsid w:val="009A4FDC"/>
    <w:rsid w:val="009B13E7"/>
    <w:rsid w:val="009C11E5"/>
    <w:rsid w:val="009D7736"/>
    <w:rsid w:val="009E0EF4"/>
    <w:rsid w:val="009E215A"/>
    <w:rsid w:val="009E55C6"/>
    <w:rsid w:val="009E7725"/>
    <w:rsid w:val="009F108B"/>
    <w:rsid w:val="009F5DD8"/>
    <w:rsid w:val="009F6B1A"/>
    <w:rsid w:val="00A0539D"/>
    <w:rsid w:val="00A12A04"/>
    <w:rsid w:val="00A15321"/>
    <w:rsid w:val="00A32B7A"/>
    <w:rsid w:val="00A40A25"/>
    <w:rsid w:val="00A54612"/>
    <w:rsid w:val="00A547F8"/>
    <w:rsid w:val="00A551FA"/>
    <w:rsid w:val="00A6003B"/>
    <w:rsid w:val="00A75933"/>
    <w:rsid w:val="00A80F84"/>
    <w:rsid w:val="00AA5685"/>
    <w:rsid w:val="00AA7618"/>
    <w:rsid w:val="00AB0E0F"/>
    <w:rsid w:val="00AB1C82"/>
    <w:rsid w:val="00AB6697"/>
    <w:rsid w:val="00AB678F"/>
    <w:rsid w:val="00AC2E23"/>
    <w:rsid w:val="00AE1A57"/>
    <w:rsid w:val="00AE2942"/>
    <w:rsid w:val="00AE7054"/>
    <w:rsid w:val="00B03894"/>
    <w:rsid w:val="00B1337E"/>
    <w:rsid w:val="00B23809"/>
    <w:rsid w:val="00B305FB"/>
    <w:rsid w:val="00B53702"/>
    <w:rsid w:val="00B53FD5"/>
    <w:rsid w:val="00B654B7"/>
    <w:rsid w:val="00B73DCB"/>
    <w:rsid w:val="00B8386F"/>
    <w:rsid w:val="00B83B65"/>
    <w:rsid w:val="00B9103F"/>
    <w:rsid w:val="00B944E4"/>
    <w:rsid w:val="00BA1DF6"/>
    <w:rsid w:val="00BA2F43"/>
    <w:rsid w:val="00BB029D"/>
    <w:rsid w:val="00BD3BD9"/>
    <w:rsid w:val="00BD756C"/>
    <w:rsid w:val="00BE13C5"/>
    <w:rsid w:val="00BE661D"/>
    <w:rsid w:val="00BF664A"/>
    <w:rsid w:val="00BF6792"/>
    <w:rsid w:val="00C07DEE"/>
    <w:rsid w:val="00C1226B"/>
    <w:rsid w:val="00C16DB2"/>
    <w:rsid w:val="00C232B0"/>
    <w:rsid w:val="00C3126D"/>
    <w:rsid w:val="00C43C56"/>
    <w:rsid w:val="00C5577F"/>
    <w:rsid w:val="00C56D45"/>
    <w:rsid w:val="00C60325"/>
    <w:rsid w:val="00C6477C"/>
    <w:rsid w:val="00C85CF5"/>
    <w:rsid w:val="00C8723B"/>
    <w:rsid w:val="00CA6519"/>
    <w:rsid w:val="00CB3D3B"/>
    <w:rsid w:val="00CD1F1B"/>
    <w:rsid w:val="00CD1FD7"/>
    <w:rsid w:val="00CD38F4"/>
    <w:rsid w:val="00CD5500"/>
    <w:rsid w:val="00CE3611"/>
    <w:rsid w:val="00CE5D48"/>
    <w:rsid w:val="00CF4602"/>
    <w:rsid w:val="00D254F7"/>
    <w:rsid w:val="00D3397D"/>
    <w:rsid w:val="00D44A6B"/>
    <w:rsid w:val="00D45B2E"/>
    <w:rsid w:val="00D478F8"/>
    <w:rsid w:val="00D50B5A"/>
    <w:rsid w:val="00D53899"/>
    <w:rsid w:val="00D54B0E"/>
    <w:rsid w:val="00D54CFD"/>
    <w:rsid w:val="00D54F3E"/>
    <w:rsid w:val="00D74101"/>
    <w:rsid w:val="00D752C0"/>
    <w:rsid w:val="00D770C7"/>
    <w:rsid w:val="00D850F8"/>
    <w:rsid w:val="00D85C22"/>
    <w:rsid w:val="00DA7B2A"/>
    <w:rsid w:val="00DB6577"/>
    <w:rsid w:val="00DD1E60"/>
    <w:rsid w:val="00DD63EF"/>
    <w:rsid w:val="00DD6527"/>
    <w:rsid w:val="00DE3CF7"/>
    <w:rsid w:val="00DE7E75"/>
    <w:rsid w:val="00DF7A6C"/>
    <w:rsid w:val="00E024D1"/>
    <w:rsid w:val="00E03E09"/>
    <w:rsid w:val="00E04990"/>
    <w:rsid w:val="00E26564"/>
    <w:rsid w:val="00E27BCD"/>
    <w:rsid w:val="00E4172D"/>
    <w:rsid w:val="00E528BB"/>
    <w:rsid w:val="00E6571D"/>
    <w:rsid w:val="00E72C43"/>
    <w:rsid w:val="00E75DAA"/>
    <w:rsid w:val="00E77C71"/>
    <w:rsid w:val="00E872F0"/>
    <w:rsid w:val="00ED01BE"/>
    <w:rsid w:val="00ED1E3E"/>
    <w:rsid w:val="00ED2C23"/>
    <w:rsid w:val="00EE0EA8"/>
    <w:rsid w:val="00EF0787"/>
    <w:rsid w:val="00EF07F2"/>
    <w:rsid w:val="00EF28A1"/>
    <w:rsid w:val="00EF3E7A"/>
    <w:rsid w:val="00F04E02"/>
    <w:rsid w:val="00F05733"/>
    <w:rsid w:val="00F14A5A"/>
    <w:rsid w:val="00F45538"/>
    <w:rsid w:val="00F512E8"/>
    <w:rsid w:val="00F52603"/>
    <w:rsid w:val="00F530A4"/>
    <w:rsid w:val="00F5500D"/>
    <w:rsid w:val="00F63DAD"/>
    <w:rsid w:val="00F64955"/>
    <w:rsid w:val="00F66238"/>
    <w:rsid w:val="00F86472"/>
    <w:rsid w:val="00FA1433"/>
    <w:rsid w:val="00FA2460"/>
    <w:rsid w:val="00FA3052"/>
    <w:rsid w:val="00FA4DDA"/>
    <w:rsid w:val="00FB2469"/>
    <w:rsid w:val="00FB38E0"/>
    <w:rsid w:val="00FB5427"/>
    <w:rsid w:val="00FD3443"/>
    <w:rsid w:val="00FF778E"/>
    <w:rsid w:val="00FF7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26D"/>
    <w:pPr>
      <w:spacing w:after="0" w:line="276" w:lineRule="auto"/>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3F0ADE"/>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3F0ADE"/>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3F0ADE"/>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3F0ADE"/>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3F0ADE"/>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3F0ADE"/>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3F0A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3F0AD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3F0AD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3F0AD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3F0ADE"/>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3F0ADE"/>
    <w:rPr>
      <w:rFonts w:ascii="Times New Roman" w:eastAsia="Arial Unicode MS" w:hAnsi="Times New Roman" w:cs="Times New Roman"/>
      <w:b/>
      <w:bCs/>
      <w:sz w:val="24"/>
      <w:szCs w:val="20"/>
      <w:lang w:eastAsia="ru-RU"/>
    </w:rPr>
  </w:style>
  <w:style w:type="paragraph" w:styleId="a3">
    <w:name w:val="Balloon Text"/>
    <w:basedOn w:val="a"/>
    <w:link w:val="a4"/>
    <w:uiPriority w:val="99"/>
    <w:semiHidden/>
    <w:rsid w:val="003F0ADE"/>
    <w:pPr>
      <w:spacing w:line="240" w:lineRule="auto"/>
    </w:pPr>
    <w:rPr>
      <w:sz w:val="24"/>
      <w:szCs w:val="2"/>
      <w:lang w:eastAsia="ru-RU"/>
    </w:rPr>
  </w:style>
  <w:style w:type="character" w:customStyle="1" w:styleId="a4">
    <w:name w:val="Текст выноски Знак"/>
    <w:basedOn w:val="a0"/>
    <w:link w:val="a3"/>
    <w:uiPriority w:val="99"/>
    <w:semiHidden/>
    <w:rsid w:val="003F0ADE"/>
    <w:rPr>
      <w:rFonts w:ascii="Times New Roman" w:eastAsia="Times New Roman" w:hAnsi="Times New Roman" w:cs="Times New Roman"/>
      <w:sz w:val="24"/>
      <w:szCs w:val="2"/>
      <w:lang w:eastAsia="ru-RU"/>
    </w:rPr>
  </w:style>
  <w:style w:type="paragraph" w:styleId="a5">
    <w:name w:val="annotation text"/>
    <w:basedOn w:val="a"/>
    <w:link w:val="a6"/>
    <w:autoRedefine/>
    <w:uiPriority w:val="99"/>
    <w:rsid w:val="003F0ADE"/>
    <w:pPr>
      <w:spacing w:line="240" w:lineRule="auto"/>
    </w:pPr>
    <w:rPr>
      <w:sz w:val="24"/>
      <w:szCs w:val="20"/>
      <w:lang w:eastAsia="ru-RU"/>
    </w:rPr>
  </w:style>
  <w:style w:type="character" w:customStyle="1" w:styleId="a6">
    <w:name w:val="Текст примечания Знак"/>
    <w:basedOn w:val="a0"/>
    <w:link w:val="a5"/>
    <w:uiPriority w:val="99"/>
    <w:rsid w:val="003F0ADE"/>
    <w:rPr>
      <w:rFonts w:ascii="Times New Roman" w:eastAsia="Times New Roman" w:hAnsi="Times New Roman" w:cs="Times New Roman"/>
      <w:sz w:val="24"/>
      <w:szCs w:val="20"/>
      <w:lang w:eastAsia="ru-RU"/>
    </w:rPr>
  </w:style>
  <w:style w:type="paragraph" w:customStyle="1" w:styleId="a7">
    <w:name w:val="Заголовок статьи"/>
    <w:basedOn w:val="a"/>
    <w:next w:val="a"/>
    <w:uiPriority w:val="99"/>
    <w:rsid w:val="003F0ADE"/>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3F0ADE"/>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3F0AD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F0A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3F0ADE"/>
    <w:pPr>
      <w:autoSpaceDE w:val="0"/>
      <w:autoSpaceDN w:val="0"/>
      <w:adjustRightInd w:val="0"/>
      <w:spacing w:after="0" w:line="240" w:lineRule="auto"/>
      <w:ind w:firstLine="720"/>
    </w:pPr>
    <w:rPr>
      <w:rFonts w:ascii="Arial" w:eastAsia="Calibri" w:hAnsi="Arial" w:cs="Arial"/>
      <w:sz w:val="20"/>
      <w:szCs w:val="20"/>
    </w:rPr>
  </w:style>
  <w:style w:type="paragraph" w:customStyle="1" w:styleId="a8">
    <w:name w:val="Знак Знак Знак Знак Знак Знак Знак"/>
    <w:basedOn w:val="a"/>
    <w:uiPriority w:val="99"/>
    <w:rsid w:val="003F0ADE"/>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3F0ADE"/>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3F0ADE"/>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3F0ADE"/>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3F0ADE"/>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3F0ADE"/>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3F0A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3F0ADE"/>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3F0ADE"/>
    <w:pPr>
      <w:spacing w:after="160" w:line="240" w:lineRule="exact"/>
    </w:pPr>
    <w:rPr>
      <w:sz w:val="20"/>
      <w:szCs w:val="20"/>
      <w:lang w:eastAsia="ru-RU"/>
    </w:rPr>
  </w:style>
  <w:style w:type="paragraph" w:customStyle="1" w:styleId="-12">
    <w:name w:val="Цветной список - Акцент 12"/>
    <w:basedOn w:val="a"/>
    <w:uiPriority w:val="99"/>
    <w:rsid w:val="003F0ADE"/>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3F0ADE"/>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3F0ADE"/>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3F0ADE"/>
    <w:rPr>
      <w:rFonts w:cs="Times New Roman"/>
    </w:rPr>
  </w:style>
  <w:style w:type="paragraph" w:customStyle="1" w:styleId="uni">
    <w:name w:val="uni"/>
    <w:basedOn w:val="a"/>
    <w:uiPriority w:val="99"/>
    <w:rsid w:val="003F0ADE"/>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3F0ADE"/>
    <w:rPr>
      <w:sz w:val="28"/>
    </w:rPr>
  </w:style>
  <w:style w:type="character" w:customStyle="1" w:styleId="14">
    <w:name w:val="Стиль1 Знак"/>
    <w:basedOn w:val="a4"/>
    <w:link w:val="13"/>
    <w:uiPriority w:val="99"/>
    <w:locked/>
    <w:rsid w:val="003F0ADE"/>
    <w:rPr>
      <w:rFonts w:ascii="Times New Roman" w:eastAsia="Times New Roman" w:hAnsi="Times New Roman" w:cs="Times New Roman"/>
      <w:sz w:val="28"/>
      <w:szCs w:val="2"/>
      <w:lang w:eastAsia="ru-RU"/>
    </w:rPr>
  </w:style>
  <w:style w:type="paragraph" w:customStyle="1" w:styleId="23">
    <w:name w:val="Стиль2"/>
    <w:basedOn w:val="13"/>
    <w:link w:val="24"/>
    <w:uiPriority w:val="99"/>
    <w:rsid w:val="003F0ADE"/>
    <w:rPr>
      <w:sz w:val="24"/>
    </w:rPr>
  </w:style>
  <w:style w:type="character" w:customStyle="1" w:styleId="24">
    <w:name w:val="Стиль2 Знак"/>
    <w:basedOn w:val="14"/>
    <w:link w:val="23"/>
    <w:uiPriority w:val="99"/>
    <w:locked/>
    <w:rsid w:val="003F0ADE"/>
    <w:rPr>
      <w:rFonts w:ascii="Times New Roman" w:eastAsia="Times New Roman" w:hAnsi="Times New Roman" w:cs="Times New Roman"/>
      <w:sz w:val="24"/>
      <w:szCs w:val="2"/>
      <w:lang w:eastAsia="ru-RU"/>
    </w:rPr>
  </w:style>
  <w:style w:type="paragraph" w:customStyle="1" w:styleId="31">
    <w:name w:val="Стиль3"/>
    <w:basedOn w:val="a"/>
    <w:link w:val="32"/>
    <w:uiPriority w:val="99"/>
    <w:rsid w:val="003F0ADE"/>
    <w:pPr>
      <w:spacing w:line="240" w:lineRule="auto"/>
    </w:pPr>
    <w:rPr>
      <w:sz w:val="24"/>
      <w:szCs w:val="24"/>
      <w:lang w:eastAsia="ru-RU"/>
    </w:rPr>
  </w:style>
  <w:style w:type="character" w:customStyle="1" w:styleId="32">
    <w:name w:val="Стиль3 Знак"/>
    <w:basedOn w:val="a0"/>
    <w:link w:val="31"/>
    <w:uiPriority w:val="99"/>
    <w:locked/>
    <w:rsid w:val="003F0ADE"/>
    <w:rPr>
      <w:rFonts w:ascii="Times New Roman" w:eastAsia="Times New Roman" w:hAnsi="Times New Roman" w:cs="Times New Roman"/>
      <w:sz w:val="24"/>
      <w:szCs w:val="24"/>
      <w:lang w:eastAsia="ru-RU"/>
    </w:rPr>
  </w:style>
  <w:style w:type="paragraph" w:styleId="15">
    <w:name w:val="toc 1"/>
    <w:basedOn w:val="a"/>
    <w:next w:val="a"/>
    <w:autoRedefine/>
    <w:uiPriority w:val="99"/>
    <w:semiHidden/>
    <w:rsid w:val="003F0ADE"/>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3F0ADE"/>
    <w:pPr>
      <w:spacing w:line="240" w:lineRule="auto"/>
    </w:pPr>
    <w:rPr>
      <w:sz w:val="20"/>
      <w:szCs w:val="20"/>
      <w:lang w:eastAsia="ru-RU"/>
    </w:rPr>
  </w:style>
  <w:style w:type="character" w:customStyle="1" w:styleId="ac">
    <w:name w:val="Текст сноски Знак"/>
    <w:basedOn w:val="a0"/>
    <w:link w:val="ab"/>
    <w:uiPriority w:val="99"/>
    <w:rsid w:val="003F0ADE"/>
    <w:rPr>
      <w:rFonts w:ascii="Times New Roman" w:eastAsia="Times New Roman" w:hAnsi="Times New Roman" w:cs="Times New Roman"/>
      <w:sz w:val="20"/>
      <w:szCs w:val="20"/>
      <w:lang w:eastAsia="ru-RU"/>
    </w:rPr>
  </w:style>
  <w:style w:type="paragraph" w:styleId="ad">
    <w:name w:val="header"/>
    <w:basedOn w:val="a"/>
    <w:link w:val="ae"/>
    <w:uiPriority w:val="99"/>
    <w:rsid w:val="003F0ADE"/>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rsid w:val="003F0ADE"/>
    <w:rPr>
      <w:rFonts w:ascii="Times New Roman" w:eastAsia="Times New Roman" w:hAnsi="Times New Roman" w:cs="Times New Roman"/>
      <w:sz w:val="24"/>
      <w:szCs w:val="24"/>
      <w:lang w:eastAsia="ru-RU"/>
    </w:rPr>
  </w:style>
  <w:style w:type="paragraph" w:styleId="af">
    <w:name w:val="footer"/>
    <w:basedOn w:val="a"/>
    <w:link w:val="af0"/>
    <w:uiPriority w:val="99"/>
    <w:rsid w:val="003F0ADE"/>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rsid w:val="003F0ADE"/>
    <w:rPr>
      <w:rFonts w:ascii="Times New Roman" w:eastAsia="Times New Roman" w:hAnsi="Times New Roman" w:cs="Times New Roman"/>
      <w:sz w:val="24"/>
      <w:szCs w:val="24"/>
      <w:lang w:eastAsia="ru-RU"/>
    </w:rPr>
  </w:style>
  <w:style w:type="character" w:styleId="af1">
    <w:name w:val="footnote reference"/>
    <w:basedOn w:val="a0"/>
    <w:uiPriority w:val="99"/>
    <w:rsid w:val="003F0ADE"/>
    <w:rPr>
      <w:rFonts w:cs="Times New Roman"/>
      <w:vertAlign w:val="superscript"/>
    </w:rPr>
  </w:style>
  <w:style w:type="character" w:styleId="af2">
    <w:name w:val="annotation reference"/>
    <w:basedOn w:val="a0"/>
    <w:uiPriority w:val="99"/>
    <w:rsid w:val="003F0ADE"/>
    <w:rPr>
      <w:rFonts w:cs="Times New Roman"/>
      <w:sz w:val="16"/>
    </w:rPr>
  </w:style>
  <w:style w:type="character" w:styleId="af3">
    <w:name w:val="line number"/>
    <w:basedOn w:val="a0"/>
    <w:uiPriority w:val="99"/>
    <w:rsid w:val="003F0ADE"/>
    <w:rPr>
      <w:rFonts w:cs="Times New Roman"/>
    </w:rPr>
  </w:style>
  <w:style w:type="character" w:styleId="af4">
    <w:name w:val="page number"/>
    <w:basedOn w:val="a0"/>
    <w:uiPriority w:val="99"/>
    <w:rsid w:val="003F0ADE"/>
    <w:rPr>
      <w:rFonts w:cs="Times New Roman"/>
    </w:rPr>
  </w:style>
  <w:style w:type="paragraph" w:styleId="af5">
    <w:name w:val="Title"/>
    <w:basedOn w:val="a"/>
    <w:link w:val="af6"/>
    <w:uiPriority w:val="99"/>
    <w:qFormat/>
    <w:rsid w:val="003F0ADE"/>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rsid w:val="003F0ADE"/>
    <w:rPr>
      <w:rFonts w:ascii="Cambria" w:eastAsia="Times New Roman" w:hAnsi="Cambria" w:cs="Times New Roman"/>
      <w:b/>
      <w:bCs/>
      <w:kern w:val="28"/>
      <w:sz w:val="32"/>
      <w:szCs w:val="32"/>
      <w:lang w:eastAsia="ru-RU"/>
    </w:rPr>
  </w:style>
  <w:style w:type="paragraph" w:styleId="af7">
    <w:name w:val="Body Text"/>
    <w:basedOn w:val="a"/>
    <w:link w:val="af8"/>
    <w:uiPriority w:val="99"/>
    <w:rsid w:val="003F0ADE"/>
    <w:pPr>
      <w:spacing w:after="120" w:line="240" w:lineRule="auto"/>
    </w:pPr>
    <w:rPr>
      <w:sz w:val="24"/>
      <w:szCs w:val="24"/>
      <w:lang w:eastAsia="ru-RU"/>
    </w:rPr>
  </w:style>
  <w:style w:type="character" w:customStyle="1" w:styleId="af8">
    <w:name w:val="Основной текст Знак"/>
    <w:basedOn w:val="a0"/>
    <w:link w:val="af7"/>
    <w:uiPriority w:val="99"/>
    <w:rsid w:val="003F0ADE"/>
    <w:rPr>
      <w:rFonts w:ascii="Times New Roman" w:eastAsia="Times New Roman" w:hAnsi="Times New Roman" w:cs="Times New Roman"/>
      <w:sz w:val="24"/>
      <w:szCs w:val="24"/>
      <w:lang w:eastAsia="ru-RU"/>
    </w:rPr>
  </w:style>
  <w:style w:type="paragraph" w:styleId="af9">
    <w:name w:val="Body Text Indent"/>
    <w:basedOn w:val="a"/>
    <w:link w:val="afa"/>
    <w:uiPriority w:val="99"/>
    <w:rsid w:val="003F0ADE"/>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rsid w:val="003F0ADE"/>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3F0ADE"/>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rsid w:val="003F0ADE"/>
    <w:rPr>
      <w:rFonts w:ascii="Times New Roman" w:eastAsia="Times New Roman" w:hAnsi="Times New Roman" w:cs="Times New Roman"/>
      <w:sz w:val="24"/>
      <w:szCs w:val="24"/>
      <w:lang w:eastAsia="ru-RU"/>
    </w:rPr>
  </w:style>
  <w:style w:type="paragraph" w:styleId="33">
    <w:name w:val="Body Text Indent 3"/>
    <w:basedOn w:val="a"/>
    <w:link w:val="34"/>
    <w:uiPriority w:val="99"/>
    <w:rsid w:val="003F0ADE"/>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rsid w:val="003F0ADE"/>
    <w:rPr>
      <w:rFonts w:ascii="Times New Roman" w:eastAsia="Times New Roman" w:hAnsi="Times New Roman" w:cs="Times New Roman"/>
      <w:sz w:val="16"/>
      <w:szCs w:val="16"/>
      <w:lang w:eastAsia="ru-RU"/>
    </w:rPr>
  </w:style>
  <w:style w:type="character" w:styleId="afb">
    <w:name w:val="Hyperlink"/>
    <w:basedOn w:val="a0"/>
    <w:uiPriority w:val="99"/>
    <w:rsid w:val="003F0ADE"/>
    <w:rPr>
      <w:rFonts w:cs="Times New Roman"/>
      <w:color w:val="0000FF"/>
      <w:u w:val="single"/>
    </w:rPr>
  </w:style>
  <w:style w:type="character" w:styleId="afc">
    <w:name w:val="Strong"/>
    <w:basedOn w:val="a0"/>
    <w:uiPriority w:val="22"/>
    <w:qFormat/>
    <w:rsid w:val="003F0ADE"/>
    <w:rPr>
      <w:rFonts w:cs="Times New Roman"/>
      <w:b/>
    </w:rPr>
  </w:style>
  <w:style w:type="paragraph" w:styleId="afd">
    <w:name w:val="Normal (Web)"/>
    <w:basedOn w:val="a"/>
    <w:uiPriority w:val="99"/>
    <w:rsid w:val="003F0ADE"/>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3F0ADE"/>
    <w:rPr>
      <w:b/>
      <w:bCs/>
    </w:rPr>
  </w:style>
  <w:style w:type="character" w:customStyle="1" w:styleId="aff">
    <w:name w:val="Тема примечания Знак"/>
    <w:basedOn w:val="a6"/>
    <w:link w:val="afe"/>
    <w:uiPriority w:val="99"/>
    <w:semiHidden/>
    <w:rsid w:val="003F0ADE"/>
    <w:rPr>
      <w:rFonts w:ascii="Times New Roman" w:eastAsia="Times New Roman" w:hAnsi="Times New Roman" w:cs="Times New Roman"/>
      <w:b/>
      <w:bCs/>
      <w:sz w:val="24"/>
      <w:szCs w:val="20"/>
      <w:lang w:eastAsia="ru-RU"/>
    </w:rPr>
  </w:style>
  <w:style w:type="table" w:styleId="aff0">
    <w:name w:val="Table Grid"/>
    <w:basedOn w:val="a1"/>
    <w:uiPriority w:val="99"/>
    <w:rsid w:val="003F0A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3F0ADE"/>
    <w:pPr>
      <w:spacing w:line="240" w:lineRule="auto"/>
      <w:ind w:left="720"/>
      <w:contextualSpacing/>
    </w:pPr>
    <w:rPr>
      <w:sz w:val="24"/>
      <w:szCs w:val="24"/>
      <w:lang w:eastAsia="ru-RU"/>
    </w:rPr>
  </w:style>
  <w:style w:type="character" w:styleId="aff2">
    <w:name w:val="FollowedHyperlink"/>
    <w:basedOn w:val="a0"/>
    <w:uiPriority w:val="99"/>
    <w:semiHidden/>
    <w:rsid w:val="003F0ADE"/>
    <w:rPr>
      <w:rFonts w:cs="Times New Roman"/>
      <w:color w:val="800080"/>
      <w:u w:val="single"/>
    </w:rPr>
  </w:style>
  <w:style w:type="paragraph" w:styleId="aff3">
    <w:name w:val="Revision"/>
    <w:hidden/>
    <w:uiPriority w:val="99"/>
    <w:semiHidden/>
    <w:rsid w:val="003F0ADE"/>
    <w:pPr>
      <w:spacing w:after="0" w:line="240" w:lineRule="auto"/>
    </w:pPr>
    <w:rPr>
      <w:rFonts w:ascii="Times New Roman" w:eastAsia="Times New Roman" w:hAnsi="Times New Roman" w:cs="Times New Roman"/>
      <w:sz w:val="28"/>
    </w:rPr>
  </w:style>
  <w:style w:type="paragraph" w:styleId="aff4">
    <w:name w:val="No Spacing"/>
    <w:link w:val="aff5"/>
    <w:uiPriority w:val="1"/>
    <w:qFormat/>
    <w:rsid w:val="003F0ADE"/>
    <w:pPr>
      <w:spacing w:after="0" w:line="240" w:lineRule="auto"/>
    </w:pPr>
    <w:rPr>
      <w:rFonts w:ascii="Times New Roman" w:eastAsia="Times New Roman" w:hAnsi="Times New Roman" w:cs="Times New Roman"/>
      <w:sz w:val="28"/>
    </w:rPr>
  </w:style>
  <w:style w:type="character" w:customStyle="1" w:styleId="ConsPlusNormal0">
    <w:name w:val="ConsPlusNormal Знак"/>
    <w:link w:val="ConsPlusNormal"/>
    <w:locked/>
    <w:rsid w:val="003F0ADE"/>
    <w:rPr>
      <w:rFonts w:ascii="Arial" w:eastAsia="Calibri" w:hAnsi="Arial" w:cs="Arial"/>
      <w:sz w:val="20"/>
      <w:szCs w:val="20"/>
    </w:rPr>
  </w:style>
  <w:style w:type="paragraph" w:customStyle="1" w:styleId="FR1">
    <w:name w:val="FR1"/>
    <w:uiPriority w:val="99"/>
    <w:rsid w:val="00086407"/>
    <w:pPr>
      <w:widowControl w:val="0"/>
      <w:suppressAutoHyphens/>
      <w:autoSpaceDE w:val="0"/>
      <w:spacing w:after="0" w:line="300" w:lineRule="auto"/>
    </w:pPr>
    <w:rPr>
      <w:rFonts w:ascii="Times New Roman" w:eastAsia="Arial" w:hAnsi="Times New Roman" w:cs="Times New Roman"/>
      <w:b/>
      <w:bCs/>
      <w:sz w:val="28"/>
      <w:szCs w:val="28"/>
      <w:lang w:eastAsia="ar-SA"/>
    </w:rPr>
  </w:style>
  <w:style w:type="character" w:customStyle="1" w:styleId="aff5">
    <w:name w:val="Без интервала Знак"/>
    <w:link w:val="aff4"/>
    <w:uiPriority w:val="1"/>
    <w:locked/>
    <w:rsid w:val="00040FB4"/>
    <w:rPr>
      <w:rFonts w:ascii="Times New Roman" w:eastAsia="Times New Roman" w:hAnsi="Times New Roman" w:cs="Times New Roman"/>
      <w:sz w:val="28"/>
    </w:rPr>
  </w:style>
  <w:style w:type="character" w:customStyle="1" w:styleId="aff6">
    <w:name w:val="Нет"/>
    <w:rsid w:val="008F3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26D"/>
    <w:pPr>
      <w:spacing w:after="0" w:line="276" w:lineRule="auto"/>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3F0ADE"/>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3F0ADE"/>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3F0ADE"/>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3F0ADE"/>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3F0ADE"/>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3F0ADE"/>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3F0A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3F0AD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3F0AD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3F0AD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3F0ADE"/>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3F0ADE"/>
    <w:rPr>
      <w:rFonts w:ascii="Times New Roman" w:eastAsia="Arial Unicode MS" w:hAnsi="Times New Roman" w:cs="Times New Roman"/>
      <w:b/>
      <w:bCs/>
      <w:sz w:val="24"/>
      <w:szCs w:val="20"/>
      <w:lang w:eastAsia="ru-RU"/>
    </w:rPr>
  </w:style>
  <w:style w:type="paragraph" w:styleId="a3">
    <w:name w:val="Balloon Text"/>
    <w:basedOn w:val="a"/>
    <w:link w:val="a4"/>
    <w:uiPriority w:val="99"/>
    <w:semiHidden/>
    <w:rsid w:val="003F0ADE"/>
    <w:pPr>
      <w:spacing w:line="240" w:lineRule="auto"/>
    </w:pPr>
    <w:rPr>
      <w:sz w:val="24"/>
      <w:szCs w:val="2"/>
      <w:lang w:eastAsia="ru-RU"/>
    </w:rPr>
  </w:style>
  <w:style w:type="character" w:customStyle="1" w:styleId="a4">
    <w:name w:val="Текст выноски Знак"/>
    <w:basedOn w:val="a0"/>
    <w:link w:val="a3"/>
    <w:uiPriority w:val="99"/>
    <w:semiHidden/>
    <w:rsid w:val="003F0ADE"/>
    <w:rPr>
      <w:rFonts w:ascii="Times New Roman" w:eastAsia="Times New Roman" w:hAnsi="Times New Roman" w:cs="Times New Roman"/>
      <w:sz w:val="24"/>
      <w:szCs w:val="2"/>
      <w:lang w:eastAsia="ru-RU"/>
    </w:rPr>
  </w:style>
  <w:style w:type="paragraph" w:styleId="a5">
    <w:name w:val="annotation text"/>
    <w:basedOn w:val="a"/>
    <w:link w:val="a6"/>
    <w:autoRedefine/>
    <w:uiPriority w:val="99"/>
    <w:rsid w:val="003F0ADE"/>
    <w:pPr>
      <w:spacing w:line="240" w:lineRule="auto"/>
    </w:pPr>
    <w:rPr>
      <w:sz w:val="24"/>
      <w:szCs w:val="20"/>
      <w:lang w:eastAsia="ru-RU"/>
    </w:rPr>
  </w:style>
  <w:style w:type="character" w:customStyle="1" w:styleId="a6">
    <w:name w:val="Текст примечания Знак"/>
    <w:basedOn w:val="a0"/>
    <w:link w:val="a5"/>
    <w:uiPriority w:val="99"/>
    <w:rsid w:val="003F0ADE"/>
    <w:rPr>
      <w:rFonts w:ascii="Times New Roman" w:eastAsia="Times New Roman" w:hAnsi="Times New Roman" w:cs="Times New Roman"/>
      <w:sz w:val="24"/>
      <w:szCs w:val="20"/>
      <w:lang w:eastAsia="ru-RU"/>
    </w:rPr>
  </w:style>
  <w:style w:type="paragraph" w:customStyle="1" w:styleId="a7">
    <w:name w:val="Заголовок статьи"/>
    <w:basedOn w:val="a"/>
    <w:next w:val="a"/>
    <w:uiPriority w:val="99"/>
    <w:rsid w:val="003F0ADE"/>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3F0ADE"/>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3F0AD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F0A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3F0ADE"/>
    <w:pPr>
      <w:autoSpaceDE w:val="0"/>
      <w:autoSpaceDN w:val="0"/>
      <w:adjustRightInd w:val="0"/>
      <w:spacing w:after="0" w:line="240" w:lineRule="auto"/>
      <w:ind w:firstLine="720"/>
    </w:pPr>
    <w:rPr>
      <w:rFonts w:ascii="Arial" w:eastAsia="Calibri" w:hAnsi="Arial" w:cs="Arial"/>
      <w:sz w:val="20"/>
      <w:szCs w:val="20"/>
    </w:rPr>
  </w:style>
  <w:style w:type="paragraph" w:customStyle="1" w:styleId="a8">
    <w:name w:val="Знак Знак Знак Знак Знак Знак Знак"/>
    <w:basedOn w:val="a"/>
    <w:uiPriority w:val="99"/>
    <w:rsid w:val="003F0ADE"/>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3F0ADE"/>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3F0ADE"/>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3F0ADE"/>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3F0ADE"/>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3F0ADE"/>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3F0A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3F0ADE"/>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3F0ADE"/>
    <w:pPr>
      <w:spacing w:after="160" w:line="240" w:lineRule="exact"/>
    </w:pPr>
    <w:rPr>
      <w:sz w:val="20"/>
      <w:szCs w:val="20"/>
      <w:lang w:eastAsia="ru-RU"/>
    </w:rPr>
  </w:style>
  <w:style w:type="paragraph" w:customStyle="1" w:styleId="-12">
    <w:name w:val="Цветной список - Акцент 12"/>
    <w:basedOn w:val="a"/>
    <w:uiPriority w:val="99"/>
    <w:rsid w:val="003F0ADE"/>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3F0ADE"/>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3F0ADE"/>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3F0ADE"/>
    <w:rPr>
      <w:rFonts w:cs="Times New Roman"/>
    </w:rPr>
  </w:style>
  <w:style w:type="paragraph" w:customStyle="1" w:styleId="uni">
    <w:name w:val="uni"/>
    <w:basedOn w:val="a"/>
    <w:uiPriority w:val="99"/>
    <w:rsid w:val="003F0ADE"/>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3F0ADE"/>
    <w:rPr>
      <w:sz w:val="28"/>
    </w:rPr>
  </w:style>
  <w:style w:type="character" w:customStyle="1" w:styleId="14">
    <w:name w:val="Стиль1 Знак"/>
    <w:basedOn w:val="a4"/>
    <w:link w:val="13"/>
    <w:uiPriority w:val="99"/>
    <w:locked/>
    <w:rsid w:val="003F0ADE"/>
    <w:rPr>
      <w:rFonts w:ascii="Times New Roman" w:eastAsia="Times New Roman" w:hAnsi="Times New Roman" w:cs="Times New Roman"/>
      <w:sz w:val="28"/>
      <w:szCs w:val="2"/>
      <w:lang w:eastAsia="ru-RU"/>
    </w:rPr>
  </w:style>
  <w:style w:type="paragraph" w:customStyle="1" w:styleId="23">
    <w:name w:val="Стиль2"/>
    <w:basedOn w:val="13"/>
    <w:link w:val="24"/>
    <w:uiPriority w:val="99"/>
    <w:rsid w:val="003F0ADE"/>
    <w:rPr>
      <w:sz w:val="24"/>
    </w:rPr>
  </w:style>
  <w:style w:type="character" w:customStyle="1" w:styleId="24">
    <w:name w:val="Стиль2 Знак"/>
    <w:basedOn w:val="14"/>
    <w:link w:val="23"/>
    <w:uiPriority w:val="99"/>
    <w:locked/>
    <w:rsid w:val="003F0ADE"/>
    <w:rPr>
      <w:rFonts w:ascii="Times New Roman" w:eastAsia="Times New Roman" w:hAnsi="Times New Roman" w:cs="Times New Roman"/>
      <w:sz w:val="24"/>
      <w:szCs w:val="2"/>
      <w:lang w:eastAsia="ru-RU"/>
    </w:rPr>
  </w:style>
  <w:style w:type="paragraph" w:customStyle="1" w:styleId="31">
    <w:name w:val="Стиль3"/>
    <w:basedOn w:val="a"/>
    <w:link w:val="32"/>
    <w:uiPriority w:val="99"/>
    <w:rsid w:val="003F0ADE"/>
    <w:pPr>
      <w:spacing w:line="240" w:lineRule="auto"/>
    </w:pPr>
    <w:rPr>
      <w:sz w:val="24"/>
      <w:szCs w:val="24"/>
      <w:lang w:eastAsia="ru-RU"/>
    </w:rPr>
  </w:style>
  <w:style w:type="character" w:customStyle="1" w:styleId="32">
    <w:name w:val="Стиль3 Знак"/>
    <w:basedOn w:val="a0"/>
    <w:link w:val="31"/>
    <w:uiPriority w:val="99"/>
    <w:locked/>
    <w:rsid w:val="003F0ADE"/>
    <w:rPr>
      <w:rFonts w:ascii="Times New Roman" w:eastAsia="Times New Roman" w:hAnsi="Times New Roman" w:cs="Times New Roman"/>
      <w:sz w:val="24"/>
      <w:szCs w:val="24"/>
      <w:lang w:eastAsia="ru-RU"/>
    </w:rPr>
  </w:style>
  <w:style w:type="paragraph" w:styleId="15">
    <w:name w:val="toc 1"/>
    <w:basedOn w:val="a"/>
    <w:next w:val="a"/>
    <w:autoRedefine/>
    <w:uiPriority w:val="99"/>
    <w:semiHidden/>
    <w:rsid w:val="003F0ADE"/>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3F0ADE"/>
    <w:pPr>
      <w:spacing w:line="240" w:lineRule="auto"/>
    </w:pPr>
    <w:rPr>
      <w:sz w:val="20"/>
      <w:szCs w:val="20"/>
      <w:lang w:eastAsia="ru-RU"/>
    </w:rPr>
  </w:style>
  <w:style w:type="character" w:customStyle="1" w:styleId="ac">
    <w:name w:val="Текст сноски Знак"/>
    <w:basedOn w:val="a0"/>
    <w:link w:val="ab"/>
    <w:uiPriority w:val="99"/>
    <w:rsid w:val="003F0ADE"/>
    <w:rPr>
      <w:rFonts w:ascii="Times New Roman" w:eastAsia="Times New Roman" w:hAnsi="Times New Roman" w:cs="Times New Roman"/>
      <w:sz w:val="20"/>
      <w:szCs w:val="20"/>
      <w:lang w:eastAsia="ru-RU"/>
    </w:rPr>
  </w:style>
  <w:style w:type="paragraph" w:styleId="ad">
    <w:name w:val="header"/>
    <w:basedOn w:val="a"/>
    <w:link w:val="ae"/>
    <w:uiPriority w:val="99"/>
    <w:rsid w:val="003F0ADE"/>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rsid w:val="003F0ADE"/>
    <w:rPr>
      <w:rFonts w:ascii="Times New Roman" w:eastAsia="Times New Roman" w:hAnsi="Times New Roman" w:cs="Times New Roman"/>
      <w:sz w:val="24"/>
      <w:szCs w:val="24"/>
      <w:lang w:eastAsia="ru-RU"/>
    </w:rPr>
  </w:style>
  <w:style w:type="paragraph" w:styleId="af">
    <w:name w:val="footer"/>
    <w:basedOn w:val="a"/>
    <w:link w:val="af0"/>
    <w:uiPriority w:val="99"/>
    <w:rsid w:val="003F0ADE"/>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rsid w:val="003F0ADE"/>
    <w:rPr>
      <w:rFonts w:ascii="Times New Roman" w:eastAsia="Times New Roman" w:hAnsi="Times New Roman" w:cs="Times New Roman"/>
      <w:sz w:val="24"/>
      <w:szCs w:val="24"/>
      <w:lang w:eastAsia="ru-RU"/>
    </w:rPr>
  </w:style>
  <w:style w:type="character" w:styleId="af1">
    <w:name w:val="footnote reference"/>
    <w:basedOn w:val="a0"/>
    <w:uiPriority w:val="99"/>
    <w:rsid w:val="003F0ADE"/>
    <w:rPr>
      <w:rFonts w:cs="Times New Roman"/>
      <w:vertAlign w:val="superscript"/>
    </w:rPr>
  </w:style>
  <w:style w:type="character" w:styleId="af2">
    <w:name w:val="annotation reference"/>
    <w:basedOn w:val="a0"/>
    <w:uiPriority w:val="99"/>
    <w:rsid w:val="003F0ADE"/>
    <w:rPr>
      <w:rFonts w:cs="Times New Roman"/>
      <w:sz w:val="16"/>
    </w:rPr>
  </w:style>
  <w:style w:type="character" w:styleId="af3">
    <w:name w:val="line number"/>
    <w:basedOn w:val="a0"/>
    <w:uiPriority w:val="99"/>
    <w:rsid w:val="003F0ADE"/>
    <w:rPr>
      <w:rFonts w:cs="Times New Roman"/>
    </w:rPr>
  </w:style>
  <w:style w:type="character" w:styleId="af4">
    <w:name w:val="page number"/>
    <w:basedOn w:val="a0"/>
    <w:uiPriority w:val="99"/>
    <w:rsid w:val="003F0ADE"/>
    <w:rPr>
      <w:rFonts w:cs="Times New Roman"/>
    </w:rPr>
  </w:style>
  <w:style w:type="paragraph" w:styleId="af5">
    <w:name w:val="Title"/>
    <w:basedOn w:val="a"/>
    <w:link w:val="af6"/>
    <w:uiPriority w:val="99"/>
    <w:qFormat/>
    <w:rsid w:val="003F0ADE"/>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rsid w:val="003F0ADE"/>
    <w:rPr>
      <w:rFonts w:ascii="Cambria" w:eastAsia="Times New Roman" w:hAnsi="Cambria" w:cs="Times New Roman"/>
      <w:b/>
      <w:bCs/>
      <w:kern w:val="28"/>
      <w:sz w:val="32"/>
      <w:szCs w:val="32"/>
      <w:lang w:eastAsia="ru-RU"/>
    </w:rPr>
  </w:style>
  <w:style w:type="paragraph" w:styleId="af7">
    <w:name w:val="Body Text"/>
    <w:basedOn w:val="a"/>
    <w:link w:val="af8"/>
    <w:uiPriority w:val="99"/>
    <w:rsid w:val="003F0ADE"/>
    <w:pPr>
      <w:spacing w:after="120" w:line="240" w:lineRule="auto"/>
    </w:pPr>
    <w:rPr>
      <w:sz w:val="24"/>
      <w:szCs w:val="24"/>
      <w:lang w:eastAsia="ru-RU"/>
    </w:rPr>
  </w:style>
  <w:style w:type="character" w:customStyle="1" w:styleId="af8">
    <w:name w:val="Основной текст Знак"/>
    <w:basedOn w:val="a0"/>
    <w:link w:val="af7"/>
    <w:uiPriority w:val="99"/>
    <w:rsid w:val="003F0ADE"/>
    <w:rPr>
      <w:rFonts w:ascii="Times New Roman" w:eastAsia="Times New Roman" w:hAnsi="Times New Roman" w:cs="Times New Roman"/>
      <w:sz w:val="24"/>
      <w:szCs w:val="24"/>
      <w:lang w:eastAsia="ru-RU"/>
    </w:rPr>
  </w:style>
  <w:style w:type="paragraph" w:styleId="af9">
    <w:name w:val="Body Text Indent"/>
    <w:basedOn w:val="a"/>
    <w:link w:val="afa"/>
    <w:uiPriority w:val="99"/>
    <w:rsid w:val="003F0ADE"/>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rsid w:val="003F0ADE"/>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3F0ADE"/>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rsid w:val="003F0ADE"/>
    <w:rPr>
      <w:rFonts w:ascii="Times New Roman" w:eastAsia="Times New Roman" w:hAnsi="Times New Roman" w:cs="Times New Roman"/>
      <w:sz w:val="24"/>
      <w:szCs w:val="24"/>
      <w:lang w:eastAsia="ru-RU"/>
    </w:rPr>
  </w:style>
  <w:style w:type="paragraph" w:styleId="33">
    <w:name w:val="Body Text Indent 3"/>
    <w:basedOn w:val="a"/>
    <w:link w:val="34"/>
    <w:uiPriority w:val="99"/>
    <w:rsid w:val="003F0ADE"/>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rsid w:val="003F0ADE"/>
    <w:rPr>
      <w:rFonts w:ascii="Times New Roman" w:eastAsia="Times New Roman" w:hAnsi="Times New Roman" w:cs="Times New Roman"/>
      <w:sz w:val="16"/>
      <w:szCs w:val="16"/>
      <w:lang w:eastAsia="ru-RU"/>
    </w:rPr>
  </w:style>
  <w:style w:type="character" w:styleId="afb">
    <w:name w:val="Hyperlink"/>
    <w:basedOn w:val="a0"/>
    <w:uiPriority w:val="99"/>
    <w:rsid w:val="003F0ADE"/>
    <w:rPr>
      <w:rFonts w:cs="Times New Roman"/>
      <w:color w:val="0000FF"/>
      <w:u w:val="single"/>
    </w:rPr>
  </w:style>
  <w:style w:type="character" w:styleId="afc">
    <w:name w:val="Strong"/>
    <w:basedOn w:val="a0"/>
    <w:uiPriority w:val="22"/>
    <w:qFormat/>
    <w:rsid w:val="003F0ADE"/>
    <w:rPr>
      <w:rFonts w:cs="Times New Roman"/>
      <w:b/>
    </w:rPr>
  </w:style>
  <w:style w:type="paragraph" w:styleId="afd">
    <w:name w:val="Normal (Web)"/>
    <w:basedOn w:val="a"/>
    <w:uiPriority w:val="99"/>
    <w:rsid w:val="003F0ADE"/>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3F0ADE"/>
    <w:rPr>
      <w:b/>
      <w:bCs/>
    </w:rPr>
  </w:style>
  <w:style w:type="character" w:customStyle="1" w:styleId="aff">
    <w:name w:val="Тема примечания Знак"/>
    <w:basedOn w:val="a6"/>
    <w:link w:val="afe"/>
    <w:uiPriority w:val="99"/>
    <w:semiHidden/>
    <w:rsid w:val="003F0ADE"/>
    <w:rPr>
      <w:rFonts w:ascii="Times New Roman" w:eastAsia="Times New Roman" w:hAnsi="Times New Roman" w:cs="Times New Roman"/>
      <w:b/>
      <w:bCs/>
      <w:sz w:val="24"/>
      <w:szCs w:val="20"/>
      <w:lang w:eastAsia="ru-RU"/>
    </w:rPr>
  </w:style>
  <w:style w:type="table" w:styleId="aff0">
    <w:name w:val="Table Grid"/>
    <w:basedOn w:val="a1"/>
    <w:uiPriority w:val="99"/>
    <w:rsid w:val="003F0A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3F0ADE"/>
    <w:pPr>
      <w:spacing w:line="240" w:lineRule="auto"/>
      <w:ind w:left="720"/>
      <w:contextualSpacing/>
    </w:pPr>
    <w:rPr>
      <w:sz w:val="24"/>
      <w:szCs w:val="24"/>
      <w:lang w:eastAsia="ru-RU"/>
    </w:rPr>
  </w:style>
  <w:style w:type="character" w:styleId="aff2">
    <w:name w:val="FollowedHyperlink"/>
    <w:basedOn w:val="a0"/>
    <w:uiPriority w:val="99"/>
    <w:semiHidden/>
    <w:rsid w:val="003F0ADE"/>
    <w:rPr>
      <w:rFonts w:cs="Times New Roman"/>
      <w:color w:val="800080"/>
      <w:u w:val="single"/>
    </w:rPr>
  </w:style>
  <w:style w:type="paragraph" w:styleId="aff3">
    <w:name w:val="Revision"/>
    <w:hidden/>
    <w:uiPriority w:val="99"/>
    <w:semiHidden/>
    <w:rsid w:val="003F0ADE"/>
    <w:pPr>
      <w:spacing w:after="0" w:line="240" w:lineRule="auto"/>
    </w:pPr>
    <w:rPr>
      <w:rFonts w:ascii="Times New Roman" w:eastAsia="Times New Roman" w:hAnsi="Times New Roman" w:cs="Times New Roman"/>
      <w:sz w:val="28"/>
    </w:rPr>
  </w:style>
  <w:style w:type="paragraph" w:styleId="aff4">
    <w:name w:val="No Spacing"/>
    <w:link w:val="aff5"/>
    <w:uiPriority w:val="1"/>
    <w:qFormat/>
    <w:rsid w:val="003F0ADE"/>
    <w:pPr>
      <w:spacing w:after="0" w:line="240" w:lineRule="auto"/>
    </w:pPr>
    <w:rPr>
      <w:rFonts w:ascii="Times New Roman" w:eastAsia="Times New Roman" w:hAnsi="Times New Roman" w:cs="Times New Roman"/>
      <w:sz w:val="28"/>
    </w:rPr>
  </w:style>
  <w:style w:type="character" w:customStyle="1" w:styleId="ConsPlusNormal0">
    <w:name w:val="ConsPlusNormal Знак"/>
    <w:link w:val="ConsPlusNormal"/>
    <w:locked/>
    <w:rsid w:val="003F0ADE"/>
    <w:rPr>
      <w:rFonts w:ascii="Arial" w:eastAsia="Calibri" w:hAnsi="Arial" w:cs="Arial"/>
      <w:sz w:val="20"/>
      <w:szCs w:val="20"/>
    </w:rPr>
  </w:style>
  <w:style w:type="paragraph" w:customStyle="1" w:styleId="FR1">
    <w:name w:val="FR1"/>
    <w:uiPriority w:val="99"/>
    <w:rsid w:val="00086407"/>
    <w:pPr>
      <w:widowControl w:val="0"/>
      <w:suppressAutoHyphens/>
      <w:autoSpaceDE w:val="0"/>
      <w:spacing w:after="0" w:line="300" w:lineRule="auto"/>
    </w:pPr>
    <w:rPr>
      <w:rFonts w:ascii="Times New Roman" w:eastAsia="Arial" w:hAnsi="Times New Roman" w:cs="Times New Roman"/>
      <w:b/>
      <w:bCs/>
      <w:sz w:val="28"/>
      <w:szCs w:val="28"/>
      <w:lang w:eastAsia="ar-SA"/>
    </w:rPr>
  </w:style>
  <w:style w:type="character" w:customStyle="1" w:styleId="aff5">
    <w:name w:val="Без интервала Знак"/>
    <w:link w:val="aff4"/>
    <w:uiPriority w:val="1"/>
    <w:locked/>
    <w:rsid w:val="00040FB4"/>
    <w:rPr>
      <w:rFonts w:ascii="Times New Roman" w:eastAsia="Times New Roman" w:hAnsi="Times New Roman" w:cs="Times New Roman"/>
      <w:sz w:val="28"/>
    </w:rPr>
  </w:style>
  <w:style w:type="character" w:customStyle="1" w:styleId="aff6">
    <w:name w:val="Нет"/>
    <w:rsid w:val="008F3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941207">
      <w:bodyDiv w:val="1"/>
      <w:marLeft w:val="0"/>
      <w:marRight w:val="0"/>
      <w:marTop w:val="0"/>
      <w:marBottom w:val="0"/>
      <w:divBdr>
        <w:top w:val="none" w:sz="0" w:space="0" w:color="auto"/>
        <w:left w:val="none" w:sz="0" w:space="0" w:color="auto"/>
        <w:bottom w:val="none" w:sz="0" w:space="0" w:color="auto"/>
        <w:right w:val="none" w:sz="0" w:space="0" w:color="auto"/>
      </w:divBdr>
      <w:divsChild>
        <w:div w:id="281351023">
          <w:marLeft w:val="0"/>
          <w:marRight w:val="0"/>
          <w:marTop w:val="0"/>
          <w:marBottom w:val="0"/>
          <w:divBdr>
            <w:top w:val="none" w:sz="0" w:space="0" w:color="auto"/>
            <w:left w:val="none" w:sz="0" w:space="0" w:color="auto"/>
            <w:bottom w:val="none" w:sz="0" w:space="0" w:color="auto"/>
            <w:right w:val="none" w:sz="0" w:space="0" w:color="auto"/>
          </w:divBdr>
        </w:div>
        <w:div w:id="381102400">
          <w:marLeft w:val="0"/>
          <w:marRight w:val="0"/>
          <w:marTop w:val="0"/>
          <w:marBottom w:val="0"/>
          <w:divBdr>
            <w:top w:val="none" w:sz="0" w:space="0" w:color="auto"/>
            <w:left w:val="none" w:sz="0" w:space="0" w:color="auto"/>
            <w:bottom w:val="none" w:sz="0" w:space="0" w:color="auto"/>
            <w:right w:val="none" w:sz="0" w:space="0" w:color="auto"/>
          </w:divBdr>
        </w:div>
        <w:div w:id="350031723">
          <w:marLeft w:val="0"/>
          <w:marRight w:val="0"/>
          <w:marTop w:val="0"/>
          <w:marBottom w:val="0"/>
          <w:divBdr>
            <w:top w:val="none" w:sz="0" w:space="0" w:color="auto"/>
            <w:left w:val="none" w:sz="0" w:space="0" w:color="auto"/>
            <w:bottom w:val="none" w:sz="0" w:space="0" w:color="auto"/>
            <w:right w:val="none" w:sz="0" w:space="0" w:color="auto"/>
          </w:divBdr>
        </w:div>
        <w:div w:id="188567969">
          <w:marLeft w:val="0"/>
          <w:marRight w:val="0"/>
          <w:marTop w:val="0"/>
          <w:marBottom w:val="0"/>
          <w:divBdr>
            <w:top w:val="none" w:sz="0" w:space="0" w:color="auto"/>
            <w:left w:val="none" w:sz="0" w:space="0" w:color="auto"/>
            <w:bottom w:val="none" w:sz="0" w:space="0" w:color="auto"/>
            <w:right w:val="none" w:sz="0" w:space="0" w:color="auto"/>
          </w:divBdr>
        </w:div>
        <w:div w:id="987901845">
          <w:marLeft w:val="0"/>
          <w:marRight w:val="0"/>
          <w:marTop w:val="0"/>
          <w:marBottom w:val="0"/>
          <w:divBdr>
            <w:top w:val="none" w:sz="0" w:space="0" w:color="auto"/>
            <w:left w:val="none" w:sz="0" w:space="0" w:color="auto"/>
            <w:bottom w:val="none" w:sz="0" w:space="0" w:color="auto"/>
            <w:right w:val="none" w:sz="0" w:space="0" w:color="auto"/>
          </w:divBdr>
          <w:divsChild>
            <w:div w:id="561868931">
              <w:marLeft w:val="0"/>
              <w:marRight w:val="0"/>
              <w:marTop w:val="0"/>
              <w:marBottom w:val="0"/>
              <w:divBdr>
                <w:top w:val="none" w:sz="0" w:space="0" w:color="auto"/>
                <w:left w:val="none" w:sz="0" w:space="0" w:color="auto"/>
                <w:bottom w:val="none" w:sz="0" w:space="0" w:color="auto"/>
                <w:right w:val="none" w:sz="0" w:space="0" w:color="auto"/>
              </w:divBdr>
            </w:div>
            <w:div w:id="1888493805">
              <w:marLeft w:val="0"/>
              <w:marRight w:val="0"/>
              <w:marTop w:val="0"/>
              <w:marBottom w:val="0"/>
              <w:divBdr>
                <w:top w:val="none" w:sz="0" w:space="0" w:color="auto"/>
                <w:left w:val="none" w:sz="0" w:space="0" w:color="auto"/>
                <w:bottom w:val="none" w:sz="0" w:space="0" w:color="auto"/>
                <w:right w:val="none" w:sz="0" w:space="0" w:color="auto"/>
              </w:divBdr>
            </w:div>
          </w:divsChild>
        </w:div>
        <w:div w:id="1417744168">
          <w:marLeft w:val="0"/>
          <w:marRight w:val="0"/>
          <w:marTop w:val="0"/>
          <w:marBottom w:val="0"/>
          <w:divBdr>
            <w:top w:val="none" w:sz="0" w:space="0" w:color="auto"/>
            <w:left w:val="none" w:sz="0" w:space="0" w:color="auto"/>
            <w:bottom w:val="none" w:sz="0" w:space="0" w:color="auto"/>
            <w:right w:val="none" w:sz="0" w:space="0" w:color="auto"/>
          </w:divBdr>
          <w:divsChild>
            <w:div w:id="1869174841">
              <w:marLeft w:val="0"/>
              <w:marRight w:val="0"/>
              <w:marTop w:val="0"/>
              <w:marBottom w:val="0"/>
              <w:divBdr>
                <w:top w:val="none" w:sz="0" w:space="0" w:color="auto"/>
                <w:left w:val="none" w:sz="0" w:space="0" w:color="auto"/>
                <w:bottom w:val="none" w:sz="0" w:space="0" w:color="auto"/>
                <w:right w:val="none" w:sz="0" w:space="0" w:color="auto"/>
              </w:divBdr>
            </w:div>
            <w:div w:id="7885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68F443228F31F01D46E40D00C510F1ACA41C6E9291C3996DD75006BD5W3PDM" TargetMode="External"/><Relationship Id="rId18" Type="http://schemas.openxmlformats.org/officeDocument/2006/relationships/hyperlink" Target="file:///C:\Users\Reschetnikov_ns\AppData\Local\AppData\Documents%20and%20Settings\kobzeva\&#1056;&#1072;&#1073;&#1086;&#1095;&#1080;&#1081;%20&#1089;&#1090;&#1086;&#1083;\&#1088;&#1077;&#1075;&#1083;&#1072;&#1084;&#1077;&#1085;&#1090;%20&#1079;&#1077;&#1084;&#1083;&#1103;\&#1042;&#1099;&#1076;&#1072;&#1095;&#1072;%20&#1082;&#1086;&#1087;&#1080;&#1081;%20&#1072;&#1088;&#1093;&#1080;&#1074;&#1085;&#1099;&#1093;%20&#1076;&#1086;&#1082;&#1091;&#1084;&#1077;&#1085;&#1090;&#1086;&#1074;,%20&#1087;&#1086;&#1076;&#1090;&#1074;&#1077;&#1088;&#1078;&#1076;&#1072;&#1102;&#1097;&#1080;&#1093;%20&#1087;&#1088;&#1072;&#1074;&#1086;%20&#1085;&#1072;%20&#1074;&#1083;&#1072;&#1076;&#1077;&#1085;&#1080;&#1077;%20&#1079;&#1077;&#1084;&#1083;&#1077;&#1081;.doc" TargetMode="External"/><Relationship Id="rId26" Type="http://schemas.openxmlformats.org/officeDocument/2006/relationships/header" Target="header3.xml"/><Relationship Id="rId39" Type="http://schemas.openxmlformats.org/officeDocument/2006/relationships/hyperlink" Target="consultantplus://offline/ref=481E6018B34A61AF3FC84D72F44D71C5BBFEB01854783C2469EBFC346BF4391F1D09C413F287964D268747F64DMEK" TargetMode="External"/><Relationship Id="rId3" Type="http://schemas.openxmlformats.org/officeDocument/2006/relationships/styles" Target="styles.xml"/><Relationship Id="rId21" Type="http://schemas.openxmlformats.org/officeDocument/2006/relationships/hyperlink" Target="mailto:office@hmrn.ru" TargetMode="External"/><Relationship Id="rId34" Type="http://schemas.openxmlformats.org/officeDocument/2006/relationships/footer" Target="footer2.xml"/><Relationship Id="rId42"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consultantplus://offline/ref=D68F443228F31F01D46E40D00C510F1ACA4ECAE7211C3996DD75006BD5W3PDM" TargetMode="External"/><Relationship Id="rId17" Type="http://schemas.openxmlformats.org/officeDocument/2006/relationships/hyperlink" Target="consultantplus://offline/ref=D68F443228F31F01D46E40D00C510F1ACA41C6E9291C3996DD75006BD5W3PDM"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hyperlink" Target="consultantplus://offline/ref=481E6018B34A61AF3FC84D72F44D71C5BBFEB01854783C2469EBFC346BF4391F1D09C413F287964D268747F64DME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68F443228F31F01D46E40D00C510F1ACA41C6E2271C3996DD75006BD53D15D9682F76025B250B15W3P8M" TargetMode="External"/><Relationship Id="rId20" Type="http://schemas.openxmlformats.org/officeDocument/2006/relationships/hyperlink" Target="consultantplus://offline/ref=A31761C89D624E03BE2D1C61B10BD246A62BB08A6897F2A95FC88E17D5F9589AD48E4CD1FBF19921QB60D" TargetMode="External"/><Relationship Id="rId29" Type="http://schemas.openxmlformats.org/officeDocument/2006/relationships/hyperlink" Target="file:///C:\Users\Reschetnikov_ns\AppData\Local\AppData\Documents%20and%20Settings\kobzeva\&#1056;&#1072;&#1073;&#1086;&#1095;&#1080;&#1081;%20&#1089;&#1090;&#1086;&#1083;\&#1088;&#1077;&#1075;&#1083;&#1072;&#1084;&#1077;&#1085;&#1090;%20&#1079;&#1077;&#1084;&#1083;&#1103;\&#1042;&#1099;&#1076;&#1072;&#1095;&#1072;%20&#1082;&#1086;&#1087;&#1080;&#1081;%20&#1072;&#1088;&#1093;&#1080;&#1074;&#1085;&#1099;&#1093;%20&#1076;&#1086;&#1082;&#1091;&#1084;&#1077;&#1085;&#1090;&#1086;&#1074;,%20&#1087;&#1086;&#1076;&#1090;&#1074;&#1077;&#1088;&#1078;&#1076;&#1072;&#1102;&#1097;&#1080;&#1093;%20&#1087;&#1088;&#1072;&#1074;&#1086;%20&#1085;&#1072;%20&#1074;&#1083;&#1072;&#1076;&#1077;&#1085;&#1080;&#1077;%20&#1079;&#1077;&#1084;&#1083;&#1077;&#1081;.doc" TargetMode="External"/><Relationship Id="rId41" Type="http://schemas.openxmlformats.org/officeDocument/2006/relationships/hyperlink" Target="mailto:office@hmr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68F443228F31F01D46E40D00C510F1AC947C2E928183996DD75006BD5W3PDM" TargetMode="Externa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hyperlink" Target="consultantplus://offline/ref=481E6018B34A61AF3FC84D72F44D71C5BBFEB01854783C2469EBFC346BF4391F1D09C413F287964D268747F64DMEK" TargetMode="External"/><Relationship Id="rId40" Type="http://schemas.openxmlformats.org/officeDocument/2006/relationships/hyperlink" Target="mailto:office@hmrn.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68F443228F31F01D46E40D00C510F1AC241C3E72115649CD52C0C69WDP2M" TargetMode="External"/><Relationship Id="rId23" Type="http://schemas.openxmlformats.org/officeDocument/2006/relationships/header" Target="header1.xml"/><Relationship Id="rId28" Type="http://schemas.openxmlformats.org/officeDocument/2006/relationships/hyperlink" Target="consultantplus://offline/ref=B9A7D6BF7F4CE407DD40DB8EE73E6C16B7C1C8628EC8EEC25D03DE7D13B97D8E4CA29F4A66EECBBFk2C1J" TargetMode="External"/><Relationship Id="rId36" Type="http://schemas.openxmlformats.org/officeDocument/2006/relationships/hyperlink" Target="http://www.r86.fss.ru/" TargetMode="External"/><Relationship Id="rId10" Type="http://schemas.openxmlformats.org/officeDocument/2006/relationships/hyperlink" Target="consultantplus://offline/ref=D68F443228F31F01D46E40D00C510F1AC947C2E6271B3996DD75006BD5W3PDM" TargetMode="External"/><Relationship Id="rId19" Type="http://schemas.openxmlformats.org/officeDocument/2006/relationships/hyperlink" Target="consultantplus://offline/ref=A31761C89D624E03BE2D1C61B10BD246A62BB08A6897F2A95FC88E17D5F9589AD48E4CD1FBF19921QB60D" TargetMode="External"/><Relationship Id="rId31" Type="http://schemas.openxmlformats.org/officeDocument/2006/relationships/hyperlink" Target="mailto:office@hmrn.ru"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68F443228F31F01D46E40D00C510F1ACA4EC2E0281E3996DD75006BD5W3PDM" TargetMode="External"/><Relationship Id="rId22" Type="http://schemas.openxmlformats.org/officeDocument/2006/relationships/hyperlink" Target="mailto:office@hmrn.ru" TargetMode="External"/><Relationship Id="rId27" Type="http://schemas.openxmlformats.org/officeDocument/2006/relationships/hyperlink" Target="consultantplus://offline/ref=B9A7D6BF7F4CE407DD40DB8EE73E6C16B7C6CC6D8BC8EEC25D03DE7D13kBC9J" TargetMode="External"/><Relationship Id="rId30" Type="http://schemas.openxmlformats.org/officeDocument/2006/relationships/hyperlink" Target="mailto:office@hmrn.ru" TargetMode="External"/><Relationship Id="rId35" Type="http://schemas.openxmlformats.org/officeDocument/2006/relationships/hyperlink" Target="http://www.pfrf.ru/ot_yugra/" TargetMode="External"/><Relationship Id="rId43"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409C0-76E9-4A16-B5D8-711F3E38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103</Pages>
  <Words>33310</Words>
  <Characters>189868</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Эберт Т.М.</cp:lastModifiedBy>
  <cp:revision>49</cp:revision>
  <cp:lastPrinted>2016-12-06T03:52:00Z</cp:lastPrinted>
  <dcterms:created xsi:type="dcterms:W3CDTF">2016-09-26T12:49:00Z</dcterms:created>
  <dcterms:modified xsi:type="dcterms:W3CDTF">2016-12-06T03:52:00Z</dcterms:modified>
</cp:coreProperties>
</file>