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E0" w:rsidRPr="008B6E18" w:rsidRDefault="00D857E0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>Объявление</w:t>
      </w:r>
    </w:p>
    <w:p w:rsidR="00D86B83" w:rsidRPr="008B6E18" w:rsidRDefault="00D86B83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>Комитет по финансам а</w:t>
      </w:r>
      <w:r w:rsidR="002A6B83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Ханты-Мансийского района </w:t>
      </w:r>
    </w:p>
    <w:p w:rsidR="00D857E0" w:rsidRPr="008B6E18" w:rsidRDefault="00D86B83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 xml:space="preserve">объявляет конкурс </w:t>
      </w:r>
      <w:r w:rsidR="00CD7DC9">
        <w:rPr>
          <w:rFonts w:ascii="Times New Roman" w:hAnsi="Times New Roman" w:cs="Times New Roman"/>
          <w:b w:val="0"/>
          <w:sz w:val="26"/>
          <w:szCs w:val="26"/>
        </w:rPr>
        <w:t xml:space="preserve">и прием документов </w:t>
      </w:r>
      <w:r w:rsidRPr="008B6E18">
        <w:rPr>
          <w:rFonts w:ascii="Times New Roman" w:hAnsi="Times New Roman" w:cs="Times New Roman"/>
          <w:b w:val="0"/>
          <w:sz w:val="26"/>
          <w:szCs w:val="26"/>
        </w:rPr>
        <w:t>на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замещени</w:t>
      </w:r>
      <w:r w:rsidRPr="008B6E18">
        <w:rPr>
          <w:rFonts w:ascii="Times New Roman" w:hAnsi="Times New Roman" w:cs="Times New Roman"/>
          <w:b w:val="0"/>
          <w:sz w:val="26"/>
          <w:szCs w:val="26"/>
        </w:rPr>
        <w:t>е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вакантных д</w:t>
      </w:r>
      <w:r w:rsidR="00406264" w:rsidRPr="008B6E18">
        <w:rPr>
          <w:rFonts w:ascii="Times New Roman" w:hAnsi="Times New Roman" w:cs="Times New Roman"/>
          <w:b w:val="0"/>
          <w:sz w:val="26"/>
          <w:szCs w:val="26"/>
        </w:rPr>
        <w:t>олжностей муниципальной службы:</w:t>
      </w:r>
    </w:p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322"/>
      </w:tblGrid>
      <w:tr w:rsidR="006E739B" w:rsidRPr="008B6E18" w:rsidTr="00454AA8">
        <w:tc>
          <w:tcPr>
            <w:tcW w:w="9322" w:type="dxa"/>
          </w:tcPr>
          <w:p w:rsidR="006E739B" w:rsidRPr="00362AB9" w:rsidRDefault="006E739B" w:rsidP="006E739B">
            <w:pPr>
              <w:pStyle w:val="a3"/>
              <w:ind w:left="142" w:firstLine="0"/>
              <w:jc w:val="center"/>
              <w:rPr>
                <w:b/>
                <w:sz w:val="26"/>
                <w:szCs w:val="26"/>
              </w:rPr>
            </w:pPr>
            <w:r w:rsidRPr="00362AB9">
              <w:rPr>
                <w:b/>
                <w:sz w:val="26"/>
                <w:szCs w:val="26"/>
              </w:rPr>
              <w:t xml:space="preserve">учреждаемых для выполнения функции «специалист» </w:t>
            </w:r>
          </w:p>
          <w:p w:rsidR="006E739B" w:rsidRPr="00312479" w:rsidRDefault="006E739B" w:rsidP="006E739B">
            <w:pPr>
              <w:pStyle w:val="a3"/>
              <w:ind w:left="142" w:firstLine="0"/>
              <w:jc w:val="center"/>
              <w:rPr>
                <w:b/>
                <w:sz w:val="26"/>
                <w:szCs w:val="26"/>
              </w:rPr>
            </w:pPr>
            <w:r w:rsidRPr="00362AB9">
              <w:rPr>
                <w:b/>
                <w:sz w:val="26"/>
                <w:szCs w:val="26"/>
              </w:rPr>
              <w:t>должности муниципальной службы ведущей группы</w:t>
            </w:r>
          </w:p>
        </w:tc>
      </w:tr>
      <w:tr w:rsidR="006E739B" w:rsidRPr="008B6E18" w:rsidTr="00573FBB">
        <w:tc>
          <w:tcPr>
            <w:tcW w:w="9322" w:type="dxa"/>
          </w:tcPr>
          <w:p w:rsidR="006E739B" w:rsidRPr="00312479" w:rsidRDefault="00AA50DA" w:rsidP="000C5C3D">
            <w:pPr>
              <w:pStyle w:val="a3"/>
              <w:ind w:left="536" w:firstLine="0"/>
              <w:jc w:val="center"/>
              <w:rPr>
                <w:sz w:val="26"/>
                <w:szCs w:val="26"/>
              </w:rPr>
            </w:pPr>
            <w:r w:rsidRPr="00312479">
              <w:rPr>
                <w:sz w:val="26"/>
                <w:szCs w:val="26"/>
              </w:rPr>
              <w:t>консультант отдела финансового контроля управления по учету, отчетности, исполнению бюджета и финансовому контролю</w:t>
            </w:r>
          </w:p>
        </w:tc>
      </w:tr>
    </w:tbl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57E0" w:rsidRPr="008B6E18" w:rsidRDefault="00D857E0" w:rsidP="00D857E0">
      <w:pPr>
        <w:ind w:firstLine="0"/>
        <w:jc w:val="center"/>
        <w:rPr>
          <w:sz w:val="26"/>
          <w:szCs w:val="26"/>
          <w:u w:val="single"/>
        </w:rPr>
      </w:pPr>
      <w:r w:rsidRPr="008B6E18">
        <w:rPr>
          <w:sz w:val="26"/>
          <w:szCs w:val="26"/>
          <w:u w:val="single"/>
        </w:rPr>
        <w:t xml:space="preserve">Квалификационные требования </w:t>
      </w:r>
    </w:p>
    <w:p w:rsidR="00D857E0" w:rsidRPr="008B6E18" w:rsidRDefault="00D857E0" w:rsidP="00D857E0">
      <w:pPr>
        <w:ind w:firstLine="0"/>
        <w:jc w:val="center"/>
        <w:rPr>
          <w:sz w:val="26"/>
          <w:szCs w:val="26"/>
          <w:u w:val="single"/>
        </w:rPr>
      </w:pPr>
      <w:r w:rsidRPr="008B6E18">
        <w:rPr>
          <w:sz w:val="26"/>
          <w:szCs w:val="26"/>
          <w:u w:val="single"/>
        </w:rPr>
        <w:t xml:space="preserve">к должностям муниципальной службы ведущей группы: </w:t>
      </w:r>
    </w:p>
    <w:p w:rsidR="007E4182" w:rsidRPr="008B6E18" w:rsidRDefault="007E4182" w:rsidP="00D857E0">
      <w:pPr>
        <w:ind w:firstLine="0"/>
        <w:jc w:val="center"/>
        <w:rPr>
          <w:sz w:val="26"/>
          <w:szCs w:val="26"/>
          <w:u w:val="single"/>
        </w:rPr>
      </w:pP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уровню профессионального образования: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высшее профессиональное образование.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стажу работы: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стаж муниципальной службы не менее 2 лет или стаж работы по специальности не менее 4 лет.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профессиональным знаниям: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Конституции Российской Федерации, законодательства Российской Федерации и автономного округа, муниципальных правовых актов органов местного самоуправления Ханты-Мансийского района применительно к исполнению своих должностных обязанностей;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вопросов прохождения муниципальной службы, основ этики и правил делового этикета, делового общения;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профессиональным навыкам: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реализации управленческих решений, квалифицированного планирования работы, осуществления экспертизы и подготовки проектов правовых актов и документов;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работы по взаимодействию со структурными подразделениями администрации района, а также организациями и гражданами;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приемами межличностных отношений и мотивации подчиненных;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ведения деловых переговоров;</w:t>
      </w:r>
    </w:p>
    <w:p w:rsidR="00D857E0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умение использовать современные средства, методы и технологии работы с информацией.</w:t>
      </w:r>
    </w:p>
    <w:p w:rsidR="00DB0770" w:rsidRDefault="00DB0770" w:rsidP="00D857E0">
      <w:pPr>
        <w:rPr>
          <w:sz w:val="26"/>
          <w:szCs w:val="26"/>
        </w:rPr>
      </w:pPr>
    </w:p>
    <w:p w:rsidR="00D857E0" w:rsidRPr="008B6E18" w:rsidRDefault="007E4182" w:rsidP="00540669">
      <w:pPr>
        <w:rPr>
          <w:sz w:val="26"/>
          <w:szCs w:val="26"/>
        </w:rPr>
      </w:pPr>
      <w:r w:rsidRPr="008B6E18">
        <w:rPr>
          <w:sz w:val="26"/>
          <w:szCs w:val="26"/>
        </w:rPr>
        <w:t xml:space="preserve">Гражданин Российской </w:t>
      </w:r>
      <w:proofErr w:type="gramStart"/>
      <w:r w:rsidRPr="008B6E18">
        <w:rPr>
          <w:sz w:val="26"/>
          <w:szCs w:val="26"/>
        </w:rPr>
        <w:t>Федерации</w:t>
      </w:r>
      <w:proofErr w:type="gramEnd"/>
      <w:r w:rsidRPr="008B6E18">
        <w:rPr>
          <w:sz w:val="26"/>
          <w:szCs w:val="26"/>
        </w:rPr>
        <w:t xml:space="preserve"> изъявивший желание участвовать в конкурсе</w:t>
      </w:r>
      <w:r w:rsidR="00D857E0" w:rsidRPr="008B6E18">
        <w:rPr>
          <w:sz w:val="26"/>
          <w:szCs w:val="26"/>
        </w:rPr>
        <w:t xml:space="preserve">, представляет в </w:t>
      </w:r>
      <w:r w:rsidRPr="008B6E18">
        <w:rPr>
          <w:sz w:val="26"/>
          <w:szCs w:val="26"/>
        </w:rPr>
        <w:t xml:space="preserve">конкурсную </w:t>
      </w:r>
      <w:r w:rsidR="00D857E0" w:rsidRPr="008B6E18">
        <w:rPr>
          <w:sz w:val="26"/>
          <w:szCs w:val="26"/>
        </w:rPr>
        <w:t>комиссию:</w:t>
      </w:r>
    </w:p>
    <w:p w:rsidR="0091097A" w:rsidRPr="008B6E18" w:rsidRDefault="0091097A" w:rsidP="00D857E0">
      <w:pPr>
        <w:jc w:val="center"/>
        <w:rPr>
          <w:sz w:val="26"/>
          <w:szCs w:val="26"/>
        </w:rPr>
      </w:pP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 xml:space="preserve">1) личное </w:t>
      </w:r>
      <w:hyperlink w:anchor="Par200" w:history="1">
        <w:r w:rsidRPr="008B6E18">
          <w:rPr>
            <w:sz w:val="26"/>
            <w:szCs w:val="26"/>
          </w:rPr>
          <w:t>заявление</w:t>
        </w:r>
      </w:hyperlink>
      <w:r w:rsidRPr="008B6E18">
        <w:rPr>
          <w:sz w:val="26"/>
          <w:szCs w:val="26"/>
        </w:rPr>
        <w:t xml:space="preserve"> на участие в конкурсе с согласием на обработку персональных данных;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2) собственноручно заполненную и подписанную анкету по форме,  утвержденной распоряжением Правительства Российской Федерации от 26.05.2005 № 667-р с приложением фотографии;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 xml:space="preserve">3) копию  и оригинал паспорта или заменяющего его документа </w:t>
      </w:r>
      <w:r w:rsidRPr="008B6E18">
        <w:rPr>
          <w:sz w:val="26"/>
          <w:szCs w:val="26"/>
        </w:rPr>
        <w:lastRenderedPageBreak/>
        <w:t>(соответствующий документ предъявляется лично при прибытии на конкурс);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4) копию и оригинал трудовой книжки, за исключением случаев, когда трудовой договор заключается впервые или иные документы, подтверждающие трудовую (служебную) деятельность гражданина;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5) копии и оригиналы документов о профессиональном образовании;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6) заключение медицинского учреждения об отсутствии заболевания, препятствующего поступлению на муниципальную службу.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Гражданин вправе представить дополнительные документы.</w:t>
      </w:r>
    </w:p>
    <w:p w:rsidR="00297951" w:rsidRPr="008B6E18" w:rsidRDefault="00297951" w:rsidP="0091097A">
      <w:pPr>
        <w:widowControl w:val="0"/>
        <w:rPr>
          <w:sz w:val="26"/>
          <w:szCs w:val="26"/>
        </w:rPr>
      </w:pPr>
    </w:p>
    <w:p w:rsidR="0091097A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76587F" w:rsidRPr="008B6E18" w:rsidRDefault="0076587F" w:rsidP="0091097A">
      <w:pPr>
        <w:widowControl w:val="0"/>
        <w:rPr>
          <w:sz w:val="26"/>
          <w:szCs w:val="26"/>
        </w:rPr>
      </w:pPr>
    </w:p>
    <w:p w:rsidR="0091097A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Муниципальный служащий, изъявивший желание участвовать в конкурсе в ином органе местного самоуправления, представляет в этот орган заявление на имя Представителя нанимателя и собственноручно заполненную, подписанную и заверенную кадровой службой органа местного самоуправления (или иной службой, уполномоченной на ведение данной деятельности), в котором муниципальный служащий замещает должность муниципальной службы, анкету.</w:t>
      </w:r>
      <w:bookmarkStart w:id="0" w:name="Par52"/>
      <w:bookmarkEnd w:id="0"/>
    </w:p>
    <w:p w:rsidR="0076587F" w:rsidRPr="008B6E18" w:rsidRDefault="0076587F" w:rsidP="0091097A">
      <w:pPr>
        <w:widowControl w:val="0"/>
        <w:rPr>
          <w:sz w:val="26"/>
          <w:szCs w:val="26"/>
        </w:rPr>
      </w:pPr>
    </w:p>
    <w:p w:rsidR="00D857E0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Документы для участия в конкурсе принимаются в течени</w:t>
      </w:r>
      <w:r w:rsidR="00A20D22" w:rsidRPr="008B6E18">
        <w:rPr>
          <w:sz w:val="26"/>
          <w:szCs w:val="26"/>
        </w:rPr>
        <w:t>е</w:t>
      </w:r>
      <w:r w:rsidRPr="008B6E18">
        <w:rPr>
          <w:sz w:val="26"/>
          <w:szCs w:val="26"/>
        </w:rPr>
        <w:t xml:space="preserve"> </w:t>
      </w:r>
      <w:r w:rsidR="00A20D22">
        <w:rPr>
          <w:sz w:val="26"/>
          <w:szCs w:val="26"/>
        </w:rPr>
        <w:t>20</w:t>
      </w:r>
      <w:r w:rsidRPr="008B6E18">
        <w:rPr>
          <w:sz w:val="26"/>
          <w:szCs w:val="26"/>
        </w:rPr>
        <w:t xml:space="preserve"> дней с даты опубликования объявления в газете</w:t>
      </w:r>
      <w:r w:rsidR="00C8602D">
        <w:rPr>
          <w:sz w:val="26"/>
          <w:szCs w:val="26"/>
        </w:rPr>
        <w:t xml:space="preserve"> «Наш район»</w:t>
      </w:r>
      <w:r w:rsidRPr="008B6E18">
        <w:rPr>
          <w:sz w:val="26"/>
          <w:szCs w:val="26"/>
        </w:rPr>
        <w:t xml:space="preserve">, по адресу: </w:t>
      </w:r>
      <w:proofErr w:type="gramStart"/>
      <w:r w:rsidRPr="008B6E18">
        <w:rPr>
          <w:sz w:val="26"/>
          <w:szCs w:val="26"/>
        </w:rPr>
        <w:t>г</w:t>
      </w:r>
      <w:proofErr w:type="gramEnd"/>
      <w:r w:rsidRPr="008B6E18">
        <w:rPr>
          <w:sz w:val="26"/>
          <w:szCs w:val="26"/>
        </w:rPr>
        <w:t>. Ханты-Мансийск, ул.</w:t>
      </w:r>
      <w:r w:rsidR="00A20D22">
        <w:rPr>
          <w:sz w:val="26"/>
          <w:szCs w:val="26"/>
        </w:rPr>
        <w:t xml:space="preserve"> </w:t>
      </w:r>
      <w:r w:rsidRPr="008B6E18">
        <w:rPr>
          <w:sz w:val="26"/>
          <w:szCs w:val="26"/>
        </w:rPr>
        <w:t>Гагарина д.214, каб</w:t>
      </w:r>
      <w:r w:rsidR="00D0119B">
        <w:rPr>
          <w:sz w:val="26"/>
          <w:szCs w:val="26"/>
        </w:rPr>
        <w:t>инет</w:t>
      </w:r>
      <w:r w:rsidRPr="008B6E18">
        <w:rPr>
          <w:sz w:val="26"/>
          <w:szCs w:val="26"/>
        </w:rPr>
        <w:t xml:space="preserve"> </w:t>
      </w:r>
      <w:r w:rsidR="00D0119B">
        <w:rPr>
          <w:sz w:val="26"/>
          <w:szCs w:val="26"/>
        </w:rPr>
        <w:t>21</w:t>
      </w:r>
      <w:r w:rsidRPr="008B6E18">
        <w:rPr>
          <w:sz w:val="26"/>
          <w:szCs w:val="26"/>
        </w:rPr>
        <w:t>5. Контактные телефоны: 8 (3467) 35-2</w:t>
      </w:r>
      <w:r w:rsidR="00B05317">
        <w:rPr>
          <w:sz w:val="26"/>
          <w:szCs w:val="26"/>
        </w:rPr>
        <w:t>7</w:t>
      </w:r>
      <w:r w:rsidRPr="008B6E18">
        <w:rPr>
          <w:sz w:val="26"/>
          <w:szCs w:val="26"/>
        </w:rPr>
        <w:t>-</w:t>
      </w:r>
      <w:r w:rsidR="00B05317">
        <w:rPr>
          <w:sz w:val="26"/>
          <w:szCs w:val="26"/>
        </w:rPr>
        <w:t>82</w:t>
      </w:r>
      <w:r w:rsidRPr="008B6E18">
        <w:rPr>
          <w:sz w:val="26"/>
          <w:szCs w:val="26"/>
        </w:rPr>
        <w:t>. Время приема документов: рабочие дни с 9-00 до 17-00, обед с 13-00 до 14-00.</w:t>
      </w: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Pr="008B6E18" w:rsidRDefault="006461CE" w:rsidP="00D857E0">
      <w:pPr>
        <w:rPr>
          <w:sz w:val="26"/>
          <w:szCs w:val="26"/>
        </w:rPr>
      </w:pPr>
    </w:p>
    <w:p w:rsidR="00D857E0" w:rsidRPr="008B6E18" w:rsidRDefault="00D857E0" w:rsidP="00D857E0">
      <w:pPr>
        <w:rPr>
          <w:sz w:val="26"/>
          <w:szCs w:val="26"/>
        </w:rPr>
      </w:pPr>
    </w:p>
    <w:p w:rsidR="006F1AF4" w:rsidRDefault="006461CE" w:rsidP="006461CE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6F1AF4" w:rsidRDefault="006F1AF4" w:rsidP="006461CE">
      <w:pPr>
        <w:ind w:left="6804" w:firstLine="0"/>
        <w:rPr>
          <w:sz w:val="26"/>
          <w:szCs w:val="26"/>
        </w:rPr>
      </w:pPr>
    </w:p>
    <w:p w:rsidR="006F1AF4" w:rsidRDefault="006F1AF4" w:rsidP="006461CE">
      <w:pPr>
        <w:ind w:left="6804" w:firstLine="0"/>
        <w:rPr>
          <w:sz w:val="26"/>
          <w:szCs w:val="26"/>
        </w:rPr>
      </w:pPr>
    </w:p>
    <w:p w:rsidR="006461CE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p w:rsidR="008720CB" w:rsidRDefault="008720CB" w:rsidP="00277B4E">
      <w:pPr>
        <w:ind w:left="6804" w:firstLine="0"/>
        <w:rPr>
          <w:sz w:val="26"/>
          <w:szCs w:val="26"/>
        </w:rPr>
      </w:pPr>
    </w:p>
    <w:p w:rsidR="008720CB" w:rsidRDefault="008720CB" w:rsidP="00277B4E">
      <w:pPr>
        <w:ind w:left="6804" w:firstLine="0"/>
        <w:rPr>
          <w:sz w:val="26"/>
          <w:szCs w:val="26"/>
        </w:rPr>
      </w:pPr>
    </w:p>
    <w:p w:rsidR="008720CB" w:rsidRDefault="008720CB" w:rsidP="00277B4E">
      <w:pPr>
        <w:ind w:left="6804" w:firstLine="0"/>
        <w:rPr>
          <w:sz w:val="26"/>
          <w:szCs w:val="26"/>
        </w:rPr>
      </w:pPr>
    </w:p>
    <w:p w:rsidR="005246D6" w:rsidRDefault="00277B4E" w:rsidP="00277B4E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5246D6" w:rsidRDefault="005246D6" w:rsidP="00277B4E">
      <w:pPr>
        <w:ind w:left="6804" w:firstLine="0"/>
        <w:rPr>
          <w:sz w:val="26"/>
          <w:szCs w:val="26"/>
        </w:rPr>
      </w:pPr>
    </w:p>
    <w:p w:rsidR="00137134" w:rsidRDefault="00277B4E" w:rsidP="00277B4E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277B4E" w:rsidRPr="008B6E18" w:rsidRDefault="00277B4E" w:rsidP="00277B4E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ПРОЕКТ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(Комитет по финансам АХМР)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5AF1">
        <w:rPr>
          <w:rFonts w:ascii="Times New Roman" w:hAnsi="Times New Roman" w:cs="Times New Roman"/>
          <w:sz w:val="28"/>
          <w:szCs w:val="28"/>
        </w:rPr>
        <w:t xml:space="preserve">рудовой договор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с муниципальным служащим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>. Ханты-Мансийск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Комитет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 xml:space="preserve">, именуемый в дальнейшем «Работодатель», в лице председателя комитета по финансам </w:t>
      </w:r>
      <w:r>
        <w:rPr>
          <w:rFonts w:ascii="Times New Roman" w:hAnsi="Times New Roman" w:cs="Times New Roman"/>
          <w:sz w:val="24"/>
          <w:szCs w:val="24"/>
        </w:rPr>
        <w:t>Горелик Татьяны Юрьевны</w:t>
      </w:r>
      <w:r w:rsidRPr="00475AF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на основании Положения о комитете,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гражданин (муниципальный служащий)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30.12.2001 №197-ФЗ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>, 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№ 25–ФЗ </w:t>
      </w:r>
      <w:r>
        <w:rPr>
          <w:rFonts w:ascii="Times New Roman" w:hAnsi="Times New Roman" w:cs="Times New Roman"/>
          <w:sz w:val="24"/>
          <w:szCs w:val="24"/>
        </w:rPr>
        <w:t>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 муниципальной службе в Российской Федерации», Законом Ханты-Мансийского автономного округа – Югры от 20.07.2007 №113-оз 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Югре»,  заключили настоящий  трудовой договор  о нижеследующем: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77B4E" w:rsidRPr="00475AF1" w:rsidRDefault="00277B4E" w:rsidP="00277B4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277B4E" w:rsidRPr="001E225C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7BF5">
        <w:rPr>
          <w:rFonts w:ascii="Times New Roman" w:hAnsi="Times New Roman" w:cs="Times New Roman"/>
          <w:sz w:val="24"/>
          <w:szCs w:val="24"/>
        </w:rPr>
        <w:t xml:space="preserve">рудовой  договор регулирует трудовые и сопутствующие с ними отношения между Работодателем и Муниципальным служащим, связанные с исполнением последним обязанностей </w:t>
      </w:r>
      <w:r w:rsidR="001E225C" w:rsidRPr="00551E77">
        <w:rPr>
          <w:rFonts w:ascii="Times New Roman" w:hAnsi="Times New Roman" w:cs="Times New Roman"/>
          <w:sz w:val="24"/>
          <w:szCs w:val="24"/>
          <w:u w:val="single"/>
        </w:rPr>
        <w:t>консультанта отдела финансового контроля управления по учету, отчетности, исполнению бюджета и финансовому контролю</w:t>
      </w:r>
      <w:r w:rsidRPr="001E225C">
        <w:rPr>
          <w:rFonts w:ascii="Times New Roman" w:hAnsi="Times New Roman" w:cs="Times New Roman"/>
          <w:sz w:val="24"/>
          <w:szCs w:val="24"/>
        </w:rPr>
        <w:t>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1.2. На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 распространяется действие норм действующего трудового законодательства Российской Федерации с особенностями, предусмотренными Федеральным законом от 02.03.2007 № 25–ФЗ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  муниципальной службе в Российской Федерации», Законом Ханты-Мансийского автономного округа – Югры от 20.07.2007 №113-оз </w:t>
      </w:r>
      <w:r>
        <w:rPr>
          <w:rFonts w:ascii="Times New Roman" w:hAnsi="Times New Roman" w:cs="Times New Roman"/>
          <w:sz w:val="24"/>
          <w:szCs w:val="24"/>
        </w:rPr>
        <w:t xml:space="preserve"> 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 назначается на должность муниципальной 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E95D46" w:rsidRPr="00551E77">
        <w:rPr>
          <w:rFonts w:ascii="Times New Roman" w:hAnsi="Times New Roman" w:cs="Times New Roman"/>
          <w:sz w:val="24"/>
          <w:szCs w:val="24"/>
          <w:u w:val="single"/>
        </w:rPr>
        <w:t>консультанта отдела финансового контроля управления</w:t>
      </w:r>
      <w:proofErr w:type="gramEnd"/>
      <w:r w:rsidR="00E95D46" w:rsidRPr="00551E77">
        <w:rPr>
          <w:rFonts w:ascii="Times New Roman" w:hAnsi="Times New Roman" w:cs="Times New Roman"/>
          <w:sz w:val="24"/>
          <w:szCs w:val="24"/>
          <w:u w:val="single"/>
        </w:rPr>
        <w:t xml:space="preserve"> по учету, отчетности, исполнению бюджета и финансовому контролю</w:t>
      </w:r>
      <w:r w:rsidR="00E95D46"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 с возложением на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 с должностной инструкцией.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AF1">
        <w:rPr>
          <w:rFonts w:ascii="Times New Roman" w:hAnsi="Times New Roman" w:cs="Times New Roman"/>
          <w:sz w:val="24"/>
          <w:szCs w:val="24"/>
        </w:rPr>
        <w:t>Место работы  Комитет по финансам администрации Ханты-Мансийского района.</w:t>
      </w:r>
    </w:p>
    <w:p w:rsidR="00277B4E" w:rsidRPr="00CD0093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1.5. Муниципальный служащий подчиняется непосредственно </w:t>
      </w:r>
      <w:r w:rsidRPr="000E32A2">
        <w:rPr>
          <w:rFonts w:ascii="Times New Roman" w:hAnsi="Times New Roman" w:cs="Times New Roman"/>
          <w:sz w:val="24"/>
          <w:szCs w:val="24"/>
          <w:u w:val="single"/>
        </w:rPr>
        <w:t xml:space="preserve">начальнику </w:t>
      </w:r>
      <w:r w:rsidR="00CD0093" w:rsidRPr="00CD0093">
        <w:rPr>
          <w:rFonts w:ascii="Times New Roman" w:hAnsi="Times New Roman" w:cs="Times New Roman"/>
          <w:sz w:val="24"/>
          <w:szCs w:val="24"/>
          <w:u w:val="single"/>
        </w:rPr>
        <w:t>отдела финансового контроля управления по учету, отчетности, исполнению бюджета и финансовому контролю</w:t>
      </w:r>
      <w:r w:rsidRPr="00CD00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77B4E" w:rsidRPr="00F93FDA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F93FDA" w:rsidRDefault="00277B4E" w:rsidP="00277B4E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3FDA"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       2. 1.Права и обязанности Муниципального служащего.</w:t>
      </w:r>
    </w:p>
    <w:p w:rsidR="00277B4E" w:rsidRPr="00475AF1" w:rsidRDefault="00277B4E" w:rsidP="00277B4E">
      <w:r w:rsidRPr="00475AF1">
        <w:t xml:space="preserve">2.1.1. Муниципальный служащий имеет право </w:t>
      </w:r>
      <w:proofErr w:type="gramStart"/>
      <w:r w:rsidRPr="00475AF1">
        <w:t>на</w:t>
      </w:r>
      <w:proofErr w:type="gramEnd"/>
      <w:r w:rsidRPr="00475AF1">
        <w:t>:</w:t>
      </w:r>
    </w:p>
    <w:p w:rsidR="00277B4E" w:rsidRPr="00475AF1" w:rsidRDefault="00277B4E" w:rsidP="00277B4E">
      <w:r w:rsidRPr="00475AF1">
        <w:lastRenderedPageBreak/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77B4E" w:rsidRPr="00475AF1" w:rsidRDefault="00277B4E" w:rsidP="00277B4E">
      <w:r w:rsidRPr="00475AF1">
        <w:t>2) обеспечение организационно-технических условий, необходимых для исполнения должностных обязанностей;</w:t>
      </w:r>
    </w:p>
    <w:p w:rsidR="00277B4E" w:rsidRPr="00475AF1" w:rsidRDefault="00277B4E" w:rsidP="00277B4E">
      <w:r w:rsidRPr="00475AF1">
        <w:t xml:space="preserve">3) оплату труда и другие выплаты в соответствии с трудовым законодательством, законодательством о муниципальной службе и </w:t>
      </w:r>
      <w:r>
        <w:t xml:space="preserve"> </w:t>
      </w:r>
      <w:r w:rsidRPr="00475AF1">
        <w:t>трудовым договором;</w:t>
      </w:r>
    </w:p>
    <w:p w:rsidR="00277B4E" w:rsidRPr="00475AF1" w:rsidRDefault="00277B4E" w:rsidP="00277B4E">
      <w:r w:rsidRPr="00475AF1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77B4E" w:rsidRPr="00475AF1" w:rsidRDefault="00277B4E" w:rsidP="00277B4E">
      <w:pPr>
        <w:rPr>
          <w:color w:val="FF0000"/>
        </w:rPr>
      </w:pPr>
      <w:r w:rsidRPr="00475AF1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77B4E" w:rsidRPr="00475AF1" w:rsidRDefault="00277B4E" w:rsidP="00277B4E">
      <w:r w:rsidRPr="00475AF1">
        <w:t>6) участие по своей инициативе в конкурсе на замещение вакантной должности муниципальной службы;</w:t>
      </w:r>
    </w:p>
    <w:p w:rsidR="00277B4E" w:rsidRPr="00475AF1" w:rsidRDefault="00277B4E" w:rsidP="00277B4E">
      <w:r w:rsidRPr="00475AF1">
        <w:t>7) повышение квалификации в соответствии с муниципальным правовым актом за счет средств местного бюджета;</w:t>
      </w:r>
    </w:p>
    <w:p w:rsidR="00277B4E" w:rsidRPr="00475AF1" w:rsidRDefault="00277B4E" w:rsidP="00277B4E">
      <w:r w:rsidRPr="00475AF1">
        <w:t>8) защиту своих персональных данных;</w:t>
      </w:r>
    </w:p>
    <w:p w:rsidR="00277B4E" w:rsidRPr="00475AF1" w:rsidRDefault="00277B4E" w:rsidP="00277B4E">
      <w:r w:rsidRPr="00475AF1"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77B4E" w:rsidRPr="00475AF1" w:rsidRDefault="00277B4E" w:rsidP="00277B4E">
      <w:r w:rsidRPr="00475AF1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77B4E" w:rsidRPr="00475AF1" w:rsidRDefault="00277B4E" w:rsidP="00277B4E">
      <w:r w:rsidRPr="00475AF1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77B4E" w:rsidRPr="00475AF1" w:rsidRDefault="00277B4E" w:rsidP="00277B4E">
      <w:r w:rsidRPr="00475AF1">
        <w:t>12) пенсионное обеспечение в соответствии с законодательством Российской Федерации.</w:t>
      </w:r>
    </w:p>
    <w:p w:rsidR="00277B4E" w:rsidRPr="00475AF1" w:rsidRDefault="00277B4E" w:rsidP="00277B4E">
      <w:r w:rsidRPr="00475AF1">
        <w:t>2.1.2. Муниципальный служащий имеет иные права, предусмотренные Федеральным законом от 02</w:t>
      </w:r>
      <w:r>
        <w:t>.03.</w:t>
      </w:r>
      <w:r w:rsidRPr="00475AF1">
        <w:t>2007 №25-ФЗ "О муниципальной службе Российской Федерации", иными нормативными правовыми актами о муниципальной службе.</w:t>
      </w:r>
    </w:p>
    <w:p w:rsidR="00277B4E" w:rsidRPr="00475AF1" w:rsidRDefault="00277B4E" w:rsidP="00277B4E">
      <w:r w:rsidRPr="00475AF1">
        <w:t>2.1.3. Муниципальный служащий обязан:</w:t>
      </w:r>
    </w:p>
    <w:p w:rsidR="00277B4E" w:rsidRPr="00475AF1" w:rsidRDefault="00277B4E" w:rsidP="00277B4E">
      <w:r w:rsidRPr="00475AF1"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77B4E" w:rsidRPr="00475AF1" w:rsidRDefault="00277B4E" w:rsidP="00277B4E">
      <w:r w:rsidRPr="00475AF1">
        <w:t>2) исполнять должностные обязанности в соответствии с должностной инструкцией;</w:t>
      </w:r>
    </w:p>
    <w:p w:rsidR="00277B4E" w:rsidRPr="00475AF1" w:rsidRDefault="00277B4E" w:rsidP="00277B4E">
      <w:r w:rsidRPr="00475AF1">
        <w:t>3) соблюдать при исполнении должностных обязанностей права и законные интересы граждан и организаций;</w:t>
      </w:r>
    </w:p>
    <w:p w:rsidR="00277B4E" w:rsidRPr="00475AF1" w:rsidRDefault="00277B4E" w:rsidP="00277B4E">
      <w:r w:rsidRPr="00475AF1">
        <w:t>4) соблюдать правила внутреннего трудового распорядка администрации Ханты – Мансийского района, должностную инструкцию, порядок работы со служебной информацией;</w:t>
      </w:r>
    </w:p>
    <w:p w:rsidR="00277B4E" w:rsidRPr="00475AF1" w:rsidRDefault="00277B4E" w:rsidP="00277B4E">
      <w:r w:rsidRPr="00475AF1">
        <w:t>5) поддерживать уровень квалификации, необходимый для надлежащего исполнения должностных обязанностей;</w:t>
      </w:r>
    </w:p>
    <w:p w:rsidR="00277B4E" w:rsidRPr="00475AF1" w:rsidRDefault="00277B4E" w:rsidP="00277B4E">
      <w:r w:rsidRPr="00475AF1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7B4E" w:rsidRPr="00475AF1" w:rsidRDefault="00277B4E" w:rsidP="00277B4E">
      <w:r w:rsidRPr="00475AF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77B4E" w:rsidRPr="00475AF1" w:rsidRDefault="00277B4E" w:rsidP="00277B4E">
      <w:r w:rsidRPr="00475AF1">
        <w:lastRenderedPageBreak/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77B4E" w:rsidRPr="00475AF1" w:rsidRDefault="00277B4E" w:rsidP="00277B4E">
      <w:r w:rsidRPr="00475AF1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77B4E" w:rsidRPr="00475AF1" w:rsidRDefault="00277B4E" w:rsidP="00277B4E">
      <w:r w:rsidRPr="00475AF1">
        <w:t>10) соблюдать ограничения, выполнять обязательства, не нарушать запреты, которые установлены Федеральным законом от 02</w:t>
      </w:r>
      <w:r>
        <w:t>.03.</w:t>
      </w:r>
      <w:r w:rsidRPr="00475AF1">
        <w:t>2007 № 25-ФЗ "О муниципальной службе Российской Федерации" и другими федеральными законами;</w:t>
      </w:r>
    </w:p>
    <w:p w:rsidR="00277B4E" w:rsidRPr="00475AF1" w:rsidRDefault="00277B4E" w:rsidP="00277B4E">
      <w:r w:rsidRPr="00475AF1"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77B4E" w:rsidRPr="00475AF1" w:rsidRDefault="00277B4E" w:rsidP="00277B4E">
      <w:r w:rsidRPr="00475AF1">
        <w:t>2.1.4. Муниципальный служащий обязан исполнять иные обязанности, предусмотренные Федеральным законом от 02</w:t>
      </w:r>
      <w:r>
        <w:t>.03.</w:t>
      </w:r>
      <w:r w:rsidRPr="00475AF1">
        <w:t>2007 № 25-ФЗ "О муниципальной службе Российской Федерации", иными нормативными правовыми актами о муниципальной службе.</w:t>
      </w:r>
    </w:p>
    <w:p w:rsidR="00277B4E" w:rsidRPr="00475AF1" w:rsidRDefault="00277B4E" w:rsidP="00277B4E">
      <w:pPr>
        <w:pStyle w:val="ab"/>
        <w:jc w:val="center"/>
        <w:outlineLvl w:val="0"/>
        <w:rPr>
          <w:sz w:val="24"/>
          <w:szCs w:val="24"/>
        </w:rPr>
      </w:pPr>
    </w:p>
    <w:p w:rsidR="00277B4E" w:rsidRPr="00475AF1" w:rsidRDefault="00277B4E" w:rsidP="00277B4E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 Права и обязанности работодателя.</w:t>
      </w:r>
    </w:p>
    <w:p w:rsidR="00277B4E" w:rsidRPr="00475AF1" w:rsidRDefault="00277B4E" w:rsidP="00277B4E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2.2.1.Работодатель имеет право: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Ханты – Мансийского района;</w:t>
      </w:r>
      <w:proofErr w:type="gramEnd"/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277B4E" w:rsidRPr="00475AF1" w:rsidRDefault="00277B4E" w:rsidP="00277B4E">
      <w:pPr>
        <w:pStyle w:val="ab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ab/>
        <w:t>2.2.2. Работодатель обязан: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4) выплачивать в полном размере причитающееся Муниципальному служащему денежное содержание в сроки, установленные правилами внутреннего трудового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распорядка;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договором.</w:t>
      </w:r>
      <w:proofErr w:type="gramEnd"/>
    </w:p>
    <w:p w:rsidR="00277B4E" w:rsidRPr="00475AF1" w:rsidRDefault="00277B4E" w:rsidP="00277B4E">
      <w:r w:rsidRPr="00475AF1">
        <w:tab/>
        <w:t>12) нести ответственность за несоблюдение норм Кодекса этики и служебного поведения муниципальных служащих администрации Ханты – Мансийского района.</w:t>
      </w:r>
    </w:p>
    <w:p w:rsidR="00277B4E" w:rsidRPr="00475AF1" w:rsidRDefault="00277B4E" w:rsidP="00277B4E"/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 Оплата труда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3.1. Денежное содержание Муниципальному служащему выплачивается в соответствии с нормами действующего законодательства в следующем размере: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должностной оклад </w:t>
      </w:r>
      <w:r>
        <w:rPr>
          <w:rFonts w:ascii="Times New Roman" w:hAnsi="Times New Roman" w:cs="Times New Roman"/>
          <w:sz w:val="24"/>
          <w:szCs w:val="24"/>
        </w:rPr>
        <w:t>2841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ежемесячная процентная надбавка за работу в районах Крайнего Севера и приравненных к ним местностях в размере  50%;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районный коэффициент к заработной плате за работу в районах Крайнего Севера и приравненных к ним местностях в размере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AF1">
        <w:rPr>
          <w:rFonts w:ascii="Times New Roman" w:hAnsi="Times New Roman" w:cs="Times New Roman"/>
          <w:sz w:val="24"/>
          <w:szCs w:val="24"/>
        </w:rPr>
        <w:t>0%;</w:t>
      </w:r>
    </w:p>
    <w:p w:rsidR="00277B4E" w:rsidRPr="00475AF1" w:rsidRDefault="00277B4E" w:rsidP="00277B4E">
      <w:r w:rsidRPr="00475AF1">
        <w:t xml:space="preserve">- ежемесячное денежное поощрение в размере </w:t>
      </w:r>
      <w:r>
        <w:t xml:space="preserve">до </w:t>
      </w:r>
      <w:r w:rsidRPr="00475AF1">
        <w:t>2,</w:t>
      </w:r>
      <w:r>
        <w:t>9</w:t>
      </w:r>
      <w:r w:rsidRPr="00475AF1">
        <w:t xml:space="preserve"> должностного оклада; </w:t>
      </w: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 ежемесячная (персональная) выплата за сложность, напряженность и высокие достижения в работе  в размере </w:t>
      </w:r>
      <w:r>
        <w:rPr>
          <w:rFonts w:ascii="Times New Roman" w:hAnsi="Times New Roman" w:cs="Times New Roman"/>
          <w:sz w:val="24"/>
          <w:szCs w:val="24"/>
        </w:rPr>
        <w:t>до 750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77B4E" w:rsidRDefault="00277B4E" w:rsidP="00277B4E">
      <w:r>
        <w:t xml:space="preserve">- </w:t>
      </w:r>
      <w:r w:rsidRPr="005B3283">
        <w:t>ежемесячная надбавка к должностному окладу за особые условия  муниципальной службы</w:t>
      </w:r>
      <w:r>
        <w:t xml:space="preserve"> в размере</w:t>
      </w:r>
      <w:r w:rsidRPr="005B3283">
        <w:t xml:space="preserve"> </w:t>
      </w:r>
      <w:r>
        <w:t>80%-100%</w:t>
      </w:r>
      <w:r w:rsidRPr="005B3283">
        <w:t>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иные  выплаты  в  соответствии  с 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Югры, администрации Ханты-Мансийского района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>3.2. Установление и повышение размера денежного содержания Муниципального служащего осуществляется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3.3.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влекут за собой перезаключение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 В этом случае Работодатель издает приказ о присвоении (назначении) соответствующих надбавок.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5AF1"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277B4E" w:rsidRPr="00475AF1" w:rsidRDefault="00277B4E" w:rsidP="00277B4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r w:rsidRPr="00475AF1">
        <w:t xml:space="preserve">4.1. Муниципальному служащему устанавливается </w:t>
      </w:r>
      <w:r>
        <w:t>____</w:t>
      </w:r>
      <w:r w:rsidRPr="00475AF1">
        <w:t xml:space="preserve"> часовая пятидневная рабочая  неделя  с двумя выходными днями (суббота, воскресенье) в соответствии  с Трудовым кодексом Российской Федерации и правилами внутреннего трудового распорядка администрации Ханты-Мансийск</w:t>
      </w:r>
      <w:r>
        <w:t>ого</w:t>
      </w:r>
      <w:r w:rsidRPr="00475AF1">
        <w:t xml:space="preserve"> район</w:t>
      </w:r>
      <w:r>
        <w:t>а</w:t>
      </w:r>
      <w:r w:rsidRPr="00475AF1">
        <w:t>.</w:t>
      </w:r>
      <w:r w:rsidRPr="009B360A">
        <w:t xml:space="preserve"> </w:t>
      </w:r>
      <w:r>
        <w:t xml:space="preserve">Продолжительность времени отдыха и питания - 1 час 00 минут (с 13.00 до 14.00). </w:t>
      </w:r>
      <w:r w:rsidRPr="006534C5">
        <w:t xml:space="preserve">Начало работы в 09 часов 00 минут, окончание понедельник - </w:t>
      </w:r>
      <w:proofErr w:type="gramStart"/>
      <w:r w:rsidRPr="006534C5">
        <w:t>в</w:t>
      </w:r>
      <w:proofErr w:type="gramEnd"/>
      <w:r w:rsidRPr="006534C5">
        <w:t xml:space="preserve"> </w:t>
      </w:r>
      <w:r>
        <w:t>_____</w:t>
      </w:r>
      <w:r w:rsidRPr="006534C5">
        <w:t xml:space="preserve">, </w:t>
      </w:r>
      <w:r>
        <w:t>вторник-</w:t>
      </w:r>
      <w:r w:rsidRPr="006534C5">
        <w:t xml:space="preserve">пятница – в </w:t>
      </w:r>
      <w:r>
        <w:t>______, понедельник – четверг – в ______, пятница в _________</w:t>
      </w:r>
      <w:r w:rsidRPr="006534C5">
        <w:t>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4.2.1 ежегодный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75AF1">
        <w:rPr>
          <w:rFonts w:ascii="Times New Roman" w:hAnsi="Times New Roman" w:cs="Times New Roman"/>
          <w:sz w:val="24"/>
          <w:szCs w:val="24"/>
        </w:rPr>
        <w:t>оплачиваемый отпуск продолжительностью 30 календарных дней;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оплачиваемый отпуск за работу в местностях, приравненных к районам Крайнего Севера, продолжительностью 16 календарных дней;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отпуск за выслугу лет до 15 дней, в зависимости от выслуги;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– _____ календарных дней. </w:t>
      </w: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4.2.4. </w:t>
      </w:r>
      <w:r>
        <w:rPr>
          <w:rFonts w:ascii="Times New Roman" w:hAnsi="Times New Roman" w:cs="Times New Roman"/>
          <w:sz w:val="24"/>
          <w:szCs w:val="24"/>
        </w:rPr>
        <w:t>ежегодный дополнительный отпуск за ненормированный рабочий день в количестве 3 календарных дней;</w:t>
      </w:r>
    </w:p>
    <w:p w:rsidR="00277B4E" w:rsidRPr="00475AF1" w:rsidRDefault="00277B4E" w:rsidP="00277B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Pr="00475AF1">
        <w:rPr>
          <w:rFonts w:ascii="Times New Roman" w:hAnsi="Times New Roman" w:cs="Times New Roman"/>
          <w:sz w:val="24"/>
          <w:szCs w:val="24"/>
        </w:rPr>
        <w:t xml:space="preserve">иные дополнительные отпуска на основании федеральных законов, законов Ханты-Мансийского автономного округа - Югры 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a3"/>
        <w:numPr>
          <w:ilvl w:val="0"/>
          <w:numId w:val="6"/>
        </w:numPr>
        <w:autoSpaceDE/>
        <w:autoSpaceDN/>
        <w:adjustRightInd/>
        <w:jc w:val="center"/>
      </w:pPr>
      <w:r w:rsidRPr="00475AF1">
        <w:t>Социальное страхование</w:t>
      </w:r>
    </w:p>
    <w:p w:rsidR="00277B4E" w:rsidRPr="00475AF1" w:rsidRDefault="00277B4E" w:rsidP="00277B4E">
      <w:pPr>
        <w:ind w:left="720"/>
      </w:pP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277B4E" w:rsidRPr="00475AF1" w:rsidRDefault="00277B4E" w:rsidP="00277B4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6.1. Т</w:t>
      </w:r>
      <w:r w:rsidRPr="00475AF1">
        <w:rPr>
          <w:rFonts w:ascii="Times New Roman" w:hAnsi="Times New Roman" w:cs="Times New Roman"/>
          <w:sz w:val="24"/>
          <w:szCs w:val="24"/>
        </w:rPr>
        <w:t xml:space="preserve">рудовой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определенный срок с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4E" w:rsidRPr="006D635B" w:rsidRDefault="00277B4E" w:rsidP="00277B4E">
      <w:r>
        <w:rPr>
          <w:rFonts w:ascii="Courier New" w:hAnsi="Courier New" w:cs="Courier New"/>
          <w:sz w:val="20"/>
          <w:szCs w:val="20"/>
        </w:rPr>
        <w:t xml:space="preserve"> </w:t>
      </w:r>
      <w:r w:rsidRPr="006D635B">
        <w:rPr>
          <w:rFonts w:ascii="Courier New" w:hAnsi="Courier New" w:cs="Courier New"/>
          <w:sz w:val="20"/>
          <w:szCs w:val="20"/>
        </w:rPr>
        <w:t xml:space="preserve"> </w:t>
      </w:r>
      <w:r w:rsidRPr="006D635B">
        <w:t>6.2.</w:t>
      </w:r>
      <w:r>
        <w:t>Срок испытания  - без установления.</w:t>
      </w: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 Ответственность сторон по трудовому договору. 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Изменение, дополнение и прекращение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Урегулирование разногласий между сторонами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7.1. Муниципальный служащий несет ответственность, предусмотренную действующим законодательством о труде Российской Федерации, о муниципальной службе в Российской Федерации и Ханты-Мансийском автономном округе - Югре, в том числе: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выполнение постановлений и распоряжений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района, нормативных актов вышестоящих органов власти;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разглашение сведений, составляющих охраняемую законом тайну, а также сведений, ставших ему известными в связи с исполнением должностных обязанностей,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затрагивающих частную жизнь, честь и достоинство граждан, в том числе и после прекращения муниципальной службы;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выполнение обязанностей, требований и ограничений, связанных с прохождением муниципальной службы;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за соблюдение служебной дисциплины и служебного распорядка.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7.2. Запрещается требовать от муниципального служащего исполнения должностных обязанностей, не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трудовым договором и должностным регламентом муниципального служащего комитета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7.3 Изменения  и  дополнения в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могут вноситься по соглашению сторон в случаях: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изменения </w:t>
      </w:r>
      <w:r>
        <w:rPr>
          <w:rFonts w:ascii="Times New Roman" w:hAnsi="Times New Roman" w:cs="Times New Roman"/>
          <w:sz w:val="24"/>
          <w:szCs w:val="24"/>
        </w:rPr>
        <w:t>Положения о комитете по финансам АХМР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по другим основаниям, предусмотренным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7.4.Изменения и дополнения оформляются письменными дополнительными соглашениями, которые являются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7.5. Споры и разногласия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трудовому договору разрешаются по соглашению сторон, а в случае недостижения соглашения - в порядке, установленном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7.6. Отношения сторон,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договором, регламентируются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7.7.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составлен в 2 экземплярах. По одному экземпляру для каждой из сторон. Оба экземпляра имеют одинаковую юридическую силу.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Реквизиты сторон: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1E0"/>
      </w:tblPr>
      <w:tblGrid>
        <w:gridCol w:w="4783"/>
        <w:gridCol w:w="5354"/>
      </w:tblGrid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Россия,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округ - Югра, г. Ханты-Мансийск,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л. Гагарина, 214</w:t>
            </w:r>
          </w:p>
        </w:tc>
        <w:tc>
          <w:tcPr>
            <w:tcW w:w="5354" w:type="dxa"/>
          </w:tcPr>
          <w:p w:rsidR="00C64295" w:rsidRPr="00C13204" w:rsidRDefault="00C64295" w:rsidP="00C64295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277B4E" w:rsidRPr="00C13204" w:rsidRDefault="00C64295" w:rsidP="00C64295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ИНН 8618002982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02330770015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в УФК по </w:t>
            </w:r>
            <w:proofErr w:type="spell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354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rPr>
          <w:trHeight w:val="437"/>
        </w:trPr>
        <w:tc>
          <w:tcPr>
            <w:tcW w:w="4783" w:type="dxa"/>
          </w:tcPr>
          <w:p w:rsidR="00277B4E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5354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Татьяна Юрьевна</w:t>
            </w:r>
          </w:p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_________________________________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75AF1"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(подпись)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77B4E" w:rsidRDefault="00277B4E" w:rsidP="00B706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Экземпляр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договора получ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sectPr w:rsidR="00277B4E" w:rsidSect="000D25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6BE" w:rsidRDefault="00E666BE" w:rsidP="000D2556">
      <w:r>
        <w:separator/>
      </w:r>
    </w:p>
  </w:endnote>
  <w:endnote w:type="continuationSeparator" w:id="0">
    <w:p w:rsidR="00E666BE" w:rsidRDefault="00E666BE" w:rsidP="000D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6BE" w:rsidRDefault="00E666BE" w:rsidP="000D2556">
      <w:r>
        <w:separator/>
      </w:r>
    </w:p>
  </w:footnote>
  <w:footnote w:type="continuationSeparator" w:id="0">
    <w:p w:rsidR="00E666BE" w:rsidRDefault="00E666BE" w:rsidP="000D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5829"/>
      <w:docPartObj>
        <w:docPartGallery w:val="Page Numbers (Top of Page)"/>
        <w:docPartUnique/>
      </w:docPartObj>
    </w:sdtPr>
    <w:sdtContent>
      <w:p w:rsidR="000D2556" w:rsidRDefault="008424FC">
        <w:pPr>
          <w:pStyle w:val="a5"/>
          <w:jc w:val="center"/>
        </w:pPr>
        <w:fldSimple w:instr=" PAGE   \* MERGEFORMAT ">
          <w:r w:rsidR="00137134">
            <w:rPr>
              <w:noProof/>
            </w:rPr>
            <w:t>8</w:t>
          </w:r>
        </w:fldSimple>
      </w:p>
    </w:sdtContent>
  </w:sdt>
  <w:p w:rsidR="000D2556" w:rsidRDefault="000D25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C40"/>
    <w:multiLevelType w:val="hybridMultilevel"/>
    <w:tmpl w:val="EAD0DFC2"/>
    <w:lvl w:ilvl="0" w:tplc="B106DE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00AE4"/>
    <w:multiLevelType w:val="hybridMultilevel"/>
    <w:tmpl w:val="17C6660A"/>
    <w:lvl w:ilvl="0" w:tplc="B69AAB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5561D4C"/>
    <w:multiLevelType w:val="hybridMultilevel"/>
    <w:tmpl w:val="E592BA52"/>
    <w:lvl w:ilvl="0" w:tplc="06763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61C71"/>
    <w:multiLevelType w:val="hybridMultilevel"/>
    <w:tmpl w:val="2642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F4499"/>
    <w:multiLevelType w:val="hybridMultilevel"/>
    <w:tmpl w:val="CFDCE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41FA"/>
    <w:multiLevelType w:val="hybridMultilevel"/>
    <w:tmpl w:val="CD3E5912"/>
    <w:lvl w:ilvl="0" w:tplc="B15E0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A54AD6"/>
    <w:multiLevelType w:val="hybridMultilevel"/>
    <w:tmpl w:val="BD54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7E0"/>
    <w:rsid w:val="00006457"/>
    <w:rsid w:val="000232A1"/>
    <w:rsid w:val="000A172B"/>
    <w:rsid w:val="000C5C3D"/>
    <w:rsid w:val="000D2556"/>
    <w:rsid w:val="000E6F2D"/>
    <w:rsid w:val="000E7E04"/>
    <w:rsid w:val="000F5207"/>
    <w:rsid w:val="00137134"/>
    <w:rsid w:val="001862A5"/>
    <w:rsid w:val="00197A14"/>
    <w:rsid w:val="001B7C4B"/>
    <w:rsid w:val="001E225C"/>
    <w:rsid w:val="001F4DF7"/>
    <w:rsid w:val="00207C86"/>
    <w:rsid w:val="00261687"/>
    <w:rsid w:val="002648F5"/>
    <w:rsid w:val="00277B4E"/>
    <w:rsid w:val="00297951"/>
    <w:rsid w:val="002A6B83"/>
    <w:rsid w:val="002C6D16"/>
    <w:rsid w:val="002F45E2"/>
    <w:rsid w:val="00312479"/>
    <w:rsid w:val="00354C3F"/>
    <w:rsid w:val="00354D21"/>
    <w:rsid w:val="00362AB9"/>
    <w:rsid w:val="00363A50"/>
    <w:rsid w:val="00365C8B"/>
    <w:rsid w:val="003B40FE"/>
    <w:rsid w:val="003D46CE"/>
    <w:rsid w:val="003E36F5"/>
    <w:rsid w:val="00406264"/>
    <w:rsid w:val="004304CF"/>
    <w:rsid w:val="004420F9"/>
    <w:rsid w:val="004612EF"/>
    <w:rsid w:val="0047487E"/>
    <w:rsid w:val="004C2790"/>
    <w:rsid w:val="004E3697"/>
    <w:rsid w:val="005246D6"/>
    <w:rsid w:val="00540669"/>
    <w:rsid w:val="005436DE"/>
    <w:rsid w:val="00551E77"/>
    <w:rsid w:val="00594C76"/>
    <w:rsid w:val="005A1EAD"/>
    <w:rsid w:val="005D4F2D"/>
    <w:rsid w:val="005F6314"/>
    <w:rsid w:val="00602E8D"/>
    <w:rsid w:val="006461CE"/>
    <w:rsid w:val="006601F2"/>
    <w:rsid w:val="006B6E53"/>
    <w:rsid w:val="006E739B"/>
    <w:rsid w:val="006F1AF4"/>
    <w:rsid w:val="00707F23"/>
    <w:rsid w:val="00715D5B"/>
    <w:rsid w:val="0072683B"/>
    <w:rsid w:val="00726D8A"/>
    <w:rsid w:val="0076587F"/>
    <w:rsid w:val="007B2B45"/>
    <w:rsid w:val="007E4182"/>
    <w:rsid w:val="007E4C9C"/>
    <w:rsid w:val="00826BEC"/>
    <w:rsid w:val="00840677"/>
    <w:rsid w:val="008424FC"/>
    <w:rsid w:val="00861E16"/>
    <w:rsid w:val="008720CB"/>
    <w:rsid w:val="008B6E18"/>
    <w:rsid w:val="008E5D2B"/>
    <w:rsid w:val="008E6E5E"/>
    <w:rsid w:val="008E71A5"/>
    <w:rsid w:val="0091097A"/>
    <w:rsid w:val="0093201B"/>
    <w:rsid w:val="00935BA3"/>
    <w:rsid w:val="00967E2D"/>
    <w:rsid w:val="00967F33"/>
    <w:rsid w:val="0097741A"/>
    <w:rsid w:val="009C2B0E"/>
    <w:rsid w:val="009C3A05"/>
    <w:rsid w:val="009C4434"/>
    <w:rsid w:val="00A20D22"/>
    <w:rsid w:val="00A425C9"/>
    <w:rsid w:val="00A92D6B"/>
    <w:rsid w:val="00AA50DA"/>
    <w:rsid w:val="00AC1239"/>
    <w:rsid w:val="00AD1558"/>
    <w:rsid w:val="00AD39E2"/>
    <w:rsid w:val="00AE0A8E"/>
    <w:rsid w:val="00B05317"/>
    <w:rsid w:val="00B51CF5"/>
    <w:rsid w:val="00B64ED1"/>
    <w:rsid w:val="00B70652"/>
    <w:rsid w:val="00B80D4D"/>
    <w:rsid w:val="00B86D20"/>
    <w:rsid w:val="00BC5619"/>
    <w:rsid w:val="00C45111"/>
    <w:rsid w:val="00C451A3"/>
    <w:rsid w:val="00C4644D"/>
    <w:rsid w:val="00C6291A"/>
    <w:rsid w:val="00C64295"/>
    <w:rsid w:val="00C8602D"/>
    <w:rsid w:val="00CD0093"/>
    <w:rsid w:val="00CD7DC9"/>
    <w:rsid w:val="00CE1BE7"/>
    <w:rsid w:val="00CE3F6F"/>
    <w:rsid w:val="00D0119B"/>
    <w:rsid w:val="00D13CF6"/>
    <w:rsid w:val="00D6025A"/>
    <w:rsid w:val="00D803B8"/>
    <w:rsid w:val="00D857E0"/>
    <w:rsid w:val="00D85A1E"/>
    <w:rsid w:val="00D86B83"/>
    <w:rsid w:val="00DB0770"/>
    <w:rsid w:val="00DE35B2"/>
    <w:rsid w:val="00E01C5A"/>
    <w:rsid w:val="00E36C05"/>
    <w:rsid w:val="00E44274"/>
    <w:rsid w:val="00E666BE"/>
    <w:rsid w:val="00E75C3B"/>
    <w:rsid w:val="00E95D46"/>
    <w:rsid w:val="00EA099D"/>
    <w:rsid w:val="00EB6977"/>
    <w:rsid w:val="00F8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E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57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A1EAD"/>
    <w:pPr>
      <w:ind w:left="720"/>
      <w:contextualSpacing/>
    </w:pPr>
  </w:style>
  <w:style w:type="table" w:styleId="a4">
    <w:name w:val="Table Grid"/>
    <w:basedOn w:val="a1"/>
    <w:uiPriority w:val="59"/>
    <w:rsid w:val="00C4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25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55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D25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2556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461CE"/>
    <w:pPr>
      <w:autoSpaceDE/>
      <w:autoSpaceDN/>
      <w:adjustRightInd/>
      <w:ind w:firstLine="0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61CE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b">
    <w:name w:val="Body Text"/>
    <w:basedOn w:val="a"/>
    <w:link w:val="ac"/>
    <w:rsid w:val="006461CE"/>
    <w:pPr>
      <w:autoSpaceDE/>
      <w:autoSpaceDN/>
      <w:adjustRightInd/>
      <w:ind w:firstLine="0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46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B0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</dc:creator>
  <cp:keywords/>
  <dc:description/>
  <cp:lastModifiedBy>Налобина</cp:lastModifiedBy>
  <cp:revision>114</cp:revision>
  <cp:lastPrinted>2013-02-26T10:36:00Z</cp:lastPrinted>
  <dcterms:created xsi:type="dcterms:W3CDTF">2013-02-26T08:28:00Z</dcterms:created>
  <dcterms:modified xsi:type="dcterms:W3CDTF">2014-05-30T05:34:00Z</dcterms:modified>
</cp:coreProperties>
</file>