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79" w:rsidRPr="00A90279" w:rsidRDefault="00A90279" w:rsidP="00A902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9027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75629E" wp14:editId="3855110E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279" w:rsidRPr="00A90279" w:rsidRDefault="00A90279" w:rsidP="00A902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90279" w:rsidRPr="00A90279" w:rsidRDefault="00A90279" w:rsidP="00A9027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90279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90279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90279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90279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90279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90279" w:rsidRPr="00A90279" w:rsidRDefault="00A90279" w:rsidP="00A902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90279" w:rsidRPr="00A90279" w:rsidRDefault="00A90279" w:rsidP="00A90279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90279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1736C7">
        <w:rPr>
          <w:rFonts w:ascii="Times New Roman" w:hAnsi="Times New Roman"/>
          <w:sz w:val="28"/>
          <w:szCs w:val="28"/>
          <w:lang w:eastAsia="en-US"/>
        </w:rPr>
        <w:t>07.10.2020</w:t>
      </w:r>
      <w:r w:rsidRPr="00A90279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1736C7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A9027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 w:rsidR="001736C7">
        <w:rPr>
          <w:rFonts w:ascii="Times New Roman" w:hAnsi="Times New Roman"/>
          <w:sz w:val="28"/>
          <w:szCs w:val="28"/>
          <w:lang w:eastAsia="en-US"/>
        </w:rPr>
        <w:t>275</w:t>
      </w:r>
    </w:p>
    <w:p w:rsidR="00A90279" w:rsidRPr="00A90279" w:rsidRDefault="00A90279" w:rsidP="00A90279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90279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90279" w:rsidRPr="00A90279" w:rsidRDefault="00A90279" w:rsidP="00A902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90279" w:rsidRPr="00A90279" w:rsidRDefault="00A90279" w:rsidP="00A9027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B0A2E" w:rsidRPr="00D65487" w:rsidRDefault="00487AC3" w:rsidP="00A90279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>
        <w:rPr>
          <w:rFonts w:ascii="Times New Roman" w:hAnsi="Times New Roman"/>
          <w:sz w:val="28"/>
          <w:szCs w:val="28"/>
        </w:rPr>
        <w:t xml:space="preserve"> </w:t>
      </w:r>
      <w:r w:rsidR="00D5631C" w:rsidRPr="00D65487">
        <w:rPr>
          <w:rFonts w:ascii="Times New Roman" w:hAnsi="Times New Roman"/>
          <w:sz w:val="28"/>
          <w:szCs w:val="28"/>
        </w:rPr>
        <w:t>а</w:t>
      </w:r>
      <w:r w:rsidRPr="00D65487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D65487">
        <w:rPr>
          <w:rFonts w:ascii="Times New Roman" w:hAnsi="Times New Roman"/>
          <w:sz w:val="28"/>
          <w:szCs w:val="28"/>
        </w:rPr>
        <w:t xml:space="preserve"> </w:t>
      </w:r>
      <w:r w:rsidRPr="00D65487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D65487">
        <w:rPr>
          <w:rFonts w:ascii="Times New Roman" w:hAnsi="Times New Roman"/>
          <w:sz w:val="28"/>
          <w:szCs w:val="28"/>
        </w:rPr>
        <w:t xml:space="preserve">№ 320 </w:t>
      </w:r>
      <w:r w:rsidR="00D65487">
        <w:rPr>
          <w:rFonts w:ascii="Times New Roman" w:hAnsi="Times New Roman"/>
          <w:sz w:val="28"/>
          <w:szCs w:val="28"/>
        </w:rPr>
        <w:br/>
      </w:r>
      <w:r w:rsidRPr="00D65487">
        <w:rPr>
          <w:rFonts w:ascii="Times New Roman" w:hAnsi="Times New Roman"/>
          <w:sz w:val="28"/>
          <w:szCs w:val="28"/>
        </w:rPr>
        <w:t>«</w:t>
      </w:r>
      <w:r w:rsidR="00AB0A2E" w:rsidRPr="00D65487">
        <w:rPr>
          <w:rFonts w:ascii="Times New Roman" w:hAnsi="Times New Roman"/>
          <w:sz w:val="28"/>
          <w:szCs w:val="28"/>
        </w:rPr>
        <w:t>О муниципальной</w:t>
      </w:r>
      <w:r w:rsidR="00622A6F" w:rsidRPr="00D65487">
        <w:rPr>
          <w:rFonts w:ascii="Times New Roman" w:hAnsi="Times New Roman"/>
          <w:sz w:val="28"/>
          <w:szCs w:val="28"/>
        </w:rPr>
        <w:t xml:space="preserve"> </w:t>
      </w:r>
      <w:r w:rsidR="00AB0A2E" w:rsidRPr="00D65487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D65487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D65487">
        <w:rPr>
          <w:rFonts w:ascii="Times New Roman" w:hAnsi="Times New Roman"/>
          <w:sz w:val="28"/>
          <w:szCs w:val="28"/>
        </w:rPr>
        <w:t xml:space="preserve"> </w:t>
      </w:r>
      <w:r w:rsidR="00AB0A2E" w:rsidRPr="00D65487">
        <w:rPr>
          <w:rFonts w:ascii="Times New Roman" w:hAnsi="Times New Roman"/>
          <w:sz w:val="28"/>
          <w:szCs w:val="28"/>
        </w:rPr>
        <w:t>«</w:t>
      </w:r>
      <w:r w:rsidR="00D56077" w:rsidRPr="00D65487">
        <w:rPr>
          <w:rFonts w:ascii="Times New Roman" w:hAnsi="Times New Roman"/>
          <w:sz w:val="28"/>
          <w:szCs w:val="28"/>
        </w:rPr>
        <w:t>Безопасность</w:t>
      </w:r>
      <w:r w:rsidR="00A01FDF" w:rsidRPr="00D65487">
        <w:rPr>
          <w:rFonts w:ascii="Times New Roman" w:hAnsi="Times New Roman"/>
          <w:sz w:val="28"/>
          <w:szCs w:val="28"/>
        </w:rPr>
        <w:t xml:space="preserve"> </w:t>
      </w:r>
      <w:r w:rsidR="00D56077" w:rsidRPr="00D65487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D65487">
        <w:rPr>
          <w:rFonts w:ascii="Times New Roman" w:hAnsi="Times New Roman"/>
          <w:sz w:val="28"/>
          <w:szCs w:val="28"/>
        </w:rPr>
        <w:t xml:space="preserve"> </w:t>
      </w:r>
      <w:r w:rsidR="00AB0A2E" w:rsidRPr="00D65487">
        <w:rPr>
          <w:rFonts w:ascii="Times New Roman" w:hAnsi="Times New Roman"/>
          <w:sz w:val="28"/>
          <w:szCs w:val="28"/>
          <w:lang w:eastAsia="en-US"/>
        </w:rPr>
        <w:t>в Ханты-Мансийском районе на 201</w:t>
      </w:r>
      <w:r w:rsidR="00D56077" w:rsidRPr="00D65487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D65487">
        <w:rPr>
          <w:rFonts w:ascii="Times New Roman" w:hAnsi="Times New Roman"/>
          <w:sz w:val="28"/>
          <w:szCs w:val="28"/>
          <w:lang w:eastAsia="en-US"/>
        </w:rPr>
        <w:t>2</w:t>
      </w:r>
      <w:r w:rsidR="007B3691" w:rsidRPr="00D65487">
        <w:rPr>
          <w:rFonts w:ascii="Times New Roman" w:hAnsi="Times New Roman"/>
          <w:sz w:val="28"/>
          <w:szCs w:val="28"/>
          <w:lang w:eastAsia="en-US"/>
        </w:rPr>
        <w:t>2</w:t>
      </w:r>
      <w:r w:rsidR="00AB0A2E" w:rsidRPr="00D65487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D65487">
        <w:rPr>
          <w:rFonts w:ascii="Times New Roman" w:hAnsi="Times New Roman"/>
          <w:sz w:val="28"/>
          <w:szCs w:val="28"/>
        </w:rPr>
        <w:t>»</w:t>
      </w:r>
    </w:p>
    <w:p w:rsidR="008B0262" w:rsidRPr="00D65487" w:rsidRDefault="008B0262" w:rsidP="00A902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D65487" w:rsidRDefault="00F865C1" w:rsidP="00A902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D65487" w:rsidRDefault="00D56077" w:rsidP="00A9027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D65487">
        <w:rPr>
          <w:rFonts w:ascii="Times New Roman" w:hAnsi="Times New Roman"/>
          <w:sz w:val="28"/>
          <w:szCs w:val="28"/>
        </w:rPr>
        <w:t>,</w:t>
      </w:r>
      <w:r w:rsidRPr="00D65487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D65487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D65487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D65487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D65487">
        <w:rPr>
          <w:rFonts w:ascii="Times New Roman" w:hAnsi="Times New Roman"/>
          <w:sz w:val="28"/>
          <w:szCs w:val="28"/>
        </w:rPr>
        <w:t xml:space="preserve"> 1 ст</w:t>
      </w:r>
      <w:r w:rsidR="008B0262" w:rsidRPr="00D65487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D65487">
        <w:rPr>
          <w:rFonts w:ascii="Times New Roman" w:hAnsi="Times New Roman"/>
          <w:sz w:val="28"/>
          <w:szCs w:val="28"/>
        </w:rPr>
        <w:t>47.1</w:t>
      </w:r>
      <w:r w:rsidR="008B0262" w:rsidRPr="00D65487">
        <w:rPr>
          <w:rFonts w:ascii="Times New Roman" w:hAnsi="Times New Roman"/>
          <w:sz w:val="28"/>
          <w:szCs w:val="28"/>
        </w:rPr>
        <w:t>,</w:t>
      </w:r>
      <w:r w:rsidR="00040873" w:rsidRPr="00D65487">
        <w:rPr>
          <w:rFonts w:ascii="Times New Roman" w:hAnsi="Times New Roman"/>
          <w:sz w:val="28"/>
          <w:szCs w:val="28"/>
        </w:rPr>
        <w:t xml:space="preserve"> </w:t>
      </w:r>
      <w:r w:rsidR="008B0262" w:rsidRPr="00D65487">
        <w:rPr>
          <w:rFonts w:ascii="Times New Roman" w:hAnsi="Times New Roman"/>
          <w:sz w:val="28"/>
          <w:szCs w:val="28"/>
        </w:rPr>
        <w:t xml:space="preserve">32 </w:t>
      </w:r>
      <w:r w:rsidR="00040873" w:rsidRPr="00D65487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D65487">
        <w:rPr>
          <w:rFonts w:ascii="Times New Roman" w:hAnsi="Times New Roman"/>
          <w:sz w:val="28"/>
          <w:szCs w:val="28"/>
        </w:rPr>
        <w:t>:</w:t>
      </w:r>
    </w:p>
    <w:p w:rsidR="00D56077" w:rsidRPr="00D65487" w:rsidRDefault="00D56077" w:rsidP="00A9027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8D2" w:rsidRPr="00D65487" w:rsidRDefault="00471C4F" w:rsidP="00A90279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в Ханты-Мансийском районе на 2019 – 202</w:t>
      </w:r>
      <w:r w:rsidR="00E74806" w:rsidRPr="00D65487">
        <w:rPr>
          <w:rFonts w:ascii="Times New Roman" w:hAnsi="Times New Roman"/>
          <w:sz w:val="28"/>
          <w:szCs w:val="28"/>
        </w:rPr>
        <w:t>2</w:t>
      </w:r>
      <w:r w:rsidRPr="00D65487">
        <w:rPr>
          <w:rFonts w:ascii="Times New Roman" w:hAnsi="Times New Roman"/>
          <w:sz w:val="28"/>
          <w:szCs w:val="28"/>
        </w:rPr>
        <w:t xml:space="preserve"> годы»</w:t>
      </w:r>
      <w:r w:rsidRPr="00D6548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F865C1" w:rsidRPr="00D65487">
        <w:rPr>
          <w:rFonts w:ascii="Times New Roman" w:hAnsi="Times New Roman"/>
          <w:sz w:val="28"/>
          <w:szCs w:val="28"/>
        </w:rPr>
        <w:t>изменения, изложив п</w:t>
      </w:r>
      <w:r w:rsidRPr="00D65487">
        <w:rPr>
          <w:rFonts w:ascii="Times New Roman" w:hAnsi="Times New Roman"/>
          <w:sz w:val="28"/>
          <w:szCs w:val="28"/>
        </w:rPr>
        <w:t>ри</w:t>
      </w:r>
      <w:r w:rsidR="00F865C1" w:rsidRPr="00D65487">
        <w:rPr>
          <w:rFonts w:ascii="Times New Roman" w:hAnsi="Times New Roman"/>
          <w:sz w:val="28"/>
          <w:szCs w:val="28"/>
        </w:rPr>
        <w:t xml:space="preserve">ложение к постановлению </w:t>
      </w:r>
      <w:r w:rsidRPr="00D65487">
        <w:rPr>
          <w:rFonts w:ascii="Times New Roman" w:hAnsi="Times New Roman"/>
          <w:sz w:val="28"/>
          <w:szCs w:val="28"/>
        </w:rPr>
        <w:t>в новой редакции</w:t>
      </w:r>
      <w:r w:rsidR="00707372" w:rsidRPr="00D65487">
        <w:rPr>
          <w:rFonts w:ascii="Times New Roman" w:hAnsi="Times New Roman"/>
          <w:sz w:val="28"/>
          <w:szCs w:val="28"/>
        </w:rPr>
        <w:t>:</w:t>
      </w:r>
    </w:p>
    <w:p w:rsidR="00DE75D5" w:rsidRPr="00D65487" w:rsidRDefault="009473ED" w:rsidP="00A9027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«</w:t>
      </w:r>
      <w:r w:rsidR="00DE75D5" w:rsidRPr="00D65487">
        <w:rPr>
          <w:rFonts w:ascii="Times New Roman" w:hAnsi="Times New Roman"/>
          <w:sz w:val="28"/>
          <w:szCs w:val="28"/>
        </w:rPr>
        <w:t>Приложение</w:t>
      </w:r>
    </w:p>
    <w:p w:rsidR="00DE75D5" w:rsidRPr="00D65487" w:rsidRDefault="00DE75D5" w:rsidP="00A9027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D65487" w:rsidRDefault="00DE75D5" w:rsidP="00A9027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D65487" w:rsidRDefault="00DE75D5" w:rsidP="00A90279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от </w:t>
      </w:r>
      <w:r w:rsidR="007B1740" w:rsidRPr="00D65487">
        <w:rPr>
          <w:rFonts w:ascii="Times New Roman" w:hAnsi="Times New Roman"/>
          <w:sz w:val="28"/>
          <w:szCs w:val="28"/>
        </w:rPr>
        <w:t xml:space="preserve">12.11.2018 </w:t>
      </w:r>
      <w:r w:rsidRPr="00D65487">
        <w:rPr>
          <w:rFonts w:ascii="Times New Roman" w:hAnsi="Times New Roman"/>
          <w:sz w:val="28"/>
          <w:szCs w:val="28"/>
        </w:rPr>
        <w:t>№</w:t>
      </w:r>
      <w:r w:rsidR="007B1740" w:rsidRPr="00D65487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D65487" w:rsidRDefault="007B1740" w:rsidP="00A9027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D65487" w:rsidRDefault="00DE75D5" w:rsidP="00A9027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412B" w:rsidRPr="00D65487" w:rsidRDefault="00DE75D5" w:rsidP="00A9027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D65487">
        <w:rPr>
          <w:rFonts w:ascii="Times New Roman" w:hAnsi="Times New Roman"/>
          <w:sz w:val="28"/>
          <w:szCs w:val="28"/>
        </w:rPr>
        <w:t xml:space="preserve"> </w:t>
      </w:r>
    </w:p>
    <w:p w:rsidR="0014412B" w:rsidRPr="00D65487" w:rsidRDefault="0014412B" w:rsidP="00A902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D65487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D65487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  <w:p w:rsidR="00DE75D5" w:rsidRPr="00D65487" w:rsidRDefault="00DE75D5" w:rsidP="00A90279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D65487" w:rsidRDefault="00DE75D5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D65487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D65487">
              <w:rPr>
                <w:rFonts w:ascii="Times New Roman" w:hAnsi="Times New Roman"/>
                <w:sz w:val="28"/>
                <w:szCs w:val="28"/>
              </w:rPr>
              <w:t>202</w:t>
            </w:r>
            <w:r w:rsidR="00C46E8B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="00C80BAA" w:rsidRPr="00D654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D65487" w:rsidRDefault="00C80BAA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D65487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D65487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D65487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D65487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202</w:t>
            </w:r>
            <w:r w:rsidR="000A68A4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D65487" w:rsidRDefault="00DE75D5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D65487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8B0262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D65487" w:rsidRDefault="00725C52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D65487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D65487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D65487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D65487" w:rsidRDefault="00DE75D5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D65487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D65487">
              <w:rPr>
                <w:rFonts w:ascii="Times New Roman" w:hAnsi="Times New Roman"/>
                <w:sz w:val="28"/>
                <w:szCs w:val="28"/>
              </w:rPr>
              <w:t>ое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D65487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D654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D65487" w:rsidRDefault="000B1891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</w:tr>
      <w:tr w:rsidR="00CF092B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Цели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</w:tcPr>
          <w:p w:rsidR="00214B41" w:rsidRPr="00D65487" w:rsidRDefault="00214B41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Обеспечение устойчивого социально-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экономического развития Ханты-Мансийского </w:t>
            </w:r>
            <w:r w:rsidR="00CF092B" w:rsidRPr="00D654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D654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D65487" w:rsidRDefault="00214B41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D6548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D65487" w:rsidRDefault="008B0262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D65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D65487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D65487" w:rsidRDefault="001A7D90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D65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D65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D654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D65487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D65487" w:rsidRDefault="001A7D90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D65487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D65487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 w:rsidRPr="00D65487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 и половодья</w:t>
            </w:r>
          </w:p>
          <w:p w:rsidR="00DE75D5" w:rsidRPr="00D65487" w:rsidRDefault="001A7D90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D6548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D65487" w:rsidRDefault="00725C52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</w:p>
          <w:p w:rsidR="00DE75D5" w:rsidRPr="00D65487" w:rsidRDefault="00725C52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D654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D65487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D6548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D65487" w:rsidRDefault="00410524" w:rsidP="00A90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D65487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D65487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D6548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D65487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D65487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D65487" w:rsidRDefault="00410524" w:rsidP="00A902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D65487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D65487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D65487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D654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D65487" w:rsidTr="007B4209">
        <w:trPr>
          <w:trHeight w:val="20"/>
        </w:trPr>
        <w:tc>
          <w:tcPr>
            <w:tcW w:w="2679" w:type="dxa"/>
          </w:tcPr>
          <w:p w:rsidR="00174047" w:rsidRPr="00D65487" w:rsidRDefault="001F0BE5" w:rsidP="00A90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>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D65487" w:rsidRDefault="00622A6F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D654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BB6698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D65487" w:rsidRDefault="00622A6F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D65487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D6548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D65487" w:rsidRDefault="00622A6F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D65487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D654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D65487" w:rsidRDefault="00F12C27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22A6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D65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D65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D65487" w:rsidRDefault="00F12C27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6F" w:rsidRPr="00D65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A6F" w:rsidRPr="00D654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D65487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D65487" w:rsidRDefault="00622A6F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09B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35DC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D65487" w:rsidRDefault="00C409B8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22A6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368E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2A6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D65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D65487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D65487" w:rsidRDefault="00D07CBC" w:rsidP="00A9027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A68A4" w:rsidRPr="00D6548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6548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D654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D65487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0A68A4" w:rsidRPr="00D65487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  <w:r w:rsidR="00775D6D" w:rsidRPr="00D654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B56AE" w:rsidRPr="00D65487" w:rsidTr="007B4209">
        <w:trPr>
          <w:trHeight w:val="20"/>
        </w:trPr>
        <w:tc>
          <w:tcPr>
            <w:tcW w:w="2679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D65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65487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D65487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="00B509E1" w:rsidRPr="00D65487">
              <w:rPr>
                <w:rFonts w:ascii="Times New Roman" w:hAnsi="Times New Roman"/>
                <w:sz w:val="28"/>
                <w:szCs w:val="28"/>
              </w:rPr>
              <w:t>2</w:t>
            </w:r>
            <w:r w:rsidRPr="00D6548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E75D5" w:rsidRPr="00D65487" w:rsidRDefault="00DE75D5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136" w:rsidRPr="00CC0C84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A90279" w:rsidRDefault="00605D8F" w:rsidP="00A9027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0279">
              <w:rPr>
                <w:rFonts w:ascii="Times New Roman" w:hAnsi="Times New Roman"/>
                <w:sz w:val="28"/>
                <w:szCs w:val="28"/>
              </w:rPr>
              <w:t xml:space="preserve">Параметры финансового обеспечения </w:t>
            </w:r>
            <w:r w:rsidRPr="00A9027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07064D" w:rsidRDefault="00605D8F" w:rsidP="00A902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14412B"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составляет </w:t>
            </w:r>
            <w:r w:rsidR="006238CC">
              <w:rPr>
                <w:rFonts w:ascii="Times New Roman" w:hAnsi="Times New Roman"/>
                <w:color w:val="FF0000"/>
                <w:sz w:val="28"/>
                <w:szCs w:val="28"/>
              </w:rPr>
              <w:t>184522,3</w:t>
            </w:r>
            <w:r w:rsidRPr="0007064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  <w:r w:rsidR="0014412B"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605D8F" w:rsidRPr="0007064D" w:rsidRDefault="00605D8F" w:rsidP="00A902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7064D"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D95EBA" w:rsidRPr="0007064D">
              <w:rPr>
                <w:rFonts w:ascii="Times New Roman" w:hAnsi="Times New Roman"/>
                <w:sz w:val="28"/>
                <w:szCs w:val="28"/>
              </w:rPr>
              <w:t>9</w:t>
            </w:r>
            <w:r w:rsidRPr="00070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</w:t>
            </w:r>
            <w:r w:rsidRPr="0007064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107930"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49368,8</w:t>
            </w:r>
            <w:r w:rsidRPr="000706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05D8F" w:rsidRPr="006238CC" w:rsidRDefault="00605D8F" w:rsidP="00A90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38CC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6238CC">
              <w:rPr>
                <w:rFonts w:ascii="Times New Roman" w:hAnsi="Times New Roman"/>
                <w:sz w:val="28"/>
                <w:szCs w:val="28"/>
              </w:rPr>
              <w:t>20</w:t>
            </w:r>
            <w:r w:rsidRPr="006238CC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25285" w:rsidRPr="00623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8CC" w:rsidRPr="006238CC">
              <w:rPr>
                <w:rFonts w:ascii="Times New Roman" w:hAnsi="Times New Roman"/>
                <w:sz w:val="28"/>
                <w:szCs w:val="28"/>
              </w:rPr>
              <w:t>44722,5</w:t>
            </w:r>
            <w:r w:rsidR="00F25285" w:rsidRPr="00623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5C1" w:rsidRPr="006238C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07064D" w:rsidRDefault="00605D8F" w:rsidP="00A90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064D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07064D">
              <w:rPr>
                <w:rFonts w:ascii="Times New Roman" w:hAnsi="Times New Roman"/>
                <w:sz w:val="28"/>
                <w:szCs w:val="28"/>
              </w:rPr>
              <w:t>1</w:t>
            </w:r>
            <w:r w:rsidRPr="0007064D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7064D" w:rsidRPr="0007064D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="0063478E" w:rsidRPr="0007064D">
              <w:rPr>
                <w:rFonts w:ascii="Times New Roman" w:hAnsi="Times New Roman"/>
                <w:color w:val="FF0000"/>
                <w:sz w:val="28"/>
                <w:szCs w:val="28"/>
              </w:rPr>
              <w:t>0215,5</w:t>
            </w:r>
            <w:r w:rsidRPr="0007064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7064D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B509E1" w:rsidRPr="0007064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07064D" w:rsidRDefault="00B509E1" w:rsidP="00A90279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7064D">
              <w:rPr>
                <w:rFonts w:ascii="Times New Roman" w:hAnsi="Times New Roman"/>
                <w:sz w:val="28"/>
                <w:szCs w:val="28"/>
              </w:rPr>
              <w:t>2022 год – 30215,5 тыс. рублей</w:t>
            </w:r>
          </w:p>
        </w:tc>
      </w:tr>
    </w:tbl>
    <w:p w:rsidR="007728D2" w:rsidRPr="00D65487" w:rsidRDefault="007728D2" w:rsidP="00A90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5FD" w:rsidRPr="00203037" w:rsidRDefault="00CC45FD" w:rsidP="00A902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037">
        <w:rPr>
          <w:rFonts w:ascii="Times New Roman" w:hAnsi="Times New Roman"/>
          <w:sz w:val="28"/>
          <w:szCs w:val="28"/>
        </w:rPr>
        <w:t>Раздел 1</w:t>
      </w:r>
      <w:r w:rsidR="008B0262" w:rsidRPr="00203037">
        <w:rPr>
          <w:rFonts w:ascii="Times New Roman" w:hAnsi="Times New Roman"/>
          <w:sz w:val="28"/>
          <w:szCs w:val="28"/>
        </w:rPr>
        <w:t xml:space="preserve">. </w:t>
      </w:r>
      <w:r w:rsidRPr="00203037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</w:t>
      </w:r>
      <w:r w:rsidR="008B0262" w:rsidRPr="00203037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CC45FD" w:rsidRPr="00203037" w:rsidRDefault="00CC45FD" w:rsidP="00A90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661" w:rsidRPr="006204FA" w:rsidRDefault="00E40661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Исходя из полномочий ответственного исполнителя</w:t>
      </w:r>
      <w:r w:rsidR="00622A6F" w:rsidRPr="006204FA">
        <w:rPr>
          <w:rFonts w:ascii="Times New Roman" w:eastAsia="Calibri" w:hAnsi="Times New Roman"/>
          <w:sz w:val="28"/>
          <w:szCs w:val="28"/>
        </w:rPr>
        <w:t>,</w:t>
      </w:r>
      <w:r w:rsidRPr="006204FA">
        <w:rPr>
          <w:rFonts w:ascii="Times New Roman" w:eastAsia="Calibri" w:hAnsi="Times New Roman"/>
          <w:sz w:val="28"/>
          <w:szCs w:val="28"/>
        </w:rPr>
        <w:t xml:space="preserve"> муниципальная программа не содержит мер, направленных на:</w:t>
      </w:r>
    </w:p>
    <w:p w:rsidR="00E40661" w:rsidRPr="006204FA" w:rsidRDefault="00E40661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формирование благоприятного инвестиционного климата;</w:t>
      </w:r>
    </w:p>
    <w:p w:rsidR="00E40661" w:rsidRPr="006204FA" w:rsidRDefault="00E40661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E40661" w:rsidRPr="006204FA" w:rsidRDefault="00E40661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E40661" w:rsidRPr="006204FA" w:rsidRDefault="00E40661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E40661" w:rsidRPr="006204FA" w:rsidRDefault="00E40661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Повышение производительности труда осуществляется путем:</w:t>
      </w:r>
    </w:p>
    <w:p w:rsidR="00E40661" w:rsidRPr="006204FA" w:rsidRDefault="00E40661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внедрения цифровых технологий и автоматиз</w:t>
      </w:r>
      <w:r w:rsidR="00B030F0" w:rsidRPr="006204FA">
        <w:rPr>
          <w:rFonts w:ascii="Times New Roman" w:eastAsia="Calibri" w:hAnsi="Times New Roman"/>
          <w:sz w:val="28"/>
          <w:szCs w:val="28"/>
        </w:rPr>
        <w:t>ированных информационных систем</w:t>
      </w:r>
      <w:r w:rsidR="00203037" w:rsidRPr="006204FA">
        <w:rPr>
          <w:rFonts w:ascii="Times New Roman" w:eastAsia="Calibri" w:hAnsi="Times New Roman"/>
          <w:sz w:val="28"/>
          <w:szCs w:val="28"/>
        </w:rPr>
        <w:t>;</w:t>
      </w:r>
    </w:p>
    <w:p w:rsidR="00203037" w:rsidRPr="006204FA" w:rsidRDefault="00E40661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>повышения квалификации сотрудников</w:t>
      </w:r>
      <w:r w:rsidR="00203037" w:rsidRPr="006204FA">
        <w:rPr>
          <w:rFonts w:ascii="Times New Roman" w:eastAsia="Calibri" w:hAnsi="Times New Roman"/>
          <w:sz w:val="28"/>
          <w:szCs w:val="28"/>
        </w:rPr>
        <w:t>;</w:t>
      </w:r>
    </w:p>
    <w:p w:rsidR="00E40661" w:rsidRPr="006204FA" w:rsidRDefault="00203037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204FA">
        <w:rPr>
          <w:rFonts w:ascii="Times New Roman" w:eastAsia="Calibri" w:hAnsi="Times New Roman"/>
          <w:sz w:val="28"/>
          <w:szCs w:val="28"/>
        </w:rPr>
        <w:t xml:space="preserve">внедрение </w:t>
      </w:r>
      <w:r w:rsidR="00E40661" w:rsidRPr="006204FA">
        <w:rPr>
          <w:rFonts w:ascii="Times New Roman" w:eastAsia="Calibri" w:hAnsi="Times New Roman"/>
          <w:sz w:val="28"/>
          <w:szCs w:val="28"/>
        </w:rPr>
        <w:t xml:space="preserve">технологий бережливого производства в </w:t>
      </w:r>
      <w:r w:rsidRPr="006204FA">
        <w:rPr>
          <w:rFonts w:ascii="Times New Roman" w:eastAsia="Calibri" w:hAnsi="Times New Roman"/>
          <w:sz w:val="28"/>
          <w:szCs w:val="28"/>
        </w:rPr>
        <w:t xml:space="preserve">деятельности </w:t>
      </w:r>
      <w:r w:rsidR="00E40661" w:rsidRPr="006204FA">
        <w:rPr>
          <w:rFonts w:ascii="Times New Roman" w:eastAsia="Calibri" w:hAnsi="Times New Roman"/>
          <w:sz w:val="28"/>
          <w:szCs w:val="28"/>
        </w:rPr>
        <w:t>МКУ «УГЗ».</w:t>
      </w:r>
    </w:p>
    <w:p w:rsidR="00CC45FD" w:rsidRPr="006204FA" w:rsidRDefault="00CC45FD" w:rsidP="00A90279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</w:p>
    <w:p w:rsidR="00B67B67" w:rsidRPr="00D65487" w:rsidRDefault="00B67B67" w:rsidP="00A902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5487">
        <w:rPr>
          <w:rFonts w:ascii="Times New Roman" w:hAnsi="Times New Roman" w:cs="Times New Roman"/>
          <w:b w:val="0"/>
          <w:sz w:val="28"/>
          <w:szCs w:val="28"/>
        </w:rPr>
        <w:t>Раздел 2. Механизм реализации муниципальной программы</w:t>
      </w:r>
    </w:p>
    <w:p w:rsidR="00B67B67" w:rsidRPr="00D65487" w:rsidRDefault="00B67B67" w:rsidP="00A902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8"/>
        </w:rPr>
      </w:pPr>
    </w:p>
    <w:p w:rsidR="00B67B67" w:rsidRPr="005668D7" w:rsidRDefault="00B67B67" w:rsidP="00A9027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668D7">
        <w:rPr>
          <w:rFonts w:ascii="Times New Roman" w:hAnsi="Times New Roman"/>
          <w:sz w:val="28"/>
          <w:szCs w:val="28"/>
        </w:rPr>
        <w:t>Для достижения поставленных целей и решения задач муниципальной п</w:t>
      </w:r>
      <w:r w:rsidRPr="005668D7">
        <w:rPr>
          <w:rFonts w:ascii="Times New Roman" w:hAnsi="Times New Roman"/>
          <w:sz w:val="28"/>
          <w:szCs w:val="28"/>
          <w:lang w:eastAsia="en-US"/>
        </w:rPr>
        <w:t>рограммы</w:t>
      </w:r>
      <w:r w:rsidRPr="005668D7">
        <w:rPr>
          <w:rFonts w:ascii="Times New Roman" w:hAnsi="Times New Roman"/>
          <w:sz w:val="28"/>
          <w:szCs w:val="28"/>
        </w:rPr>
        <w:t xml:space="preserve">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6D4CD6" w:rsidRPr="005668D7" w:rsidRDefault="006D4CD6" w:rsidP="00A90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8D7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                               и соисполнителей установлен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 </w:t>
      </w:r>
    </w:p>
    <w:p w:rsidR="0015068D" w:rsidRPr="005668D7" w:rsidRDefault="0015068D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 включает следующее:</w:t>
      </w:r>
    </w:p>
    <w:p w:rsidR="006D4CD6" w:rsidRPr="005668D7" w:rsidRDefault="006D4CD6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 xml:space="preserve"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</w:t>
      </w:r>
      <w:r w:rsidRPr="005668D7">
        <w:rPr>
          <w:rFonts w:ascii="Times New Roman" w:hAnsi="Times New Roman" w:cs="Times New Roman"/>
          <w:sz w:val="28"/>
          <w:szCs w:val="28"/>
        </w:rPr>
        <w:lastRenderedPageBreak/>
        <w:t>реализацию муниципальной программы на очередной финансовый год и плановый период;</w:t>
      </w:r>
    </w:p>
    <w:p w:rsidR="006D4CD6" w:rsidRPr="005668D7" w:rsidRDefault="006D4CD6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5668D7">
        <w:rPr>
          <w:rFonts w:ascii="Times New Roman" w:hAnsi="Times New Roman" w:cs="Times New Roman"/>
          <w:sz w:val="28"/>
          <w:szCs w:val="28"/>
        </w:rPr>
        <w:br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6D4CD6" w:rsidRPr="005668D7" w:rsidRDefault="006D4CD6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мероприятий муниципальной программы, эффективное использование средств, выделенных </w:t>
      </w:r>
      <w:r w:rsidRPr="005668D7">
        <w:rPr>
          <w:rFonts w:ascii="Times New Roman" w:hAnsi="Times New Roman" w:cs="Times New Roman"/>
          <w:sz w:val="28"/>
          <w:szCs w:val="28"/>
        </w:rPr>
        <w:br/>
        <w:t>на ее реализацию;</w:t>
      </w:r>
    </w:p>
    <w:p w:rsidR="006D4CD6" w:rsidRPr="005668D7" w:rsidRDefault="006D4CD6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администрации Ханты-Мансийского района:</w:t>
      </w:r>
    </w:p>
    <w:p w:rsidR="006D4CD6" w:rsidRPr="005668D7" w:rsidRDefault="006D4CD6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6D4CD6" w:rsidRPr="005668D7" w:rsidRDefault="006D4CD6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 отвечают;</w:t>
      </w:r>
    </w:p>
    <w:p w:rsidR="005668D7" w:rsidRPr="005668D7" w:rsidRDefault="005668D7" w:rsidP="00A90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8D7">
        <w:rPr>
          <w:rFonts w:ascii="Times New Roman" w:hAnsi="Times New Roman" w:cs="Times New Roman"/>
          <w:sz w:val="28"/>
          <w:szCs w:val="28"/>
        </w:rPr>
        <w:t xml:space="preserve">предоставляют ответственному исполнителю отчетность о ходе </w:t>
      </w:r>
      <w:r w:rsidRPr="005668D7">
        <w:rPr>
          <w:rFonts w:ascii="Times New Roman" w:hAnsi="Times New Roman" w:cs="Times New Roman"/>
          <w:sz w:val="28"/>
          <w:szCs w:val="28"/>
        </w:rPr>
        <w:lastRenderedPageBreak/>
        <w:t>реализации мероприятий муниципальной программы.</w:t>
      </w:r>
    </w:p>
    <w:p w:rsidR="00B67B67" w:rsidRPr="00D65487" w:rsidRDefault="00B67B67" w:rsidP="00A902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5487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D65487">
        <w:rPr>
          <w:rFonts w:ascii="Times New Roman" w:hAnsi="Times New Roman"/>
          <w:bCs/>
          <w:sz w:val="28"/>
          <w:szCs w:val="28"/>
        </w:rPr>
        <w:t>04.05.</w:t>
      </w:r>
      <w:r w:rsidRPr="00D65487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D65487">
        <w:rPr>
          <w:rFonts w:ascii="Times New Roman" w:hAnsi="Times New Roman"/>
          <w:bCs/>
          <w:sz w:val="28"/>
          <w:szCs w:val="28"/>
        </w:rPr>
        <w:t>кращени</w:t>
      </w:r>
      <w:r w:rsidR="0042636A" w:rsidRPr="00D65487">
        <w:rPr>
          <w:rFonts w:ascii="Times New Roman" w:hAnsi="Times New Roman"/>
          <w:bCs/>
          <w:sz w:val="28"/>
          <w:szCs w:val="28"/>
        </w:rPr>
        <w:t>ю</w:t>
      </w:r>
      <w:r w:rsidRPr="00D65487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D65487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D65487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D65487" w:rsidRDefault="00F865C1" w:rsidP="00A902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F865C1" w:rsidRPr="00D65487" w:rsidSect="00937131">
          <w:headerReference w:type="default" r:id="rId9"/>
          <w:headerReference w:type="first" r:id="rId10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D65487" w:rsidRDefault="00DE75D5" w:rsidP="00A902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65487">
        <w:rPr>
          <w:rFonts w:ascii="Times New Roman" w:hAnsi="Times New Roman" w:cs="Times New Roman"/>
          <w:b w:val="0"/>
          <w:sz w:val="28"/>
          <w:szCs w:val="28"/>
        </w:rPr>
        <w:lastRenderedPageBreak/>
        <w:t>Таблица 1</w:t>
      </w:r>
    </w:p>
    <w:p w:rsidR="008001A5" w:rsidRPr="00D65487" w:rsidRDefault="008001A5" w:rsidP="00A9027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E75D5" w:rsidRPr="00D65487" w:rsidRDefault="00DE75D5" w:rsidP="00A90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5487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DE75D5" w:rsidRPr="00D65487" w:rsidRDefault="00DE75D5" w:rsidP="00A9027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67"/>
        <w:gridCol w:w="567"/>
        <w:gridCol w:w="567"/>
        <w:gridCol w:w="567"/>
        <w:gridCol w:w="2553"/>
        <w:gridCol w:w="5244"/>
      </w:tblGrid>
      <w:tr w:rsidR="00245622" w:rsidRPr="00D65487" w:rsidTr="007A61A5">
        <w:tc>
          <w:tcPr>
            <w:tcW w:w="709" w:type="dxa"/>
            <w:vMerge w:val="restart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Базовый</w:t>
            </w:r>
          </w:p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на начало реализации муници-пальной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245622" w:rsidRPr="00D65487" w:rsidTr="007A61A5">
        <w:tc>
          <w:tcPr>
            <w:tcW w:w="709" w:type="dxa"/>
            <w:vMerge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2019</w:t>
            </w:r>
          </w:p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2020 </w:t>
            </w:r>
          </w:p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2021 </w:t>
            </w:r>
          </w:p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67" w:type="dxa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2022 </w:t>
            </w:r>
          </w:p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3" w:type="dxa"/>
            <w:vMerge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622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9</w:t>
            </w:r>
          </w:p>
        </w:tc>
      </w:tr>
      <w:tr w:rsidR="00245622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245622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C97136" w:rsidRPr="00D65487" w:rsidRDefault="00C97136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C97136" w:rsidRPr="00D65487" w:rsidRDefault="00C97136" w:rsidP="00A9027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100%, где: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C97136" w:rsidRPr="00D65487" w:rsidRDefault="00C97136" w:rsidP="00A9027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A90279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 = Нф / Нп x 100%, где: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населения, защищенного в результате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проведения мероприятий по повышению защищенности </w:t>
            </w:r>
            <w:r w:rsidR="007A61A5" w:rsidRPr="00D65487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от негативного воздействия вод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A90279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20.12.2016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11.01.2018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 = Кф / Кп x 100%, где: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мероприятий плана, запланированных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на соответствующий год;</w:t>
            </w:r>
          </w:p>
          <w:p w:rsidR="00C97136" w:rsidRPr="00D65487" w:rsidRDefault="00C97136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</w:t>
            </w:r>
            <w:r w:rsidR="00F865C1" w:rsidRPr="00D65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97136" w:rsidRPr="00D65487" w:rsidRDefault="007A0BB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B21DC9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</w:t>
            </w:r>
            <w:r w:rsidR="007A61A5"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            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="007728D2" w:rsidRPr="00D6548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до 2030 года»</w:t>
            </w:r>
            <w:r w:rsidR="00B21DC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7A0BBF" w:rsidRPr="00D65487" w:rsidRDefault="00B21DC9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 </w:t>
            </w:r>
            <w:r w:rsidR="00C97136" w:rsidRPr="00D65487">
              <w:rPr>
                <w:rFonts w:ascii="Times New Roman" w:hAnsi="Times New Roman"/>
              </w:rPr>
              <w:t>источник: ведомственная статистика МКУ «УГЗ»</w:t>
            </w:r>
          </w:p>
        </w:tc>
      </w:tr>
      <w:tr w:rsidR="007A0BBF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D65487">
              <w:rPr>
                <w:rFonts w:ascii="Times New Roman" w:hAnsi="Times New Roman" w:cs="Times New Roman"/>
                <w:bCs/>
              </w:rPr>
              <w:t xml:space="preserve">Обеспеченность </w:t>
            </w:r>
            <w:r w:rsidRPr="00D65487">
              <w:rPr>
                <w:rFonts w:ascii="Times New Roman" w:hAnsi="Times New Roman" w:cs="Times New Roman"/>
                <w:bCs/>
              </w:rPr>
              <w:lastRenderedPageBreak/>
              <w:t xml:space="preserve">сельских населенных пунктов </w:t>
            </w:r>
            <w:r w:rsidRPr="00D65487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C97136" w:rsidRPr="00D65487" w:rsidRDefault="007A0BB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01.01.2018 № 2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Нп = Кф / Кп x 100%, где: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C97136" w:rsidRPr="00D65487" w:rsidRDefault="00C97136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C4695D" w:rsidRPr="00D65487" w:rsidTr="007A61A5">
        <w:tc>
          <w:tcPr>
            <w:tcW w:w="709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auto"/>
          </w:tcPr>
          <w:p w:rsidR="00C97136" w:rsidRPr="00D65487" w:rsidRDefault="00C97136" w:rsidP="00A90279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C97136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44,5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7A0BBF" w:rsidP="00A9027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65487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  <w:shd w:val="clear" w:color="auto" w:fill="auto"/>
          </w:tcPr>
          <w:p w:rsidR="00C97136" w:rsidRPr="00D65487" w:rsidRDefault="000F5A40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567" w:type="dxa"/>
          </w:tcPr>
          <w:p w:rsidR="00C97136" w:rsidRPr="00D65487" w:rsidRDefault="000F5A40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  <w:bCs/>
              </w:rPr>
              <w:t>66,7</w:t>
            </w:r>
          </w:p>
        </w:tc>
        <w:tc>
          <w:tcPr>
            <w:tcW w:w="2553" w:type="dxa"/>
            <w:shd w:val="clear" w:color="auto" w:fill="auto"/>
          </w:tcPr>
          <w:p w:rsidR="00C97136" w:rsidRPr="00D65487" w:rsidRDefault="007A0BBF" w:rsidP="00A902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5244" w:type="dxa"/>
          </w:tcPr>
          <w:p w:rsidR="00C97136" w:rsidRPr="00A90279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0279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C97136" w:rsidRPr="00A90279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90279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A90279">
              <w:rPr>
                <w:rFonts w:ascii="Times New Roman" w:eastAsia="Calibri" w:hAnsi="Times New Roman"/>
                <w:sz w:val="20"/>
                <w:szCs w:val="20"/>
              </w:rPr>
              <w:t>является комплексным</w:t>
            </w:r>
            <w:r w:rsidR="00946198" w:rsidRPr="00A90279">
              <w:rPr>
                <w:rFonts w:ascii="Times New Roman" w:eastAsia="Calibri" w:hAnsi="Times New Roman"/>
                <w:sz w:val="20"/>
                <w:szCs w:val="20"/>
              </w:rPr>
              <w:t>, отражает отношение количества</w:t>
            </w:r>
            <w:r w:rsidRPr="00A9027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A90279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A90279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A90279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A90279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A90279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A90279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C97136" w:rsidRPr="00A90279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90279">
              <w:rPr>
                <w:rFonts w:ascii="Times New Roman" w:eastAsia="Calibri" w:hAnsi="Times New Roman"/>
                <w:sz w:val="20"/>
                <w:szCs w:val="20"/>
              </w:rPr>
              <w:t>На = Кф / Кп x 100%, где:</w:t>
            </w:r>
          </w:p>
          <w:p w:rsidR="00C97136" w:rsidRPr="00A90279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90279">
              <w:rPr>
                <w:rFonts w:ascii="Times New Roman" w:eastAsia="Calibri" w:hAnsi="Times New Roman"/>
                <w:sz w:val="20"/>
                <w:szCs w:val="20"/>
              </w:rPr>
              <w:t xml:space="preserve">Кф – фактическое количество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A90279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A90279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A90279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C97136" w:rsidP="00A9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90279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A90279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A90279">
              <w:rPr>
                <w:rFonts w:ascii="Times New Roman" w:hAnsi="Times New Roman"/>
                <w:sz w:val="20"/>
                <w:szCs w:val="20"/>
              </w:rPr>
              <w:t>социально неадаптированных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 и маломобильных граждан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которые необходимо обеспечить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97136" w:rsidRPr="00D65487" w:rsidRDefault="00F865C1" w:rsidP="00A902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и</w:t>
            </w:r>
            <w:r w:rsidR="00C97136" w:rsidRPr="00D65487">
              <w:rPr>
                <w:rFonts w:ascii="Times New Roman" w:hAnsi="Times New Roman" w:cs="Times New Roman"/>
              </w:rPr>
              <w:t>сточник: вед</w:t>
            </w:r>
            <w:r w:rsidR="007728D2" w:rsidRPr="00D65487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D65487" w:rsidRDefault="00130BB9" w:rsidP="00A90279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D65487" w:rsidRDefault="003F6C32" w:rsidP="00A90279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65487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D65487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D65487" w:rsidRDefault="00225E6E" w:rsidP="00A90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D65487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p w:rsidR="009C126F" w:rsidRPr="00D65487" w:rsidRDefault="009C126F" w:rsidP="00A90279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W w:w="1399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52"/>
        <w:gridCol w:w="992"/>
        <w:gridCol w:w="851"/>
        <w:gridCol w:w="992"/>
        <w:gridCol w:w="851"/>
      </w:tblGrid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4D37E1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4D37E1" w:rsidRPr="00D65487" w:rsidRDefault="004D37E1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7E1" w:rsidRPr="00D65487" w:rsidRDefault="004D37E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0B5D0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D04" w:rsidRPr="00D65487" w:rsidRDefault="002254F8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65487" w:rsidRPr="00D65487" w:rsidTr="006363EE">
        <w:trPr>
          <w:trHeight w:val="20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5D" w:rsidRPr="00D65487" w:rsidRDefault="004D37E1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17FA3" w:rsidRPr="00D65487">
              <w:rPr>
                <w:rFonts w:ascii="Times New Roman" w:hAnsi="Times New Roman"/>
                <w:sz w:val="20"/>
                <w:szCs w:val="20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района </w:t>
            </w:r>
            <w:r w:rsidR="00D01CD7" w:rsidRPr="00D65487">
              <w:rPr>
                <w:rFonts w:ascii="Times New Roman" w:hAnsi="Times New Roman"/>
                <w:sz w:val="20"/>
                <w:szCs w:val="20"/>
              </w:rPr>
              <w:br/>
            </w:r>
            <w:r w:rsidR="00617FA3" w:rsidRPr="00D65487">
              <w:rPr>
                <w:rFonts w:ascii="Times New Roman" w:hAnsi="Times New Roman"/>
                <w:sz w:val="20"/>
                <w:szCs w:val="20"/>
              </w:rPr>
              <w:t>от чрезвычайных ситуаций</w:t>
            </w:r>
            <w:r w:rsidR="00516060" w:rsidRPr="00D654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C4695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E917D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C4695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C4695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E917D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C4695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77</w:t>
            </w:r>
            <w:r w:rsidR="00D86227" w:rsidRPr="00D65487">
              <w:rPr>
                <w:rFonts w:ascii="Times New Roman" w:hAnsi="Times New Roman"/>
                <w:sz w:val="20"/>
                <w:szCs w:val="20"/>
              </w:rPr>
              <w:t>5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922BDC" w:rsidP="00A9027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E917D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E917D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D8622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D8622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C" w:rsidRPr="00D65487" w:rsidRDefault="00D8622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E917D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37985,1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E917D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227" w:rsidRPr="00D65487" w:rsidRDefault="00D8622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8803,7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E917D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E917D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A902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E917D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32456,9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E917D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C2E" w:rsidRPr="00D65487" w:rsidRDefault="007B4C2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7B4C2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8F7" w:rsidRPr="00D65487" w:rsidRDefault="006928F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1.2.1.1.4.</w:t>
            </w:r>
          </w:p>
          <w:p w:rsidR="000A68A4" w:rsidRPr="00D65487" w:rsidRDefault="000A68A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A68A4" w:rsidRPr="00D65487" w:rsidRDefault="000A68A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A4" w:rsidRPr="00D65487" w:rsidRDefault="000A68A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5E" w:rsidRPr="00D65487" w:rsidRDefault="00DE175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CE64BB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E917D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E917D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B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E917D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E917D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8257,7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D3D" w:rsidRPr="00D65487" w:rsidRDefault="00742D3D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487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947" w:rsidRPr="00D65487" w:rsidRDefault="00FC194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5EE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D65487" w:rsidRDefault="003E45EE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D65487" w:rsidRDefault="003E45EE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D65487" w:rsidRDefault="003E45EE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D65487" w:rsidRDefault="003E45EE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96" w:rsidRPr="00BA1C9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584D36" w:rsidRDefault="003E45E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470C14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14">
              <w:rPr>
                <w:rFonts w:ascii="Times New Roman" w:hAnsi="Times New Roman"/>
                <w:sz w:val="20"/>
                <w:szCs w:val="20"/>
              </w:rPr>
              <w:t>7726,7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BA1C96" w:rsidRDefault="00BA1C96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1C96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3E45EE" w:rsidRPr="00BA1C96">
              <w:rPr>
                <w:rFonts w:ascii="Times New Roman" w:hAnsi="Times New Roman"/>
                <w:color w:val="FF0000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EE" w:rsidRPr="00584D36" w:rsidRDefault="003E45EE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52206,5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470C14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C14">
              <w:rPr>
                <w:rFonts w:ascii="Times New Roman" w:hAnsi="Times New Roman"/>
                <w:sz w:val="20"/>
                <w:szCs w:val="20"/>
              </w:rPr>
              <w:t>7726,7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1C96">
              <w:rPr>
                <w:rFonts w:ascii="Times New Roman" w:hAnsi="Times New Roman"/>
                <w:color w:val="FF0000"/>
                <w:sz w:val="20"/>
                <w:szCs w:val="20"/>
              </w:rPr>
              <w:t>32155,4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1C96">
              <w:rPr>
                <w:rFonts w:ascii="Times New Roman" w:hAnsi="Times New Roman"/>
                <w:color w:val="FF0000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5759,1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BA1C9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1C96">
              <w:rPr>
                <w:rFonts w:ascii="Times New Roman" w:hAnsi="Times New Roman"/>
                <w:color w:val="FF0000"/>
                <w:sz w:val="20"/>
                <w:szCs w:val="20"/>
              </w:rPr>
              <w:t>2155,4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2155,4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9A798E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9A798E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9A798E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9A798E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9A798E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9A798E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F6974" w:rsidRDefault="00431DF1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431DF1" w:rsidRDefault="00431DF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DF1">
              <w:rPr>
                <w:rFonts w:ascii="Times New Roman" w:hAnsi="Times New Roman"/>
                <w:sz w:val="20"/>
                <w:szCs w:val="20"/>
              </w:rPr>
              <w:t>6679,6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97B6B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7B6B">
              <w:rPr>
                <w:rFonts w:ascii="Times New Roman" w:hAnsi="Times New Roman"/>
                <w:color w:val="FF0000"/>
                <w:sz w:val="20"/>
                <w:szCs w:val="20"/>
              </w:rPr>
              <w:t>31750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F6974" w:rsidRDefault="00431DF1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44749,8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431DF1" w:rsidRDefault="00431DF1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DF1">
              <w:rPr>
                <w:rFonts w:ascii="Times New Roman" w:hAnsi="Times New Roman"/>
                <w:sz w:val="20"/>
                <w:szCs w:val="20"/>
              </w:rPr>
              <w:t>6679,6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97B6B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097B6B">
              <w:rPr>
                <w:rFonts w:ascii="Times New Roman" w:hAnsi="Times New Roman"/>
                <w:color w:val="FF0000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431DF1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12782,2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431DF1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431DF1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12782,2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431DF1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архитектуры и ЖКХ 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8C194E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8C194E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97B6B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7B6B"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8C194E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Default="008C194E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97B6B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7B6B"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lastRenderedPageBreak/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F6974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36581,2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639B7" w:rsidRDefault="000639B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B7">
              <w:rPr>
                <w:rFonts w:ascii="Times New Roman" w:hAnsi="Times New Roman"/>
                <w:sz w:val="20"/>
                <w:szCs w:val="20"/>
              </w:rPr>
              <w:t>3017,6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639B7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39B7">
              <w:rPr>
                <w:rFonts w:ascii="Times New Roman" w:hAnsi="Times New Roman"/>
                <w:color w:val="FF0000"/>
                <w:sz w:val="20"/>
                <w:szCs w:val="20"/>
              </w:rPr>
              <w:t>31050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F6974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36581,2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639B7" w:rsidRDefault="000639B7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B7">
              <w:rPr>
                <w:rFonts w:ascii="Times New Roman" w:hAnsi="Times New Roman"/>
                <w:sz w:val="20"/>
                <w:szCs w:val="20"/>
              </w:rPr>
              <w:t>3017,6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639B7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39B7">
              <w:rPr>
                <w:rFonts w:ascii="Times New Roman" w:hAnsi="Times New Roman"/>
                <w:color w:val="FF0000"/>
                <w:sz w:val="20"/>
                <w:szCs w:val="20"/>
              </w:rPr>
              <w:t>31050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4613,6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84D3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D36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0639B7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3038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2236,3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</w:t>
            </w:r>
          </w:p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(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82166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18178,4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D6548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1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FE2886" w:rsidRDefault="000B57E2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178714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FE2886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886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B57E2" w:rsidRDefault="000B57E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E2">
              <w:rPr>
                <w:rFonts w:ascii="Times New Roman" w:hAnsi="Times New Roman"/>
                <w:sz w:val="20"/>
                <w:szCs w:val="20"/>
              </w:rPr>
              <w:t>41685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FE2886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2886">
              <w:rPr>
                <w:rFonts w:ascii="Times New Roman" w:hAnsi="Times New Roman"/>
                <w:color w:val="FF0000"/>
                <w:sz w:val="20"/>
                <w:szCs w:val="20"/>
              </w:rPr>
              <w:t>59637,5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F6974" w:rsidRDefault="000B57E2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174899,9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0B57E2" w:rsidRDefault="000B57E2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7E2">
              <w:rPr>
                <w:rFonts w:ascii="Times New Roman" w:hAnsi="Times New Roman"/>
                <w:sz w:val="20"/>
                <w:szCs w:val="20"/>
              </w:rPr>
              <w:t>40196,8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A48">
              <w:rPr>
                <w:rFonts w:ascii="Times New Roman" w:hAnsi="Times New Roman"/>
                <w:color w:val="FF0000"/>
                <w:sz w:val="20"/>
                <w:szCs w:val="20"/>
              </w:rPr>
              <w:t>59637,5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29637,5</w:t>
            </w:r>
          </w:p>
        </w:tc>
      </w:tr>
      <w:tr w:rsidR="00470C14" w:rsidRPr="00D65487" w:rsidTr="006363EE">
        <w:trPr>
          <w:trHeight w:val="20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D65487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Повышение уровня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защищенности населения, социальных объектов и объектов экономики от пожаров (показатели 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(МКУ «УКС и Р»);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2537,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2537,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1219,8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пожарного водоема в д. Согом </w:t>
            </w:r>
            <w:r w:rsidRPr="00D6548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Ханты-Мансийского района (ПИР)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строительства,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5808,3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5808,3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204FA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4FA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44B02" w:rsidRDefault="00711F2A" w:rsidP="00A902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184522,3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11F2A" w:rsidRDefault="00711F2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F2A">
              <w:rPr>
                <w:rFonts w:ascii="Times New Roman" w:hAnsi="Times New Roman"/>
                <w:sz w:val="20"/>
                <w:szCs w:val="20"/>
              </w:rPr>
              <w:t>44722,5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F7A48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A48">
              <w:rPr>
                <w:rFonts w:ascii="Times New Roman" w:hAnsi="Times New Roman"/>
                <w:color w:val="FF0000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711F2A" w:rsidP="00A902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180708,2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711F2A" w:rsidRDefault="00711F2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F2A">
              <w:rPr>
                <w:rFonts w:ascii="Times New Roman" w:hAnsi="Times New Roman"/>
                <w:sz w:val="20"/>
                <w:szCs w:val="20"/>
              </w:rPr>
              <w:t>43234,3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F7A48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A48">
              <w:rPr>
                <w:rFonts w:ascii="Times New Roman" w:hAnsi="Times New Roman"/>
                <w:color w:val="FF0000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711F2A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183622,3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11945" w:rsidRDefault="0051194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945">
              <w:rPr>
                <w:rFonts w:ascii="Times New Roman" w:hAnsi="Times New Roman"/>
                <w:sz w:val="20"/>
                <w:szCs w:val="20"/>
              </w:rPr>
              <w:t>43822,5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F7A48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A48">
              <w:rPr>
                <w:rFonts w:ascii="Times New Roman" w:hAnsi="Times New Roman"/>
                <w:color w:val="FF0000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11945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945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73C46" w:rsidRDefault="00511945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179808,2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511945" w:rsidRDefault="00511945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945">
              <w:rPr>
                <w:rFonts w:ascii="Times New Roman" w:hAnsi="Times New Roman"/>
                <w:sz w:val="20"/>
                <w:szCs w:val="20"/>
              </w:rPr>
              <w:t>42334,3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1F7A48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F7A48">
              <w:rPr>
                <w:rFonts w:ascii="Times New Roman" w:hAnsi="Times New Roman"/>
                <w:color w:val="FF0000"/>
                <w:sz w:val="20"/>
                <w:szCs w:val="20"/>
              </w:rPr>
              <w:t>60215,5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30215,5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73C46" w:rsidRDefault="009C152D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147966,2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73C46" w:rsidRDefault="009C152D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40484,3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73C46" w:rsidRDefault="00DD1370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144152,1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373C46" w:rsidRDefault="00DD1370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38996,1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29715,5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363EE" w:rsidRDefault="007813F8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363EE" w:rsidRDefault="007813F8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363EE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363EE" w:rsidRDefault="007813F8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34556,1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363EE" w:rsidRDefault="007813F8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3738,2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6363EE" w:rsidRDefault="00470C14" w:rsidP="00A9027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C14" w:rsidRPr="00D65487" w:rsidTr="006363EE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 xml:space="preserve">комитет по финансам администрации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lastRenderedPageBreak/>
              <w:t>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Соисполнитель 8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D65487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D6548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70C14" w:rsidRPr="00D65487" w:rsidTr="006363EE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5487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C14" w:rsidRPr="00D65487" w:rsidRDefault="00470C14" w:rsidP="00A9027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4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D65487" w:rsidRDefault="00D01CD7" w:rsidP="00A90279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0"/>
          <w:szCs w:val="28"/>
        </w:rPr>
      </w:pPr>
    </w:p>
    <w:p w:rsidR="00E52674" w:rsidRPr="00D65487" w:rsidRDefault="00E52674" w:rsidP="00A902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3</w:t>
      </w:r>
    </w:p>
    <w:p w:rsidR="00E52674" w:rsidRPr="00A90279" w:rsidRDefault="00E52674" w:rsidP="00A9027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E52674" w:rsidRDefault="00E52674" w:rsidP="00A90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5487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Федерации*</w:t>
      </w:r>
    </w:p>
    <w:p w:rsidR="00D65487" w:rsidRPr="00A90279" w:rsidRDefault="00D65487" w:rsidP="00A90279">
      <w:pPr>
        <w:pStyle w:val="ConsPlusNormal"/>
        <w:jc w:val="center"/>
        <w:rPr>
          <w:rFonts w:ascii="Times New Roman" w:hAnsi="Times New Roman" w:cs="Times New Roman"/>
          <w:sz w:val="28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4"/>
        <w:gridCol w:w="1729"/>
        <w:gridCol w:w="1701"/>
        <w:gridCol w:w="1134"/>
        <w:gridCol w:w="851"/>
        <w:gridCol w:w="1417"/>
        <w:gridCol w:w="1985"/>
        <w:gridCol w:w="1275"/>
        <w:gridCol w:w="851"/>
        <w:gridCol w:w="765"/>
        <w:gridCol w:w="822"/>
        <w:gridCol w:w="823"/>
      </w:tblGrid>
      <w:tr w:rsidR="00E52674" w:rsidRPr="00D65487" w:rsidTr="007A61A5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№</w:t>
            </w:r>
          </w:p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Номер мероприя-тия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Срок </w:t>
            </w:r>
          </w:p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2227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Параметры финансового обеспечения, </w:t>
            </w:r>
          </w:p>
          <w:p w:rsidR="00E52674" w:rsidRPr="00D65487" w:rsidRDefault="00E52674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тыс. рублей</w:t>
            </w:r>
          </w:p>
        </w:tc>
      </w:tr>
      <w:tr w:rsidR="00DE4065" w:rsidRPr="00D65487" w:rsidTr="007A61A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A90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A90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A90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A90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A90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A90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65" w:rsidRPr="00D65487" w:rsidRDefault="00DE4065" w:rsidP="00A902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2019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2021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D65487" w:rsidRDefault="00E3497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2022 г</w:t>
            </w:r>
            <w:r w:rsidR="007A61A5" w:rsidRPr="00D65487">
              <w:rPr>
                <w:rFonts w:ascii="Times New Roman" w:hAnsi="Times New Roman"/>
              </w:rPr>
              <w:t>од</w:t>
            </w:r>
          </w:p>
        </w:tc>
      </w:tr>
      <w:tr w:rsidR="00DE4065" w:rsidRPr="00D65487" w:rsidTr="007A61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4065" w:rsidRPr="00D65487" w:rsidRDefault="00DE4065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65" w:rsidRPr="00D65487" w:rsidRDefault="00E3497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12</w:t>
            </w:r>
          </w:p>
        </w:tc>
      </w:tr>
    </w:tbl>
    <w:p w:rsidR="00E52674" w:rsidRPr="00D65487" w:rsidRDefault="00E52674" w:rsidP="00A90279">
      <w:pPr>
        <w:pStyle w:val="af7"/>
        <w:ind w:firstLine="709"/>
        <w:jc w:val="both"/>
        <w:rPr>
          <w:rFonts w:ascii="Times New Roman" w:hAnsi="Times New Roman"/>
        </w:rPr>
      </w:pPr>
      <w:r w:rsidRPr="00D65487">
        <w:rPr>
          <w:rFonts w:ascii="Times New Roman" w:hAnsi="Times New Roman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D65487">
        <w:rPr>
          <w:rFonts w:ascii="Times New Roman" w:hAnsi="Times New Roman"/>
        </w:rPr>
        <w:t>х</w:t>
      </w:r>
      <w:r w:rsidRPr="00D65487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4B13F3" w:rsidRDefault="004B13F3" w:rsidP="00A902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4</w:t>
      </w:r>
    </w:p>
    <w:p w:rsidR="00A90279" w:rsidRPr="00D65487" w:rsidRDefault="00A90279" w:rsidP="00A902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3F3" w:rsidRPr="00D65487" w:rsidRDefault="004B13F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p w:rsidR="00142227" w:rsidRPr="00A90279" w:rsidRDefault="00142227" w:rsidP="00A90279">
      <w:pPr>
        <w:spacing w:after="0" w:line="240" w:lineRule="auto"/>
        <w:contextualSpacing/>
        <w:jc w:val="center"/>
        <w:rPr>
          <w:rFonts w:ascii="Times New Roman" w:hAnsi="Times New Roman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97"/>
        <w:gridCol w:w="2977"/>
        <w:gridCol w:w="1027"/>
        <w:gridCol w:w="1028"/>
        <w:gridCol w:w="1028"/>
        <w:gridCol w:w="1028"/>
        <w:gridCol w:w="2835"/>
      </w:tblGrid>
      <w:tr w:rsidR="004B13F3" w:rsidRPr="00D65487" w:rsidTr="00100F2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B13F3" w:rsidRPr="00D65487" w:rsidRDefault="004B13F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13F3" w:rsidRPr="00D65487" w:rsidRDefault="004B13F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9965A0" w:rsidRPr="00D65487" w:rsidTr="009965A0">
        <w:trPr>
          <w:trHeight w:val="36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A9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A9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A9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7A61A5" w:rsidRPr="00D6548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5A0" w:rsidRPr="00D65487" w:rsidRDefault="009965A0" w:rsidP="00A90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5A0" w:rsidRPr="00D65487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965A0" w:rsidRPr="00D65487" w:rsidTr="009965A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</w:t>
            </w:r>
            <w:r w:rsidR="00707372" w:rsidRPr="00D65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A0" w:rsidRPr="00D65487" w:rsidRDefault="009965A0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D65487" w:rsidRDefault="004B13F3" w:rsidP="00A902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65487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A90279" w:rsidRDefault="00A90279" w:rsidP="00A902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D65487" w:rsidRDefault="00B35083" w:rsidP="00A902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lastRenderedPageBreak/>
        <w:t>Таблица 5</w:t>
      </w:r>
    </w:p>
    <w:p w:rsidR="00B35083" w:rsidRPr="00D65487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35083" w:rsidRPr="00D65487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B35083" w:rsidRPr="00D65487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8"/>
        <w:gridCol w:w="6096"/>
        <w:gridCol w:w="7393"/>
      </w:tblGrid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№ </w:t>
            </w:r>
          </w:p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п/п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Меры по преодолению рисков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Изменение законодательства Российской Федерации и автономного округа, длительность формирования нормативной 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lang w:eastAsia="en-US"/>
              </w:rPr>
              <w:t>проводить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Сокращение бюджетного финансирования, выделенного на выполнение муниципальной программы, удорожание стоим</w:t>
            </w:r>
            <w:r w:rsidR="00093216" w:rsidRPr="00D65487">
              <w:rPr>
                <w:rFonts w:ascii="Times New Roman" w:hAnsi="Times New Roman"/>
              </w:rPr>
              <w:t>ости товаров (услуг)</w:t>
            </w:r>
            <w:r w:rsidRPr="00D65487">
              <w:rPr>
                <w:rFonts w:ascii="Times New Roman" w:hAnsi="Times New Roman"/>
              </w:rPr>
              <w:t xml:space="preserve"> непрогнозируемыми инфляционными процессами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6F54DA" w:rsidRPr="00D65487" w:rsidRDefault="006F54DA" w:rsidP="00A90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планирование бюджетных расходов с применением методик оценки эффективности бюджетных расходов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мониторинг реализации муниципальной программы;</w:t>
            </w:r>
          </w:p>
          <w:p w:rsidR="006F54DA" w:rsidRPr="00D65487" w:rsidRDefault="006F54DA" w:rsidP="00A90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заключение контрактов (договоров) с четкой регулировкой ответственности и контролем эффективности их реализации</w:t>
            </w:r>
          </w:p>
        </w:tc>
      </w:tr>
      <w:tr w:rsidR="006F54DA" w:rsidRPr="00D65487" w:rsidTr="0062386A">
        <w:tc>
          <w:tcPr>
            <w:tcW w:w="618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Отсутствие интереса потенциальных участников к реализации мероприятий муниципальной программой</w:t>
            </w:r>
          </w:p>
        </w:tc>
        <w:tc>
          <w:tcPr>
            <w:tcW w:w="7393" w:type="dxa"/>
            <w:shd w:val="clear" w:color="auto" w:fill="auto"/>
          </w:tcPr>
          <w:p w:rsidR="006F54DA" w:rsidRPr="00D65487" w:rsidRDefault="006F54DA" w:rsidP="00A902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5487">
              <w:rPr>
                <w:rFonts w:ascii="Times New Roman" w:eastAsia="Calibri" w:hAnsi="Times New Roman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</w:t>
            </w:r>
          </w:p>
        </w:tc>
      </w:tr>
    </w:tbl>
    <w:p w:rsidR="006F54DA" w:rsidRPr="00D65487" w:rsidRDefault="006F54DA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5083" w:rsidRPr="00D65487" w:rsidRDefault="00B35083" w:rsidP="00A902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6</w:t>
      </w:r>
    </w:p>
    <w:p w:rsidR="00B35083" w:rsidRPr="00D65487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p w:rsidR="00B35083" w:rsidRPr="00D65487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B35083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№ </w:t>
            </w:r>
          </w:p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B35083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</w:t>
            </w:r>
          </w:p>
        </w:tc>
      </w:tr>
      <w:tr w:rsidR="00B35083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A9027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>Строительство пожарного водоема в с. Елизарово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 xml:space="preserve">Строительство пожарного </w:t>
            </w:r>
            <w:r w:rsidRPr="00D65487">
              <w:rPr>
                <w:rFonts w:ascii="Times New Roman" w:hAnsi="Times New Roman"/>
                <w:bCs/>
              </w:rPr>
              <w:lastRenderedPageBreak/>
              <w:t>водоема в п. Кирпичный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  <w:tr w:rsidR="001E33DE" w:rsidRPr="00D65487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2020 год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3DE" w:rsidRPr="00D65487" w:rsidRDefault="001E33DE" w:rsidP="00A90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бюджет района</w:t>
            </w:r>
          </w:p>
        </w:tc>
      </w:tr>
    </w:tbl>
    <w:p w:rsidR="001E33DE" w:rsidRDefault="001E33DE" w:rsidP="00A902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D65487" w:rsidRDefault="00B35083" w:rsidP="00A9027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7</w:t>
      </w:r>
    </w:p>
    <w:p w:rsidR="00B35083" w:rsidRPr="00D65487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D65487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D65487" w:rsidRDefault="00B35083" w:rsidP="00A902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D65487">
        <w:rPr>
          <w:rFonts w:ascii="Times New Roman" w:hAnsi="Times New Roman"/>
          <w:sz w:val="28"/>
          <w:szCs w:val="28"/>
        </w:rPr>
        <w:t>проекты) *</w:t>
      </w:r>
    </w:p>
    <w:p w:rsidR="00B35083" w:rsidRPr="00D65487" w:rsidRDefault="00B35083" w:rsidP="00A9027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D65487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D65487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D65487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48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D65487" w:rsidRDefault="00B35083" w:rsidP="00A902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D65487" w:rsidRDefault="00B35083" w:rsidP="00A90279">
      <w:pPr>
        <w:pStyle w:val="af7"/>
        <w:ind w:firstLine="709"/>
        <w:jc w:val="both"/>
        <w:rPr>
          <w:rFonts w:ascii="Times New Roman" w:hAnsi="Times New Roman"/>
        </w:rPr>
      </w:pPr>
      <w:r w:rsidRPr="00D65487">
        <w:rPr>
          <w:rFonts w:ascii="Times New Roman" w:hAnsi="Times New Roman"/>
        </w:rPr>
        <w:t>*Муниципальная программа не содержит инвестиционных проектов, реализуемых в том числе на принципах проектного управления. О</w:t>
      </w:r>
      <w:r w:rsidRPr="00D65487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D65487">
        <w:rPr>
          <w:rFonts w:ascii="Times New Roman" w:eastAsia="Times New Roman" w:hAnsi="Times New Roman"/>
          <w:lang w:eastAsia="ru-RU"/>
        </w:rPr>
        <w:t>.</w:t>
      </w:r>
    </w:p>
    <w:p w:rsidR="004B13F3" w:rsidRPr="00D65487" w:rsidRDefault="004B13F3" w:rsidP="00A90279">
      <w:pPr>
        <w:pStyle w:val="ConsPlusNormal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65487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4B13F3" w:rsidRPr="00D65487" w:rsidRDefault="004B13F3" w:rsidP="00A902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D65487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6F54DA" w:rsidRPr="00D65487" w:rsidRDefault="006F54DA" w:rsidP="00A902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16"/>
          <w:szCs w:val="1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6"/>
        <w:gridCol w:w="1984"/>
        <w:gridCol w:w="1844"/>
        <w:gridCol w:w="2948"/>
        <w:gridCol w:w="5103"/>
      </w:tblGrid>
      <w:tr w:rsidR="004B13F3" w:rsidRPr="00D65487" w:rsidTr="005111C9">
        <w:tc>
          <w:tcPr>
            <w:tcW w:w="567" w:type="dxa"/>
            <w:shd w:val="clear" w:color="auto" w:fill="auto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696" w:type="dxa"/>
            <w:shd w:val="clear" w:color="auto" w:fill="auto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1984" w:type="dxa"/>
            <w:shd w:val="clear" w:color="auto" w:fill="auto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Номер, наименование мероприятия </w:t>
            </w:r>
          </w:p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lastRenderedPageBreak/>
              <w:t xml:space="preserve">(таблица 2) </w:t>
            </w:r>
          </w:p>
        </w:tc>
        <w:tc>
          <w:tcPr>
            <w:tcW w:w="1844" w:type="dxa"/>
            <w:shd w:val="clear" w:color="auto" w:fill="auto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lastRenderedPageBreak/>
              <w:t xml:space="preserve">Наименование целевого показателя </w:t>
            </w:r>
            <w:r w:rsidRPr="00D65487">
              <w:rPr>
                <w:rFonts w:ascii="Times New Roman" w:eastAsia="Calibri" w:hAnsi="Times New Roman"/>
                <w:bCs/>
              </w:rPr>
              <w:lastRenderedPageBreak/>
              <w:t xml:space="preserve">(таблица 1) </w:t>
            </w:r>
          </w:p>
        </w:tc>
        <w:tc>
          <w:tcPr>
            <w:tcW w:w="2948" w:type="dxa"/>
            <w:shd w:val="clear" w:color="auto" w:fill="auto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lastRenderedPageBreak/>
              <w:t>Описание механизма реализации предложения</w:t>
            </w:r>
          </w:p>
        </w:tc>
        <w:tc>
          <w:tcPr>
            <w:tcW w:w="5103" w:type="dxa"/>
            <w:shd w:val="clear" w:color="auto" w:fill="auto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4B13F3" w:rsidRPr="00D65487" w:rsidTr="007A361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lastRenderedPageBreak/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13F3" w:rsidRPr="00D65487" w:rsidRDefault="004B13F3" w:rsidP="00A90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D65487">
              <w:rPr>
                <w:rFonts w:ascii="Times New Roman" w:eastAsia="Calibri" w:hAnsi="Times New Roman"/>
                <w:bCs/>
              </w:rPr>
              <w:t>6</w:t>
            </w:r>
          </w:p>
        </w:tc>
      </w:tr>
    </w:tbl>
    <w:p w:rsidR="0062386A" w:rsidRPr="00D65487" w:rsidRDefault="0062386A" w:rsidP="00A90279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Default="00775D6D" w:rsidP="00A90279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Таблица 9</w:t>
      </w:r>
    </w:p>
    <w:p w:rsidR="00A90279" w:rsidRPr="00D65487" w:rsidRDefault="00A90279" w:rsidP="00A90279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75D6D" w:rsidRDefault="00775D6D" w:rsidP="00A9027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D65487">
        <w:rPr>
          <w:rFonts w:ascii="Times New Roman" w:hAnsi="Times New Roman"/>
          <w:sz w:val="28"/>
          <w:szCs w:val="28"/>
        </w:rPr>
        <w:t>х</w:t>
      </w:r>
      <w:r w:rsidRPr="00D65487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 w:rsidRPr="00D65487">
        <w:rPr>
          <w:rFonts w:ascii="Times New Roman" w:hAnsi="Times New Roman"/>
          <w:sz w:val="28"/>
          <w:szCs w:val="28"/>
        </w:rPr>
        <w:t>,</w:t>
      </w:r>
      <w:r w:rsidRPr="00D65487">
        <w:rPr>
          <w:rFonts w:ascii="Times New Roman" w:hAnsi="Times New Roman"/>
          <w:sz w:val="28"/>
          <w:szCs w:val="28"/>
        </w:rPr>
        <w:t xml:space="preserve"> на 2019 – 2024 годы*</w:t>
      </w:r>
    </w:p>
    <w:p w:rsidR="00D65487" w:rsidRPr="00D65487" w:rsidRDefault="00D65487" w:rsidP="00A9027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16"/>
          <w:szCs w:val="16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6</w:t>
            </w:r>
          </w:p>
        </w:tc>
      </w:tr>
      <w:tr w:rsidR="00775D6D" w:rsidRPr="00D65487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775D6D" w:rsidRPr="00D65487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D65487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D65487" w:rsidRDefault="00775D6D" w:rsidP="00A90279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D65487" w:rsidRDefault="00775D6D" w:rsidP="00A90279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D65487">
        <w:rPr>
          <w:rFonts w:eastAsia="Calibri"/>
          <w:b w:val="0"/>
          <w:sz w:val="22"/>
          <w:szCs w:val="24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D65487">
        <w:rPr>
          <w:rFonts w:eastAsia="Calibri"/>
          <w:sz w:val="22"/>
          <w:szCs w:val="24"/>
        </w:rPr>
        <w:t xml:space="preserve"> </w:t>
      </w:r>
      <w:r w:rsidRPr="00D65487">
        <w:rPr>
          <w:rFonts w:eastAsia="Calibri"/>
          <w:b w:val="0"/>
          <w:sz w:val="22"/>
          <w:szCs w:val="24"/>
        </w:rPr>
        <w:t>округа</w:t>
      </w:r>
      <w:r w:rsidR="00093216" w:rsidRPr="00D65487">
        <w:rPr>
          <w:rFonts w:eastAsia="Calibri"/>
          <w:b w:val="0"/>
          <w:sz w:val="22"/>
          <w:szCs w:val="24"/>
        </w:rPr>
        <w:t xml:space="preserve"> – </w:t>
      </w:r>
      <w:r w:rsidRPr="00D65487">
        <w:rPr>
          <w:rFonts w:eastAsia="Calibri"/>
          <w:b w:val="0"/>
          <w:sz w:val="22"/>
          <w:szCs w:val="24"/>
        </w:rPr>
        <w:t>Югры</w:t>
      </w:r>
      <w:r w:rsidR="00093216" w:rsidRPr="00D65487">
        <w:rPr>
          <w:rFonts w:eastAsia="Calibri"/>
          <w:b w:val="0"/>
          <w:sz w:val="22"/>
          <w:szCs w:val="24"/>
        </w:rPr>
        <w:t>.</w:t>
      </w:r>
      <w:r w:rsidR="00093216" w:rsidRPr="00D65487">
        <w:rPr>
          <w:rFonts w:eastAsia="Calibri"/>
          <w:b w:val="0"/>
          <w:szCs w:val="24"/>
        </w:rPr>
        <w:t>».</w:t>
      </w:r>
    </w:p>
    <w:p w:rsidR="00C65FE5" w:rsidRPr="00D65487" w:rsidRDefault="0041485F" w:rsidP="00A90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2. </w:t>
      </w:r>
      <w:r w:rsidR="00C65FE5" w:rsidRPr="00D65487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D65487" w:rsidRDefault="0041485F" w:rsidP="00A9027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 xml:space="preserve">3. </w:t>
      </w:r>
      <w:r w:rsidR="00C65FE5" w:rsidRPr="00D65487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72F1D" w:rsidRDefault="00672F1D" w:rsidP="00A902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D65487" w:rsidRDefault="00D65487" w:rsidP="00A9027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D65487" w:rsidRDefault="00672F1D" w:rsidP="00A90279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D65487" w:rsidRDefault="007C2B4D" w:rsidP="00A90279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D65487">
        <w:rPr>
          <w:rFonts w:ascii="Times New Roman" w:hAnsi="Times New Roman"/>
          <w:sz w:val="28"/>
          <w:szCs w:val="28"/>
        </w:rPr>
        <w:t>Г</w:t>
      </w:r>
      <w:r w:rsidR="004D0456" w:rsidRPr="00D65487">
        <w:rPr>
          <w:rFonts w:ascii="Times New Roman" w:hAnsi="Times New Roman"/>
          <w:sz w:val="28"/>
          <w:szCs w:val="28"/>
        </w:rPr>
        <w:t>лав</w:t>
      </w:r>
      <w:r w:rsidRPr="00D65487">
        <w:rPr>
          <w:rFonts w:ascii="Times New Roman" w:hAnsi="Times New Roman"/>
          <w:sz w:val="28"/>
          <w:szCs w:val="28"/>
        </w:rPr>
        <w:t>а</w:t>
      </w:r>
      <w:r w:rsidR="00F93980" w:rsidRPr="00D65487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D65487">
        <w:rPr>
          <w:rFonts w:ascii="Times New Roman" w:hAnsi="Times New Roman"/>
          <w:sz w:val="28"/>
          <w:szCs w:val="28"/>
        </w:rPr>
        <w:tab/>
      </w:r>
      <w:r w:rsidR="00A90279">
        <w:rPr>
          <w:rFonts w:ascii="Times New Roman" w:hAnsi="Times New Roman"/>
          <w:sz w:val="28"/>
          <w:szCs w:val="28"/>
        </w:rPr>
        <w:t xml:space="preserve">                       </w:t>
      </w:r>
      <w:r w:rsidRPr="00D65487">
        <w:rPr>
          <w:rFonts w:ascii="Times New Roman" w:hAnsi="Times New Roman"/>
          <w:sz w:val="28"/>
          <w:szCs w:val="28"/>
        </w:rPr>
        <w:t>К.Р.Минулин</w:t>
      </w:r>
    </w:p>
    <w:sectPr w:rsidR="00672F1D" w:rsidRPr="00D65487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33" w:rsidRDefault="00380833" w:rsidP="005B2FD7">
      <w:pPr>
        <w:spacing w:after="0" w:line="240" w:lineRule="auto"/>
      </w:pPr>
      <w:r>
        <w:separator/>
      </w:r>
    </w:p>
  </w:endnote>
  <w:endnote w:type="continuationSeparator" w:id="0">
    <w:p w:rsidR="00380833" w:rsidRDefault="00380833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33" w:rsidRDefault="00380833" w:rsidP="005B2FD7">
      <w:pPr>
        <w:spacing w:after="0" w:line="240" w:lineRule="auto"/>
      </w:pPr>
      <w:r>
        <w:separator/>
      </w:r>
    </w:p>
  </w:footnote>
  <w:footnote w:type="continuationSeparator" w:id="0">
    <w:p w:rsidR="00380833" w:rsidRDefault="00380833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872575"/>
      <w:docPartObj>
        <w:docPartGallery w:val="Page Numbers (Top of Page)"/>
        <w:docPartUnique/>
      </w:docPartObj>
    </w:sdtPr>
    <w:sdtEndPr/>
    <w:sdtContent>
      <w:p w:rsidR="00CC0C84" w:rsidRPr="00D65487" w:rsidRDefault="001E0364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="00CC0C84"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1736C7">
          <w:rPr>
            <w:rFonts w:ascii="Times New Roman" w:hAnsi="Times New Roman"/>
            <w:noProof/>
          </w:rPr>
          <w:t>2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84" w:rsidRDefault="00CC0C84" w:rsidP="0042636A">
    <w:pPr>
      <w:pStyle w:val="a7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6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23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5"/>
  </w:num>
  <w:num w:numId="16">
    <w:abstractNumId w:val="38"/>
  </w:num>
  <w:num w:numId="17">
    <w:abstractNumId w:val="7"/>
  </w:num>
  <w:num w:numId="18">
    <w:abstractNumId w:val="6"/>
  </w:num>
  <w:num w:numId="19">
    <w:abstractNumId w:val="36"/>
  </w:num>
  <w:num w:numId="20">
    <w:abstractNumId w:val="32"/>
  </w:num>
  <w:num w:numId="21">
    <w:abstractNumId w:val="3"/>
  </w:num>
  <w:num w:numId="22">
    <w:abstractNumId w:val="34"/>
  </w:num>
  <w:num w:numId="23">
    <w:abstractNumId w:val="24"/>
  </w:num>
  <w:num w:numId="24">
    <w:abstractNumId w:val="26"/>
  </w:num>
  <w:num w:numId="25">
    <w:abstractNumId w:val="10"/>
  </w:num>
  <w:num w:numId="26">
    <w:abstractNumId w:val="33"/>
  </w:num>
  <w:num w:numId="27">
    <w:abstractNumId w:val="5"/>
  </w:num>
  <w:num w:numId="28">
    <w:abstractNumId w:val="13"/>
  </w:num>
  <w:num w:numId="29">
    <w:abstractNumId w:val="2"/>
  </w:num>
  <w:num w:numId="30">
    <w:abstractNumId w:val="3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4"/>
  </w:num>
  <w:num w:numId="35">
    <w:abstractNumId w:val="30"/>
  </w:num>
  <w:num w:numId="36">
    <w:abstractNumId w:val="19"/>
  </w:num>
  <w:num w:numId="37">
    <w:abstractNumId w:val="28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FD7"/>
    <w:rsid w:val="00000747"/>
    <w:rsid w:val="00000815"/>
    <w:rsid w:val="000008DE"/>
    <w:rsid w:val="00000E39"/>
    <w:rsid w:val="000014F0"/>
    <w:rsid w:val="00001CA9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E7E"/>
    <w:rsid w:val="0005436D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7F9"/>
    <w:rsid w:val="000A3C96"/>
    <w:rsid w:val="000A3CBB"/>
    <w:rsid w:val="000A5476"/>
    <w:rsid w:val="000A57BB"/>
    <w:rsid w:val="000A5942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204D"/>
    <w:rsid w:val="000E216B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6B"/>
    <w:rsid w:val="0011308F"/>
    <w:rsid w:val="0011309C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F6"/>
    <w:rsid w:val="00765145"/>
    <w:rsid w:val="00765616"/>
    <w:rsid w:val="0076697F"/>
    <w:rsid w:val="00767110"/>
    <w:rsid w:val="00767F5D"/>
    <w:rsid w:val="00770FF9"/>
    <w:rsid w:val="00771153"/>
    <w:rsid w:val="0077157C"/>
    <w:rsid w:val="007728D2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21FA"/>
    <w:rsid w:val="008825FD"/>
    <w:rsid w:val="0088280F"/>
    <w:rsid w:val="0088281E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A4F"/>
    <w:rsid w:val="00956C46"/>
    <w:rsid w:val="00956FF3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7114"/>
    <w:rsid w:val="00A179CA"/>
    <w:rsid w:val="00A179D1"/>
    <w:rsid w:val="00A20360"/>
    <w:rsid w:val="00A20948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6C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FEB"/>
    <w:rsid w:val="00AE2F61"/>
    <w:rsid w:val="00AE3372"/>
    <w:rsid w:val="00AE35AF"/>
    <w:rsid w:val="00AE3F3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F8E"/>
    <w:rsid w:val="00D73FFC"/>
    <w:rsid w:val="00D741A8"/>
    <w:rsid w:val="00D7597B"/>
    <w:rsid w:val="00D75B9A"/>
    <w:rsid w:val="00D75D7E"/>
    <w:rsid w:val="00D76528"/>
    <w:rsid w:val="00D76B3B"/>
    <w:rsid w:val="00D76D47"/>
    <w:rsid w:val="00D76DBD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A15C7D30-2961-4772-A529-14E8B723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1AC7-1880-4E34-A516-9DC1EFB5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5905</Words>
  <Characters>33661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ООиКР</cp:lastModifiedBy>
  <cp:revision>4</cp:revision>
  <cp:lastPrinted>2020-10-07T05:33:00Z</cp:lastPrinted>
  <dcterms:created xsi:type="dcterms:W3CDTF">2020-09-15T05:27:00Z</dcterms:created>
  <dcterms:modified xsi:type="dcterms:W3CDTF">2020-10-07T05:33:00Z</dcterms:modified>
</cp:coreProperties>
</file>