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5" w:rsidRPr="00445A05" w:rsidRDefault="00445A05" w:rsidP="00445A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5C3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98E28F" wp14:editId="16384A1D">
            <wp:simplePos x="0" y="0"/>
            <wp:positionH relativeFrom="column">
              <wp:posOffset>2485060</wp:posOffset>
            </wp:positionH>
            <wp:positionV relativeFrom="margin">
              <wp:posOffset>-585216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5C3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             </w:t>
      </w:r>
      <w:r w:rsidRPr="00D915C3">
        <w:rPr>
          <w:rFonts w:eastAsia="Times New Roman" w:cs="Times New Roman"/>
          <w:noProof/>
          <w:sz w:val="20"/>
          <w:szCs w:val="28"/>
          <w:lang w:eastAsia="ru-RU"/>
        </w:rPr>
        <w:t xml:space="preserve">  </w:t>
      </w:r>
    </w:p>
    <w:p w:rsidR="00445A05" w:rsidRPr="00445A05" w:rsidRDefault="00445A05" w:rsidP="00445A0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A05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A05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5A05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A05">
        <w:rPr>
          <w:rFonts w:ascii="Times New Roman" w:eastAsia="Calibri" w:hAnsi="Times New Roman" w:cs="Times New Roman"/>
          <w:b/>
          <w:sz w:val="28"/>
          <w:szCs w:val="28"/>
        </w:rPr>
        <w:t>ГЛАВА ХАНТЫ-МАНСИЙСКОГО РАЙОНА</w:t>
      </w: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A05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445A05" w:rsidRPr="00445A05" w:rsidRDefault="00445A05" w:rsidP="00445A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A05" w:rsidRPr="00445A05" w:rsidRDefault="00445A05" w:rsidP="00445A05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45A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</w:t>
      </w:r>
      <w:r w:rsidR="008C41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08.12.2017</w:t>
      </w:r>
      <w:r w:rsidRPr="00445A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</w:t>
      </w:r>
      <w:r w:rsidR="008C41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445A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8C41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46-пг</w:t>
      </w:r>
    </w:p>
    <w:p w:rsidR="00445A05" w:rsidRPr="00445A05" w:rsidRDefault="00445A05" w:rsidP="00445A0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445A0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г. Ханты-Мансийск                                                                                       </w:t>
      </w:r>
    </w:p>
    <w:p w:rsidR="00445A05" w:rsidRPr="00445A05" w:rsidRDefault="00445A05" w:rsidP="00445A05">
      <w:pPr>
        <w:rPr>
          <w:rFonts w:ascii="Times New Roman" w:hAnsi="Times New Roman" w:cs="Times New Roman"/>
          <w:sz w:val="28"/>
          <w:szCs w:val="28"/>
        </w:rPr>
      </w:pPr>
    </w:p>
    <w:p w:rsidR="00230F58" w:rsidRPr="00445A05" w:rsidRDefault="00230F58" w:rsidP="00445A05">
      <w:pPr>
        <w:pStyle w:val="a3"/>
        <w:rPr>
          <w:rFonts w:ascii="Times New Roman" w:hAnsi="Times New Roman"/>
          <w:i/>
          <w:sz w:val="28"/>
          <w:szCs w:val="28"/>
        </w:rPr>
      </w:pPr>
    </w:p>
    <w:p w:rsidR="00BF6888" w:rsidRPr="00445A05" w:rsidRDefault="00BF6888" w:rsidP="00445A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A05">
        <w:rPr>
          <w:rFonts w:ascii="Times New Roman" w:hAnsi="Times New Roman"/>
          <w:sz w:val="28"/>
          <w:szCs w:val="28"/>
        </w:rPr>
        <w:t>О награждении</w:t>
      </w:r>
    </w:p>
    <w:p w:rsidR="00BF6888" w:rsidRDefault="00BF6888" w:rsidP="00445A05"/>
    <w:p w:rsidR="0092760A" w:rsidRPr="000926DF" w:rsidRDefault="00BF6888" w:rsidP="00445A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 w:rsidR="00230F58"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230F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73733">
        <w:rPr>
          <w:rFonts w:ascii="Times New Roman" w:hAnsi="Times New Roman"/>
          <w:sz w:val="28"/>
          <w:szCs w:val="28"/>
        </w:rPr>
        <w:t>16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августа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37373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8B18E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8B18EB">
        <w:rPr>
          <w:rFonts w:ascii="Times New Roman" w:hAnsi="Times New Roman"/>
          <w:sz w:val="28"/>
          <w:szCs w:val="28"/>
        </w:rPr>
        <w:t xml:space="preserve"> </w:t>
      </w:r>
      <w:r w:rsidR="00373733">
        <w:rPr>
          <w:rFonts w:ascii="Times New Roman" w:hAnsi="Times New Roman"/>
          <w:sz w:val="28"/>
          <w:szCs w:val="28"/>
        </w:rPr>
        <w:t>30-пг «Об утверждении Положения о присвоении и вручении наград главы Ханты-Мансийского района»</w:t>
      </w:r>
      <w:r w:rsidR="00445A05">
        <w:rPr>
          <w:rFonts w:ascii="Times New Roman" w:hAnsi="Times New Roman"/>
          <w:sz w:val="28"/>
          <w:szCs w:val="28"/>
        </w:rPr>
        <w:t>,</w:t>
      </w:r>
      <w:r w:rsidR="00343FBE">
        <w:rPr>
          <w:rFonts w:ascii="Times New Roman" w:hAnsi="Times New Roman"/>
          <w:sz w:val="28"/>
          <w:szCs w:val="28"/>
        </w:rPr>
        <w:t xml:space="preserve"> на основании протокола</w:t>
      </w:r>
      <w:r>
        <w:rPr>
          <w:rFonts w:ascii="Times New Roman" w:hAnsi="Times New Roman"/>
          <w:sz w:val="28"/>
          <w:szCs w:val="28"/>
        </w:rPr>
        <w:t xml:space="preserve"> комиссии по наградам </w:t>
      </w:r>
      <w:r w:rsidR="0037373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Ханты</w:t>
      </w:r>
      <w:r w:rsidR="00C72C10">
        <w:rPr>
          <w:rFonts w:ascii="Times New Roman" w:hAnsi="Times New Roman"/>
          <w:sz w:val="28"/>
          <w:szCs w:val="28"/>
        </w:rPr>
        <w:t xml:space="preserve">-Мансийского района </w:t>
      </w:r>
      <w:r w:rsidR="00445A05">
        <w:rPr>
          <w:rFonts w:ascii="Times New Roman" w:hAnsi="Times New Roman"/>
          <w:sz w:val="28"/>
          <w:szCs w:val="28"/>
        </w:rPr>
        <w:br/>
        <w:t>о</w:t>
      </w:r>
      <w:r w:rsidR="00343FBE">
        <w:rPr>
          <w:rFonts w:ascii="Times New Roman" w:hAnsi="Times New Roman"/>
          <w:sz w:val="28"/>
          <w:szCs w:val="28"/>
        </w:rPr>
        <w:t xml:space="preserve">т </w:t>
      </w:r>
      <w:r w:rsidR="000A3EA7">
        <w:rPr>
          <w:rFonts w:ascii="Times New Roman" w:hAnsi="Times New Roman"/>
          <w:sz w:val="28"/>
          <w:szCs w:val="28"/>
        </w:rPr>
        <w:t>7</w:t>
      </w:r>
      <w:r w:rsidR="000931D4">
        <w:rPr>
          <w:rFonts w:ascii="Times New Roman" w:hAnsi="Times New Roman"/>
          <w:sz w:val="28"/>
          <w:szCs w:val="28"/>
        </w:rPr>
        <w:t xml:space="preserve"> </w:t>
      </w:r>
      <w:r w:rsidR="000A3EA7">
        <w:rPr>
          <w:rFonts w:ascii="Times New Roman" w:hAnsi="Times New Roman"/>
          <w:sz w:val="28"/>
          <w:szCs w:val="28"/>
        </w:rPr>
        <w:t>декабря</w:t>
      </w:r>
      <w:r w:rsidR="000926DF" w:rsidRPr="000931D4">
        <w:rPr>
          <w:rFonts w:ascii="Times New Roman" w:hAnsi="Times New Roman"/>
          <w:sz w:val="28"/>
          <w:szCs w:val="28"/>
        </w:rPr>
        <w:t xml:space="preserve"> 2017</w:t>
      </w:r>
      <w:r w:rsidR="00343FBE">
        <w:rPr>
          <w:rFonts w:ascii="Times New Roman" w:hAnsi="Times New Roman"/>
          <w:sz w:val="28"/>
          <w:szCs w:val="28"/>
        </w:rPr>
        <w:t xml:space="preserve"> года </w:t>
      </w:r>
      <w:r w:rsidR="00C72C10">
        <w:rPr>
          <w:rFonts w:ascii="Times New Roman" w:hAnsi="Times New Roman"/>
          <w:sz w:val="28"/>
          <w:szCs w:val="28"/>
        </w:rPr>
        <w:t>№</w:t>
      </w:r>
      <w:r w:rsidR="004B3221">
        <w:rPr>
          <w:rFonts w:ascii="Times New Roman" w:hAnsi="Times New Roman"/>
          <w:sz w:val="28"/>
          <w:szCs w:val="28"/>
        </w:rPr>
        <w:t xml:space="preserve"> </w:t>
      </w:r>
      <w:r w:rsidR="000A3EA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:</w:t>
      </w:r>
    </w:p>
    <w:p w:rsidR="000720EC" w:rsidRPr="000923F8" w:rsidRDefault="000720EC" w:rsidP="00445A0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EA7" w:rsidRPr="000A3EA7" w:rsidRDefault="000A3EA7" w:rsidP="00445A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3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 за многолетний добросовестный труд, профессионализм и личный вклад в развитие социального обслуживания населения Ханты-Мансийского района</w:t>
      </w:r>
      <w:r w:rsidR="00D37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767F" w:rsidRPr="00D3767F">
        <w:t xml:space="preserve"> </w:t>
      </w:r>
      <w:r w:rsidR="00D3767F" w:rsidRPr="00D3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празднованием Дня образования Ханты-Мансийского автономного округа </w:t>
      </w:r>
      <w:r w:rsidR="00D376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3767F" w:rsidRPr="00D3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 w:rsidR="00D37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F2A" w:rsidRPr="0083235F" w:rsidRDefault="000A3EA7" w:rsidP="00445A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Безверхнюю Татьяну Анатольевну – заместителя директора </w:t>
      </w:r>
      <w:r w:rsidR="00445A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3EA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 Ханты-Мансийского автономного округа – Югры «Комплексный центр социального обслуживания населения «Светлана»</w:t>
      </w:r>
      <w:r w:rsidR="00474F2A" w:rsidRPr="00474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0EC" w:rsidRPr="00C72C10" w:rsidRDefault="00445A05" w:rsidP="00445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6888" w:rsidRPr="00C72C1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BF6888" w:rsidRPr="00C72C1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</w:t>
      </w:r>
      <w:r w:rsidR="00886752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0720EC" w:rsidRDefault="00445A05" w:rsidP="00445A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8B18EB">
        <w:rPr>
          <w:rFonts w:ascii="Times New Roman" w:hAnsi="Times New Roman" w:cs="Times New Roman"/>
          <w:sz w:val="28"/>
          <w:szCs w:val="28"/>
        </w:rPr>
        <w:t>вы</w:t>
      </w:r>
      <w:r w:rsidR="00217998" w:rsidRPr="00C72C10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района</w:t>
      </w:r>
      <w:r w:rsidR="008B18EB">
        <w:rPr>
          <w:rFonts w:ascii="Times New Roman" w:hAnsi="Times New Roman" w:cs="Times New Roman"/>
          <w:sz w:val="28"/>
          <w:szCs w:val="28"/>
        </w:rPr>
        <w:t>,</w:t>
      </w:r>
      <w:r w:rsidR="00217998" w:rsidRPr="00C72C10">
        <w:rPr>
          <w:rFonts w:ascii="Times New Roman" w:hAnsi="Times New Roman" w:cs="Times New Roman"/>
          <w:sz w:val="28"/>
          <w:szCs w:val="28"/>
        </w:rPr>
        <w:t xml:space="preserve"> курирующего деятельность отдела кадровой работы </w:t>
      </w:r>
      <w:r w:rsidR="00230F58">
        <w:rPr>
          <w:rFonts w:ascii="Times New Roman" w:hAnsi="Times New Roman" w:cs="Times New Roman"/>
          <w:sz w:val="28"/>
          <w:szCs w:val="28"/>
        </w:rPr>
        <w:br/>
      </w:r>
      <w:r w:rsidR="00217998" w:rsidRPr="00C72C10">
        <w:rPr>
          <w:rFonts w:ascii="Times New Roman" w:hAnsi="Times New Roman" w:cs="Times New Roman"/>
          <w:sz w:val="28"/>
          <w:szCs w:val="28"/>
        </w:rPr>
        <w:t>и муниципальной службы администрации райо</w:t>
      </w:r>
      <w:r w:rsidR="000720EC">
        <w:rPr>
          <w:rFonts w:ascii="Times New Roman" w:hAnsi="Times New Roman" w:cs="Times New Roman"/>
          <w:sz w:val="28"/>
          <w:szCs w:val="28"/>
        </w:rPr>
        <w:t>на.</w:t>
      </w:r>
    </w:p>
    <w:p w:rsidR="008E7090" w:rsidRDefault="008E7090" w:rsidP="00445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090" w:rsidRDefault="008E7090" w:rsidP="00445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A05" w:rsidRPr="00C72C10" w:rsidRDefault="00445A05" w:rsidP="00445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FAA" w:rsidRPr="00852D79" w:rsidRDefault="000A3EA7" w:rsidP="00445A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799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217998">
        <w:rPr>
          <w:rFonts w:ascii="Times New Roman" w:hAnsi="Times New Roman"/>
          <w:sz w:val="28"/>
          <w:szCs w:val="28"/>
        </w:rPr>
        <w:tab/>
      </w:r>
      <w:r w:rsidR="00FD7052">
        <w:rPr>
          <w:rFonts w:ascii="Times New Roman" w:hAnsi="Times New Roman"/>
          <w:sz w:val="28"/>
          <w:szCs w:val="28"/>
        </w:rPr>
        <w:t xml:space="preserve">          </w:t>
      </w:r>
      <w:r w:rsidR="00445A05">
        <w:rPr>
          <w:rFonts w:ascii="Times New Roman" w:hAnsi="Times New Roman"/>
          <w:sz w:val="28"/>
          <w:szCs w:val="28"/>
        </w:rPr>
        <w:t xml:space="preserve">     К.Р.</w:t>
      </w:r>
      <w:r>
        <w:rPr>
          <w:rFonts w:ascii="Times New Roman" w:hAnsi="Times New Roman"/>
          <w:sz w:val="28"/>
          <w:szCs w:val="28"/>
        </w:rPr>
        <w:t>Минулин</w:t>
      </w:r>
    </w:p>
    <w:sectPr w:rsidR="00577FAA" w:rsidRPr="00852D79" w:rsidSect="00445A05">
      <w:headerReference w:type="default" r:id="rId9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60" w:rsidRDefault="00FC2A60" w:rsidP="008B18EB">
      <w:r>
        <w:separator/>
      </w:r>
    </w:p>
  </w:endnote>
  <w:endnote w:type="continuationSeparator" w:id="0">
    <w:p w:rsidR="00FC2A60" w:rsidRDefault="00FC2A60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60" w:rsidRDefault="00FC2A60" w:rsidP="008B18EB">
      <w:r>
        <w:separator/>
      </w:r>
    </w:p>
  </w:footnote>
  <w:footnote w:type="continuationSeparator" w:id="0">
    <w:p w:rsidR="00FC2A60" w:rsidRDefault="00FC2A60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Default="008B18EB">
    <w:pPr>
      <w:pStyle w:val="a8"/>
      <w:jc w:val="center"/>
    </w:pPr>
  </w:p>
  <w:p w:rsidR="008B18EB" w:rsidRDefault="00FC2A60">
    <w:pPr>
      <w:pStyle w:val="a8"/>
      <w:jc w:val="center"/>
    </w:pPr>
    <w:sdt>
      <w:sdtPr>
        <w:id w:val="2025285552"/>
        <w:docPartObj>
          <w:docPartGallery w:val="Page Numbers (Top of Page)"/>
          <w:docPartUnique/>
        </w:docPartObj>
      </w:sdtPr>
      <w:sdtEndPr/>
      <w:sdtContent>
        <w:r w:rsidR="00C34724">
          <w:fldChar w:fldCharType="begin"/>
        </w:r>
        <w:r w:rsidR="008B18EB">
          <w:instrText>PAGE   \* MERGEFORMAT</w:instrText>
        </w:r>
        <w:r w:rsidR="00C34724">
          <w:fldChar w:fldCharType="separate"/>
        </w:r>
        <w:r w:rsidR="000A3EA7">
          <w:rPr>
            <w:noProof/>
          </w:rPr>
          <w:t>2</w:t>
        </w:r>
        <w:r w:rsidR="00C34724">
          <w:fldChar w:fldCharType="end"/>
        </w:r>
      </w:sdtContent>
    </w:sdt>
  </w:p>
  <w:p w:rsidR="008B18EB" w:rsidRDefault="008B18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1560"/>
    <w:rsid w:val="00251C49"/>
    <w:rsid w:val="002529BF"/>
    <w:rsid w:val="00252A62"/>
    <w:rsid w:val="0025345B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90E"/>
    <w:rsid w:val="00275DCE"/>
    <w:rsid w:val="00277759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108A"/>
    <w:rsid w:val="003C1332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6778"/>
    <w:rsid w:val="00437202"/>
    <w:rsid w:val="0044070C"/>
    <w:rsid w:val="004421DC"/>
    <w:rsid w:val="00443339"/>
    <w:rsid w:val="004433B7"/>
    <w:rsid w:val="0044349B"/>
    <w:rsid w:val="00443649"/>
    <w:rsid w:val="00444799"/>
    <w:rsid w:val="00444ED3"/>
    <w:rsid w:val="004455A6"/>
    <w:rsid w:val="00445A05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A0"/>
    <w:rsid w:val="00456D11"/>
    <w:rsid w:val="00457A8A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CF3"/>
    <w:rsid w:val="006E1290"/>
    <w:rsid w:val="006E2A3C"/>
    <w:rsid w:val="006E3425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7448"/>
    <w:rsid w:val="00737B9B"/>
    <w:rsid w:val="00737E57"/>
    <w:rsid w:val="007404B4"/>
    <w:rsid w:val="00742C4E"/>
    <w:rsid w:val="00742DF5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52F6"/>
    <w:rsid w:val="008B5BB3"/>
    <w:rsid w:val="008B7270"/>
    <w:rsid w:val="008B7566"/>
    <w:rsid w:val="008C003C"/>
    <w:rsid w:val="008C02A6"/>
    <w:rsid w:val="008C0511"/>
    <w:rsid w:val="008C337F"/>
    <w:rsid w:val="008C4187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EB0"/>
    <w:rsid w:val="00A8045E"/>
    <w:rsid w:val="00A81A94"/>
    <w:rsid w:val="00A81B3D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CA8"/>
    <w:rsid w:val="00AC43CF"/>
    <w:rsid w:val="00AC46A0"/>
    <w:rsid w:val="00AC629C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AD2"/>
    <w:rsid w:val="00B9428D"/>
    <w:rsid w:val="00B9458F"/>
    <w:rsid w:val="00B94A00"/>
    <w:rsid w:val="00B95417"/>
    <w:rsid w:val="00B95842"/>
    <w:rsid w:val="00B95E42"/>
    <w:rsid w:val="00B9711C"/>
    <w:rsid w:val="00B97C30"/>
    <w:rsid w:val="00BA2D8E"/>
    <w:rsid w:val="00BA3286"/>
    <w:rsid w:val="00BA3799"/>
    <w:rsid w:val="00BA46E9"/>
    <w:rsid w:val="00BA4BD6"/>
    <w:rsid w:val="00BA5994"/>
    <w:rsid w:val="00BA5CD9"/>
    <w:rsid w:val="00BA6AF7"/>
    <w:rsid w:val="00BA6E11"/>
    <w:rsid w:val="00BA6FDD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95E"/>
    <w:rsid w:val="00C115F2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56B3"/>
    <w:rsid w:val="00CE5AE5"/>
    <w:rsid w:val="00CE60B8"/>
    <w:rsid w:val="00CF0872"/>
    <w:rsid w:val="00CF0DA7"/>
    <w:rsid w:val="00CF0FB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5144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7EBB"/>
    <w:rsid w:val="00F9243D"/>
    <w:rsid w:val="00F934BA"/>
    <w:rsid w:val="00F9491F"/>
    <w:rsid w:val="00F95251"/>
    <w:rsid w:val="00F96482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2A60"/>
    <w:rsid w:val="00FC48BB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CC29-89D7-4361-88AD-4D3D7B3B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4</cp:revision>
  <cp:lastPrinted>2017-12-08T05:51:00Z</cp:lastPrinted>
  <dcterms:created xsi:type="dcterms:W3CDTF">2017-12-08T04:55:00Z</dcterms:created>
  <dcterms:modified xsi:type="dcterms:W3CDTF">2017-12-08T05:52:00Z</dcterms:modified>
</cp:coreProperties>
</file>