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3E" w:rsidRPr="0010293E" w:rsidRDefault="0010293E" w:rsidP="0010293E">
      <w:pPr>
        <w:jc w:val="center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06385CD" wp14:editId="6510F49E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93E" w:rsidRPr="0010293E" w:rsidRDefault="0010293E" w:rsidP="0010293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0293E" w:rsidRPr="0010293E" w:rsidRDefault="0010293E" w:rsidP="0010293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ХАНТЫ-МАНСИЙСКИЙ РАЙОН</w:t>
      </w:r>
    </w:p>
    <w:p w:rsidR="0010293E" w:rsidRPr="0010293E" w:rsidRDefault="0010293E" w:rsidP="0010293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0293E" w:rsidRPr="0010293E" w:rsidRDefault="0010293E" w:rsidP="0010293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0293E" w:rsidRPr="0010293E" w:rsidRDefault="00CB6631" w:rsidP="001029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10293E" w:rsidRPr="0010293E">
        <w:rPr>
          <w:rFonts w:ascii="Times New Roman" w:hAnsi="Times New Roman"/>
          <w:b/>
          <w:sz w:val="28"/>
          <w:szCs w:val="28"/>
        </w:rPr>
        <w:t xml:space="preserve"> ХАНТЫ-МАНСИЙСКОГО РАЙОНА</w:t>
      </w:r>
    </w:p>
    <w:p w:rsidR="0010293E" w:rsidRPr="0010293E" w:rsidRDefault="0010293E" w:rsidP="001029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293E" w:rsidRPr="0010293E" w:rsidRDefault="0010293E" w:rsidP="001029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0293E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10293E" w:rsidRPr="0010293E" w:rsidRDefault="0010293E" w:rsidP="0010293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0293E" w:rsidRPr="0010293E" w:rsidRDefault="0010293E" w:rsidP="0010293E">
      <w:pPr>
        <w:pStyle w:val="a3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 xml:space="preserve">от </w:t>
      </w:r>
      <w:r w:rsidR="00B9252E">
        <w:rPr>
          <w:rFonts w:ascii="Times New Roman" w:hAnsi="Times New Roman"/>
          <w:sz w:val="28"/>
          <w:szCs w:val="28"/>
        </w:rPr>
        <w:t>11.12.2020</w:t>
      </w:r>
      <w:r w:rsidRPr="0010293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</w:t>
      </w:r>
      <w:r w:rsidR="00B9252E">
        <w:rPr>
          <w:rFonts w:ascii="Times New Roman" w:hAnsi="Times New Roman"/>
          <w:sz w:val="28"/>
          <w:szCs w:val="28"/>
        </w:rPr>
        <w:t>13-рг</w:t>
      </w:r>
    </w:p>
    <w:p w:rsidR="0010293E" w:rsidRPr="0010293E" w:rsidRDefault="0010293E" w:rsidP="0010293E">
      <w:pPr>
        <w:pStyle w:val="a3"/>
        <w:rPr>
          <w:rFonts w:ascii="Times New Roman" w:hAnsi="Times New Roman"/>
          <w:i/>
          <w:szCs w:val="24"/>
        </w:rPr>
      </w:pPr>
      <w:r w:rsidRPr="0010293E">
        <w:rPr>
          <w:rFonts w:ascii="Times New Roman" w:hAnsi="Times New Roman"/>
          <w:i/>
          <w:szCs w:val="24"/>
        </w:rPr>
        <w:t>г. Ханты-Мансийск</w:t>
      </w:r>
    </w:p>
    <w:p w:rsidR="0010293E" w:rsidRPr="0010293E" w:rsidRDefault="0010293E" w:rsidP="0010293E">
      <w:pPr>
        <w:jc w:val="both"/>
        <w:rPr>
          <w:rFonts w:ascii="Times New Roman" w:hAnsi="Times New Roman"/>
          <w:sz w:val="28"/>
        </w:rPr>
      </w:pPr>
    </w:p>
    <w:p w:rsidR="0010293E" w:rsidRPr="0010293E" w:rsidRDefault="0010293E" w:rsidP="0010293E">
      <w:pPr>
        <w:jc w:val="both"/>
        <w:rPr>
          <w:rFonts w:ascii="Times New Roman" w:hAnsi="Times New Roman"/>
          <w:sz w:val="28"/>
        </w:rPr>
      </w:pPr>
    </w:p>
    <w:p w:rsidR="00425D13" w:rsidRPr="0010293E" w:rsidRDefault="008D3134" w:rsidP="0010293E">
      <w:pPr>
        <w:pStyle w:val="a3"/>
        <w:ind w:right="3971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О</w:t>
      </w:r>
      <w:r w:rsidR="00425D13" w:rsidRPr="0010293E">
        <w:rPr>
          <w:rFonts w:ascii="Times New Roman" w:hAnsi="Times New Roman"/>
          <w:sz w:val="28"/>
          <w:szCs w:val="28"/>
        </w:rPr>
        <w:t>б утверждении</w:t>
      </w:r>
      <w:r w:rsidRPr="0010293E">
        <w:rPr>
          <w:rFonts w:ascii="Times New Roman" w:hAnsi="Times New Roman"/>
          <w:sz w:val="28"/>
          <w:szCs w:val="28"/>
        </w:rPr>
        <w:t xml:space="preserve"> </w:t>
      </w:r>
      <w:r w:rsidR="00425D13" w:rsidRPr="0010293E">
        <w:rPr>
          <w:rFonts w:ascii="Times New Roman" w:hAnsi="Times New Roman"/>
          <w:sz w:val="28"/>
          <w:szCs w:val="28"/>
        </w:rPr>
        <w:t>инвестиционного послания главы Ханты-Мансийского района на 20</w:t>
      </w:r>
      <w:r w:rsidR="00AC3DDA" w:rsidRPr="0010293E">
        <w:rPr>
          <w:rFonts w:ascii="Times New Roman" w:hAnsi="Times New Roman"/>
          <w:sz w:val="28"/>
          <w:szCs w:val="28"/>
        </w:rPr>
        <w:t>2</w:t>
      </w:r>
      <w:r w:rsidR="0085718D" w:rsidRPr="0010293E">
        <w:rPr>
          <w:rFonts w:ascii="Times New Roman" w:hAnsi="Times New Roman"/>
          <w:sz w:val="28"/>
          <w:szCs w:val="28"/>
        </w:rPr>
        <w:t>1</w:t>
      </w:r>
      <w:r w:rsidR="00425D13" w:rsidRPr="0010293E">
        <w:rPr>
          <w:rFonts w:ascii="Times New Roman" w:hAnsi="Times New Roman"/>
          <w:sz w:val="28"/>
          <w:szCs w:val="28"/>
        </w:rPr>
        <w:t xml:space="preserve"> год</w:t>
      </w:r>
    </w:p>
    <w:p w:rsidR="006D177D" w:rsidRPr="0010293E" w:rsidRDefault="006D177D" w:rsidP="0010293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891" w:rsidRPr="0010293E" w:rsidRDefault="001E5891" w:rsidP="0010293E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25D13" w:rsidRPr="0010293E" w:rsidRDefault="00425D13" w:rsidP="0010293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В целях создания благоприятных условий для развития инвестиционной деятельности на территории Ханты-Мансийского района:</w:t>
      </w:r>
    </w:p>
    <w:p w:rsidR="00FF329C" w:rsidRPr="0010293E" w:rsidRDefault="00FF329C" w:rsidP="0010293E">
      <w:pPr>
        <w:tabs>
          <w:tab w:val="left" w:pos="66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F673C" w:rsidRPr="0010293E" w:rsidRDefault="00F138A0" w:rsidP="0010293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1.</w:t>
      </w:r>
      <w:r w:rsidR="0010293E">
        <w:rPr>
          <w:rFonts w:ascii="Times New Roman" w:hAnsi="Times New Roman"/>
          <w:sz w:val="28"/>
          <w:szCs w:val="28"/>
        </w:rPr>
        <w:tab/>
      </w:r>
      <w:r w:rsidR="00425D13" w:rsidRPr="0010293E">
        <w:rPr>
          <w:rFonts w:ascii="Times New Roman" w:hAnsi="Times New Roman"/>
          <w:sz w:val="28"/>
          <w:szCs w:val="28"/>
        </w:rPr>
        <w:t>Утвердить инвестиционное послание главы Ханты-Мансийского района на 20</w:t>
      </w:r>
      <w:r w:rsidR="00AC3DDA" w:rsidRPr="0010293E">
        <w:rPr>
          <w:rFonts w:ascii="Times New Roman" w:hAnsi="Times New Roman"/>
          <w:sz w:val="28"/>
          <w:szCs w:val="28"/>
        </w:rPr>
        <w:t>2</w:t>
      </w:r>
      <w:r w:rsidR="0085718D" w:rsidRPr="0010293E">
        <w:rPr>
          <w:rFonts w:ascii="Times New Roman" w:hAnsi="Times New Roman"/>
          <w:sz w:val="28"/>
          <w:szCs w:val="28"/>
        </w:rPr>
        <w:t>1</w:t>
      </w:r>
      <w:r w:rsidR="00425D13" w:rsidRPr="0010293E">
        <w:rPr>
          <w:rFonts w:ascii="Times New Roman" w:hAnsi="Times New Roman"/>
          <w:sz w:val="28"/>
          <w:szCs w:val="28"/>
        </w:rPr>
        <w:t xml:space="preserve"> год согласно приложени</w:t>
      </w:r>
      <w:r w:rsidR="0013441B" w:rsidRPr="0010293E">
        <w:rPr>
          <w:rFonts w:ascii="Times New Roman" w:hAnsi="Times New Roman"/>
          <w:sz w:val="28"/>
          <w:szCs w:val="28"/>
        </w:rPr>
        <w:t>ю.</w:t>
      </w:r>
    </w:p>
    <w:p w:rsidR="00215CF1" w:rsidRPr="0010293E" w:rsidRDefault="00215CF1" w:rsidP="0010293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2.</w:t>
      </w:r>
      <w:r w:rsidR="0010293E">
        <w:rPr>
          <w:rFonts w:ascii="Times New Roman" w:hAnsi="Times New Roman"/>
          <w:sz w:val="28"/>
          <w:szCs w:val="28"/>
        </w:rPr>
        <w:tab/>
      </w:r>
      <w:r w:rsidRPr="0010293E">
        <w:rPr>
          <w:rFonts w:ascii="Times New Roman" w:hAnsi="Times New Roman"/>
          <w:sz w:val="28"/>
          <w:szCs w:val="28"/>
        </w:rPr>
        <w:t xml:space="preserve">Опубликовать настоящее распоряжение в газете «Наш район» </w:t>
      </w:r>
      <w:r w:rsidR="00930366" w:rsidRPr="0010293E">
        <w:rPr>
          <w:rFonts w:ascii="Times New Roman" w:hAnsi="Times New Roman"/>
          <w:sz w:val="28"/>
          <w:szCs w:val="28"/>
        </w:rPr>
        <w:br/>
      </w:r>
      <w:r w:rsidRPr="0010293E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215CF1" w:rsidRPr="0010293E" w:rsidRDefault="00215CF1" w:rsidP="0010293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3.</w:t>
      </w:r>
      <w:r w:rsidR="0010293E">
        <w:rPr>
          <w:rFonts w:ascii="Times New Roman" w:hAnsi="Times New Roman"/>
          <w:sz w:val="28"/>
          <w:szCs w:val="28"/>
        </w:rPr>
        <w:tab/>
      </w:r>
      <w:r w:rsidRPr="0010293E">
        <w:rPr>
          <w:rFonts w:ascii="Times New Roman" w:hAnsi="Times New Roman"/>
          <w:sz w:val="28"/>
          <w:szCs w:val="28"/>
        </w:rPr>
        <w:t xml:space="preserve">Контроль за выполнением распоряжения возложить </w:t>
      </w:r>
      <w:r w:rsidR="00FA2FDC" w:rsidRPr="0010293E">
        <w:rPr>
          <w:rFonts w:ascii="Times New Roman" w:hAnsi="Times New Roman"/>
          <w:sz w:val="28"/>
          <w:szCs w:val="28"/>
        </w:rPr>
        <w:br/>
      </w:r>
      <w:r w:rsidRPr="0010293E">
        <w:rPr>
          <w:rFonts w:ascii="Times New Roman" w:hAnsi="Times New Roman"/>
          <w:sz w:val="28"/>
          <w:szCs w:val="28"/>
        </w:rPr>
        <w:t>на заместителя главы района</w:t>
      </w:r>
      <w:r w:rsidR="0010293E">
        <w:rPr>
          <w:rFonts w:ascii="Times New Roman" w:hAnsi="Times New Roman"/>
          <w:sz w:val="28"/>
          <w:szCs w:val="28"/>
        </w:rPr>
        <w:t xml:space="preserve"> по финансам</w:t>
      </w:r>
      <w:r w:rsidRPr="0010293E">
        <w:rPr>
          <w:rFonts w:ascii="Times New Roman" w:hAnsi="Times New Roman"/>
          <w:sz w:val="28"/>
          <w:szCs w:val="28"/>
        </w:rPr>
        <w:t xml:space="preserve">, </w:t>
      </w:r>
      <w:r w:rsidR="0010293E">
        <w:rPr>
          <w:rFonts w:ascii="Times New Roman" w:hAnsi="Times New Roman"/>
          <w:sz w:val="28"/>
          <w:szCs w:val="28"/>
        </w:rPr>
        <w:t xml:space="preserve">председателя комитета </w:t>
      </w:r>
      <w:r w:rsidR="0010293E">
        <w:rPr>
          <w:rFonts w:ascii="Times New Roman" w:hAnsi="Times New Roman"/>
          <w:sz w:val="28"/>
          <w:szCs w:val="28"/>
        </w:rPr>
        <w:br/>
        <w:t>по финансам</w:t>
      </w:r>
      <w:r w:rsidRPr="0010293E">
        <w:rPr>
          <w:rFonts w:ascii="Times New Roman" w:hAnsi="Times New Roman"/>
          <w:sz w:val="28"/>
          <w:szCs w:val="28"/>
        </w:rPr>
        <w:t>.</w:t>
      </w:r>
    </w:p>
    <w:p w:rsidR="00215CF1" w:rsidRPr="0010293E" w:rsidRDefault="00215CF1" w:rsidP="0010293E">
      <w:pPr>
        <w:pStyle w:val="a3"/>
        <w:tabs>
          <w:tab w:val="left" w:pos="660"/>
          <w:tab w:val="left" w:pos="99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DDA" w:rsidRPr="0010293E" w:rsidRDefault="00AC3DDA" w:rsidP="0010293E">
      <w:pPr>
        <w:pStyle w:val="a3"/>
        <w:tabs>
          <w:tab w:val="left" w:pos="660"/>
          <w:tab w:val="left" w:pos="99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CF1" w:rsidRPr="0010293E" w:rsidRDefault="00215CF1" w:rsidP="0010293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5CF1" w:rsidRPr="0010293E" w:rsidRDefault="00215CF1" w:rsidP="0010293E">
      <w:pPr>
        <w:pStyle w:val="a3"/>
        <w:tabs>
          <w:tab w:val="left" w:pos="7371"/>
        </w:tabs>
        <w:jc w:val="both"/>
        <w:rPr>
          <w:rFonts w:ascii="Times New Roman" w:hAnsi="Times New Roman"/>
          <w:sz w:val="28"/>
          <w:szCs w:val="28"/>
          <w:lang w:bidi="ru-RU"/>
        </w:rPr>
      </w:pPr>
      <w:r w:rsidRPr="0010293E">
        <w:rPr>
          <w:rFonts w:ascii="Times New Roman" w:hAnsi="Times New Roman"/>
          <w:sz w:val="28"/>
          <w:szCs w:val="28"/>
        </w:rPr>
        <w:t>Глава Ханты-Мансийского района</w:t>
      </w:r>
      <w:r w:rsidRPr="0010293E">
        <w:rPr>
          <w:rFonts w:ascii="Times New Roman" w:hAnsi="Times New Roman"/>
          <w:sz w:val="28"/>
          <w:szCs w:val="28"/>
        </w:rPr>
        <w:tab/>
      </w:r>
      <w:r w:rsidR="00947879" w:rsidRPr="0010293E">
        <w:rPr>
          <w:rFonts w:ascii="Times New Roman" w:hAnsi="Times New Roman"/>
          <w:sz w:val="28"/>
          <w:szCs w:val="28"/>
        </w:rPr>
        <w:t xml:space="preserve"> </w:t>
      </w:r>
      <w:r w:rsidRPr="0010293E">
        <w:rPr>
          <w:rFonts w:ascii="Times New Roman" w:hAnsi="Times New Roman"/>
          <w:sz w:val="28"/>
          <w:szCs w:val="28"/>
        </w:rPr>
        <w:t>К.Р.Минулин</w:t>
      </w:r>
    </w:p>
    <w:p w:rsidR="00D83777" w:rsidRPr="0010293E" w:rsidRDefault="00D83777" w:rsidP="0010293E">
      <w:pPr>
        <w:ind w:firstLine="709"/>
        <w:rPr>
          <w:rFonts w:ascii="Times New Roman" w:hAnsi="Times New Roman"/>
          <w:sz w:val="28"/>
          <w:szCs w:val="28"/>
          <w:lang w:eastAsia="ru-RU" w:bidi="ru-RU"/>
        </w:rPr>
      </w:pPr>
    </w:p>
    <w:p w:rsidR="00F66B68" w:rsidRPr="0010293E" w:rsidRDefault="00F66B68" w:rsidP="0010293E">
      <w:pPr>
        <w:ind w:firstLine="709"/>
        <w:rPr>
          <w:rFonts w:ascii="Times New Roman" w:hAnsi="Times New Roman"/>
          <w:sz w:val="28"/>
          <w:szCs w:val="28"/>
          <w:lang w:eastAsia="ru-RU" w:bidi="ru-RU"/>
        </w:rPr>
      </w:pPr>
    </w:p>
    <w:p w:rsidR="00F66B68" w:rsidRPr="0010293E" w:rsidRDefault="00F66B68" w:rsidP="0010293E">
      <w:pPr>
        <w:ind w:firstLine="709"/>
        <w:rPr>
          <w:rFonts w:ascii="Times New Roman" w:hAnsi="Times New Roman"/>
          <w:sz w:val="28"/>
          <w:szCs w:val="28"/>
          <w:lang w:eastAsia="ru-RU" w:bidi="ru-RU"/>
        </w:rPr>
      </w:pPr>
    </w:p>
    <w:p w:rsidR="00F66B68" w:rsidRPr="0010293E" w:rsidRDefault="00F66B68" w:rsidP="0010293E">
      <w:pPr>
        <w:ind w:firstLine="709"/>
        <w:rPr>
          <w:rFonts w:ascii="Times New Roman" w:hAnsi="Times New Roman"/>
          <w:sz w:val="28"/>
          <w:szCs w:val="28"/>
          <w:lang w:eastAsia="ru-RU" w:bidi="ru-RU"/>
        </w:rPr>
      </w:pPr>
    </w:p>
    <w:p w:rsidR="00F66B68" w:rsidRPr="0010293E" w:rsidRDefault="00F66B68" w:rsidP="0010293E">
      <w:pPr>
        <w:ind w:firstLine="709"/>
        <w:rPr>
          <w:rFonts w:ascii="Times New Roman" w:hAnsi="Times New Roman"/>
          <w:sz w:val="28"/>
          <w:szCs w:val="28"/>
          <w:lang w:eastAsia="ru-RU" w:bidi="ru-RU"/>
        </w:rPr>
      </w:pPr>
    </w:p>
    <w:p w:rsidR="00F66B68" w:rsidRPr="0010293E" w:rsidRDefault="00F66B68" w:rsidP="0010293E">
      <w:pPr>
        <w:ind w:firstLine="709"/>
        <w:rPr>
          <w:rFonts w:ascii="Times New Roman" w:hAnsi="Times New Roman"/>
          <w:sz w:val="28"/>
          <w:szCs w:val="28"/>
          <w:lang w:eastAsia="ru-RU" w:bidi="ru-RU"/>
        </w:rPr>
      </w:pPr>
    </w:p>
    <w:p w:rsidR="00F66B68" w:rsidRPr="0010293E" w:rsidRDefault="00F66B68" w:rsidP="0010293E">
      <w:pPr>
        <w:ind w:firstLine="709"/>
        <w:rPr>
          <w:rFonts w:ascii="Times New Roman" w:hAnsi="Times New Roman"/>
          <w:sz w:val="28"/>
          <w:szCs w:val="28"/>
          <w:lang w:eastAsia="ru-RU" w:bidi="ru-RU"/>
        </w:rPr>
      </w:pPr>
    </w:p>
    <w:p w:rsidR="00930366" w:rsidRPr="0010293E" w:rsidRDefault="00930366" w:rsidP="0010293E">
      <w:pPr>
        <w:ind w:firstLine="709"/>
        <w:rPr>
          <w:rFonts w:ascii="Times New Roman" w:hAnsi="Times New Roman"/>
          <w:sz w:val="28"/>
          <w:szCs w:val="28"/>
          <w:lang w:eastAsia="ru-RU" w:bidi="ru-RU"/>
        </w:rPr>
      </w:pPr>
    </w:p>
    <w:p w:rsidR="00930366" w:rsidRPr="0010293E" w:rsidRDefault="00930366" w:rsidP="0010293E">
      <w:pPr>
        <w:ind w:firstLine="709"/>
        <w:rPr>
          <w:rFonts w:ascii="Times New Roman" w:hAnsi="Times New Roman"/>
          <w:sz w:val="28"/>
          <w:szCs w:val="28"/>
          <w:lang w:eastAsia="ru-RU" w:bidi="ru-RU"/>
        </w:rPr>
      </w:pPr>
    </w:p>
    <w:p w:rsidR="00B86225" w:rsidRPr="0010293E" w:rsidRDefault="00B86225" w:rsidP="0010293E">
      <w:pPr>
        <w:ind w:firstLine="709"/>
        <w:jc w:val="right"/>
        <w:rPr>
          <w:rFonts w:ascii="Times New Roman" w:hAnsi="Times New Roman"/>
          <w:sz w:val="28"/>
          <w:szCs w:val="28"/>
          <w:lang w:eastAsia="ru-RU" w:bidi="ru-RU"/>
        </w:rPr>
      </w:pPr>
    </w:p>
    <w:p w:rsidR="00064061" w:rsidRPr="0010293E" w:rsidRDefault="00064061" w:rsidP="0010293E">
      <w:pPr>
        <w:ind w:firstLine="709"/>
        <w:jc w:val="right"/>
        <w:rPr>
          <w:rFonts w:ascii="Times New Roman" w:hAnsi="Times New Roman"/>
          <w:sz w:val="28"/>
          <w:szCs w:val="28"/>
          <w:lang w:eastAsia="ru-RU" w:bidi="ru-RU"/>
        </w:rPr>
      </w:pPr>
    </w:p>
    <w:p w:rsidR="00F66B68" w:rsidRPr="0010293E" w:rsidRDefault="00F66B68" w:rsidP="0010293E">
      <w:pPr>
        <w:ind w:firstLine="709"/>
        <w:jc w:val="right"/>
        <w:rPr>
          <w:rFonts w:ascii="Times New Roman" w:hAnsi="Times New Roman"/>
          <w:sz w:val="28"/>
          <w:szCs w:val="28"/>
          <w:lang w:eastAsia="ru-RU" w:bidi="ru-RU"/>
        </w:rPr>
      </w:pPr>
      <w:r w:rsidRPr="0010293E">
        <w:rPr>
          <w:rFonts w:ascii="Times New Roman" w:hAnsi="Times New Roman"/>
          <w:sz w:val="28"/>
          <w:szCs w:val="28"/>
          <w:lang w:eastAsia="ru-RU" w:bidi="ru-RU"/>
        </w:rPr>
        <w:lastRenderedPageBreak/>
        <w:t xml:space="preserve">Приложение </w:t>
      </w:r>
    </w:p>
    <w:p w:rsidR="00F66B68" w:rsidRPr="0010293E" w:rsidRDefault="00F66B68" w:rsidP="0010293E">
      <w:pPr>
        <w:ind w:firstLine="709"/>
        <w:jc w:val="right"/>
        <w:rPr>
          <w:rFonts w:ascii="Times New Roman" w:hAnsi="Times New Roman"/>
          <w:sz w:val="28"/>
          <w:szCs w:val="28"/>
          <w:lang w:eastAsia="ru-RU" w:bidi="ru-RU"/>
        </w:rPr>
      </w:pPr>
      <w:r w:rsidRPr="0010293E">
        <w:rPr>
          <w:rFonts w:ascii="Times New Roman" w:hAnsi="Times New Roman"/>
          <w:sz w:val="28"/>
          <w:szCs w:val="28"/>
          <w:lang w:eastAsia="ru-RU" w:bidi="ru-RU"/>
        </w:rPr>
        <w:t xml:space="preserve">к распоряжению </w:t>
      </w:r>
      <w:r w:rsidR="00B87FA6" w:rsidRPr="0010293E">
        <w:rPr>
          <w:rFonts w:ascii="Times New Roman" w:hAnsi="Times New Roman"/>
          <w:sz w:val="28"/>
          <w:szCs w:val="28"/>
          <w:lang w:eastAsia="ru-RU" w:bidi="ru-RU"/>
        </w:rPr>
        <w:t>главы</w:t>
      </w:r>
    </w:p>
    <w:p w:rsidR="00F66B68" w:rsidRPr="0010293E" w:rsidRDefault="00F66B68" w:rsidP="0010293E">
      <w:pPr>
        <w:ind w:firstLine="709"/>
        <w:jc w:val="right"/>
        <w:rPr>
          <w:rFonts w:ascii="Times New Roman" w:hAnsi="Times New Roman"/>
          <w:sz w:val="28"/>
          <w:szCs w:val="28"/>
          <w:lang w:eastAsia="ru-RU" w:bidi="ru-RU"/>
        </w:rPr>
      </w:pPr>
      <w:r w:rsidRPr="0010293E">
        <w:rPr>
          <w:rFonts w:ascii="Times New Roman" w:hAnsi="Times New Roman"/>
          <w:sz w:val="28"/>
          <w:szCs w:val="28"/>
          <w:lang w:eastAsia="ru-RU" w:bidi="ru-RU"/>
        </w:rPr>
        <w:t xml:space="preserve"> Ханты-Мансийского района </w:t>
      </w:r>
    </w:p>
    <w:p w:rsidR="00B9252E" w:rsidRPr="0010293E" w:rsidRDefault="00B9252E" w:rsidP="00B9252E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11.12.2020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10293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13-рг</w:t>
      </w:r>
    </w:p>
    <w:p w:rsidR="0009362B" w:rsidRPr="0010293E" w:rsidRDefault="0009362B" w:rsidP="0010293E">
      <w:pPr>
        <w:ind w:firstLine="709"/>
        <w:jc w:val="right"/>
        <w:rPr>
          <w:rFonts w:ascii="Times New Roman" w:hAnsi="Times New Roman"/>
          <w:sz w:val="28"/>
          <w:szCs w:val="28"/>
          <w:lang w:eastAsia="ru-RU" w:bidi="ru-RU"/>
        </w:rPr>
      </w:pPr>
    </w:p>
    <w:p w:rsidR="0013441B" w:rsidRPr="0010293E" w:rsidRDefault="00F66B68" w:rsidP="0010293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 xml:space="preserve">Инвестиционное послание главы </w:t>
      </w:r>
    </w:p>
    <w:p w:rsidR="00F66B68" w:rsidRPr="0010293E" w:rsidRDefault="00F66B68" w:rsidP="0010293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Ханты-Мансийского района на 20</w:t>
      </w:r>
      <w:r w:rsidR="00AC3DDA" w:rsidRPr="0010293E">
        <w:rPr>
          <w:rFonts w:ascii="Times New Roman" w:hAnsi="Times New Roman"/>
          <w:sz w:val="28"/>
          <w:szCs w:val="28"/>
        </w:rPr>
        <w:t>2</w:t>
      </w:r>
      <w:r w:rsidR="0085718D" w:rsidRPr="0010293E">
        <w:rPr>
          <w:rFonts w:ascii="Times New Roman" w:hAnsi="Times New Roman"/>
          <w:sz w:val="28"/>
          <w:szCs w:val="28"/>
        </w:rPr>
        <w:t>1</w:t>
      </w:r>
      <w:r w:rsidRPr="0010293E">
        <w:rPr>
          <w:rFonts w:ascii="Times New Roman" w:hAnsi="Times New Roman"/>
          <w:sz w:val="28"/>
          <w:szCs w:val="28"/>
        </w:rPr>
        <w:t xml:space="preserve"> год</w:t>
      </w:r>
    </w:p>
    <w:p w:rsidR="0013441B" w:rsidRPr="0010293E" w:rsidRDefault="0013441B" w:rsidP="0010293E">
      <w:pPr>
        <w:ind w:firstLine="709"/>
        <w:jc w:val="center"/>
        <w:rPr>
          <w:rFonts w:ascii="Times New Roman" w:hAnsi="Times New Roman"/>
          <w:color w:val="FF0000"/>
          <w:sz w:val="20"/>
          <w:szCs w:val="28"/>
        </w:rPr>
      </w:pPr>
    </w:p>
    <w:p w:rsidR="00F66B68" w:rsidRPr="0010293E" w:rsidRDefault="00AC3DDA" w:rsidP="0010293E">
      <w:pPr>
        <w:pStyle w:val="afc"/>
        <w:spacing w:after="0"/>
        <w:ind w:firstLine="709"/>
      </w:pPr>
      <w:r w:rsidRPr="0010293E">
        <w:rPr>
          <w:rFonts w:eastAsia="Times New Roman"/>
          <w:lang w:eastAsia="ru-RU"/>
        </w:rPr>
        <w:t>Е</w:t>
      </w:r>
      <w:r w:rsidR="00802E27" w:rsidRPr="0010293E">
        <w:rPr>
          <w:rFonts w:eastAsia="Times New Roman"/>
          <w:lang w:eastAsia="ru-RU"/>
        </w:rPr>
        <w:t xml:space="preserve">жегодно </w:t>
      </w:r>
      <w:r w:rsidR="0047154A" w:rsidRPr="0010293E">
        <w:rPr>
          <w:rFonts w:eastAsia="Times New Roman"/>
          <w:lang w:eastAsia="ru-RU"/>
        </w:rPr>
        <w:t xml:space="preserve">в Ханты-Мансийском районе формируется </w:t>
      </w:r>
      <w:r w:rsidR="00802E27" w:rsidRPr="0010293E">
        <w:rPr>
          <w:rFonts w:eastAsia="Times New Roman"/>
          <w:lang w:eastAsia="ru-RU"/>
        </w:rPr>
        <w:t xml:space="preserve">инвестиционное послание главы </w:t>
      </w:r>
      <w:r w:rsidR="00802E27" w:rsidRPr="0010293E">
        <w:t>Ханты-Мансийского района</w:t>
      </w:r>
      <w:r w:rsidR="0047154A" w:rsidRPr="0010293E">
        <w:t>, главной целью которого является</w:t>
      </w:r>
      <w:r w:rsidR="00802E27" w:rsidRPr="0010293E">
        <w:rPr>
          <w:rFonts w:eastAsia="Times New Roman"/>
          <w:lang w:eastAsia="ru-RU"/>
        </w:rPr>
        <w:t xml:space="preserve"> </w:t>
      </w:r>
      <w:r w:rsidR="00F66B68" w:rsidRPr="0010293E">
        <w:t>информирование участников инвестиционного процесса о проводимой инвестиционной политике и планируемых ключевых мерах по улучшению инвестиционного климата в нашем районе.</w:t>
      </w:r>
    </w:p>
    <w:p w:rsidR="0047154A" w:rsidRPr="0010293E" w:rsidRDefault="0047154A" w:rsidP="0010293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93E">
        <w:rPr>
          <w:sz w:val="28"/>
          <w:szCs w:val="28"/>
        </w:rPr>
        <w:t xml:space="preserve">Но прежде несколько слов о </w:t>
      </w:r>
      <w:r w:rsidR="00A67D00" w:rsidRPr="0010293E">
        <w:rPr>
          <w:sz w:val="28"/>
          <w:szCs w:val="28"/>
        </w:rPr>
        <w:t>предварительных итогах</w:t>
      </w:r>
      <w:r w:rsidRPr="0010293E">
        <w:rPr>
          <w:sz w:val="28"/>
          <w:szCs w:val="28"/>
        </w:rPr>
        <w:t xml:space="preserve"> </w:t>
      </w:r>
      <w:r w:rsidR="004D59C1" w:rsidRPr="0010293E">
        <w:rPr>
          <w:sz w:val="28"/>
          <w:szCs w:val="28"/>
        </w:rPr>
        <w:t>социально-</w:t>
      </w:r>
      <w:r w:rsidRPr="0010293E">
        <w:rPr>
          <w:sz w:val="28"/>
          <w:szCs w:val="28"/>
        </w:rPr>
        <w:t>экономического развития Ханты-Мансийского района за 20</w:t>
      </w:r>
      <w:r w:rsidR="00A67D00" w:rsidRPr="0010293E">
        <w:rPr>
          <w:sz w:val="28"/>
          <w:szCs w:val="28"/>
        </w:rPr>
        <w:t>20</w:t>
      </w:r>
      <w:r w:rsidRPr="0010293E">
        <w:rPr>
          <w:sz w:val="28"/>
          <w:szCs w:val="28"/>
        </w:rPr>
        <w:t xml:space="preserve"> год:</w:t>
      </w:r>
    </w:p>
    <w:p w:rsidR="0047154A" w:rsidRPr="0010293E" w:rsidRDefault="006B2794" w:rsidP="0010293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93E">
        <w:rPr>
          <w:sz w:val="28"/>
          <w:szCs w:val="28"/>
        </w:rPr>
        <w:t>о</w:t>
      </w:r>
      <w:r w:rsidR="0047154A" w:rsidRPr="0010293E">
        <w:rPr>
          <w:sz w:val="28"/>
          <w:szCs w:val="28"/>
        </w:rPr>
        <w:t>бъем инвестиций в основной капитал</w:t>
      </w:r>
      <w:r w:rsidR="00DB54F6" w:rsidRPr="0010293E">
        <w:rPr>
          <w:sz w:val="28"/>
          <w:szCs w:val="28"/>
        </w:rPr>
        <w:t xml:space="preserve"> по оценке составит</w:t>
      </w:r>
      <w:r w:rsidR="0047154A" w:rsidRPr="0010293E">
        <w:rPr>
          <w:sz w:val="28"/>
          <w:szCs w:val="28"/>
        </w:rPr>
        <w:t xml:space="preserve"> </w:t>
      </w:r>
      <w:r w:rsidR="0010293E">
        <w:rPr>
          <w:sz w:val="28"/>
          <w:szCs w:val="28"/>
        </w:rPr>
        <w:br/>
      </w:r>
      <w:r w:rsidR="00DB54F6" w:rsidRPr="0010293E">
        <w:rPr>
          <w:sz w:val="28"/>
          <w:szCs w:val="28"/>
        </w:rPr>
        <w:t>129 380,1</w:t>
      </w:r>
      <w:r w:rsidR="0040781C" w:rsidRPr="0010293E">
        <w:rPr>
          <w:sz w:val="28"/>
          <w:szCs w:val="28"/>
        </w:rPr>
        <w:t xml:space="preserve"> </w:t>
      </w:r>
      <w:r w:rsidR="0047154A" w:rsidRPr="0010293E">
        <w:rPr>
          <w:sz w:val="28"/>
          <w:szCs w:val="28"/>
        </w:rPr>
        <w:t>млн. руб</w:t>
      </w:r>
      <w:r w:rsidR="00DB54F6" w:rsidRPr="0010293E">
        <w:rPr>
          <w:sz w:val="28"/>
          <w:szCs w:val="28"/>
        </w:rPr>
        <w:t>лей или 102,9</w:t>
      </w:r>
      <w:r w:rsidR="005F783E">
        <w:rPr>
          <w:sz w:val="28"/>
          <w:szCs w:val="28"/>
        </w:rPr>
        <w:t xml:space="preserve"> </w:t>
      </w:r>
      <w:r w:rsidR="0040781C" w:rsidRPr="0010293E">
        <w:rPr>
          <w:sz w:val="28"/>
          <w:szCs w:val="28"/>
        </w:rPr>
        <w:t xml:space="preserve">% к показателю </w:t>
      </w:r>
      <w:r w:rsidR="00DB54F6" w:rsidRPr="0010293E">
        <w:rPr>
          <w:sz w:val="28"/>
          <w:szCs w:val="28"/>
        </w:rPr>
        <w:t>2019</w:t>
      </w:r>
      <w:r w:rsidR="007C720B" w:rsidRPr="0010293E">
        <w:rPr>
          <w:sz w:val="28"/>
          <w:szCs w:val="28"/>
        </w:rPr>
        <w:t xml:space="preserve"> </w:t>
      </w:r>
      <w:r w:rsidR="0040781C" w:rsidRPr="0010293E">
        <w:rPr>
          <w:sz w:val="28"/>
          <w:szCs w:val="28"/>
        </w:rPr>
        <w:t>года;</w:t>
      </w:r>
    </w:p>
    <w:p w:rsidR="00677A6D" w:rsidRPr="0010293E" w:rsidRDefault="00677A6D" w:rsidP="0010293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93E">
        <w:rPr>
          <w:sz w:val="28"/>
          <w:szCs w:val="28"/>
        </w:rPr>
        <w:t>оборот малых и средних субъектов предприниматель</w:t>
      </w:r>
      <w:r w:rsidR="00DB54F6" w:rsidRPr="0010293E">
        <w:rPr>
          <w:sz w:val="28"/>
          <w:szCs w:val="28"/>
        </w:rPr>
        <w:t xml:space="preserve">ства ожидается </w:t>
      </w:r>
      <w:r w:rsidR="0010293E">
        <w:rPr>
          <w:sz w:val="28"/>
          <w:szCs w:val="28"/>
        </w:rPr>
        <w:br/>
      </w:r>
      <w:r w:rsidR="00DB54F6" w:rsidRPr="0010293E">
        <w:rPr>
          <w:sz w:val="28"/>
          <w:szCs w:val="28"/>
        </w:rPr>
        <w:t>в сумме 2 015,0 млн. рублей или 100,2</w:t>
      </w:r>
      <w:r w:rsidR="005F783E">
        <w:rPr>
          <w:sz w:val="28"/>
          <w:szCs w:val="28"/>
        </w:rPr>
        <w:t xml:space="preserve"> </w:t>
      </w:r>
      <w:r w:rsidRPr="0010293E">
        <w:rPr>
          <w:sz w:val="28"/>
          <w:szCs w:val="28"/>
        </w:rPr>
        <w:t xml:space="preserve">% к </w:t>
      </w:r>
      <w:r w:rsidR="00DB54F6" w:rsidRPr="0010293E">
        <w:rPr>
          <w:sz w:val="28"/>
          <w:szCs w:val="28"/>
        </w:rPr>
        <w:t>показателю 2019</w:t>
      </w:r>
      <w:r w:rsidRPr="0010293E">
        <w:rPr>
          <w:sz w:val="28"/>
          <w:szCs w:val="28"/>
        </w:rPr>
        <w:t xml:space="preserve"> года;</w:t>
      </w:r>
    </w:p>
    <w:p w:rsidR="00677A6D" w:rsidRPr="0010293E" w:rsidRDefault="00677A6D" w:rsidP="0010293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93E">
        <w:rPr>
          <w:sz w:val="28"/>
          <w:szCs w:val="28"/>
        </w:rPr>
        <w:t xml:space="preserve">численность занятых в сфере малого и среднего бизнеса – </w:t>
      </w:r>
      <w:r w:rsidR="005F783E">
        <w:rPr>
          <w:sz w:val="28"/>
          <w:szCs w:val="28"/>
        </w:rPr>
        <w:br/>
      </w:r>
      <w:r w:rsidRPr="0010293E">
        <w:rPr>
          <w:sz w:val="28"/>
          <w:szCs w:val="28"/>
        </w:rPr>
        <w:t xml:space="preserve">1 </w:t>
      </w:r>
      <w:r w:rsidR="00DB54F6" w:rsidRPr="0010293E">
        <w:rPr>
          <w:sz w:val="28"/>
          <w:szCs w:val="28"/>
        </w:rPr>
        <w:t>200 человек или 105,3</w:t>
      </w:r>
      <w:r w:rsidR="005F783E">
        <w:rPr>
          <w:sz w:val="28"/>
          <w:szCs w:val="28"/>
        </w:rPr>
        <w:t xml:space="preserve"> </w:t>
      </w:r>
      <w:r w:rsidRPr="0010293E">
        <w:rPr>
          <w:sz w:val="28"/>
          <w:szCs w:val="28"/>
        </w:rPr>
        <w:t>% к показателю 201</w:t>
      </w:r>
      <w:r w:rsidR="00DB54F6" w:rsidRPr="0010293E">
        <w:rPr>
          <w:sz w:val="28"/>
          <w:szCs w:val="28"/>
        </w:rPr>
        <w:t>9</w:t>
      </w:r>
      <w:r w:rsidRPr="0010293E">
        <w:rPr>
          <w:sz w:val="28"/>
          <w:szCs w:val="28"/>
        </w:rPr>
        <w:t xml:space="preserve"> года; </w:t>
      </w:r>
    </w:p>
    <w:p w:rsidR="0047154A" w:rsidRPr="0010293E" w:rsidRDefault="006B2794" w:rsidP="0010293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93E">
        <w:rPr>
          <w:sz w:val="28"/>
          <w:szCs w:val="28"/>
        </w:rPr>
        <w:t>о</w:t>
      </w:r>
      <w:r w:rsidR="0047154A" w:rsidRPr="0010293E">
        <w:rPr>
          <w:sz w:val="28"/>
          <w:szCs w:val="28"/>
        </w:rPr>
        <w:t xml:space="preserve">борот розничной торговли </w:t>
      </w:r>
      <w:r w:rsidR="005F783E">
        <w:rPr>
          <w:sz w:val="28"/>
          <w:szCs w:val="28"/>
        </w:rPr>
        <w:t>по оценке –</w:t>
      </w:r>
      <w:r w:rsidR="0047154A" w:rsidRPr="0010293E">
        <w:rPr>
          <w:sz w:val="28"/>
          <w:szCs w:val="28"/>
        </w:rPr>
        <w:t xml:space="preserve"> </w:t>
      </w:r>
      <w:r w:rsidR="007C720B" w:rsidRPr="0010293E">
        <w:rPr>
          <w:sz w:val="28"/>
          <w:szCs w:val="28"/>
        </w:rPr>
        <w:t>2</w:t>
      </w:r>
      <w:r w:rsidR="00DB54F6" w:rsidRPr="0010293E">
        <w:rPr>
          <w:sz w:val="28"/>
          <w:szCs w:val="28"/>
        </w:rPr>
        <w:t> 472,0</w:t>
      </w:r>
      <w:r w:rsidR="0047154A" w:rsidRPr="0010293E">
        <w:rPr>
          <w:sz w:val="28"/>
          <w:szCs w:val="28"/>
        </w:rPr>
        <w:t xml:space="preserve"> млн. руб</w:t>
      </w:r>
      <w:r w:rsidR="00DB54F6" w:rsidRPr="0010293E">
        <w:rPr>
          <w:sz w:val="28"/>
          <w:szCs w:val="28"/>
        </w:rPr>
        <w:t xml:space="preserve">лей </w:t>
      </w:r>
      <w:r w:rsidR="005F783E">
        <w:rPr>
          <w:sz w:val="28"/>
          <w:szCs w:val="28"/>
        </w:rPr>
        <w:br/>
      </w:r>
      <w:r w:rsidR="00DB54F6" w:rsidRPr="0010293E">
        <w:rPr>
          <w:sz w:val="28"/>
          <w:szCs w:val="28"/>
        </w:rPr>
        <w:t>или 99,2</w:t>
      </w:r>
      <w:r w:rsidR="005F783E">
        <w:rPr>
          <w:sz w:val="28"/>
          <w:szCs w:val="28"/>
        </w:rPr>
        <w:t xml:space="preserve"> </w:t>
      </w:r>
      <w:r w:rsidR="007C720B" w:rsidRPr="0010293E">
        <w:rPr>
          <w:sz w:val="28"/>
          <w:szCs w:val="28"/>
        </w:rPr>
        <w:t>%</w:t>
      </w:r>
      <w:r w:rsidR="0047154A" w:rsidRPr="0010293E">
        <w:rPr>
          <w:sz w:val="28"/>
          <w:szCs w:val="28"/>
        </w:rPr>
        <w:t xml:space="preserve"> </w:t>
      </w:r>
      <w:r w:rsidR="007C720B" w:rsidRPr="0010293E">
        <w:rPr>
          <w:sz w:val="28"/>
          <w:szCs w:val="28"/>
        </w:rPr>
        <w:t>к показателю 201</w:t>
      </w:r>
      <w:r w:rsidR="00DB54F6" w:rsidRPr="0010293E">
        <w:rPr>
          <w:sz w:val="28"/>
          <w:szCs w:val="28"/>
        </w:rPr>
        <w:t>9</w:t>
      </w:r>
      <w:r w:rsidR="007C720B" w:rsidRPr="0010293E">
        <w:rPr>
          <w:sz w:val="28"/>
          <w:szCs w:val="28"/>
        </w:rPr>
        <w:t xml:space="preserve"> года;</w:t>
      </w:r>
    </w:p>
    <w:p w:rsidR="0047154A" w:rsidRPr="0010293E" w:rsidRDefault="006B2794" w:rsidP="0010293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93E">
        <w:rPr>
          <w:sz w:val="28"/>
          <w:szCs w:val="28"/>
        </w:rPr>
        <w:t>о</w:t>
      </w:r>
      <w:r w:rsidR="0047154A" w:rsidRPr="0010293E">
        <w:rPr>
          <w:sz w:val="28"/>
          <w:szCs w:val="28"/>
        </w:rPr>
        <w:t>бъем реализации платных услуг состави</w:t>
      </w:r>
      <w:r w:rsidR="00100C43" w:rsidRPr="0010293E">
        <w:rPr>
          <w:sz w:val="28"/>
          <w:szCs w:val="28"/>
        </w:rPr>
        <w:t>т</w:t>
      </w:r>
      <w:r w:rsidR="0047154A" w:rsidRPr="0010293E">
        <w:rPr>
          <w:sz w:val="28"/>
          <w:szCs w:val="28"/>
        </w:rPr>
        <w:t xml:space="preserve"> </w:t>
      </w:r>
      <w:r w:rsidRPr="0010293E">
        <w:rPr>
          <w:sz w:val="28"/>
          <w:szCs w:val="28"/>
        </w:rPr>
        <w:t>3</w:t>
      </w:r>
      <w:r w:rsidR="00DB54F6" w:rsidRPr="0010293E">
        <w:rPr>
          <w:sz w:val="28"/>
          <w:szCs w:val="28"/>
        </w:rPr>
        <w:t>83,5</w:t>
      </w:r>
      <w:r w:rsidR="0047154A" w:rsidRPr="0010293E">
        <w:rPr>
          <w:sz w:val="28"/>
          <w:szCs w:val="28"/>
        </w:rPr>
        <w:t xml:space="preserve"> млн. руб</w:t>
      </w:r>
      <w:r w:rsidRPr="0010293E">
        <w:rPr>
          <w:sz w:val="28"/>
          <w:szCs w:val="28"/>
        </w:rPr>
        <w:t>лей</w:t>
      </w:r>
      <w:r w:rsidR="0047154A" w:rsidRPr="0010293E">
        <w:rPr>
          <w:sz w:val="28"/>
          <w:szCs w:val="28"/>
        </w:rPr>
        <w:t xml:space="preserve"> </w:t>
      </w:r>
      <w:r w:rsidR="005F783E">
        <w:rPr>
          <w:sz w:val="28"/>
          <w:szCs w:val="28"/>
        </w:rPr>
        <w:br/>
      </w:r>
      <w:r w:rsidRPr="0010293E">
        <w:rPr>
          <w:sz w:val="28"/>
          <w:szCs w:val="28"/>
        </w:rPr>
        <w:t xml:space="preserve">или </w:t>
      </w:r>
      <w:r w:rsidR="00DB54F6" w:rsidRPr="0010293E">
        <w:rPr>
          <w:sz w:val="28"/>
          <w:szCs w:val="28"/>
        </w:rPr>
        <w:t>99,0 % к показателю 2019</w:t>
      </w:r>
      <w:r w:rsidRPr="0010293E">
        <w:rPr>
          <w:sz w:val="28"/>
          <w:szCs w:val="28"/>
        </w:rPr>
        <w:t xml:space="preserve"> года;</w:t>
      </w:r>
      <w:r w:rsidR="0047154A" w:rsidRPr="0010293E">
        <w:rPr>
          <w:sz w:val="28"/>
          <w:szCs w:val="28"/>
        </w:rPr>
        <w:t xml:space="preserve"> </w:t>
      </w:r>
    </w:p>
    <w:p w:rsidR="006B2794" w:rsidRPr="0010293E" w:rsidRDefault="006B2794" w:rsidP="005F78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объем</w:t>
      </w:r>
      <w:r w:rsidR="00DB54F6" w:rsidRPr="0010293E">
        <w:rPr>
          <w:rFonts w:ascii="Times New Roman" w:hAnsi="Times New Roman"/>
          <w:sz w:val="28"/>
          <w:szCs w:val="28"/>
        </w:rPr>
        <w:t xml:space="preserve"> </w:t>
      </w:r>
      <w:r w:rsidRPr="0010293E">
        <w:rPr>
          <w:rFonts w:ascii="Times New Roman" w:hAnsi="Times New Roman"/>
          <w:sz w:val="28"/>
          <w:szCs w:val="28"/>
        </w:rPr>
        <w:t>произведенной сельско</w:t>
      </w:r>
      <w:r w:rsidR="00DB54F6" w:rsidRPr="0010293E">
        <w:rPr>
          <w:rFonts w:ascii="Times New Roman" w:hAnsi="Times New Roman"/>
          <w:sz w:val="28"/>
          <w:szCs w:val="28"/>
        </w:rPr>
        <w:t>хозяйственной продукции составит</w:t>
      </w:r>
      <w:r w:rsidRPr="0010293E">
        <w:rPr>
          <w:rFonts w:ascii="Times New Roman" w:hAnsi="Times New Roman"/>
          <w:sz w:val="28"/>
          <w:szCs w:val="28"/>
        </w:rPr>
        <w:t xml:space="preserve"> </w:t>
      </w:r>
      <w:r w:rsidR="005F783E">
        <w:rPr>
          <w:rFonts w:ascii="Times New Roman" w:hAnsi="Times New Roman"/>
          <w:sz w:val="28"/>
          <w:szCs w:val="28"/>
        </w:rPr>
        <w:br/>
      </w:r>
      <w:r w:rsidR="00DB54F6" w:rsidRPr="0010293E">
        <w:rPr>
          <w:rFonts w:ascii="Times New Roman" w:hAnsi="Times New Roman"/>
          <w:sz w:val="28"/>
          <w:szCs w:val="28"/>
        </w:rPr>
        <w:t>2 049</w:t>
      </w:r>
      <w:r w:rsidRPr="0010293E">
        <w:rPr>
          <w:rFonts w:ascii="Times New Roman" w:hAnsi="Times New Roman"/>
          <w:sz w:val="28"/>
          <w:szCs w:val="28"/>
        </w:rPr>
        <w:t>,</w:t>
      </w:r>
      <w:r w:rsidR="00DB54F6" w:rsidRPr="0010293E">
        <w:rPr>
          <w:rFonts w:ascii="Times New Roman" w:hAnsi="Times New Roman"/>
          <w:sz w:val="28"/>
          <w:szCs w:val="28"/>
        </w:rPr>
        <w:t>2</w:t>
      </w:r>
      <w:r w:rsidRPr="0010293E">
        <w:rPr>
          <w:rFonts w:ascii="Times New Roman" w:hAnsi="Times New Roman"/>
          <w:sz w:val="28"/>
          <w:szCs w:val="28"/>
        </w:rPr>
        <w:t xml:space="preserve"> млн.</w:t>
      </w:r>
      <w:r w:rsidR="004D59C1" w:rsidRPr="0010293E">
        <w:rPr>
          <w:rFonts w:ascii="Times New Roman" w:hAnsi="Times New Roman"/>
          <w:sz w:val="28"/>
          <w:szCs w:val="28"/>
        </w:rPr>
        <w:t xml:space="preserve"> </w:t>
      </w:r>
      <w:r w:rsidRPr="0010293E">
        <w:rPr>
          <w:rFonts w:ascii="Times New Roman" w:hAnsi="Times New Roman"/>
          <w:sz w:val="28"/>
          <w:szCs w:val="28"/>
        </w:rPr>
        <w:t>рублей ил</w:t>
      </w:r>
      <w:r w:rsidR="00DB54F6" w:rsidRPr="0010293E">
        <w:rPr>
          <w:rFonts w:ascii="Times New Roman" w:hAnsi="Times New Roman"/>
          <w:sz w:val="28"/>
          <w:szCs w:val="28"/>
        </w:rPr>
        <w:t>и 103% к показателю 2019</w:t>
      </w:r>
      <w:r w:rsidR="004D59C1" w:rsidRPr="0010293E">
        <w:rPr>
          <w:rFonts w:ascii="Times New Roman" w:hAnsi="Times New Roman"/>
          <w:sz w:val="28"/>
          <w:szCs w:val="28"/>
        </w:rPr>
        <w:t xml:space="preserve"> года;</w:t>
      </w:r>
    </w:p>
    <w:p w:rsidR="004D59C1" w:rsidRPr="0010293E" w:rsidRDefault="004D59C1" w:rsidP="001029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ввод жилья состави</w:t>
      </w:r>
      <w:r w:rsidR="00100C43" w:rsidRPr="0010293E">
        <w:rPr>
          <w:rFonts w:ascii="Times New Roman" w:hAnsi="Times New Roman"/>
          <w:sz w:val="28"/>
          <w:szCs w:val="28"/>
        </w:rPr>
        <w:t>т</w:t>
      </w:r>
      <w:r w:rsidRPr="0010293E">
        <w:rPr>
          <w:rFonts w:ascii="Times New Roman" w:hAnsi="Times New Roman"/>
          <w:sz w:val="28"/>
          <w:szCs w:val="28"/>
        </w:rPr>
        <w:t xml:space="preserve"> </w:t>
      </w:r>
      <w:r w:rsidR="00DB54F6" w:rsidRPr="0010293E">
        <w:rPr>
          <w:rFonts w:ascii="Times New Roman" w:hAnsi="Times New Roman"/>
          <w:sz w:val="28"/>
          <w:szCs w:val="28"/>
        </w:rPr>
        <w:t>12 582</w:t>
      </w:r>
      <w:r w:rsidRPr="0010293E">
        <w:rPr>
          <w:rFonts w:ascii="Times New Roman" w:hAnsi="Times New Roman"/>
          <w:sz w:val="28"/>
          <w:szCs w:val="28"/>
        </w:rPr>
        <w:t xml:space="preserve"> кв. метров или </w:t>
      </w:r>
      <w:r w:rsidR="00766925" w:rsidRPr="0010293E">
        <w:rPr>
          <w:rFonts w:ascii="Times New Roman" w:hAnsi="Times New Roman"/>
          <w:sz w:val="28"/>
          <w:szCs w:val="28"/>
        </w:rPr>
        <w:t>96,6</w:t>
      </w:r>
      <w:r w:rsidR="005F783E">
        <w:rPr>
          <w:rFonts w:ascii="Times New Roman" w:hAnsi="Times New Roman"/>
          <w:sz w:val="28"/>
          <w:szCs w:val="28"/>
        </w:rPr>
        <w:t xml:space="preserve"> </w:t>
      </w:r>
      <w:r w:rsidRPr="0010293E">
        <w:rPr>
          <w:rFonts w:ascii="Times New Roman" w:hAnsi="Times New Roman"/>
          <w:sz w:val="28"/>
          <w:szCs w:val="28"/>
        </w:rPr>
        <w:t xml:space="preserve">% к показателю </w:t>
      </w:r>
      <w:r w:rsidR="005F783E">
        <w:rPr>
          <w:rFonts w:ascii="Times New Roman" w:hAnsi="Times New Roman"/>
          <w:sz w:val="28"/>
          <w:szCs w:val="28"/>
        </w:rPr>
        <w:br/>
      </w:r>
      <w:r w:rsidRPr="0010293E">
        <w:rPr>
          <w:rFonts w:ascii="Times New Roman" w:hAnsi="Times New Roman"/>
          <w:sz w:val="28"/>
          <w:szCs w:val="28"/>
        </w:rPr>
        <w:t>201</w:t>
      </w:r>
      <w:r w:rsidR="00766925" w:rsidRPr="0010293E">
        <w:rPr>
          <w:rFonts w:ascii="Times New Roman" w:hAnsi="Times New Roman"/>
          <w:sz w:val="28"/>
          <w:szCs w:val="28"/>
        </w:rPr>
        <w:t>9</w:t>
      </w:r>
      <w:r w:rsidRPr="0010293E">
        <w:rPr>
          <w:rFonts w:ascii="Times New Roman" w:hAnsi="Times New Roman"/>
          <w:sz w:val="28"/>
          <w:szCs w:val="28"/>
        </w:rPr>
        <w:t xml:space="preserve"> года.</w:t>
      </w:r>
    </w:p>
    <w:p w:rsidR="00F553CE" w:rsidRPr="0010293E" w:rsidRDefault="00EE618B" w:rsidP="0010293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93E">
        <w:rPr>
          <w:sz w:val="28"/>
          <w:szCs w:val="28"/>
        </w:rPr>
        <w:t>Повышение инвестиционной привлекательности Ханты-Мансийского района и формирование благоприятного инвестиционного климата являются первоочередными задачами органов местного самоуправления, определенными Стратегией социально-экономического развития Ханты-Мансийского</w:t>
      </w:r>
      <w:r w:rsidR="00F553CE" w:rsidRPr="0010293E">
        <w:rPr>
          <w:sz w:val="28"/>
          <w:szCs w:val="28"/>
        </w:rPr>
        <w:t xml:space="preserve"> района до 2030 года и муниципальными программами Ханты-Мансийского района.</w:t>
      </w:r>
    </w:p>
    <w:p w:rsidR="00786193" w:rsidRPr="0010293E" w:rsidRDefault="00786193" w:rsidP="0010293E">
      <w:pPr>
        <w:pStyle w:val="st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93E">
        <w:rPr>
          <w:rFonts w:eastAsia="Calibri"/>
          <w:sz w:val="28"/>
          <w:szCs w:val="28"/>
          <w:lang w:eastAsia="en-US"/>
        </w:rPr>
        <w:t>По результатам рейтинга муниципальных образований Ханты-Мансийского автономного округа – Югры по обеспечению условий благоприятного инвестиционного климата и содействию развитию конкуренции за 2019 год Ханты-Мансийский район находится в группе «С» и занимает 18 место среди муниципальных образований Югры (2018 год – 8 место, 2017 год – 16 место).</w:t>
      </w:r>
    </w:p>
    <w:p w:rsidR="00DB4608" w:rsidRPr="0010293E" w:rsidRDefault="00DB4608" w:rsidP="0010293E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В 2020 году на территории Ханты-Мансийского района продолжена работа, начатая в 2019 году по внедрению практики «Реализация энергосервисных контрактов, направленных на энергосбережение».</w:t>
      </w:r>
    </w:p>
    <w:p w:rsidR="00DD76D9" w:rsidRPr="0010293E" w:rsidRDefault="00786193" w:rsidP="001029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bCs/>
          <w:iCs/>
          <w:sz w:val="28"/>
          <w:szCs w:val="28"/>
        </w:rPr>
        <w:lastRenderedPageBreak/>
        <w:t>Между ПАО «Ростелеком» и 3-мя учреждениями образования Ханты-Мансийского района (</w:t>
      </w:r>
      <w:r w:rsidRPr="0010293E">
        <w:rPr>
          <w:rFonts w:ascii="Times New Roman" w:hAnsi="Times New Roman"/>
          <w:sz w:val="28"/>
          <w:szCs w:val="28"/>
        </w:rPr>
        <w:t xml:space="preserve">МБОУ ХМР «СОШ п. Луговской», МКОУ ХМР «СОШ с. Селиярово», МБОУ ХМР «НОШ п. Горноправдинск») </w:t>
      </w:r>
      <w:r w:rsidRPr="0010293E">
        <w:rPr>
          <w:rFonts w:ascii="Times New Roman" w:hAnsi="Times New Roman"/>
          <w:bCs/>
          <w:iCs/>
          <w:sz w:val="28"/>
          <w:szCs w:val="28"/>
        </w:rPr>
        <w:t xml:space="preserve">заключены энергосервисные контракты. </w:t>
      </w:r>
      <w:r w:rsidR="0093139C" w:rsidRPr="0010293E">
        <w:rPr>
          <w:rFonts w:ascii="Times New Roman" w:hAnsi="Times New Roman"/>
          <w:sz w:val="28"/>
          <w:szCs w:val="28"/>
        </w:rPr>
        <w:t xml:space="preserve">В феврале 2020 года ПАО «Ростелеком» завершило этап выполнения энергосберегающих мероприятий по замене устаревших светильников на энергоэффективные светодиодные светильники. С марта 2020 года начался этап получения экономии энергетического ресурса. За 1 полугодие 2020 года достигнутая экономия по трем энергосервисным контрактам составила 125,7 тыс. кВт/ч. </w:t>
      </w:r>
      <w:r w:rsidR="00DD76D9" w:rsidRPr="0010293E">
        <w:rPr>
          <w:rFonts w:ascii="Times New Roman" w:hAnsi="Times New Roman"/>
          <w:sz w:val="28"/>
          <w:szCs w:val="28"/>
        </w:rPr>
        <w:t xml:space="preserve">Планируемый эффект за 5 лет составит более 2,0 млн. рублей или </w:t>
      </w:r>
      <w:r w:rsidR="005F783E">
        <w:rPr>
          <w:rFonts w:ascii="Times New Roman" w:hAnsi="Times New Roman"/>
          <w:sz w:val="28"/>
          <w:szCs w:val="28"/>
        </w:rPr>
        <w:br/>
      </w:r>
      <w:r w:rsidR="00DD76D9" w:rsidRPr="0010293E">
        <w:rPr>
          <w:rFonts w:ascii="Times New Roman" w:hAnsi="Times New Roman"/>
          <w:sz w:val="28"/>
          <w:szCs w:val="28"/>
        </w:rPr>
        <w:t>1 331,3 тыс.</w:t>
      </w:r>
      <w:r w:rsidR="00B86225" w:rsidRPr="0010293E">
        <w:rPr>
          <w:rFonts w:ascii="Times New Roman" w:hAnsi="Times New Roman"/>
          <w:sz w:val="28"/>
          <w:szCs w:val="28"/>
        </w:rPr>
        <w:t xml:space="preserve"> </w:t>
      </w:r>
      <w:r w:rsidR="00DD76D9" w:rsidRPr="0010293E">
        <w:rPr>
          <w:rFonts w:ascii="Times New Roman" w:hAnsi="Times New Roman"/>
          <w:sz w:val="28"/>
          <w:szCs w:val="28"/>
        </w:rPr>
        <w:t>кВт/ч.</w:t>
      </w:r>
    </w:p>
    <w:p w:rsidR="00EE618B" w:rsidRPr="0010293E" w:rsidRDefault="00EE618B" w:rsidP="001029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В 2021 году планируется сэкономить потребление электрической энергии не менее 200,0 тыс. кВт/ч.</w:t>
      </w:r>
    </w:p>
    <w:p w:rsidR="00C6709B" w:rsidRPr="0010293E" w:rsidRDefault="00C6709B" w:rsidP="001029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Реализация энергосерви</w:t>
      </w:r>
      <w:r w:rsidR="005F783E">
        <w:rPr>
          <w:rFonts w:ascii="Times New Roman" w:hAnsi="Times New Roman"/>
          <w:sz w:val="28"/>
          <w:szCs w:val="28"/>
        </w:rPr>
        <w:t>сных контрактов позволяет за сче</w:t>
      </w:r>
      <w:r w:rsidRPr="0010293E">
        <w:rPr>
          <w:rFonts w:ascii="Times New Roman" w:hAnsi="Times New Roman"/>
          <w:sz w:val="28"/>
          <w:szCs w:val="28"/>
        </w:rPr>
        <w:t>т привлечения внебюджетных источников финансирования модернизировать инфраструктуру объектов, повысить показатели энергоэффективности, существенно сократить объ</w:t>
      </w:r>
      <w:r w:rsidR="005F783E">
        <w:rPr>
          <w:rFonts w:ascii="Times New Roman" w:hAnsi="Times New Roman"/>
          <w:sz w:val="28"/>
          <w:szCs w:val="28"/>
        </w:rPr>
        <w:t>е</w:t>
      </w:r>
      <w:r w:rsidRPr="0010293E">
        <w:rPr>
          <w:rFonts w:ascii="Times New Roman" w:hAnsi="Times New Roman"/>
          <w:sz w:val="28"/>
          <w:szCs w:val="28"/>
        </w:rPr>
        <w:t>м потребляемых энергетических ресурсов и расходы бюджета на эти цели.</w:t>
      </w:r>
    </w:p>
    <w:p w:rsidR="00AA5466" w:rsidRDefault="00AA5466" w:rsidP="0010293E">
      <w:pPr>
        <w:ind w:firstLine="70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0293E">
        <w:rPr>
          <w:rFonts w:ascii="Times New Roman" w:hAnsi="Times New Roman"/>
          <w:color w:val="000000"/>
          <w:spacing w:val="1"/>
          <w:sz w:val="28"/>
          <w:szCs w:val="28"/>
        </w:rPr>
        <w:t>В рамках</w:t>
      </w:r>
      <w:r w:rsidR="00BF136F" w:rsidRPr="0010293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9A5FB3" w:rsidRPr="0010293E">
        <w:rPr>
          <w:rFonts w:ascii="Times New Roman" w:hAnsi="Times New Roman"/>
          <w:color w:val="000000"/>
          <w:spacing w:val="1"/>
          <w:sz w:val="28"/>
          <w:szCs w:val="28"/>
        </w:rPr>
        <w:t>Закона Ханты</w:t>
      </w:r>
      <w:r w:rsidR="005F783E">
        <w:rPr>
          <w:rFonts w:ascii="Times New Roman" w:hAnsi="Times New Roman"/>
          <w:color w:val="000000"/>
          <w:spacing w:val="1"/>
          <w:sz w:val="28"/>
          <w:szCs w:val="28"/>
        </w:rPr>
        <w:t xml:space="preserve">-Мансийского автономного округа – </w:t>
      </w:r>
      <w:r w:rsidR="009A5FB3" w:rsidRPr="0010293E">
        <w:rPr>
          <w:rFonts w:ascii="Times New Roman" w:hAnsi="Times New Roman"/>
          <w:color w:val="000000"/>
          <w:spacing w:val="1"/>
          <w:sz w:val="28"/>
          <w:szCs w:val="28"/>
        </w:rPr>
        <w:t xml:space="preserve">Югры от 26.06.2020 № 59-оз «О государственной </w:t>
      </w:r>
      <w:r w:rsidR="005D61EF" w:rsidRPr="0010293E">
        <w:rPr>
          <w:rFonts w:ascii="Times New Roman" w:hAnsi="Times New Roman"/>
          <w:color w:val="000000"/>
          <w:spacing w:val="1"/>
          <w:sz w:val="28"/>
          <w:szCs w:val="28"/>
        </w:rPr>
        <w:t>поддержке</w:t>
      </w:r>
      <w:r w:rsidR="009A5FB3" w:rsidRPr="0010293E">
        <w:rPr>
          <w:rFonts w:ascii="Times New Roman" w:hAnsi="Times New Roman"/>
          <w:color w:val="000000"/>
          <w:spacing w:val="1"/>
          <w:sz w:val="28"/>
          <w:szCs w:val="28"/>
        </w:rPr>
        <w:t xml:space="preserve"> инвестиционной деятельности</w:t>
      </w:r>
      <w:r w:rsidRPr="0010293E">
        <w:rPr>
          <w:rFonts w:ascii="Times New Roman" w:hAnsi="Times New Roman"/>
          <w:color w:val="000000"/>
          <w:spacing w:val="1"/>
          <w:sz w:val="28"/>
          <w:szCs w:val="28"/>
        </w:rPr>
        <w:t>, защите и поощрении капиталовложений в Хан</w:t>
      </w:r>
      <w:r w:rsidR="005F783E">
        <w:rPr>
          <w:rFonts w:ascii="Times New Roman" w:hAnsi="Times New Roman"/>
          <w:color w:val="000000"/>
          <w:spacing w:val="1"/>
          <w:sz w:val="28"/>
          <w:szCs w:val="28"/>
        </w:rPr>
        <w:t xml:space="preserve">ты-Мансийском автономном округе – </w:t>
      </w:r>
      <w:r w:rsidRPr="0010293E">
        <w:rPr>
          <w:rFonts w:ascii="Times New Roman" w:hAnsi="Times New Roman"/>
          <w:color w:val="000000"/>
          <w:spacing w:val="1"/>
          <w:sz w:val="28"/>
          <w:szCs w:val="28"/>
        </w:rPr>
        <w:t>Югре», в 2020 году продолжена работа по созданию благоприятных условий для развития инвестиционной деятельности на территории Ханты-Мансийского района. Результатом взаимодействия органов местного самоуправления с инвесторами, в том числе в рамках регламента «одного окна»</w:t>
      </w:r>
      <w:r w:rsidR="007D3225" w:rsidRPr="0010293E">
        <w:rPr>
          <w:rFonts w:ascii="Times New Roman" w:hAnsi="Times New Roman"/>
          <w:color w:val="000000"/>
          <w:spacing w:val="1"/>
          <w:sz w:val="28"/>
          <w:szCs w:val="28"/>
        </w:rPr>
        <w:t xml:space="preserve"> является увеличение количества реализованных, реализуемых и планируемых к реализации на территории района инвестиционных проектов. В настоящее время </w:t>
      </w:r>
      <w:r w:rsidR="00A17D78" w:rsidRPr="0010293E">
        <w:rPr>
          <w:rFonts w:ascii="Times New Roman" w:hAnsi="Times New Roman"/>
          <w:color w:val="000000"/>
          <w:spacing w:val="1"/>
          <w:sz w:val="28"/>
          <w:szCs w:val="28"/>
        </w:rPr>
        <w:t>в стадии реализации находятся</w:t>
      </w:r>
      <w:r w:rsidR="007D3225" w:rsidRPr="0010293E">
        <w:rPr>
          <w:rFonts w:ascii="Times New Roman" w:hAnsi="Times New Roman"/>
          <w:color w:val="000000"/>
          <w:spacing w:val="1"/>
          <w:sz w:val="28"/>
          <w:szCs w:val="28"/>
        </w:rPr>
        <w:t xml:space="preserve"> следующие инвестиционные проекты</w:t>
      </w:r>
      <w:r w:rsidR="0023161F" w:rsidRPr="0010293E">
        <w:rPr>
          <w:rFonts w:ascii="Times New Roman" w:hAnsi="Times New Roman"/>
          <w:color w:val="000000"/>
          <w:spacing w:val="1"/>
          <w:sz w:val="28"/>
          <w:szCs w:val="28"/>
        </w:rPr>
        <w:t>, которые имеют социальный, экономический и бюджетный эффект, связанный с созданием дополнительных рабочих мест, увеличением поступлений в бюджет района и расширением производства и ассортимента товаров:</w:t>
      </w:r>
    </w:p>
    <w:p w:rsidR="005F783E" w:rsidRPr="0010293E" w:rsidRDefault="005F783E" w:rsidP="0010293E">
      <w:pPr>
        <w:ind w:firstLine="70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7D3225" w:rsidRPr="005F783E" w:rsidRDefault="007D3225" w:rsidP="005F783E">
      <w:pPr>
        <w:pStyle w:val="af0"/>
        <w:numPr>
          <w:ilvl w:val="0"/>
          <w:numId w:val="20"/>
        </w:numPr>
        <w:ind w:left="0" w:firstLine="70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5F783E">
        <w:rPr>
          <w:rFonts w:ascii="Times New Roman" w:hAnsi="Times New Roman"/>
          <w:color w:val="000000"/>
          <w:spacing w:val="1"/>
          <w:sz w:val="28"/>
          <w:szCs w:val="28"/>
        </w:rPr>
        <w:t xml:space="preserve">Придорожный сервис «Черемхи». Инициатор проекта – </w:t>
      </w:r>
      <w:r w:rsidR="005F783E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5F783E">
        <w:rPr>
          <w:rFonts w:ascii="Times New Roman" w:hAnsi="Times New Roman"/>
          <w:color w:val="000000"/>
          <w:spacing w:val="1"/>
          <w:sz w:val="28"/>
          <w:szCs w:val="28"/>
        </w:rPr>
        <w:t>ИП</w:t>
      </w:r>
      <w:r w:rsidR="005F783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F783E">
        <w:rPr>
          <w:rFonts w:ascii="Times New Roman" w:hAnsi="Times New Roman"/>
          <w:color w:val="000000"/>
          <w:spacing w:val="1"/>
          <w:sz w:val="28"/>
          <w:szCs w:val="28"/>
        </w:rPr>
        <w:t xml:space="preserve">Разбойникова Е.В. </w:t>
      </w:r>
      <w:r w:rsidRPr="005F783E">
        <w:rPr>
          <w:rFonts w:ascii="Times New Roman" w:hAnsi="Times New Roman"/>
          <w:spacing w:val="1"/>
          <w:sz w:val="28"/>
          <w:szCs w:val="28"/>
        </w:rPr>
        <w:t>Инвестиционная емкость 38,0 млн.</w:t>
      </w:r>
      <w:r w:rsidR="00097BA2" w:rsidRPr="005F78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783E">
        <w:rPr>
          <w:rFonts w:ascii="Times New Roman" w:hAnsi="Times New Roman"/>
          <w:spacing w:val="1"/>
          <w:sz w:val="28"/>
          <w:szCs w:val="28"/>
        </w:rPr>
        <w:t>рублей</w:t>
      </w:r>
      <w:r w:rsidRPr="005F783E">
        <w:rPr>
          <w:rFonts w:ascii="Times New Roman" w:hAnsi="Times New Roman"/>
          <w:sz w:val="28"/>
          <w:szCs w:val="28"/>
        </w:rPr>
        <w:t xml:space="preserve">. </w:t>
      </w:r>
      <w:r w:rsidRPr="005F783E">
        <w:rPr>
          <w:rFonts w:ascii="Times New Roman" w:hAnsi="Times New Roman"/>
          <w:spacing w:val="1"/>
          <w:sz w:val="28"/>
          <w:szCs w:val="28"/>
        </w:rPr>
        <w:t xml:space="preserve">Период </w:t>
      </w:r>
      <w:r w:rsidR="005F783E" w:rsidRPr="005F783E">
        <w:rPr>
          <w:rFonts w:ascii="Times New Roman" w:hAnsi="Times New Roman"/>
          <w:color w:val="000000"/>
          <w:spacing w:val="1"/>
          <w:sz w:val="28"/>
          <w:szCs w:val="28"/>
        </w:rPr>
        <w:t xml:space="preserve">реализации 2019 – </w:t>
      </w:r>
      <w:r w:rsidR="0023161F" w:rsidRPr="005F783E">
        <w:rPr>
          <w:rFonts w:ascii="Times New Roman" w:hAnsi="Times New Roman"/>
          <w:color w:val="000000"/>
          <w:spacing w:val="1"/>
          <w:sz w:val="28"/>
          <w:szCs w:val="28"/>
        </w:rPr>
        <w:t>2022 годы</w:t>
      </w:r>
      <w:r w:rsidRPr="005F783E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7D3225" w:rsidRPr="005F783E" w:rsidRDefault="007D3225" w:rsidP="005F783E">
      <w:pPr>
        <w:pStyle w:val="af0"/>
        <w:numPr>
          <w:ilvl w:val="0"/>
          <w:numId w:val="20"/>
        </w:numPr>
        <w:ind w:left="0" w:firstLine="70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5F783E">
        <w:rPr>
          <w:rFonts w:ascii="Times New Roman" w:hAnsi="Times New Roman"/>
          <w:color w:val="000000"/>
          <w:spacing w:val="1"/>
          <w:sz w:val="28"/>
          <w:szCs w:val="28"/>
        </w:rPr>
        <w:t xml:space="preserve">Строительство логистического комплекса. Инициатор – </w:t>
      </w:r>
      <w:r w:rsidR="005F783E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5F783E">
        <w:rPr>
          <w:rFonts w:ascii="Times New Roman" w:hAnsi="Times New Roman"/>
          <w:color w:val="000000"/>
          <w:spacing w:val="1"/>
          <w:sz w:val="28"/>
          <w:szCs w:val="28"/>
        </w:rPr>
        <w:t>ООО</w:t>
      </w:r>
      <w:r w:rsidR="005F783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00196D" w:rsidRPr="005F783E">
        <w:rPr>
          <w:rFonts w:ascii="Times New Roman" w:hAnsi="Times New Roman"/>
          <w:color w:val="000000"/>
          <w:spacing w:val="1"/>
          <w:sz w:val="28"/>
          <w:szCs w:val="28"/>
        </w:rPr>
        <w:t xml:space="preserve">«Терминал», </w:t>
      </w:r>
      <w:r w:rsidRPr="005F783E">
        <w:rPr>
          <w:rFonts w:ascii="Times New Roman" w:hAnsi="Times New Roman"/>
          <w:color w:val="000000"/>
          <w:spacing w:val="1"/>
          <w:sz w:val="28"/>
          <w:szCs w:val="28"/>
        </w:rPr>
        <w:t>г.</w:t>
      </w:r>
      <w:r w:rsidR="005F783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F783E">
        <w:rPr>
          <w:rFonts w:ascii="Times New Roman" w:hAnsi="Times New Roman"/>
          <w:color w:val="000000"/>
          <w:spacing w:val="1"/>
          <w:sz w:val="28"/>
          <w:szCs w:val="28"/>
        </w:rPr>
        <w:t>Ханты-Мансийск.</w:t>
      </w:r>
      <w:r w:rsidRPr="005F783E">
        <w:rPr>
          <w:rFonts w:ascii="Times New Roman" w:hAnsi="Times New Roman"/>
          <w:spacing w:val="1"/>
          <w:sz w:val="28"/>
          <w:szCs w:val="28"/>
        </w:rPr>
        <w:t xml:space="preserve"> Инвестиционная емкость </w:t>
      </w:r>
      <w:r w:rsidR="005F783E">
        <w:rPr>
          <w:rFonts w:ascii="Times New Roman" w:hAnsi="Times New Roman"/>
          <w:spacing w:val="1"/>
          <w:sz w:val="28"/>
          <w:szCs w:val="28"/>
        </w:rPr>
        <w:br/>
      </w:r>
      <w:r w:rsidRPr="005F783E">
        <w:rPr>
          <w:rFonts w:ascii="Times New Roman" w:hAnsi="Times New Roman"/>
          <w:spacing w:val="1"/>
          <w:sz w:val="28"/>
          <w:szCs w:val="28"/>
        </w:rPr>
        <w:t>182 млн.</w:t>
      </w:r>
      <w:r w:rsidR="00097BA2" w:rsidRPr="005F78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783E">
        <w:rPr>
          <w:rFonts w:ascii="Times New Roman" w:hAnsi="Times New Roman"/>
          <w:spacing w:val="1"/>
          <w:sz w:val="28"/>
          <w:szCs w:val="28"/>
        </w:rPr>
        <w:t>рублей</w:t>
      </w:r>
      <w:r w:rsidRPr="005F783E">
        <w:rPr>
          <w:rFonts w:ascii="Times New Roman" w:hAnsi="Times New Roman"/>
          <w:sz w:val="28"/>
          <w:szCs w:val="28"/>
        </w:rPr>
        <w:t xml:space="preserve">. </w:t>
      </w:r>
      <w:r w:rsidRPr="005F783E">
        <w:rPr>
          <w:rFonts w:ascii="Times New Roman" w:hAnsi="Times New Roman"/>
          <w:spacing w:val="1"/>
          <w:sz w:val="28"/>
          <w:szCs w:val="28"/>
        </w:rPr>
        <w:t xml:space="preserve">Период </w:t>
      </w:r>
      <w:r w:rsidR="005F783E" w:rsidRPr="005F783E">
        <w:rPr>
          <w:rFonts w:ascii="Times New Roman" w:hAnsi="Times New Roman"/>
          <w:color w:val="000000"/>
          <w:spacing w:val="1"/>
          <w:sz w:val="28"/>
          <w:szCs w:val="28"/>
        </w:rPr>
        <w:t>реализации</w:t>
      </w:r>
      <w:r w:rsidR="0000196D" w:rsidRPr="005F783E">
        <w:rPr>
          <w:rFonts w:ascii="Times New Roman" w:hAnsi="Times New Roman"/>
          <w:color w:val="000000"/>
          <w:spacing w:val="1"/>
          <w:sz w:val="28"/>
          <w:szCs w:val="28"/>
        </w:rPr>
        <w:t xml:space="preserve"> 2016</w:t>
      </w:r>
      <w:r w:rsidR="005F783E">
        <w:rPr>
          <w:rFonts w:ascii="Times New Roman" w:hAnsi="Times New Roman"/>
          <w:color w:val="000000"/>
          <w:spacing w:val="1"/>
          <w:sz w:val="28"/>
          <w:szCs w:val="28"/>
        </w:rPr>
        <w:t xml:space="preserve"> – </w:t>
      </w:r>
      <w:r w:rsidR="0000196D" w:rsidRPr="005F783E">
        <w:rPr>
          <w:rFonts w:ascii="Times New Roman" w:hAnsi="Times New Roman"/>
          <w:color w:val="000000"/>
          <w:spacing w:val="1"/>
          <w:sz w:val="28"/>
          <w:szCs w:val="28"/>
        </w:rPr>
        <w:t>2026</w:t>
      </w:r>
      <w:r w:rsidR="0023161F" w:rsidRPr="005F783E">
        <w:rPr>
          <w:rFonts w:ascii="Times New Roman" w:hAnsi="Times New Roman"/>
          <w:color w:val="000000"/>
          <w:spacing w:val="1"/>
          <w:sz w:val="28"/>
          <w:szCs w:val="28"/>
        </w:rPr>
        <w:t xml:space="preserve"> годы</w:t>
      </w:r>
      <w:r w:rsidR="0000196D" w:rsidRPr="005F783E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00196D" w:rsidRPr="0010293E" w:rsidRDefault="0000196D" w:rsidP="005F783E">
      <w:pPr>
        <w:pStyle w:val="af0"/>
        <w:numPr>
          <w:ilvl w:val="0"/>
          <w:numId w:val="20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0293E">
        <w:rPr>
          <w:rFonts w:ascii="Times New Roman" w:eastAsia="Times New Roman" w:hAnsi="Times New Roman"/>
          <w:sz w:val="28"/>
          <w:szCs w:val="28"/>
        </w:rPr>
        <w:t>Строительство производственной базы» в районе 12</w:t>
      </w:r>
      <w:r w:rsidR="005F783E"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10293E">
        <w:rPr>
          <w:rFonts w:ascii="Times New Roman" w:eastAsia="Times New Roman" w:hAnsi="Times New Roman"/>
          <w:sz w:val="28"/>
          <w:szCs w:val="28"/>
        </w:rPr>
        <w:t>13 км</w:t>
      </w:r>
      <w:r w:rsidR="008D5ED6" w:rsidRPr="0010293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0293E">
        <w:rPr>
          <w:rFonts w:ascii="Times New Roman" w:eastAsia="Times New Roman" w:hAnsi="Times New Roman"/>
          <w:sz w:val="28"/>
          <w:szCs w:val="28"/>
        </w:rPr>
        <w:t xml:space="preserve">автодороги «Югра. Инициатор проекта – </w:t>
      </w:r>
      <w:r w:rsidRPr="0010293E"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«Ханты-Мансийское пассажирское автотранспортное предприятие». </w:t>
      </w:r>
      <w:r w:rsidRPr="0010293E">
        <w:rPr>
          <w:rFonts w:ascii="Times New Roman" w:hAnsi="Times New Roman"/>
          <w:spacing w:val="1"/>
          <w:sz w:val="28"/>
          <w:szCs w:val="28"/>
        </w:rPr>
        <w:t>Инвестиционная емкость 200 млн.</w:t>
      </w:r>
      <w:r w:rsidR="00097BA2" w:rsidRPr="001029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0293E">
        <w:rPr>
          <w:rFonts w:ascii="Times New Roman" w:hAnsi="Times New Roman"/>
          <w:spacing w:val="1"/>
          <w:sz w:val="28"/>
          <w:szCs w:val="28"/>
        </w:rPr>
        <w:t>рублей</w:t>
      </w:r>
      <w:r w:rsidRPr="0010293E">
        <w:rPr>
          <w:rFonts w:ascii="Times New Roman" w:hAnsi="Times New Roman"/>
          <w:sz w:val="28"/>
          <w:szCs w:val="28"/>
        </w:rPr>
        <w:t xml:space="preserve">. </w:t>
      </w:r>
      <w:r w:rsidRPr="0010293E">
        <w:rPr>
          <w:rFonts w:ascii="Times New Roman" w:hAnsi="Times New Roman"/>
          <w:spacing w:val="1"/>
          <w:sz w:val="28"/>
          <w:szCs w:val="28"/>
        </w:rPr>
        <w:t xml:space="preserve">Период </w:t>
      </w:r>
      <w:r w:rsidRPr="0010293E">
        <w:rPr>
          <w:rFonts w:ascii="Times New Roman" w:hAnsi="Times New Roman"/>
          <w:color w:val="000000"/>
          <w:spacing w:val="1"/>
          <w:sz w:val="28"/>
          <w:szCs w:val="28"/>
        </w:rPr>
        <w:t>реализаци</w:t>
      </w:r>
      <w:r w:rsidR="005F783E">
        <w:rPr>
          <w:rFonts w:ascii="Times New Roman" w:hAnsi="Times New Roman"/>
          <w:color w:val="000000"/>
          <w:spacing w:val="1"/>
          <w:sz w:val="28"/>
          <w:szCs w:val="28"/>
        </w:rPr>
        <w:t xml:space="preserve">и </w:t>
      </w:r>
      <w:r w:rsidR="0023161F" w:rsidRPr="0010293E">
        <w:rPr>
          <w:rFonts w:ascii="Times New Roman" w:hAnsi="Times New Roman"/>
          <w:color w:val="000000"/>
          <w:spacing w:val="1"/>
          <w:sz w:val="28"/>
          <w:szCs w:val="28"/>
        </w:rPr>
        <w:t>2019</w:t>
      </w:r>
      <w:r w:rsidR="005F783E">
        <w:rPr>
          <w:rFonts w:ascii="Times New Roman" w:hAnsi="Times New Roman"/>
          <w:color w:val="000000"/>
          <w:spacing w:val="1"/>
          <w:sz w:val="28"/>
          <w:szCs w:val="28"/>
        </w:rPr>
        <w:t xml:space="preserve"> – </w:t>
      </w:r>
      <w:r w:rsidR="0023161F" w:rsidRPr="0010293E">
        <w:rPr>
          <w:rFonts w:ascii="Times New Roman" w:hAnsi="Times New Roman"/>
          <w:color w:val="000000"/>
          <w:spacing w:val="1"/>
          <w:sz w:val="28"/>
          <w:szCs w:val="28"/>
        </w:rPr>
        <w:t>2023 годы</w:t>
      </w:r>
      <w:r w:rsidRPr="0010293E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00196D" w:rsidRPr="0010293E" w:rsidRDefault="0000196D" w:rsidP="0010293E">
      <w:pPr>
        <w:pStyle w:val="af0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0293E">
        <w:rPr>
          <w:rFonts w:ascii="Times New Roman" w:hAnsi="Times New Roman"/>
          <w:color w:val="000000"/>
          <w:spacing w:val="1"/>
          <w:sz w:val="28"/>
          <w:szCs w:val="28"/>
        </w:rPr>
        <w:t>Строительство фермы «Югорское подворье».</w:t>
      </w:r>
      <w:r w:rsidR="00097BA2" w:rsidRPr="0010293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10293E">
        <w:rPr>
          <w:rFonts w:ascii="Times New Roman" w:hAnsi="Times New Roman"/>
          <w:color w:val="000000"/>
          <w:spacing w:val="1"/>
          <w:sz w:val="28"/>
          <w:szCs w:val="28"/>
        </w:rPr>
        <w:t>Инициатор проекта</w:t>
      </w:r>
    </w:p>
    <w:p w:rsidR="0000196D" w:rsidRPr="0010293E" w:rsidRDefault="0000196D" w:rsidP="0010293E">
      <w:pPr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0293E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КФХ Берсеневой Л.А.</w:t>
      </w:r>
      <w:r w:rsidRPr="0010293E">
        <w:rPr>
          <w:rFonts w:ascii="Times New Roman" w:hAnsi="Times New Roman"/>
          <w:spacing w:val="1"/>
          <w:sz w:val="28"/>
          <w:szCs w:val="28"/>
        </w:rPr>
        <w:t xml:space="preserve"> Инвестиционная емкость 16 млн.</w:t>
      </w:r>
      <w:r w:rsidR="00097BA2" w:rsidRPr="001029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0293E">
        <w:rPr>
          <w:rFonts w:ascii="Times New Roman" w:hAnsi="Times New Roman"/>
          <w:spacing w:val="1"/>
          <w:sz w:val="28"/>
          <w:szCs w:val="28"/>
        </w:rPr>
        <w:t>рублей</w:t>
      </w:r>
      <w:r w:rsidRPr="0010293E">
        <w:rPr>
          <w:rFonts w:ascii="Times New Roman" w:hAnsi="Times New Roman"/>
          <w:sz w:val="28"/>
          <w:szCs w:val="28"/>
        </w:rPr>
        <w:t xml:space="preserve">. </w:t>
      </w:r>
      <w:r w:rsidRPr="0010293E">
        <w:rPr>
          <w:rFonts w:ascii="Times New Roman" w:hAnsi="Times New Roman"/>
          <w:spacing w:val="1"/>
          <w:sz w:val="28"/>
          <w:szCs w:val="28"/>
        </w:rPr>
        <w:t xml:space="preserve">Период </w:t>
      </w:r>
      <w:r w:rsidR="005F783E">
        <w:rPr>
          <w:rFonts w:ascii="Times New Roman" w:hAnsi="Times New Roman"/>
          <w:color w:val="000000"/>
          <w:spacing w:val="1"/>
          <w:sz w:val="28"/>
          <w:szCs w:val="28"/>
        </w:rPr>
        <w:t xml:space="preserve">реализации </w:t>
      </w:r>
      <w:r w:rsidRPr="0010293E">
        <w:rPr>
          <w:rFonts w:ascii="Times New Roman" w:hAnsi="Times New Roman"/>
          <w:color w:val="000000"/>
          <w:spacing w:val="1"/>
          <w:sz w:val="28"/>
          <w:szCs w:val="28"/>
        </w:rPr>
        <w:t>2019</w:t>
      </w:r>
      <w:r w:rsidR="005F783E">
        <w:rPr>
          <w:rFonts w:ascii="Times New Roman" w:hAnsi="Times New Roman"/>
          <w:color w:val="000000"/>
          <w:spacing w:val="1"/>
          <w:sz w:val="28"/>
          <w:szCs w:val="28"/>
        </w:rPr>
        <w:t xml:space="preserve"> – </w:t>
      </w:r>
      <w:r w:rsidRPr="0010293E">
        <w:rPr>
          <w:rFonts w:ascii="Times New Roman" w:hAnsi="Times New Roman"/>
          <w:color w:val="000000"/>
          <w:spacing w:val="1"/>
          <w:sz w:val="28"/>
          <w:szCs w:val="28"/>
        </w:rPr>
        <w:t>2021</w:t>
      </w:r>
      <w:r w:rsidR="0023161F" w:rsidRPr="0010293E">
        <w:rPr>
          <w:rFonts w:ascii="Times New Roman" w:hAnsi="Times New Roman"/>
          <w:color w:val="000000"/>
          <w:spacing w:val="1"/>
          <w:sz w:val="28"/>
          <w:szCs w:val="28"/>
        </w:rPr>
        <w:t xml:space="preserve"> годы</w:t>
      </w:r>
      <w:r w:rsidRPr="0010293E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D36F5D" w:rsidRPr="005F783E" w:rsidRDefault="0000196D" w:rsidP="005F783E">
      <w:pPr>
        <w:pStyle w:val="af0"/>
        <w:numPr>
          <w:ilvl w:val="0"/>
          <w:numId w:val="20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5F783E">
        <w:rPr>
          <w:rFonts w:ascii="Times New Roman" w:hAnsi="Times New Roman"/>
          <w:color w:val="000000"/>
          <w:spacing w:val="1"/>
          <w:sz w:val="28"/>
          <w:szCs w:val="28"/>
        </w:rPr>
        <w:t>Создание</w:t>
      </w:r>
      <w:r w:rsidR="00D36F5D" w:rsidRPr="005F783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F783E">
        <w:rPr>
          <w:rFonts w:ascii="Times New Roman" w:hAnsi="Times New Roman"/>
          <w:color w:val="000000"/>
          <w:spacing w:val="1"/>
          <w:sz w:val="28"/>
          <w:szCs w:val="28"/>
        </w:rPr>
        <w:t>убойного</w:t>
      </w:r>
      <w:r w:rsidR="00D36F5D" w:rsidRPr="005F783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F783E">
        <w:rPr>
          <w:rFonts w:ascii="Times New Roman" w:hAnsi="Times New Roman"/>
          <w:color w:val="000000"/>
          <w:spacing w:val="1"/>
          <w:sz w:val="28"/>
          <w:szCs w:val="28"/>
        </w:rPr>
        <w:t>цеха в сфере птицеводства. Инициатор</w:t>
      </w:r>
      <w:r w:rsidR="005F783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F783E">
        <w:rPr>
          <w:rFonts w:ascii="Times New Roman" w:hAnsi="Times New Roman"/>
          <w:color w:val="000000"/>
          <w:spacing w:val="1"/>
          <w:sz w:val="28"/>
          <w:szCs w:val="28"/>
        </w:rPr>
        <w:t>проекта – ИП Берсенева Т.А.</w:t>
      </w:r>
      <w:r w:rsidR="00D36F5D" w:rsidRPr="005F783E">
        <w:rPr>
          <w:rFonts w:ascii="Times New Roman" w:hAnsi="Times New Roman"/>
          <w:spacing w:val="1"/>
          <w:sz w:val="28"/>
          <w:szCs w:val="28"/>
        </w:rPr>
        <w:t xml:space="preserve"> Инвестиционная емкость 4,4 млн.</w:t>
      </w:r>
      <w:r w:rsidR="00097BA2" w:rsidRPr="005F783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36F5D" w:rsidRPr="005F783E">
        <w:rPr>
          <w:rFonts w:ascii="Times New Roman" w:hAnsi="Times New Roman"/>
          <w:spacing w:val="1"/>
          <w:sz w:val="28"/>
          <w:szCs w:val="28"/>
        </w:rPr>
        <w:t>рублей</w:t>
      </w:r>
      <w:r w:rsidR="00D36F5D" w:rsidRPr="005F783E">
        <w:rPr>
          <w:rFonts w:ascii="Times New Roman" w:hAnsi="Times New Roman"/>
          <w:sz w:val="28"/>
          <w:szCs w:val="28"/>
        </w:rPr>
        <w:t xml:space="preserve">. </w:t>
      </w:r>
      <w:r w:rsidR="00D36F5D" w:rsidRPr="005F783E">
        <w:rPr>
          <w:rFonts w:ascii="Times New Roman" w:hAnsi="Times New Roman"/>
          <w:spacing w:val="1"/>
          <w:sz w:val="28"/>
          <w:szCs w:val="28"/>
        </w:rPr>
        <w:t xml:space="preserve">Период </w:t>
      </w:r>
      <w:r w:rsidR="005F783E">
        <w:rPr>
          <w:rFonts w:ascii="Times New Roman" w:hAnsi="Times New Roman"/>
          <w:color w:val="000000"/>
          <w:spacing w:val="1"/>
          <w:sz w:val="28"/>
          <w:szCs w:val="28"/>
        </w:rPr>
        <w:t>реализации</w:t>
      </w:r>
      <w:r w:rsidR="00D36F5D" w:rsidRPr="005F783E">
        <w:rPr>
          <w:rFonts w:ascii="Times New Roman" w:hAnsi="Times New Roman"/>
          <w:color w:val="000000"/>
          <w:spacing w:val="1"/>
          <w:sz w:val="28"/>
          <w:szCs w:val="28"/>
        </w:rPr>
        <w:t xml:space="preserve"> 2020</w:t>
      </w:r>
      <w:r w:rsidR="005F783E">
        <w:rPr>
          <w:rFonts w:ascii="Times New Roman" w:hAnsi="Times New Roman"/>
          <w:color w:val="000000"/>
          <w:spacing w:val="1"/>
          <w:sz w:val="28"/>
          <w:szCs w:val="28"/>
        </w:rPr>
        <w:t xml:space="preserve"> – </w:t>
      </w:r>
      <w:r w:rsidR="00D36F5D" w:rsidRPr="005F783E">
        <w:rPr>
          <w:rFonts w:ascii="Times New Roman" w:hAnsi="Times New Roman"/>
          <w:color w:val="000000"/>
          <w:spacing w:val="1"/>
          <w:sz w:val="28"/>
          <w:szCs w:val="28"/>
        </w:rPr>
        <w:t>2021</w:t>
      </w:r>
      <w:r w:rsidR="0023161F" w:rsidRPr="005F783E">
        <w:rPr>
          <w:rFonts w:ascii="Times New Roman" w:hAnsi="Times New Roman"/>
          <w:color w:val="000000"/>
          <w:spacing w:val="1"/>
          <w:sz w:val="28"/>
          <w:szCs w:val="28"/>
        </w:rPr>
        <w:t xml:space="preserve"> годы</w:t>
      </w:r>
      <w:r w:rsidR="00D36F5D" w:rsidRPr="005F783E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D36F5D" w:rsidRPr="005F783E" w:rsidRDefault="00D36F5D" w:rsidP="000F09A5">
      <w:pPr>
        <w:pStyle w:val="af0"/>
        <w:numPr>
          <w:ilvl w:val="0"/>
          <w:numId w:val="20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5F783E">
        <w:rPr>
          <w:rFonts w:ascii="Times New Roman" w:hAnsi="Times New Roman"/>
          <w:color w:val="000000"/>
          <w:spacing w:val="1"/>
          <w:sz w:val="28"/>
          <w:szCs w:val="28"/>
        </w:rPr>
        <w:t>Строительство фермы по производству кур-бройлеров, с целью</w:t>
      </w:r>
      <w:r w:rsidR="005F783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5F783E">
        <w:rPr>
          <w:rFonts w:ascii="Times New Roman" w:hAnsi="Times New Roman"/>
          <w:color w:val="000000"/>
          <w:spacing w:val="1"/>
          <w:sz w:val="28"/>
          <w:szCs w:val="28"/>
        </w:rPr>
        <w:t>дальнейшего создания СПК. Инициатор проекта – КФХ Костюк Е.Б.</w:t>
      </w:r>
      <w:r w:rsidRPr="005F783E">
        <w:rPr>
          <w:rFonts w:ascii="Times New Roman" w:hAnsi="Times New Roman"/>
          <w:spacing w:val="1"/>
          <w:sz w:val="28"/>
          <w:szCs w:val="28"/>
        </w:rPr>
        <w:t xml:space="preserve"> Инвестиционная емкость 4,5 млн.</w:t>
      </w:r>
      <w:r w:rsidR="00097BA2" w:rsidRPr="005F78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F783E">
        <w:rPr>
          <w:rFonts w:ascii="Times New Roman" w:hAnsi="Times New Roman"/>
          <w:spacing w:val="1"/>
          <w:sz w:val="28"/>
          <w:szCs w:val="28"/>
        </w:rPr>
        <w:t>рублей</w:t>
      </w:r>
      <w:r w:rsidRPr="005F783E">
        <w:rPr>
          <w:rFonts w:ascii="Times New Roman" w:hAnsi="Times New Roman"/>
          <w:sz w:val="28"/>
          <w:szCs w:val="28"/>
        </w:rPr>
        <w:t xml:space="preserve">. </w:t>
      </w:r>
      <w:r w:rsidRPr="005F783E">
        <w:rPr>
          <w:rFonts w:ascii="Times New Roman" w:hAnsi="Times New Roman"/>
          <w:spacing w:val="1"/>
          <w:sz w:val="28"/>
          <w:szCs w:val="28"/>
        </w:rPr>
        <w:t xml:space="preserve">Период </w:t>
      </w:r>
      <w:r w:rsidR="005F783E">
        <w:rPr>
          <w:rFonts w:ascii="Times New Roman" w:hAnsi="Times New Roman"/>
          <w:color w:val="000000"/>
          <w:spacing w:val="1"/>
          <w:sz w:val="28"/>
          <w:szCs w:val="28"/>
        </w:rPr>
        <w:t xml:space="preserve">реализации </w:t>
      </w:r>
      <w:r w:rsidR="005F783E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5F783E">
        <w:rPr>
          <w:rFonts w:ascii="Times New Roman" w:hAnsi="Times New Roman"/>
          <w:color w:val="000000"/>
          <w:spacing w:val="1"/>
          <w:sz w:val="28"/>
          <w:szCs w:val="28"/>
        </w:rPr>
        <w:t>2020</w:t>
      </w:r>
      <w:r w:rsidR="005F783E">
        <w:rPr>
          <w:rFonts w:ascii="Times New Roman" w:hAnsi="Times New Roman"/>
          <w:color w:val="000000"/>
          <w:spacing w:val="1"/>
          <w:sz w:val="28"/>
          <w:szCs w:val="28"/>
        </w:rPr>
        <w:t xml:space="preserve"> – </w:t>
      </w:r>
      <w:r w:rsidRPr="005F783E">
        <w:rPr>
          <w:rFonts w:ascii="Times New Roman" w:hAnsi="Times New Roman"/>
          <w:color w:val="000000"/>
          <w:spacing w:val="1"/>
          <w:sz w:val="28"/>
          <w:szCs w:val="28"/>
        </w:rPr>
        <w:t>2021</w:t>
      </w:r>
      <w:r w:rsidR="0023161F" w:rsidRPr="005F783E">
        <w:rPr>
          <w:rFonts w:ascii="Times New Roman" w:hAnsi="Times New Roman"/>
          <w:color w:val="000000"/>
          <w:spacing w:val="1"/>
          <w:sz w:val="28"/>
          <w:szCs w:val="28"/>
        </w:rPr>
        <w:t xml:space="preserve"> годы</w:t>
      </w:r>
      <w:r w:rsidRPr="005F783E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D36F5D" w:rsidRPr="0010293E" w:rsidRDefault="00D36F5D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0293E">
        <w:rPr>
          <w:rFonts w:ascii="Times New Roman" w:hAnsi="Times New Roman"/>
          <w:color w:val="000000"/>
          <w:spacing w:val="1"/>
          <w:sz w:val="28"/>
          <w:szCs w:val="28"/>
        </w:rPr>
        <w:t>7.</w:t>
      </w:r>
      <w:r w:rsidR="005F783E">
        <w:rPr>
          <w:rFonts w:ascii="Times New Roman" w:hAnsi="Times New Roman"/>
          <w:color w:val="000000"/>
          <w:spacing w:val="1"/>
          <w:sz w:val="28"/>
          <w:szCs w:val="28"/>
        </w:rPr>
        <w:tab/>
      </w:r>
      <w:r w:rsidRPr="0010293E">
        <w:rPr>
          <w:rFonts w:ascii="Times New Roman" w:hAnsi="Times New Roman"/>
          <w:bCs/>
          <w:color w:val="000000"/>
          <w:sz w:val="28"/>
          <w:szCs w:val="28"/>
        </w:rPr>
        <w:t xml:space="preserve">Строительство цеха по выращиванию индейки с целью содержания и последующего забоя. Инициатор проекта – </w:t>
      </w:r>
      <w:r w:rsidR="005F783E">
        <w:rPr>
          <w:rFonts w:ascii="Times New Roman" w:hAnsi="Times New Roman"/>
          <w:bCs/>
          <w:color w:val="000000"/>
          <w:sz w:val="28"/>
          <w:szCs w:val="28"/>
        </w:rPr>
        <w:br/>
      </w:r>
      <w:r w:rsidRPr="0010293E">
        <w:rPr>
          <w:rFonts w:ascii="Times New Roman" w:hAnsi="Times New Roman"/>
          <w:bCs/>
          <w:color w:val="000000"/>
          <w:sz w:val="28"/>
          <w:szCs w:val="28"/>
        </w:rPr>
        <w:t>КФХ Кабдулова К.А.</w:t>
      </w:r>
      <w:r w:rsidRPr="0010293E">
        <w:rPr>
          <w:rFonts w:ascii="Times New Roman" w:hAnsi="Times New Roman"/>
          <w:spacing w:val="1"/>
          <w:sz w:val="28"/>
          <w:szCs w:val="28"/>
        </w:rPr>
        <w:t xml:space="preserve"> Инвестиционная емкость 4,48 млн.</w:t>
      </w:r>
      <w:r w:rsidR="00097BA2" w:rsidRPr="001029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0293E">
        <w:rPr>
          <w:rFonts w:ascii="Times New Roman" w:hAnsi="Times New Roman"/>
          <w:spacing w:val="1"/>
          <w:sz w:val="28"/>
          <w:szCs w:val="28"/>
        </w:rPr>
        <w:t>рублей</w:t>
      </w:r>
      <w:r w:rsidRPr="0010293E">
        <w:rPr>
          <w:rFonts w:ascii="Times New Roman" w:hAnsi="Times New Roman"/>
          <w:sz w:val="28"/>
          <w:szCs w:val="28"/>
        </w:rPr>
        <w:t xml:space="preserve">. </w:t>
      </w:r>
      <w:r w:rsidRPr="0010293E">
        <w:rPr>
          <w:rFonts w:ascii="Times New Roman" w:hAnsi="Times New Roman"/>
          <w:spacing w:val="1"/>
          <w:sz w:val="28"/>
          <w:szCs w:val="28"/>
        </w:rPr>
        <w:t xml:space="preserve">Период </w:t>
      </w:r>
      <w:r w:rsidRPr="0010293E">
        <w:rPr>
          <w:rFonts w:ascii="Times New Roman" w:hAnsi="Times New Roman"/>
          <w:color w:val="000000"/>
          <w:spacing w:val="1"/>
          <w:sz w:val="28"/>
          <w:szCs w:val="28"/>
        </w:rPr>
        <w:t>реализации 2020</w:t>
      </w:r>
      <w:r w:rsidR="005F783E">
        <w:rPr>
          <w:rFonts w:ascii="Times New Roman" w:hAnsi="Times New Roman"/>
          <w:color w:val="000000"/>
          <w:spacing w:val="1"/>
          <w:sz w:val="28"/>
          <w:szCs w:val="28"/>
        </w:rPr>
        <w:t xml:space="preserve"> – </w:t>
      </w:r>
      <w:r w:rsidRPr="0010293E">
        <w:rPr>
          <w:rFonts w:ascii="Times New Roman" w:hAnsi="Times New Roman"/>
          <w:color w:val="000000"/>
          <w:spacing w:val="1"/>
          <w:sz w:val="28"/>
          <w:szCs w:val="28"/>
        </w:rPr>
        <w:t>2021</w:t>
      </w:r>
      <w:r w:rsidR="0023161F" w:rsidRPr="0010293E">
        <w:rPr>
          <w:rFonts w:ascii="Times New Roman" w:hAnsi="Times New Roman"/>
          <w:color w:val="000000"/>
          <w:spacing w:val="1"/>
          <w:sz w:val="28"/>
          <w:szCs w:val="28"/>
        </w:rPr>
        <w:t xml:space="preserve"> годы</w:t>
      </w:r>
      <w:r w:rsidRPr="0010293E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D36F5D" w:rsidRPr="0010293E" w:rsidRDefault="005F783E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8.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 w:rsidR="00D36F5D" w:rsidRPr="0010293E">
        <w:rPr>
          <w:rFonts w:ascii="Times New Roman" w:hAnsi="Times New Roman"/>
          <w:color w:val="000000"/>
          <w:spacing w:val="1"/>
          <w:sz w:val="28"/>
          <w:szCs w:val="28"/>
        </w:rPr>
        <w:t>Строительство ф</w:t>
      </w:r>
      <w:r w:rsidR="00D36F5D" w:rsidRPr="0010293E">
        <w:rPr>
          <w:rFonts w:ascii="Times New Roman" w:hAnsi="Times New Roman"/>
          <w:bCs/>
          <w:color w:val="000000"/>
          <w:sz w:val="28"/>
          <w:szCs w:val="28"/>
        </w:rPr>
        <w:t xml:space="preserve">ермы по выращиванию кур – несушек. Инициатор проекта – КФХ Кирилловой Л.В. </w:t>
      </w:r>
      <w:r w:rsidR="00D36F5D" w:rsidRPr="0010293E">
        <w:rPr>
          <w:rFonts w:ascii="Times New Roman" w:hAnsi="Times New Roman"/>
          <w:spacing w:val="1"/>
          <w:sz w:val="28"/>
          <w:szCs w:val="28"/>
        </w:rPr>
        <w:t>Инвестиционная емкость 4,4 млн.</w:t>
      </w:r>
      <w:r w:rsidR="00097BA2" w:rsidRPr="0010293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36F5D" w:rsidRPr="0010293E">
        <w:rPr>
          <w:rFonts w:ascii="Times New Roman" w:hAnsi="Times New Roman"/>
          <w:spacing w:val="1"/>
          <w:sz w:val="28"/>
          <w:szCs w:val="28"/>
        </w:rPr>
        <w:t>рублей</w:t>
      </w:r>
      <w:r w:rsidR="00D36F5D" w:rsidRPr="0010293E">
        <w:rPr>
          <w:rFonts w:ascii="Times New Roman" w:hAnsi="Times New Roman"/>
          <w:sz w:val="28"/>
          <w:szCs w:val="28"/>
        </w:rPr>
        <w:t xml:space="preserve">. </w:t>
      </w:r>
      <w:r w:rsidR="00D36F5D" w:rsidRPr="0010293E">
        <w:rPr>
          <w:rFonts w:ascii="Times New Roman" w:hAnsi="Times New Roman"/>
          <w:spacing w:val="1"/>
          <w:sz w:val="28"/>
          <w:szCs w:val="28"/>
        </w:rPr>
        <w:t xml:space="preserve">Период </w:t>
      </w:r>
      <w:r w:rsidR="00D36F5D" w:rsidRPr="0010293E">
        <w:rPr>
          <w:rFonts w:ascii="Times New Roman" w:hAnsi="Times New Roman"/>
          <w:color w:val="000000"/>
          <w:spacing w:val="1"/>
          <w:sz w:val="28"/>
          <w:szCs w:val="28"/>
        </w:rPr>
        <w:t>реализации 2020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– </w:t>
      </w:r>
      <w:r w:rsidR="00D36F5D" w:rsidRPr="0010293E">
        <w:rPr>
          <w:rFonts w:ascii="Times New Roman" w:hAnsi="Times New Roman"/>
          <w:color w:val="000000"/>
          <w:spacing w:val="1"/>
          <w:sz w:val="28"/>
          <w:szCs w:val="28"/>
        </w:rPr>
        <w:t>2021</w:t>
      </w:r>
      <w:r w:rsidR="0023161F" w:rsidRPr="0010293E">
        <w:rPr>
          <w:rFonts w:ascii="Times New Roman" w:hAnsi="Times New Roman"/>
          <w:color w:val="000000"/>
          <w:spacing w:val="1"/>
          <w:sz w:val="28"/>
          <w:szCs w:val="28"/>
        </w:rPr>
        <w:t xml:space="preserve"> годы</w:t>
      </w:r>
      <w:r w:rsidR="00D36F5D" w:rsidRPr="0010293E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D36F5D" w:rsidRPr="0010293E" w:rsidRDefault="005F783E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9.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ab/>
      </w:r>
      <w:r w:rsidR="00D36F5D" w:rsidRPr="0010293E">
        <w:rPr>
          <w:rFonts w:ascii="Times New Roman" w:hAnsi="Times New Roman"/>
          <w:bCs/>
          <w:color w:val="000000"/>
          <w:sz w:val="28"/>
          <w:szCs w:val="28"/>
        </w:rPr>
        <w:t>Инкубационный цех для выведения цыплят. Инициатор проекта –КФХ Лавровой К.В.</w:t>
      </w:r>
      <w:r w:rsidR="00D36F5D" w:rsidRPr="0010293E">
        <w:rPr>
          <w:rFonts w:ascii="Times New Roman" w:hAnsi="Times New Roman"/>
          <w:spacing w:val="1"/>
          <w:sz w:val="28"/>
          <w:szCs w:val="28"/>
        </w:rPr>
        <w:t xml:space="preserve"> Инвестиционная емкость 4,4 млн.</w:t>
      </w:r>
      <w:r w:rsidR="00097BA2" w:rsidRPr="0010293E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36F5D" w:rsidRPr="0010293E">
        <w:rPr>
          <w:rFonts w:ascii="Times New Roman" w:hAnsi="Times New Roman"/>
          <w:spacing w:val="1"/>
          <w:sz w:val="28"/>
          <w:szCs w:val="28"/>
        </w:rPr>
        <w:t>рублей</w:t>
      </w:r>
      <w:r w:rsidR="00D36F5D" w:rsidRPr="0010293E">
        <w:rPr>
          <w:rFonts w:ascii="Times New Roman" w:hAnsi="Times New Roman"/>
          <w:sz w:val="28"/>
          <w:szCs w:val="28"/>
        </w:rPr>
        <w:t xml:space="preserve">. </w:t>
      </w:r>
      <w:r w:rsidR="00D36F5D" w:rsidRPr="0010293E">
        <w:rPr>
          <w:rFonts w:ascii="Times New Roman" w:hAnsi="Times New Roman"/>
          <w:spacing w:val="1"/>
          <w:sz w:val="28"/>
          <w:szCs w:val="28"/>
        </w:rPr>
        <w:t xml:space="preserve">Период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реализации </w:t>
      </w:r>
      <w:r w:rsidR="00D36F5D" w:rsidRPr="0010293E">
        <w:rPr>
          <w:rFonts w:ascii="Times New Roman" w:hAnsi="Times New Roman"/>
          <w:color w:val="000000"/>
          <w:spacing w:val="1"/>
          <w:sz w:val="28"/>
          <w:szCs w:val="28"/>
        </w:rPr>
        <w:t>2020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– </w:t>
      </w:r>
      <w:r w:rsidR="00D36F5D" w:rsidRPr="0010293E">
        <w:rPr>
          <w:rFonts w:ascii="Times New Roman" w:hAnsi="Times New Roman"/>
          <w:color w:val="000000"/>
          <w:spacing w:val="1"/>
          <w:sz w:val="28"/>
          <w:szCs w:val="28"/>
        </w:rPr>
        <w:t>2021</w:t>
      </w:r>
      <w:r w:rsidR="0023161F" w:rsidRPr="0010293E">
        <w:rPr>
          <w:rFonts w:ascii="Times New Roman" w:hAnsi="Times New Roman"/>
          <w:color w:val="000000"/>
          <w:spacing w:val="1"/>
          <w:sz w:val="28"/>
          <w:szCs w:val="28"/>
        </w:rPr>
        <w:t xml:space="preserve"> годы</w:t>
      </w:r>
      <w:r w:rsidR="00D36F5D" w:rsidRPr="0010293E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D36F5D" w:rsidRPr="0010293E" w:rsidRDefault="00D36F5D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0293E">
        <w:rPr>
          <w:rFonts w:ascii="Times New Roman" w:hAnsi="Times New Roman"/>
          <w:color w:val="000000"/>
          <w:spacing w:val="1"/>
          <w:sz w:val="28"/>
          <w:szCs w:val="28"/>
        </w:rPr>
        <w:t>10.</w:t>
      </w:r>
      <w:r w:rsidR="005F783E">
        <w:rPr>
          <w:rFonts w:ascii="Times New Roman" w:hAnsi="Times New Roman"/>
          <w:color w:val="000000"/>
          <w:spacing w:val="1"/>
          <w:sz w:val="28"/>
          <w:szCs w:val="28"/>
        </w:rPr>
        <w:tab/>
      </w:r>
      <w:r w:rsidRPr="0010293E">
        <w:rPr>
          <w:rFonts w:ascii="Times New Roman" w:hAnsi="Times New Roman"/>
          <w:bCs/>
          <w:color w:val="000000"/>
          <w:sz w:val="28"/>
          <w:szCs w:val="28"/>
        </w:rPr>
        <w:t>Приобретение транспортного средства для заготовки и транспортировки продукции в труднодоступной территории, приобретение холодильного оборудования». Инициатор проекта</w:t>
      </w:r>
      <w:r w:rsidRPr="0010293E">
        <w:rPr>
          <w:rFonts w:ascii="Times New Roman" w:hAnsi="Times New Roman"/>
          <w:color w:val="000000"/>
          <w:sz w:val="28"/>
          <w:szCs w:val="28"/>
        </w:rPr>
        <w:t xml:space="preserve"> – ООО «Кордон». </w:t>
      </w:r>
      <w:r w:rsidRPr="0010293E">
        <w:rPr>
          <w:rFonts w:ascii="Times New Roman" w:hAnsi="Times New Roman"/>
          <w:spacing w:val="1"/>
          <w:sz w:val="28"/>
          <w:szCs w:val="28"/>
        </w:rPr>
        <w:t>Инвестиционная емкость 5,1 млн.</w:t>
      </w:r>
      <w:r w:rsidR="00097BA2" w:rsidRPr="0010293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0293E">
        <w:rPr>
          <w:rFonts w:ascii="Times New Roman" w:hAnsi="Times New Roman"/>
          <w:spacing w:val="1"/>
          <w:sz w:val="28"/>
          <w:szCs w:val="28"/>
        </w:rPr>
        <w:t>рублей</w:t>
      </w:r>
      <w:r w:rsidRPr="0010293E">
        <w:rPr>
          <w:rFonts w:ascii="Times New Roman" w:hAnsi="Times New Roman"/>
          <w:sz w:val="28"/>
          <w:szCs w:val="28"/>
        </w:rPr>
        <w:t xml:space="preserve">. </w:t>
      </w:r>
      <w:r w:rsidRPr="0010293E">
        <w:rPr>
          <w:rFonts w:ascii="Times New Roman" w:hAnsi="Times New Roman"/>
          <w:spacing w:val="1"/>
          <w:sz w:val="28"/>
          <w:szCs w:val="28"/>
        </w:rPr>
        <w:t xml:space="preserve">Период </w:t>
      </w:r>
      <w:r w:rsidR="005F783E">
        <w:rPr>
          <w:rFonts w:ascii="Times New Roman" w:hAnsi="Times New Roman"/>
          <w:color w:val="000000"/>
          <w:spacing w:val="1"/>
          <w:sz w:val="28"/>
          <w:szCs w:val="28"/>
        </w:rPr>
        <w:t xml:space="preserve">реализации </w:t>
      </w:r>
      <w:r w:rsidR="005F783E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10293E">
        <w:rPr>
          <w:rFonts w:ascii="Times New Roman" w:hAnsi="Times New Roman"/>
          <w:color w:val="000000"/>
          <w:spacing w:val="1"/>
          <w:sz w:val="28"/>
          <w:szCs w:val="28"/>
        </w:rPr>
        <w:t>2020</w:t>
      </w:r>
      <w:r w:rsidR="005F783E">
        <w:rPr>
          <w:rFonts w:ascii="Times New Roman" w:hAnsi="Times New Roman"/>
          <w:color w:val="000000"/>
          <w:spacing w:val="1"/>
          <w:sz w:val="28"/>
          <w:szCs w:val="28"/>
        </w:rPr>
        <w:t xml:space="preserve"> – </w:t>
      </w:r>
      <w:r w:rsidRPr="0010293E">
        <w:rPr>
          <w:rFonts w:ascii="Times New Roman" w:hAnsi="Times New Roman"/>
          <w:color w:val="000000"/>
          <w:spacing w:val="1"/>
          <w:sz w:val="28"/>
          <w:szCs w:val="28"/>
        </w:rPr>
        <w:t>2021</w:t>
      </w:r>
      <w:r w:rsidR="0023161F" w:rsidRPr="0010293E">
        <w:rPr>
          <w:rFonts w:ascii="Times New Roman" w:hAnsi="Times New Roman"/>
          <w:color w:val="000000"/>
          <w:spacing w:val="1"/>
          <w:sz w:val="28"/>
          <w:szCs w:val="28"/>
        </w:rPr>
        <w:t xml:space="preserve"> годы</w:t>
      </w:r>
      <w:r w:rsidRPr="0010293E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23161F" w:rsidRPr="0010293E" w:rsidRDefault="0023161F" w:rsidP="005F783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 xml:space="preserve">В результате реализации данных проектов планируется создать </w:t>
      </w:r>
      <w:r w:rsidRPr="0010293E">
        <w:rPr>
          <w:rFonts w:ascii="Times New Roman" w:hAnsi="Times New Roman"/>
          <w:color w:val="000000" w:themeColor="text1"/>
          <w:sz w:val="28"/>
          <w:szCs w:val="28"/>
        </w:rPr>
        <w:t>110 рабочих мест</w:t>
      </w:r>
      <w:r w:rsidRPr="0010293E">
        <w:rPr>
          <w:rFonts w:ascii="Times New Roman" w:hAnsi="Times New Roman"/>
          <w:sz w:val="28"/>
          <w:szCs w:val="28"/>
        </w:rPr>
        <w:t>, налоговые поступления составят – 450,0 тыс. рублей.</w:t>
      </w:r>
    </w:p>
    <w:p w:rsidR="00A17D78" w:rsidRPr="0010293E" w:rsidRDefault="00A17D78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0293E">
        <w:rPr>
          <w:rFonts w:ascii="Times New Roman" w:hAnsi="Times New Roman"/>
          <w:color w:val="000000"/>
          <w:spacing w:val="1"/>
          <w:sz w:val="28"/>
          <w:szCs w:val="28"/>
        </w:rPr>
        <w:t>На период с 2021 по 2023 годы запланирован к реализации инвестиционный проект по строительству магазина в д.</w:t>
      </w:r>
      <w:r w:rsidR="00097BA2" w:rsidRPr="0010293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10293E">
        <w:rPr>
          <w:rFonts w:ascii="Times New Roman" w:hAnsi="Times New Roman"/>
          <w:color w:val="000000"/>
          <w:spacing w:val="1"/>
          <w:sz w:val="28"/>
          <w:szCs w:val="28"/>
        </w:rPr>
        <w:t xml:space="preserve">Ярки </w:t>
      </w:r>
      <w:r w:rsidR="005F783E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10293E">
        <w:rPr>
          <w:rFonts w:ascii="Times New Roman" w:hAnsi="Times New Roman"/>
          <w:color w:val="000000"/>
          <w:spacing w:val="1"/>
          <w:sz w:val="28"/>
          <w:szCs w:val="28"/>
        </w:rPr>
        <w:t>ИП Моренко С.А. Инвестиционная емкость проекта составит 5 млн.</w:t>
      </w:r>
      <w:r w:rsidR="00097BA2" w:rsidRPr="0010293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10293E">
        <w:rPr>
          <w:rFonts w:ascii="Times New Roman" w:hAnsi="Times New Roman"/>
          <w:color w:val="000000"/>
          <w:spacing w:val="1"/>
          <w:sz w:val="28"/>
          <w:szCs w:val="28"/>
        </w:rPr>
        <w:t xml:space="preserve">рублей. Планируется создание 10 рабочих мест, бюджетный эффект составит </w:t>
      </w:r>
      <w:r w:rsidR="005F783E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10293E">
        <w:rPr>
          <w:rFonts w:ascii="Times New Roman" w:hAnsi="Times New Roman"/>
          <w:color w:val="000000"/>
          <w:spacing w:val="1"/>
          <w:sz w:val="28"/>
          <w:szCs w:val="28"/>
        </w:rPr>
        <w:t>540 тыс.</w:t>
      </w:r>
      <w:r w:rsidR="00097BA2" w:rsidRPr="0010293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10293E">
        <w:rPr>
          <w:rFonts w:ascii="Times New Roman" w:hAnsi="Times New Roman"/>
          <w:color w:val="000000"/>
          <w:spacing w:val="1"/>
          <w:sz w:val="28"/>
          <w:szCs w:val="28"/>
        </w:rPr>
        <w:t>рублей.</w:t>
      </w:r>
    </w:p>
    <w:p w:rsidR="006B44BB" w:rsidRPr="0010293E" w:rsidRDefault="006B44BB" w:rsidP="005F78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В текущем году реализовано 3</w:t>
      </w:r>
      <w:r w:rsidR="00100C43" w:rsidRPr="0010293E">
        <w:rPr>
          <w:rFonts w:ascii="Times New Roman" w:hAnsi="Times New Roman"/>
          <w:sz w:val="28"/>
          <w:szCs w:val="28"/>
        </w:rPr>
        <w:t xml:space="preserve"> инвестиционных проекта: «Строительство магазина в д. Ярки», ИП Моренко С.А. и «Строительство магазина по реализации фермерской продукции в с. Селиярово</w:t>
      </w:r>
      <w:r w:rsidR="001B4D4E" w:rsidRPr="0010293E">
        <w:rPr>
          <w:rFonts w:ascii="Times New Roman" w:hAnsi="Times New Roman"/>
          <w:sz w:val="28"/>
          <w:szCs w:val="28"/>
        </w:rPr>
        <w:t>»</w:t>
      </w:r>
      <w:r w:rsidR="00100C43" w:rsidRPr="0010293E">
        <w:rPr>
          <w:rFonts w:ascii="Times New Roman" w:hAnsi="Times New Roman"/>
          <w:sz w:val="28"/>
          <w:szCs w:val="28"/>
        </w:rPr>
        <w:t xml:space="preserve">, </w:t>
      </w:r>
      <w:r w:rsidR="005F783E">
        <w:rPr>
          <w:rFonts w:ascii="Times New Roman" w:hAnsi="Times New Roman"/>
          <w:sz w:val="28"/>
          <w:szCs w:val="28"/>
        </w:rPr>
        <w:br/>
      </w:r>
      <w:r w:rsidR="00100C43" w:rsidRPr="0010293E">
        <w:rPr>
          <w:rFonts w:ascii="Times New Roman" w:hAnsi="Times New Roman"/>
          <w:sz w:val="28"/>
          <w:szCs w:val="28"/>
        </w:rPr>
        <w:t>ИП Койлюбаев Ш.А.</w:t>
      </w:r>
      <w:r w:rsidR="001B4D4E" w:rsidRPr="0010293E">
        <w:rPr>
          <w:rFonts w:ascii="Times New Roman" w:hAnsi="Times New Roman"/>
          <w:sz w:val="28"/>
          <w:szCs w:val="28"/>
        </w:rPr>
        <w:t xml:space="preserve">, </w:t>
      </w:r>
      <w:r w:rsidRPr="0010293E">
        <w:rPr>
          <w:rFonts w:ascii="Times New Roman" w:hAnsi="Times New Roman"/>
          <w:sz w:val="28"/>
          <w:szCs w:val="28"/>
        </w:rPr>
        <w:t>«Реконструкции завода по переработке молока</w:t>
      </w:r>
      <w:r w:rsidR="001B4D4E" w:rsidRPr="0010293E">
        <w:rPr>
          <w:rFonts w:ascii="Times New Roman" w:hAnsi="Times New Roman"/>
          <w:sz w:val="28"/>
          <w:szCs w:val="28"/>
        </w:rPr>
        <w:t xml:space="preserve"> </w:t>
      </w:r>
      <w:r w:rsidR="005F783E">
        <w:rPr>
          <w:rFonts w:ascii="Times New Roman" w:hAnsi="Times New Roman"/>
          <w:sz w:val="28"/>
          <w:szCs w:val="28"/>
        </w:rPr>
        <w:br/>
      </w:r>
      <w:r w:rsidR="001B4D4E" w:rsidRPr="0010293E">
        <w:rPr>
          <w:rFonts w:ascii="Times New Roman" w:hAnsi="Times New Roman"/>
          <w:sz w:val="28"/>
          <w:szCs w:val="28"/>
        </w:rPr>
        <w:t>в с.</w:t>
      </w:r>
      <w:r w:rsidR="00387CCF" w:rsidRPr="0010293E">
        <w:rPr>
          <w:rFonts w:ascii="Times New Roman" w:hAnsi="Times New Roman"/>
          <w:sz w:val="28"/>
          <w:szCs w:val="28"/>
        </w:rPr>
        <w:t xml:space="preserve"> </w:t>
      </w:r>
      <w:r w:rsidR="001B4D4E" w:rsidRPr="0010293E">
        <w:rPr>
          <w:rFonts w:ascii="Times New Roman" w:hAnsi="Times New Roman"/>
          <w:sz w:val="28"/>
          <w:szCs w:val="28"/>
        </w:rPr>
        <w:t>Троица</w:t>
      </w:r>
      <w:r w:rsidR="00E9012D" w:rsidRPr="0010293E">
        <w:rPr>
          <w:rFonts w:ascii="Times New Roman" w:hAnsi="Times New Roman"/>
          <w:sz w:val="28"/>
          <w:szCs w:val="28"/>
        </w:rPr>
        <w:t>»</w:t>
      </w:r>
      <w:r w:rsidR="001B4D4E" w:rsidRPr="0010293E">
        <w:rPr>
          <w:rFonts w:ascii="Times New Roman" w:hAnsi="Times New Roman"/>
          <w:sz w:val="28"/>
          <w:szCs w:val="28"/>
        </w:rPr>
        <w:t xml:space="preserve">, </w:t>
      </w:r>
      <w:r w:rsidR="00E9012D" w:rsidRPr="0010293E">
        <w:rPr>
          <w:rFonts w:ascii="Times New Roman" w:hAnsi="Times New Roman"/>
          <w:sz w:val="28"/>
          <w:szCs w:val="28"/>
        </w:rPr>
        <w:t xml:space="preserve">КФХ Башмакова В.А. </w:t>
      </w:r>
      <w:r w:rsidR="00100C43" w:rsidRPr="0010293E">
        <w:rPr>
          <w:rFonts w:ascii="Times New Roman" w:hAnsi="Times New Roman"/>
          <w:sz w:val="28"/>
          <w:szCs w:val="28"/>
        </w:rPr>
        <w:t>(общая инвес</w:t>
      </w:r>
      <w:r w:rsidR="005F783E">
        <w:rPr>
          <w:rFonts w:ascii="Times New Roman" w:hAnsi="Times New Roman"/>
          <w:sz w:val="28"/>
          <w:szCs w:val="28"/>
        </w:rPr>
        <w:t>тиционная е</w:t>
      </w:r>
      <w:r w:rsidR="0045675F" w:rsidRPr="0010293E">
        <w:rPr>
          <w:rFonts w:ascii="Times New Roman" w:hAnsi="Times New Roman"/>
          <w:sz w:val="28"/>
          <w:szCs w:val="28"/>
        </w:rPr>
        <w:t>мкость проектов – 32,1</w:t>
      </w:r>
      <w:r w:rsidR="00100C43" w:rsidRPr="0010293E">
        <w:rPr>
          <w:rFonts w:ascii="Times New Roman" w:hAnsi="Times New Roman"/>
          <w:sz w:val="28"/>
          <w:szCs w:val="28"/>
        </w:rPr>
        <w:t xml:space="preserve"> млн</w:t>
      </w:r>
      <w:r w:rsidR="00DA140B" w:rsidRPr="0010293E">
        <w:rPr>
          <w:rFonts w:ascii="Times New Roman" w:hAnsi="Times New Roman"/>
          <w:sz w:val="28"/>
          <w:szCs w:val="28"/>
        </w:rPr>
        <w:t xml:space="preserve">. рублей, создано </w:t>
      </w:r>
      <w:r w:rsidR="00CE4D88" w:rsidRPr="0010293E">
        <w:rPr>
          <w:rFonts w:ascii="Times New Roman" w:hAnsi="Times New Roman"/>
          <w:sz w:val="28"/>
          <w:szCs w:val="28"/>
        </w:rPr>
        <w:t>10</w:t>
      </w:r>
      <w:r w:rsidR="00100C43" w:rsidRPr="0010293E">
        <w:rPr>
          <w:rFonts w:ascii="Times New Roman" w:hAnsi="Times New Roman"/>
          <w:sz w:val="28"/>
          <w:szCs w:val="28"/>
        </w:rPr>
        <w:t xml:space="preserve"> </w:t>
      </w:r>
      <w:r w:rsidR="00DA140B" w:rsidRPr="0010293E">
        <w:rPr>
          <w:rFonts w:ascii="Times New Roman" w:hAnsi="Times New Roman"/>
          <w:sz w:val="28"/>
          <w:szCs w:val="28"/>
        </w:rPr>
        <w:t>рабочих мест</w:t>
      </w:r>
      <w:r w:rsidR="00481FDD" w:rsidRPr="0010293E">
        <w:rPr>
          <w:rFonts w:ascii="Times New Roman" w:hAnsi="Times New Roman"/>
          <w:sz w:val="28"/>
          <w:szCs w:val="28"/>
        </w:rPr>
        <w:t>).</w:t>
      </w:r>
    </w:p>
    <w:p w:rsidR="005A27FD" w:rsidRPr="0010293E" w:rsidRDefault="005A27FD" w:rsidP="005F783E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93E">
        <w:rPr>
          <w:sz w:val="28"/>
          <w:szCs w:val="28"/>
        </w:rPr>
        <w:t xml:space="preserve">Как отметила в своем ежегодном обращении к жителям нашего округа, представителям общественности и депутатам думы Югры </w:t>
      </w:r>
      <w:r w:rsidR="00576B03" w:rsidRPr="0010293E">
        <w:rPr>
          <w:sz w:val="28"/>
          <w:szCs w:val="28"/>
        </w:rPr>
        <w:t xml:space="preserve">Губернатор Ханты-Мансийского автономного округа – Югры </w:t>
      </w:r>
      <w:r w:rsidR="005F783E">
        <w:rPr>
          <w:sz w:val="28"/>
          <w:szCs w:val="28"/>
        </w:rPr>
        <w:br/>
      </w:r>
      <w:r w:rsidR="00576B03" w:rsidRPr="0010293E">
        <w:rPr>
          <w:sz w:val="28"/>
          <w:szCs w:val="28"/>
        </w:rPr>
        <w:t>Н.В.</w:t>
      </w:r>
      <w:r w:rsidRPr="0010293E">
        <w:rPr>
          <w:sz w:val="28"/>
          <w:szCs w:val="28"/>
        </w:rPr>
        <w:t xml:space="preserve"> </w:t>
      </w:r>
      <w:r w:rsidR="00576B03" w:rsidRPr="0010293E">
        <w:rPr>
          <w:sz w:val="28"/>
          <w:szCs w:val="28"/>
        </w:rPr>
        <w:t>Комарова</w:t>
      </w:r>
      <w:r w:rsidRPr="0010293E">
        <w:rPr>
          <w:color w:val="000000"/>
          <w:sz w:val="28"/>
          <w:szCs w:val="28"/>
        </w:rPr>
        <w:t>: «</w:t>
      </w:r>
      <w:r w:rsidRPr="0010293E">
        <w:rPr>
          <w:sz w:val="28"/>
          <w:szCs w:val="28"/>
        </w:rPr>
        <w:t xml:space="preserve">Одним из направлений инвестиционной политики региона на 2021 год является модернизация и создание новых производственных мощностей в агропромышленном комплексе. В мире растет объем инноваций в стартапы, специализирующиеся на новых агротехнологиях. </w:t>
      </w:r>
      <w:r w:rsidRPr="0010293E">
        <w:rPr>
          <w:sz w:val="28"/>
          <w:szCs w:val="28"/>
        </w:rPr>
        <w:lastRenderedPageBreak/>
        <w:t>Робототехника, искусственный интеллект – это не фантастика, а как показывает статистика за 2019 и 2020 годы, и на нашей территории – современная реальность агропроизводства. Большой потенциал в развитии сельского хозяйства у Ханты-Мансийского района. Государственная поддержка сельскохозяйственного производства будет направлена на развитие малых форм хозяйствования, реализацию значимых инвестиционных проектов, на внед</w:t>
      </w:r>
      <w:r w:rsidR="00BA5A7F" w:rsidRPr="0010293E">
        <w:rPr>
          <w:sz w:val="28"/>
          <w:szCs w:val="28"/>
        </w:rPr>
        <w:t>рение передовых агротехнологий».</w:t>
      </w:r>
    </w:p>
    <w:p w:rsidR="00974976" w:rsidRPr="0010293E" w:rsidRDefault="00BA5A7F" w:rsidP="005F783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 xml:space="preserve">В связи с чем, </w:t>
      </w:r>
      <w:r w:rsidR="00AB0787" w:rsidRPr="0010293E">
        <w:rPr>
          <w:rFonts w:ascii="Times New Roman" w:hAnsi="Times New Roman"/>
          <w:sz w:val="28"/>
          <w:szCs w:val="28"/>
        </w:rPr>
        <w:t>необходимо</w:t>
      </w:r>
      <w:r w:rsidR="00974976" w:rsidRPr="0010293E">
        <w:rPr>
          <w:rFonts w:ascii="Times New Roman" w:hAnsi="Times New Roman"/>
          <w:sz w:val="28"/>
          <w:szCs w:val="28"/>
        </w:rPr>
        <w:t xml:space="preserve"> отметить, что муниципальное образование Ханты – Мансийский район стало первым муниципалитетом, фермерские хозяйства которого приняли участие в конкурсе «Агростартапов» и стали его победителями, получив в общей сложности в конце 2019 года </w:t>
      </w:r>
      <w:r w:rsidR="005F783E">
        <w:rPr>
          <w:rFonts w:ascii="Times New Roman" w:hAnsi="Times New Roman"/>
          <w:sz w:val="28"/>
          <w:szCs w:val="28"/>
        </w:rPr>
        <w:br/>
      </w:r>
      <w:r w:rsidR="00974976" w:rsidRPr="0010293E">
        <w:rPr>
          <w:rFonts w:ascii="Times New Roman" w:hAnsi="Times New Roman"/>
          <w:sz w:val="28"/>
          <w:szCs w:val="28"/>
        </w:rPr>
        <w:t>18,0 млн. рублей грантовой поддержки.</w:t>
      </w:r>
    </w:p>
    <w:p w:rsidR="00974976" w:rsidRPr="0010293E" w:rsidRDefault="00974976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 xml:space="preserve">В текущем году </w:t>
      </w:r>
      <w:r w:rsidR="00BA5A7F" w:rsidRPr="0010293E">
        <w:rPr>
          <w:rFonts w:ascii="Times New Roman" w:hAnsi="Times New Roman"/>
          <w:sz w:val="28"/>
          <w:szCs w:val="28"/>
        </w:rPr>
        <w:t xml:space="preserve">на создание системы поддержки фермеров и развития сельской кооперации (Агростартап) </w:t>
      </w:r>
      <w:r w:rsidRPr="0010293E">
        <w:rPr>
          <w:rFonts w:ascii="Times New Roman" w:hAnsi="Times New Roman"/>
          <w:sz w:val="28"/>
          <w:szCs w:val="28"/>
        </w:rPr>
        <w:t xml:space="preserve">получена грантовая поддержка в сумме 20,0 млн. рублей на следующие проекты: </w:t>
      </w:r>
      <w:r w:rsidRPr="0010293E">
        <w:rPr>
          <w:rFonts w:ascii="Times New Roman" w:hAnsi="Times New Roman"/>
          <w:bCs/>
          <w:color w:val="000000"/>
          <w:sz w:val="28"/>
          <w:szCs w:val="28"/>
        </w:rPr>
        <w:t>«Создание убойного цеха в сфере птицеводства», «Строительство фермы по производству кур-бройлеров», «Строительство цеха индейки с целью содержания и последующего забоя», «Ферма по выращиванию кур – несушек», «Инкубационный цех для выведения цыплят», с целью дальнейшего создания сельскохозяйственного производственного кооператива</w:t>
      </w:r>
      <w:r w:rsidRPr="0010293E">
        <w:rPr>
          <w:rFonts w:ascii="Times New Roman" w:hAnsi="Times New Roman"/>
          <w:bCs/>
          <w:kern w:val="28"/>
          <w:sz w:val="28"/>
          <w:szCs w:val="28"/>
        </w:rPr>
        <w:t xml:space="preserve"> по производству и реализации продукции птицеводства.</w:t>
      </w:r>
    </w:p>
    <w:p w:rsidR="00D24763" w:rsidRPr="0010293E" w:rsidRDefault="00974976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0293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ООО «Кордон» получен грант в размере 1,6 млн. рублей на реализацию проекта </w:t>
      </w:r>
      <w:r w:rsidRPr="0010293E">
        <w:rPr>
          <w:rFonts w:ascii="Times New Roman" w:hAnsi="Times New Roman"/>
          <w:bCs/>
          <w:color w:val="000000" w:themeColor="text1"/>
          <w:kern w:val="24"/>
          <w:sz w:val="28"/>
          <w:szCs w:val="28"/>
          <w:lang w:eastAsia="ru-RU"/>
        </w:rPr>
        <w:t>«</w:t>
      </w:r>
      <w:r w:rsidRPr="0010293E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Приобретение транспортного средства для заготовки и транспортировки продукции с труднодоступной территории, приобретение холодильного оборудования». Общий </w:t>
      </w:r>
      <w:r w:rsidRPr="001029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объем вложений в реализацию проекта инвестором составит 5,0 млн. рублей.</w:t>
      </w:r>
      <w:r w:rsidR="00D24763" w:rsidRPr="0010293E">
        <w:rPr>
          <w:rFonts w:ascii="Times New Roman" w:hAnsi="Times New Roman"/>
          <w:bCs/>
          <w:color w:val="000000"/>
          <w:sz w:val="28"/>
          <w:szCs w:val="28"/>
        </w:rPr>
        <w:t xml:space="preserve"> В рамках реализации данных проектов запланировано к созданию 15 рабочих мест.</w:t>
      </w:r>
    </w:p>
    <w:p w:rsidR="009653AC" w:rsidRPr="0010293E" w:rsidRDefault="009653AC" w:rsidP="005F783E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93E">
        <w:rPr>
          <w:rFonts w:ascii="Times New Roman" w:eastAsia="Times New Roman" w:hAnsi="Times New Roman"/>
          <w:sz w:val="28"/>
          <w:szCs w:val="28"/>
          <w:lang w:eastAsia="ru-RU"/>
        </w:rPr>
        <w:t>На обустройство территорий традиционного природопользования в 2020 году предоставлены субсидии 2-м представителям из числа коренных малочисленных народов Севера, в общем размере 2,5 млн.</w:t>
      </w:r>
      <w:r w:rsidR="00387CCF" w:rsidRPr="001029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293E"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</w:p>
    <w:p w:rsidR="00097BA2" w:rsidRPr="0010293E" w:rsidRDefault="004331FA" w:rsidP="005F783E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93E">
        <w:rPr>
          <w:sz w:val="28"/>
          <w:szCs w:val="28"/>
        </w:rPr>
        <w:t xml:space="preserve">Важнейшим направлением инвестиционной политики района является взаимодействие с предприятиями-недропользователями, осуществляющими деятельность </w:t>
      </w:r>
      <w:r w:rsidR="00F2133F" w:rsidRPr="0010293E">
        <w:rPr>
          <w:sz w:val="28"/>
          <w:szCs w:val="28"/>
        </w:rPr>
        <w:t xml:space="preserve">на </w:t>
      </w:r>
      <w:r w:rsidRPr="0010293E">
        <w:rPr>
          <w:sz w:val="28"/>
          <w:szCs w:val="28"/>
        </w:rPr>
        <w:t>территории Ханты-Мансийского района.</w:t>
      </w:r>
      <w:r w:rsidRPr="0010293E">
        <w:rPr>
          <w:color w:val="C00000"/>
          <w:sz w:val="28"/>
          <w:szCs w:val="28"/>
        </w:rPr>
        <w:t xml:space="preserve"> </w:t>
      </w:r>
      <w:r w:rsidRPr="0010293E">
        <w:rPr>
          <w:sz w:val="28"/>
          <w:szCs w:val="28"/>
        </w:rPr>
        <w:t xml:space="preserve">В 2020 году в рамках реализации Соглашений привлечено в бюджет района </w:t>
      </w:r>
      <w:r w:rsidR="00097BA2" w:rsidRPr="0010293E">
        <w:rPr>
          <w:sz w:val="28"/>
          <w:szCs w:val="28"/>
        </w:rPr>
        <w:t>105,8 млн. рублей, до конца года ожидается поступление средств в размере 173,9 млн. рублей от компании ПАО «НК «Роснефть».</w:t>
      </w:r>
    </w:p>
    <w:p w:rsidR="00097BA2" w:rsidRPr="0010293E" w:rsidRDefault="00097BA2" w:rsidP="005F783E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93E">
        <w:rPr>
          <w:sz w:val="28"/>
          <w:szCs w:val="28"/>
        </w:rPr>
        <w:t>Ежегодно средства предприятий-недропользователей направляются на строительство, ремонт, реконструкцию социально-значимых объектов</w:t>
      </w:r>
      <w:r w:rsidR="00DB68C3" w:rsidRPr="0010293E">
        <w:rPr>
          <w:sz w:val="28"/>
          <w:szCs w:val="28"/>
        </w:rPr>
        <w:t>,</w:t>
      </w:r>
      <w:r w:rsidRPr="0010293E">
        <w:rPr>
          <w:bCs/>
          <w:sz w:val="28"/>
          <w:szCs w:val="28"/>
        </w:rPr>
        <w:t xml:space="preserve"> улучшение ситуации на рынке труда, обеспечение комплексной безопасности и комфортных условий образовательного процесса в образовательных учреждениях района, создание условий, ориентирующих граждан на здоровый образ жизни</w:t>
      </w:r>
      <w:r w:rsidR="00DB68C3" w:rsidRPr="0010293E">
        <w:rPr>
          <w:bCs/>
          <w:sz w:val="28"/>
          <w:szCs w:val="28"/>
        </w:rPr>
        <w:t xml:space="preserve"> </w:t>
      </w:r>
      <w:r w:rsidRPr="0010293E">
        <w:rPr>
          <w:sz w:val="28"/>
          <w:szCs w:val="28"/>
        </w:rPr>
        <w:t xml:space="preserve">и </w:t>
      </w:r>
      <w:r w:rsidR="00DB68C3" w:rsidRPr="0010293E">
        <w:rPr>
          <w:sz w:val="28"/>
          <w:szCs w:val="28"/>
        </w:rPr>
        <w:t xml:space="preserve">на </w:t>
      </w:r>
      <w:r w:rsidRPr="0010293E">
        <w:rPr>
          <w:sz w:val="28"/>
          <w:szCs w:val="28"/>
        </w:rPr>
        <w:t>благоустройство населенных территорий.</w:t>
      </w:r>
    </w:p>
    <w:p w:rsidR="0093383E" w:rsidRPr="0010293E" w:rsidRDefault="00F003A7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lastRenderedPageBreak/>
        <w:t xml:space="preserve">В рамках исполнения перечня поручений Губернатора Ханты-Мансийского автономного округа-Югры по итогам встречи с жителями сельского поселения Горноправдинск Ханты-Мансийского района, состоявшегося 19.10.2019 в п. Горноправдинск, в 2020 году </w:t>
      </w:r>
      <w:r w:rsidR="002C0EFC" w:rsidRPr="0010293E">
        <w:rPr>
          <w:rFonts w:ascii="Times New Roman" w:hAnsi="Times New Roman"/>
          <w:sz w:val="28"/>
          <w:szCs w:val="28"/>
        </w:rPr>
        <w:t xml:space="preserve">осуществлена газификация микрорайона индивидуальной застройки «Кайгарка» </w:t>
      </w:r>
      <w:r w:rsidR="005F783E">
        <w:rPr>
          <w:rFonts w:ascii="Times New Roman" w:hAnsi="Times New Roman"/>
          <w:sz w:val="28"/>
          <w:szCs w:val="28"/>
        </w:rPr>
        <w:br/>
      </w:r>
      <w:r w:rsidR="002C0EFC" w:rsidRPr="0010293E">
        <w:rPr>
          <w:rFonts w:ascii="Times New Roman" w:hAnsi="Times New Roman"/>
          <w:sz w:val="28"/>
          <w:szCs w:val="28"/>
        </w:rPr>
        <w:t>п. Горноправдинск.</w:t>
      </w:r>
      <w:r w:rsidRPr="0010293E">
        <w:rPr>
          <w:rFonts w:ascii="Times New Roman" w:hAnsi="Times New Roman"/>
          <w:sz w:val="28"/>
          <w:szCs w:val="28"/>
        </w:rPr>
        <w:t xml:space="preserve"> </w:t>
      </w:r>
      <w:r w:rsidR="0093383E" w:rsidRPr="0010293E">
        <w:rPr>
          <w:rFonts w:ascii="Times New Roman" w:hAnsi="Times New Roman"/>
          <w:sz w:val="28"/>
          <w:szCs w:val="28"/>
        </w:rPr>
        <w:t xml:space="preserve">Данное мероприятие позволит обеспечить газоснабжением 12 многоквартирных (2х-4х квартирных) домов </w:t>
      </w:r>
      <w:r w:rsidR="005F783E">
        <w:rPr>
          <w:rFonts w:ascii="Times New Roman" w:hAnsi="Times New Roman"/>
          <w:sz w:val="28"/>
          <w:szCs w:val="28"/>
        </w:rPr>
        <w:br/>
      </w:r>
      <w:r w:rsidR="0093383E" w:rsidRPr="0010293E">
        <w:rPr>
          <w:rFonts w:ascii="Times New Roman" w:hAnsi="Times New Roman"/>
          <w:sz w:val="28"/>
          <w:szCs w:val="28"/>
        </w:rPr>
        <w:t xml:space="preserve">и 76 индивидуальных жилых домов, и улучшить социальное благосостояние населения п. Горноправдинск. </w:t>
      </w:r>
    </w:p>
    <w:p w:rsidR="0093383E" w:rsidRPr="0010293E" w:rsidRDefault="0093383E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 xml:space="preserve">В текущем году начаты работы по реконструкции локальных очистных сооружений в п. Горноправдинск. В связи со строительством благоустроенного жилищного фонда, спортивных объектов, а также с учетом перспективных планов (строительство СДК и больницы) возникла необходимость увеличения объема очистки канализационных стоков </w:t>
      </w:r>
      <w:r w:rsidR="005F783E">
        <w:rPr>
          <w:rFonts w:ascii="Times New Roman" w:hAnsi="Times New Roman"/>
          <w:sz w:val="28"/>
          <w:szCs w:val="28"/>
        </w:rPr>
        <w:br/>
      </w:r>
      <w:r w:rsidRPr="0010293E">
        <w:rPr>
          <w:rFonts w:ascii="Times New Roman" w:hAnsi="Times New Roman"/>
          <w:sz w:val="28"/>
          <w:szCs w:val="28"/>
        </w:rPr>
        <w:t>с 1300 куб.м/сутки до 2000 куб.м/сутки. Завершение реконструкции объекта планируется в 2021 году.</w:t>
      </w:r>
    </w:p>
    <w:p w:rsidR="00BA7AC2" w:rsidRPr="0010293E" w:rsidRDefault="00BA7AC2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 xml:space="preserve">За счет средств предприятий-недропользователей в 2021 году планируется реализация таких мероприятий, как: </w:t>
      </w:r>
    </w:p>
    <w:p w:rsidR="001571DC" w:rsidRPr="0010293E" w:rsidRDefault="001571DC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капитальный ремонт МКОУ ХМР «СОШ с. Нялинское;</w:t>
      </w:r>
    </w:p>
    <w:p w:rsidR="00BA7AC2" w:rsidRPr="0010293E" w:rsidRDefault="001571DC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с</w:t>
      </w:r>
      <w:r w:rsidR="00BA7AC2" w:rsidRPr="0010293E">
        <w:rPr>
          <w:rFonts w:ascii="Times New Roman" w:hAnsi="Times New Roman"/>
          <w:sz w:val="28"/>
          <w:szCs w:val="28"/>
        </w:rPr>
        <w:t>троительство</w:t>
      </w:r>
      <w:r w:rsidRPr="0010293E">
        <w:rPr>
          <w:rFonts w:ascii="Times New Roman" w:hAnsi="Times New Roman"/>
          <w:sz w:val="28"/>
          <w:szCs w:val="28"/>
        </w:rPr>
        <w:t xml:space="preserve"> сетей водоснабжения д. Ягурьях;</w:t>
      </w:r>
    </w:p>
    <w:p w:rsidR="001571DC" w:rsidRPr="0010293E" w:rsidRDefault="001571DC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водоснабжение микрорайона индивидуальной застройки «Кайгарка» п. Горноправдинск;</w:t>
      </w:r>
    </w:p>
    <w:p w:rsidR="001571DC" w:rsidRPr="0010293E" w:rsidRDefault="001571DC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 xml:space="preserve">строительство сетей холодного водоснабжения по ул. Лесная, </w:t>
      </w:r>
      <w:r w:rsidR="005F783E">
        <w:rPr>
          <w:rFonts w:ascii="Times New Roman" w:hAnsi="Times New Roman"/>
          <w:sz w:val="28"/>
          <w:szCs w:val="28"/>
        </w:rPr>
        <w:br/>
      </w:r>
      <w:r w:rsidRPr="0010293E">
        <w:rPr>
          <w:rFonts w:ascii="Times New Roman" w:hAnsi="Times New Roman"/>
          <w:sz w:val="28"/>
          <w:szCs w:val="28"/>
        </w:rPr>
        <w:t>пер. Торговый 1, 2, пер. Северный п. Выкатной;</w:t>
      </w:r>
    </w:p>
    <w:p w:rsidR="001571DC" w:rsidRPr="0010293E" w:rsidRDefault="001571DC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устройство универсальной спортивной площадки в д. Ягурьях;</w:t>
      </w:r>
    </w:p>
    <w:p w:rsidR="001571DC" w:rsidRPr="0010293E" w:rsidRDefault="001571DC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строительство объездной дороги к п. Горноправдинск;</w:t>
      </w:r>
    </w:p>
    <w:p w:rsidR="001571DC" w:rsidRPr="0010293E" w:rsidRDefault="001571DC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устройство многофункциональной детско-спортивной площадки, расположенной в п. Луговской, ул. Заводская, д.5» (ПИР, СМР);</w:t>
      </w:r>
    </w:p>
    <w:p w:rsidR="001571DC" w:rsidRPr="0010293E" w:rsidRDefault="001571DC" w:rsidP="005F783E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29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ремонт дорог в п. Сибирский и в д. Шапша;</w:t>
      </w:r>
    </w:p>
    <w:p w:rsidR="001571DC" w:rsidRPr="0010293E" w:rsidRDefault="001571DC" w:rsidP="005F783E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293E">
        <w:rPr>
          <w:rFonts w:ascii="Times New Roman" w:eastAsia="Times New Roman" w:hAnsi="Times New Roman"/>
          <w:sz w:val="28"/>
          <w:szCs w:val="28"/>
          <w:lang w:eastAsia="ru-RU"/>
        </w:rPr>
        <w:t>проведение капитального ремонта МКОУ ХМР «О</w:t>
      </w:r>
      <w:r w:rsidR="00CC6950" w:rsidRPr="0010293E">
        <w:rPr>
          <w:rFonts w:ascii="Times New Roman" w:eastAsia="Times New Roman" w:hAnsi="Times New Roman"/>
          <w:sz w:val="28"/>
          <w:szCs w:val="28"/>
          <w:lang w:eastAsia="ru-RU"/>
        </w:rPr>
        <w:t>ОШ»</w:t>
      </w:r>
      <w:r w:rsidRPr="0010293E">
        <w:rPr>
          <w:rFonts w:ascii="Times New Roman" w:eastAsia="Times New Roman" w:hAnsi="Times New Roman"/>
          <w:sz w:val="28"/>
          <w:szCs w:val="28"/>
          <w:lang w:eastAsia="ru-RU"/>
        </w:rPr>
        <w:t xml:space="preserve"> с. Реполово»</w:t>
      </w:r>
      <w:r w:rsidR="00CC6950" w:rsidRPr="001029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293E">
        <w:rPr>
          <w:rFonts w:ascii="Times New Roman" w:eastAsia="Times New Roman" w:hAnsi="Times New Roman"/>
          <w:sz w:val="28"/>
          <w:szCs w:val="28"/>
          <w:lang w:eastAsia="ru-RU"/>
        </w:rPr>
        <w:t>(ПИР,</w:t>
      </w:r>
      <w:r w:rsidR="00CC6950" w:rsidRPr="001029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293E">
        <w:rPr>
          <w:rFonts w:ascii="Times New Roman" w:eastAsia="Times New Roman" w:hAnsi="Times New Roman"/>
          <w:sz w:val="28"/>
          <w:szCs w:val="28"/>
          <w:lang w:eastAsia="ru-RU"/>
        </w:rPr>
        <w:t>СМР</w:t>
      </w:r>
      <w:r w:rsidR="00CC6950" w:rsidRPr="0010293E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1571DC" w:rsidRPr="0010293E" w:rsidRDefault="00CC6950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с</w:t>
      </w:r>
      <w:r w:rsidR="001571DC" w:rsidRPr="0010293E">
        <w:rPr>
          <w:rFonts w:ascii="Times New Roman" w:hAnsi="Times New Roman"/>
          <w:sz w:val="28"/>
          <w:szCs w:val="28"/>
        </w:rPr>
        <w:t>троительство сетей водоснабжения в п. Кедровый (ул. Старая Набережная).</w:t>
      </w:r>
    </w:p>
    <w:p w:rsidR="00E20F80" w:rsidRPr="0010293E" w:rsidRDefault="0093383E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Кроме этого, в</w:t>
      </w:r>
      <w:r w:rsidR="00E20F80" w:rsidRPr="0010293E">
        <w:rPr>
          <w:rFonts w:ascii="Times New Roman" w:hAnsi="Times New Roman"/>
          <w:sz w:val="28"/>
          <w:szCs w:val="28"/>
        </w:rPr>
        <w:t xml:space="preserve"> 2021 году планируется построить и ввести в эксплуатацию социально значимые объекты на территории района:</w:t>
      </w:r>
    </w:p>
    <w:p w:rsidR="00E20F80" w:rsidRPr="0010293E" w:rsidRDefault="00E20F80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строительство канализационно-очистных сооружений в п. Луговской, мощность объекта составляет 250</w:t>
      </w:r>
      <w:r w:rsidR="008D5ED6" w:rsidRPr="0010293E">
        <w:rPr>
          <w:rFonts w:ascii="Times New Roman" w:hAnsi="Times New Roman"/>
          <w:sz w:val="28"/>
          <w:szCs w:val="28"/>
        </w:rPr>
        <w:t xml:space="preserve"> куб.</w:t>
      </w:r>
      <w:r w:rsidR="00922547" w:rsidRPr="0010293E">
        <w:rPr>
          <w:rFonts w:ascii="Times New Roman" w:hAnsi="Times New Roman"/>
          <w:sz w:val="28"/>
          <w:szCs w:val="28"/>
        </w:rPr>
        <w:t xml:space="preserve"> </w:t>
      </w:r>
      <w:r w:rsidR="008D5ED6" w:rsidRPr="0010293E">
        <w:rPr>
          <w:rFonts w:ascii="Times New Roman" w:hAnsi="Times New Roman"/>
          <w:sz w:val="28"/>
          <w:szCs w:val="28"/>
        </w:rPr>
        <w:t>м</w:t>
      </w:r>
      <w:r w:rsidRPr="0010293E">
        <w:rPr>
          <w:rFonts w:ascii="Times New Roman" w:hAnsi="Times New Roman"/>
          <w:sz w:val="28"/>
          <w:szCs w:val="28"/>
        </w:rPr>
        <w:t>/сут.;</w:t>
      </w:r>
    </w:p>
    <w:p w:rsidR="00E20F80" w:rsidRPr="0010293E" w:rsidRDefault="00E20F80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строительство сетей водоснабжения в п. Сибирский, позволит увеличить протяженность водопровода на 2 950,0 м.;</w:t>
      </w:r>
    </w:p>
    <w:p w:rsidR="00E20F80" w:rsidRPr="0010293E" w:rsidRDefault="00E20F80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строительство</w:t>
      </w:r>
      <w:r w:rsidR="0034240B" w:rsidRPr="0010293E">
        <w:rPr>
          <w:rFonts w:ascii="Times New Roman" w:hAnsi="Times New Roman"/>
          <w:sz w:val="28"/>
          <w:szCs w:val="28"/>
        </w:rPr>
        <w:t xml:space="preserve"> СДК п. Горноправдинск, где буду</w:t>
      </w:r>
      <w:r w:rsidRPr="0010293E">
        <w:rPr>
          <w:rFonts w:ascii="Times New Roman" w:hAnsi="Times New Roman"/>
          <w:sz w:val="28"/>
          <w:szCs w:val="28"/>
        </w:rPr>
        <w:t xml:space="preserve">т предусмотрены дом культуры на 300 мест, библиотека на 4 000 томов книжного фонда, детская музыкальная школа на 100 учащихся, площадью 4 675 </w:t>
      </w:r>
      <w:r w:rsidR="008D5ED6" w:rsidRPr="0010293E">
        <w:rPr>
          <w:rFonts w:ascii="Times New Roman" w:hAnsi="Times New Roman"/>
          <w:sz w:val="28"/>
          <w:szCs w:val="28"/>
        </w:rPr>
        <w:t>кв.</w:t>
      </w:r>
      <w:r w:rsidR="00922547" w:rsidRPr="0010293E">
        <w:rPr>
          <w:rFonts w:ascii="Times New Roman" w:hAnsi="Times New Roman"/>
          <w:sz w:val="28"/>
          <w:szCs w:val="28"/>
        </w:rPr>
        <w:t xml:space="preserve"> </w:t>
      </w:r>
      <w:r w:rsidR="008D5ED6" w:rsidRPr="0010293E">
        <w:rPr>
          <w:rFonts w:ascii="Times New Roman" w:hAnsi="Times New Roman"/>
          <w:sz w:val="28"/>
          <w:szCs w:val="28"/>
        </w:rPr>
        <w:t>м</w:t>
      </w:r>
      <w:r w:rsidRPr="0010293E">
        <w:rPr>
          <w:rFonts w:ascii="Times New Roman" w:hAnsi="Times New Roman"/>
          <w:sz w:val="28"/>
          <w:szCs w:val="28"/>
        </w:rPr>
        <w:t>.</w:t>
      </w:r>
    </w:p>
    <w:p w:rsidR="00FD69FD" w:rsidRPr="0010293E" w:rsidRDefault="00974976" w:rsidP="005F78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 xml:space="preserve">В 2020 году продолжена работа по реализации на территории района </w:t>
      </w:r>
      <w:r w:rsidR="002C0EFC" w:rsidRPr="0010293E">
        <w:rPr>
          <w:rFonts w:ascii="Times New Roman" w:hAnsi="Times New Roman"/>
          <w:sz w:val="28"/>
          <w:szCs w:val="28"/>
        </w:rPr>
        <w:t xml:space="preserve">проектов инициативного бюджетирования при непосредственном участии </w:t>
      </w:r>
      <w:r w:rsidR="002C0EFC" w:rsidRPr="0010293E">
        <w:rPr>
          <w:rFonts w:ascii="Times New Roman" w:hAnsi="Times New Roman"/>
          <w:sz w:val="28"/>
          <w:szCs w:val="28"/>
        </w:rPr>
        <w:lastRenderedPageBreak/>
        <w:t xml:space="preserve">населения Ханты-Мансийского района и </w:t>
      </w:r>
      <w:r w:rsidR="00F24034" w:rsidRPr="0010293E">
        <w:rPr>
          <w:rFonts w:ascii="Times New Roman" w:hAnsi="Times New Roman"/>
          <w:sz w:val="28"/>
          <w:szCs w:val="28"/>
        </w:rPr>
        <w:t xml:space="preserve">в рамках реализации </w:t>
      </w:r>
      <w:r w:rsidRPr="0010293E">
        <w:rPr>
          <w:rFonts w:ascii="Times New Roman" w:hAnsi="Times New Roman"/>
          <w:sz w:val="28"/>
          <w:szCs w:val="28"/>
        </w:rPr>
        <w:t>регионального проекта «Формирование комфортной городской среды»</w:t>
      </w:r>
      <w:r w:rsidR="00FD69FD" w:rsidRPr="0010293E">
        <w:rPr>
          <w:rFonts w:ascii="Times New Roman" w:hAnsi="Times New Roman"/>
          <w:sz w:val="28"/>
          <w:szCs w:val="28"/>
        </w:rPr>
        <w:t>:</w:t>
      </w:r>
    </w:p>
    <w:p w:rsidR="00974976" w:rsidRPr="0010293E" w:rsidRDefault="00974976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 xml:space="preserve">Обустройство детской игровой площадки для детей с. Селиярово по ул. </w:t>
      </w:r>
      <w:r w:rsidR="00FD69FD" w:rsidRPr="0010293E">
        <w:rPr>
          <w:rFonts w:ascii="Times New Roman" w:hAnsi="Times New Roman"/>
          <w:sz w:val="28"/>
          <w:szCs w:val="28"/>
        </w:rPr>
        <w:t>Набережная, 4;</w:t>
      </w:r>
    </w:p>
    <w:p w:rsidR="00974976" w:rsidRPr="0010293E" w:rsidRDefault="00974976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Благоустройство парка отдыха «Парк Мечты» в п. Горноправдинск;</w:t>
      </w:r>
    </w:p>
    <w:p w:rsidR="00974976" w:rsidRPr="0010293E" w:rsidRDefault="00974976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Благоустройство Сквера в п. Бобровский;</w:t>
      </w:r>
    </w:p>
    <w:p w:rsidR="00974976" w:rsidRPr="0010293E" w:rsidRDefault="00974976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 xml:space="preserve">Благоустройство пешеходной зоны по ул. Победы </w:t>
      </w:r>
      <w:r w:rsidR="005F783E">
        <w:rPr>
          <w:rFonts w:ascii="Times New Roman" w:hAnsi="Times New Roman"/>
          <w:sz w:val="28"/>
          <w:szCs w:val="28"/>
        </w:rPr>
        <w:br/>
      </w:r>
      <w:r w:rsidRPr="0010293E">
        <w:rPr>
          <w:rFonts w:ascii="Times New Roman" w:hAnsi="Times New Roman"/>
          <w:sz w:val="28"/>
          <w:szCs w:val="28"/>
        </w:rPr>
        <w:t>в п. Горноправдинск;</w:t>
      </w:r>
    </w:p>
    <w:p w:rsidR="00974976" w:rsidRPr="0010293E" w:rsidRDefault="00974976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Реконструкция территории зоны отдыха «Мыс» д. Шапша (строительство смотровой площадки, замена ограждения, обустройство пешеходных дорожек, установка лавочек, урн);</w:t>
      </w:r>
    </w:p>
    <w:p w:rsidR="00974976" w:rsidRPr="0010293E" w:rsidRDefault="00974976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Строительство сцены для проведения мероприятий, освещение, озеленение центральной части в Парке отдыха по ул. Новая д.4 д. Ярки;</w:t>
      </w:r>
    </w:p>
    <w:p w:rsidR="00974976" w:rsidRPr="0010293E" w:rsidRDefault="00974976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Благоустройство детской площадки переулок Северный 14, с. Тюли;</w:t>
      </w:r>
    </w:p>
    <w:p w:rsidR="00974976" w:rsidRPr="0010293E" w:rsidRDefault="00974976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Устройство ограждения возле жилых домов сельского поселения Красноленинский;</w:t>
      </w:r>
    </w:p>
    <w:p w:rsidR="00974976" w:rsidRPr="0010293E" w:rsidRDefault="00974976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Обустройство территории парка п. Красноленинский;</w:t>
      </w:r>
    </w:p>
    <w:p w:rsidR="00974976" w:rsidRPr="0010293E" w:rsidRDefault="00974976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Благоустройство общественного пространства мемориального комплекса «Аллея Славы» в с. Батово;</w:t>
      </w:r>
    </w:p>
    <w:p w:rsidR="00974976" w:rsidRPr="0010293E" w:rsidRDefault="00974976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Строительство детской игровой площадки для детей в возрасте от 0 до 12 лет на придворной территории МКУК «СДКиД» д. Согом;</w:t>
      </w:r>
    </w:p>
    <w:p w:rsidR="00974976" w:rsidRPr="0010293E" w:rsidRDefault="00974976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Благоустройство территории кладбища с. Цингалы.</w:t>
      </w:r>
    </w:p>
    <w:p w:rsidR="00FD69FD" w:rsidRPr="0010293E" w:rsidRDefault="00FD69FD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 xml:space="preserve">Общий объем, направленный на финансирование объектов благоустройства составил 34,5 млн. рублей. </w:t>
      </w:r>
    </w:p>
    <w:p w:rsidR="00FC1336" w:rsidRPr="0010293E" w:rsidRDefault="00FC1336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 xml:space="preserve">С 1 января 2021 года вступают в силу положения Федерального закона № 131-ФЗ «Об общих принципах организации местного самоуправления в Российской Федерации», которые регламентируют правовые основы для развития практики реализации инициативных проектов (проектов инициативного бюджетирования) на муниципальном уровне. В связи с чем, на окружном уровне принят Порядок предоставления субсидии из бюджета Ханты-Мансийского автономного округа – Югры на реализацию инициативных проектов. </w:t>
      </w:r>
    </w:p>
    <w:p w:rsidR="00FC1336" w:rsidRPr="0010293E" w:rsidRDefault="00FC1336" w:rsidP="005F783E">
      <w:pPr>
        <w:tabs>
          <w:tab w:val="left" w:pos="54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Выдвижение инициативных проектов для участия в конкурсе будет осуществляться посредством информационной системы управления проектами инициативного бюджетирования автономного округа в информационно-телекоммуникационной сети Интернет.</w:t>
      </w:r>
    </w:p>
    <w:p w:rsidR="00974976" w:rsidRPr="0010293E" w:rsidRDefault="00974976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С 1 января 2021 года на территории Ханты-Мансийского района вступает в действие муниципальная программа «Благоустройство населенных пунктов Х</w:t>
      </w:r>
      <w:r w:rsidR="008E6D81">
        <w:rPr>
          <w:rFonts w:ascii="Times New Roman" w:hAnsi="Times New Roman"/>
          <w:sz w:val="28"/>
          <w:szCs w:val="28"/>
        </w:rPr>
        <w:t xml:space="preserve">анты-Мансийского района на 2021 – </w:t>
      </w:r>
      <w:r w:rsidRPr="0010293E">
        <w:rPr>
          <w:rFonts w:ascii="Times New Roman" w:hAnsi="Times New Roman"/>
          <w:sz w:val="28"/>
          <w:szCs w:val="28"/>
        </w:rPr>
        <w:t xml:space="preserve">2025 годы» </w:t>
      </w:r>
      <w:r w:rsidR="008E6D81">
        <w:rPr>
          <w:rFonts w:ascii="Times New Roman" w:hAnsi="Times New Roman"/>
          <w:sz w:val="28"/>
          <w:szCs w:val="28"/>
        </w:rPr>
        <w:br/>
      </w:r>
      <w:r w:rsidRPr="0010293E">
        <w:rPr>
          <w:rFonts w:ascii="Times New Roman" w:hAnsi="Times New Roman"/>
          <w:sz w:val="28"/>
          <w:szCs w:val="28"/>
        </w:rPr>
        <w:t>с общим объемом финансирования 83,5 млн. рублей, из них в 2021 году – 44,9 млн. рублей</w:t>
      </w:r>
      <w:r w:rsidR="001D5161" w:rsidRPr="0010293E">
        <w:rPr>
          <w:rFonts w:ascii="Times New Roman" w:hAnsi="Times New Roman"/>
          <w:sz w:val="28"/>
          <w:szCs w:val="28"/>
        </w:rPr>
        <w:t>.</w:t>
      </w:r>
    </w:p>
    <w:p w:rsidR="00974976" w:rsidRPr="0010293E" w:rsidRDefault="00974976" w:rsidP="005F783E">
      <w:pPr>
        <w:tabs>
          <w:tab w:val="left" w:pos="540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 xml:space="preserve">В рамках реализации муниципальной программы в 2021 году запланированы к </w:t>
      </w:r>
      <w:r w:rsidR="000A6A80" w:rsidRPr="0010293E">
        <w:rPr>
          <w:rFonts w:ascii="Times New Roman" w:hAnsi="Times New Roman"/>
          <w:sz w:val="28"/>
          <w:szCs w:val="28"/>
        </w:rPr>
        <w:t>реализации</w:t>
      </w:r>
      <w:r w:rsidRPr="0010293E">
        <w:rPr>
          <w:rFonts w:ascii="Times New Roman" w:hAnsi="Times New Roman"/>
          <w:sz w:val="28"/>
          <w:szCs w:val="28"/>
        </w:rPr>
        <w:t xml:space="preserve"> следующие мероприятия, предусмотренные </w:t>
      </w:r>
      <w:r w:rsidR="000A6A80" w:rsidRPr="0010293E">
        <w:rPr>
          <w:rFonts w:ascii="Times New Roman" w:hAnsi="Times New Roman"/>
          <w:sz w:val="28"/>
          <w:szCs w:val="28"/>
        </w:rPr>
        <w:t xml:space="preserve">в </w:t>
      </w:r>
      <w:r w:rsidR="000A6A80" w:rsidRPr="0010293E">
        <w:rPr>
          <w:rFonts w:ascii="Times New Roman" w:hAnsi="Times New Roman"/>
          <w:sz w:val="28"/>
          <w:szCs w:val="28"/>
        </w:rPr>
        <w:lastRenderedPageBreak/>
        <w:t>рамках</w:t>
      </w:r>
      <w:r w:rsidRPr="0010293E">
        <w:rPr>
          <w:rFonts w:ascii="Times New Roman" w:hAnsi="Times New Roman"/>
          <w:sz w:val="28"/>
          <w:szCs w:val="28"/>
        </w:rPr>
        <w:t xml:space="preserve"> регионального проекта «Формирование комфортной городской среды»:</w:t>
      </w:r>
    </w:p>
    <w:p w:rsidR="00974976" w:rsidRPr="0010293E" w:rsidRDefault="00974976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 xml:space="preserve">лыжероллерная база «Спорт – это здоровье» (устройство асфальта, тротуара, установка тренажеров и обустройство площадки workout), </w:t>
      </w:r>
      <w:r w:rsidR="008E6D81">
        <w:rPr>
          <w:rFonts w:ascii="Times New Roman" w:hAnsi="Times New Roman"/>
          <w:sz w:val="28"/>
          <w:szCs w:val="28"/>
        </w:rPr>
        <w:br/>
      </w:r>
      <w:r w:rsidRPr="0010293E">
        <w:rPr>
          <w:rFonts w:ascii="Times New Roman" w:hAnsi="Times New Roman"/>
          <w:sz w:val="28"/>
          <w:szCs w:val="28"/>
        </w:rPr>
        <w:t>п. Горноправдинск;</w:t>
      </w:r>
    </w:p>
    <w:p w:rsidR="00974976" w:rsidRPr="0010293E" w:rsidRDefault="00974976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устройство детской игровой площадки с элементами благоустройства, д. Шапша, ул. Северная, д. 3а;</w:t>
      </w:r>
    </w:p>
    <w:p w:rsidR="00974976" w:rsidRPr="0010293E" w:rsidRDefault="00974976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устройство детской игровой площадки с элементами благоустройства, СП Шапша, с. Зенково, ул. Набережная.</w:t>
      </w:r>
    </w:p>
    <w:p w:rsidR="00974976" w:rsidRPr="0010293E" w:rsidRDefault="00974976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Кроме того, муниципальной программой предусмотрены мероприятия по благоустройству населенных пунктов в таких сельских поселениях, как: Выкатной, Красноленинский, Нялинское, Селиярово, Согом, Цингалы, Шапша</w:t>
      </w:r>
      <w:r w:rsidR="000A6A80" w:rsidRPr="0010293E">
        <w:rPr>
          <w:rFonts w:ascii="Times New Roman" w:hAnsi="Times New Roman"/>
          <w:sz w:val="28"/>
          <w:szCs w:val="28"/>
        </w:rPr>
        <w:t>,</w:t>
      </w:r>
      <w:r w:rsidRPr="0010293E">
        <w:rPr>
          <w:rFonts w:ascii="Times New Roman" w:hAnsi="Times New Roman"/>
          <w:sz w:val="28"/>
          <w:szCs w:val="28"/>
        </w:rPr>
        <w:t xml:space="preserve"> с объемом финансирования </w:t>
      </w:r>
      <w:r w:rsidR="005C4BB6" w:rsidRPr="0010293E">
        <w:rPr>
          <w:rFonts w:ascii="Times New Roman" w:hAnsi="Times New Roman"/>
          <w:sz w:val="28"/>
          <w:szCs w:val="28"/>
        </w:rPr>
        <w:t xml:space="preserve">на базовом уровне </w:t>
      </w:r>
      <w:r w:rsidRPr="0010293E">
        <w:rPr>
          <w:rFonts w:ascii="Times New Roman" w:hAnsi="Times New Roman"/>
          <w:sz w:val="28"/>
          <w:szCs w:val="28"/>
        </w:rPr>
        <w:t>35,0 млн. рублей в 2021 году.</w:t>
      </w:r>
    </w:p>
    <w:p w:rsidR="00974976" w:rsidRPr="0010293E" w:rsidRDefault="00974976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 xml:space="preserve">В рамках реализации мероприятий муниципальной программы </w:t>
      </w:r>
      <w:r w:rsidR="008E6D81">
        <w:rPr>
          <w:rFonts w:ascii="Times New Roman" w:hAnsi="Times New Roman"/>
          <w:sz w:val="28"/>
          <w:szCs w:val="28"/>
        </w:rPr>
        <w:br/>
      </w:r>
      <w:r w:rsidRPr="0010293E">
        <w:rPr>
          <w:rFonts w:ascii="Times New Roman" w:hAnsi="Times New Roman"/>
          <w:sz w:val="28"/>
          <w:szCs w:val="28"/>
        </w:rPr>
        <w:t xml:space="preserve">в 2021 году доля граждан, принявших участие в решении вопросов развития городской среды, от общего количества граждан в возрасте </w:t>
      </w:r>
      <w:r w:rsidRPr="0010293E">
        <w:rPr>
          <w:rFonts w:ascii="Times New Roman" w:hAnsi="Times New Roman"/>
          <w:sz w:val="28"/>
          <w:szCs w:val="28"/>
        </w:rPr>
        <w:br/>
        <w:t>от 14 лет, проживающих в населенных пунктах Ханты-Мансийского района</w:t>
      </w:r>
      <w:r w:rsidR="00600AF4" w:rsidRPr="0010293E">
        <w:rPr>
          <w:rFonts w:ascii="Times New Roman" w:hAnsi="Times New Roman"/>
          <w:sz w:val="28"/>
          <w:szCs w:val="28"/>
        </w:rPr>
        <w:t>, на территории которых реализую</w:t>
      </w:r>
      <w:r w:rsidRPr="0010293E">
        <w:rPr>
          <w:rFonts w:ascii="Times New Roman" w:hAnsi="Times New Roman"/>
          <w:sz w:val="28"/>
          <w:szCs w:val="28"/>
        </w:rPr>
        <w:t>тся проекты по созданию комфортной городской среды составит 15 % (2020 год – 12</w:t>
      </w:r>
      <w:r w:rsidR="008E6D81">
        <w:rPr>
          <w:rFonts w:ascii="Times New Roman" w:hAnsi="Times New Roman"/>
          <w:sz w:val="28"/>
          <w:szCs w:val="28"/>
        </w:rPr>
        <w:t xml:space="preserve"> </w:t>
      </w:r>
      <w:r w:rsidRPr="0010293E">
        <w:rPr>
          <w:rFonts w:ascii="Times New Roman" w:hAnsi="Times New Roman"/>
          <w:sz w:val="28"/>
          <w:szCs w:val="28"/>
        </w:rPr>
        <w:t>%).</w:t>
      </w:r>
    </w:p>
    <w:p w:rsidR="00E24CD6" w:rsidRPr="0010293E" w:rsidRDefault="00E24CD6" w:rsidP="005F783E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0293E">
        <w:rPr>
          <w:rFonts w:ascii="Times New Roman" w:eastAsia="Times New Roman" w:hAnsi="Times New Roman"/>
          <w:sz w:val="28"/>
          <w:szCs w:val="28"/>
        </w:rPr>
        <w:t xml:space="preserve">На территории района сформирована и реализуется система мер поддержки инвестиционной и предпринимательской деятельности, которая включает в себя: </w:t>
      </w:r>
    </w:p>
    <w:p w:rsidR="00E24CD6" w:rsidRPr="0010293E" w:rsidRDefault="00E24CD6" w:rsidP="005F783E">
      <w:pPr>
        <w:pStyle w:val="af0"/>
        <w:tabs>
          <w:tab w:val="left" w:pos="993"/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0293E">
        <w:rPr>
          <w:rFonts w:ascii="Times New Roman" w:eastAsia="Times New Roman" w:hAnsi="Times New Roman"/>
          <w:bCs/>
          <w:sz w:val="28"/>
          <w:szCs w:val="28"/>
        </w:rPr>
        <w:t xml:space="preserve">информирование потенциальных инвесторов о существующих </w:t>
      </w:r>
      <w:r w:rsidRPr="0010293E">
        <w:rPr>
          <w:rFonts w:ascii="Times New Roman" w:eastAsia="Times New Roman" w:hAnsi="Times New Roman"/>
          <w:bCs/>
          <w:sz w:val="28"/>
          <w:szCs w:val="28"/>
        </w:rPr>
        <w:br/>
        <w:t>на территории района инвестиционных площадках:</w:t>
      </w:r>
    </w:p>
    <w:p w:rsidR="00E24CD6" w:rsidRPr="0010293E" w:rsidRDefault="00E24CD6" w:rsidP="005F783E">
      <w:pPr>
        <w:tabs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 xml:space="preserve">сформировано 26 инвестиционных площадок. Подробная информация по каждой площадке </w:t>
      </w:r>
      <w:r w:rsidRPr="0010293E">
        <w:rPr>
          <w:rFonts w:ascii="Times New Roman" w:eastAsia="Times New Roman" w:hAnsi="Times New Roman"/>
          <w:sz w:val="28"/>
          <w:szCs w:val="28"/>
        </w:rPr>
        <w:t>размещается на официальном сайте администрации района в разделе «Инвестиционная деятельность» и на Интерактивной карте Югры;</w:t>
      </w:r>
    </w:p>
    <w:p w:rsidR="00E24CD6" w:rsidRPr="0010293E" w:rsidRDefault="00E24CD6" w:rsidP="005F783E">
      <w:pPr>
        <w:pStyle w:val="af0"/>
        <w:tabs>
          <w:tab w:val="left" w:pos="709"/>
          <w:tab w:val="left" w:pos="851"/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0293E">
        <w:rPr>
          <w:rFonts w:ascii="Times New Roman" w:eastAsia="Times New Roman" w:hAnsi="Times New Roman"/>
          <w:bCs/>
          <w:sz w:val="28"/>
          <w:szCs w:val="28"/>
        </w:rPr>
        <w:t>содействие инвесторам в подборе производственных площадей и земельных участков:</w:t>
      </w:r>
      <w:r w:rsidRPr="0010293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24CD6" w:rsidRPr="0010293E" w:rsidRDefault="00E24CD6" w:rsidP="005F783E">
      <w:pPr>
        <w:pStyle w:val="a3"/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сформировано 3 земельных участка, которые могут быть предоставлены юридическим лицам в аренду без торгов для размещения объектов социально-культурного и коммунально-бытового назначения;</w:t>
      </w:r>
    </w:p>
    <w:p w:rsidR="00E24CD6" w:rsidRPr="0010293E" w:rsidRDefault="00E24CD6" w:rsidP="005F783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сформирован</w:t>
      </w:r>
      <w:r w:rsidR="00B70581" w:rsidRPr="0010293E">
        <w:rPr>
          <w:rFonts w:ascii="Times New Roman" w:hAnsi="Times New Roman"/>
          <w:sz w:val="28"/>
          <w:szCs w:val="28"/>
        </w:rPr>
        <w:t>о</w:t>
      </w:r>
      <w:r w:rsidRPr="0010293E">
        <w:rPr>
          <w:rFonts w:ascii="Times New Roman" w:hAnsi="Times New Roman"/>
          <w:sz w:val="28"/>
          <w:szCs w:val="28"/>
        </w:rPr>
        <w:t xml:space="preserve"> </w:t>
      </w:r>
      <w:r w:rsidR="00B70581" w:rsidRPr="0010293E">
        <w:rPr>
          <w:rFonts w:ascii="Times New Roman" w:hAnsi="Times New Roman"/>
          <w:sz w:val="28"/>
          <w:szCs w:val="28"/>
        </w:rPr>
        <w:t>49 земельных</w:t>
      </w:r>
      <w:r w:rsidRPr="0010293E">
        <w:rPr>
          <w:rFonts w:ascii="Times New Roman" w:hAnsi="Times New Roman"/>
          <w:sz w:val="28"/>
          <w:szCs w:val="28"/>
        </w:rPr>
        <w:t xml:space="preserve"> участ</w:t>
      </w:r>
      <w:r w:rsidR="00B70581" w:rsidRPr="0010293E">
        <w:rPr>
          <w:rFonts w:ascii="Times New Roman" w:hAnsi="Times New Roman"/>
          <w:sz w:val="28"/>
          <w:szCs w:val="28"/>
        </w:rPr>
        <w:t>ков</w:t>
      </w:r>
      <w:r w:rsidRPr="0010293E">
        <w:rPr>
          <w:rFonts w:ascii="Times New Roman" w:hAnsi="Times New Roman"/>
          <w:sz w:val="28"/>
          <w:szCs w:val="28"/>
        </w:rPr>
        <w:t>, предназначенны</w:t>
      </w:r>
      <w:r w:rsidR="00B70581" w:rsidRPr="0010293E">
        <w:rPr>
          <w:rFonts w:ascii="Times New Roman" w:hAnsi="Times New Roman"/>
          <w:sz w:val="28"/>
          <w:szCs w:val="28"/>
        </w:rPr>
        <w:t xml:space="preserve">х </w:t>
      </w:r>
      <w:r w:rsidRPr="0010293E">
        <w:rPr>
          <w:rFonts w:ascii="Times New Roman" w:hAnsi="Times New Roman"/>
          <w:sz w:val="28"/>
          <w:szCs w:val="28"/>
        </w:rPr>
        <w:t>для размещения нестационарных торговых объектов на территории Ханты-Мансийского района;</w:t>
      </w:r>
    </w:p>
    <w:p w:rsidR="00E11439" w:rsidRPr="0010293E" w:rsidRDefault="00E11439" w:rsidP="005F783E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93E">
        <w:rPr>
          <w:rFonts w:ascii="Times New Roman" w:eastAsia="Times New Roman" w:hAnsi="Times New Roman"/>
          <w:sz w:val="28"/>
          <w:szCs w:val="28"/>
          <w:lang w:eastAsia="ru-RU"/>
        </w:rPr>
        <w:t>сформированы планы-графики проведения аукционов по продаже или предоставлению в аренду земельных</w:t>
      </w:r>
      <w:r w:rsidR="00FD69FD" w:rsidRPr="001029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293E">
        <w:rPr>
          <w:rFonts w:ascii="Times New Roman" w:eastAsia="Times New Roman" w:hAnsi="Times New Roman"/>
          <w:sz w:val="28"/>
          <w:szCs w:val="28"/>
          <w:lang w:eastAsia="ru-RU"/>
        </w:rPr>
        <w:t>участков</w:t>
      </w:r>
      <w:r w:rsidR="00FD69FD" w:rsidRPr="0010293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0293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предназначенных для реализации инвестиционных проектов.</w:t>
      </w:r>
    </w:p>
    <w:p w:rsidR="00D31BCC" w:rsidRPr="0010293E" w:rsidRDefault="00D31BCC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9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Развитие сельского хозяйства</w:t>
      </w:r>
      <w:r w:rsidRPr="0010293E">
        <w:rPr>
          <w:rFonts w:ascii="Times New Roman" w:hAnsi="Times New Roman"/>
          <w:color w:val="000000" w:themeColor="text1"/>
          <w:sz w:val="28"/>
          <w:szCs w:val="28"/>
        </w:rPr>
        <w:t xml:space="preserve"> одна из значимых отраслей экономики, которым традиционно занимается третья часть населения Ханты-Мансийского района. Именно поэтому развитие сельского хозяйства </w:t>
      </w:r>
      <w:r w:rsidRPr="0010293E">
        <w:rPr>
          <w:rFonts w:ascii="Times New Roman" w:hAnsi="Times New Roman"/>
          <w:color w:val="000000" w:themeColor="text1"/>
          <w:sz w:val="28"/>
          <w:szCs w:val="28"/>
        </w:rPr>
        <w:lastRenderedPageBreak/>
        <w:t>определено приоритетным направлением в Стратегии</w:t>
      </w:r>
      <w:r w:rsidRPr="0010293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социально-экономического развития Ханты-Мансийского района.</w:t>
      </w:r>
    </w:p>
    <w:p w:rsidR="00D31BCC" w:rsidRPr="0010293E" w:rsidRDefault="00D31BCC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93E">
        <w:rPr>
          <w:rFonts w:ascii="Times New Roman" w:hAnsi="Times New Roman"/>
          <w:color w:val="000000" w:themeColor="text1"/>
          <w:sz w:val="28"/>
          <w:szCs w:val="28"/>
        </w:rPr>
        <w:t xml:space="preserve">Основу для развития предпринимательства в Ханты-Мансийском районе составляют две муниципальные программы: «Развитие субъектов малого и среднего предпринимательства на 2019 – 2022 годы»; «Развитие агропромышленного комплекса и традиционной хозяйственной деятельности коренных малочисленных народов Севера </w:t>
      </w:r>
      <w:r w:rsidR="008E6D8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0293E">
        <w:rPr>
          <w:rFonts w:ascii="Times New Roman" w:hAnsi="Times New Roman"/>
          <w:color w:val="000000" w:themeColor="text1"/>
          <w:sz w:val="28"/>
          <w:szCs w:val="28"/>
        </w:rPr>
        <w:t>на 2019 – 2022 годы».</w:t>
      </w:r>
    </w:p>
    <w:p w:rsidR="00D31BCC" w:rsidRPr="0010293E" w:rsidRDefault="00D31BCC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93E">
        <w:rPr>
          <w:rFonts w:ascii="Times New Roman" w:hAnsi="Times New Roman"/>
          <w:color w:val="000000" w:themeColor="text1"/>
          <w:sz w:val="28"/>
          <w:szCs w:val="28"/>
        </w:rPr>
        <w:t xml:space="preserve">Финансовая поддержка предусматривает 28 видов поддержки </w:t>
      </w:r>
      <w:r w:rsidRPr="0010293E">
        <w:rPr>
          <w:rFonts w:ascii="Times New Roman" w:hAnsi="Times New Roman"/>
          <w:color w:val="000000" w:themeColor="text1"/>
          <w:sz w:val="28"/>
          <w:szCs w:val="28"/>
        </w:rPr>
        <w:br/>
        <w:t>(из которых 24 вида софинансируется из бюджета округа, 4 вида финансируется исключительно из бюджета района).</w:t>
      </w:r>
    </w:p>
    <w:p w:rsidR="00D31BCC" w:rsidRPr="0010293E" w:rsidRDefault="00D31BCC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93E">
        <w:rPr>
          <w:rFonts w:ascii="Times New Roman" w:hAnsi="Times New Roman"/>
          <w:color w:val="000000" w:themeColor="text1"/>
          <w:sz w:val="28"/>
          <w:szCs w:val="28"/>
        </w:rPr>
        <w:t>Учитывая изменения федерального и регионального законодательства, потребности товаропроизводителей в дополнительных мерах поддержки, в том числе связанных с эпидемиологической ситуацией, в течение года в государственные и муниципальные программы вносились различные изменения.</w:t>
      </w:r>
    </w:p>
    <w:p w:rsidR="00D31BCC" w:rsidRPr="0010293E" w:rsidRDefault="00D31BCC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93E">
        <w:rPr>
          <w:rFonts w:ascii="Times New Roman" w:hAnsi="Times New Roman"/>
          <w:color w:val="000000" w:themeColor="text1"/>
          <w:sz w:val="28"/>
          <w:szCs w:val="28"/>
        </w:rPr>
        <w:t>Так, по предложениям администрации Ханты-Мансийского района, направленным в адрес исполнительных органов государственной власти в 2020 году:</w:t>
      </w:r>
    </w:p>
    <w:p w:rsidR="00D31BCC" w:rsidRPr="0010293E" w:rsidRDefault="00D31BCC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93E">
        <w:rPr>
          <w:rFonts w:ascii="Times New Roman" w:hAnsi="Times New Roman"/>
          <w:color w:val="000000" w:themeColor="text1"/>
          <w:sz w:val="28"/>
          <w:szCs w:val="28"/>
        </w:rPr>
        <w:t>продлены сроки подачи заявлений для личных подсобных хозяйств на субсидию, связанную с содержанием маточного поголовья животных;</w:t>
      </w:r>
    </w:p>
    <w:p w:rsidR="00D31BCC" w:rsidRPr="0010293E" w:rsidRDefault="00D31BCC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93E">
        <w:rPr>
          <w:rFonts w:ascii="Times New Roman" w:hAnsi="Times New Roman"/>
          <w:color w:val="000000" w:themeColor="text1"/>
          <w:sz w:val="28"/>
          <w:szCs w:val="28"/>
        </w:rPr>
        <w:t>увеличены ставки субсидии за произведенное и реализованное молоко на 10</w:t>
      </w:r>
      <w:r w:rsidR="008E6D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93E">
        <w:rPr>
          <w:rFonts w:ascii="Times New Roman" w:hAnsi="Times New Roman"/>
          <w:color w:val="000000" w:themeColor="text1"/>
          <w:sz w:val="28"/>
          <w:szCs w:val="28"/>
        </w:rPr>
        <w:t>% (у производителей с 12, тыс.</w:t>
      </w:r>
      <w:r w:rsidR="00734E46" w:rsidRPr="001029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93E">
        <w:rPr>
          <w:rFonts w:ascii="Times New Roman" w:hAnsi="Times New Roman"/>
          <w:color w:val="000000" w:themeColor="text1"/>
          <w:sz w:val="28"/>
          <w:szCs w:val="28"/>
        </w:rPr>
        <w:t>руб</w:t>
      </w:r>
      <w:r w:rsidR="00734E46" w:rsidRPr="0010293E">
        <w:rPr>
          <w:rFonts w:ascii="Times New Roman" w:hAnsi="Times New Roman"/>
          <w:color w:val="000000" w:themeColor="text1"/>
          <w:sz w:val="28"/>
          <w:szCs w:val="28"/>
        </w:rPr>
        <w:t>лей</w:t>
      </w:r>
      <w:r w:rsidRPr="0010293E">
        <w:rPr>
          <w:rFonts w:ascii="Times New Roman" w:hAnsi="Times New Roman"/>
          <w:color w:val="000000" w:themeColor="text1"/>
          <w:sz w:val="28"/>
          <w:szCs w:val="28"/>
        </w:rPr>
        <w:t>. за 1 литр до 13,2 тыс.</w:t>
      </w:r>
      <w:r w:rsidR="00734E46" w:rsidRPr="001029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93E">
        <w:rPr>
          <w:rFonts w:ascii="Times New Roman" w:hAnsi="Times New Roman"/>
          <w:color w:val="000000" w:themeColor="text1"/>
          <w:sz w:val="28"/>
          <w:szCs w:val="28"/>
        </w:rPr>
        <w:t>руб</w:t>
      </w:r>
      <w:r w:rsidR="00734E46" w:rsidRPr="0010293E">
        <w:rPr>
          <w:rFonts w:ascii="Times New Roman" w:hAnsi="Times New Roman"/>
          <w:color w:val="000000" w:themeColor="text1"/>
          <w:sz w:val="28"/>
          <w:szCs w:val="28"/>
        </w:rPr>
        <w:t xml:space="preserve">лей </w:t>
      </w:r>
      <w:r w:rsidRPr="0010293E">
        <w:rPr>
          <w:rFonts w:ascii="Times New Roman" w:hAnsi="Times New Roman"/>
          <w:color w:val="000000" w:themeColor="text1"/>
          <w:sz w:val="28"/>
          <w:szCs w:val="28"/>
        </w:rPr>
        <w:t>за 1 литр у переработчиков с 16,0 тыс.</w:t>
      </w:r>
      <w:r w:rsidR="00734E46" w:rsidRPr="001029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93E">
        <w:rPr>
          <w:rFonts w:ascii="Times New Roman" w:hAnsi="Times New Roman"/>
          <w:color w:val="000000" w:themeColor="text1"/>
          <w:sz w:val="28"/>
          <w:szCs w:val="28"/>
        </w:rPr>
        <w:t>руб</w:t>
      </w:r>
      <w:r w:rsidR="00734E46" w:rsidRPr="0010293E">
        <w:rPr>
          <w:rFonts w:ascii="Times New Roman" w:hAnsi="Times New Roman"/>
          <w:color w:val="000000" w:themeColor="text1"/>
          <w:sz w:val="28"/>
          <w:szCs w:val="28"/>
        </w:rPr>
        <w:t>лей</w:t>
      </w:r>
      <w:r w:rsidRPr="0010293E">
        <w:rPr>
          <w:rFonts w:ascii="Times New Roman" w:hAnsi="Times New Roman"/>
          <w:color w:val="000000" w:themeColor="text1"/>
          <w:sz w:val="28"/>
          <w:szCs w:val="28"/>
        </w:rPr>
        <w:t xml:space="preserve"> до 17,6 тыс.</w:t>
      </w:r>
      <w:r w:rsidR="00734E46" w:rsidRPr="001029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0293E">
        <w:rPr>
          <w:rFonts w:ascii="Times New Roman" w:hAnsi="Times New Roman"/>
          <w:color w:val="000000" w:themeColor="text1"/>
          <w:sz w:val="28"/>
          <w:szCs w:val="28"/>
        </w:rPr>
        <w:t>руб</w:t>
      </w:r>
      <w:r w:rsidR="00734E46" w:rsidRPr="0010293E">
        <w:rPr>
          <w:rFonts w:ascii="Times New Roman" w:hAnsi="Times New Roman"/>
          <w:color w:val="000000" w:themeColor="text1"/>
          <w:sz w:val="28"/>
          <w:szCs w:val="28"/>
        </w:rPr>
        <w:t>лей</w:t>
      </w:r>
      <w:r w:rsidRPr="0010293E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D31BCC" w:rsidRPr="0010293E" w:rsidRDefault="00D31BCC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93E">
        <w:rPr>
          <w:rFonts w:ascii="Times New Roman" w:hAnsi="Times New Roman"/>
          <w:color w:val="000000" w:themeColor="text1"/>
          <w:sz w:val="28"/>
          <w:szCs w:val="28"/>
        </w:rPr>
        <w:t>предусмотрены дополнительные меры поддержки для субъектов в наибольшей степени пострадавших в условиях ухудшения ситуации в результате распространения новой коронавирусной инфекции: возмещение части затрат на коммунальные и жилищно-коммунальные услуги;</w:t>
      </w:r>
    </w:p>
    <w:p w:rsidR="00D31BCC" w:rsidRPr="0010293E" w:rsidRDefault="00D31BCC" w:rsidP="005F783E">
      <w:pPr>
        <w:tabs>
          <w:tab w:val="left" w:pos="1134"/>
          <w:tab w:val="left" w:pos="17294"/>
          <w:tab w:val="left" w:pos="19845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93E">
        <w:rPr>
          <w:rFonts w:ascii="Times New Roman" w:hAnsi="Times New Roman"/>
          <w:color w:val="000000" w:themeColor="text1"/>
          <w:sz w:val="28"/>
          <w:szCs w:val="28"/>
        </w:rPr>
        <w:t>В муниципальной программе предусмотрены дополнительные меры поддержки в виде компенсации части затрат, связанных с:</w:t>
      </w:r>
    </w:p>
    <w:p w:rsidR="00D31BCC" w:rsidRPr="0010293E" w:rsidRDefault="00D31BCC" w:rsidP="005F783E">
      <w:pPr>
        <w:tabs>
          <w:tab w:val="left" w:pos="1134"/>
          <w:tab w:val="left" w:pos="17294"/>
          <w:tab w:val="left" w:pos="19845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93E">
        <w:rPr>
          <w:rFonts w:ascii="Times New Roman" w:hAnsi="Times New Roman"/>
          <w:color w:val="000000" w:themeColor="text1"/>
          <w:sz w:val="28"/>
          <w:szCs w:val="28"/>
        </w:rPr>
        <w:t>проведением работ по организации санитарно-защитных зон вокруг сельскохозяйственных объектов и производств в сфере агропромышленного комплекса;</w:t>
      </w:r>
    </w:p>
    <w:p w:rsidR="00D31BCC" w:rsidRPr="0010293E" w:rsidRDefault="00D31BCC" w:rsidP="005F783E">
      <w:pPr>
        <w:tabs>
          <w:tab w:val="left" w:pos="1134"/>
          <w:tab w:val="left" w:pos="17294"/>
          <w:tab w:val="left" w:pos="19845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293E">
        <w:rPr>
          <w:rFonts w:ascii="Times New Roman" w:hAnsi="Times New Roman"/>
          <w:color w:val="000000" w:themeColor="text1"/>
          <w:sz w:val="28"/>
          <w:szCs w:val="28"/>
        </w:rPr>
        <w:t>приобретением расходных материалов, используемых в предпринимательской деятельности в области здравоохранения.</w:t>
      </w:r>
    </w:p>
    <w:p w:rsidR="006C08F4" w:rsidRPr="0010293E" w:rsidRDefault="006C08F4" w:rsidP="005F783E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93E">
        <w:rPr>
          <w:rFonts w:ascii="Times New Roman" w:hAnsi="Times New Roman"/>
          <w:color w:val="000000" w:themeColor="text1"/>
          <w:sz w:val="28"/>
          <w:szCs w:val="28"/>
        </w:rPr>
        <w:t>В 2020 году приняты решения, а также вступили в силу</w:t>
      </w:r>
      <w:r w:rsidRPr="001029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ранее </w:t>
      </w:r>
      <w:r w:rsidRPr="0010293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принятые решения о снижении налоговой ставки  по налогу на имущество физических лиц в отношении объектов налогообложения, включенных в перечень, определяемый в соответствии с пунктом 7 статьи 378.2 Налогового кодекса, предусмотренных абзацем вторым пунктом 10 </w:t>
      </w:r>
      <w:r w:rsidR="008E6D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0293E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378.2 Налогового кодекса (далее – ставка по налогу на имущество, используемого в предпринимательской деятельности), а также в отношении объектов, кадастровая стоимость каждого из которых превышает </w:t>
      </w:r>
      <w:r w:rsidR="008E6D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0293E">
        <w:rPr>
          <w:rFonts w:ascii="Times New Roman" w:eastAsia="Times New Roman" w:hAnsi="Times New Roman"/>
          <w:sz w:val="28"/>
          <w:szCs w:val="28"/>
          <w:lang w:eastAsia="ru-RU"/>
        </w:rPr>
        <w:t xml:space="preserve">300 млн. рублей. </w:t>
      </w:r>
    </w:p>
    <w:p w:rsidR="006C08F4" w:rsidRPr="0010293E" w:rsidRDefault="006C08F4" w:rsidP="005F783E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9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Таким образом, на следующих территориях Ханты-Мансийского района снижены ставки по налогу на имущество используемого </w:t>
      </w:r>
      <w:r w:rsidR="008E6D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0293E">
        <w:rPr>
          <w:rFonts w:ascii="Times New Roman" w:eastAsia="Times New Roman" w:hAnsi="Times New Roman"/>
          <w:sz w:val="28"/>
          <w:szCs w:val="28"/>
          <w:lang w:eastAsia="ru-RU"/>
        </w:rPr>
        <w:t>в предпринимательской деятельности:</w:t>
      </w:r>
    </w:p>
    <w:p w:rsidR="006C08F4" w:rsidRPr="0010293E" w:rsidRDefault="006C08F4" w:rsidP="005F783E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93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территория сельского поселения Шапша ставка снижена </w:t>
      </w:r>
      <w:r w:rsidR="008E6D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0293E">
        <w:rPr>
          <w:rFonts w:ascii="Times New Roman" w:eastAsia="Times New Roman" w:hAnsi="Times New Roman"/>
          <w:sz w:val="28"/>
          <w:szCs w:val="28"/>
          <w:lang w:eastAsia="ru-RU"/>
        </w:rPr>
        <w:t>на 0,5 процента с налогового периода 2019 год;</w:t>
      </w:r>
    </w:p>
    <w:p w:rsidR="006C08F4" w:rsidRPr="0010293E" w:rsidRDefault="006C08F4" w:rsidP="005F783E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93E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территория сельского поселения Цингалы ставка снижена </w:t>
      </w:r>
      <w:r w:rsidR="008E6D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0293E">
        <w:rPr>
          <w:rFonts w:ascii="Times New Roman" w:eastAsia="Times New Roman" w:hAnsi="Times New Roman"/>
          <w:sz w:val="28"/>
          <w:szCs w:val="28"/>
          <w:lang w:eastAsia="ru-RU"/>
        </w:rPr>
        <w:t>на 0,1 процент с налогового периода 2019 год;</w:t>
      </w:r>
    </w:p>
    <w:p w:rsidR="006C08F4" w:rsidRPr="0010293E" w:rsidRDefault="006C08F4" w:rsidP="005F783E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93E">
        <w:rPr>
          <w:rFonts w:ascii="Times New Roman" w:eastAsia="Times New Roman" w:hAnsi="Times New Roman"/>
          <w:sz w:val="28"/>
          <w:szCs w:val="28"/>
          <w:lang w:eastAsia="ru-RU"/>
        </w:rPr>
        <w:t>территории сельских поселений Горноправдинск, Луговской ставка снижена на 0,1 процент с налогового периода 2020 год;</w:t>
      </w:r>
    </w:p>
    <w:p w:rsidR="006C08F4" w:rsidRPr="0010293E" w:rsidRDefault="006C08F4" w:rsidP="005F783E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93E">
        <w:rPr>
          <w:rFonts w:ascii="Times New Roman" w:eastAsia="Times New Roman" w:hAnsi="Times New Roman"/>
          <w:sz w:val="28"/>
          <w:szCs w:val="28"/>
          <w:lang w:eastAsia="ru-RU"/>
        </w:rPr>
        <w:t>межселенная территория ставка снижена на 1 процент – на 2019 год; 0,5 процента – на 2020 год.</w:t>
      </w:r>
    </w:p>
    <w:p w:rsidR="00424516" w:rsidRPr="0010293E" w:rsidRDefault="00424516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Наиболее востребованы следующие виды поддержки: возмещение части затрат на аренду нежилого помещения; возмещение части затрат на приобретение оборудования (основных средств);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ремесел; расходы на поддержку мясного скотоводства; расходы на растениеводство.</w:t>
      </w:r>
    </w:p>
    <w:p w:rsidR="00677A6D" w:rsidRPr="0010293E" w:rsidRDefault="009F4B75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69</w:t>
      </w:r>
      <w:r w:rsidR="00677A6D" w:rsidRPr="0010293E">
        <w:rPr>
          <w:rFonts w:ascii="Times New Roman" w:hAnsi="Times New Roman"/>
          <w:sz w:val="28"/>
          <w:szCs w:val="28"/>
        </w:rPr>
        <w:t xml:space="preserve"> субъект</w:t>
      </w:r>
      <w:r w:rsidR="00956924" w:rsidRPr="0010293E">
        <w:rPr>
          <w:rFonts w:ascii="Times New Roman" w:hAnsi="Times New Roman"/>
          <w:sz w:val="28"/>
          <w:szCs w:val="28"/>
        </w:rPr>
        <w:t>ам</w:t>
      </w:r>
      <w:r w:rsidR="00677A6D" w:rsidRPr="0010293E">
        <w:rPr>
          <w:rFonts w:ascii="Times New Roman" w:hAnsi="Times New Roman"/>
          <w:sz w:val="28"/>
          <w:szCs w:val="28"/>
        </w:rPr>
        <w:t xml:space="preserve"> малого предпринимательства оказана </w:t>
      </w:r>
      <w:r w:rsidR="00956924" w:rsidRPr="0010293E">
        <w:rPr>
          <w:rFonts w:ascii="Times New Roman" w:hAnsi="Times New Roman"/>
          <w:sz w:val="28"/>
          <w:szCs w:val="28"/>
        </w:rPr>
        <w:t xml:space="preserve">финансовая </w:t>
      </w:r>
      <w:r w:rsidR="00677A6D" w:rsidRPr="0010293E">
        <w:rPr>
          <w:rFonts w:ascii="Times New Roman" w:hAnsi="Times New Roman"/>
          <w:sz w:val="28"/>
          <w:szCs w:val="28"/>
        </w:rPr>
        <w:t xml:space="preserve">поддержка на сумму </w:t>
      </w:r>
      <w:r w:rsidRPr="0010293E">
        <w:rPr>
          <w:rFonts w:ascii="Times New Roman" w:hAnsi="Times New Roman"/>
          <w:sz w:val="28"/>
          <w:szCs w:val="28"/>
        </w:rPr>
        <w:t>110,7</w:t>
      </w:r>
      <w:r w:rsidR="00677A6D" w:rsidRPr="0010293E">
        <w:rPr>
          <w:rFonts w:ascii="Times New Roman" w:hAnsi="Times New Roman"/>
          <w:sz w:val="28"/>
          <w:szCs w:val="28"/>
        </w:rPr>
        <w:t xml:space="preserve"> млн. рублей.</w:t>
      </w:r>
    </w:p>
    <w:p w:rsidR="00FA0A23" w:rsidRPr="0010293E" w:rsidRDefault="00677A6D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0293E">
        <w:rPr>
          <w:rFonts w:ascii="Times New Roman" w:hAnsi="Times New Roman"/>
          <w:sz w:val="28"/>
          <w:szCs w:val="28"/>
        </w:rPr>
        <w:t>Предоста</w:t>
      </w:r>
      <w:r w:rsidR="009F4B75" w:rsidRPr="0010293E">
        <w:rPr>
          <w:rFonts w:ascii="Times New Roman" w:hAnsi="Times New Roman"/>
          <w:sz w:val="28"/>
          <w:szCs w:val="28"/>
        </w:rPr>
        <w:t>влена имущественная поддержка 39</w:t>
      </w:r>
      <w:r w:rsidRPr="0010293E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района в форме предоставления в аренду на льготных условиях муниципального недвижимого имущества в количестве </w:t>
      </w:r>
      <w:r w:rsidR="009F4B75" w:rsidRPr="0010293E">
        <w:rPr>
          <w:rFonts w:ascii="Times New Roman" w:hAnsi="Times New Roman"/>
          <w:sz w:val="28"/>
          <w:szCs w:val="28"/>
        </w:rPr>
        <w:t>1,3</w:t>
      </w:r>
      <w:r w:rsidRPr="0010293E">
        <w:rPr>
          <w:rFonts w:ascii="Times New Roman" w:hAnsi="Times New Roman"/>
          <w:sz w:val="28"/>
          <w:szCs w:val="28"/>
        </w:rPr>
        <w:t xml:space="preserve"> тыс. кв.</w:t>
      </w:r>
      <w:r w:rsidR="00B86225" w:rsidRPr="0010293E">
        <w:rPr>
          <w:rFonts w:ascii="Times New Roman" w:hAnsi="Times New Roman"/>
          <w:sz w:val="28"/>
          <w:szCs w:val="28"/>
        </w:rPr>
        <w:t xml:space="preserve"> </w:t>
      </w:r>
      <w:r w:rsidRPr="0010293E">
        <w:rPr>
          <w:rFonts w:ascii="Times New Roman" w:hAnsi="Times New Roman"/>
          <w:sz w:val="28"/>
          <w:szCs w:val="28"/>
        </w:rPr>
        <w:t xml:space="preserve">м, </w:t>
      </w:r>
      <w:r w:rsidR="00FA0A23" w:rsidRPr="0010293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 объекта движимого имущества (оборудование).</w:t>
      </w:r>
    </w:p>
    <w:p w:rsidR="00677A6D" w:rsidRPr="0010293E" w:rsidRDefault="00677A6D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 xml:space="preserve">Предоставлено </w:t>
      </w:r>
      <w:r w:rsidR="00ED2F84" w:rsidRPr="0010293E">
        <w:rPr>
          <w:rFonts w:ascii="Times New Roman" w:hAnsi="Times New Roman"/>
          <w:sz w:val="28"/>
          <w:szCs w:val="28"/>
        </w:rPr>
        <w:t>более 600</w:t>
      </w:r>
      <w:r w:rsidRPr="0010293E">
        <w:rPr>
          <w:rFonts w:ascii="Times New Roman" w:hAnsi="Times New Roman"/>
          <w:sz w:val="28"/>
          <w:szCs w:val="28"/>
        </w:rPr>
        <w:t xml:space="preserve"> информационно-консультационных услуг субъектам малого предпринимательства.</w:t>
      </w:r>
    </w:p>
    <w:p w:rsidR="00677A6D" w:rsidRPr="0010293E" w:rsidRDefault="00677A6D" w:rsidP="005F783E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0293E">
        <w:rPr>
          <w:rFonts w:ascii="Times New Roman" w:eastAsia="Times New Roman" w:hAnsi="Times New Roman"/>
          <w:sz w:val="28"/>
          <w:szCs w:val="28"/>
        </w:rPr>
        <w:t>Оказаны услуги по разработке бизнес-планов, концепций, технико-экономических обоснований, инвестиционных проектов 1</w:t>
      </w:r>
      <w:r w:rsidR="009F4B75" w:rsidRPr="0010293E">
        <w:rPr>
          <w:rFonts w:ascii="Times New Roman" w:eastAsia="Times New Roman" w:hAnsi="Times New Roman"/>
          <w:sz w:val="28"/>
          <w:szCs w:val="28"/>
        </w:rPr>
        <w:t>0</w:t>
      </w:r>
      <w:r w:rsidRPr="0010293E">
        <w:rPr>
          <w:rFonts w:ascii="Times New Roman" w:eastAsia="Times New Roman" w:hAnsi="Times New Roman"/>
          <w:sz w:val="28"/>
          <w:szCs w:val="28"/>
        </w:rPr>
        <w:t xml:space="preserve"> потенциальным инвесторам.</w:t>
      </w:r>
    </w:p>
    <w:p w:rsidR="00057DF5" w:rsidRPr="0010293E" w:rsidRDefault="00057DF5" w:rsidP="005F783E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0293E">
        <w:rPr>
          <w:rFonts w:ascii="Times New Roman" w:eastAsia="Times New Roman" w:hAnsi="Times New Roman"/>
          <w:sz w:val="28"/>
          <w:szCs w:val="28"/>
        </w:rPr>
        <w:t>Одним из механизмов</w:t>
      </w:r>
      <w:r w:rsidRPr="0010293E">
        <w:rPr>
          <w:rFonts w:ascii="Times New Roman" w:eastAsia="Times New Roman" w:hAnsi="Times New Roman"/>
          <w:b/>
          <w:sz w:val="28"/>
          <w:szCs w:val="28"/>
        </w:rPr>
        <w:t>,</w:t>
      </w:r>
      <w:r w:rsidRPr="0010293E">
        <w:rPr>
          <w:rFonts w:ascii="Times New Roman" w:eastAsia="Times New Roman" w:hAnsi="Times New Roman"/>
          <w:sz w:val="28"/>
          <w:szCs w:val="28"/>
        </w:rPr>
        <w:t xml:space="preserve"> направленны</w:t>
      </w:r>
      <w:r w:rsidR="00B86225" w:rsidRPr="0010293E">
        <w:rPr>
          <w:rFonts w:ascii="Times New Roman" w:eastAsia="Times New Roman" w:hAnsi="Times New Roman"/>
          <w:sz w:val="28"/>
          <w:szCs w:val="28"/>
        </w:rPr>
        <w:t>х</w:t>
      </w:r>
      <w:r w:rsidRPr="0010293E">
        <w:rPr>
          <w:rFonts w:ascii="Times New Roman" w:eastAsia="Times New Roman" w:hAnsi="Times New Roman"/>
          <w:sz w:val="28"/>
          <w:szCs w:val="28"/>
        </w:rPr>
        <w:t xml:space="preserve"> на стимулирование инвестиционной активности и привлечение частных инвестиций в целях реализации инвестиционных проектов на территории Ханты-Мансийского района</w:t>
      </w:r>
      <w:r w:rsidR="00B86225" w:rsidRPr="0010293E">
        <w:rPr>
          <w:rFonts w:ascii="Times New Roman" w:eastAsia="Times New Roman" w:hAnsi="Times New Roman"/>
          <w:sz w:val="28"/>
          <w:szCs w:val="28"/>
        </w:rPr>
        <w:t>,</w:t>
      </w:r>
      <w:r w:rsidRPr="0010293E">
        <w:rPr>
          <w:rFonts w:ascii="Times New Roman" w:eastAsia="Times New Roman" w:hAnsi="Times New Roman"/>
          <w:sz w:val="28"/>
          <w:szCs w:val="28"/>
        </w:rPr>
        <w:t xml:space="preserve"> является система мер поддержки инвестиционной и предпринимательской деятельности.</w:t>
      </w:r>
    </w:p>
    <w:p w:rsidR="00057DF5" w:rsidRPr="0010293E" w:rsidRDefault="00057DF5" w:rsidP="005F783E">
      <w:pPr>
        <w:pStyle w:val="af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 w:rsidRPr="0010293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района продолжается реализация </w:t>
      </w:r>
      <w:r w:rsidR="00064061" w:rsidRPr="0010293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0293E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мероприятий, направленных на упрощение процедур ведения </w:t>
      </w:r>
      <w:r w:rsidR="00064061" w:rsidRPr="0010293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0293E">
        <w:rPr>
          <w:rFonts w:ascii="Times New Roman" w:eastAsia="Times New Roman" w:hAnsi="Times New Roman"/>
          <w:sz w:val="28"/>
          <w:szCs w:val="28"/>
          <w:lang w:eastAsia="ru-RU"/>
        </w:rPr>
        <w:t>бизнеса и повышение инвестиционной привлекательности.</w:t>
      </w:r>
    </w:p>
    <w:p w:rsidR="00057DF5" w:rsidRPr="0010293E" w:rsidRDefault="00057DF5" w:rsidP="005F783E">
      <w:pPr>
        <w:pStyle w:val="af0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93E">
        <w:rPr>
          <w:rFonts w:ascii="Times New Roman" w:eastAsia="Times New Roman" w:hAnsi="Times New Roman"/>
          <w:sz w:val="28"/>
          <w:szCs w:val="28"/>
          <w:lang w:eastAsia="ru-RU"/>
        </w:rPr>
        <w:t>Так, доля разрешений на строительство, выданных в электронном виде</w:t>
      </w:r>
      <w:r w:rsidR="006B4157" w:rsidRPr="0010293E">
        <w:rPr>
          <w:rFonts w:ascii="Times New Roman" w:eastAsia="Times New Roman" w:hAnsi="Times New Roman"/>
          <w:sz w:val="28"/>
          <w:szCs w:val="28"/>
          <w:lang w:eastAsia="ru-RU"/>
        </w:rPr>
        <w:t xml:space="preserve"> в 20</w:t>
      </w:r>
      <w:r w:rsidR="00786193" w:rsidRPr="0010293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B4157" w:rsidRPr="0010293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B86225" w:rsidRPr="0010293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B4157" w:rsidRPr="001029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293E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  <w:r w:rsidR="00E24CD6" w:rsidRPr="0010293E">
        <w:rPr>
          <w:rFonts w:ascii="Times New Roman" w:eastAsia="Times New Roman" w:hAnsi="Times New Roman"/>
          <w:sz w:val="28"/>
          <w:szCs w:val="28"/>
          <w:lang w:eastAsia="ru-RU"/>
        </w:rPr>
        <w:t>ила</w:t>
      </w:r>
      <w:r w:rsidRPr="0010293E">
        <w:rPr>
          <w:rFonts w:ascii="Times New Roman" w:eastAsia="Times New Roman" w:hAnsi="Times New Roman"/>
          <w:sz w:val="28"/>
          <w:szCs w:val="28"/>
          <w:lang w:eastAsia="ru-RU"/>
        </w:rPr>
        <w:t xml:space="preserve"> 100</w:t>
      </w:r>
      <w:r w:rsidR="008E6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293E">
        <w:rPr>
          <w:rFonts w:ascii="Times New Roman" w:eastAsia="Times New Roman" w:hAnsi="Times New Roman"/>
          <w:sz w:val="28"/>
          <w:szCs w:val="28"/>
          <w:lang w:eastAsia="ru-RU"/>
        </w:rPr>
        <w:t>%.</w:t>
      </w:r>
      <w:r w:rsidR="006B4157" w:rsidRPr="001029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293E">
        <w:rPr>
          <w:rFonts w:ascii="Times New Roman" w:eastAsia="Times New Roman" w:hAnsi="Times New Roman"/>
          <w:sz w:val="28"/>
          <w:szCs w:val="28"/>
          <w:lang w:eastAsia="ru-RU"/>
        </w:rPr>
        <w:t>Поступившие заявки от субъектов малого предпринимательства на аренду площадей удовлетворены в полном объеме.</w:t>
      </w:r>
    </w:p>
    <w:p w:rsidR="00057DF5" w:rsidRPr="0010293E" w:rsidRDefault="00956924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Посредством официального сайта администрации Ханты-Мансийского района в разделе «Инвестиционная деятельность» возможно подать заявку в электронном виде на получение мер поддержки субъектам малого предпринимательства.</w:t>
      </w:r>
      <w:r w:rsidRPr="0010293E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10293E">
        <w:rPr>
          <w:rFonts w:ascii="Times New Roman" w:hAnsi="Times New Roman"/>
          <w:sz w:val="28"/>
          <w:szCs w:val="28"/>
        </w:rPr>
        <w:t>З</w:t>
      </w:r>
      <w:r w:rsidR="00057DF5" w:rsidRPr="0010293E">
        <w:rPr>
          <w:rFonts w:ascii="Times New Roman" w:hAnsi="Times New Roman"/>
          <w:sz w:val="28"/>
          <w:szCs w:val="28"/>
        </w:rPr>
        <w:t xml:space="preserve">а </w:t>
      </w:r>
      <w:r w:rsidR="006B4157" w:rsidRPr="0010293E">
        <w:rPr>
          <w:rFonts w:ascii="Times New Roman" w:hAnsi="Times New Roman"/>
          <w:sz w:val="28"/>
          <w:szCs w:val="28"/>
        </w:rPr>
        <w:t>20</w:t>
      </w:r>
      <w:r w:rsidR="00786193" w:rsidRPr="0010293E">
        <w:rPr>
          <w:rFonts w:ascii="Times New Roman" w:hAnsi="Times New Roman"/>
          <w:sz w:val="28"/>
          <w:szCs w:val="28"/>
        </w:rPr>
        <w:t>20</w:t>
      </w:r>
      <w:r w:rsidR="006B4157" w:rsidRPr="0010293E">
        <w:rPr>
          <w:rFonts w:ascii="Times New Roman" w:hAnsi="Times New Roman"/>
          <w:sz w:val="28"/>
          <w:szCs w:val="28"/>
        </w:rPr>
        <w:t xml:space="preserve"> год</w:t>
      </w:r>
      <w:r w:rsidR="00057DF5" w:rsidRPr="0010293E">
        <w:rPr>
          <w:rFonts w:ascii="Times New Roman" w:hAnsi="Times New Roman"/>
          <w:sz w:val="28"/>
          <w:szCs w:val="28"/>
        </w:rPr>
        <w:t xml:space="preserve"> доля заявок, поданных в </w:t>
      </w:r>
      <w:r w:rsidR="00057DF5" w:rsidRPr="0010293E">
        <w:rPr>
          <w:rFonts w:ascii="Times New Roman" w:hAnsi="Times New Roman"/>
          <w:sz w:val="28"/>
          <w:szCs w:val="28"/>
        </w:rPr>
        <w:lastRenderedPageBreak/>
        <w:t>электронном виде</w:t>
      </w:r>
      <w:r w:rsidR="00B86225" w:rsidRPr="0010293E">
        <w:rPr>
          <w:rFonts w:ascii="Times New Roman" w:hAnsi="Times New Roman"/>
          <w:sz w:val="28"/>
          <w:szCs w:val="28"/>
        </w:rPr>
        <w:t>,</w:t>
      </w:r>
      <w:r w:rsidR="00057DF5" w:rsidRPr="0010293E">
        <w:rPr>
          <w:rFonts w:ascii="Times New Roman" w:hAnsi="Times New Roman"/>
          <w:sz w:val="28"/>
          <w:szCs w:val="28"/>
        </w:rPr>
        <w:t xml:space="preserve"> от общего числа заявок </w:t>
      </w:r>
      <w:r w:rsidRPr="0010293E">
        <w:rPr>
          <w:rFonts w:ascii="Times New Roman" w:hAnsi="Times New Roman"/>
          <w:sz w:val="28"/>
          <w:szCs w:val="28"/>
        </w:rPr>
        <w:t xml:space="preserve">на получение финансовой поддержки </w:t>
      </w:r>
      <w:r w:rsidR="00057DF5" w:rsidRPr="0010293E">
        <w:rPr>
          <w:rFonts w:ascii="Times New Roman" w:hAnsi="Times New Roman"/>
          <w:sz w:val="28"/>
          <w:szCs w:val="28"/>
        </w:rPr>
        <w:t xml:space="preserve">составила </w:t>
      </w:r>
      <w:r w:rsidR="00DB68C3" w:rsidRPr="0010293E">
        <w:rPr>
          <w:rFonts w:ascii="Times New Roman" w:hAnsi="Times New Roman"/>
          <w:sz w:val="28"/>
          <w:szCs w:val="28"/>
        </w:rPr>
        <w:t>50</w:t>
      </w:r>
      <w:r w:rsidR="008E6D81">
        <w:rPr>
          <w:rFonts w:ascii="Times New Roman" w:hAnsi="Times New Roman"/>
          <w:sz w:val="28"/>
          <w:szCs w:val="28"/>
        </w:rPr>
        <w:t xml:space="preserve"> </w:t>
      </w:r>
      <w:r w:rsidR="00057DF5" w:rsidRPr="0010293E">
        <w:rPr>
          <w:rFonts w:ascii="Times New Roman" w:hAnsi="Times New Roman"/>
          <w:sz w:val="28"/>
          <w:szCs w:val="28"/>
        </w:rPr>
        <w:t>%.</w:t>
      </w:r>
    </w:p>
    <w:p w:rsidR="0035756A" w:rsidRPr="0010293E" w:rsidRDefault="0035756A" w:rsidP="005F78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 xml:space="preserve">В рамках реализации плана мероприятий по информированию представителей бизнеса и экспертного сообщества проведено </w:t>
      </w:r>
      <w:r w:rsidR="008E6D81">
        <w:rPr>
          <w:rFonts w:ascii="Times New Roman" w:hAnsi="Times New Roman"/>
          <w:sz w:val="28"/>
          <w:szCs w:val="28"/>
        </w:rPr>
        <w:br/>
      </w:r>
      <w:r w:rsidR="009F4B75" w:rsidRPr="0010293E">
        <w:rPr>
          <w:rFonts w:ascii="Times New Roman" w:hAnsi="Times New Roman"/>
          <w:sz w:val="28"/>
          <w:szCs w:val="28"/>
        </w:rPr>
        <w:t>22 мероприятия, направленных на вовлечение в предпринимательскую деятельность, пропаганду и популяризаци</w:t>
      </w:r>
      <w:r w:rsidR="00AF45CA" w:rsidRPr="0010293E">
        <w:rPr>
          <w:rFonts w:ascii="Times New Roman" w:hAnsi="Times New Roman"/>
          <w:sz w:val="28"/>
          <w:szCs w:val="28"/>
        </w:rPr>
        <w:t>ю предпринимательства, в которых</w:t>
      </w:r>
      <w:r w:rsidR="009F4B75" w:rsidRPr="0010293E">
        <w:rPr>
          <w:rFonts w:ascii="Times New Roman" w:hAnsi="Times New Roman"/>
          <w:sz w:val="28"/>
          <w:szCs w:val="28"/>
        </w:rPr>
        <w:t xml:space="preserve"> приня</w:t>
      </w:r>
      <w:r w:rsidR="00AF45CA" w:rsidRPr="0010293E">
        <w:rPr>
          <w:rFonts w:ascii="Times New Roman" w:hAnsi="Times New Roman"/>
          <w:sz w:val="28"/>
          <w:szCs w:val="28"/>
        </w:rPr>
        <w:t>ли</w:t>
      </w:r>
      <w:r w:rsidR="009F4B75" w:rsidRPr="0010293E">
        <w:rPr>
          <w:rFonts w:ascii="Times New Roman" w:hAnsi="Times New Roman"/>
          <w:sz w:val="28"/>
          <w:szCs w:val="28"/>
        </w:rPr>
        <w:t xml:space="preserve"> участие 166 </w:t>
      </w:r>
      <w:r w:rsidRPr="0010293E">
        <w:rPr>
          <w:rFonts w:ascii="Times New Roman" w:hAnsi="Times New Roman"/>
          <w:sz w:val="28"/>
          <w:szCs w:val="28"/>
        </w:rPr>
        <w:t>субъектов малого и среднего предпринимательства.</w:t>
      </w:r>
    </w:p>
    <w:p w:rsidR="0035756A" w:rsidRPr="0010293E" w:rsidRDefault="00B86225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Кроме этого</w:t>
      </w:r>
      <w:r w:rsidR="0035756A" w:rsidRPr="0010293E">
        <w:rPr>
          <w:rFonts w:ascii="Times New Roman" w:hAnsi="Times New Roman"/>
          <w:sz w:val="28"/>
          <w:szCs w:val="28"/>
        </w:rPr>
        <w:t xml:space="preserve"> в 20</w:t>
      </w:r>
      <w:r w:rsidR="00D15795" w:rsidRPr="0010293E">
        <w:rPr>
          <w:rFonts w:ascii="Times New Roman" w:hAnsi="Times New Roman"/>
          <w:sz w:val="28"/>
          <w:szCs w:val="28"/>
        </w:rPr>
        <w:t>20</w:t>
      </w:r>
      <w:r w:rsidR="0035756A" w:rsidRPr="0010293E">
        <w:rPr>
          <w:rFonts w:ascii="Times New Roman" w:hAnsi="Times New Roman"/>
          <w:sz w:val="28"/>
          <w:szCs w:val="28"/>
        </w:rPr>
        <w:t xml:space="preserve"> году проведена работа по актуализации:</w:t>
      </w:r>
    </w:p>
    <w:p w:rsidR="0035756A" w:rsidRPr="0010293E" w:rsidRDefault="0035756A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реестра инвестиционных предложений админист</w:t>
      </w:r>
      <w:r w:rsidR="00C83383" w:rsidRPr="0010293E">
        <w:rPr>
          <w:rFonts w:ascii="Times New Roman" w:hAnsi="Times New Roman"/>
          <w:sz w:val="28"/>
          <w:szCs w:val="28"/>
        </w:rPr>
        <w:t>рации Ханты-Мансийского района</w:t>
      </w:r>
      <w:r w:rsidRPr="0010293E">
        <w:rPr>
          <w:rFonts w:ascii="Times New Roman" w:hAnsi="Times New Roman"/>
          <w:sz w:val="28"/>
          <w:szCs w:val="28"/>
        </w:rPr>
        <w:t>;</w:t>
      </w:r>
    </w:p>
    <w:p w:rsidR="00D20095" w:rsidRPr="0010293E" w:rsidRDefault="00D20095" w:rsidP="005F783E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перечня инвестиционных площадок для реализации инвестиционных проектов;</w:t>
      </w:r>
    </w:p>
    <w:p w:rsidR="0035756A" w:rsidRPr="0010293E" w:rsidRDefault="0035756A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инвестиционного паспорта Ханты-Мансийского района.</w:t>
      </w:r>
    </w:p>
    <w:p w:rsidR="0035756A" w:rsidRPr="0010293E" w:rsidRDefault="0035756A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Продолжена работа двух Советов:</w:t>
      </w:r>
    </w:p>
    <w:p w:rsidR="0035756A" w:rsidRPr="0010293E" w:rsidRDefault="0035756A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 xml:space="preserve">по развитию малого и среднего предпринимательства при администрации Ханты-Мансийского района (проведено </w:t>
      </w:r>
      <w:r w:rsidR="00110773" w:rsidRPr="0010293E">
        <w:rPr>
          <w:rFonts w:ascii="Times New Roman" w:hAnsi="Times New Roman"/>
          <w:sz w:val="28"/>
          <w:szCs w:val="28"/>
        </w:rPr>
        <w:t>18</w:t>
      </w:r>
      <w:r w:rsidRPr="0010293E">
        <w:rPr>
          <w:rFonts w:ascii="Times New Roman" w:hAnsi="Times New Roman"/>
          <w:sz w:val="28"/>
          <w:szCs w:val="28"/>
        </w:rPr>
        <w:t xml:space="preserve"> заседаний, </w:t>
      </w:r>
      <w:r w:rsidR="00232FD7" w:rsidRPr="0010293E">
        <w:rPr>
          <w:rFonts w:ascii="Times New Roman" w:hAnsi="Times New Roman"/>
          <w:sz w:val="28"/>
          <w:szCs w:val="28"/>
        </w:rPr>
        <w:t>на которых рассмотрено 53 вопроса</w:t>
      </w:r>
      <w:r w:rsidRPr="0010293E">
        <w:rPr>
          <w:rFonts w:ascii="Times New Roman" w:hAnsi="Times New Roman"/>
          <w:sz w:val="28"/>
          <w:szCs w:val="28"/>
        </w:rPr>
        <w:t>);</w:t>
      </w:r>
    </w:p>
    <w:p w:rsidR="00C83383" w:rsidRPr="0010293E" w:rsidRDefault="0035756A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 xml:space="preserve">по вопросам развития инвестиционной деятельности при администрации Ханты-Мансийского района (проведено </w:t>
      </w:r>
      <w:r w:rsidR="00110773" w:rsidRPr="0010293E">
        <w:rPr>
          <w:rFonts w:ascii="Times New Roman" w:hAnsi="Times New Roman"/>
          <w:sz w:val="28"/>
          <w:szCs w:val="28"/>
        </w:rPr>
        <w:t>3 заседания</w:t>
      </w:r>
      <w:r w:rsidRPr="0010293E">
        <w:rPr>
          <w:rFonts w:ascii="Times New Roman" w:hAnsi="Times New Roman"/>
          <w:sz w:val="28"/>
          <w:szCs w:val="28"/>
        </w:rPr>
        <w:t>, на которых рассмотрен</w:t>
      </w:r>
      <w:r w:rsidR="00110773" w:rsidRPr="0010293E">
        <w:rPr>
          <w:rFonts w:ascii="Times New Roman" w:hAnsi="Times New Roman"/>
          <w:sz w:val="28"/>
          <w:szCs w:val="28"/>
        </w:rPr>
        <w:t>о 1</w:t>
      </w:r>
      <w:r w:rsidRPr="0010293E">
        <w:rPr>
          <w:rFonts w:ascii="Times New Roman" w:hAnsi="Times New Roman"/>
          <w:sz w:val="28"/>
          <w:szCs w:val="28"/>
        </w:rPr>
        <w:t>1 вопрос</w:t>
      </w:r>
      <w:r w:rsidR="00110773" w:rsidRPr="0010293E">
        <w:rPr>
          <w:rFonts w:ascii="Times New Roman" w:hAnsi="Times New Roman"/>
          <w:sz w:val="28"/>
          <w:szCs w:val="28"/>
        </w:rPr>
        <w:t>ов</w:t>
      </w:r>
      <w:r w:rsidRPr="0010293E">
        <w:rPr>
          <w:rFonts w:ascii="Times New Roman" w:hAnsi="Times New Roman"/>
          <w:sz w:val="28"/>
          <w:szCs w:val="28"/>
        </w:rPr>
        <w:t>).</w:t>
      </w:r>
      <w:r w:rsidR="00044A2F" w:rsidRPr="0010293E">
        <w:rPr>
          <w:rFonts w:ascii="Times New Roman" w:hAnsi="Times New Roman"/>
          <w:sz w:val="28"/>
          <w:szCs w:val="28"/>
        </w:rPr>
        <w:t xml:space="preserve"> </w:t>
      </w:r>
    </w:p>
    <w:p w:rsidR="00840600" w:rsidRPr="0010293E" w:rsidRDefault="00840600" w:rsidP="005F783E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eastAsiaTheme="minorHAnsi" w:hAnsi="Times New Roman"/>
          <w:sz w:val="28"/>
          <w:szCs w:val="28"/>
        </w:rPr>
        <w:t xml:space="preserve">В 2020 году была проведена работа по принятию нормативных правовых актов администрации района, регламентирующих порядок принятия решений по заключению концессионных соглашений </w:t>
      </w:r>
      <w:r w:rsidRPr="0010293E">
        <w:rPr>
          <w:rFonts w:ascii="Times New Roman" w:hAnsi="Times New Roman"/>
          <w:sz w:val="28"/>
          <w:szCs w:val="28"/>
        </w:rPr>
        <w:t xml:space="preserve">в целях реализации положений Федерального закона от 21.07.2005 № 115-ФЗ </w:t>
      </w:r>
      <w:r w:rsidR="008E6D81">
        <w:rPr>
          <w:rFonts w:ascii="Times New Roman" w:hAnsi="Times New Roman"/>
          <w:sz w:val="28"/>
          <w:szCs w:val="28"/>
        </w:rPr>
        <w:br/>
      </w:r>
      <w:r w:rsidRPr="0010293E">
        <w:rPr>
          <w:rFonts w:ascii="Times New Roman" w:hAnsi="Times New Roman"/>
          <w:sz w:val="28"/>
          <w:szCs w:val="28"/>
        </w:rPr>
        <w:t>«О концессионных соглашениях».</w:t>
      </w:r>
    </w:p>
    <w:p w:rsidR="00840600" w:rsidRPr="0010293E" w:rsidRDefault="00840600" w:rsidP="005F78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6"/>
        </w:rPr>
      </w:pPr>
      <w:r w:rsidRPr="0010293E">
        <w:rPr>
          <w:rFonts w:ascii="Times New Roman" w:eastAsiaTheme="minorHAnsi" w:hAnsi="Times New Roman"/>
          <w:sz w:val="28"/>
          <w:szCs w:val="26"/>
        </w:rPr>
        <w:t xml:space="preserve">Постановлением администрации Ханты-Мансийского района </w:t>
      </w:r>
      <w:r w:rsidR="008E6D81">
        <w:rPr>
          <w:rFonts w:ascii="Times New Roman" w:eastAsiaTheme="minorHAnsi" w:hAnsi="Times New Roman"/>
          <w:sz w:val="28"/>
          <w:szCs w:val="26"/>
        </w:rPr>
        <w:br/>
      </w:r>
      <w:r w:rsidRPr="0010293E">
        <w:rPr>
          <w:rFonts w:ascii="Times New Roman" w:eastAsiaTheme="minorHAnsi" w:hAnsi="Times New Roman"/>
          <w:sz w:val="28"/>
          <w:szCs w:val="26"/>
        </w:rPr>
        <w:t>от 07.05.2020 № 119 «О заключении концессионных соглашений и о порядке формирования перечня объектов, в отношении которых планируется заключение концессионных соглашений» утверждены:</w:t>
      </w:r>
    </w:p>
    <w:p w:rsidR="00840600" w:rsidRPr="0010293E" w:rsidRDefault="00840600" w:rsidP="005F78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0293E">
        <w:rPr>
          <w:rFonts w:ascii="Times New Roman" w:eastAsiaTheme="minorHAnsi" w:hAnsi="Times New Roman"/>
          <w:color w:val="000000"/>
          <w:sz w:val="28"/>
          <w:szCs w:val="24"/>
        </w:rPr>
        <w:t xml:space="preserve">порядок взаимодействия органов местного самоуправления Ханты-Мансийского района при </w:t>
      </w:r>
      <w:r w:rsidRPr="0010293E">
        <w:rPr>
          <w:rFonts w:ascii="Times New Roman" w:eastAsiaTheme="minorHAnsi" w:hAnsi="Times New Roman"/>
          <w:sz w:val="28"/>
          <w:szCs w:val="28"/>
        </w:rPr>
        <w:t>заключении концессионных соглашений;</w:t>
      </w:r>
    </w:p>
    <w:p w:rsidR="00840600" w:rsidRPr="0010293E" w:rsidRDefault="00840600" w:rsidP="005F78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4"/>
        </w:rPr>
      </w:pPr>
      <w:r w:rsidRPr="0010293E">
        <w:rPr>
          <w:rFonts w:ascii="Times New Roman" w:eastAsiaTheme="minorHAnsi" w:hAnsi="Times New Roman"/>
          <w:color w:val="000000"/>
          <w:sz w:val="28"/>
          <w:szCs w:val="24"/>
        </w:rPr>
        <w:t>порядок формирования перечня объектов, в отношении которых планируется заключение концессионных соглашений.</w:t>
      </w:r>
    </w:p>
    <w:p w:rsidR="00840600" w:rsidRPr="0010293E" w:rsidRDefault="00567662" w:rsidP="005F783E">
      <w:pPr>
        <w:tabs>
          <w:tab w:val="left" w:pos="1134"/>
        </w:tabs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0293E">
        <w:rPr>
          <w:rFonts w:ascii="Times New Roman" w:eastAsiaTheme="minorHAnsi" w:hAnsi="Times New Roman"/>
          <w:sz w:val="28"/>
          <w:szCs w:val="28"/>
        </w:rPr>
        <w:t xml:space="preserve">Администрацией Ханты-Мансийского района в 2020 году сформирован </w:t>
      </w:r>
      <w:r w:rsidR="00D31BCC" w:rsidRPr="0010293E">
        <w:rPr>
          <w:rFonts w:ascii="Times New Roman" w:eastAsiaTheme="minorHAnsi" w:hAnsi="Times New Roman"/>
          <w:sz w:val="28"/>
          <w:szCs w:val="28"/>
        </w:rPr>
        <w:t xml:space="preserve">проект </w:t>
      </w:r>
      <w:r w:rsidRPr="0010293E">
        <w:rPr>
          <w:rFonts w:ascii="Times New Roman" w:eastAsiaTheme="minorHAnsi" w:hAnsi="Times New Roman"/>
          <w:sz w:val="28"/>
          <w:szCs w:val="28"/>
        </w:rPr>
        <w:t>план</w:t>
      </w:r>
      <w:r w:rsidR="00D31BCC" w:rsidRPr="0010293E">
        <w:rPr>
          <w:rFonts w:ascii="Times New Roman" w:eastAsiaTheme="minorHAnsi" w:hAnsi="Times New Roman"/>
          <w:sz w:val="28"/>
          <w:szCs w:val="28"/>
        </w:rPr>
        <w:t>а</w:t>
      </w:r>
      <w:r w:rsidR="00840600" w:rsidRPr="0010293E">
        <w:rPr>
          <w:rFonts w:ascii="Times New Roman" w:eastAsiaTheme="minorHAnsi" w:hAnsi="Times New Roman"/>
          <w:sz w:val="28"/>
          <w:szCs w:val="28"/>
        </w:rPr>
        <w:t xml:space="preserve"> мероприятий («дорожная карта») </w:t>
      </w:r>
      <w:r w:rsidR="008E6D81">
        <w:rPr>
          <w:rFonts w:ascii="Times New Roman" w:eastAsiaTheme="minorHAnsi" w:hAnsi="Times New Roman"/>
          <w:sz w:val="28"/>
          <w:szCs w:val="28"/>
        </w:rPr>
        <w:br/>
      </w:r>
      <w:r w:rsidR="00840600" w:rsidRPr="0010293E">
        <w:rPr>
          <w:rFonts w:ascii="Times New Roman" w:eastAsiaTheme="minorHAnsi" w:hAnsi="Times New Roman"/>
          <w:sz w:val="28"/>
          <w:szCs w:val="28"/>
        </w:rPr>
        <w:t>«О заключении концессионного соглашения в соответствии с Федеральным законом от 21.07.2005 № 115-ФЗ «О концессионных соглашениях»</w:t>
      </w:r>
      <w:r w:rsidRPr="0010293E">
        <w:rPr>
          <w:rFonts w:ascii="Times New Roman" w:eastAsiaTheme="minorHAnsi" w:hAnsi="Times New Roman"/>
          <w:sz w:val="28"/>
          <w:szCs w:val="28"/>
        </w:rPr>
        <w:t xml:space="preserve"> в рамках которой</w:t>
      </w:r>
      <w:r w:rsidR="00840600" w:rsidRPr="0010293E">
        <w:rPr>
          <w:rFonts w:ascii="Times New Roman" w:eastAsiaTheme="minorHAnsi" w:hAnsi="Times New Roman"/>
          <w:sz w:val="28"/>
          <w:szCs w:val="28"/>
        </w:rPr>
        <w:t xml:space="preserve"> </w:t>
      </w:r>
      <w:r w:rsidRPr="0010293E">
        <w:rPr>
          <w:rFonts w:ascii="Times New Roman" w:eastAsiaTheme="minorHAnsi" w:hAnsi="Times New Roman"/>
          <w:sz w:val="28"/>
          <w:szCs w:val="28"/>
        </w:rPr>
        <w:t>в</w:t>
      </w:r>
      <w:r w:rsidR="00840600" w:rsidRPr="0010293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2021 году будет продолжена работа по реализации инвестиционного проекта о </w:t>
      </w:r>
      <w:r w:rsidR="00840600" w:rsidRPr="0010293E">
        <w:rPr>
          <w:rFonts w:ascii="Times New Roman" w:eastAsiaTheme="minorHAnsi" w:hAnsi="Times New Roman"/>
          <w:sz w:val="28"/>
          <w:szCs w:val="28"/>
        </w:rPr>
        <w:t xml:space="preserve">поэтапном переводе населенных пунктов п. Красноленинский, </w:t>
      </w:r>
      <w:r w:rsidR="00FD69FD" w:rsidRPr="0010293E">
        <w:rPr>
          <w:rFonts w:ascii="Times New Roman" w:eastAsiaTheme="minorHAnsi" w:hAnsi="Times New Roman"/>
          <w:sz w:val="28"/>
          <w:szCs w:val="28"/>
        </w:rPr>
        <w:t xml:space="preserve"> </w:t>
      </w:r>
      <w:r w:rsidR="00840600" w:rsidRPr="0010293E">
        <w:rPr>
          <w:rFonts w:ascii="Times New Roman" w:eastAsiaTheme="minorHAnsi" w:hAnsi="Times New Roman"/>
          <w:sz w:val="28"/>
          <w:szCs w:val="28"/>
        </w:rPr>
        <w:t>п. Урманный, п. Кедровый, с. Елизарово, п. Кирпичный в зону централизованного электроснабжения</w:t>
      </w:r>
      <w:r w:rsidR="00840600" w:rsidRPr="0010293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путем заключения концессионного соглашения</w:t>
      </w:r>
      <w:r w:rsidRPr="0010293E">
        <w:rPr>
          <w:rFonts w:ascii="Times New Roman" w:eastAsiaTheme="minorHAnsi" w:hAnsi="Times New Roman"/>
          <w:color w:val="000000" w:themeColor="text1"/>
          <w:sz w:val="28"/>
          <w:szCs w:val="28"/>
        </w:rPr>
        <w:t>.</w:t>
      </w:r>
      <w:r w:rsidR="00840600" w:rsidRPr="0010293E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="00840600" w:rsidRPr="0010293E">
        <w:rPr>
          <w:rFonts w:ascii="Times New Roman" w:eastAsiaTheme="minorHAnsi" w:hAnsi="Times New Roman"/>
          <w:sz w:val="28"/>
          <w:szCs w:val="28"/>
        </w:rPr>
        <w:t xml:space="preserve">Ориентировочная инвестиционная стоимость </w:t>
      </w:r>
      <w:r w:rsidR="00840600" w:rsidRPr="0010293E">
        <w:rPr>
          <w:rFonts w:ascii="Times New Roman" w:eastAsiaTheme="minorHAnsi" w:hAnsi="Times New Roman"/>
          <w:sz w:val="28"/>
          <w:szCs w:val="28"/>
        </w:rPr>
        <w:lastRenderedPageBreak/>
        <w:t xml:space="preserve">проекта составляет 1 302,1 млн. рублей со сроком реализации проекта </w:t>
      </w:r>
      <w:r w:rsidR="008E6D81">
        <w:rPr>
          <w:rFonts w:ascii="Times New Roman" w:eastAsiaTheme="minorHAnsi" w:hAnsi="Times New Roman"/>
          <w:sz w:val="28"/>
          <w:szCs w:val="28"/>
        </w:rPr>
        <w:br/>
      </w:r>
      <w:r w:rsidR="00840600" w:rsidRPr="0010293E">
        <w:rPr>
          <w:rFonts w:ascii="Times New Roman" w:eastAsiaTheme="minorHAnsi" w:hAnsi="Times New Roman"/>
          <w:sz w:val="28"/>
          <w:szCs w:val="28"/>
        </w:rPr>
        <w:t>в 2024 году.</w:t>
      </w:r>
    </w:p>
    <w:p w:rsidR="00FD69FD" w:rsidRPr="0010293E" w:rsidRDefault="00840600" w:rsidP="005F783E">
      <w:pPr>
        <w:tabs>
          <w:tab w:val="left" w:pos="1134"/>
        </w:tabs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0293E">
        <w:rPr>
          <w:rFonts w:ascii="Times New Roman" w:eastAsiaTheme="minorHAnsi" w:hAnsi="Times New Roman"/>
          <w:sz w:val="28"/>
          <w:szCs w:val="28"/>
        </w:rPr>
        <w:t xml:space="preserve"> В результате реализации указанного проекта бюджетная эффективность после завершения строительства сетей электроснабжения составит более 300 млн. рублей в год за счет отсутствия необходимости субсидирования недополученных доходов организациям, осуществляющим реализацию электрической энергии в зоне децентрализованного электроснабжения, в последующие годы. </w:t>
      </w:r>
    </w:p>
    <w:p w:rsidR="002C0EFC" w:rsidRPr="0010293E" w:rsidRDefault="00FD69FD" w:rsidP="005F78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Кроме того, р</w:t>
      </w:r>
      <w:r w:rsidR="002C0EFC" w:rsidRPr="0010293E">
        <w:rPr>
          <w:rFonts w:ascii="Times New Roman" w:hAnsi="Times New Roman"/>
          <w:sz w:val="28"/>
          <w:szCs w:val="28"/>
        </w:rPr>
        <w:t>еализация мероприятия по переводу населенных пунктов в зону централизованного электроснабжения позволит:</w:t>
      </w:r>
    </w:p>
    <w:p w:rsidR="002C0EFC" w:rsidRPr="0010293E" w:rsidRDefault="002C0EFC" w:rsidP="005F78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повысить качество, надежность и безопасность электроснабжения и дальнейшее развитие труднодоступных населенных пунктов;</w:t>
      </w:r>
    </w:p>
    <w:p w:rsidR="002C0EFC" w:rsidRPr="0010293E" w:rsidRDefault="00567662" w:rsidP="005F78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запустит процесс</w:t>
      </w:r>
      <w:r w:rsidR="002C0EFC" w:rsidRPr="0010293E">
        <w:rPr>
          <w:rFonts w:ascii="Times New Roman" w:hAnsi="Times New Roman"/>
          <w:sz w:val="28"/>
          <w:szCs w:val="28"/>
        </w:rPr>
        <w:t xml:space="preserve"> перевода четырех угольных котельных на электрическую энергию (ежегодное снижение расходов МП «ЖЭК-3» составит – более 5 миллионов рублей</w:t>
      </w:r>
      <w:r w:rsidR="00D31BCC" w:rsidRPr="0010293E">
        <w:rPr>
          <w:rFonts w:ascii="Times New Roman" w:hAnsi="Times New Roman"/>
          <w:sz w:val="28"/>
          <w:szCs w:val="28"/>
        </w:rPr>
        <w:t xml:space="preserve"> на 1 этапе. Обеспечит финансовую устойчивость предприятия в 3-х летнем периоде)</w:t>
      </w:r>
      <w:r w:rsidR="002C0EFC" w:rsidRPr="0010293E">
        <w:rPr>
          <w:rFonts w:ascii="Times New Roman" w:hAnsi="Times New Roman"/>
          <w:sz w:val="28"/>
          <w:szCs w:val="28"/>
        </w:rPr>
        <w:t>;</w:t>
      </w:r>
    </w:p>
    <w:p w:rsidR="002C0EFC" w:rsidRPr="0010293E" w:rsidRDefault="002C0EFC" w:rsidP="005F78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сократить расходы на топливо в том числе – расходов бюджета Ханты-Мансийского автономного округа – Югры на компенсацию транспортных расходов, связанных с доставкой каменного угля в труднодоступные населенные пункты);</w:t>
      </w:r>
    </w:p>
    <w:p w:rsidR="002C0EFC" w:rsidRPr="0010293E" w:rsidRDefault="002C0EFC" w:rsidP="005F783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в дальнейшем после реализации концессионного соглашения – сократить расходы из бюджета на возмещение недополученных доходов организациям, осуществляющим реализацию электрической энергии потребителям в зоне децентрализован</w:t>
      </w:r>
      <w:r w:rsidR="00FD69FD" w:rsidRPr="0010293E">
        <w:rPr>
          <w:rFonts w:ascii="Times New Roman" w:hAnsi="Times New Roman"/>
          <w:sz w:val="28"/>
          <w:szCs w:val="28"/>
        </w:rPr>
        <w:t>ного электроснабжения</w:t>
      </w:r>
      <w:r w:rsidR="00E12C6F" w:rsidRPr="0010293E">
        <w:rPr>
          <w:rFonts w:ascii="Times New Roman" w:hAnsi="Times New Roman"/>
          <w:sz w:val="28"/>
          <w:szCs w:val="28"/>
        </w:rPr>
        <w:t>;</w:t>
      </w:r>
    </w:p>
    <w:p w:rsidR="002C0EFC" w:rsidRPr="0010293E" w:rsidRDefault="002C0EFC" w:rsidP="005F783E">
      <w:pPr>
        <w:pStyle w:val="af0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высвободить имущественный комплекс, задействованный в выработке электрической энергии в населенных пунктах, в том числе дизель-генераторы, резервуары для хранения дизельного топлива и земельные участки для хранения каменного угля.</w:t>
      </w:r>
    </w:p>
    <w:p w:rsidR="00567662" w:rsidRPr="0010293E" w:rsidRDefault="00567662" w:rsidP="005F783E">
      <w:pPr>
        <w:pStyle w:val="af0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В рамках реализации</w:t>
      </w:r>
      <w:r w:rsidR="007E0288" w:rsidRPr="0010293E">
        <w:rPr>
          <w:rFonts w:ascii="Times New Roman" w:hAnsi="Times New Roman"/>
          <w:sz w:val="28"/>
          <w:szCs w:val="28"/>
        </w:rPr>
        <w:t xml:space="preserve"> инвестиционно</w:t>
      </w:r>
      <w:r w:rsidR="00A021EB" w:rsidRPr="0010293E">
        <w:rPr>
          <w:rFonts w:ascii="Times New Roman" w:hAnsi="Times New Roman"/>
          <w:sz w:val="28"/>
          <w:szCs w:val="28"/>
        </w:rPr>
        <w:t xml:space="preserve">й программы развития широкополосного доступа в сеть Интернет, реализуемой ПАО Ростелеком </w:t>
      </w:r>
      <w:r w:rsidR="00CC6950" w:rsidRPr="0010293E">
        <w:rPr>
          <w:rFonts w:ascii="Times New Roman" w:hAnsi="Times New Roman"/>
          <w:sz w:val="28"/>
          <w:szCs w:val="28"/>
        </w:rPr>
        <w:t>на территории района в труднодоступных населенных пунктах появилась возможность подключения к высокоскоростному интернету, что позволило увеличить их привлекательность.</w:t>
      </w:r>
    </w:p>
    <w:p w:rsidR="00FD69FD" w:rsidRPr="0010293E" w:rsidRDefault="006268B1" w:rsidP="005F783E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293E">
        <w:rPr>
          <w:sz w:val="28"/>
          <w:szCs w:val="28"/>
        </w:rPr>
        <w:t>Губернатором Ханты-Мансийского-автономного округа</w:t>
      </w:r>
      <w:r w:rsidR="008E6D81">
        <w:rPr>
          <w:sz w:val="28"/>
          <w:szCs w:val="28"/>
        </w:rPr>
        <w:t xml:space="preserve"> – </w:t>
      </w:r>
      <w:r w:rsidRPr="0010293E">
        <w:rPr>
          <w:sz w:val="28"/>
          <w:szCs w:val="28"/>
        </w:rPr>
        <w:t xml:space="preserve">Югры </w:t>
      </w:r>
      <w:r w:rsidR="008E6D81">
        <w:rPr>
          <w:sz w:val="28"/>
          <w:szCs w:val="28"/>
        </w:rPr>
        <w:br/>
      </w:r>
      <w:r w:rsidRPr="0010293E">
        <w:rPr>
          <w:sz w:val="28"/>
          <w:szCs w:val="28"/>
        </w:rPr>
        <w:t xml:space="preserve">2021 год объявлен </w:t>
      </w:r>
      <w:r w:rsidR="00567662" w:rsidRPr="0010293E">
        <w:rPr>
          <w:sz w:val="28"/>
          <w:szCs w:val="28"/>
        </w:rPr>
        <w:t>Годом знаний в Югре, в связи с этим, в</w:t>
      </w:r>
      <w:r w:rsidR="00FD69FD" w:rsidRPr="0010293E">
        <w:rPr>
          <w:sz w:val="28"/>
          <w:szCs w:val="28"/>
        </w:rPr>
        <w:t>о исполнение Указа Прези</w:t>
      </w:r>
      <w:r w:rsidR="008E6D81">
        <w:rPr>
          <w:sz w:val="28"/>
          <w:szCs w:val="28"/>
        </w:rPr>
        <w:t>дента Российской Федерации от 07.05.</w:t>
      </w:r>
      <w:r w:rsidR="00FD69FD" w:rsidRPr="0010293E">
        <w:rPr>
          <w:sz w:val="28"/>
          <w:szCs w:val="28"/>
        </w:rPr>
        <w:t xml:space="preserve">2018 № 204 </w:t>
      </w:r>
      <w:r w:rsidR="008E6D81">
        <w:rPr>
          <w:sz w:val="28"/>
          <w:szCs w:val="28"/>
        </w:rPr>
        <w:br/>
      </w:r>
      <w:r w:rsidR="00FD69FD" w:rsidRPr="0010293E">
        <w:rPr>
          <w:sz w:val="28"/>
          <w:szCs w:val="28"/>
        </w:rPr>
        <w:t xml:space="preserve">«О национальных целях и стратегических задачах развития Российской Федерации на период до 2024 года» на базе 5 общеобразовательных организаций (МКОУ ХМР «СОШ п. Бобровский», МБОУ ХМР «СОШ </w:t>
      </w:r>
      <w:r w:rsidR="008E6D81">
        <w:rPr>
          <w:sz w:val="28"/>
          <w:szCs w:val="28"/>
        </w:rPr>
        <w:br/>
      </w:r>
      <w:r w:rsidR="00FD69FD" w:rsidRPr="0010293E">
        <w:rPr>
          <w:sz w:val="28"/>
          <w:szCs w:val="28"/>
        </w:rPr>
        <w:t xml:space="preserve">п. Горноправдинск», МКОУ ХМР «СОШ им. А.С. Макшанцева </w:t>
      </w:r>
      <w:r w:rsidR="008E6D81">
        <w:rPr>
          <w:sz w:val="28"/>
          <w:szCs w:val="28"/>
        </w:rPr>
        <w:br/>
      </w:r>
      <w:r w:rsidR="00FD69FD" w:rsidRPr="0010293E">
        <w:rPr>
          <w:sz w:val="28"/>
          <w:szCs w:val="28"/>
        </w:rPr>
        <w:t xml:space="preserve">п. Кедровый», МБОУ ХМР «СОШ п. Луговской», МКОУ ХМР «СОШ </w:t>
      </w:r>
      <w:r w:rsidR="008E6D81">
        <w:rPr>
          <w:sz w:val="28"/>
          <w:szCs w:val="28"/>
        </w:rPr>
        <w:br/>
      </w:r>
      <w:r w:rsidR="00FD69FD" w:rsidRPr="0010293E">
        <w:rPr>
          <w:sz w:val="28"/>
          <w:szCs w:val="28"/>
        </w:rPr>
        <w:t xml:space="preserve">с. Нялинское им. Героя Советского Союза В.Ф. Чухарева») окрылись центры образования цифрового и гуманитарного профилей «Точка роста». Охват детей основными и дополнительными общеобразовательными </w:t>
      </w:r>
      <w:r w:rsidR="00FD69FD" w:rsidRPr="0010293E">
        <w:rPr>
          <w:sz w:val="28"/>
          <w:szCs w:val="28"/>
        </w:rPr>
        <w:lastRenderedPageBreak/>
        <w:t>программами цифрового, естественнонаучного и гуманитарного профилей составил 700 обучающихся. В 2021 году планируется открытие еще двух центров образования цифрового и гуманитарного профилей «Точка роста».</w:t>
      </w:r>
    </w:p>
    <w:p w:rsidR="00FD69FD" w:rsidRPr="0010293E" w:rsidRDefault="00FD69FD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В рамках реализации регионального проекта «Успех каждого ребенка», с целью вовлечения детей и подростков в инженерно-конструкторскую, изобретательскую и исследовательскую деятельность в различных областях и популяризации престижа инженерных профессий среди обучающихся, стимулирования интереса детей к сфере инноваций и технологий по направлениям деятельности: робототехника, автомоделирование, авиамоделирование на территории Ханты-Мансийского района продолжает работать детский технопарк. Показатель занятости детей и подростков технической и естественнонаучной направленности составил 657 обучающихся</w:t>
      </w:r>
    </w:p>
    <w:p w:rsidR="00FD69FD" w:rsidRPr="0010293E" w:rsidRDefault="00FD69FD" w:rsidP="005F783E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На территории Ханты-Мансийского района в 2020 году дополнительным образованием охвачено 2 388 детей, что составляет 76,8</w:t>
      </w:r>
      <w:r w:rsidR="008E6D81">
        <w:rPr>
          <w:rFonts w:ascii="Times New Roman" w:hAnsi="Times New Roman"/>
          <w:sz w:val="28"/>
          <w:szCs w:val="28"/>
        </w:rPr>
        <w:t xml:space="preserve"> </w:t>
      </w:r>
      <w:r w:rsidRPr="0010293E">
        <w:rPr>
          <w:rFonts w:ascii="Times New Roman" w:hAnsi="Times New Roman"/>
          <w:sz w:val="28"/>
          <w:szCs w:val="28"/>
        </w:rPr>
        <w:t>% от общего количества детей из них:</w:t>
      </w:r>
    </w:p>
    <w:p w:rsidR="00FD69FD" w:rsidRPr="0010293E" w:rsidRDefault="00FD69FD" w:rsidP="005F783E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965 детей обучаются по программам персонифицированного финансирования с использованием сертификата персонифицированного финансирования;</w:t>
      </w:r>
    </w:p>
    <w:p w:rsidR="00FD69FD" w:rsidRPr="0010293E" w:rsidRDefault="00FD69FD" w:rsidP="005F783E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 xml:space="preserve">1 423 детей обучаются по дополнительным общеразвивающим программам и предпрофессиональным программам в области спорта и искусства с использованием сертификата учета. </w:t>
      </w:r>
    </w:p>
    <w:p w:rsidR="00FD69FD" w:rsidRPr="0010293E" w:rsidRDefault="00FD69FD" w:rsidP="005F783E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>В 2021 году планируемый охват детей в возрасте от 5 до 18 лет дополнительным образованием составляет 76 %.</w:t>
      </w:r>
    </w:p>
    <w:p w:rsidR="00FD69FD" w:rsidRPr="0010293E" w:rsidRDefault="00FD69FD" w:rsidP="005F783E">
      <w:pPr>
        <w:pStyle w:val="14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0293E">
        <w:rPr>
          <w:sz w:val="28"/>
          <w:szCs w:val="28"/>
        </w:rPr>
        <w:t xml:space="preserve">Номинал одного сертификата персонифицированного финансирования в 2020 году составляет 28 167,88 рублей. </w:t>
      </w:r>
    </w:p>
    <w:p w:rsidR="00FD69FD" w:rsidRPr="0010293E" w:rsidRDefault="00FD69FD" w:rsidP="005F783E">
      <w:pPr>
        <w:pStyle w:val="14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10293E">
        <w:rPr>
          <w:sz w:val="28"/>
          <w:szCs w:val="28"/>
        </w:rPr>
        <w:t>Общий объем обеспечения сертификатов персонифицированного финансирования дополнительного образования из бюджета Ханты-Мансийского района – 27 182,00 тыс. руб.</w:t>
      </w:r>
    </w:p>
    <w:p w:rsidR="00FD69FD" w:rsidRPr="0010293E" w:rsidRDefault="00FD69FD" w:rsidP="005F783E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 xml:space="preserve">Всего на территории района реализуется 161 программа дополнительного образования по шести направленностям: художественная, социально-педагогическая, физкультурно-спортивная, техническая, естественнонаучная, туристско-краеведческая (44 программы по сертификату персонифицированного финансирования, 117 программ по сертификату учета). </w:t>
      </w:r>
    </w:p>
    <w:p w:rsidR="00FD69FD" w:rsidRPr="0010293E" w:rsidRDefault="00FD69FD" w:rsidP="005F783E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 xml:space="preserve">В целях увеличения показателя охвата детей в возрасте от 5 до 18 лет дополнительным образованием в 2020 году в Ханты-Мансийском районе созданы 250 новых мест дополнительного образования детей в пределах регионального проекта «Успех каждого ребенка» национального проекта «Образование». </w:t>
      </w:r>
    </w:p>
    <w:p w:rsidR="00FD69FD" w:rsidRPr="0010293E" w:rsidRDefault="00FD69FD" w:rsidP="005F783E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 xml:space="preserve">На территории сельских поселений Ханты-Мансийского района в сентябре 2020 года организована работа экологических трудовых отрядов. Количество несовершеннолетних, занятых трудовой деятельностью, </w:t>
      </w:r>
      <w:r w:rsidRPr="0010293E">
        <w:rPr>
          <w:rFonts w:ascii="Times New Roman" w:hAnsi="Times New Roman"/>
          <w:sz w:val="28"/>
          <w:szCs w:val="28"/>
        </w:rPr>
        <w:lastRenderedPageBreak/>
        <w:t xml:space="preserve">составило 294 человека. В 2021 году планируется трудоустроить </w:t>
      </w:r>
      <w:r w:rsidR="008E6D81">
        <w:rPr>
          <w:rFonts w:ascii="Times New Roman" w:hAnsi="Times New Roman"/>
          <w:sz w:val="28"/>
          <w:szCs w:val="28"/>
        </w:rPr>
        <w:br/>
      </w:r>
      <w:r w:rsidRPr="0010293E">
        <w:rPr>
          <w:rFonts w:ascii="Times New Roman" w:hAnsi="Times New Roman"/>
          <w:sz w:val="28"/>
          <w:szCs w:val="28"/>
        </w:rPr>
        <w:t xml:space="preserve">320 человек. </w:t>
      </w:r>
    </w:p>
    <w:p w:rsidR="00FD69FD" w:rsidRPr="0010293E" w:rsidRDefault="00FD69FD" w:rsidP="005F783E">
      <w:pPr>
        <w:tabs>
          <w:tab w:val="left" w:pos="1134"/>
          <w:tab w:val="left" w:pos="415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pacing w:val="-2"/>
          <w:sz w:val="28"/>
          <w:szCs w:val="28"/>
        </w:rPr>
        <w:t xml:space="preserve">В соответствии с целевыми показателями регионального проекта «Цифровая образовательная среда» в 17 образовательных организация увеличена скорость </w:t>
      </w:r>
      <w:r w:rsidRPr="0010293E">
        <w:rPr>
          <w:rFonts w:ascii="Times New Roman" w:hAnsi="Times New Roman"/>
          <w:sz w:val="28"/>
          <w:szCs w:val="28"/>
        </w:rPr>
        <w:t>подключения к сети передачи данных и Интернет и составляет не менее 50 Мб/с (74 %). В 2021 году планируется увеличить скорость подключения к сети Интернет не менее 50 Мбит/с в 100</w:t>
      </w:r>
      <w:r w:rsidR="008E6D81">
        <w:rPr>
          <w:rFonts w:ascii="Times New Roman" w:hAnsi="Times New Roman"/>
          <w:sz w:val="28"/>
          <w:szCs w:val="28"/>
        </w:rPr>
        <w:t xml:space="preserve"> </w:t>
      </w:r>
      <w:r w:rsidRPr="0010293E">
        <w:rPr>
          <w:rFonts w:ascii="Times New Roman" w:hAnsi="Times New Roman"/>
          <w:sz w:val="28"/>
          <w:szCs w:val="28"/>
        </w:rPr>
        <w:t>% общеобразовательных организация.</w:t>
      </w:r>
    </w:p>
    <w:p w:rsidR="006268B1" w:rsidRPr="0010293E" w:rsidRDefault="006268B1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0293E">
        <w:rPr>
          <w:rFonts w:ascii="Times New Roman" w:hAnsi="Times New Roman"/>
          <w:sz w:val="28"/>
          <w:szCs w:val="28"/>
        </w:rPr>
        <w:t xml:space="preserve">В 2021 году мы продолжим работу </w:t>
      </w:r>
      <w:r w:rsidRPr="0010293E">
        <w:rPr>
          <w:rFonts w:ascii="Times New Roman" w:hAnsi="Times New Roman"/>
          <w:bCs/>
          <w:sz w:val="28"/>
          <w:szCs w:val="28"/>
        </w:rPr>
        <w:t xml:space="preserve">по улучшению инвестиционной привлекательности, увеличению деловой активности, а именно созданию условий для привлечения инвестиций и обеспечению комфортных условий для ведения бизнеса в рамках реализация </w:t>
      </w:r>
      <w:r w:rsidRPr="0010293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комплексного плана мероприятий </w:t>
      </w:r>
      <w:r w:rsidRPr="0010293E">
        <w:rPr>
          <w:rFonts w:ascii="Times New Roman" w:hAnsi="Times New Roman"/>
          <w:sz w:val="28"/>
          <w:szCs w:val="28"/>
        </w:rPr>
        <w:t>по формированию благоприятного инвестиционного климата на территории Ханты-Мансийского района.</w:t>
      </w:r>
    </w:p>
    <w:p w:rsidR="006268B1" w:rsidRPr="0010293E" w:rsidRDefault="006268B1" w:rsidP="005F783E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93E">
        <w:rPr>
          <w:rFonts w:ascii="Times New Roman" w:eastAsia="Times New Roman" w:hAnsi="Times New Roman"/>
          <w:sz w:val="28"/>
          <w:szCs w:val="28"/>
          <w:lang w:eastAsia="ru-RU"/>
        </w:rPr>
        <w:t xml:space="preserve">Мы всегда открыты к диалогу с инвесторами, ждем новых идей </w:t>
      </w:r>
      <w:r w:rsidRPr="0010293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готовы оказать поддержку как опытным, так и начинающим предпринимателям. </w:t>
      </w:r>
    </w:p>
    <w:p w:rsidR="006268B1" w:rsidRPr="0010293E" w:rsidRDefault="006268B1" w:rsidP="005F783E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0293E">
        <w:rPr>
          <w:rFonts w:ascii="Times New Roman" w:hAnsi="Times New Roman"/>
          <w:sz w:val="28"/>
          <w:szCs w:val="28"/>
        </w:rPr>
        <w:t>Власть, общественность и бизнес могут и должны стать единой командой, нацеленной на преодоление трудностей и выход к новому уровню развития.</w:t>
      </w:r>
    </w:p>
    <w:p w:rsidR="00FD69FD" w:rsidRPr="0010293E" w:rsidRDefault="00FD69FD" w:rsidP="0010293E">
      <w:pPr>
        <w:rPr>
          <w:rFonts w:ascii="Times New Roman" w:hAnsi="Times New Roman"/>
          <w:sz w:val="28"/>
          <w:szCs w:val="28"/>
          <w:highlight w:val="yellow"/>
        </w:rPr>
      </w:pPr>
    </w:p>
    <w:sectPr w:rsidR="00FD69FD" w:rsidRPr="0010293E" w:rsidSect="0010293E">
      <w:headerReference w:type="default" r:id="rId9"/>
      <w:pgSz w:w="11909" w:h="16838"/>
      <w:pgMar w:top="1418" w:right="1276" w:bottom="1134" w:left="1559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D78" w:rsidRDefault="00A17D78" w:rsidP="008342E6">
      <w:r>
        <w:separator/>
      </w:r>
    </w:p>
  </w:endnote>
  <w:endnote w:type="continuationSeparator" w:id="0">
    <w:p w:rsidR="00A17D78" w:rsidRDefault="00A17D78" w:rsidP="008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D78" w:rsidRDefault="00A17D78" w:rsidP="008342E6">
      <w:r>
        <w:separator/>
      </w:r>
    </w:p>
  </w:footnote>
  <w:footnote w:type="continuationSeparator" w:id="0">
    <w:p w:rsidR="00A17D78" w:rsidRDefault="00A17D78" w:rsidP="0083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D78" w:rsidRPr="00156594" w:rsidRDefault="00A17D78">
    <w:pPr>
      <w:pStyle w:val="ac"/>
      <w:jc w:val="center"/>
      <w:rPr>
        <w:rFonts w:ascii="Times New Roman" w:hAnsi="Times New Roman"/>
        <w:sz w:val="26"/>
        <w:szCs w:val="26"/>
      </w:rPr>
    </w:pPr>
    <w:r w:rsidRPr="00156594">
      <w:rPr>
        <w:rFonts w:ascii="Times New Roman" w:hAnsi="Times New Roman"/>
        <w:sz w:val="26"/>
        <w:szCs w:val="26"/>
      </w:rPr>
      <w:fldChar w:fldCharType="begin"/>
    </w:r>
    <w:r w:rsidRPr="00156594">
      <w:rPr>
        <w:rFonts w:ascii="Times New Roman" w:hAnsi="Times New Roman"/>
        <w:sz w:val="26"/>
        <w:szCs w:val="26"/>
      </w:rPr>
      <w:instrText>PAGE   \* MERGEFORMAT</w:instrText>
    </w:r>
    <w:r w:rsidRPr="00156594">
      <w:rPr>
        <w:rFonts w:ascii="Times New Roman" w:hAnsi="Times New Roman"/>
        <w:sz w:val="26"/>
        <w:szCs w:val="26"/>
      </w:rPr>
      <w:fldChar w:fldCharType="separate"/>
    </w:r>
    <w:r w:rsidR="00B9252E" w:rsidRPr="00B9252E">
      <w:rPr>
        <w:rFonts w:ascii="Times New Roman" w:hAnsi="Times New Roman"/>
        <w:noProof/>
        <w:sz w:val="26"/>
        <w:szCs w:val="26"/>
        <w:lang w:val="ru-RU"/>
      </w:rPr>
      <w:t>14</w:t>
    </w:r>
    <w:r w:rsidRPr="00156594">
      <w:rPr>
        <w:rFonts w:ascii="Times New Roman" w:hAnsi="Times New Roman"/>
        <w:sz w:val="26"/>
        <w:szCs w:val="26"/>
      </w:rPr>
      <w:fldChar w:fldCharType="end"/>
    </w:r>
  </w:p>
  <w:p w:rsidR="00A17D78" w:rsidRDefault="00A17D7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F01C8"/>
    <w:multiLevelType w:val="hybridMultilevel"/>
    <w:tmpl w:val="60AC4496"/>
    <w:lvl w:ilvl="0" w:tplc="2692F5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853422"/>
    <w:multiLevelType w:val="hybridMultilevel"/>
    <w:tmpl w:val="03F41676"/>
    <w:lvl w:ilvl="0" w:tplc="0A6AEE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52231"/>
    <w:multiLevelType w:val="hybridMultilevel"/>
    <w:tmpl w:val="1F1C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0330"/>
    <w:multiLevelType w:val="hybridMultilevel"/>
    <w:tmpl w:val="5E5ED2F4"/>
    <w:lvl w:ilvl="0" w:tplc="009236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DE2753"/>
    <w:multiLevelType w:val="hybridMultilevel"/>
    <w:tmpl w:val="B3B6D144"/>
    <w:lvl w:ilvl="0" w:tplc="B8B815E6">
      <w:start w:val="9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5F3"/>
    <w:multiLevelType w:val="hybridMultilevel"/>
    <w:tmpl w:val="B8483E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80200E0"/>
    <w:multiLevelType w:val="hybridMultilevel"/>
    <w:tmpl w:val="5E2AF8D0"/>
    <w:lvl w:ilvl="0" w:tplc="688C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26AD4"/>
    <w:multiLevelType w:val="hybridMultilevel"/>
    <w:tmpl w:val="59B25C6C"/>
    <w:lvl w:ilvl="0" w:tplc="F544EA7C">
      <w:start w:val="2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8">
    <w:nsid w:val="294334CF"/>
    <w:multiLevelType w:val="hybridMultilevel"/>
    <w:tmpl w:val="6D20E72A"/>
    <w:lvl w:ilvl="0" w:tplc="641E5B20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7BE34EE"/>
    <w:multiLevelType w:val="hybridMultilevel"/>
    <w:tmpl w:val="03F41676"/>
    <w:lvl w:ilvl="0" w:tplc="0A6AEE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222D30"/>
    <w:multiLevelType w:val="hybridMultilevel"/>
    <w:tmpl w:val="69346350"/>
    <w:lvl w:ilvl="0" w:tplc="688C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25E99"/>
    <w:multiLevelType w:val="hybridMultilevel"/>
    <w:tmpl w:val="FDEAC082"/>
    <w:lvl w:ilvl="0" w:tplc="E0F249B4">
      <w:start w:val="2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3DD725C7"/>
    <w:multiLevelType w:val="hybridMultilevel"/>
    <w:tmpl w:val="6198662A"/>
    <w:lvl w:ilvl="0" w:tplc="DA0A5EB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3A24D3B"/>
    <w:multiLevelType w:val="hybridMultilevel"/>
    <w:tmpl w:val="34424C90"/>
    <w:lvl w:ilvl="0" w:tplc="801C39A8">
      <w:start w:val="7"/>
      <w:numFmt w:val="upperRoman"/>
      <w:lvlText w:val="%1."/>
      <w:lvlJc w:val="left"/>
      <w:pPr>
        <w:ind w:left="1620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5615219"/>
    <w:multiLevelType w:val="hybridMultilevel"/>
    <w:tmpl w:val="04AA331A"/>
    <w:lvl w:ilvl="0" w:tplc="0419000F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7B24E2"/>
    <w:multiLevelType w:val="hybridMultilevel"/>
    <w:tmpl w:val="573604FA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E910160"/>
    <w:multiLevelType w:val="hybridMultilevel"/>
    <w:tmpl w:val="FFC2558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6F6E1E24"/>
    <w:multiLevelType w:val="hybridMultilevel"/>
    <w:tmpl w:val="5D18B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540CA7"/>
    <w:multiLevelType w:val="multilevel"/>
    <w:tmpl w:val="70B652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76AA23A0"/>
    <w:multiLevelType w:val="multilevel"/>
    <w:tmpl w:val="E22EB6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80" w:hanging="2160"/>
      </w:pPr>
      <w:rPr>
        <w:rFonts w:hint="default"/>
      </w:rPr>
    </w:lvl>
  </w:abstractNum>
  <w:abstractNum w:abstractNumId="20">
    <w:nsid w:val="7CEF2FF1"/>
    <w:multiLevelType w:val="hybridMultilevel"/>
    <w:tmpl w:val="EA52D682"/>
    <w:lvl w:ilvl="0" w:tplc="2F3A4E88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D6F6B3F"/>
    <w:multiLevelType w:val="hybridMultilevel"/>
    <w:tmpl w:val="49B4D9A0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2">
    <w:nsid w:val="7E235FA0"/>
    <w:multiLevelType w:val="hybridMultilevel"/>
    <w:tmpl w:val="E3889180"/>
    <w:lvl w:ilvl="0" w:tplc="D23E1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2"/>
  </w:num>
  <w:num w:numId="4">
    <w:abstractNumId w:val="16"/>
  </w:num>
  <w:num w:numId="5">
    <w:abstractNumId w:val="10"/>
  </w:num>
  <w:num w:numId="6">
    <w:abstractNumId w:val="14"/>
  </w:num>
  <w:num w:numId="7">
    <w:abstractNumId w:val="6"/>
  </w:num>
  <w:num w:numId="8">
    <w:abstractNumId w:val="12"/>
  </w:num>
  <w:num w:numId="9">
    <w:abstractNumId w:val="18"/>
  </w:num>
  <w:num w:numId="10">
    <w:abstractNumId w:val="8"/>
  </w:num>
  <w:num w:numId="11">
    <w:abstractNumId w:val="4"/>
  </w:num>
  <w:num w:numId="12">
    <w:abstractNumId w:val="2"/>
  </w:num>
  <w:num w:numId="13">
    <w:abstractNumId w:val="21"/>
  </w:num>
  <w:num w:numId="14">
    <w:abstractNumId w:val="7"/>
  </w:num>
  <w:num w:numId="15">
    <w:abstractNumId w:val="19"/>
  </w:num>
  <w:num w:numId="16">
    <w:abstractNumId w:val="20"/>
  </w:num>
  <w:num w:numId="17">
    <w:abstractNumId w:val="17"/>
  </w:num>
  <w:num w:numId="18">
    <w:abstractNumId w:val="15"/>
  </w:num>
  <w:num w:numId="19">
    <w:abstractNumId w:val="3"/>
  </w:num>
  <w:num w:numId="20">
    <w:abstractNumId w:val="1"/>
  </w:num>
  <w:num w:numId="21">
    <w:abstractNumId w:val="5"/>
  </w:num>
  <w:num w:numId="22">
    <w:abstractNumId w:val="9"/>
  </w:num>
  <w:num w:numId="2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BA"/>
    <w:rsid w:val="0000196D"/>
    <w:rsid w:val="00006257"/>
    <w:rsid w:val="000073C3"/>
    <w:rsid w:val="000074E5"/>
    <w:rsid w:val="00007851"/>
    <w:rsid w:val="00007A81"/>
    <w:rsid w:val="00010064"/>
    <w:rsid w:val="000107B6"/>
    <w:rsid w:val="000129FA"/>
    <w:rsid w:val="00015982"/>
    <w:rsid w:val="0001789C"/>
    <w:rsid w:val="0002052F"/>
    <w:rsid w:val="00020571"/>
    <w:rsid w:val="00022538"/>
    <w:rsid w:val="00022883"/>
    <w:rsid w:val="00023C6C"/>
    <w:rsid w:val="00024C4F"/>
    <w:rsid w:val="00027694"/>
    <w:rsid w:val="0003107D"/>
    <w:rsid w:val="00031868"/>
    <w:rsid w:val="00032AC6"/>
    <w:rsid w:val="00037683"/>
    <w:rsid w:val="000422B2"/>
    <w:rsid w:val="00044A2F"/>
    <w:rsid w:val="00044D7A"/>
    <w:rsid w:val="000468CF"/>
    <w:rsid w:val="000506E3"/>
    <w:rsid w:val="00052F38"/>
    <w:rsid w:val="000535E2"/>
    <w:rsid w:val="000540B1"/>
    <w:rsid w:val="0005524E"/>
    <w:rsid w:val="00056908"/>
    <w:rsid w:val="00056C77"/>
    <w:rsid w:val="00056D38"/>
    <w:rsid w:val="00057DF5"/>
    <w:rsid w:val="000605DD"/>
    <w:rsid w:val="000622D7"/>
    <w:rsid w:val="0006286B"/>
    <w:rsid w:val="000634AD"/>
    <w:rsid w:val="0006395B"/>
    <w:rsid w:val="00064061"/>
    <w:rsid w:val="000645E8"/>
    <w:rsid w:val="0006551E"/>
    <w:rsid w:val="00067E21"/>
    <w:rsid w:val="000703E9"/>
    <w:rsid w:val="00074988"/>
    <w:rsid w:val="00075C3F"/>
    <w:rsid w:val="00076748"/>
    <w:rsid w:val="00076E2F"/>
    <w:rsid w:val="000776CE"/>
    <w:rsid w:val="0007783F"/>
    <w:rsid w:val="00080E1F"/>
    <w:rsid w:val="00080F63"/>
    <w:rsid w:val="0008393B"/>
    <w:rsid w:val="0008431C"/>
    <w:rsid w:val="0008688A"/>
    <w:rsid w:val="000906AD"/>
    <w:rsid w:val="0009325B"/>
    <w:rsid w:val="0009362B"/>
    <w:rsid w:val="000949AB"/>
    <w:rsid w:val="00094EAB"/>
    <w:rsid w:val="00095913"/>
    <w:rsid w:val="000966F7"/>
    <w:rsid w:val="00096B26"/>
    <w:rsid w:val="00097534"/>
    <w:rsid w:val="00097A91"/>
    <w:rsid w:val="00097BA2"/>
    <w:rsid w:val="000A427D"/>
    <w:rsid w:val="000A42E5"/>
    <w:rsid w:val="000A6A80"/>
    <w:rsid w:val="000A6F12"/>
    <w:rsid w:val="000A732F"/>
    <w:rsid w:val="000A78C1"/>
    <w:rsid w:val="000B2753"/>
    <w:rsid w:val="000B388D"/>
    <w:rsid w:val="000B3F49"/>
    <w:rsid w:val="000B44A9"/>
    <w:rsid w:val="000B5457"/>
    <w:rsid w:val="000B6400"/>
    <w:rsid w:val="000B6EE5"/>
    <w:rsid w:val="000C2612"/>
    <w:rsid w:val="000C2E0A"/>
    <w:rsid w:val="000C434E"/>
    <w:rsid w:val="000C4B62"/>
    <w:rsid w:val="000C54D5"/>
    <w:rsid w:val="000C58C8"/>
    <w:rsid w:val="000C7B4F"/>
    <w:rsid w:val="000C7D42"/>
    <w:rsid w:val="000D1041"/>
    <w:rsid w:val="000D1947"/>
    <w:rsid w:val="000D279A"/>
    <w:rsid w:val="000D59C2"/>
    <w:rsid w:val="000D687F"/>
    <w:rsid w:val="000D7CC7"/>
    <w:rsid w:val="000E0E84"/>
    <w:rsid w:val="000E6631"/>
    <w:rsid w:val="000F025D"/>
    <w:rsid w:val="000F1436"/>
    <w:rsid w:val="000F1918"/>
    <w:rsid w:val="000F24E5"/>
    <w:rsid w:val="000F30C6"/>
    <w:rsid w:val="000F514A"/>
    <w:rsid w:val="000F53DC"/>
    <w:rsid w:val="000F6000"/>
    <w:rsid w:val="000F6BEF"/>
    <w:rsid w:val="000F7A53"/>
    <w:rsid w:val="00100480"/>
    <w:rsid w:val="00100C43"/>
    <w:rsid w:val="00101143"/>
    <w:rsid w:val="0010293E"/>
    <w:rsid w:val="00103550"/>
    <w:rsid w:val="00103681"/>
    <w:rsid w:val="00106DDD"/>
    <w:rsid w:val="00107200"/>
    <w:rsid w:val="00110773"/>
    <w:rsid w:val="00110F99"/>
    <w:rsid w:val="0011137C"/>
    <w:rsid w:val="00112B91"/>
    <w:rsid w:val="001136E5"/>
    <w:rsid w:val="00114A8C"/>
    <w:rsid w:val="00114A91"/>
    <w:rsid w:val="00115519"/>
    <w:rsid w:val="0011562D"/>
    <w:rsid w:val="001170FF"/>
    <w:rsid w:val="00117207"/>
    <w:rsid w:val="001178EA"/>
    <w:rsid w:val="00120D94"/>
    <w:rsid w:val="00121584"/>
    <w:rsid w:val="0012427C"/>
    <w:rsid w:val="001256D8"/>
    <w:rsid w:val="00126267"/>
    <w:rsid w:val="00126615"/>
    <w:rsid w:val="001267FE"/>
    <w:rsid w:val="00126A7A"/>
    <w:rsid w:val="00127B6A"/>
    <w:rsid w:val="00130BA3"/>
    <w:rsid w:val="00133FE1"/>
    <w:rsid w:val="0013441B"/>
    <w:rsid w:val="001352D6"/>
    <w:rsid w:val="00141029"/>
    <w:rsid w:val="00143040"/>
    <w:rsid w:val="00145D9B"/>
    <w:rsid w:val="00146484"/>
    <w:rsid w:val="00146F76"/>
    <w:rsid w:val="001473B5"/>
    <w:rsid w:val="0014793F"/>
    <w:rsid w:val="00150E4D"/>
    <w:rsid w:val="00151040"/>
    <w:rsid w:val="00151339"/>
    <w:rsid w:val="001522EC"/>
    <w:rsid w:val="00152706"/>
    <w:rsid w:val="00152F82"/>
    <w:rsid w:val="00155126"/>
    <w:rsid w:val="00155488"/>
    <w:rsid w:val="001559F6"/>
    <w:rsid w:val="00156594"/>
    <w:rsid w:val="001568C8"/>
    <w:rsid w:val="001571DC"/>
    <w:rsid w:val="00157AA0"/>
    <w:rsid w:val="00160CA8"/>
    <w:rsid w:val="00160D57"/>
    <w:rsid w:val="00164921"/>
    <w:rsid w:val="00166574"/>
    <w:rsid w:val="00172D84"/>
    <w:rsid w:val="0017390F"/>
    <w:rsid w:val="00176212"/>
    <w:rsid w:val="0017662D"/>
    <w:rsid w:val="00180081"/>
    <w:rsid w:val="00180F0D"/>
    <w:rsid w:val="001820C5"/>
    <w:rsid w:val="00182AF6"/>
    <w:rsid w:val="001836DB"/>
    <w:rsid w:val="0018422F"/>
    <w:rsid w:val="00185127"/>
    <w:rsid w:val="0018710D"/>
    <w:rsid w:val="00187821"/>
    <w:rsid w:val="00190185"/>
    <w:rsid w:val="00190C04"/>
    <w:rsid w:val="00190DCA"/>
    <w:rsid w:val="001916FC"/>
    <w:rsid w:val="001944F4"/>
    <w:rsid w:val="001954C2"/>
    <w:rsid w:val="00195F03"/>
    <w:rsid w:val="001967BD"/>
    <w:rsid w:val="001970CA"/>
    <w:rsid w:val="001973DB"/>
    <w:rsid w:val="001A61D2"/>
    <w:rsid w:val="001A630E"/>
    <w:rsid w:val="001A6D21"/>
    <w:rsid w:val="001A70D3"/>
    <w:rsid w:val="001A7A46"/>
    <w:rsid w:val="001B1269"/>
    <w:rsid w:val="001B2A3E"/>
    <w:rsid w:val="001B3072"/>
    <w:rsid w:val="001B3A45"/>
    <w:rsid w:val="001B4D4E"/>
    <w:rsid w:val="001B4FD4"/>
    <w:rsid w:val="001B5EFD"/>
    <w:rsid w:val="001B71C8"/>
    <w:rsid w:val="001B75BC"/>
    <w:rsid w:val="001B775B"/>
    <w:rsid w:val="001D07FD"/>
    <w:rsid w:val="001D3336"/>
    <w:rsid w:val="001D5161"/>
    <w:rsid w:val="001D6554"/>
    <w:rsid w:val="001E0F94"/>
    <w:rsid w:val="001E14E7"/>
    <w:rsid w:val="001E5891"/>
    <w:rsid w:val="001E5FCE"/>
    <w:rsid w:val="001E7F2C"/>
    <w:rsid w:val="001F01AA"/>
    <w:rsid w:val="001F18B3"/>
    <w:rsid w:val="001F1B02"/>
    <w:rsid w:val="001F67A6"/>
    <w:rsid w:val="001F6E8A"/>
    <w:rsid w:val="001F7114"/>
    <w:rsid w:val="0020065A"/>
    <w:rsid w:val="002007E3"/>
    <w:rsid w:val="002012B9"/>
    <w:rsid w:val="002017BB"/>
    <w:rsid w:val="0020321E"/>
    <w:rsid w:val="0020439C"/>
    <w:rsid w:val="0020566B"/>
    <w:rsid w:val="00215CF1"/>
    <w:rsid w:val="00220838"/>
    <w:rsid w:val="002232C0"/>
    <w:rsid w:val="002240FA"/>
    <w:rsid w:val="0022444D"/>
    <w:rsid w:val="00224D9F"/>
    <w:rsid w:val="002309DB"/>
    <w:rsid w:val="0023161F"/>
    <w:rsid w:val="00232707"/>
    <w:rsid w:val="00232FD7"/>
    <w:rsid w:val="002338CF"/>
    <w:rsid w:val="0023471E"/>
    <w:rsid w:val="00234B9B"/>
    <w:rsid w:val="00234CC9"/>
    <w:rsid w:val="00241D3F"/>
    <w:rsid w:val="00243BC4"/>
    <w:rsid w:val="002443FC"/>
    <w:rsid w:val="002450F9"/>
    <w:rsid w:val="0024510F"/>
    <w:rsid w:val="0025017A"/>
    <w:rsid w:val="002506EB"/>
    <w:rsid w:val="00251B52"/>
    <w:rsid w:val="00253C2A"/>
    <w:rsid w:val="002541F7"/>
    <w:rsid w:val="0025478B"/>
    <w:rsid w:val="00256581"/>
    <w:rsid w:val="00256F92"/>
    <w:rsid w:val="00261927"/>
    <w:rsid w:val="002636B1"/>
    <w:rsid w:val="00263991"/>
    <w:rsid w:val="00264981"/>
    <w:rsid w:val="00265BBD"/>
    <w:rsid w:val="002666FE"/>
    <w:rsid w:val="00266EB0"/>
    <w:rsid w:val="002673AD"/>
    <w:rsid w:val="00267828"/>
    <w:rsid w:val="00267E07"/>
    <w:rsid w:val="00271E9D"/>
    <w:rsid w:val="002725B3"/>
    <w:rsid w:val="0027495D"/>
    <w:rsid w:val="00276481"/>
    <w:rsid w:val="00280439"/>
    <w:rsid w:val="0028105E"/>
    <w:rsid w:val="00284089"/>
    <w:rsid w:val="002914C6"/>
    <w:rsid w:val="0029471A"/>
    <w:rsid w:val="00294DD7"/>
    <w:rsid w:val="002A0AF8"/>
    <w:rsid w:val="002A2AF2"/>
    <w:rsid w:val="002A4333"/>
    <w:rsid w:val="002A532E"/>
    <w:rsid w:val="002A58CD"/>
    <w:rsid w:val="002B0D60"/>
    <w:rsid w:val="002B4041"/>
    <w:rsid w:val="002B556B"/>
    <w:rsid w:val="002B5FF5"/>
    <w:rsid w:val="002B6720"/>
    <w:rsid w:val="002B6C58"/>
    <w:rsid w:val="002C060A"/>
    <w:rsid w:val="002C0EFC"/>
    <w:rsid w:val="002C1624"/>
    <w:rsid w:val="002C2ED2"/>
    <w:rsid w:val="002C5563"/>
    <w:rsid w:val="002C6835"/>
    <w:rsid w:val="002D115C"/>
    <w:rsid w:val="002D5E7C"/>
    <w:rsid w:val="002E1D56"/>
    <w:rsid w:val="002E21D0"/>
    <w:rsid w:val="002E2ACF"/>
    <w:rsid w:val="002E4672"/>
    <w:rsid w:val="002E4E7B"/>
    <w:rsid w:val="002E6B6A"/>
    <w:rsid w:val="002E7636"/>
    <w:rsid w:val="002E79BD"/>
    <w:rsid w:val="002F1E22"/>
    <w:rsid w:val="002F2E40"/>
    <w:rsid w:val="002F6456"/>
    <w:rsid w:val="002F6F0D"/>
    <w:rsid w:val="002F72D8"/>
    <w:rsid w:val="00301D2C"/>
    <w:rsid w:val="00302880"/>
    <w:rsid w:val="00303F11"/>
    <w:rsid w:val="00304DC4"/>
    <w:rsid w:val="003057D2"/>
    <w:rsid w:val="003070BC"/>
    <w:rsid w:val="003075FF"/>
    <w:rsid w:val="003200B1"/>
    <w:rsid w:val="003216A2"/>
    <w:rsid w:val="003217BF"/>
    <w:rsid w:val="00321E29"/>
    <w:rsid w:val="00322922"/>
    <w:rsid w:val="00323A2C"/>
    <w:rsid w:val="00330A91"/>
    <w:rsid w:val="00330DEF"/>
    <w:rsid w:val="003310F3"/>
    <w:rsid w:val="003311B0"/>
    <w:rsid w:val="00332386"/>
    <w:rsid w:val="00333E58"/>
    <w:rsid w:val="00336129"/>
    <w:rsid w:val="0033633A"/>
    <w:rsid w:val="003415C3"/>
    <w:rsid w:val="00341CE4"/>
    <w:rsid w:val="00342141"/>
    <w:rsid w:val="003422F8"/>
    <w:rsid w:val="0034240B"/>
    <w:rsid w:val="003455D9"/>
    <w:rsid w:val="0034663B"/>
    <w:rsid w:val="00346E0B"/>
    <w:rsid w:val="00347240"/>
    <w:rsid w:val="00350CC9"/>
    <w:rsid w:val="0035756A"/>
    <w:rsid w:val="00362E1A"/>
    <w:rsid w:val="00363681"/>
    <w:rsid w:val="00363792"/>
    <w:rsid w:val="003647DF"/>
    <w:rsid w:val="0036683D"/>
    <w:rsid w:val="00366CC2"/>
    <w:rsid w:val="00366F11"/>
    <w:rsid w:val="00372430"/>
    <w:rsid w:val="003739FC"/>
    <w:rsid w:val="00374B80"/>
    <w:rsid w:val="003802D2"/>
    <w:rsid w:val="00383B39"/>
    <w:rsid w:val="00385069"/>
    <w:rsid w:val="00385F6C"/>
    <w:rsid w:val="003862CF"/>
    <w:rsid w:val="003865AB"/>
    <w:rsid w:val="00387CCF"/>
    <w:rsid w:val="00390D68"/>
    <w:rsid w:val="00390F11"/>
    <w:rsid w:val="00395953"/>
    <w:rsid w:val="00396499"/>
    <w:rsid w:val="003A1308"/>
    <w:rsid w:val="003A2743"/>
    <w:rsid w:val="003A2A48"/>
    <w:rsid w:val="003A3638"/>
    <w:rsid w:val="003A4187"/>
    <w:rsid w:val="003A456D"/>
    <w:rsid w:val="003A4F47"/>
    <w:rsid w:val="003A5757"/>
    <w:rsid w:val="003A7B90"/>
    <w:rsid w:val="003B17B4"/>
    <w:rsid w:val="003B3744"/>
    <w:rsid w:val="003B5955"/>
    <w:rsid w:val="003C01C2"/>
    <w:rsid w:val="003C0AF0"/>
    <w:rsid w:val="003C138B"/>
    <w:rsid w:val="003C254A"/>
    <w:rsid w:val="003C2C38"/>
    <w:rsid w:val="003C2D11"/>
    <w:rsid w:val="003C2D98"/>
    <w:rsid w:val="003C48FD"/>
    <w:rsid w:val="003C639B"/>
    <w:rsid w:val="003C6AE6"/>
    <w:rsid w:val="003C6E57"/>
    <w:rsid w:val="003C6EB6"/>
    <w:rsid w:val="003C74F8"/>
    <w:rsid w:val="003D1CCA"/>
    <w:rsid w:val="003D3DF3"/>
    <w:rsid w:val="003D45CE"/>
    <w:rsid w:val="003D491E"/>
    <w:rsid w:val="003E2710"/>
    <w:rsid w:val="003F1E39"/>
    <w:rsid w:val="003F36A6"/>
    <w:rsid w:val="003F49F8"/>
    <w:rsid w:val="003F629E"/>
    <w:rsid w:val="003F6B91"/>
    <w:rsid w:val="003F78F8"/>
    <w:rsid w:val="00401F42"/>
    <w:rsid w:val="00404F65"/>
    <w:rsid w:val="0040781C"/>
    <w:rsid w:val="00410A54"/>
    <w:rsid w:val="00411872"/>
    <w:rsid w:val="0041398E"/>
    <w:rsid w:val="00414B3A"/>
    <w:rsid w:val="00415370"/>
    <w:rsid w:val="00415F78"/>
    <w:rsid w:val="00416C69"/>
    <w:rsid w:val="004171E5"/>
    <w:rsid w:val="00417754"/>
    <w:rsid w:val="004209AA"/>
    <w:rsid w:val="00421A87"/>
    <w:rsid w:val="0042254F"/>
    <w:rsid w:val="00422845"/>
    <w:rsid w:val="00424516"/>
    <w:rsid w:val="00425D13"/>
    <w:rsid w:val="00427D12"/>
    <w:rsid w:val="0043062D"/>
    <w:rsid w:val="00431B6A"/>
    <w:rsid w:val="004331FA"/>
    <w:rsid w:val="00433509"/>
    <w:rsid w:val="00434BEA"/>
    <w:rsid w:val="004350AA"/>
    <w:rsid w:val="00435199"/>
    <w:rsid w:val="00437831"/>
    <w:rsid w:val="00444E2F"/>
    <w:rsid w:val="00446C7C"/>
    <w:rsid w:val="004470C2"/>
    <w:rsid w:val="004479EE"/>
    <w:rsid w:val="00447BDA"/>
    <w:rsid w:val="004525A2"/>
    <w:rsid w:val="00452B4C"/>
    <w:rsid w:val="00454213"/>
    <w:rsid w:val="0045672A"/>
    <w:rsid w:val="0045675F"/>
    <w:rsid w:val="004575FE"/>
    <w:rsid w:val="00461269"/>
    <w:rsid w:val="004617CB"/>
    <w:rsid w:val="00465D7A"/>
    <w:rsid w:val="00467286"/>
    <w:rsid w:val="00470D2C"/>
    <w:rsid w:val="0047154A"/>
    <w:rsid w:val="004719ED"/>
    <w:rsid w:val="00474E71"/>
    <w:rsid w:val="00476045"/>
    <w:rsid w:val="004818BD"/>
    <w:rsid w:val="00481E29"/>
    <w:rsid w:val="00481FDD"/>
    <w:rsid w:val="00483504"/>
    <w:rsid w:val="00484A17"/>
    <w:rsid w:val="004858F8"/>
    <w:rsid w:val="0049337B"/>
    <w:rsid w:val="004957D7"/>
    <w:rsid w:val="004A3928"/>
    <w:rsid w:val="004A3973"/>
    <w:rsid w:val="004A471C"/>
    <w:rsid w:val="004A5D67"/>
    <w:rsid w:val="004A66A2"/>
    <w:rsid w:val="004A7E9B"/>
    <w:rsid w:val="004B02D9"/>
    <w:rsid w:val="004B188E"/>
    <w:rsid w:val="004B2A85"/>
    <w:rsid w:val="004B3E50"/>
    <w:rsid w:val="004B3F8F"/>
    <w:rsid w:val="004B6735"/>
    <w:rsid w:val="004C33BF"/>
    <w:rsid w:val="004C3699"/>
    <w:rsid w:val="004C3FA3"/>
    <w:rsid w:val="004C406E"/>
    <w:rsid w:val="004C6824"/>
    <w:rsid w:val="004D4A69"/>
    <w:rsid w:val="004D4FFB"/>
    <w:rsid w:val="004D59C1"/>
    <w:rsid w:val="004D6C3A"/>
    <w:rsid w:val="004D7886"/>
    <w:rsid w:val="004E0409"/>
    <w:rsid w:val="004E1F97"/>
    <w:rsid w:val="004E2A24"/>
    <w:rsid w:val="004E2CD8"/>
    <w:rsid w:val="004F067C"/>
    <w:rsid w:val="004F18AB"/>
    <w:rsid w:val="004F1A5D"/>
    <w:rsid w:val="004F4120"/>
    <w:rsid w:val="004F58FE"/>
    <w:rsid w:val="00502ED2"/>
    <w:rsid w:val="00503236"/>
    <w:rsid w:val="00503EC4"/>
    <w:rsid w:val="0050417F"/>
    <w:rsid w:val="00504D8B"/>
    <w:rsid w:val="00505558"/>
    <w:rsid w:val="005122E6"/>
    <w:rsid w:val="005128A0"/>
    <w:rsid w:val="00512937"/>
    <w:rsid w:val="00515CE2"/>
    <w:rsid w:val="00517E30"/>
    <w:rsid w:val="0052008A"/>
    <w:rsid w:val="00520D0F"/>
    <w:rsid w:val="00526362"/>
    <w:rsid w:val="00526434"/>
    <w:rsid w:val="0052706C"/>
    <w:rsid w:val="00530D83"/>
    <w:rsid w:val="005336E6"/>
    <w:rsid w:val="00533A50"/>
    <w:rsid w:val="00534696"/>
    <w:rsid w:val="005374C1"/>
    <w:rsid w:val="00540C56"/>
    <w:rsid w:val="00541D81"/>
    <w:rsid w:val="005450D9"/>
    <w:rsid w:val="00547BEE"/>
    <w:rsid w:val="00552BB2"/>
    <w:rsid w:val="005659CC"/>
    <w:rsid w:val="00567662"/>
    <w:rsid w:val="00570BCE"/>
    <w:rsid w:val="00576B03"/>
    <w:rsid w:val="00582C09"/>
    <w:rsid w:val="005858EE"/>
    <w:rsid w:val="005859FB"/>
    <w:rsid w:val="00585A34"/>
    <w:rsid w:val="00587B11"/>
    <w:rsid w:val="0059035A"/>
    <w:rsid w:val="00590D0F"/>
    <w:rsid w:val="005925AE"/>
    <w:rsid w:val="00593D09"/>
    <w:rsid w:val="005945BC"/>
    <w:rsid w:val="0059584D"/>
    <w:rsid w:val="00595B44"/>
    <w:rsid w:val="00596D2A"/>
    <w:rsid w:val="005A27FD"/>
    <w:rsid w:val="005A2C63"/>
    <w:rsid w:val="005A2CA1"/>
    <w:rsid w:val="005A3B93"/>
    <w:rsid w:val="005A3F33"/>
    <w:rsid w:val="005A419D"/>
    <w:rsid w:val="005A6619"/>
    <w:rsid w:val="005A79E9"/>
    <w:rsid w:val="005B01E5"/>
    <w:rsid w:val="005B0F87"/>
    <w:rsid w:val="005B3131"/>
    <w:rsid w:val="005B412E"/>
    <w:rsid w:val="005B507C"/>
    <w:rsid w:val="005B6B31"/>
    <w:rsid w:val="005C0466"/>
    <w:rsid w:val="005C13DD"/>
    <w:rsid w:val="005C16BB"/>
    <w:rsid w:val="005C1BA8"/>
    <w:rsid w:val="005C4BB6"/>
    <w:rsid w:val="005C7220"/>
    <w:rsid w:val="005C7AA3"/>
    <w:rsid w:val="005D02AB"/>
    <w:rsid w:val="005D069B"/>
    <w:rsid w:val="005D29BA"/>
    <w:rsid w:val="005D29FD"/>
    <w:rsid w:val="005D3EF5"/>
    <w:rsid w:val="005D4834"/>
    <w:rsid w:val="005D61EF"/>
    <w:rsid w:val="005D6934"/>
    <w:rsid w:val="005D70B1"/>
    <w:rsid w:val="005E08E9"/>
    <w:rsid w:val="005E0A21"/>
    <w:rsid w:val="005E347B"/>
    <w:rsid w:val="005E40BA"/>
    <w:rsid w:val="005E5B19"/>
    <w:rsid w:val="005E5FA0"/>
    <w:rsid w:val="005F3076"/>
    <w:rsid w:val="005F783E"/>
    <w:rsid w:val="006005C7"/>
    <w:rsid w:val="00600AF4"/>
    <w:rsid w:val="00600CDC"/>
    <w:rsid w:val="006021F1"/>
    <w:rsid w:val="0060297A"/>
    <w:rsid w:val="00603F83"/>
    <w:rsid w:val="00604297"/>
    <w:rsid w:val="006060FD"/>
    <w:rsid w:val="006070C8"/>
    <w:rsid w:val="00607409"/>
    <w:rsid w:val="00610341"/>
    <w:rsid w:val="00610795"/>
    <w:rsid w:val="0061102F"/>
    <w:rsid w:val="0061262C"/>
    <w:rsid w:val="006158FE"/>
    <w:rsid w:val="006163E6"/>
    <w:rsid w:val="00616482"/>
    <w:rsid w:val="0061648E"/>
    <w:rsid w:val="00617022"/>
    <w:rsid w:val="00617C2B"/>
    <w:rsid w:val="006202FD"/>
    <w:rsid w:val="00621A94"/>
    <w:rsid w:val="00622C8D"/>
    <w:rsid w:val="00622FD0"/>
    <w:rsid w:val="00623055"/>
    <w:rsid w:val="00623269"/>
    <w:rsid w:val="00624128"/>
    <w:rsid w:val="00625AB9"/>
    <w:rsid w:val="006268B1"/>
    <w:rsid w:val="0063119F"/>
    <w:rsid w:val="006315DA"/>
    <w:rsid w:val="00634AAE"/>
    <w:rsid w:val="00641C09"/>
    <w:rsid w:val="00647B31"/>
    <w:rsid w:val="006518EC"/>
    <w:rsid w:val="00651BA7"/>
    <w:rsid w:val="00654665"/>
    <w:rsid w:val="0065600E"/>
    <w:rsid w:val="00656A1C"/>
    <w:rsid w:val="0065737B"/>
    <w:rsid w:val="00657D11"/>
    <w:rsid w:val="00661605"/>
    <w:rsid w:val="00662045"/>
    <w:rsid w:val="006631E7"/>
    <w:rsid w:val="00663773"/>
    <w:rsid w:val="006723A3"/>
    <w:rsid w:val="006725EC"/>
    <w:rsid w:val="006741A7"/>
    <w:rsid w:val="00674756"/>
    <w:rsid w:val="006768F1"/>
    <w:rsid w:val="0067761D"/>
    <w:rsid w:val="00677A6D"/>
    <w:rsid w:val="0068005F"/>
    <w:rsid w:val="00680CB1"/>
    <w:rsid w:val="00681151"/>
    <w:rsid w:val="00681EC3"/>
    <w:rsid w:val="00682737"/>
    <w:rsid w:val="00683BE9"/>
    <w:rsid w:val="00684A26"/>
    <w:rsid w:val="00692FBD"/>
    <w:rsid w:val="00694C03"/>
    <w:rsid w:val="00695865"/>
    <w:rsid w:val="0069674F"/>
    <w:rsid w:val="006A1CFD"/>
    <w:rsid w:val="006A202C"/>
    <w:rsid w:val="006A2D54"/>
    <w:rsid w:val="006A67F4"/>
    <w:rsid w:val="006A6CB2"/>
    <w:rsid w:val="006B079D"/>
    <w:rsid w:val="006B0BDA"/>
    <w:rsid w:val="006B1441"/>
    <w:rsid w:val="006B2588"/>
    <w:rsid w:val="006B2794"/>
    <w:rsid w:val="006B2D17"/>
    <w:rsid w:val="006B4157"/>
    <w:rsid w:val="006B44BB"/>
    <w:rsid w:val="006B65E5"/>
    <w:rsid w:val="006C08F4"/>
    <w:rsid w:val="006C3240"/>
    <w:rsid w:val="006C3487"/>
    <w:rsid w:val="006C41F5"/>
    <w:rsid w:val="006C60CB"/>
    <w:rsid w:val="006C61E7"/>
    <w:rsid w:val="006C74B3"/>
    <w:rsid w:val="006C770F"/>
    <w:rsid w:val="006D0AB3"/>
    <w:rsid w:val="006D0D2C"/>
    <w:rsid w:val="006D177D"/>
    <w:rsid w:val="006D40F6"/>
    <w:rsid w:val="006D584B"/>
    <w:rsid w:val="006D5D38"/>
    <w:rsid w:val="006E432D"/>
    <w:rsid w:val="006E490B"/>
    <w:rsid w:val="006F085A"/>
    <w:rsid w:val="006F187D"/>
    <w:rsid w:val="006F42ED"/>
    <w:rsid w:val="006F4766"/>
    <w:rsid w:val="006F4985"/>
    <w:rsid w:val="006F4CA4"/>
    <w:rsid w:val="00700E5A"/>
    <w:rsid w:val="00701016"/>
    <w:rsid w:val="00701F7A"/>
    <w:rsid w:val="00704320"/>
    <w:rsid w:val="007079E0"/>
    <w:rsid w:val="00707CEF"/>
    <w:rsid w:val="0071091B"/>
    <w:rsid w:val="00711323"/>
    <w:rsid w:val="0071245D"/>
    <w:rsid w:val="00721326"/>
    <w:rsid w:val="007226A8"/>
    <w:rsid w:val="00730A3E"/>
    <w:rsid w:val="00730E8F"/>
    <w:rsid w:val="00731A2C"/>
    <w:rsid w:val="00732400"/>
    <w:rsid w:val="00733BE4"/>
    <w:rsid w:val="007349A2"/>
    <w:rsid w:val="00734E46"/>
    <w:rsid w:val="00735E24"/>
    <w:rsid w:val="00737B59"/>
    <w:rsid w:val="00737C74"/>
    <w:rsid w:val="0074155C"/>
    <w:rsid w:val="007437BF"/>
    <w:rsid w:val="00746630"/>
    <w:rsid w:val="00746AB0"/>
    <w:rsid w:val="00752623"/>
    <w:rsid w:val="00753C20"/>
    <w:rsid w:val="00754439"/>
    <w:rsid w:val="00757407"/>
    <w:rsid w:val="00757CEE"/>
    <w:rsid w:val="007605A0"/>
    <w:rsid w:val="00761115"/>
    <w:rsid w:val="00763FAA"/>
    <w:rsid w:val="00765F12"/>
    <w:rsid w:val="00766925"/>
    <w:rsid w:val="007670D8"/>
    <w:rsid w:val="0077184C"/>
    <w:rsid w:val="007722B3"/>
    <w:rsid w:val="00772B5B"/>
    <w:rsid w:val="00772C54"/>
    <w:rsid w:val="007755ED"/>
    <w:rsid w:val="00775FF6"/>
    <w:rsid w:val="00777D5B"/>
    <w:rsid w:val="00781B91"/>
    <w:rsid w:val="00781D33"/>
    <w:rsid w:val="00782FB3"/>
    <w:rsid w:val="007843D3"/>
    <w:rsid w:val="007846CD"/>
    <w:rsid w:val="007847FC"/>
    <w:rsid w:val="0078482C"/>
    <w:rsid w:val="00785877"/>
    <w:rsid w:val="00786193"/>
    <w:rsid w:val="00793FEB"/>
    <w:rsid w:val="00797025"/>
    <w:rsid w:val="007A1720"/>
    <w:rsid w:val="007A40F2"/>
    <w:rsid w:val="007A51A8"/>
    <w:rsid w:val="007A51E1"/>
    <w:rsid w:val="007B3D22"/>
    <w:rsid w:val="007C042D"/>
    <w:rsid w:val="007C1402"/>
    <w:rsid w:val="007C1649"/>
    <w:rsid w:val="007C1FA9"/>
    <w:rsid w:val="007C3110"/>
    <w:rsid w:val="007C6489"/>
    <w:rsid w:val="007C66D8"/>
    <w:rsid w:val="007C689A"/>
    <w:rsid w:val="007C720B"/>
    <w:rsid w:val="007D3225"/>
    <w:rsid w:val="007E0288"/>
    <w:rsid w:val="007E3E1A"/>
    <w:rsid w:val="007E6373"/>
    <w:rsid w:val="007F257A"/>
    <w:rsid w:val="007F2E17"/>
    <w:rsid w:val="007F382C"/>
    <w:rsid w:val="00801795"/>
    <w:rsid w:val="00801B29"/>
    <w:rsid w:val="00802E27"/>
    <w:rsid w:val="008035C2"/>
    <w:rsid w:val="0080397E"/>
    <w:rsid w:val="00810E82"/>
    <w:rsid w:val="00813633"/>
    <w:rsid w:val="008139C6"/>
    <w:rsid w:val="00815D4C"/>
    <w:rsid w:val="00817F7F"/>
    <w:rsid w:val="00826E41"/>
    <w:rsid w:val="0083242D"/>
    <w:rsid w:val="008329B1"/>
    <w:rsid w:val="00832A85"/>
    <w:rsid w:val="00833F65"/>
    <w:rsid w:val="008342E6"/>
    <w:rsid w:val="00834C9F"/>
    <w:rsid w:val="00834E29"/>
    <w:rsid w:val="008358D7"/>
    <w:rsid w:val="008369C6"/>
    <w:rsid w:val="00840600"/>
    <w:rsid w:val="0084504B"/>
    <w:rsid w:val="00845CA1"/>
    <w:rsid w:val="0085718D"/>
    <w:rsid w:val="008573E3"/>
    <w:rsid w:val="00860761"/>
    <w:rsid w:val="00862024"/>
    <w:rsid w:val="008631F6"/>
    <w:rsid w:val="00864281"/>
    <w:rsid w:val="00866296"/>
    <w:rsid w:val="008728CE"/>
    <w:rsid w:val="008731DD"/>
    <w:rsid w:val="0087438C"/>
    <w:rsid w:val="0087538C"/>
    <w:rsid w:val="00876B2C"/>
    <w:rsid w:val="00880703"/>
    <w:rsid w:val="008901A8"/>
    <w:rsid w:val="00890AFE"/>
    <w:rsid w:val="0089272F"/>
    <w:rsid w:val="00896682"/>
    <w:rsid w:val="008A0307"/>
    <w:rsid w:val="008A1274"/>
    <w:rsid w:val="008A1712"/>
    <w:rsid w:val="008A2CEE"/>
    <w:rsid w:val="008A30B2"/>
    <w:rsid w:val="008A4FD2"/>
    <w:rsid w:val="008B018D"/>
    <w:rsid w:val="008B06E6"/>
    <w:rsid w:val="008B1677"/>
    <w:rsid w:val="008B28BC"/>
    <w:rsid w:val="008B3246"/>
    <w:rsid w:val="008B360E"/>
    <w:rsid w:val="008B4BFC"/>
    <w:rsid w:val="008B54E1"/>
    <w:rsid w:val="008B7D9A"/>
    <w:rsid w:val="008C0623"/>
    <w:rsid w:val="008C0CEB"/>
    <w:rsid w:val="008C4BEA"/>
    <w:rsid w:val="008D03B2"/>
    <w:rsid w:val="008D0720"/>
    <w:rsid w:val="008D2C90"/>
    <w:rsid w:val="008D3134"/>
    <w:rsid w:val="008D4DBA"/>
    <w:rsid w:val="008D57C8"/>
    <w:rsid w:val="008D5ED6"/>
    <w:rsid w:val="008D695D"/>
    <w:rsid w:val="008D6A80"/>
    <w:rsid w:val="008D7719"/>
    <w:rsid w:val="008D7BD3"/>
    <w:rsid w:val="008E0F85"/>
    <w:rsid w:val="008E22DB"/>
    <w:rsid w:val="008E236B"/>
    <w:rsid w:val="008E3C68"/>
    <w:rsid w:val="008E4EC1"/>
    <w:rsid w:val="008E6D81"/>
    <w:rsid w:val="008E7B2A"/>
    <w:rsid w:val="008F13BB"/>
    <w:rsid w:val="008F163D"/>
    <w:rsid w:val="008F20C4"/>
    <w:rsid w:val="008F5D83"/>
    <w:rsid w:val="008F72DD"/>
    <w:rsid w:val="008F7F85"/>
    <w:rsid w:val="009014A7"/>
    <w:rsid w:val="009040EF"/>
    <w:rsid w:val="009042BE"/>
    <w:rsid w:val="009066C2"/>
    <w:rsid w:val="009066C6"/>
    <w:rsid w:val="009072E6"/>
    <w:rsid w:val="0090733A"/>
    <w:rsid w:val="00907401"/>
    <w:rsid w:val="00907D48"/>
    <w:rsid w:val="0091148A"/>
    <w:rsid w:val="00911A2B"/>
    <w:rsid w:val="00913204"/>
    <w:rsid w:val="0091396E"/>
    <w:rsid w:val="00914200"/>
    <w:rsid w:val="00914508"/>
    <w:rsid w:val="0091698A"/>
    <w:rsid w:val="00916BDB"/>
    <w:rsid w:val="00920392"/>
    <w:rsid w:val="00920A31"/>
    <w:rsid w:val="009214D4"/>
    <w:rsid w:val="00921F6D"/>
    <w:rsid w:val="00922547"/>
    <w:rsid w:val="009260F1"/>
    <w:rsid w:val="00926A71"/>
    <w:rsid w:val="009279E5"/>
    <w:rsid w:val="00930366"/>
    <w:rsid w:val="00930409"/>
    <w:rsid w:val="0093139C"/>
    <w:rsid w:val="0093211E"/>
    <w:rsid w:val="0093383E"/>
    <w:rsid w:val="009341BD"/>
    <w:rsid w:val="00934AE0"/>
    <w:rsid w:val="00940D2C"/>
    <w:rsid w:val="00942024"/>
    <w:rsid w:val="009436D4"/>
    <w:rsid w:val="009455CA"/>
    <w:rsid w:val="00947879"/>
    <w:rsid w:val="0095031A"/>
    <w:rsid w:val="009519F3"/>
    <w:rsid w:val="00952126"/>
    <w:rsid w:val="00952AAD"/>
    <w:rsid w:val="00952B8E"/>
    <w:rsid w:val="009550AA"/>
    <w:rsid w:val="00955F4D"/>
    <w:rsid w:val="00956844"/>
    <w:rsid w:val="00956924"/>
    <w:rsid w:val="00964018"/>
    <w:rsid w:val="00964CB8"/>
    <w:rsid w:val="009653AC"/>
    <w:rsid w:val="00965DA5"/>
    <w:rsid w:val="0096712E"/>
    <w:rsid w:val="009706E9"/>
    <w:rsid w:val="00972CE1"/>
    <w:rsid w:val="00973255"/>
    <w:rsid w:val="00974976"/>
    <w:rsid w:val="009768DE"/>
    <w:rsid w:val="00976D21"/>
    <w:rsid w:val="00977FF6"/>
    <w:rsid w:val="00982A33"/>
    <w:rsid w:val="00986CDF"/>
    <w:rsid w:val="00986E04"/>
    <w:rsid w:val="0098749F"/>
    <w:rsid w:val="00987886"/>
    <w:rsid w:val="00991004"/>
    <w:rsid w:val="009919CB"/>
    <w:rsid w:val="00993BFB"/>
    <w:rsid w:val="009A454E"/>
    <w:rsid w:val="009A5FB3"/>
    <w:rsid w:val="009A6D17"/>
    <w:rsid w:val="009B1CF8"/>
    <w:rsid w:val="009B1D85"/>
    <w:rsid w:val="009B373B"/>
    <w:rsid w:val="009B768B"/>
    <w:rsid w:val="009C0158"/>
    <w:rsid w:val="009C0AF4"/>
    <w:rsid w:val="009C18AE"/>
    <w:rsid w:val="009C1AFF"/>
    <w:rsid w:val="009C3AC1"/>
    <w:rsid w:val="009C7F1F"/>
    <w:rsid w:val="009D167F"/>
    <w:rsid w:val="009D2FE0"/>
    <w:rsid w:val="009D4212"/>
    <w:rsid w:val="009D4D3E"/>
    <w:rsid w:val="009D4E84"/>
    <w:rsid w:val="009E059A"/>
    <w:rsid w:val="009E37D3"/>
    <w:rsid w:val="009E3E04"/>
    <w:rsid w:val="009E6CF6"/>
    <w:rsid w:val="009E7700"/>
    <w:rsid w:val="009E77C8"/>
    <w:rsid w:val="009F0E3F"/>
    <w:rsid w:val="009F40CA"/>
    <w:rsid w:val="009F47F5"/>
    <w:rsid w:val="009F4B75"/>
    <w:rsid w:val="009F4F3D"/>
    <w:rsid w:val="009F5FC5"/>
    <w:rsid w:val="009F6DB1"/>
    <w:rsid w:val="009F702A"/>
    <w:rsid w:val="00A00977"/>
    <w:rsid w:val="00A01237"/>
    <w:rsid w:val="00A021A4"/>
    <w:rsid w:val="00A021EB"/>
    <w:rsid w:val="00A02282"/>
    <w:rsid w:val="00A0292C"/>
    <w:rsid w:val="00A05340"/>
    <w:rsid w:val="00A05848"/>
    <w:rsid w:val="00A05D22"/>
    <w:rsid w:val="00A1008B"/>
    <w:rsid w:val="00A139CA"/>
    <w:rsid w:val="00A154BA"/>
    <w:rsid w:val="00A17D78"/>
    <w:rsid w:val="00A2107C"/>
    <w:rsid w:val="00A2125A"/>
    <w:rsid w:val="00A22CF4"/>
    <w:rsid w:val="00A22D49"/>
    <w:rsid w:val="00A24F42"/>
    <w:rsid w:val="00A2506E"/>
    <w:rsid w:val="00A2593A"/>
    <w:rsid w:val="00A27506"/>
    <w:rsid w:val="00A27C24"/>
    <w:rsid w:val="00A30D72"/>
    <w:rsid w:val="00A32F43"/>
    <w:rsid w:val="00A37202"/>
    <w:rsid w:val="00A37DFB"/>
    <w:rsid w:val="00A41673"/>
    <w:rsid w:val="00A42A1A"/>
    <w:rsid w:val="00A43119"/>
    <w:rsid w:val="00A440AE"/>
    <w:rsid w:val="00A44A96"/>
    <w:rsid w:val="00A46A40"/>
    <w:rsid w:val="00A52002"/>
    <w:rsid w:val="00A53278"/>
    <w:rsid w:val="00A53F5D"/>
    <w:rsid w:val="00A54F8C"/>
    <w:rsid w:val="00A5633E"/>
    <w:rsid w:val="00A579A7"/>
    <w:rsid w:val="00A57EB0"/>
    <w:rsid w:val="00A6013F"/>
    <w:rsid w:val="00A62E04"/>
    <w:rsid w:val="00A63BA0"/>
    <w:rsid w:val="00A64EB7"/>
    <w:rsid w:val="00A67D00"/>
    <w:rsid w:val="00A72146"/>
    <w:rsid w:val="00A73F01"/>
    <w:rsid w:val="00A7514F"/>
    <w:rsid w:val="00A7610C"/>
    <w:rsid w:val="00A776E7"/>
    <w:rsid w:val="00A8153F"/>
    <w:rsid w:val="00A84D78"/>
    <w:rsid w:val="00A8577E"/>
    <w:rsid w:val="00A865A3"/>
    <w:rsid w:val="00A868A3"/>
    <w:rsid w:val="00A86F4D"/>
    <w:rsid w:val="00A92639"/>
    <w:rsid w:val="00A938B2"/>
    <w:rsid w:val="00A94BB5"/>
    <w:rsid w:val="00A9685A"/>
    <w:rsid w:val="00AA0945"/>
    <w:rsid w:val="00AA1070"/>
    <w:rsid w:val="00AA1C00"/>
    <w:rsid w:val="00AA1C12"/>
    <w:rsid w:val="00AA2F3C"/>
    <w:rsid w:val="00AA3ACC"/>
    <w:rsid w:val="00AA42E7"/>
    <w:rsid w:val="00AA5466"/>
    <w:rsid w:val="00AA55B9"/>
    <w:rsid w:val="00AA6AF1"/>
    <w:rsid w:val="00AA7C51"/>
    <w:rsid w:val="00AB03B9"/>
    <w:rsid w:val="00AB0787"/>
    <w:rsid w:val="00AB29EA"/>
    <w:rsid w:val="00AB44C1"/>
    <w:rsid w:val="00AB49CE"/>
    <w:rsid w:val="00AB5D8B"/>
    <w:rsid w:val="00AC03E1"/>
    <w:rsid w:val="00AC201D"/>
    <w:rsid w:val="00AC3DDA"/>
    <w:rsid w:val="00AC5A7A"/>
    <w:rsid w:val="00AC6BDC"/>
    <w:rsid w:val="00AD0102"/>
    <w:rsid w:val="00AD1704"/>
    <w:rsid w:val="00AD2339"/>
    <w:rsid w:val="00AD5B2C"/>
    <w:rsid w:val="00AE28F0"/>
    <w:rsid w:val="00AE2902"/>
    <w:rsid w:val="00AE3238"/>
    <w:rsid w:val="00AE3390"/>
    <w:rsid w:val="00AE5490"/>
    <w:rsid w:val="00AE54AF"/>
    <w:rsid w:val="00AE59FC"/>
    <w:rsid w:val="00AE6215"/>
    <w:rsid w:val="00AE7163"/>
    <w:rsid w:val="00AF45CA"/>
    <w:rsid w:val="00AF5ABA"/>
    <w:rsid w:val="00AF5D2F"/>
    <w:rsid w:val="00AF673C"/>
    <w:rsid w:val="00AF6FDF"/>
    <w:rsid w:val="00B0165B"/>
    <w:rsid w:val="00B0235A"/>
    <w:rsid w:val="00B0347A"/>
    <w:rsid w:val="00B035D1"/>
    <w:rsid w:val="00B04780"/>
    <w:rsid w:val="00B078C4"/>
    <w:rsid w:val="00B10A96"/>
    <w:rsid w:val="00B120B5"/>
    <w:rsid w:val="00B154D1"/>
    <w:rsid w:val="00B15607"/>
    <w:rsid w:val="00B20D18"/>
    <w:rsid w:val="00B23700"/>
    <w:rsid w:val="00B24106"/>
    <w:rsid w:val="00B24F03"/>
    <w:rsid w:val="00B26EA9"/>
    <w:rsid w:val="00B3088F"/>
    <w:rsid w:val="00B30ADB"/>
    <w:rsid w:val="00B3608E"/>
    <w:rsid w:val="00B42287"/>
    <w:rsid w:val="00B45423"/>
    <w:rsid w:val="00B51482"/>
    <w:rsid w:val="00B53894"/>
    <w:rsid w:val="00B540F4"/>
    <w:rsid w:val="00B541A1"/>
    <w:rsid w:val="00B5448A"/>
    <w:rsid w:val="00B54830"/>
    <w:rsid w:val="00B612C9"/>
    <w:rsid w:val="00B65418"/>
    <w:rsid w:val="00B66193"/>
    <w:rsid w:val="00B6652C"/>
    <w:rsid w:val="00B70581"/>
    <w:rsid w:val="00B70D67"/>
    <w:rsid w:val="00B71A33"/>
    <w:rsid w:val="00B720DE"/>
    <w:rsid w:val="00B75D94"/>
    <w:rsid w:val="00B76010"/>
    <w:rsid w:val="00B76919"/>
    <w:rsid w:val="00B8396B"/>
    <w:rsid w:val="00B8470A"/>
    <w:rsid w:val="00B8611D"/>
    <w:rsid w:val="00B86225"/>
    <w:rsid w:val="00B87FA6"/>
    <w:rsid w:val="00B90BBC"/>
    <w:rsid w:val="00B9252E"/>
    <w:rsid w:val="00B92DC3"/>
    <w:rsid w:val="00B949EB"/>
    <w:rsid w:val="00B95309"/>
    <w:rsid w:val="00B95E20"/>
    <w:rsid w:val="00BA5A7F"/>
    <w:rsid w:val="00BA65E3"/>
    <w:rsid w:val="00BA7AC2"/>
    <w:rsid w:val="00BB124B"/>
    <w:rsid w:val="00BB32E6"/>
    <w:rsid w:val="00BB4BED"/>
    <w:rsid w:val="00BC1240"/>
    <w:rsid w:val="00BC3068"/>
    <w:rsid w:val="00BC34F9"/>
    <w:rsid w:val="00BC6208"/>
    <w:rsid w:val="00BC6FD3"/>
    <w:rsid w:val="00BC73B1"/>
    <w:rsid w:val="00BD100A"/>
    <w:rsid w:val="00BD2153"/>
    <w:rsid w:val="00BD2A16"/>
    <w:rsid w:val="00BD2BDC"/>
    <w:rsid w:val="00BD4B2B"/>
    <w:rsid w:val="00BD4CD7"/>
    <w:rsid w:val="00BD5294"/>
    <w:rsid w:val="00BD57E5"/>
    <w:rsid w:val="00BE16AA"/>
    <w:rsid w:val="00BE1940"/>
    <w:rsid w:val="00BE2B2F"/>
    <w:rsid w:val="00BE2C5F"/>
    <w:rsid w:val="00BE3502"/>
    <w:rsid w:val="00BE74A4"/>
    <w:rsid w:val="00BF0836"/>
    <w:rsid w:val="00BF136F"/>
    <w:rsid w:val="00BF1631"/>
    <w:rsid w:val="00BF2BE8"/>
    <w:rsid w:val="00BF4FE4"/>
    <w:rsid w:val="00BF708C"/>
    <w:rsid w:val="00BF76E2"/>
    <w:rsid w:val="00C00F16"/>
    <w:rsid w:val="00C01D3F"/>
    <w:rsid w:val="00C02848"/>
    <w:rsid w:val="00C073D8"/>
    <w:rsid w:val="00C10256"/>
    <w:rsid w:val="00C12158"/>
    <w:rsid w:val="00C1243C"/>
    <w:rsid w:val="00C1322D"/>
    <w:rsid w:val="00C133F1"/>
    <w:rsid w:val="00C15442"/>
    <w:rsid w:val="00C15DFE"/>
    <w:rsid w:val="00C16776"/>
    <w:rsid w:val="00C1704D"/>
    <w:rsid w:val="00C17145"/>
    <w:rsid w:val="00C225F4"/>
    <w:rsid w:val="00C23FC9"/>
    <w:rsid w:val="00C24304"/>
    <w:rsid w:val="00C26EBB"/>
    <w:rsid w:val="00C300EA"/>
    <w:rsid w:val="00C30119"/>
    <w:rsid w:val="00C30126"/>
    <w:rsid w:val="00C3286C"/>
    <w:rsid w:val="00C34405"/>
    <w:rsid w:val="00C34D59"/>
    <w:rsid w:val="00C367B1"/>
    <w:rsid w:val="00C36FE9"/>
    <w:rsid w:val="00C41F6F"/>
    <w:rsid w:val="00C4395E"/>
    <w:rsid w:val="00C5006A"/>
    <w:rsid w:val="00C52276"/>
    <w:rsid w:val="00C54048"/>
    <w:rsid w:val="00C57944"/>
    <w:rsid w:val="00C60011"/>
    <w:rsid w:val="00C6709B"/>
    <w:rsid w:val="00C674DA"/>
    <w:rsid w:val="00C6793A"/>
    <w:rsid w:val="00C70243"/>
    <w:rsid w:val="00C73C9C"/>
    <w:rsid w:val="00C7420D"/>
    <w:rsid w:val="00C77686"/>
    <w:rsid w:val="00C80A39"/>
    <w:rsid w:val="00C821A6"/>
    <w:rsid w:val="00C82D01"/>
    <w:rsid w:val="00C832A5"/>
    <w:rsid w:val="00C8333E"/>
    <w:rsid w:val="00C83383"/>
    <w:rsid w:val="00C907C7"/>
    <w:rsid w:val="00C93EFD"/>
    <w:rsid w:val="00C976F2"/>
    <w:rsid w:val="00CA1431"/>
    <w:rsid w:val="00CA18A6"/>
    <w:rsid w:val="00CA5C7E"/>
    <w:rsid w:val="00CA6E1A"/>
    <w:rsid w:val="00CA70A1"/>
    <w:rsid w:val="00CB382B"/>
    <w:rsid w:val="00CB3F0D"/>
    <w:rsid w:val="00CB65B9"/>
    <w:rsid w:val="00CB6631"/>
    <w:rsid w:val="00CB6EC2"/>
    <w:rsid w:val="00CC2E3F"/>
    <w:rsid w:val="00CC2E69"/>
    <w:rsid w:val="00CC655B"/>
    <w:rsid w:val="00CC6950"/>
    <w:rsid w:val="00CD17D2"/>
    <w:rsid w:val="00CD3CFC"/>
    <w:rsid w:val="00CD453F"/>
    <w:rsid w:val="00CD56B6"/>
    <w:rsid w:val="00CD6154"/>
    <w:rsid w:val="00CD7548"/>
    <w:rsid w:val="00CE4D88"/>
    <w:rsid w:val="00CE5C6C"/>
    <w:rsid w:val="00CF46B8"/>
    <w:rsid w:val="00CF5B9C"/>
    <w:rsid w:val="00D052BD"/>
    <w:rsid w:val="00D105D3"/>
    <w:rsid w:val="00D120BB"/>
    <w:rsid w:val="00D12553"/>
    <w:rsid w:val="00D1371A"/>
    <w:rsid w:val="00D14420"/>
    <w:rsid w:val="00D15795"/>
    <w:rsid w:val="00D20095"/>
    <w:rsid w:val="00D20E80"/>
    <w:rsid w:val="00D2159D"/>
    <w:rsid w:val="00D218A3"/>
    <w:rsid w:val="00D24763"/>
    <w:rsid w:val="00D269E5"/>
    <w:rsid w:val="00D2721D"/>
    <w:rsid w:val="00D31BCC"/>
    <w:rsid w:val="00D32481"/>
    <w:rsid w:val="00D32B4F"/>
    <w:rsid w:val="00D35A0B"/>
    <w:rsid w:val="00D36F5D"/>
    <w:rsid w:val="00D37010"/>
    <w:rsid w:val="00D3731A"/>
    <w:rsid w:val="00D3759A"/>
    <w:rsid w:val="00D443F7"/>
    <w:rsid w:val="00D44EF5"/>
    <w:rsid w:val="00D468A2"/>
    <w:rsid w:val="00D54D0E"/>
    <w:rsid w:val="00D56558"/>
    <w:rsid w:val="00D617FA"/>
    <w:rsid w:val="00D61B03"/>
    <w:rsid w:val="00D63DD2"/>
    <w:rsid w:val="00D66DD1"/>
    <w:rsid w:val="00D703DE"/>
    <w:rsid w:val="00D7461B"/>
    <w:rsid w:val="00D74B2A"/>
    <w:rsid w:val="00D76244"/>
    <w:rsid w:val="00D76C9E"/>
    <w:rsid w:val="00D82986"/>
    <w:rsid w:val="00D82FCC"/>
    <w:rsid w:val="00D83777"/>
    <w:rsid w:val="00D84AF3"/>
    <w:rsid w:val="00D8661C"/>
    <w:rsid w:val="00D911E7"/>
    <w:rsid w:val="00D9140C"/>
    <w:rsid w:val="00D9328C"/>
    <w:rsid w:val="00D94137"/>
    <w:rsid w:val="00D94B5D"/>
    <w:rsid w:val="00D954F4"/>
    <w:rsid w:val="00D965FD"/>
    <w:rsid w:val="00D97115"/>
    <w:rsid w:val="00D974FA"/>
    <w:rsid w:val="00DA0B44"/>
    <w:rsid w:val="00DA140B"/>
    <w:rsid w:val="00DA30E8"/>
    <w:rsid w:val="00DA362A"/>
    <w:rsid w:val="00DB1EFB"/>
    <w:rsid w:val="00DB2388"/>
    <w:rsid w:val="00DB2B04"/>
    <w:rsid w:val="00DB3164"/>
    <w:rsid w:val="00DB35A5"/>
    <w:rsid w:val="00DB4608"/>
    <w:rsid w:val="00DB54F6"/>
    <w:rsid w:val="00DB6857"/>
    <w:rsid w:val="00DB68C3"/>
    <w:rsid w:val="00DB70AA"/>
    <w:rsid w:val="00DC018C"/>
    <w:rsid w:val="00DC06FD"/>
    <w:rsid w:val="00DC2326"/>
    <w:rsid w:val="00DC314B"/>
    <w:rsid w:val="00DC3A2E"/>
    <w:rsid w:val="00DC5A44"/>
    <w:rsid w:val="00DC5F5F"/>
    <w:rsid w:val="00DC664B"/>
    <w:rsid w:val="00DC6A04"/>
    <w:rsid w:val="00DD0F4C"/>
    <w:rsid w:val="00DD2405"/>
    <w:rsid w:val="00DD2C65"/>
    <w:rsid w:val="00DD348E"/>
    <w:rsid w:val="00DD7387"/>
    <w:rsid w:val="00DD76D9"/>
    <w:rsid w:val="00DE37C6"/>
    <w:rsid w:val="00DE3BBA"/>
    <w:rsid w:val="00DF4611"/>
    <w:rsid w:val="00DF4896"/>
    <w:rsid w:val="00E02C76"/>
    <w:rsid w:val="00E051A6"/>
    <w:rsid w:val="00E11439"/>
    <w:rsid w:val="00E12C6F"/>
    <w:rsid w:val="00E13372"/>
    <w:rsid w:val="00E15A6A"/>
    <w:rsid w:val="00E15B14"/>
    <w:rsid w:val="00E15E42"/>
    <w:rsid w:val="00E17530"/>
    <w:rsid w:val="00E20F80"/>
    <w:rsid w:val="00E23ABE"/>
    <w:rsid w:val="00E24CD6"/>
    <w:rsid w:val="00E2530C"/>
    <w:rsid w:val="00E261E3"/>
    <w:rsid w:val="00E26C75"/>
    <w:rsid w:val="00E32038"/>
    <w:rsid w:val="00E32050"/>
    <w:rsid w:val="00E34366"/>
    <w:rsid w:val="00E34EED"/>
    <w:rsid w:val="00E35CFA"/>
    <w:rsid w:val="00E3631C"/>
    <w:rsid w:val="00E371BE"/>
    <w:rsid w:val="00E371DE"/>
    <w:rsid w:val="00E40674"/>
    <w:rsid w:val="00E46D8C"/>
    <w:rsid w:val="00E47E2D"/>
    <w:rsid w:val="00E47E8D"/>
    <w:rsid w:val="00E53077"/>
    <w:rsid w:val="00E54C79"/>
    <w:rsid w:val="00E54CD3"/>
    <w:rsid w:val="00E54CEC"/>
    <w:rsid w:val="00E60211"/>
    <w:rsid w:val="00E612DA"/>
    <w:rsid w:val="00E6297E"/>
    <w:rsid w:val="00E63A63"/>
    <w:rsid w:val="00E6486F"/>
    <w:rsid w:val="00E66AE4"/>
    <w:rsid w:val="00E7258B"/>
    <w:rsid w:val="00E72852"/>
    <w:rsid w:val="00E757C3"/>
    <w:rsid w:val="00E82BB3"/>
    <w:rsid w:val="00E831EB"/>
    <w:rsid w:val="00E83CED"/>
    <w:rsid w:val="00E86AB2"/>
    <w:rsid w:val="00E876C8"/>
    <w:rsid w:val="00E9012D"/>
    <w:rsid w:val="00E96B9B"/>
    <w:rsid w:val="00E97B20"/>
    <w:rsid w:val="00EA1883"/>
    <w:rsid w:val="00EA2094"/>
    <w:rsid w:val="00EA2280"/>
    <w:rsid w:val="00EA32CA"/>
    <w:rsid w:val="00EA471B"/>
    <w:rsid w:val="00EA6FA3"/>
    <w:rsid w:val="00EB0231"/>
    <w:rsid w:val="00EB1651"/>
    <w:rsid w:val="00EB36B0"/>
    <w:rsid w:val="00EB52F3"/>
    <w:rsid w:val="00EC217C"/>
    <w:rsid w:val="00EC24DE"/>
    <w:rsid w:val="00EC2BE0"/>
    <w:rsid w:val="00EC39B8"/>
    <w:rsid w:val="00EC51F4"/>
    <w:rsid w:val="00EC60EC"/>
    <w:rsid w:val="00ED119D"/>
    <w:rsid w:val="00ED11FD"/>
    <w:rsid w:val="00ED1DB0"/>
    <w:rsid w:val="00ED2F84"/>
    <w:rsid w:val="00ED4060"/>
    <w:rsid w:val="00ED4139"/>
    <w:rsid w:val="00ED5249"/>
    <w:rsid w:val="00ED5352"/>
    <w:rsid w:val="00ED6168"/>
    <w:rsid w:val="00ED7167"/>
    <w:rsid w:val="00ED7474"/>
    <w:rsid w:val="00ED76BF"/>
    <w:rsid w:val="00ED7BBC"/>
    <w:rsid w:val="00EE1DFA"/>
    <w:rsid w:val="00EE28EF"/>
    <w:rsid w:val="00EE2D7F"/>
    <w:rsid w:val="00EE5FC1"/>
    <w:rsid w:val="00EE618B"/>
    <w:rsid w:val="00EE637F"/>
    <w:rsid w:val="00EE6F47"/>
    <w:rsid w:val="00EE7B92"/>
    <w:rsid w:val="00EF067F"/>
    <w:rsid w:val="00EF141E"/>
    <w:rsid w:val="00EF1CAF"/>
    <w:rsid w:val="00EF2865"/>
    <w:rsid w:val="00EF45FA"/>
    <w:rsid w:val="00EF5072"/>
    <w:rsid w:val="00EF530F"/>
    <w:rsid w:val="00EF5384"/>
    <w:rsid w:val="00EF602A"/>
    <w:rsid w:val="00EF61D8"/>
    <w:rsid w:val="00EF6430"/>
    <w:rsid w:val="00F000F0"/>
    <w:rsid w:val="00F003A7"/>
    <w:rsid w:val="00F03DDB"/>
    <w:rsid w:val="00F03DE1"/>
    <w:rsid w:val="00F05EDF"/>
    <w:rsid w:val="00F069B6"/>
    <w:rsid w:val="00F07238"/>
    <w:rsid w:val="00F11D2E"/>
    <w:rsid w:val="00F125EA"/>
    <w:rsid w:val="00F134AD"/>
    <w:rsid w:val="00F138A0"/>
    <w:rsid w:val="00F14BFC"/>
    <w:rsid w:val="00F151B4"/>
    <w:rsid w:val="00F176F2"/>
    <w:rsid w:val="00F2040F"/>
    <w:rsid w:val="00F20637"/>
    <w:rsid w:val="00F2133F"/>
    <w:rsid w:val="00F23763"/>
    <w:rsid w:val="00F24034"/>
    <w:rsid w:val="00F327B4"/>
    <w:rsid w:val="00F32FD4"/>
    <w:rsid w:val="00F3362C"/>
    <w:rsid w:val="00F3585E"/>
    <w:rsid w:val="00F4184A"/>
    <w:rsid w:val="00F4189A"/>
    <w:rsid w:val="00F4467D"/>
    <w:rsid w:val="00F45C90"/>
    <w:rsid w:val="00F54EDB"/>
    <w:rsid w:val="00F55332"/>
    <w:rsid w:val="00F553CE"/>
    <w:rsid w:val="00F55B35"/>
    <w:rsid w:val="00F61BD4"/>
    <w:rsid w:val="00F622C1"/>
    <w:rsid w:val="00F64403"/>
    <w:rsid w:val="00F662A7"/>
    <w:rsid w:val="00F66B68"/>
    <w:rsid w:val="00F66BF7"/>
    <w:rsid w:val="00F67398"/>
    <w:rsid w:val="00F715BA"/>
    <w:rsid w:val="00F7493C"/>
    <w:rsid w:val="00F74BA5"/>
    <w:rsid w:val="00F776D7"/>
    <w:rsid w:val="00F81B61"/>
    <w:rsid w:val="00F81F43"/>
    <w:rsid w:val="00F8269C"/>
    <w:rsid w:val="00F900BE"/>
    <w:rsid w:val="00F92140"/>
    <w:rsid w:val="00F923AA"/>
    <w:rsid w:val="00F9386C"/>
    <w:rsid w:val="00F94058"/>
    <w:rsid w:val="00F94D68"/>
    <w:rsid w:val="00F95E35"/>
    <w:rsid w:val="00F9728F"/>
    <w:rsid w:val="00FA0A23"/>
    <w:rsid w:val="00FA2FDC"/>
    <w:rsid w:val="00FA7BFD"/>
    <w:rsid w:val="00FB34E2"/>
    <w:rsid w:val="00FB46DE"/>
    <w:rsid w:val="00FB7DA0"/>
    <w:rsid w:val="00FC1336"/>
    <w:rsid w:val="00FC1574"/>
    <w:rsid w:val="00FC317F"/>
    <w:rsid w:val="00FC416F"/>
    <w:rsid w:val="00FD12BF"/>
    <w:rsid w:val="00FD20A4"/>
    <w:rsid w:val="00FD3408"/>
    <w:rsid w:val="00FD41F6"/>
    <w:rsid w:val="00FD69FD"/>
    <w:rsid w:val="00FE0461"/>
    <w:rsid w:val="00FE2FF0"/>
    <w:rsid w:val="00FE3578"/>
    <w:rsid w:val="00FE4E66"/>
    <w:rsid w:val="00FF11EA"/>
    <w:rsid w:val="00FF1802"/>
    <w:rsid w:val="00FF2E68"/>
    <w:rsid w:val="00FF329C"/>
    <w:rsid w:val="00FF4187"/>
    <w:rsid w:val="00FF5AC0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2BD6A821-AA60-4D67-B1A0-E90CB44A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77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126"/>
    <w:pPr>
      <w:keepNext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5A27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48F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F5A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F5A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F5A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C30126"/>
    <w:rPr>
      <w:rFonts w:ascii="Times New Roman" w:eastAsia="Times New Roman" w:hAnsi="Times New Roman"/>
      <w:b/>
      <w:sz w:val="32"/>
    </w:rPr>
  </w:style>
  <w:style w:type="paragraph" w:styleId="a3">
    <w:name w:val="No Spacing"/>
    <w:aliases w:val="Обрнадзор,Без интервала1"/>
    <w:link w:val="a4"/>
    <w:uiPriority w:val="1"/>
    <w:qFormat/>
    <w:rsid w:val="00C30126"/>
    <w:rPr>
      <w:rFonts w:eastAsia="Times New Roman"/>
      <w:sz w:val="22"/>
      <w:szCs w:val="22"/>
    </w:rPr>
  </w:style>
  <w:style w:type="paragraph" w:customStyle="1" w:styleId="FR1">
    <w:name w:val="FR1"/>
    <w:rsid w:val="00C3012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7783F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07783F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9E37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8B7D9A"/>
  </w:style>
  <w:style w:type="character" w:styleId="a8">
    <w:name w:val="Emphasis"/>
    <w:uiPriority w:val="20"/>
    <w:qFormat/>
    <w:rsid w:val="008B7D9A"/>
    <w:rPr>
      <w:i/>
      <w:iCs/>
    </w:rPr>
  </w:style>
  <w:style w:type="character" w:styleId="a9">
    <w:name w:val="Hyperlink"/>
    <w:unhideWhenUsed/>
    <w:rsid w:val="003070BC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D272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uiPriority w:val="10"/>
    <w:rsid w:val="00D2721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8342E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8342E6"/>
    <w:rPr>
      <w:sz w:val="22"/>
      <w:szCs w:val="22"/>
      <w:lang w:eastAsia="en-US"/>
    </w:rPr>
  </w:style>
  <w:style w:type="paragraph" w:styleId="af0">
    <w:name w:val="List Paragraph"/>
    <w:aliases w:val="Варианты ответов"/>
    <w:basedOn w:val="a"/>
    <w:link w:val="af1"/>
    <w:qFormat/>
    <w:rsid w:val="008342E6"/>
    <w:pPr>
      <w:ind w:left="708"/>
    </w:pPr>
  </w:style>
  <w:style w:type="table" w:styleId="af2">
    <w:name w:val="Table Grid"/>
    <w:basedOn w:val="a1"/>
    <w:uiPriority w:val="59"/>
    <w:rsid w:val="00986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брнадзор Знак,Без интервала1 Знак"/>
    <w:link w:val="a3"/>
    <w:uiPriority w:val="1"/>
    <w:locked/>
    <w:rsid w:val="00D3731A"/>
    <w:rPr>
      <w:rFonts w:eastAsia="Times New Roman"/>
      <w:sz w:val="22"/>
      <w:szCs w:val="22"/>
      <w:lang w:bidi="ar-SA"/>
    </w:rPr>
  </w:style>
  <w:style w:type="character" w:customStyle="1" w:styleId="50">
    <w:name w:val="Заголовок 5 Знак"/>
    <w:link w:val="5"/>
    <w:uiPriority w:val="9"/>
    <w:semiHidden/>
    <w:rsid w:val="003C48F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151B4"/>
  </w:style>
  <w:style w:type="character" w:customStyle="1" w:styleId="af3">
    <w:name w:val="Сноска_"/>
    <w:link w:val="af4"/>
    <w:rsid w:val="00F151B4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af5">
    <w:name w:val="Сноска + Не полужирный;Курсив"/>
    <w:rsid w:val="00F151B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F151B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F151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link w:val="32"/>
    <w:rsid w:val="00F151B4"/>
    <w:rPr>
      <w:rFonts w:ascii="Times New Roman" w:eastAsia="Times New Roman" w:hAnsi="Times New Roman"/>
      <w:b/>
      <w:bCs/>
      <w:spacing w:val="130"/>
      <w:sz w:val="28"/>
      <w:szCs w:val="28"/>
      <w:shd w:val="clear" w:color="auto" w:fill="FFFFFF"/>
    </w:rPr>
  </w:style>
  <w:style w:type="character" w:customStyle="1" w:styleId="12">
    <w:name w:val="Заголовок №1_"/>
    <w:rsid w:val="00F151B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">
    <w:name w:val="Заголовок №1"/>
    <w:rsid w:val="00F151B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TimesNewRoman13pt2pt">
    <w:name w:val="Заголовок №1 + Times New Roman;13 pt;Курсив;Интервал 2 pt"/>
    <w:rsid w:val="00F151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f6">
    <w:name w:val="Основной текст_"/>
    <w:link w:val="14"/>
    <w:rsid w:val="00F151B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rsid w:val="00F151B4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F151B4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410pt0pt">
    <w:name w:val="Основной текст (4) + 10 pt;Полужирный;Курсив;Интервал 0 pt"/>
    <w:rsid w:val="00F151B4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3">
    <w:name w:val="Заголовок №3_"/>
    <w:link w:val="34"/>
    <w:rsid w:val="00F151B4"/>
    <w:rPr>
      <w:rFonts w:ascii="Times New Roman" w:eastAsia="Times New Roman" w:hAnsi="Times New Roman"/>
      <w:shd w:val="clear" w:color="auto" w:fill="FFFFFF"/>
    </w:rPr>
  </w:style>
  <w:style w:type="character" w:customStyle="1" w:styleId="313pt">
    <w:name w:val="Заголовок №3 + 13 pt;Полужирный"/>
    <w:rsid w:val="00F151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F151B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2">
    <w:name w:val="Оглавление 2 Знак"/>
    <w:link w:val="23"/>
    <w:rsid w:val="00F151B4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af7">
    <w:name w:val="Колонтитул_"/>
    <w:rsid w:val="00F1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rebuchetMS105pt">
    <w:name w:val="Колонтитул + Trebuchet MS;10;5 pt"/>
    <w:rsid w:val="00F151B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8">
    <w:name w:val="Основной текст + Курсив"/>
    <w:rsid w:val="00F151B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MSReferenceSansSerif85pt">
    <w:name w:val="Основной текст + MS Reference Sans Serif;8;5 pt;Курсив"/>
    <w:rsid w:val="00F151B4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9">
    <w:name w:val="Подпись к таблице_"/>
    <w:link w:val="afa"/>
    <w:rsid w:val="00F151B4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CordiaUPC17pt">
    <w:name w:val="Основной текст + CordiaUPC;17 pt;Полужирный"/>
    <w:rsid w:val="00F151B4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FranklinGothicMedium9pt">
    <w:name w:val="Основной текст + Franklin Gothic Medium;9 pt"/>
    <w:rsid w:val="00F151B4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pt0pt">
    <w:name w:val="Основной текст + 10 pt;Полужирный;Курсив;Интервал 0 pt"/>
    <w:rsid w:val="00F151B4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rsid w:val="00F151B4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4">
    <w:name w:val="Заголовок №2_"/>
    <w:link w:val="25"/>
    <w:rsid w:val="00F151B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35">
    <w:name w:val="Подпись к таблице (3)_"/>
    <w:link w:val="36"/>
    <w:rsid w:val="00F151B4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17pt">
    <w:name w:val="Основной текст + 17 pt"/>
    <w:rsid w:val="00F151B4"/>
    <w:rPr>
      <w:rFonts w:ascii="Times New Roman" w:eastAsia="Times New Roman" w:hAnsi="Times New Roman" w:cs="Times New Roma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rsid w:val="00F151B4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6pt">
    <w:name w:val="Основной текст + 26 pt"/>
    <w:rsid w:val="00F151B4"/>
    <w:rPr>
      <w:rFonts w:ascii="Times New Roman" w:eastAsia="Times New Roman" w:hAnsi="Times New Roman" w:cs="Times New Roman"/>
      <w:color w:val="000000"/>
      <w:spacing w:val="0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"/>
    <w:rsid w:val="00F151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pt0pt">
    <w:name w:val="Основной текст + 7 pt;Интервал 0 pt"/>
    <w:rsid w:val="00F151B4"/>
    <w:rPr>
      <w:rFonts w:ascii="Times New Roman" w:eastAsia="Times New Roman" w:hAnsi="Times New Roman" w:cs="Times New Roman"/>
      <w:color w:val="000000"/>
      <w:spacing w:val="1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5pt">
    <w:name w:val="Основной текст + 7;5 pt;Полужирный"/>
    <w:rsid w:val="00F151B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1pt1pt">
    <w:name w:val="Основной текст + 11 pt;Интервал 1 pt"/>
    <w:rsid w:val="00F151B4"/>
    <w:rPr>
      <w:rFonts w:ascii="Times New Roman" w:eastAsia="Times New Roman" w:hAnsi="Times New Roman" w:cs="Times New Roman"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b">
    <w:name w:val="Колонтитул"/>
    <w:rsid w:val="00F15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4">
    <w:name w:val="Сноска"/>
    <w:basedOn w:val="a"/>
    <w:link w:val="af3"/>
    <w:rsid w:val="00F151B4"/>
    <w:pPr>
      <w:widowControl w:val="0"/>
      <w:shd w:val="clear" w:color="auto" w:fill="FFFFFF"/>
      <w:spacing w:line="245" w:lineRule="exact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20">
    <w:name w:val="Основной текст (2)"/>
    <w:basedOn w:val="a"/>
    <w:link w:val="2"/>
    <w:rsid w:val="00F151B4"/>
    <w:pPr>
      <w:widowControl w:val="0"/>
      <w:shd w:val="clear" w:color="auto" w:fill="FFFFFF"/>
      <w:spacing w:after="480" w:line="317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32">
    <w:name w:val="Основной текст (3)"/>
    <w:basedOn w:val="a"/>
    <w:link w:val="31"/>
    <w:rsid w:val="00F151B4"/>
    <w:pPr>
      <w:widowControl w:val="0"/>
      <w:shd w:val="clear" w:color="auto" w:fill="FFFFFF"/>
      <w:spacing w:before="480" w:after="120" w:line="0" w:lineRule="atLeast"/>
      <w:jc w:val="center"/>
    </w:pPr>
    <w:rPr>
      <w:rFonts w:ascii="Times New Roman" w:eastAsia="Times New Roman" w:hAnsi="Times New Roman"/>
      <w:b/>
      <w:bCs/>
      <w:spacing w:val="130"/>
      <w:sz w:val="28"/>
      <w:szCs w:val="28"/>
      <w:lang w:eastAsia="ru-RU"/>
    </w:rPr>
  </w:style>
  <w:style w:type="paragraph" w:customStyle="1" w:styleId="14">
    <w:name w:val="Основной текст1"/>
    <w:basedOn w:val="a"/>
    <w:link w:val="af6"/>
    <w:rsid w:val="00F151B4"/>
    <w:pPr>
      <w:widowControl w:val="0"/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0">
    <w:name w:val="Основной текст (4)"/>
    <w:basedOn w:val="a"/>
    <w:link w:val="4"/>
    <w:rsid w:val="00F151B4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/>
      <w:lang w:eastAsia="ru-RU"/>
    </w:rPr>
  </w:style>
  <w:style w:type="paragraph" w:customStyle="1" w:styleId="34">
    <w:name w:val="Заголовок №3"/>
    <w:basedOn w:val="a"/>
    <w:link w:val="33"/>
    <w:rsid w:val="00F151B4"/>
    <w:pPr>
      <w:widowControl w:val="0"/>
      <w:shd w:val="clear" w:color="auto" w:fill="FFFFFF"/>
      <w:outlineLvl w:val="2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3">
    <w:name w:val="toc 2"/>
    <w:basedOn w:val="a"/>
    <w:link w:val="22"/>
    <w:autoRedefine/>
    <w:rsid w:val="00F151B4"/>
    <w:pPr>
      <w:widowControl w:val="0"/>
      <w:shd w:val="clear" w:color="auto" w:fill="FFFFFF"/>
      <w:spacing w:before="780" w:after="60" w:line="0" w:lineRule="atLeast"/>
      <w:jc w:val="both"/>
    </w:pPr>
    <w:rPr>
      <w:rFonts w:ascii="Times New Roman" w:eastAsia="Times New Roman" w:hAnsi="Times New Roman"/>
      <w:lang w:eastAsia="ru-RU"/>
    </w:rPr>
  </w:style>
  <w:style w:type="paragraph" w:customStyle="1" w:styleId="afa">
    <w:name w:val="Подпись к таблице"/>
    <w:basedOn w:val="a"/>
    <w:link w:val="af9"/>
    <w:rsid w:val="00F151B4"/>
    <w:pPr>
      <w:widowControl w:val="0"/>
      <w:shd w:val="clear" w:color="auto" w:fill="FFFFFF"/>
      <w:spacing w:line="230" w:lineRule="exact"/>
      <w:jc w:val="both"/>
    </w:pPr>
    <w:rPr>
      <w:rFonts w:ascii="Times New Roman" w:eastAsia="Times New Roman" w:hAnsi="Times New Roman"/>
      <w:b/>
      <w:bCs/>
      <w:sz w:val="17"/>
      <w:szCs w:val="17"/>
      <w:lang w:eastAsia="ru-RU"/>
    </w:rPr>
  </w:style>
  <w:style w:type="paragraph" w:customStyle="1" w:styleId="25">
    <w:name w:val="Заголовок №2"/>
    <w:basedOn w:val="a"/>
    <w:link w:val="24"/>
    <w:rsid w:val="00F151B4"/>
    <w:pPr>
      <w:widowControl w:val="0"/>
      <w:shd w:val="clear" w:color="auto" w:fill="FFFFFF"/>
      <w:spacing w:before="240" w:line="0" w:lineRule="atLeast"/>
      <w:ind w:hanging="720"/>
      <w:jc w:val="both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36">
    <w:name w:val="Подпись к таблице (3)"/>
    <w:basedOn w:val="a"/>
    <w:link w:val="35"/>
    <w:rsid w:val="00F151B4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37">
    <w:name w:val="toc 3"/>
    <w:basedOn w:val="a"/>
    <w:autoRedefine/>
    <w:rsid w:val="00F151B4"/>
    <w:pPr>
      <w:widowControl w:val="0"/>
      <w:shd w:val="clear" w:color="auto" w:fill="FFFFFF"/>
      <w:spacing w:before="780" w:after="60" w:line="0" w:lineRule="atLeast"/>
      <w:jc w:val="both"/>
    </w:pPr>
    <w:rPr>
      <w:rFonts w:ascii="Times New Roman" w:eastAsia="Times New Roman" w:hAnsi="Times New Roman"/>
      <w:color w:val="000000"/>
      <w:lang w:eastAsia="ru-RU" w:bidi="ru-RU"/>
    </w:rPr>
  </w:style>
  <w:style w:type="table" w:customStyle="1" w:styleId="15">
    <w:name w:val="Сетка таблицы1"/>
    <w:basedOn w:val="a1"/>
    <w:next w:val="af2"/>
    <w:uiPriority w:val="39"/>
    <w:rsid w:val="00F151B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2"/>
    <w:uiPriority w:val="59"/>
    <w:rsid w:val="00A53F5D"/>
    <w:pPr>
      <w:spacing w:beforeAutospacing="1" w:afterAutospacing="1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 Indent"/>
    <w:basedOn w:val="a"/>
    <w:link w:val="afd"/>
    <w:uiPriority w:val="99"/>
    <w:unhideWhenUsed/>
    <w:rsid w:val="00F66B68"/>
    <w:pPr>
      <w:spacing w:after="160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fd">
    <w:name w:val="Основной текст с отступом Знак"/>
    <w:link w:val="afc"/>
    <w:uiPriority w:val="99"/>
    <w:rsid w:val="00F66B68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9478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704320"/>
    <w:rPr>
      <w:sz w:val="22"/>
      <w:szCs w:val="22"/>
      <w:lang w:eastAsia="en-US"/>
    </w:rPr>
  </w:style>
  <w:style w:type="paragraph" w:customStyle="1" w:styleId="st4">
    <w:name w:val="st4"/>
    <w:basedOn w:val="a"/>
    <w:rsid w:val="00AC3DD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2506E"/>
    <w:rPr>
      <w:rFonts w:ascii="Arial" w:eastAsia="Times New Roman" w:hAnsi="Arial" w:cs="Arial"/>
    </w:rPr>
  </w:style>
  <w:style w:type="paragraph" w:styleId="afe">
    <w:name w:val="Body Text"/>
    <w:basedOn w:val="a"/>
    <w:link w:val="aff"/>
    <w:uiPriority w:val="99"/>
    <w:semiHidden/>
    <w:unhideWhenUsed/>
    <w:rsid w:val="0035756A"/>
    <w:pPr>
      <w:spacing w:after="120"/>
    </w:pPr>
  </w:style>
  <w:style w:type="character" w:customStyle="1" w:styleId="aff">
    <w:name w:val="Основной текст Знак"/>
    <w:link w:val="afe"/>
    <w:uiPriority w:val="1"/>
    <w:rsid w:val="0035756A"/>
    <w:rPr>
      <w:sz w:val="22"/>
      <w:szCs w:val="22"/>
      <w:lang w:eastAsia="en-US"/>
    </w:rPr>
  </w:style>
  <w:style w:type="paragraph" w:customStyle="1" w:styleId="Web">
    <w:name w:val="Обычный (Web)"/>
    <w:basedOn w:val="a"/>
    <w:rsid w:val="00F553CE"/>
    <w:pPr>
      <w:spacing w:before="100" w:after="100"/>
      <w:jc w:val="both"/>
    </w:pPr>
    <w:rPr>
      <w:rFonts w:ascii="Verdana" w:eastAsia="Times New Roman" w:hAnsi="Verdana"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7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D0CBA-CEFB-47D5-83E6-76506AE5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4660</Words>
  <Characters>26563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31161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muslimova_ya</dc:creator>
  <cp:lastModifiedBy>ООиКР</cp:lastModifiedBy>
  <cp:revision>6</cp:revision>
  <cp:lastPrinted>2020-12-11T07:02:00Z</cp:lastPrinted>
  <dcterms:created xsi:type="dcterms:W3CDTF">2020-12-10T04:39:00Z</dcterms:created>
  <dcterms:modified xsi:type="dcterms:W3CDTF">2020-12-11T07:02:00Z</dcterms:modified>
</cp:coreProperties>
</file>