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B4" w:rsidRPr="003609B4" w:rsidRDefault="003609B4" w:rsidP="003609B4">
      <w:pPr>
        <w:suppressAutoHyphens/>
        <w:jc w:val="center"/>
        <w:rPr>
          <w:sz w:val="28"/>
          <w:szCs w:val="28"/>
          <w:lang w:eastAsia="ar-SA"/>
        </w:rPr>
      </w:pPr>
      <w:bookmarkStart w:id="0" w:name="_Toc145851195"/>
      <w:bookmarkStart w:id="1" w:name="_Toc150831600"/>
      <w:bookmarkStart w:id="2" w:name="_Toc145851203"/>
    </w:p>
    <w:p w:rsidR="003609B4" w:rsidRPr="003609B4" w:rsidRDefault="003609B4" w:rsidP="003609B4">
      <w:pPr>
        <w:suppressAutoHyphens/>
        <w:jc w:val="center"/>
        <w:rPr>
          <w:sz w:val="28"/>
          <w:szCs w:val="28"/>
          <w:lang w:eastAsia="ar-SA"/>
        </w:rPr>
      </w:pPr>
    </w:p>
    <w:p w:rsidR="003609B4" w:rsidRPr="003609B4" w:rsidRDefault="003609B4" w:rsidP="003609B4">
      <w:pPr>
        <w:jc w:val="center"/>
        <w:rPr>
          <w:sz w:val="28"/>
          <w:szCs w:val="28"/>
          <w:lang w:eastAsia="en-US"/>
        </w:rPr>
      </w:pPr>
      <w:r w:rsidRPr="003609B4">
        <w:rPr>
          <w:sz w:val="28"/>
          <w:szCs w:val="28"/>
          <w:lang w:eastAsia="en-US"/>
        </w:rPr>
        <w:t>МУНИЦИПАЛЬНОЕ ОБРАЗОВАНИЕ</w:t>
      </w:r>
    </w:p>
    <w:p w:rsidR="003609B4" w:rsidRPr="003609B4" w:rsidRDefault="003609B4" w:rsidP="003609B4">
      <w:pPr>
        <w:jc w:val="center"/>
        <w:rPr>
          <w:sz w:val="28"/>
          <w:szCs w:val="28"/>
          <w:lang w:eastAsia="en-US"/>
        </w:rPr>
      </w:pPr>
      <w:r w:rsidRPr="003609B4">
        <w:rPr>
          <w:sz w:val="28"/>
          <w:szCs w:val="28"/>
          <w:lang w:eastAsia="en-US"/>
        </w:rPr>
        <w:t>ХАНТЫ-МАНСИЙСКИЙ РАЙОН</w:t>
      </w:r>
    </w:p>
    <w:p w:rsidR="003609B4" w:rsidRPr="003609B4" w:rsidRDefault="003609B4" w:rsidP="003609B4">
      <w:pPr>
        <w:jc w:val="center"/>
        <w:rPr>
          <w:sz w:val="28"/>
          <w:szCs w:val="28"/>
          <w:lang w:eastAsia="en-US"/>
        </w:rPr>
      </w:pPr>
      <w:r w:rsidRPr="003609B4">
        <w:rPr>
          <w:sz w:val="28"/>
          <w:szCs w:val="28"/>
          <w:lang w:eastAsia="en-US"/>
        </w:rPr>
        <w:t>Ханты-Мансийский автономный округ – Югра</w:t>
      </w:r>
    </w:p>
    <w:p w:rsidR="003609B4" w:rsidRPr="003609B4" w:rsidRDefault="003609B4" w:rsidP="003609B4">
      <w:pPr>
        <w:jc w:val="center"/>
        <w:rPr>
          <w:sz w:val="28"/>
          <w:szCs w:val="28"/>
          <w:lang w:eastAsia="en-US"/>
        </w:rPr>
      </w:pPr>
    </w:p>
    <w:p w:rsidR="003609B4" w:rsidRPr="003609B4" w:rsidRDefault="003609B4" w:rsidP="003609B4">
      <w:pPr>
        <w:jc w:val="center"/>
        <w:rPr>
          <w:b/>
          <w:sz w:val="28"/>
          <w:szCs w:val="28"/>
          <w:lang w:eastAsia="en-US"/>
        </w:rPr>
      </w:pPr>
      <w:r w:rsidRPr="003609B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3609B4" w:rsidRPr="003609B4" w:rsidRDefault="003609B4" w:rsidP="003609B4">
      <w:pPr>
        <w:jc w:val="center"/>
        <w:rPr>
          <w:b/>
          <w:sz w:val="28"/>
          <w:szCs w:val="28"/>
          <w:lang w:eastAsia="en-US"/>
        </w:rPr>
      </w:pPr>
    </w:p>
    <w:p w:rsidR="003609B4" w:rsidRPr="003609B4" w:rsidRDefault="003609B4" w:rsidP="003609B4">
      <w:pPr>
        <w:jc w:val="center"/>
        <w:rPr>
          <w:b/>
          <w:sz w:val="28"/>
          <w:szCs w:val="28"/>
          <w:lang w:eastAsia="en-US"/>
        </w:rPr>
      </w:pPr>
      <w:r w:rsidRPr="003609B4">
        <w:rPr>
          <w:b/>
          <w:sz w:val="28"/>
          <w:szCs w:val="28"/>
          <w:lang w:eastAsia="en-US"/>
        </w:rPr>
        <w:t>П О С Т А Н О В Л Е Н И Е</w:t>
      </w:r>
    </w:p>
    <w:p w:rsidR="003609B4" w:rsidRPr="003609B4" w:rsidRDefault="003609B4" w:rsidP="003609B4">
      <w:pPr>
        <w:jc w:val="center"/>
        <w:rPr>
          <w:sz w:val="28"/>
          <w:szCs w:val="28"/>
          <w:lang w:eastAsia="en-US"/>
        </w:rPr>
      </w:pPr>
    </w:p>
    <w:p w:rsidR="003609B4" w:rsidRPr="003609B4" w:rsidRDefault="003609B4" w:rsidP="003609B4">
      <w:pPr>
        <w:rPr>
          <w:sz w:val="28"/>
          <w:szCs w:val="28"/>
          <w:lang w:eastAsia="en-US"/>
        </w:rPr>
      </w:pPr>
      <w:r w:rsidRPr="003609B4">
        <w:rPr>
          <w:sz w:val="28"/>
          <w:szCs w:val="28"/>
          <w:lang w:eastAsia="en-US"/>
        </w:rPr>
        <w:t xml:space="preserve">от </w:t>
      </w:r>
      <w:r w:rsidR="003D22B5">
        <w:rPr>
          <w:sz w:val="28"/>
          <w:szCs w:val="28"/>
          <w:lang w:eastAsia="en-US"/>
        </w:rPr>
        <w:t>02.05.2017</w:t>
      </w:r>
      <w:r w:rsidRPr="003609B4">
        <w:rPr>
          <w:sz w:val="28"/>
          <w:szCs w:val="28"/>
          <w:lang w:eastAsia="en-US"/>
        </w:rPr>
        <w:t xml:space="preserve">                             </w:t>
      </w:r>
      <w:r w:rsidRPr="003609B4">
        <w:rPr>
          <w:sz w:val="28"/>
          <w:szCs w:val="28"/>
          <w:lang w:eastAsia="en-US"/>
        </w:rPr>
        <w:tab/>
      </w:r>
      <w:r w:rsidRPr="003609B4">
        <w:rPr>
          <w:sz w:val="28"/>
          <w:szCs w:val="28"/>
          <w:lang w:eastAsia="en-US"/>
        </w:rPr>
        <w:tab/>
      </w:r>
      <w:r w:rsidRPr="003609B4">
        <w:rPr>
          <w:sz w:val="28"/>
          <w:szCs w:val="28"/>
          <w:lang w:eastAsia="en-US"/>
        </w:rPr>
        <w:tab/>
        <w:t xml:space="preserve">                                    № </w:t>
      </w:r>
      <w:r w:rsidR="003D22B5">
        <w:rPr>
          <w:sz w:val="28"/>
          <w:szCs w:val="28"/>
          <w:lang w:eastAsia="en-US"/>
        </w:rPr>
        <w:t>128</w:t>
      </w:r>
    </w:p>
    <w:p w:rsidR="003609B4" w:rsidRPr="003609B4" w:rsidRDefault="003609B4" w:rsidP="003609B4">
      <w:pPr>
        <w:rPr>
          <w:i/>
          <w:lang w:eastAsia="en-US"/>
        </w:rPr>
      </w:pPr>
      <w:r w:rsidRPr="003609B4">
        <w:rPr>
          <w:i/>
          <w:lang w:eastAsia="en-US"/>
        </w:rPr>
        <w:t>г. Ханты-Мансийск</w:t>
      </w:r>
    </w:p>
    <w:p w:rsidR="00822D08" w:rsidRPr="001A6042" w:rsidRDefault="00A20500" w:rsidP="003609B4">
      <w:pPr>
        <w:autoSpaceDE w:val="0"/>
        <w:autoSpaceDN w:val="0"/>
        <w:adjustRightInd w:val="0"/>
        <w:rPr>
          <w:sz w:val="28"/>
          <w:szCs w:val="28"/>
        </w:rPr>
      </w:pPr>
      <w:r w:rsidRPr="00822D08">
        <w:rPr>
          <w:noProof/>
        </w:rPr>
        <w:drawing>
          <wp:anchor distT="0" distB="0" distL="114300" distR="114300" simplePos="0" relativeHeight="251659264" behindDoc="1" locked="0" layoutInCell="1" allowOverlap="1" wp14:anchorId="51FAAF81" wp14:editId="192BDB55">
            <wp:simplePos x="0" y="0"/>
            <wp:positionH relativeFrom="margin">
              <wp:align>center</wp:align>
            </wp:positionH>
            <wp:positionV relativeFrom="margin">
              <wp:posOffset>-629107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A9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-240030</wp:posOffset>
                </wp:positionV>
                <wp:extent cx="92710" cy="45085"/>
                <wp:effectExtent l="1905" t="3175" r="63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CB3" w:rsidRDefault="00680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7.95pt;margin-top:-18.9pt;width:7.3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FVygIAALw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" filled="f" stroked="f">
                <v:textbox>
                  <w:txbxContent>
                    <w:p w:rsidR="00680CB3" w:rsidRDefault="00680CB3"/>
                  </w:txbxContent>
                </v:textbox>
              </v:shape>
            </w:pict>
          </mc:Fallback>
        </mc:AlternateContent>
      </w:r>
    </w:p>
    <w:p w:rsidR="00F679F7" w:rsidRDefault="001A6042" w:rsidP="00A20500">
      <w:pPr>
        <w:pStyle w:val="a5"/>
        <w:ind w:left="0"/>
        <w:jc w:val="left"/>
        <w:rPr>
          <w:b w:val="0"/>
          <w:spacing w:val="2"/>
          <w:sz w:val="28"/>
          <w:szCs w:val="28"/>
          <w:shd w:val="clear" w:color="auto" w:fill="FFFFFF"/>
        </w:rPr>
      </w:pPr>
      <w:r w:rsidRPr="00DB400E">
        <w:rPr>
          <w:b w:val="0"/>
          <w:spacing w:val="2"/>
          <w:sz w:val="28"/>
          <w:szCs w:val="28"/>
          <w:shd w:val="clear" w:color="auto" w:fill="FFFFFF"/>
        </w:rPr>
        <w:t xml:space="preserve">Об общественном обсуждении </w:t>
      </w:r>
    </w:p>
    <w:p w:rsidR="00F679F7" w:rsidRDefault="001A6042" w:rsidP="00A20500">
      <w:pPr>
        <w:pStyle w:val="a5"/>
        <w:ind w:left="0"/>
        <w:jc w:val="left"/>
        <w:rPr>
          <w:b w:val="0"/>
          <w:spacing w:val="2"/>
          <w:sz w:val="28"/>
          <w:szCs w:val="28"/>
          <w:shd w:val="clear" w:color="auto" w:fill="FFFFFF"/>
        </w:rPr>
      </w:pPr>
      <w:r w:rsidRPr="00DB400E">
        <w:rPr>
          <w:b w:val="0"/>
          <w:spacing w:val="2"/>
          <w:sz w:val="28"/>
          <w:szCs w:val="28"/>
          <w:shd w:val="clear" w:color="auto" w:fill="FFFFFF"/>
        </w:rPr>
        <w:t xml:space="preserve">реализации мероприятий </w:t>
      </w:r>
    </w:p>
    <w:p w:rsidR="00F679F7" w:rsidRDefault="001A6042" w:rsidP="00A20500">
      <w:pPr>
        <w:pStyle w:val="a5"/>
        <w:ind w:left="0"/>
        <w:jc w:val="left"/>
        <w:rPr>
          <w:rFonts w:ascii="Arial" w:hAnsi="Arial" w:cs="Arial"/>
          <w:b w:val="0"/>
          <w:spacing w:val="2"/>
          <w:sz w:val="28"/>
          <w:szCs w:val="28"/>
          <w:shd w:val="clear" w:color="auto" w:fill="FFFFFF"/>
        </w:rPr>
      </w:pPr>
      <w:r w:rsidRPr="00DB400E">
        <w:rPr>
          <w:b w:val="0"/>
          <w:spacing w:val="2"/>
          <w:sz w:val="28"/>
          <w:szCs w:val="28"/>
          <w:shd w:val="clear" w:color="auto" w:fill="FFFFFF"/>
        </w:rPr>
        <w:t>приоритетного проекта</w:t>
      </w:r>
      <w:r w:rsidRPr="00DB400E">
        <w:rPr>
          <w:rFonts w:ascii="Arial" w:hAnsi="Arial" w:cs="Arial"/>
          <w:b w:val="0"/>
          <w:spacing w:val="2"/>
          <w:sz w:val="28"/>
          <w:szCs w:val="28"/>
          <w:shd w:val="clear" w:color="auto" w:fill="FFFFFF"/>
        </w:rPr>
        <w:t xml:space="preserve"> </w:t>
      </w:r>
    </w:p>
    <w:p w:rsidR="00B56621" w:rsidRDefault="00DA0AB1" w:rsidP="00A20500">
      <w:pPr>
        <w:pStyle w:val="a5"/>
        <w:ind w:left="0"/>
        <w:jc w:val="left"/>
        <w:rPr>
          <w:b w:val="0"/>
          <w:sz w:val="28"/>
          <w:szCs w:val="28"/>
        </w:rPr>
      </w:pPr>
      <w:r w:rsidRPr="00DB400E">
        <w:rPr>
          <w:b w:val="0"/>
          <w:sz w:val="28"/>
          <w:szCs w:val="28"/>
        </w:rPr>
        <w:t>«</w:t>
      </w:r>
      <w:r w:rsidR="007343A3" w:rsidRPr="00DB400E">
        <w:rPr>
          <w:b w:val="0"/>
          <w:sz w:val="28"/>
          <w:szCs w:val="28"/>
        </w:rPr>
        <w:t>Формирование</w:t>
      </w:r>
      <w:r w:rsidR="001A6042" w:rsidRPr="00DB400E">
        <w:rPr>
          <w:b w:val="0"/>
          <w:sz w:val="28"/>
          <w:szCs w:val="28"/>
        </w:rPr>
        <w:t xml:space="preserve"> комфортной </w:t>
      </w:r>
    </w:p>
    <w:p w:rsidR="00DA0AB1" w:rsidRPr="00DB400E" w:rsidRDefault="001A6042" w:rsidP="00A20500">
      <w:pPr>
        <w:pStyle w:val="a5"/>
        <w:ind w:left="0"/>
        <w:jc w:val="left"/>
        <w:rPr>
          <w:b w:val="0"/>
          <w:sz w:val="28"/>
          <w:szCs w:val="28"/>
        </w:rPr>
      </w:pPr>
      <w:r w:rsidRPr="00DB400E">
        <w:rPr>
          <w:b w:val="0"/>
          <w:sz w:val="28"/>
          <w:szCs w:val="28"/>
        </w:rPr>
        <w:t>городской среды</w:t>
      </w:r>
      <w:r w:rsidR="00DA0AB1" w:rsidRPr="00DB400E">
        <w:rPr>
          <w:b w:val="0"/>
          <w:sz w:val="28"/>
          <w:szCs w:val="28"/>
        </w:rPr>
        <w:t xml:space="preserve">» </w:t>
      </w:r>
    </w:p>
    <w:p w:rsidR="007A7BAC" w:rsidRDefault="007A7BAC" w:rsidP="00A20500">
      <w:pPr>
        <w:rPr>
          <w:rFonts w:eastAsia="Calibri"/>
          <w:sz w:val="28"/>
          <w:szCs w:val="28"/>
          <w:lang w:eastAsia="en-US"/>
        </w:rPr>
      </w:pPr>
    </w:p>
    <w:p w:rsidR="00DA0AB1" w:rsidRPr="00A24D8C" w:rsidRDefault="00A20500" w:rsidP="00A2050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В</w:t>
      </w:r>
      <w:r w:rsidRPr="00DE7574">
        <w:rPr>
          <w:spacing w:val="2"/>
          <w:sz w:val="28"/>
          <w:szCs w:val="28"/>
          <w:shd w:val="clear" w:color="auto" w:fill="FFFFFF"/>
        </w:rPr>
        <w:t xml:space="preserve"> соответствии с</w:t>
      </w:r>
      <w:r w:rsidRPr="00DE757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9" w:history="1">
        <w:r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Федеральным законом от </w:t>
        </w:r>
        <w:r w:rsidRPr="0056363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6 октября 2003 года </w:t>
        </w:r>
        <w:r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br/>
          <w:t>№</w:t>
        </w:r>
        <w:r w:rsidRPr="0056363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131-ФЗ </w:t>
        </w:r>
        <w:r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56363C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 w:rsidRPr="0056363C">
        <w:rPr>
          <w:spacing w:val="2"/>
          <w:sz w:val="28"/>
          <w:szCs w:val="28"/>
          <w:shd w:val="clear" w:color="auto" w:fill="FFFFFF"/>
        </w:rPr>
        <w:t>, Методическими рекомендациями по подготовке государственных (муниципальных) пр</w:t>
      </w:r>
      <w:r w:rsidRPr="00DE7574">
        <w:rPr>
          <w:spacing w:val="2"/>
          <w:sz w:val="28"/>
          <w:szCs w:val="28"/>
          <w:shd w:val="clear" w:color="auto" w:fill="FFFFFF"/>
        </w:rPr>
        <w:t>ограмм формирова</w:t>
      </w:r>
      <w:r>
        <w:rPr>
          <w:spacing w:val="2"/>
          <w:sz w:val="28"/>
          <w:szCs w:val="28"/>
          <w:shd w:val="clear" w:color="auto" w:fill="FFFFFF"/>
        </w:rPr>
        <w:t>ния современной городской среды</w:t>
      </w:r>
      <w:r w:rsidRPr="00DE7574">
        <w:rPr>
          <w:spacing w:val="2"/>
          <w:sz w:val="28"/>
          <w:szCs w:val="28"/>
          <w:shd w:val="clear" w:color="auto" w:fill="FFFFFF"/>
        </w:rPr>
        <w:t xml:space="preserve"> в рамках ре</w:t>
      </w:r>
      <w:r>
        <w:rPr>
          <w:spacing w:val="2"/>
          <w:sz w:val="28"/>
          <w:szCs w:val="28"/>
          <w:shd w:val="clear" w:color="auto" w:fill="FFFFFF"/>
        </w:rPr>
        <w:t>ализации приоритетного проекта «</w:t>
      </w:r>
      <w:r w:rsidRPr="00DE7574">
        <w:rPr>
          <w:spacing w:val="2"/>
          <w:sz w:val="28"/>
          <w:szCs w:val="28"/>
          <w:shd w:val="clear" w:color="auto" w:fill="FFFFFF"/>
        </w:rPr>
        <w:t>Формирование комфортной городской среды</w:t>
      </w:r>
      <w:r>
        <w:rPr>
          <w:spacing w:val="2"/>
          <w:sz w:val="28"/>
          <w:szCs w:val="28"/>
          <w:shd w:val="clear" w:color="auto" w:fill="FFFFFF"/>
        </w:rPr>
        <w:t>»</w:t>
      </w:r>
      <w:r w:rsidR="00B56621">
        <w:rPr>
          <w:spacing w:val="2"/>
          <w:sz w:val="28"/>
          <w:szCs w:val="28"/>
          <w:shd w:val="clear" w:color="auto" w:fill="FFFFFF"/>
        </w:rPr>
        <w:t>,</w:t>
      </w:r>
      <w:r w:rsidRPr="00DE7574">
        <w:rPr>
          <w:spacing w:val="2"/>
          <w:sz w:val="28"/>
          <w:szCs w:val="28"/>
          <w:shd w:val="clear" w:color="auto" w:fill="FFFFFF"/>
        </w:rPr>
        <w:t xml:space="preserve"> разработанными Министерством строительства и жилищно-коммунального</w:t>
      </w:r>
      <w:r>
        <w:rPr>
          <w:spacing w:val="2"/>
          <w:sz w:val="28"/>
          <w:szCs w:val="28"/>
          <w:shd w:val="clear" w:color="auto" w:fill="FFFFFF"/>
        </w:rPr>
        <w:t xml:space="preserve"> хозяйства Российской Федерации</w:t>
      </w:r>
      <w:r>
        <w:rPr>
          <w:rFonts w:eastAsia="Calibri"/>
          <w:sz w:val="28"/>
          <w:szCs w:val="28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в</w:t>
      </w:r>
      <w:r w:rsidR="001A6042" w:rsidRPr="00DE7574">
        <w:rPr>
          <w:spacing w:val="2"/>
          <w:sz w:val="28"/>
          <w:szCs w:val="28"/>
          <w:shd w:val="clear" w:color="auto" w:fill="FFFFFF"/>
        </w:rPr>
        <w:t xml:space="preserve"> целях вовлечения граждан, организаций в процесс формирования комфортной и </w:t>
      </w:r>
      <w:r>
        <w:rPr>
          <w:spacing w:val="2"/>
          <w:sz w:val="28"/>
          <w:szCs w:val="28"/>
          <w:shd w:val="clear" w:color="auto" w:fill="FFFFFF"/>
        </w:rPr>
        <w:t xml:space="preserve">современной городской среды: </w:t>
      </w:r>
    </w:p>
    <w:p w:rsidR="007A7BAC" w:rsidRDefault="007A7BAC" w:rsidP="00A20500">
      <w:pPr>
        <w:rPr>
          <w:rFonts w:eastAsia="Calibri"/>
          <w:sz w:val="28"/>
          <w:szCs w:val="28"/>
          <w:lang w:eastAsia="en-US"/>
        </w:rPr>
      </w:pPr>
    </w:p>
    <w:p w:rsidR="00A20500" w:rsidRPr="00A20500" w:rsidRDefault="00A20500" w:rsidP="00A20500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00">
        <w:rPr>
          <w:rFonts w:ascii="Times New Roman" w:hAnsi="Times New Roman" w:cs="Times New Roman"/>
          <w:sz w:val="28"/>
          <w:szCs w:val="28"/>
        </w:rPr>
        <w:t xml:space="preserve">1. </w:t>
      </w:r>
      <w:r w:rsidR="001A6042" w:rsidRPr="00A20500">
        <w:rPr>
          <w:rFonts w:ascii="Times New Roman" w:hAnsi="Times New Roman" w:cs="Times New Roman"/>
          <w:sz w:val="28"/>
          <w:szCs w:val="28"/>
        </w:rPr>
        <w:t>Утвердить:</w:t>
      </w:r>
      <w:r w:rsidRPr="00A20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042" w:rsidRPr="00A20500" w:rsidRDefault="00A20500" w:rsidP="00A20500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00">
        <w:rPr>
          <w:rFonts w:ascii="Times New Roman" w:hAnsi="Times New Roman" w:cs="Times New Roman"/>
          <w:sz w:val="28"/>
          <w:szCs w:val="28"/>
        </w:rPr>
        <w:t>1.1.</w:t>
      </w:r>
      <w:r w:rsidR="001A6042" w:rsidRPr="00A20500">
        <w:rPr>
          <w:rFonts w:ascii="Times New Roman" w:hAnsi="Times New Roman" w:cs="Times New Roman"/>
          <w:sz w:val="28"/>
          <w:szCs w:val="28"/>
        </w:rPr>
        <w:t xml:space="preserve"> </w:t>
      </w:r>
      <w:r w:rsidR="001A6042" w:rsidRPr="00A20500">
        <w:rPr>
          <w:rFonts w:ascii="Times New Roman" w:hAnsi="Times New Roman" w:cs="Times New Roman"/>
          <w:spacing w:val="1"/>
          <w:sz w:val="28"/>
          <w:szCs w:val="28"/>
        </w:rPr>
        <w:t xml:space="preserve">Порядок общественного обсуждения проекта муниципальной программы </w:t>
      </w:r>
      <w:r w:rsidR="001A6042" w:rsidRPr="00A2050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BE699D" w:rsidRPr="00A20500">
        <w:rPr>
          <w:rFonts w:ascii="Times New Roman" w:hAnsi="Times New Roman" w:cs="Times New Roman"/>
          <w:sz w:val="28"/>
          <w:szCs w:val="28"/>
        </w:rPr>
        <w:t xml:space="preserve">в </w:t>
      </w:r>
      <w:r w:rsidR="001A6042" w:rsidRPr="00A20500">
        <w:rPr>
          <w:rFonts w:ascii="Times New Roman" w:hAnsi="Times New Roman" w:cs="Times New Roman"/>
          <w:sz w:val="28"/>
          <w:szCs w:val="28"/>
        </w:rPr>
        <w:t>Ханты-Мансийск</w:t>
      </w:r>
      <w:r w:rsidR="00BE699D" w:rsidRPr="00A20500">
        <w:rPr>
          <w:rFonts w:ascii="Times New Roman" w:hAnsi="Times New Roman" w:cs="Times New Roman"/>
          <w:sz w:val="28"/>
          <w:szCs w:val="28"/>
        </w:rPr>
        <w:t>ом</w:t>
      </w:r>
      <w:r w:rsidR="001A6042" w:rsidRPr="00A205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699D" w:rsidRPr="00A20500">
        <w:rPr>
          <w:rFonts w:ascii="Times New Roman" w:hAnsi="Times New Roman" w:cs="Times New Roman"/>
          <w:sz w:val="28"/>
          <w:szCs w:val="28"/>
        </w:rPr>
        <w:t>е</w:t>
      </w:r>
      <w:r w:rsidR="001A6042" w:rsidRPr="00A20500">
        <w:rPr>
          <w:rFonts w:ascii="Times New Roman" w:hAnsi="Times New Roman" w:cs="Times New Roman"/>
          <w:sz w:val="28"/>
          <w:szCs w:val="28"/>
        </w:rPr>
        <w:t xml:space="preserve"> на 2017</w:t>
      </w:r>
      <w:r w:rsidR="00B471B8" w:rsidRPr="00A20500">
        <w:rPr>
          <w:rFonts w:ascii="Times New Roman" w:hAnsi="Times New Roman" w:cs="Times New Roman"/>
          <w:sz w:val="28"/>
          <w:szCs w:val="28"/>
        </w:rPr>
        <w:t xml:space="preserve"> </w:t>
      </w:r>
      <w:r w:rsidR="001A6042" w:rsidRPr="00A20500">
        <w:rPr>
          <w:rFonts w:ascii="Times New Roman" w:hAnsi="Times New Roman" w:cs="Times New Roman"/>
          <w:sz w:val="28"/>
          <w:szCs w:val="28"/>
        </w:rPr>
        <w:t>год»</w:t>
      </w:r>
      <w:r w:rsidR="00B47EB8" w:rsidRPr="00A20500">
        <w:rPr>
          <w:rFonts w:ascii="Times New Roman" w:hAnsi="Times New Roman" w:cs="Times New Roman"/>
          <w:sz w:val="28"/>
          <w:szCs w:val="28"/>
        </w:rPr>
        <w:t xml:space="preserve"> (</w:t>
      </w:r>
      <w:r w:rsidR="00DE7574" w:rsidRPr="00A20500">
        <w:rPr>
          <w:rFonts w:ascii="Times New Roman" w:hAnsi="Times New Roman" w:cs="Times New Roman"/>
          <w:sz w:val="28"/>
          <w:szCs w:val="28"/>
        </w:rPr>
        <w:t>приложение 1)</w:t>
      </w:r>
      <w:r w:rsidR="00B47EB8" w:rsidRPr="00A20500">
        <w:rPr>
          <w:rFonts w:ascii="Times New Roman" w:hAnsi="Times New Roman" w:cs="Times New Roman"/>
          <w:sz w:val="28"/>
          <w:szCs w:val="28"/>
        </w:rPr>
        <w:t>.</w:t>
      </w:r>
    </w:p>
    <w:p w:rsidR="001A6042" w:rsidRPr="00A20500" w:rsidRDefault="00A20500" w:rsidP="00A20500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00">
        <w:rPr>
          <w:rFonts w:ascii="Times New Roman" w:hAnsi="Times New Roman" w:cs="Times New Roman"/>
          <w:sz w:val="28"/>
          <w:szCs w:val="28"/>
        </w:rPr>
        <w:t xml:space="preserve">1.2. </w:t>
      </w:r>
      <w:r w:rsidR="001A6042" w:rsidRPr="00A20500">
        <w:rPr>
          <w:rFonts w:ascii="Times New Roman" w:hAnsi="Times New Roman" w:cs="Times New Roman"/>
          <w:sz w:val="28"/>
          <w:szCs w:val="28"/>
        </w:rPr>
        <w:t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DE7574" w:rsidRPr="00A2050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B47EB8" w:rsidRPr="00A20500">
        <w:rPr>
          <w:rFonts w:ascii="Times New Roman" w:hAnsi="Times New Roman" w:cs="Times New Roman"/>
          <w:sz w:val="28"/>
          <w:szCs w:val="28"/>
        </w:rPr>
        <w:t>.</w:t>
      </w:r>
    </w:p>
    <w:p w:rsidR="00DE7574" w:rsidRPr="00A20500" w:rsidRDefault="00A20500" w:rsidP="00A20500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00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1A6042" w:rsidRPr="00A20500">
        <w:rPr>
          <w:rFonts w:ascii="Times New Roman" w:hAnsi="Times New Roman" w:cs="Times New Roman"/>
          <w:bCs/>
          <w:sz w:val="28"/>
          <w:szCs w:val="28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DE7574" w:rsidRPr="00A2050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BE699D" w:rsidRPr="00A20500">
        <w:rPr>
          <w:rFonts w:ascii="Times New Roman" w:hAnsi="Times New Roman" w:cs="Times New Roman"/>
          <w:sz w:val="28"/>
          <w:szCs w:val="28"/>
        </w:rPr>
        <w:t>в Ханты-Мансийском</w:t>
      </w:r>
      <w:r w:rsidR="00DE7574" w:rsidRPr="00A205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699D" w:rsidRPr="00A20500">
        <w:rPr>
          <w:rFonts w:ascii="Times New Roman" w:hAnsi="Times New Roman" w:cs="Times New Roman"/>
          <w:sz w:val="28"/>
          <w:szCs w:val="28"/>
        </w:rPr>
        <w:t>е</w:t>
      </w:r>
      <w:r w:rsidR="00DE7574" w:rsidRPr="00A20500">
        <w:rPr>
          <w:rFonts w:ascii="Times New Roman" w:hAnsi="Times New Roman" w:cs="Times New Roman"/>
          <w:sz w:val="28"/>
          <w:szCs w:val="28"/>
        </w:rPr>
        <w:t xml:space="preserve"> на 2017 год» (приложение</w:t>
      </w:r>
      <w:r w:rsidR="00DB400E" w:rsidRPr="00A20500">
        <w:rPr>
          <w:rFonts w:ascii="Times New Roman" w:hAnsi="Times New Roman" w:cs="Times New Roman"/>
          <w:sz w:val="28"/>
          <w:szCs w:val="28"/>
        </w:rPr>
        <w:t xml:space="preserve"> 3</w:t>
      </w:r>
      <w:r w:rsidR="00B47EB8" w:rsidRPr="00A20500">
        <w:rPr>
          <w:rFonts w:ascii="Times New Roman" w:hAnsi="Times New Roman" w:cs="Times New Roman"/>
          <w:sz w:val="28"/>
          <w:szCs w:val="28"/>
        </w:rPr>
        <w:t>).</w:t>
      </w:r>
    </w:p>
    <w:p w:rsidR="00DE7574" w:rsidRPr="00A20500" w:rsidRDefault="00A20500" w:rsidP="00A20500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00"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DE7574" w:rsidRPr="00A20500">
        <w:rPr>
          <w:rFonts w:ascii="Times New Roman" w:hAnsi="Times New Roman" w:cs="Times New Roman"/>
          <w:bCs/>
          <w:sz w:val="28"/>
          <w:szCs w:val="28"/>
        </w:rPr>
        <w:t xml:space="preserve">Порядок представления, рассмотрения и оценки предложений заинтересованных лиц о включении общественной территории в муниципальную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программу </w:t>
      </w:r>
      <w:r w:rsidR="00DE7574" w:rsidRPr="00A2050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r w:rsidR="00BE699D" w:rsidRPr="00A20500">
        <w:rPr>
          <w:rFonts w:ascii="Times New Roman" w:hAnsi="Times New Roman" w:cs="Times New Roman"/>
          <w:sz w:val="28"/>
          <w:szCs w:val="28"/>
        </w:rPr>
        <w:t xml:space="preserve">в </w:t>
      </w:r>
      <w:r w:rsidR="005B1A1E" w:rsidRPr="00A20500">
        <w:rPr>
          <w:rFonts w:ascii="Times New Roman" w:hAnsi="Times New Roman" w:cs="Times New Roman"/>
          <w:sz w:val="28"/>
          <w:szCs w:val="28"/>
        </w:rPr>
        <w:t>Ханты-Мансийско</w:t>
      </w:r>
      <w:r w:rsidR="00BE699D" w:rsidRPr="00A20500">
        <w:rPr>
          <w:rFonts w:ascii="Times New Roman" w:hAnsi="Times New Roman" w:cs="Times New Roman"/>
          <w:sz w:val="28"/>
          <w:szCs w:val="28"/>
        </w:rPr>
        <w:t>м</w:t>
      </w:r>
      <w:r w:rsidR="00DE7574" w:rsidRPr="00A2050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E699D" w:rsidRPr="00A20500">
        <w:rPr>
          <w:rFonts w:ascii="Times New Roman" w:hAnsi="Times New Roman" w:cs="Times New Roman"/>
          <w:sz w:val="28"/>
          <w:szCs w:val="28"/>
        </w:rPr>
        <w:t>е</w:t>
      </w:r>
      <w:r w:rsidR="00DE7574" w:rsidRPr="00A20500">
        <w:rPr>
          <w:rFonts w:ascii="Times New Roman" w:hAnsi="Times New Roman" w:cs="Times New Roman"/>
          <w:sz w:val="28"/>
          <w:szCs w:val="28"/>
        </w:rPr>
        <w:t xml:space="preserve"> на 2017</w:t>
      </w:r>
      <w:r w:rsidR="00B471B8" w:rsidRPr="00A20500">
        <w:rPr>
          <w:rFonts w:ascii="Times New Roman" w:hAnsi="Times New Roman" w:cs="Times New Roman"/>
          <w:sz w:val="28"/>
          <w:szCs w:val="28"/>
        </w:rPr>
        <w:t xml:space="preserve"> </w:t>
      </w:r>
      <w:r w:rsidR="00DE7574" w:rsidRPr="00A20500">
        <w:rPr>
          <w:rFonts w:ascii="Times New Roman" w:hAnsi="Times New Roman" w:cs="Times New Roman"/>
          <w:sz w:val="28"/>
          <w:szCs w:val="28"/>
        </w:rPr>
        <w:t>год» (приложение</w:t>
      </w:r>
      <w:r w:rsidR="00DB400E" w:rsidRPr="00A20500">
        <w:rPr>
          <w:rFonts w:ascii="Times New Roman" w:hAnsi="Times New Roman" w:cs="Times New Roman"/>
          <w:sz w:val="28"/>
          <w:szCs w:val="28"/>
        </w:rPr>
        <w:t xml:space="preserve"> 4</w:t>
      </w:r>
      <w:r w:rsidR="00B47EB8" w:rsidRPr="00A20500">
        <w:rPr>
          <w:rFonts w:ascii="Times New Roman" w:hAnsi="Times New Roman" w:cs="Times New Roman"/>
          <w:sz w:val="28"/>
          <w:szCs w:val="28"/>
        </w:rPr>
        <w:t>).</w:t>
      </w:r>
    </w:p>
    <w:p w:rsidR="008B7A84" w:rsidRPr="00A20500" w:rsidRDefault="00A20500" w:rsidP="00A20500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0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1.5. </w:t>
      </w:r>
      <w:r w:rsidR="00DE7574" w:rsidRPr="00A20500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DE7574" w:rsidRPr="00A20500">
        <w:rPr>
          <w:rFonts w:ascii="Times New Roman" w:hAnsi="Times New Roman" w:cs="Times New Roman"/>
          <w:sz w:val="28"/>
          <w:szCs w:val="28"/>
        </w:rPr>
        <w:t>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(приложение 5)</w:t>
      </w:r>
      <w:r w:rsidR="0056363C" w:rsidRPr="00A20500">
        <w:rPr>
          <w:rFonts w:ascii="Times New Roman" w:hAnsi="Times New Roman" w:cs="Times New Roman"/>
          <w:sz w:val="28"/>
          <w:szCs w:val="28"/>
        </w:rPr>
        <w:t>.</w:t>
      </w:r>
    </w:p>
    <w:p w:rsidR="008B7A84" w:rsidRPr="00A20500" w:rsidRDefault="001C2F7C" w:rsidP="00A20500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205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7A84" w:rsidRPr="008B7A84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«Наш район» и разместить </w:t>
      </w:r>
      <w:r w:rsidR="008B7A84" w:rsidRPr="00A20500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A07381" w:rsidRPr="00A2050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B7A84" w:rsidRPr="00A20500">
        <w:rPr>
          <w:rFonts w:ascii="Times New Roman" w:hAnsi="Times New Roman" w:cs="Times New Roman"/>
          <w:sz w:val="28"/>
          <w:szCs w:val="28"/>
          <w:lang w:eastAsia="ru-RU"/>
        </w:rPr>
        <w:t>Ханты-Мансийского района.</w:t>
      </w:r>
    </w:p>
    <w:p w:rsidR="001C2F7C" w:rsidRPr="00A20500" w:rsidRDefault="001C2F7C" w:rsidP="00A20500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500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</w:t>
      </w:r>
      <w:r w:rsidR="005B3CC2">
        <w:rPr>
          <w:rFonts w:ascii="Times New Roman" w:hAnsi="Times New Roman" w:cs="Times New Roman"/>
          <w:sz w:val="28"/>
          <w:szCs w:val="28"/>
          <w:lang w:eastAsia="ru-RU"/>
        </w:rPr>
        <w:t>подлежит обнародованию</w:t>
      </w:r>
      <w:r w:rsidR="00CF218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02705E" w:rsidRPr="00A20500">
        <w:rPr>
          <w:rFonts w:ascii="Times New Roman" w:hAnsi="Times New Roman" w:cs="Times New Roman"/>
          <w:sz w:val="28"/>
          <w:szCs w:val="28"/>
          <w:lang w:eastAsia="ru-RU"/>
        </w:rPr>
        <w:t>сельских поселени</w:t>
      </w:r>
      <w:r w:rsidR="00CF218C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A2050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20500">
        <w:rPr>
          <w:rFonts w:ascii="Times New Roman" w:eastAsia="Calibri" w:hAnsi="Times New Roman" w:cs="Times New Roman"/>
          <w:sz w:val="28"/>
          <w:szCs w:val="28"/>
        </w:rPr>
        <w:t>входящ</w:t>
      </w:r>
      <w:r w:rsidR="0002705E" w:rsidRPr="00A20500">
        <w:rPr>
          <w:rFonts w:ascii="Times New Roman" w:eastAsia="Calibri" w:hAnsi="Times New Roman" w:cs="Times New Roman"/>
          <w:sz w:val="28"/>
          <w:szCs w:val="28"/>
        </w:rPr>
        <w:t>их</w:t>
      </w:r>
      <w:r w:rsidRPr="00A20500">
        <w:rPr>
          <w:rFonts w:ascii="Times New Roman" w:eastAsia="Calibri" w:hAnsi="Times New Roman" w:cs="Times New Roman"/>
          <w:sz w:val="28"/>
          <w:szCs w:val="28"/>
        </w:rPr>
        <w:t xml:space="preserve"> в состав Ханты-Мансийского района </w:t>
      </w:r>
      <w:r w:rsidR="0002705E" w:rsidRPr="00A20500">
        <w:rPr>
          <w:rFonts w:ascii="Times New Roman" w:eastAsia="Calibri" w:hAnsi="Times New Roman" w:cs="Times New Roman"/>
          <w:sz w:val="28"/>
          <w:szCs w:val="28"/>
        </w:rPr>
        <w:t xml:space="preserve">и передавших </w:t>
      </w:r>
      <w:r w:rsidR="00CF218C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8B748E" w:rsidRPr="00A20500">
        <w:rPr>
          <w:rFonts w:ascii="Times New Roman" w:eastAsia="Calibri" w:hAnsi="Times New Roman" w:cs="Times New Roman"/>
          <w:sz w:val="28"/>
          <w:szCs w:val="28"/>
        </w:rPr>
        <w:t xml:space="preserve">по соглашению </w:t>
      </w:r>
      <w:r w:rsidR="00CB66E8" w:rsidRPr="00A20500">
        <w:rPr>
          <w:rFonts w:ascii="Times New Roman" w:eastAsia="Calibri" w:hAnsi="Times New Roman" w:cs="Times New Roman"/>
          <w:sz w:val="28"/>
          <w:szCs w:val="28"/>
        </w:rPr>
        <w:t>соответствующий объем</w:t>
      </w:r>
      <w:r w:rsidR="0002705E" w:rsidRPr="00A20500">
        <w:rPr>
          <w:rFonts w:ascii="Times New Roman" w:eastAsia="Calibri" w:hAnsi="Times New Roman" w:cs="Times New Roman"/>
          <w:sz w:val="28"/>
          <w:szCs w:val="28"/>
        </w:rPr>
        <w:t xml:space="preserve"> полномочий по решению вопросов местного значения сельского поселения.</w:t>
      </w:r>
      <w:r w:rsidRPr="00A205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43A3" w:rsidRPr="00A20500" w:rsidRDefault="001C2F7C" w:rsidP="00A20500">
      <w:pPr>
        <w:pStyle w:val="affff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50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B7A84" w:rsidRPr="00A20500">
        <w:rPr>
          <w:rFonts w:ascii="Times New Roman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заместителя главы Ханты-Мансийского района, директора департамента строительства, архитек</w:t>
      </w:r>
      <w:r w:rsidR="0041091F" w:rsidRPr="00A20500">
        <w:rPr>
          <w:rFonts w:ascii="Times New Roman" w:hAnsi="Times New Roman" w:cs="Times New Roman"/>
          <w:sz w:val="28"/>
          <w:szCs w:val="28"/>
          <w:lang w:eastAsia="ru-RU"/>
        </w:rPr>
        <w:t>туры и ЖКХ.</w:t>
      </w:r>
    </w:p>
    <w:p w:rsidR="007343A3" w:rsidRPr="00A20500" w:rsidRDefault="007343A3" w:rsidP="00A20500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7EB8" w:rsidRDefault="00B47EB8" w:rsidP="00A20500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0500" w:rsidRPr="00A20500" w:rsidRDefault="00A20500" w:rsidP="00A20500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61D9" w:rsidRPr="00822D08" w:rsidRDefault="00BB61D9" w:rsidP="00A20500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D08">
        <w:rPr>
          <w:rFonts w:ascii="Times New Roman" w:hAnsi="Times New Roman" w:cs="Times New Roman"/>
          <w:sz w:val="28"/>
          <w:szCs w:val="28"/>
        </w:rPr>
        <w:t>Глав</w:t>
      </w:r>
      <w:r w:rsidR="00C175FA">
        <w:rPr>
          <w:rFonts w:ascii="Times New Roman" w:hAnsi="Times New Roman" w:cs="Times New Roman"/>
          <w:sz w:val="28"/>
          <w:szCs w:val="28"/>
        </w:rPr>
        <w:t>а</w:t>
      </w:r>
      <w:r w:rsidR="00A20500">
        <w:rPr>
          <w:rFonts w:ascii="Times New Roman" w:hAnsi="Times New Roman" w:cs="Times New Roman"/>
          <w:sz w:val="28"/>
          <w:szCs w:val="28"/>
        </w:rPr>
        <w:t xml:space="preserve"> </w:t>
      </w:r>
      <w:r w:rsidRPr="00822D08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</w:t>
      </w:r>
      <w:r w:rsidR="00822D08">
        <w:rPr>
          <w:rFonts w:ascii="Times New Roman" w:hAnsi="Times New Roman" w:cs="Times New Roman"/>
          <w:sz w:val="28"/>
          <w:szCs w:val="28"/>
        </w:rPr>
        <w:t xml:space="preserve">     </w:t>
      </w:r>
      <w:r w:rsidRPr="00822D08">
        <w:rPr>
          <w:rFonts w:ascii="Times New Roman" w:hAnsi="Times New Roman" w:cs="Times New Roman"/>
          <w:sz w:val="28"/>
          <w:szCs w:val="28"/>
        </w:rPr>
        <w:t xml:space="preserve">   </w:t>
      </w:r>
      <w:r w:rsidR="00822D08">
        <w:rPr>
          <w:rFonts w:ascii="Times New Roman" w:hAnsi="Times New Roman" w:cs="Times New Roman"/>
          <w:sz w:val="28"/>
          <w:szCs w:val="28"/>
        </w:rPr>
        <w:t xml:space="preserve">    </w:t>
      </w:r>
      <w:r w:rsidR="00B47EB8">
        <w:rPr>
          <w:rFonts w:ascii="Times New Roman" w:hAnsi="Times New Roman" w:cs="Times New Roman"/>
          <w:sz w:val="28"/>
          <w:szCs w:val="28"/>
        </w:rPr>
        <w:t xml:space="preserve">    </w:t>
      </w:r>
      <w:r w:rsidR="00A20500">
        <w:rPr>
          <w:rFonts w:ascii="Times New Roman" w:hAnsi="Times New Roman" w:cs="Times New Roman"/>
          <w:sz w:val="28"/>
          <w:szCs w:val="28"/>
        </w:rPr>
        <w:t xml:space="preserve">    </w:t>
      </w:r>
      <w:r w:rsidR="00B47EB8">
        <w:rPr>
          <w:rFonts w:ascii="Times New Roman" w:hAnsi="Times New Roman" w:cs="Times New Roman"/>
          <w:sz w:val="28"/>
          <w:szCs w:val="28"/>
        </w:rPr>
        <w:t xml:space="preserve"> </w:t>
      </w:r>
      <w:r w:rsidR="00822D0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20500">
        <w:rPr>
          <w:rFonts w:ascii="Times New Roman" w:hAnsi="Times New Roman" w:cs="Times New Roman"/>
          <w:sz w:val="28"/>
          <w:szCs w:val="28"/>
        </w:rPr>
        <w:t>К.Р.</w:t>
      </w:r>
      <w:r w:rsidR="00C175FA">
        <w:rPr>
          <w:rFonts w:ascii="Times New Roman" w:hAnsi="Times New Roman" w:cs="Times New Roman"/>
          <w:sz w:val="28"/>
          <w:szCs w:val="28"/>
        </w:rPr>
        <w:t>Минулин</w:t>
      </w:r>
      <w:proofErr w:type="spellEnd"/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p w:rsidR="00DE7574" w:rsidRDefault="00DE7574" w:rsidP="00A20500">
      <w:pPr>
        <w:jc w:val="right"/>
        <w:rPr>
          <w:bCs/>
          <w:sz w:val="28"/>
          <w:szCs w:val="28"/>
        </w:rPr>
      </w:pPr>
    </w:p>
    <w:bookmarkEnd w:id="0"/>
    <w:bookmarkEnd w:id="1"/>
    <w:bookmarkEnd w:id="2"/>
    <w:p w:rsidR="00DE7574" w:rsidRPr="0090787D" w:rsidRDefault="0041091F" w:rsidP="00A20500">
      <w:pPr>
        <w:shd w:val="clear" w:color="auto" w:fill="FFFFFF"/>
        <w:jc w:val="right"/>
        <w:textAlignment w:val="baseline"/>
        <w:rPr>
          <w:spacing w:val="1"/>
          <w:sz w:val="28"/>
          <w:szCs w:val="28"/>
        </w:rPr>
      </w:pPr>
      <w:proofErr w:type="gramStart"/>
      <w:r w:rsidRPr="0090787D">
        <w:rPr>
          <w:spacing w:val="1"/>
          <w:sz w:val="28"/>
          <w:szCs w:val="28"/>
        </w:rPr>
        <w:lastRenderedPageBreak/>
        <w:t xml:space="preserve">Приложение </w:t>
      </w:r>
      <w:r w:rsidR="00A20500" w:rsidRPr="0090787D">
        <w:rPr>
          <w:spacing w:val="1"/>
          <w:sz w:val="28"/>
          <w:szCs w:val="28"/>
        </w:rPr>
        <w:t xml:space="preserve"> 1</w:t>
      </w:r>
      <w:proofErr w:type="gramEnd"/>
      <w:r w:rsidR="00A20500" w:rsidRPr="0090787D">
        <w:rPr>
          <w:spacing w:val="1"/>
          <w:sz w:val="28"/>
          <w:szCs w:val="28"/>
        </w:rPr>
        <w:br/>
        <w:t>к постановлению а</w:t>
      </w:r>
      <w:r w:rsidR="00DE7574" w:rsidRPr="0090787D">
        <w:rPr>
          <w:spacing w:val="1"/>
          <w:sz w:val="28"/>
          <w:szCs w:val="28"/>
        </w:rPr>
        <w:t>дминистрации</w:t>
      </w:r>
      <w:r w:rsidR="00DE7574" w:rsidRPr="0090787D">
        <w:rPr>
          <w:spacing w:val="1"/>
          <w:sz w:val="28"/>
          <w:szCs w:val="28"/>
        </w:rPr>
        <w:br/>
        <w:t xml:space="preserve">Ханты-Мансийского района </w:t>
      </w:r>
    </w:p>
    <w:p w:rsidR="00DE7574" w:rsidRPr="0090787D" w:rsidRDefault="00F679F7" w:rsidP="00F679F7">
      <w:pPr>
        <w:shd w:val="clear" w:color="auto" w:fill="FFFFFF"/>
        <w:tabs>
          <w:tab w:val="left" w:pos="5380"/>
          <w:tab w:val="left" w:pos="5841"/>
        </w:tabs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 w:rsidR="003D22B5">
        <w:rPr>
          <w:spacing w:val="1"/>
          <w:sz w:val="28"/>
          <w:szCs w:val="28"/>
        </w:rPr>
        <w:t xml:space="preserve">           </w:t>
      </w:r>
      <w:r>
        <w:rPr>
          <w:spacing w:val="1"/>
          <w:sz w:val="28"/>
          <w:szCs w:val="28"/>
        </w:rPr>
        <w:t xml:space="preserve">от </w:t>
      </w:r>
      <w:r w:rsidR="003D22B5">
        <w:rPr>
          <w:spacing w:val="1"/>
          <w:sz w:val="28"/>
          <w:szCs w:val="28"/>
        </w:rPr>
        <w:t>02.05.2017</w:t>
      </w:r>
      <w:r>
        <w:rPr>
          <w:spacing w:val="1"/>
          <w:sz w:val="28"/>
          <w:szCs w:val="28"/>
        </w:rPr>
        <w:t xml:space="preserve"> №</w:t>
      </w:r>
      <w:r w:rsidR="003D22B5">
        <w:rPr>
          <w:spacing w:val="1"/>
          <w:sz w:val="28"/>
          <w:szCs w:val="28"/>
        </w:rPr>
        <w:t xml:space="preserve"> 128</w:t>
      </w:r>
    </w:p>
    <w:p w:rsidR="00DE7574" w:rsidRPr="00A20500" w:rsidRDefault="00DE7574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DE7574" w:rsidRPr="00A20500" w:rsidRDefault="00DE7574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CF218C" w:rsidRDefault="00DE7574" w:rsidP="00A20500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3B6B15">
        <w:rPr>
          <w:spacing w:val="1"/>
          <w:sz w:val="28"/>
          <w:szCs w:val="28"/>
        </w:rPr>
        <w:t>П</w:t>
      </w:r>
      <w:r w:rsidRPr="00502979">
        <w:rPr>
          <w:spacing w:val="1"/>
          <w:sz w:val="28"/>
          <w:szCs w:val="28"/>
        </w:rPr>
        <w:t>орядок</w:t>
      </w:r>
      <w:r w:rsidRPr="003B6B15">
        <w:rPr>
          <w:spacing w:val="1"/>
          <w:sz w:val="28"/>
          <w:szCs w:val="28"/>
        </w:rPr>
        <w:t xml:space="preserve"> </w:t>
      </w:r>
      <w:r w:rsidRPr="00502979">
        <w:rPr>
          <w:spacing w:val="1"/>
          <w:sz w:val="28"/>
          <w:szCs w:val="28"/>
        </w:rPr>
        <w:t>общественного</w:t>
      </w:r>
      <w:r w:rsidRPr="003B6B15">
        <w:rPr>
          <w:spacing w:val="1"/>
          <w:sz w:val="28"/>
          <w:szCs w:val="28"/>
        </w:rPr>
        <w:t xml:space="preserve"> </w:t>
      </w:r>
      <w:r w:rsidRPr="00502979">
        <w:rPr>
          <w:spacing w:val="1"/>
          <w:sz w:val="28"/>
          <w:szCs w:val="28"/>
        </w:rPr>
        <w:t xml:space="preserve">обсуждения проекта муниципальной </w:t>
      </w:r>
    </w:p>
    <w:p w:rsidR="00B471B8" w:rsidRPr="00A20500" w:rsidRDefault="00DE7574" w:rsidP="00A2050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502979">
        <w:rPr>
          <w:spacing w:val="1"/>
          <w:sz w:val="28"/>
          <w:szCs w:val="28"/>
        </w:rPr>
        <w:t>программы</w:t>
      </w:r>
      <w:r w:rsidRPr="003B6B15">
        <w:rPr>
          <w:spacing w:val="1"/>
          <w:sz w:val="28"/>
          <w:szCs w:val="28"/>
        </w:rPr>
        <w:t xml:space="preserve"> </w:t>
      </w:r>
      <w:r w:rsidRPr="00A20500">
        <w:rPr>
          <w:sz w:val="28"/>
          <w:szCs w:val="28"/>
        </w:rPr>
        <w:t xml:space="preserve">«Формирование современной городской среды </w:t>
      </w:r>
    </w:p>
    <w:p w:rsidR="00DE7574" w:rsidRPr="00A20500" w:rsidRDefault="00A07381" w:rsidP="00A2050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A20500">
        <w:rPr>
          <w:sz w:val="28"/>
          <w:szCs w:val="28"/>
        </w:rPr>
        <w:t>в Ханты-Мансийском</w:t>
      </w:r>
      <w:r w:rsidR="00DE7574" w:rsidRPr="00A20500">
        <w:rPr>
          <w:sz w:val="28"/>
          <w:szCs w:val="28"/>
        </w:rPr>
        <w:t xml:space="preserve"> район</w:t>
      </w:r>
      <w:r w:rsidRPr="00A20500">
        <w:rPr>
          <w:sz w:val="28"/>
          <w:szCs w:val="28"/>
        </w:rPr>
        <w:t>е на 2017</w:t>
      </w:r>
      <w:r w:rsidR="00B471B8" w:rsidRPr="00A20500">
        <w:rPr>
          <w:sz w:val="28"/>
          <w:szCs w:val="28"/>
        </w:rPr>
        <w:t xml:space="preserve"> </w:t>
      </w:r>
      <w:r w:rsidRPr="00A20500">
        <w:rPr>
          <w:sz w:val="28"/>
          <w:szCs w:val="28"/>
        </w:rPr>
        <w:t>год</w:t>
      </w:r>
      <w:r w:rsidR="00DE7574" w:rsidRPr="00A20500">
        <w:rPr>
          <w:sz w:val="28"/>
          <w:szCs w:val="28"/>
        </w:rPr>
        <w:t>»</w:t>
      </w:r>
    </w:p>
    <w:p w:rsidR="00B051EE" w:rsidRDefault="00B051EE" w:rsidP="00A20500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DE7574" w:rsidRDefault="00B051EE" w:rsidP="00A20500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A20500">
        <w:rPr>
          <w:spacing w:val="1"/>
          <w:sz w:val="28"/>
          <w:szCs w:val="28"/>
          <w:lang w:val="en-US"/>
        </w:rPr>
        <w:t>I</w:t>
      </w:r>
      <w:r w:rsidRPr="00A20500">
        <w:rPr>
          <w:spacing w:val="1"/>
          <w:sz w:val="28"/>
          <w:szCs w:val="28"/>
        </w:rPr>
        <w:t>.</w:t>
      </w:r>
      <w:r w:rsidR="00A20500">
        <w:rPr>
          <w:color w:val="FF0000"/>
          <w:spacing w:val="1"/>
          <w:sz w:val="28"/>
          <w:szCs w:val="28"/>
        </w:rPr>
        <w:t xml:space="preserve"> </w:t>
      </w:r>
      <w:r w:rsidR="00A20500">
        <w:rPr>
          <w:spacing w:val="1"/>
          <w:sz w:val="28"/>
          <w:szCs w:val="28"/>
        </w:rPr>
        <w:t>Общие положения</w:t>
      </w:r>
    </w:p>
    <w:p w:rsidR="00F679F7" w:rsidRPr="00B051EE" w:rsidRDefault="00F679F7" w:rsidP="00A20500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DE7574" w:rsidRDefault="00A20500" w:rsidP="00A2050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1.1 </w:t>
      </w:r>
      <w:r w:rsidR="00DE7574" w:rsidRPr="00A20500">
        <w:rPr>
          <w:spacing w:val="1"/>
          <w:sz w:val="28"/>
          <w:szCs w:val="28"/>
        </w:rPr>
        <w:t xml:space="preserve">Настоящий Порядок общественного обсуждения проекта </w:t>
      </w:r>
      <w:r w:rsidR="000613D6" w:rsidRPr="00A20500">
        <w:rPr>
          <w:spacing w:val="1"/>
          <w:sz w:val="28"/>
          <w:szCs w:val="28"/>
        </w:rPr>
        <w:t>муниципальной</w:t>
      </w:r>
      <w:r w:rsidR="000613D6" w:rsidRPr="00A20500">
        <w:rPr>
          <w:color w:val="FF0000"/>
          <w:spacing w:val="1"/>
          <w:sz w:val="28"/>
          <w:szCs w:val="28"/>
        </w:rPr>
        <w:t xml:space="preserve"> </w:t>
      </w:r>
      <w:r w:rsidR="00DE7574" w:rsidRPr="00A20500">
        <w:rPr>
          <w:spacing w:val="1"/>
          <w:sz w:val="28"/>
          <w:szCs w:val="28"/>
        </w:rPr>
        <w:t xml:space="preserve">программы </w:t>
      </w:r>
      <w:r w:rsidR="00DE7574" w:rsidRPr="00A20500">
        <w:rPr>
          <w:sz w:val="28"/>
          <w:szCs w:val="28"/>
        </w:rPr>
        <w:t xml:space="preserve">«Формирование современной городской среды </w:t>
      </w:r>
      <w:r w:rsidR="00E244B2" w:rsidRPr="00A20500">
        <w:rPr>
          <w:sz w:val="28"/>
          <w:szCs w:val="28"/>
        </w:rPr>
        <w:t xml:space="preserve">в </w:t>
      </w:r>
      <w:r w:rsidR="00A07381" w:rsidRPr="00A20500">
        <w:rPr>
          <w:sz w:val="28"/>
          <w:szCs w:val="28"/>
        </w:rPr>
        <w:t>Ханты-Мансийско</w:t>
      </w:r>
      <w:r w:rsidR="00E244B2" w:rsidRPr="00A20500">
        <w:rPr>
          <w:sz w:val="28"/>
          <w:szCs w:val="28"/>
        </w:rPr>
        <w:t>м</w:t>
      </w:r>
      <w:r w:rsidR="00DE7574" w:rsidRPr="00A20500">
        <w:rPr>
          <w:sz w:val="28"/>
          <w:szCs w:val="28"/>
        </w:rPr>
        <w:t xml:space="preserve"> район</w:t>
      </w:r>
      <w:r w:rsidR="00E244B2" w:rsidRPr="00A20500">
        <w:rPr>
          <w:sz w:val="28"/>
          <w:szCs w:val="28"/>
        </w:rPr>
        <w:t>е</w:t>
      </w:r>
      <w:r w:rsidR="00A07381" w:rsidRPr="00A20500">
        <w:rPr>
          <w:sz w:val="28"/>
          <w:szCs w:val="28"/>
        </w:rPr>
        <w:t xml:space="preserve"> на 2017</w:t>
      </w:r>
      <w:r w:rsidR="00B471B8" w:rsidRPr="00A20500">
        <w:rPr>
          <w:sz w:val="28"/>
          <w:szCs w:val="28"/>
        </w:rPr>
        <w:t xml:space="preserve"> год</w:t>
      </w:r>
      <w:r w:rsidR="00DE7574" w:rsidRPr="00A20500">
        <w:rPr>
          <w:sz w:val="28"/>
          <w:szCs w:val="28"/>
        </w:rPr>
        <w:t>»</w:t>
      </w:r>
      <w:r w:rsidR="00DE7574" w:rsidRPr="00A20500">
        <w:rPr>
          <w:spacing w:val="1"/>
          <w:sz w:val="28"/>
          <w:szCs w:val="28"/>
        </w:rPr>
        <w:t xml:space="preserve"> </w:t>
      </w:r>
      <w:r w:rsidR="00B471B8" w:rsidRPr="00A20500">
        <w:rPr>
          <w:spacing w:val="1"/>
          <w:sz w:val="28"/>
          <w:szCs w:val="28"/>
        </w:rPr>
        <w:t>(далее –</w:t>
      </w:r>
      <w:r>
        <w:rPr>
          <w:spacing w:val="1"/>
          <w:sz w:val="28"/>
          <w:szCs w:val="28"/>
        </w:rPr>
        <w:t xml:space="preserve"> </w:t>
      </w:r>
      <w:r w:rsidR="00B471B8" w:rsidRPr="00A20500">
        <w:rPr>
          <w:spacing w:val="1"/>
          <w:sz w:val="28"/>
          <w:szCs w:val="28"/>
        </w:rPr>
        <w:t xml:space="preserve">муниципальная программа) </w:t>
      </w:r>
      <w:r w:rsidR="00DE7574" w:rsidRPr="00A20500">
        <w:rPr>
          <w:spacing w:val="1"/>
          <w:sz w:val="28"/>
          <w:szCs w:val="28"/>
        </w:rPr>
        <w:t>разработан в соответствии с </w:t>
      </w:r>
      <w:hyperlink r:id="rId10" w:history="1">
        <w:r w:rsidR="00CF218C">
          <w:rPr>
            <w:spacing w:val="1"/>
            <w:sz w:val="28"/>
            <w:szCs w:val="28"/>
          </w:rPr>
          <w:t>ф</w:t>
        </w:r>
        <w:r>
          <w:rPr>
            <w:spacing w:val="1"/>
            <w:sz w:val="28"/>
            <w:szCs w:val="28"/>
          </w:rPr>
          <w:t xml:space="preserve">едеральными законами от </w:t>
        </w:r>
        <w:r>
          <w:rPr>
            <w:spacing w:val="1"/>
            <w:sz w:val="28"/>
            <w:szCs w:val="28"/>
          </w:rPr>
          <w:br/>
        </w:r>
        <w:r w:rsidR="00DE7574" w:rsidRPr="00A20500">
          <w:rPr>
            <w:spacing w:val="1"/>
            <w:sz w:val="28"/>
            <w:szCs w:val="28"/>
          </w:rPr>
          <w:t xml:space="preserve">6 октября 2003 года </w:t>
        </w:r>
        <w:r>
          <w:rPr>
            <w:spacing w:val="1"/>
            <w:sz w:val="28"/>
            <w:szCs w:val="28"/>
          </w:rPr>
          <w:t>№ 131-ФЗ «</w:t>
        </w:r>
        <w:r w:rsidR="00DE7574" w:rsidRPr="00A20500">
          <w:rPr>
            <w:spacing w:val="1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spacing w:val="1"/>
            <w:sz w:val="28"/>
            <w:szCs w:val="28"/>
          </w:rPr>
          <w:t>»</w:t>
        </w:r>
      </w:hyperlink>
      <w:r w:rsidR="00DE7574" w:rsidRPr="00A20500">
        <w:rPr>
          <w:spacing w:val="1"/>
          <w:sz w:val="28"/>
          <w:szCs w:val="28"/>
        </w:rPr>
        <w:t>, </w:t>
      </w:r>
      <w:hyperlink r:id="rId11" w:history="1">
        <w:r>
          <w:rPr>
            <w:spacing w:val="1"/>
            <w:sz w:val="28"/>
            <w:szCs w:val="28"/>
          </w:rPr>
          <w:t xml:space="preserve">от </w:t>
        </w:r>
        <w:r w:rsidR="00DE7574" w:rsidRPr="00A20500">
          <w:rPr>
            <w:spacing w:val="1"/>
            <w:sz w:val="28"/>
            <w:szCs w:val="28"/>
          </w:rPr>
          <w:t xml:space="preserve">9 февраля 2009 года </w:t>
        </w:r>
        <w:r>
          <w:rPr>
            <w:spacing w:val="1"/>
            <w:sz w:val="28"/>
            <w:szCs w:val="28"/>
          </w:rPr>
          <w:t>№ 8-ФЗ «</w:t>
        </w:r>
        <w:r w:rsidR="00DE7574" w:rsidRPr="00A20500">
          <w:rPr>
            <w:spacing w:val="1"/>
            <w:sz w:val="28"/>
            <w:szCs w:val="28"/>
          </w:rPr>
          <w:t>Об обеспечении доступа к информации о деятельности государственных органов и органов местного самоуправления</w:t>
        </w:r>
        <w:r>
          <w:rPr>
            <w:spacing w:val="1"/>
            <w:sz w:val="28"/>
            <w:szCs w:val="28"/>
          </w:rPr>
          <w:t>»</w:t>
        </w:r>
      </w:hyperlink>
      <w:r w:rsidR="00DE7574" w:rsidRPr="00A20500">
        <w:rPr>
          <w:spacing w:val="1"/>
          <w:sz w:val="28"/>
          <w:szCs w:val="28"/>
        </w:rPr>
        <w:t>, Методическими рекомендациями по подготовке государственных (муниципальных) программ формирова</w:t>
      </w:r>
      <w:r>
        <w:rPr>
          <w:spacing w:val="1"/>
          <w:sz w:val="28"/>
          <w:szCs w:val="28"/>
        </w:rPr>
        <w:t>ния современной городской среды</w:t>
      </w:r>
      <w:r w:rsidR="00DE7574" w:rsidRPr="00A20500">
        <w:rPr>
          <w:spacing w:val="1"/>
          <w:sz w:val="28"/>
          <w:szCs w:val="28"/>
        </w:rPr>
        <w:t xml:space="preserve"> в рамках реализации приоритетного пр</w:t>
      </w:r>
      <w:r>
        <w:rPr>
          <w:spacing w:val="1"/>
          <w:sz w:val="28"/>
          <w:szCs w:val="28"/>
        </w:rPr>
        <w:t>оекта «</w:t>
      </w:r>
      <w:r w:rsidR="00DE7574" w:rsidRPr="00A20500">
        <w:rPr>
          <w:spacing w:val="1"/>
          <w:sz w:val="28"/>
          <w:szCs w:val="28"/>
        </w:rPr>
        <w:t>Формиров</w:t>
      </w:r>
      <w:r>
        <w:rPr>
          <w:spacing w:val="1"/>
          <w:sz w:val="28"/>
          <w:szCs w:val="28"/>
        </w:rPr>
        <w:t>ание комфортной городской среды»</w:t>
      </w:r>
      <w:r w:rsidR="00DE7574" w:rsidRPr="00A20500">
        <w:rPr>
          <w:spacing w:val="1"/>
          <w:sz w:val="28"/>
          <w:szCs w:val="28"/>
        </w:rPr>
        <w:t>, разработанными Министерством строительства и жилищно-коммунального хозяйства Российской Федерации</w:t>
      </w:r>
      <w:r>
        <w:rPr>
          <w:spacing w:val="1"/>
          <w:sz w:val="28"/>
          <w:szCs w:val="28"/>
        </w:rPr>
        <w:t>,</w:t>
      </w:r>
      <w:r w:rsidR="00DE7574" w:rsidRPr="00A20500">
        <w:rPr>
          <w:spacing w:val="1"/>
          <w:sz w:val="28"/>
          <w:szCs w:val="28"/>
        </w:rPr>
        <w:t xml:space="preserve"> и определяет порядок общественного обсуждения проекта муниципальной программы</w:t>
      </w:r>
      <w:r w:rsidR="00695751" w:rsidRPr="00A20500">
        <w:rPr>
          <w:spacing w:val="1"/>
          <w:sz w:val="28"/>
          <w:szCs w:val="28"/>
        </w:rPr>
        <w:t xml:space="preserve"> (документ стратегического планирования)</w:t>
      </w:r>
      <w:r w:rsidR="00DE7574" w:rsidRPr="00A20500">
        <w:rPr>
          <w:spacing w:val="1"/>
          <w:sz w:val="28"/>
          <w:szCs w:val="28"/>
        </w:rPr>
        <w:t>.</w:t>
      </w:r>
    </w:p>
    <w:p w:rsidR="00F679F7" w:rsidRPr="00A20500" w:rsidRDefault="00F679F7" w:rsidP="00A2050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CF218C" w:rsidRDefault="00695751" w:rsidP="00F679F7">
      <w:pPr>
        <w:jc w:val="center"/>
        <w:rPr>
          <w:sz w:val="28"/>
          <w:szCs w:val="28"/>
        </w:rPr>
      </w:pPr>
      <w:r w:rsidRPr="00F679F7">
        <w:rPr>
          <w:sz w:val="28"/>
          <w:szCs w:val="28"/>
          <w:lang w:val="en-US"/>
        </w:rPr>
        <w:t>II</w:t>
      </w:r>
      <w:r w:rsidR="00DE7574" w:rsidRPr="00F679F7">
        <w:rPr>
          <w:sz w:val="28"/>
          <w:szCs w:val="28"/>
        </w:rPr>
        <w:t xml:space="preserve">. Цели и принципы общественного обсуждения </w:t>
      </w:r>
    </w:p>
    <w:p w:rsidR="00DE7574" w:rsidRDefault="00A013A3" w:rsidP="00F679F7">
      <w:pPr>
        <w:jc w:val="center"/>
        <w:rPr>
          <w:sz w:val="28"/>
          <w:szCs w:val="28"/>
        </w:rPr>
      </w:pPr>
      <w:r w:rsidRPr="00F679F7">
        <w:rPr>
          <w:sz w:val="28"/>
          <w:szCs w:val="28"/>
        </w:rPr>
        <w:t xml:space="preserve">проекта </w:t>
      </w:r>
      <w:r w:rsidR="00DE7574" w:rsidRPr="00F679F7">
        <w:rPr>
          <w:sz w:val="28"/>
          <w:szCs w:val="28"/>
        </w:rPr>
        <w:t>муниципальной программы</w:t>
      </w:r>
    </w:p>
    <w:p w:rsidR="00F679F7" w:rsidRPr="00F679F7" w:rsidRDefault="00F679F7" w:rsidP="00F679F7">
      <w:pPr>
        <w:jc w:val="center"/>
        <w:rPr>
          <w:b/>
          <w:bCs/>
          <w:sz w:val="28"/>
          <w:szCs w:val="28"/>
        </w:rPr>
      </w:pPr>
    </w:p>
    <w:p w:rsidR="00DE7574" w:rsidRPr="00A20500" w:rsidRDefault="00A20500" w:rsidP="00A20500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2.1. </w:t>
      </w:r>
      <w:r w:rsidR="00DE7574" w:rsidRPr="00A20500">
        <w:rPr>
          <w:spacing w:val="1"/>
          <w:sz w:val="28"/>
          <w:szCs w:val="28"/>
        </w:rPr>
        <w:t xml:space="preserve">Общественные обсуждения проекта муниципальной программы организуются и проводятся Общественной комиссией Ханты-Мансийского района по обеспечению реализации приоритетного проекта «Формирование комфортной городской среды» (далее </w:t>
      </w:r>
      <w:r w:rsidR="0090787D">
        <w:rPr>
          <w:spacing w:val="1"/>
          <w:sz w:val="28"/>
          <w:szCs w:val="28"/>
        </w:rPr>
        <w:t>–</w:t>
      </w:r>
      <w:r w:rsidR="00DE7574" w:rsidRPr="00A20500">
        <w:rPr>
          <w:spacing w:val="1"/>
          <w:sz w:val="28"/>
          <w:szCs w:val="28"/>
        </w:rPr>
        <w:t xml:space="preserve"> Общественная комиссия).</w:t>
      </w:r>
    </w:p>
    <w:p w:rsidR="00DE7574" w:rsidRPr="0090787D" w:rsidRDefault="0090787D" w:rsidP="0090787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2.2. </w:t>
      </w:r>
      <w:r w:rsidR="00DE7574" w:rsidRPr="0090787D">
        <w:rPr>
          <w:spacing w:val="1"/>
          <w:sz w:val="28"/>
          <w:szCs w:val="28"/>
        </w:rPr>
        <w:t>Состав и положение об Общественной комиссии утверждаются постановлением администрации Ханты-Мансийского района.</w:t>
      </w:r>
    </w:p>
    <w:p w:rsidR="00695751" w:rsidRPr="0090787D" w:rsidRDefault="0090787D" w:rsidP="0090787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2.3. </w:t>
      </w:r>
      <w:r w:rsidR="00DE7574" w:rsidRPr="0090787D">
        <w:rPr>
          <w:spacing w:val="1"/>
          <w:sz w:val="28"/>
          <w:szCs w:val="28"/>
        </w:rPr>
        <w:t>Общественные обсуждения муниц</w:t>
      </w:r>
      <w:r w:rsidR="00695751" w:rsidRPr="0090787D">
        <w:rPr>
          <w:spacing w:val="1"/>
          <w:sz w:val="28"/>
          <w:szCs w:val="28"/>
        </w:rPr>
        <w:t xml:space="preserve">ипальной программы проводятся в </w:t>
      </w:r>
      <w:r w:rsidR="00DE7574" w:rsidRPr="0090787D">
        <w:rPr>
          <w:spacing w:val="1"/>
          <w:sz w:val="28"/>
          <w:szCs w:val="28"/>
        </w:rPr>
        <w:t>целях:</w:t>
      </w:r>
    </w:p>
    <w:p w:rsidR="00DE7574" w:rsidRPr="0090787D" w:rsidRDefault="00DE7574" w:rsidP="00CF218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695751">
        <w:rPr>
          <w:spacing w:val="1"/>
          <w:sz w:val="28"/>
          <w:szCs w:val="28"/>
        </w:rPr>
        <w:t xml:space="preserve">обеспечения гласности и соблюдения интересов </w:t>
      </w:r>
      <w:r w:rsidRPr="0090787D">
        <w:rPr>
          <w:spacing w:val="1"/>
          <w:sz w:val="28"/>
          <w:szCs w:val="28"/>
        </w:rPr>
        <w:t xml:space="preserve">населения </w:t>
      </w:r>
      <w:r w:rsidR="00A07381" w:rsidRPr="0090787D">
        <w:rPr>
          <w:spacing w:val="1"/>
          <w:sz w:val="28"/>
          <w:szCs w:val="28"/>
        </w:rPr>
        <w:t>Ханты-Мансийского</w:t>
      </w:r>
      <w:r w:rsidRPr="0090787D">
        <w:rPr>
          <w:spacing w:val="1"/>
          <w:sz w:val="28"/>
          <w:szCs w:val="28"/>
        </w:rPr>
        <w:t xml:space="preserve"> район</w:t>
      </w:r>
      <w:r w:rsidR="00A07381" w:rsidRPr="0090787D">
        <w:rPr>
          <w:spacing w:val="1"/>
          <w:sz w:val="28"/>
          <w:szCs w:val="28"/>
        </w:rPr>
        <w:t>а</w:t>
      </w:r>
      <w:r w:rsidRPr="0090787D">
        <w:rPr>
          <w:spacing w:val="1"/>
          <w:sz w:val="28"/>
          <w:szCs w:val="28"/>
        </w:rPr>
        <w:t xml:space="preserve"> при принятии администрацией Ханты-Мансийского района решений по вопросам благоустройства </w:t>
      </w:r>
      <w:r w:rsidR="009568BC" w:rsidRPr="0090787D">
        <w:rPr>
          <w:spacing w:val="1"/>
          <w:sz w:val="28"/>
          <w:szCs w:val="28"/>
        </w:rPr>
        <w:t>Ханты-Мансийского района</w:t>
      </w:r>
      <w:r w:rsidRPr="0090787D">
        <w:rPr>
          <w:spacing w:val="1"/>
          <w:sz w:val="28"/>
          <w:szCs w:val="28"/>
        </w:rPr>
        <w:t>;</w:t>
      </w:r>
    </w:p>
    <w:p w:rsidR="00DE7574" w:rsidRPr="00DB400E" w:rsidRDefault="00DE7574" w:rsidP="00CF218C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DB400E">
        <w:rPr>
          <w:spacing w:val="1"/>
          <w:sz w:val="28"/>
          <w:szCs w:val="28"/>
        </w:rPr>
        <w:lastRenderedPageBreak/>
        <w:t>вовлечения граждан, организаций в процесс обсуждения проекта муниципальной программы, включения дворовых территорий, наиболее посещаемых территорий общего пользования муниципального образования в муниципальную программу.</w:t>
      </w:r>
    </w:p>
    <w:p w:rsidR="00DE7574" w:rsidRPr="00DB400E" w:rsidRDefault="00CF218C" w:rsidP="0090787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2.4. Принципами </w:t>
      </w:r>
      <w:r w:rsidR="00DE7574" w:rsidRPr="00DB400E">
        <w:rPr>
          <w:spacing w:val="1"/>
          <w:sz w:val="28"/>
          <w:szCs w:val="28"/>
        </w:rPr>
        <w:t>общественного обсуждения проекта муниципальной программы являются открытость, гласность, доступность информации, в том числе путем публикации отчетов по итогам общественного обсуждения и итоговой версии проекта благоустройства дворовой территории, муниципальной территории общего пользования с учетом предложений, принятых по результатам общественного обсуждения</w:t>
      </w:r>
      <w:r w:rsidR="0090787D">
        <w:rPr>
          <w:spacing w:val="1"/>
          <w:sz w:val="28"/>
          <w:szCs w:val="28"/>
        </w:rPr>
        <w:t>,</w:t>
      </w:r>
      <w:r w:rsidR="00DE7574" w:rsidRPr="00DB400E">
        <w:rPr>
          <w:spacing w:val="1"/>
          <w:sz w:val="28"/>
          <w:szCs w:val="28"/>
        </w:rPr>
        <w:t xml:space="preserve"> на </w:t>
      </w:r>
      <w:r w:rsidR="00DE7574" w:rsidRPr="00A24D8C">
        <w:rPr>
          <w:spacing w:val="1"/>
          <w:sz w:val="28"/>
          <w:szCs w:val="28"/>
        </w:rPr>
        <w:t xml:space="preserve">официальном сайте </w:t>
      </w:r>
      <w:r w:rsidR="000613D6" w:rsidRPr="00A24D8C">
        <w:rPr>
          <w:spacing w:val="1"/>
          <w:sz w:val="28"/>
          <w:szCs w:val="28"/>
        </w:rPr>
        <w:t xml:space="preserve">администрации </w:t>
      </w:r>
      <w:r w:rsidR="00DE7574" w:rsidRPr="00A24D8C">
        <w:rPr>
          <w:spacing w:val="1"/>
          <w:sz w:val="28"/>
          <w:szCs w:val="28"/>
        </w:rPr>
        <w:t>Ханты-Мансийск</w:t>
      </w:r>
      <w:r w:rsidR="000613D6" w:rsidRPr="00A24D8C">
        <w:rPr>
          <w:spacing w:val="1"/>
          <w:sz w:val="28"/>
          <w:szCs w:val="28"/>
        </w:rPr>
        <w:t>ого</w:t>
      </w:r>
      <w:r w:rsidR="00DE7574" w:rsidRPr="00A24D8C">
        <w:rPr>
          <w:spacing w:val="1"/>
          <w:sz w:val="28"/>
          <w:szCs w:val="28"/>
        </w:rPr>
        <w:t xml:space="preserve"> район</w:t>
      </w:r>
      <w:r w:rsidR="000613D6" w:rsidRPr="00A24D8C">
        <w:rPr>
          <w:spacing w:val="1"/>
          <w:sz w:val="28"/>
          <w:szCs w:val="28"/>
        </w:rPr>
        <w:t>а</w:t>
      </w:r>
      <w:r w:rsidR="0090787D">
        <w:rPr>
          <w:spacing w:val="1"/>
          <w:sz w:val="28"/>
          <w:szCs w:val="28"/>
        </w:rPr>
        <w:t xml:space="preserve"> в разделе «</w:t>
      </w:r>
      <w:r w:rsidR="00DE7574" w:rsidRPr="00DB400E">
        <w:rPr>
          <w:spacing w:val="1"/>
          <w:sz w:val="28"/>
          <w:szCs w:val="28"/>
        </w:rPr>
        <w:t>Формирование комфортной гор</w:t>
      </w:r>
      <w:r w:rsidR="0090787D">
        <w:rPr>
          <w:spacing w:val="1"/>
          <w:sz w:val="28"/>
          <w:szCs w:val="28"/>
        </w:rPr>
        <w:t>одской среды»</w:t>
      </w:r>
      <w:r w:rsidR="00DE7574" w:rsidRPr="00DB400E">
        <w:rPr>
          <w:spacing w:val="1"/>
          <w:sz w:val="28"/>
          <w:szCs w:val="28"/>
        </w:rPr>
        <w:t xml:space="preserve"> (далее </w:t>
      </w:r>
      <w:r w:rsidR="0090787D">
        <w:rPr>
          <w:spacing w:val="1"/>
          <w:sz w:val="28"/>
          <w:szCs w:val="28"/>
        </w:rPr>
        <w:t>–</w:t>
      </w:r>
      <w:r w:rsidR="00DE7574" w:rsidRPr="00DB400E">
        <w:rPr>
          <w:spacing w:val="1"/>
          <w:sz w:val="28"/>
          <w:szCs w:val="28"/>
        </w:rPr>
        <w:t xml:space="preserve"> официальный сайт).</w:t>
      </w:r>
    </w:p>
    <w:p w:rsidR="00DE7574" w:rsidRPr="00A24D8C" w:rsidRDefault="00DE7574" w:rsidP="0090787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DB400E">
        <w:rPr>
          <w:spacing w:val="1"/>
          <w:sz w:val="28"/>
          <w:szCs w:val="28"/>
        </w:rPr>
        <w:t>2.5</w:t>
      </w:r>
      <w:r w:rsidRPr="00A24D8C">
        <w:rPr>
          <w:spacing w:val="1"/>
          <w:sz w:val="28"/>
          <w:szCs w:val="28"/>
        </w:rPr>
        <w:t xml:space="preserve">. </w:t>
      </w:r>
      <w:r w:rsidR="000613D6" w:rsidRPr="00A24D8C">
        <w:rPr>
          <w:spacing w:val="1"/>
          <w:sz w:val="28"/>
          <w:szCs w:val="28"/>
        </w:rPr>
        <w:t>Формы общественного</w:t>
      </w:r>
      <w:r w:rsidRPr="00A24D8C">
        <w:rPr>
          <w:spacing w:val="1"/>
          <w:sz w:val="28"/>
          <w:szCs w:val="28"/>
        </w:rPr>
        <w:t xml:space="preserve"> обсуждения проекта муниципальной программы:</w:t>
      </w:r>
    </w:p>
    <w:p w:rsidR="00DE7574" w:rsidRPr="00DB400E" w:rsidRDefault="00DE7574" w:rsidP="00A20500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DB400E">
        <w:rPr>
          <w:spacing w:val="1"/>
          <w:sz w:val="28"/>
          <w:szCs w:val="28"/>
        </w:rPr>
        <w:t>заседани</w:t>
      </w:r>
      <w:r w:rsidR="00024680">
        <w:rPr>
          <w:spacing w:val="1"/>
          <w:sz w:val="28"/>
          <w:szCs w:val="28"/>
        </w:rPr>
        <w:t>е</w:t>
      </w:r>
      <w:r w:rsidRPr="00DB400E">
        <w:rPr>
          <w:spacing w:val="1"/>
          <w:sz w:val="28"/>
          <w:szCs w:val="28"/>
        </w:rPr>
        <w:t xml:space="preserve"> Общественной комиссии Ханты-Мансийск</w:t>
      </w:r>
      <w:r w:rsidR="00024680">
        <w:rPr>
          <w:spacing w:val="1"/>
          <w:sz w:val="28"/>
          <w:szCs w:val="28"/>
        </w:rPr>
        <w:t>ого</w:t>
      </w:r>
      <w:r w:rsidRPr="00DB400E">
        <w:rPr>
          <w:spacing w:val="1"/>
          <w:sz w:val="28"/>
          <w:szCs w:val="28"/>
        </w:rPr>
        <w:t xml:space="preserve"> район</w:t>
      </w:r>
      <w:r w:rsidR="00024680">
        <w:rPr>
          <w:spacing w:val="1"/>
          <w:sz w:val="28"/>
          <w:szCs w:val="28"/>
        </w:rPr>
        <w:t>а</w:t>
      </w:r>
      <w:r w:rsidRPr="00DB400E">
        <w:rPr>
          <w:spacing w:val="1"/>
          <w:sz w:val="28"/>
          <w:szCs w:val="28"/>
        </w:rPr>
        <w:t>;</w:t>
      </w:r>
    </w:p>
    <w:p w:rsidR="00DE7574" w:rsidRDefault="0090787D" w:rsidP="00A20500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общие собрания</w:t>
      </w:r>
      <w:r w:rsidR="00DE7574" w:rsidRPr="00DB400E">
        <w:rPr>
          <w:spacing w:val="1"/>
          <w:sz w:val="28"/>
          <w:szCs w:val="28"/>
        </w:rPr>
        <w:t xml:space="preserve"> собственников помещений;</w:t>
      </w:r>
    </w:p>
    <w:p w:rsidR="00024680" w:rsidRPr="00DB400E" w:rsidRDefault="00024680" w:rsidP="00A20500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обращения заинтересованных лиц.</w:t>
      </w:r>
    </w:p>
    <w:p w:rsidR="00DE7574" w:rsidRPr="00DB400E" w:rsidRDefault="00DE7574" w:rsidP="00A20500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DB400E">
        <w:rPr>
          <w:spacing w:val="1"/>
          <w:sz w:val="28"/>
          <w:szCs w:val="28"/>
        </w:rPr>
        <w:t>2.</w:t>
      </w:r>
      <w:r w:rsidR="00024680">
        <w:rPr>
          <w:spacing w:val="1"/>
          <w:sz w:val="28"/>
          <w:szCs w:val="28"/>
        </w:rPr>
        <w:t>6</w:t>
      </w:r>
      <w:r w:rsidRPr="00DB400E">
        <w:rPr>
          <w:spacing w:val="1"/>
          <w:sz w:val="28"/>
          <w:szCs w:val="28"/>
        </w:rPr>
        <w:t>. Предметом об</w:t>
      </w:r>
      <w:r w:rsidR="000613D6">
        <w:rPr>
          <w:spacing w:val="1"/>
          <w:sz w:val="28"/>
          <w:szCs w:val="28"/>
        </w:rPr>
        <w:t xml:space="preserve">щественного обсуждения является </w:t>
      </w:r>
      <w:r w:rsidRPr="00DB400E">
        <w:rPr>
          <w:spacing w:val="1"/>
          <w:sz w:val="28"/>
          <w:szCs w:val="28"/>
        </w:rPr>
        <w:t xml:space="preserve">перечень объектов благоустройства дворовых территорий, а также объектов наиболее посещаемых территорий общего пользования </w:t>
      </w:r>
      <w:r w:rsidR="009568BC" w:rsidRPr="0090787D">
        <w:rPr>
          <w:spacing w:val="1"/>
          <w:sz w:val="28"/>
          <w:szCs w:val="28"/>
        </w:rPr>
        <w:t>в Ханты-Мансийском</w:t>
      </w:r>
      <w:r w:rsidRPr="0090787D">
        <w:rPr>
          <w:spacing w:val="1"/>
          <w:sz w:val="28"/>
          <w:szCs w:val="28"/>
        </w:rPr>
        <w:t xml:space="preserve"> район</w:t>
      </w:r>
      <w:r w:rsidR="009568BC" w:rsidRPr="0090787D">
        <w:rPr>
          <w:spacing w:val="1"/>
          <w:sz w:val="28"/>
          <w:szCs w:val="28"/>
        </w:rPr>
        <w:t>е</w:t>
      </w:r>
      <w:r w:rsidRPr="0090787D">
        <w:rPr>
          <w:spacing w:val="1"/>
          <w:sz w:val="28"/>
          <w:szCs w:val="28"/>
        </w:rPr>
        <w:t>, сформированных на основании поступивших</w:t>
      </w:r>
      <w:r w:rsidRPr="00DB400E">
        <w:rPr>
          <w:spacing w:val="1"/>
          <w:sz w:val="28"/>
          <w:szCs w:val="28"/>
        </w:rPr>
        <w:t xml:space="preserve"> в органы местного самоуправления обращений граждан, организаций</w:t>
      </w:r>
      <w:r w:rsidR="006F0DB3">
        <w:rPr>
          <w:spacing w:val="1"/>
          <w:sz w:val="28"/>
          <w:szCs w:val="28"/>
        </w:rPr>
        <w:t xml:space="preserve"> в том </w:t>
      </w:r>
      <w:proofErr w:type="gramStart"/>
      <w:r w:rsidR="006F0DB3">
        <w:rPr>
          <w:spacing w:val="1"/>
          <w:sz w:val="28"/>
          <w:szCs w:val="28"/>
        </w:rPr>
        <w:t xml:space="preserve">числе </w:t>
      </w:r>
      <w:r w:rsidR="0090787D">
        <w:rPr>
          <w:spacing w:val="1"/>
          <w:sz w:val="28"/>
          <w:szCs w:val="28"/>
        </w:rPr>
        <w:t xml:space="preserve"> в</w:t>
      </w:r>
      <w:proofErr w:type="gramEnd"/>
      <w:r w:rsidR="0090787D">
        <w:rPr>
          <w:spacing w:val="1"/>
          <w:sz w:val="28"/>
          <w:szCs w:val="28"/>
        </w:rPr>
        <w:t xml:space="preserve"> период с 2015 по</w:t>
      </w:r>
      <w:r w:rsidRPr="00DB400E">
        <w:rPr>
          <w:spacing w:val="1"/>
          <w:sz w:val="28"/>
          <w:szCs w:val="28"/>
        </w:rPr>
        <w:t xml:space="preserve"> 2016 годы</w:t>
      </w:r>
      <w:r w:rsidR="006F0DB3">
        <w:rPr>
          <w:spacing w:val="1"/>
          <w:sz w:val="28"/>
          <w:szCs w:val="28"/>
        </w:rPr>
        <w:t>.</w:t>
      </w:r>
    </w:p>
    <w:p w:rsidR="00DE7574" w:rsidRDefault="00DE7574" w:rsidP="0090787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DB400E">
        <w:rPr>
          <w:spacing w:val="1"/>
          <w:sz w:val="28"/>
          <w:szCs w:val="28"/>
        </w:rPr>
        <w:t>2.</w:t>
      </w:r>
      <w:r w:rsidR="006F0DB3">
        <w:rPr>
          <w:spacing w:val="1"/>
          <w:sz w:val="28"/>
          <w:szCs w:val="28"/>
        </w:rPr>
        <w:t>7</w:t>
      </w:r>
      <w:r w:rsidRPr="00DB400E">
        <w:rPr>
          <w:spacing w:val="1"/>
          <w:sz w:val="28"/>
          <w:szCs w:val="28"/>
        </w:rPr>
        <w:t>. Согласование проектных решений проходит с участием профильных специалистов, а также лиц, осуществляющих управление многоквартирным домом (применительно к дворовой территории).</w:t>
      </w:r>
    </w:p>
    <w:p w:rsidR="0090787D" w:rsidRPr="00DB400E" w:rsidRDefault="0090787D" w:rsidP="0090787D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DE7574" w:rsidRDefault="000613D6" w:rsidP="00A20500">
      <w:pPr>
        <w:shd w:val="clear" w:color="auto" w:fill="FFFFFF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  <w:lang w:val="en-US"/>
        </w:rPr>
        <w:t>III</w:t>
      </w:r>
      <w:r w:rsidR="00DE7574" w:rsidRPr="00DB400E">
        <w:rPr>
          <w:spacing w:val="1"/>
          <w:sz w:val="28"/>
          <w:szCs w:val="28"/>
        </w:rPr>
        <w:t>. Порядок проведения общественного обсуждения</w:t>
      </w:r>
    </w:p>
    <w:p w:rsidR="0090787D" w:rsidRPr="00DB400E" w:rsidRDefault="0090787D" w:rsidP="00A20500">
      <w:pPr>
        <w:shd w:val="clear" w:color="auto" w:fill="FFFFFF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DE7574" w:rsidRPr="00A24D8C" w:rsidRDefault="00DE7574" w:rsidP="00A20500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A24D8C">
        <w:rPr>
          <w:spacing w:val="1"/>
          <w:sz w:val="28"/>
          <w:szCs w:val="28"/>
        </w:rPr>
        <w:t>3.1. Проект муниципальной программы размеща</w:t>
      </w:r>
      <w:r w:rsidR="0090787D">
        <w:rPr>
          <w:spacing w:val="1"/>
          <w:sz w:val="28"/>
          <w:szCs w:val="28"/>
        </w:rPr>
        <w:t xml:space="preserve">ется на официальном сайте </w:t>
      </w:r>
      <w:r w:rsidR="007F667C" w:rsidRPr="00A24D8C">
        <w:rPr>
          <w:spacing w:val="1"/>
          <w:sz w:val="28"/>
          <w:szCs w:val="28"/>
        </w:rPr>
        <w:t>с</w:t>
      </w:r>
      <w:r w:rsidR="0080644F" w:rsidRPr="00A24D8C">
        <w:rPr>
          <w:spacing w:val="1"/>
          <w:sz w:val="28"/>
          <w:szCs w:val="28"/>
        </w:rPr>
        <w:t>о</w:t>
      </w:r>
      <w:r w:rsidRPr="00A24D8C">
        <w:rPr>
          <w:spacing w:val="1"/>
          <w:sz w:val="28"/>
          <w:szCs w:val="28"/>
        </w:rPr>
        <w:t xml:space="preserve"> сроком обсуждения не менее 30 дней со дня размещения.</w:t>
      </w:r>
    </w:p>
    <w:p w:rsidR="00DE7574" w:rsidRPr="00DB400E" w:rsidRDefault="00DE7574" w:rsidP="00A20500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DB400E">
        <w:rPr>
          <w:spacing w:val="1"/>
          <w:sz w:val="28"/>
          <w:szCs w:val="28"/>
        </w:rPr>
        <w:t>3.2. Срок принятия предложений для включения в муниципальную программу составляет 15 дней со дня размещения проекта муниципальной программы на официальном сайте.</w:t>
      </w:r>
    </w:p>
    <w:p w:rsidR="009C4FEE" w:rsidRDefault="00DE7574" w:rsidP="00A20500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DB400E">
        <w:rPr>
          <w:spacing w:val="1"/>
          <w:sz w:val="28"/>
          <w:szCs w:val="28"/>
        </w:rPr>
        <w:t>3.3. Предложения, указанные в п</w:t>
      </w:r>
      <w:r w:rsidR="0080644F">
        <w:rPr>
          <w:spacing w:val="1"/>
          <w:sz w:val="28"/>
          <w:szCs w:val="28"/>
        </w:rPr>
        <w:t>ункте</w:t>
      </w:r>
      <w:r w:rsidRPr="00DB400E">
        <w:rPr>
          <w:spacing w:val="1"/>
          <w:sz w:val="28"/>
          <w:szCs w:val="28"/>
        </w:rPr>
        <w:t xml:space="preserve"> 3.2 настоящего Порядка</w:t>
      </w:r>
      <w:r w:rsidR="0090787D">
        <w:rPr>
          <w:spacing w:val="1"/>
          <w:sz w:val="28"/>
          <w:szCs w:val="28"/>
        </w:rPr>
        <w:t>,</w:t>
      </w:r>
      <w:r w:rsidRPr="00DB400E">
        <w:rPr>
          <w:spacing w:val="1"/>
          <w:sz w:val="28"/>
          <w:szCs w:val="28"/>
        </w:rPr>
        <w:t xml:space="preserve"> рассматриваются Общественной комиссией в соответствии с положением об Общественной комиссии Ханты-Мансийского района по обеспечению реализации приоритетного проекта «Формирование комфортной городской среды», утвержденного постановлением администрации Ханты-Мансийского района</w:t>
      </w:r>
      <w:r w:rsidR="009C4FEE">
        <w:rPr>
          <w:spacing w:val="1"/>
          <w:sz w:val="28"/>
          <w:szCs w:val="28"/>
        </w:rPr>
        <w:t>.</w:t>
      </w:r>
    </w:p>
    <w:p w:rsidR="00DE7574" w:rsidRPr="00DB400E" w:rsidRDefault="009C4FEE" w:rsidP="00A20500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3.4. </w:t>
      </w:r>
      <w:r w:rsidR="007475D3">
        <w:rPr>
          <w:spacing w:val="1"/>
          <w:sz w:val="28"/>
          <w:szCs w:val="28"/>
        </w:rPr>
        <w:t>Р</w:t>
      </w:r>
      <w:r>
        <w:rPr>
          <w:spacing w:val="1"/>
          <w:sz w:val="28"/>
          <w:szCs w:val="28"/>
        </w:rPr>
        <w:t>езультат</w:t>
      </w:r>
      <w:r w:rsidR="007475D3">
        <w:rPr>
          <w:spacing w:val="1"/>
          <w:sz w:val="28"/>
          <w:szCs w:val="28"/>
        </w:rPr>
        <w:t>ы</w:t>
      </w:r>
      <w:r>
        <w:rPr>
          <w:spacing w:val="1"/>
          <w:sz w:val="28"/>
          <w:szCs w:val="28"/>
        </w:rPr>
        <w:t xml:space="preserve"> общественного обсуждения</w:t>
      </w:r>
      <w:r w:rsidR="007475D3">
        <w:rPr>
          <w:spacing w:val="1"/>
          <w:sz w:val="28"/>
          <w:szCs w:val="28"/>
        </w:rPr>
        <w:t>,</w:t>
      </w:r>
      <w:r w:rsidR="0090787D">
        <w:rPr>
          <w:spacing w:val="1"/>
          <w:sz w:val="28"/>
          <w:szCs w:val="28"/>
        </w:rPr>
        <w:t xml:space="preserve"> протоколы заседания О</w:t>
      </w:r>
      <w:r>
        <w:rPr>
          <w:spacing w:val="1"/>
          <w:sz w:val="28"/>
          <w:szCs w:val="28"/>
        </w:rPr>
        <w:t xml:space="preserve">бщественной комиссии размещаются на официальном сайте </w:t>
      </w:r>
      <w:r>
        <w:rPr>
          <w:spacing w:val="1"/>
          <w:sz w:val="28"/>
          <w:szCs w:val="28"/>
        </w:rPr>
        <w:lastRenderedPageBreak/>
        <w:t>администрации Ханты</w:t>
      </w:r>
      <w:r w:rsidR="007475D3">
        <w:rPr>
          <w:spacing w:val="1"/>
          <w:sz w:val="28"/>
          <w:szCs w:val="28"/>
        </w:rPr>
        <w:t xml:space="preserve">-Мансийского района не позднее 5 рабочих </w:t>
      </w:r>
      <w:proofErr w:type="gramStart"/>
      <w:r w:rsidR="007475D3">
        <w:rPr>
          <w:spacing w:val="1"/>
          <w:sz w:val="28"/>
          <w:szCs w:val="28"/>
        </w:rPr>
        <w:t>дней  со</w:t>
      </w:r>
      <w:proofErr w:type="gramEnd"/>
      <w:r w:rsidR="007475D3">
        <w:rPr>
          <w:spacing w:val="1"/>
          <w:sz w:val="28"/>
          <w:szCs w:val="28"/>
        </w:rPr>
        <w:t xml:space="preserve"> дня </w:t>
      </w:r>
      <w:r w:rsidR="0090787D">
        <w:rPr>
          <w:spacing w:val="1"/>
          <w:sz w:val="28"/>
          <w:szCs w:val="28"/>
        </w:rPr>
        <w:t>подписания протокола заседания О</w:t>
      </w:r>
      <w:r w:rsidR="007475D3">
        <w:rPr>
          <w:spacing w:val="1"/>
          <w:sz w:val="28"/>
          <w:szCs w:val="28"/>
        </w:rPr>
        <w:t>бщественной комиссии.</w:t>
      </w:r>
    </w:p>
    <w:p w:rsidR="00DE7574" w:rsidRPr="00DB400E" w:rsidRDefault="00DE7574" w:rsidP="00A20500">
      <w:pPr>
        <w:shd w:val="clear" w:color="auto" w:fill="FFFFFF"/>
        <w:ind w:firstLine="708"/>
        <w:jc w:val="both"/>
        <w:textAlignment w:val="baseline"/>
        <w:rPr>
          <w:spacing w:val="1"/>
          <w:sz w:val="28"/>
          <w:szCs w:val="28"/>
        </w:rPr>
      </w:pPr>
      <w:r w:rsidRPr="00DB400E">
        <w:rPr>
          <w:spacing w:val="1"/>
          <w:sz w:val="28"/>
          <w:szCs w:val="28"/>
        </w:rPr>
        <w:br/>
      </w:r>
    </w:p>
    <w:p w:rsidR="00DE7574" w:rsidRPr="00136453" w:rsidRDefault="00DE7574" w:rsidP="00A20500">
      <w:pPr>
        <w:jc w:val="both"/>
        <w:rPr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136453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90787D" w:rsidRPr="00136453" w:rsidRDefault="0090787D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90787D" w:rsidRDefault="0041091F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  <w:proofErr w:type="gramStart"/>
      <w:r w:rsidRPr="0090787D">
        <w:rPr>
          <w:color w:val="2D2D2D"/>
          <w:spacing w:val="1"/>
          <w:sz w:val="28"/>
          <w:szCs w:val="28"/>
        </w:rPr>
        <w:lastRenderedPageBreak/>
        <w:t xml:space="preserve">Приложение </w:t>
      </w:r>
      <w:r w:rsidR="00DE7574" w:rsidRPr="0090787D">
        <w:rPr>
          <w:color w:val="2D2D2D"/>
          <w:spacing w:val="1"/>
          <w:sz w:val="28"/>
          <w:szCs w:val="28"/>
        </w:rPr>
        <w:t xml:space="preserve"> 2</w:t>
      </w:r>
      <w:proofErr w:type="gramEnd"/>
      <w:r w:rsidR="0090787D">
        <w:rPr>
          <w:color w:val="2D2D2D"/>
          <w:spacing w:val="1"/>
          <w:sz w:val="28"/>
          <w:szCs w:val="28"/>
        </w:rPr>
        <w:br/>
        <w:t>к постановлению а</w:t>
      </w:r>
      <w:r w:rsidR="00DE7574" w:rsidRPr="0090787D">
        <w:rPr>
          <w:color w:val="2D2D2D"/>
          <w:spacing w:val="1"/>
          <w:sz w:val="28"/>
          <w:szCs w:val="28"/>
        </w:rPr>
        <w:t>дминистрации</w:t>
      </w:r>
      <w:r w:rsidR="00DE7574" w:rsidRPr="0090787D">
        <w:rPr>
          <w:color w:val="2D2D2D"/>
          <w:spacing w:val="1"/>
          <w:sz w:val="28"/>
          <w:szCs w:val="28"/>
        </w:rPr>
        <w:br/>
        <w:t xml:space="preserve">Ханты-Мансийского района </w:t>
      </w:r>
    </w:p>
    <w:p w:rsidR="00DE7574" w:rsidRPr="0090787D" w:rsidRDefault="00136453" w:rsidP="00136453">
      <w:pPr>
        <w:shd w:val="clear" w:color="auto" w:fill="FFFFFF"/>
        <w:tabs>
          <w:tab w:val="left" w:pos="5610"/>
        </w:tabs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="003D22B5">
        <w:rPr>
          <w:color w:val="2D2D2D"/>
          <w:spacing w:val="1"/>
          <w:sz w:val="28"/>
          <w:szCs w:val="28"/>
        </w:rPr>
        <w:t xml:space="preserve">              </w:t>
      </w:r>
      <w:r>
        <w:rPr>
          <w:color w:val="2D2D2D"/>
          <w:spacing w:val="1"/>
          <w:sz w:val="28"/>
          <w:szCs w:val="28"/>
        </w:rPr>
        <w:t xml:space="preserve">от </w:t>
      </w:r>
      <w:r w:rsidR="003D22B5">
        <w:rPr>
          <w:color w:val="2D2D2D"/>
          <w:spacing w:val="1"/>
          <w:sz w:val="28"/>
          <w:szCs w:val="28"/>
        </w:rPr>
        <w:t>02.05.2017</w:t>
      </w:r>
      <w:r>
        <w:rPr>
          <w:color w:val="2D2D2D"/>
          <w:spacing w:val="1"/>
          <w:sz w:val="28"/>
          <w:szCs w:val="28"/>
        </w:rPr>
        <w:t xml:space="preserve"> №</w:t>
      </w:r>
      <w:r w:rsidR="003D22B5">
        <w:rPr>
          <w:color w:val="2D2D2D"/>
          <w:spacing w:val="1"/>
          <w:sz w:val="28"/>
          <w:szCs w:val="28"/>
        </w:rPr>
        <w:t xml:space="preserve"> 128</w:t>
      </w:r>
    </w:p>
    <w:p w:rsidR="00DE7574" w:rsidRPr="0090787D" w:rsidRDefault="00DE7574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DE7574" w:rsidRPr="0090787D" w:rsidRDefault="00DE7574" w:rsidP="00A20500">
      <w:pPr>
        <w:rPr>
          <w:sz w:val="28"/>
          <w:szCs w:val="28"/>
        </w:rPr>
      </w:pPr>
    </w:p>
    <w:p w:rsidR="00DE7574" w:rsidRPr="00465D20" w:rsidRDefault="00DE7574" w:rsidP="00A20500"/>
    <w:p w:rsidR="00DE7574" w:rsidRPr="00DB400E" w:rsidRDefault="00DE7574" w:rsidP="00A20500">
      <w:pPr>
        <w:jc w:val="center"/>
        <w:rPr>
          <w:sz w:val="28"/>
          <w:szCs w:val="28"/>
        </w:rPr>
      </w:pPr>
      <w:r w:rsidRPr="00DB400E">
        <w:rPr>
          <w:sz w:val="28"/>
          <w:szCs w:val="28"/>
        </w:rPr>
        <w:t>Порядок</w:t>
      </w:r>
    </w:p>
    <w:p w:rsidR="00DE7574" w:rsidRPr="00DB400E" w:rsidRDefault="00DE7574" w:rsidP="00A205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400E">
        <w:rPr>
          <w:sz w:val="28"/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</w:p>
    <w:p w:rsidR="00DE7574" w:rsidRPr="00DB400E" w:rsidRDefault="00DE7574" w:rsidP="00A20500">
      <w:pPr>
        <w:rPr>
          <w:bCs/>
          <w:sz w:val="28"/>
          <w:szCs w:val="28"/>
        </w:rPr>
      </w:pPr>
    </w:p>
    <w:p w:rsidR="00DE7574" w:rsidRPr="00DB400E" w:rsidRDefault="0080644F" w:rsidP="00A2050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I.</w:t>
      </w:r>
      <w:r w:rsidR="0090787D">
        <w:rPr>
          <w:sz w:val="28"/>
          <w:szCs w:val="28"/>
        </w:rPr>
        <w:t xml:space="preserve"> </w:t>
      </w:r>
      <w:r w:rsidR="00DE7574" w:rsidRPr="00DB400E">
        <w:rPr>
          <w:sz w:val="28"/>
          <w:szCs w:val="28"/>
        </w:rPr>
        <w:t>Общие положения</w:t>
      </w:r>
    </w:p>
    <w:p w:rsidR="00DE7574" w:rsidRPr="00DB400E" w:rsidRDefault="00DE7574" w:rsidP="00A20500">
      <w:pPr>
        <w:jc w:val="center"/>
        <w:rPr>
          <w:sz w:val="28"/>
          <w:szCs w:val="28"/>
        </w:rPr>
      </w:pPr>
    </w:p>
    <w:p w:rsidR="00DE7574" w:rsidRPr="00DB400E" w:rsidRDefault="00DE7574" w:rsidP="00A20500">
      <w:pPr>
        <w:numPr>
          <w:ilvl w:val="1"/>
          <w:numId w:val="15"/>
        </w:numPr>
        <w:autoSpaceDE w:val="0"/>
        <w:autoSpaceDN w:val="0"/>
        <w:adjustRightInd w:val="0"/>
        <w:ind w:left="0" w:firstLine="742"/>
        <w:jc w:val="both"/>
        <w:rPr>
          <w:sz w:val="28"/>
          <w:szCs w:val="28"/>
        </w:rPr>
      </w:pPr>
      <w:r w:rsidRPr="00DB400E">
        <w:rPr>
          <w:sz w:val="28"/>
          <w:szCs w:val="28"/>
        </w:rPr>
        <w:t xml:space="preserve">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="00486DAE" w:rsidRPr="00A24D8C">
        <w:rPr>
          <w:sz w:val="28"/>
          <w:szCs w:val="28"/>
        </w:rPr>
        <w:t>в Ханты-Мансийском районе</w:t>
      </w:r>
      <w:r w:rsidRPr="00DB400E">
        <w:rPr>
          <w:sz w:val="28"/>
          <w:szCs w:val="28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DE7574" w:rsidRPr="00DB400E" w:rsidRDefault="00DE7574" w:rsidP="00A20500">
      <w:pPr>
        <w:numPr>
          <w:ilvl w:val="1"/>
          <w:numId w:val="15"/>
        </w:numPr>
        <w:autoSpaceDE w:val="0"/>
        <w:autoSpaceDN w:val="0"/>
        <w:adjustRightInd w:val="0"/>
        <w:ind w:left="0" w:firstLine="742"/>
        <w:jc w:val="both"/>
        <w:rPr>
          <w:sz w:val="28"/>
          <w:szCs w:val="28"/>
        </w:rPr>
      </w:pPr>
      <w:r w:rsidRPr="00DB400E">
        <w:rPr>
          <w:color w:val="000000"/>
          <w:sz w:val="28"/>
          <w:szCs w:val="28"/>
          <w:shd w:val="clear" w:color="auto" w:fill="FFFFFF"/>
        </w:rPr>
        <w:t xml:space="preserve">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DB400E">
        <w:rPr>
          <w:sz w:val="28"/>
          <w:szCs w:val="28"/>
        </w:rPr>
        <w:t>не требующая специальной квалификации</w:t>
      </w:r>
      <w:r w:rsidRPr="00DB400E">
        <w:rPr>
          <w:color w:val="000000"/>
          <w:sz w:val="28"/>
          <w:szCs w:val="28"/>
          <w:shd w:val="clear" w:color="auto" w:fill="FFFFFF"/>
        </w:rPr>
        <w:t xml:space="preserve"> и организуемая для </w:t>
      </w:r>
      <w:r w:rsidRPr="00DB400E">
        <w:rPr>
          <w:sz w:val="28"/>
          <w:szCs w:val="28"/>
        </w:rPr>
        <w:t>выполнения минимального и (или) дополнительного перечня работ по благоустройству дворовых территорий.</w:t>
      </w:r>
    </w:p>
    <w:p w:rsidR="00DE7574" w:rsidRPr="00DB400E" w:rsidRDefault="00DE7574" w:rsidP="00A20500">
      <w:pPr>
        <w:numPr>
          <w:ilvl w:val="1"/>
          <w:numId w:val="15"/>
        </w:numPr>
        <w:autoSpaceDE w:val="0"/>
        <w:autoSpaceDN w:val="0"/>
        <w:adjustRightInd w:val="0"/>
        <w:ind w:left="0" w:firstLine="756"/>
        <w:jc w:val="both"/>
        <w:rPr>
          <w:sz w:val="28"/>
          <w:szCs w:val="28"/>
        </w:rPr>
      </w:pPr>
      <w:r w:rsidRPr="00DB400E">
        <w:rPr>
          <w:color w:val="000000"/>
          <w:sz w:val="28"/>
          <w:szCs w:val="28"/>
          <w:shd w:val="clear" w:color="auto" w:fill="FFFFFF"/>
        </w:rPr>
        <w:t xml:space="preserve">Под формой </w:t>
      </w:r>
      <w:r w:rsidRPr="00DB400E">
        <w:rPr>
          <w:sz w:val="28"/>
          <w:szCs w:val="28"/>
        </w:rPr>
        <w:t>финансового</w:t>
      </w:r>
      <w:r w:rsidRPr="00DB400E">
        <w:rPr>
          <w:color w:val="000000"/>
          <w:sz w:val="28"/>
          <w:szCs w:val="28"/>
          <w:shd w:val="clear" w:color="auto" w:fill="FFFFFF"/>
        </w:rPr>
        <w:t xml:space="preserve"> участия понимается привлечение денежных средств </w:t>
      </w:r>
      <w:r w:rsidRPr="00DB400E">
        <w:rPr>
          <w:sz w:val="28"/>
          <w:szCs w:val="28"/>
        </w:rPr>
        <w:t>заинтересованных лиц</w:t>
      </w:r>
      <w:r w:rsidRPr="00DB400E">
        <w:rPr>
          <w:color w:val="000000"/>
          <w:sz w:val="28"/>
          <w:szCs w:val="28"/>
          <w:shd w:val="clear" w:color="auto" w:fill="FFFFFF"/>
        </w:rPr>
        <w:t xml:space="preserve"> для финансирования части затрат по </w:t>
      </w:r>
      <w:r w:rsidRPr="00DB400E">
        <w:rPr>
          <w:sz w:val="28"/>
          <w:szCs w:val="28"/>
        </w:rPr>
        <w:t>выполнению минимального и (или) дополнительного перечня работ по благоустройству дворовых территорий.</w:t>
      </w:r>
    </w:p>
    <w:p w:rsidR="00DE7574" w:rsidRPr="00DB400E" w:rsidRDefault="00DE7574" w:rsidP="00A205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7574" w:rsidRPr="00DB400E" w:rsidRDefault="0080644F" w:rsidP="00A2050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II</w:t>
      </w:r>
      <w:r w:rsidRPr="005B1A1E">
        <w:rPr>
          <w:color w:val="000000"/>
          <w:sz w:val="28"/>
          <w:szCs w:val="28"/>
          <w:shd w:val="clear" w:color="auto" w:fill="FFFFFF"/>
        </w:rPr>
        <w:t>.</w:t>
      </w:r>
      <w:r w:rsidR="0090787D">
        <w:rPr>
          <w:color w:val="000000"/>
          <w:sz w:val="28"/>
          <w:szCs w:val="28"/>
          <w:shd w:val="clear" w:color="auto" w:fill="FFFFFF"/>
        </w:rPr>
        <w:t xml:space="preserve"> </w:t>
      </w:r>
      <w:r w:rsidR="00DE7574" w:rsidRPr="00DB400E">
        <w:rPr>
          <w:color w:val="000000"/>
          <w:sz w:val="28"/>
          <w:szCs w:val="28"/>
          <w:shd w:val="clear" w:color="auto" w:fill="FFFFFF"/>
        </w:rPr>
        <w:t>Порядок трудового</w:t>
      </w:r>
    </w:p>
    <w:p w:rsidR="00DE7574" w:rsidRPr="00DB400E" w:rsidRDefault="00DE7574" w:rsidP="00A20500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 w:rsidRPr="00DB400E">
        <w:rPr>
          <w:color w:val="000000"/>
          <w:sz w:val="28"/>
          <w:szCs w:val="28"/>
          <w:shd w:val="clear" w:color="auto" w:fill="FFFFFF"/>
        </w:rPr>
        <w:t>и (или) финансового участия заинтересованных лиц</w:t>
      </w:r>
    </w:p>
    <w:p w:rsidR="00DE7574" w:rsidRPr="00DB400E" w:rsidRDefault="00DE7574" w:rsidP="00A20500">
      <w:pPr>
        <w:autoSpaceDE w:val="0"/>
        <w:autoSpaceDN w:val="0"/>
        <w:adjustRightInd w:val="0"/>
        <w:rPr>
          <w:sz w:val="28"/>
          <w:szCs w:val="28"/>
        </w:rPr>
      </w:pPr>
    </w:p>
    <w:p w:rsidR="00DE7574" w:rsidRPr="00DB400E" w:rsidRDefault="0090787D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трудового участия</w:t>
      </w:r>
      <w:r w:rsidR="00DE7574" w:rsidRPr="00DB400E">
        <w:rPr>
          <w:sz w:val="28"/>
          <w:szCs w:val="28"/>
        </w:rPr>
        <w:t xml:space="preserve">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</w:t>
      </w:r>
      <w:r>
        <w:rPr>
          <w:sz w:val="28"/>
          <w:szCs w:val="28"/>
        </w:rPr>
        <w:t>ит благоустройству, оформленным</w:t>
      </w:r>
      <w:r w:rsidR="00DE7574" w:rsidRPr="00DB400E">
        <w:rPr>
          <w:sz w:val="28"/>
          <w:szCs w:val="28"/>
        </w:rPr>
        <w:t xml:space="preserve"> соответствующим протоколом общего собрания собственников помещений в многоквартирном доме.</w:t>
      </w:r>
    </w:p>
    <w:p w:rsidR="00DE7574" w:rsidRPr="00DB400E" w:rsidRDefault="0090787D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E7574" w:rsidRPr="00DB400E">
        <w:rPr>
          <w:sz w:val="28"/>
          <w:szCs w:val="28"/>
        </w:rPr>
        <w:t>На собрании собственников, жителей многоквартирного (</w:t>
      </w:r>
      <w:proofErr w:type="spellStart"/>
      <w:r w:rsidR="00DE7574" w:rsidRPr="00DB400E">
        <w:rPr>
          <w:sz w:val="28"/>
          <w:szCs w:val="28"/>
        </w:rPr>
        <w:t>ых</w:t>
      </w:r>
      <w:proofErr w:type="spellEnd"/>
      <w:r w:rsidR="00DE7574" w:rsidRPr="00DB400E">
        <w:rPr>
          <w:sz w:val="28"/>
          <w:szCs w:val="28"/>
        </w:rPr>
        <w:t xml:space="preserve">) домов обсуждаются условия о трудовом (не денежном) участии </w:t>
      </w:r>
      <w:r w:rsidR="00DE7574" w:rsidRPr="00DB400E">
        <w:rPr>
          <w:sz w:val="28"/>
          <w:szCs w:val="28"/>
        </w:rPr>
        <w:lastRenderedPageBreak/>
        <w:t>собственников, жителей многоквартирного (</w:t>
      </w:r>
      <w:proofErr w:type="spellStart"/>
      <w:r w:rsidR="00DE7574" w:rsidRPr="00DB400E">
        <w:rPr>
          <w:sz w:val="28"/>
          <w:szCs w:val="28"/>
        </w:rPr>
        <w:t>ых</w:t>
      </w:r>
      <w:proofErr w:type="spellEnd"/>
      <w:r w:rsidR="00DE7574" w:rsidRPr="00DB400E">
        <w:rPr>
          <w:sz w:val="28"/>
          <w:szCs w:val="28"/>
        </w:rPr>
        <w:t>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включаются в протокол общего собрания собственников.</w:t>
      </w:r>
    </w:p>
    <w:p w:rsidR="0090787D" w:rsidRDefault="00136453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787D">
        <w:rPr>
          <w:sz w:val="28"/>
          <w:szCs w:val="28"/>
        </w:rPr>
        <w:t xml:space="preserve">3. </w:t>
      </w:r>
      <w:r w:rsidR="00DE7574" w:rsidRPr="00DB400E">
        <w:rPr>
          <w:sz w:val="28"/>
          <w:szCs w:val="28"/>
        </w:rPr>
        <w:t xml:space="preserve">Трудовое участие граждан может быть внесено в виде следующих мероприятий, не требующих специальной квалификации, таких как: </w:t>
      </w:r>
    </w:p>
    <w:p w:rsidR="00DE7574" w:rsidRPr="00DB400E" w:rsidRDefault="00DE7574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00E">
        <w:rPr>
          <w:sz w:val="28"/>
          <w:szCs w:val="28"/>
        </w:rPr>
        <w:t>субботники;</w:t>
      </w:r>
    </w:p>
    <w:p w:rsidR="00A013A3" w:rsidRDefault="00DE7574" w:rsidP="0090787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B400E">
        <w:rPr>
          <w:sz w:val="28"/>
          <w:szCs w:val="28"/>
        </w:rPr>
        <w:t>подготовка дворовой территории к началу работ (земляные работы);</w:t>
      </w:r>
    </w:p>
    <w:p w:rsidR="00A013A3" w:rsidRDefault="00DE7574" w:rsidP="00A20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400E">
        <w:rPr>
          <w:sz w:val="28"/>
          <w:szCs w:val="28"/>
        </w:rPr>
        <w:t xml:space="preserve">участие в строительных работах </w:t>
      </w:r>
      <w:r w:rsidR="00136453">
        <w:rPr>
          <w:sz w:val="28"/>
          <w:szCs w:val="28"/>
        </w:rPr>
        <w:t>–</w:t>
      </w:r>
      <w:r w:rsidRPr="00DB400E">
        <w:rPr>
          <w:sz w:val="28"/>
          <w:szCs w:val="28"/>
        </w:rPr>
        <w:t xml:space="preserve"> снятие старого оборудования, </w:t>
      </w:r>
      <w:r w:rsidR="00A013A3">
        <w:rPr>
          <w:sz w:val="28"/>
          <w:szCs w:val="28"/>
        </w:rPr>
        <w:t>у</w:t>
      </w:r>
      <w:r w:rsidRPr="00DB400E">
        <w:rPr>
          <w:sz w:val="28"/>
          <w:szCs w:val="28"/>
        </w:rPr>
        <w:t>становка уличной мебели, зачистка от ржавчины, окрашивание элементов благоустройства;</w:t>
      </w:r>
    </w:p>
    <w:p w:rsidR="00DE7574" w:rsidRPr="00DB400E" w:rsidRDefault="00DE7574" w:rsidP="00A2050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DB400E">
        <w:rPr>
          <w:sz w:val="28"/>
          <w:szCs w:val="28"/>
        </w:rPr>
        <w:t xml:space="preserve">участие </w:t>
      </w:r>
      <w:r w:rsidR="00AA0A34">
        <w:rPr>
          <w:sz w:val="28"/>
          <w:szCs w:val="28"/>
        </w:rPr>
        <w:t xml:space="preserve">   </w:t>
      </w:r>
      <w:r w:rsidRPr="00DB400E">
        <w:rPr>
          <w:sz w:val="28"/>
          <w:szCs w:val="28"/>
        </w:rPr>
        <w:t xml:space="preserve">в озеленении территории – </w:t>
      </w:r>
      <w:r w:rsidR="00AA0A34">
        <w:rPr>
          <w:sz w:val="28"/>
          <w:szCs w:val="28"/>
        </w:rPr>
        <w:t xml:space="preserve">  </w:t>
      </w:r>
      <w:r w:rsidRPr="00DB400E">
        <w:rPr>
          <w:sz w:val="28"/>
          <w:szCs w:val="28"/>
        </w:rPr>
        <w:t xml:space="preserve">высадка </w:t>
      </w:r>
      <w:r w:rsidR="00AA0A34">
        <w:rPr>
          <w:sz w:val="28"/>
          <w:szCs w:val="28"/>
        </w:rPr>
        <w:t xml:space="preserve">   </w:t>
      </w:r>
      <w:proofErr w:type="gramStart"/>
      <w:r w:rsidRPr="00DB400E">
        <w:rPr>
          <w:sz w:val="28"/>
          <w:szCs w:val="28"/>
        </w:rPr>
        <w:t xml:space="preserve">растений, </w:t>
      </w:r>
      <w:r w:rsidR="00AA0A34">
        <w:rPr>
          <w:sz w:val="28"/>
          <w:szCs w:val="28"/>
        </w:rPr>
        <w:t xml:space="preserve">  </w:t>
      </w:r>
      <w:proofErr w:type="gramEnd"/>
      <w:r w:rsidRPr="00DB400E">
        <w:rPr>
          <w:sz w:val="28"/>
          <w:szCs w:val="28"/>
        </w:rPr>
        <w:t xml:space="preserve">создание </w:t>
      </w:r>
      <w:r w:rsidR="00AA0A34">
        <w:rPr>
          <w:sz w:val="28"/>
          <w:szCs w:val="28"/>
        </w:rPr>
        <w:t>к</w:t>
      </w:r>
      <w:r w:rsidRPr="00DB400E">
        <w:rPr>
          <w:sz w:val="28"/>
          <w:szCs w:val="28"/>
        </w:rPr>
        <w:t>лумб, уборка территории;</w:t>
      </w:r>
    </w:p>
    <w:p w:rsidR="00DE7574" w:rsidRPr="00DB400E" w:rsidRDefault="00DE7574" w:rsidP="00A20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400E">
        <w:rPr>
          <w:sz w:val="28"/>
          <w:szCs w:val="28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DE7574" w:rsidRPr="00DB400E" w:rsidRDefault="00136453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787D">
        <w:rPr>
          <w:sz w:val="28"/>
          <w:szCs w:val="28"/>
        </w:rPr>
        <w:t xml:space="preserve">4. </w:t>
      </w:r>
      <w:r w:rsidR="00DE7574" w:rsidRPr="00DB400E">
        <w:rPr>
          <w:sz w:val="28"/>
          <w:szCs w:val="28"/>
        </w:rPr>
        <w:t>Информация о начале реализации мероприятий по благоустройству (конкретная дата, место проведения, памя</w:t>
      </w:r>
      <w:r w:rsidR="00CF218C">
        <w:rPr>
          <w:sz w:val="28"/>
          <w:szCs w:val="28"/>
        </w:rPr>
        <w:t>тка и другие материалы) размещае</w:t>
      </w:r>
      <w:r w:rsidR="00DE7574" w:rsidRPr="00DB400E">
        <w:rPr>
          <w:sz w:val="28"/>
          <w:szCs w:val="28"/>
        </w:rPr>
        <w:t xml:space="preserve">тся </w:t>
      </w:r>
      <w:r w:rsidR="00DE7574" w:rsidRPr="00A24D8C">
        <w:rPr>
          <w:sz w:val="28"/>
          <w:szCs w:val="28"/>
        </w:rPr>
        <w:t xml:space="preserve">администрацией </w:t>
      </w:r>
      <w:r w:rsidR="0080644F" w:rsidRPr="00A24D8C">
        <w:rPr>
          <w:sz w:val="28"/>
          <w:szCs w:val="28"/>
        </w:rPr>
        <w:t xml:space="preserve">Ханты-Мансийского района </w:t>
      </w:r>
      <w:r w:rsidR="00DE7574" w:rsidRPr="00A24D8C">
        <w:rPr>
          <w:sz w:val="28"/>
          <w:szCs w:val="28"/>
        </w:rPr>
        <w:t>на своем официальном сайте, а</w:t>
      </w:r>
      <w:r w:rsidR="00DE7574" w:rsidRPr="00DB400E">
        <w:rPr>
          <w:sz w:val="28"/>
          <w:szCs w:val="28"/>
        </w:rPr>
        <w:t xml:space="preserve"> также непосредственно в многоквартирных домах на информационных стендах. </w:t>
      </w:r>
    </w:p>
    <w:p w:rsidR="00DE7574" w:rsidRPr="00DB400E" w:rsidRDefault="00136453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787D">
        <w:rPr>
          <w:sz w:val="28"/>
          <w:szCs w:val="28"/>
        </w:rPr>
        <w:t xml:space="preserve">5. </w:t>
      </w:r>
      <w:r w:rsidR="00DE7574" w:rsidRPr="00DB400E">
        <w:rPr>
          <w:sz w:val="28"/>
          <w:szCs w:val="28"/>
        </w:rPr>
        <w:t xml:space="preserve">В качестве подтверждения трудового участия заинтересованных </w:t>
      </w:r>
      <w:r w:rsidR="0090787D">
        <w:rPr>
          <w:sz w:val="28"/>
          <w:szCs w:val="28"/>
        </w:rPr>
        <w:t>лиц совет многоквартирного дома</w:t>
      </w:r>
      <w:r w:rsidR="00DE7574" w:rsidRPr="00DB400E">
        <w:rPr>
          <w:sz w:val="28"/>
          <w:szCs w:val="28"/>
        </w:rPr>
        <w:t xml:space="preserve"> либо организация, осуществляющая содержание и ремонт жилищного фонда, предоставляет в уполномоченный орган муниципального образования соответствующий отчет о проведении мероприятий с трудовым участием граждан, </w:t>
      </w:r>
      <w:r w:rsidR="0090787D">
        <w:rPr>
          <w:sz w:val="28"/>
          <w:szCs w:val="28"/>
        </w:rPr>
        <w:t xml:space="preserve">с </w:t>
      </w:r>
      <w:r w:rsidR="00DE7574" w:rsidRPr="00DB400E">
        <w:rPr>
          <w:sz w:val="28"/>
          <w:szCs w:val="28"/>
        </w:rPr>
        <w:t>приложени</w:t>
      </w:r>
      <w:r w:rsidR="00CF218C">
        <w:rPr>
          <w:sz w:val="28"/>
          <w:szCs w:val="28"/>
        </w:rPr>
        <w:t>ем к такому отчету фото-, видео</w:t>
      </w:r>
      <w:r w:rsidR="00DE7574" w:rsidRPr="00DB400E">
        <w:rPr>
          <w:sz w:val="28"/>
          <w:szCs w:val="28"/>
        </w:rPr>
        <w:t>материалов.</w:t>
      </w:r>
    </w:p>
    <w:p w:rsidR="00DE7574" w:rsidRPr="00DB400E" w:rsidRDefault="00CE1A22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0787D">
        <w:rPr>
          <w:color w:val="000000"/>
          <w:sz w:val="28"/>
          <w:szCs w:val="28"/>
        </w:rPr>
        <w:t xml:space="preserve">6. </w:t>
      </w:r>
      <w:r w:rsidR="00DE7574" w:rsidRPr="00DB400E">
        <w:rPr>
          <w:color w:val="000000"/>
          <w:sz w:val="28"/>
          <w:szCs w:val="28"/>
        </w:rPr>
        <w:t>Организац</w:t>
      </w:r>
      <w:r w:rsidR="0090787D">
        <w:rPr>
          <w:color w:val="000000"/>
          <w:sz w:val="28"/>
          <w:szCs w:val="28"/>
        </w:rPr>
        <w:t>ия финансового участия</w:t>
      </w:r>
      <w:r w:rsidR="00DE7574" w:rsidRPr="00DB400E">
        <w:rPr>
          <w:color w:val="000000"/>
          <w:sz w:val="28"/>
          <w:szCs w:val="28"/>
        </w:rPr>
        <w:t xml:space="preserve"> </w:t>
      </w:r>
      <w:r w:rsidR="00DE7574" w:rsidRPr="00DB400E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</w:t>
      </w:r>
      <w:r w:rsidR="0090787D">
        <w:rPr>
          <w:sz w:val="28"/>
          <w:szCs w:val="28"/>
        </w:rPr>
        <w:t xml:space="preserve">– </w:t>
      </w:r>
      <w:r w:rsidR="00DE7574" w:rsidRPr="00DB400E">
        <w:rPr>
          <w:sz w:val="28"/>
          <w:szCs w:val="28"/>
        </w:rPr>
        <w:t>не менее установленного муниципальной программой.</w:t>
      </w:r>
    </w:p>
    <w:p w:rsidR="00DE7574" w:rsidRPr="00A24D8C" w:rsidRDefault="00CE1A22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787D">
        <w:rPr>
          <w:sz w:val="28"/>
          <w:szCs w:val="28"/>
        </w:rPr>
        <w:t xml:space="preserve">7. </w:t>
      </w:r>
      <w:r w:rsidR="00DE7574" w:rsidRPr="00DB400E">
        <w:rPr>
          <w:sz w:val="28"/>
          <w:szCs w:val="28"/>
        </w:rPr>
        <w:t xml:space="preserve">Для целей финансового участия заинтересованных лиц в благоустройстве территории </w:t>
      </w:r>
      <w:r w:rsidR="00A013A3">
        <w:rPr>
          <w:sz w:val="28"/>
          <w:szCs w:val="28"/>
        </w:rPr>
        <w:t xml:space="preserve">муниципальное образование в лице </w:t>
      </w:r>
      <w:r w:rsidR="00A013A3" w:rsidRPr="00A24D8C">
        <w:rPr>
          <w:sz w:val="28"/>
          <w:szCs w:val="28"/>
        </w:rPr>
        <w:t>администрации</w:t>
      </w:r>
      <w:r w:rsidR="0080644F" w:rsidRPr="00A24D8C">
        <w:rPr>
          <w:sz w:val="28"/>
          <w:szCs w:val="28"/>
        </w:rPr>
        <w:t xml:space="preserve"> Ханты-Мансийского района</w:t>
      </w:r>
      <w:r w:rsidR="0080644F">
        <w:rPr>
          <w:sz w:val="28"/>
          <w:szCs w:val="28"/>
        </w:rPr>
        <w:t xml:space="preserve"> </w:t>
      </w:r>
      <w:r w:rsidR="00DE7574" w:rsidRPr="00DB400E">
        <w:rPr>
          <w:sz w:val="28"/>
          <w:szCs w:val="28"/>
        </w:rPr>
        <w:t>открывает счет в российской кредитной организации</w:t>
      </w:r>
      <w:r w:rsidR="00FE3E5B">
        <w:rPr>
          <w:sz w:val="28"/>
          <w:szCs w:val="28"/>
        </w:rPr>
        <w:t>,</w:t>
      </w:r>
      <w:r w:rsidR="00DE7574" w:rsidRPr="00DB400E">
        <w:rPr>
          <w:sz w:val="28"/>
          <w:szCs w:val="28"/>
        </w:rPr>
        <w:t xml:space="preserve"> величина собственных средств (капитала) которых составляет не менее 20 миллиардов рубл</w:t>
      </w:r>
      <w:r w:rsidR="0090787D">
        <w:rPr>
          <w:sz w:val="28"/>
          <w:szCs w:val="28"/>
        </w:rPr>
        <w:t>ей, либо в органах казначейства</w:t>
      </w:r>
      <w:r w:rsidR="00DE7574" w:rsidRPr="00DB400E">
        <w:rPr>
          <w:sz w:val="28"/>
          <w:szCs w:val="28"/>
        </w:rPr>
        <w:t xml:space="preserve"> и размещает реквизиты </w:t>
      </w:r>
      <w:r w:rsidR="00DE7574" w:rsidRPr="00A24D8C">
        <w:rPr>
          <w:sz w:val="28"/>
          <w:szCs w:val="28"/>
        </w:rPr>
        <w:t>на своем официальном сайте.</w:t>
      </w:r>
    </w:p>
    <w:p w:rsidR="00DE7574" w:rsidRPr="00DB400E" w:rsidRDefault="00CE1A22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787D">
        <w:rPr>
          <w:sz w:val="28"/>
          <w:szCs w:val="28"/>
        </w:rPr>
        <w:t xml:space="preserve">8. </w:t>
      </w:r>
      <w:r w:rsidR="00DE7574" w:rsidRPr="00DB400E">
        <w:rPr>
          <w:sz w:val="28"/>
          <w:szCs w:val="28"/>
        </w:rPr>
        <w:t>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 в назначении платежа номера дома и улицы муниципального образования.</w:t>
      </w:r>
    </w:p>
    <w:p w:rsidR="00DE7574" w:rsidRPr="00DB400E" w:rsidRDefault="00CE1A22" w:rsidP="00907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0787D">
        <w:rPr>
          <w:sz w:val="28"/>
          <w:szCs w:val="28"/>
        </w:rPr>
        <w:t xml:space="preserve">9. </w:t>
      </w:r>
      <w:r w:rsidR="00DE7574" w:rsidRPr="00DB400E">
        <w:rPr>
          <w:sz w:val="28"/>
          <w:szCs w:val="28"/>
        </w:rPr>
        <w:t>Финансовое участие граждан может быть также организовано посредством сбора денежных средств физических лиц с ведением советующей ведомости представителем управляющей организации или товарищества собственни</w:t>
      </w:r>
      <w:r w:rsidR="005764BD">
        <w:rPr>
          <w:sz w:val="28"/>
          <w:szCs w:val="28"/>
        </w:rPr>
        <w:t>ков жилья многоквартирного дома</w:t>
      </w:r>
      <w:r w:rsidR="00DE7574" w:rsidRPr="00DB400E">
        <w:rPr>
          <w:sz w:val="28"/>
          <w:szCs w:val="28"/>
        </w:rPr>
        <w:t xml:space="preserve"> либо путем предоставления рассрочки платежа и включения необходимой суммы в ежемесячный платежный счет на оплату жилищно-коммунальных услуг. </w:t>
      </w:r>
    </w:p>
    <w:p w:rsidR="00DE7574" w:rsidRPr="00DB400E" w:rsidRDefault="00CE1A22" w:rsidP="0057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64BD">
        <w:rPr>
          <w:sz w:val="28"/>
          <w:szCs w:val="28"/>
        </w:rPr>
        <w:t>10. Впоследствии</w:t>
      </w:r>
      <w:r w:rsidR="00DE7574" w:rsidRPr="00DB400E">
        <w:rPr>
          <w:sz w:val="28"/>
          <w:szCs w:val="28"/>
        </w:rPr>
        <w:t xml:space="preserve"> уплаченные средства собственников жилья также вносятся на счет, открытый муниципальным образованием, с указанием в назначении платежа номера дома и улицы муниципального образования.</w:t>
      </w:r>
    </w:p>
    <w:p w:rsidR="00DE7574" w:rsidRPr="00DB400E" w:rsidRDefault="00DE7574" w:rsidP="00A20500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DE7574" w:rsidRPr="00DB400E" w:rsidRDefault="0080644F" w:rsidP="00A2050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80644F">
        <w:rPr>
          <w:sz w:val="28"/>
          <w:szCs w:val="28"/>
        </w:rPr>
        <w:t>.</w:t>
      </w:r>
      <w:r w:rsidR="005764BD">
        <w:rPr>
          <w:sz w:val="28"/>
          <w:szCs w:val="28"/>
        </w:rPr>
        <w:t xml:space="preserve"> </w:t>
      </w:r>
      <w:r w:rsidR="00DE7574" w:rsidRPr="00DB400E">
        <w:rPr>
          <w:sz w:val="28"/>
          <w:szCs w:val="28"/>
        </w:rPr>
        <w:t>Условия аккумулирования и расходования средств</w:t>
      </w:r>
    </w:p>
    <w:p w:rsidR="00DE7574" w:rsidRPr="00DB400E" w:rsidRDefault="00DE7574" w:rsidP="00A20500">
      <w:pPr>
        <w:autoSpaceDE w:val="0"/>
        <w:autoSpaceDN w:val="0"/>
        <w:adjustRightInd w:val="0"/>
        <w:rPr>
          <w:sz w:val="28"/>
          <w:szCs w:val="28"/>
        </w:rPr>
      </w:pPr>
    </w:p>
    <w:p w:rsidR="00DE7574" w:rsidRPr="00DB400E" w:rsidRDefault="005764BD" w:rsidP="0057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E7574" w:rsidRPr="00DB400E">
        <w:rPr>
          <w:sz w:val="28"/>
          <w:szCs w:val="28"/>
        </w:rPr>
        <w:t xml:space="preserve">Информацию (суммы) о поступивших (поступающих) денежных средствах муниципальное образование размещает (обновляет) на официальном сайте </w:t>
      </w:r>
      <w:r w:rsidR="0080644F">
        <w:rPr>
          <w:sz w:val="28"/>
          <w:szCs w:val="28"/>
        </w:rPr>
        <w:t xml:space="preserve">администрации Ханты-Мансийского района </w:t>
      </w:r>
      <w:r>
        <w:rPr>
          <w:sz w:val="28"/>
          <w:szCs w:val="28"/>
        </w:rPr>
        <w:t>в течение</w:t>
      </w:r>
      <w:r w:rsidR="00DE7574" w:rsidRPr="00DB400E">
        <w:rPr>
          <w:sz w:val="28"/>
          <w:szCs w:val="28"/>
        </w:rPr>
        <w:t xml:space="preserve"> каждой рабочей недели в разрезе улицы и номера дома муниципального образования.</w:t>
      </w:r>
    </w:p>
    <w:p w:rsidR="00DE7574" w:rsidRPr="00DB400E" w:rsidRDefault="005764BD" w:rsidP="0057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0644F" w:rsidRPr="00A24D8C">
        <w:rPr>
          <w:sz w:val="28"/>
          <w:szCs w:val="28"/>
        </w:rPr>
        <w:t>Администрация Ханты-Мансийского района</w:t>
      </w:r>
      <w:r w:rsidR="0080644F">
        <w:rPr>
          <w:sz w:val="28"/>
          <w:szCs w:val="28"/>
        </w:rPr>
        <w:t xml:space="preserve"> </w:t>
      </w:r>
      <w:r w:rsidR="00DE7574" w:rsidRPr="00DB400E">
        <w:rPr>
          <w:sz w:val="28"/>
          <w:szCs w:val="28"/>
        </w:rPr>
        <w:t>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</w:t>
      </w:r>
      <w:r>
        <w:rPr>
          <w:sz w:val="28"/>
          <w:szCs w:val="28"/>
        </w:rPr>
        <w:t>ойству, в адрес уполномоченной О</w:t>
      </w:r>
      <w:r w:rsidR="00DE7574" w:rsidRPr="00DB400E">
        <w:rPr>
          <w:sz w:val="28"/>
          <w:szCs w:val="28"/>
        </w:rPr>
        <w:t>бщественной комиссии.</w:t>
      </w:r>
    </w:p>
    <w:p w:rsidR="00DE7574" w:rsidRPr="00DB400E" w:rsidRDefault="005764BD" w:rsidP="0057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E7574" w:rsidRPr="00DB400E">
        <w:rPr>
          <w:sz w:val="28"/>
          <w:szCs w:val="28"/>
        </w:rPr>
        <w:t>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 по благоустройству дворовых территорий.</w:t>
      </w:r>
    </w:p>
    <w:p w:rsidR="00DE7574" w:rsidRPr="00DB400E" w:rsidRDefault="005764BD" w:rsidP="0057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0644F" w:rsidRPr="00A24D8C">
        <w:rPr>
          <w:sz w:val="28"/>
          <w:szCs w:val="28"/>
        </w:rPr>
        <w:t>Администрация Ханты-Мансийского района</w:t>
      </w:r>
      <w:r w:rsidR="0080644F">
        <w:rPr>
          <w:sz w:val="28"/>
          <w:szCs w:val="28"/>
        </w:rPr>
        <w:t xml:space="preserve"> </w:t>
      </w:r>
      <w:r w:rsidR="00DE7574" w:rsidRPr="00DB400E">
        <w:rPr>
          <w:sz w:val="28"/>
          <w:szCs w:val="28"/>
        </w:rPr>
        <w:t>осуществляет перечисление средств заинтересованных лиц 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</w:t>
      </w:r>
      <w:r>
        <w:rPr>
          <w:sz w:val="28"/>
          <w:szCs w:val="28"/>
        </w:rPr>
        <w:t>ерриторий многоквартирных домов</w:t>
      </w:r>
      <w:r w:rsidR="00DE7574" w:rsidRPr="00DB400E">
        <w:rPr>
          <w:sz w:val="28"/>
          <w:szCs w:val="28"/>
        </w:rPr>
        <w:t xml:space="preserve"> с лицами, которые уполномочены действовать от имени заинтересованных лиц.</w:t>
      </w:r>
    </w:p>
    <w:p w:rsidR="00DE7574" w:rsidRPr="00DB400E" w:rsidRDefault="00DE7574" w:rsidP="00A2050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E7574" w:rsidRPr="00DB400E" w:rsidRDefault="0080644F" w:rsidP="00A205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764BD">
        <w:rPr>
          <w:sz w:val="28"/>
          <w:szCs w:val="28"/>
          <w:lang w:val="en-US"/>
        </w:rPr>
        <w:t>V</w:t>
      </w:r>
      <w:r w:rsidRPr="0080644F">
        <w:rPr>
          <w:sz w:val="28"/>
          <w:szCs w:val="28"/>
        </w:rPr>
        <w:t>.</w:t>
      </w:r>
      <w:r w:rsidR="005764BD">
        <w:rPr>
          <w:sz w:val="28"/>
          <w:szCs w:val="28"/>
        </w:rPr>
        <w:t xml:space="preserve"> </w:t>
      </w:r>
      <w:r w:rsidR="00DE7574" w:rsidRPr="00DB400E">
        <w:rPr>
          <w:sz w:val="28"/>
          <w:szCs w:val="28"/>
        </w:rPr>
        <w:t>К</w:t>
      </w:r>
      <w:r w:rsidR="00A24D8C">
        <w:rPr>
          <w:sz w:val="28"/>
          <w:szCs w:val="28"/>
        </w:rPr>
        <w:t>онтроль за соблюдением условий П</w:t>
      </w:r>
      <w:r w:rsidR="00DE7574" w:rsidRPr="00DB400E">
        <w:rPr>
          <w:sz w:val="28"/>
          <w:szCs w:val="28"/>
        </w:rPr>
        <w:t>орядка</w:t>
      </w:r>
    </w:p>
    <w:p w:rsidR="00DE7574" w:rsidRPr="00DB400E" w:rsidRDefault="00DE7574" w:rsidP="00A20500">
      <w:pPr>
        <w:autoSpaceDE w:val="0"/>
        <w:autoSpaceDN w:val="0"/>
        <w:adjustRightInd w:val="0"/>
        <w:rPr>
          <w:sz w:val="28"/>
          <w:szCs w:val="28"/>
        </w:rPr>
      </w:pPr>
    </w:p>
    <w:p w:rsidR="00DE7574" w:rsidRPr="00DB400E" w:rsidRDefault="005764BD" w:rsidP="0057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E7574" w:rsidRPr="00DB400E">
        <w:rPr>
          <w:sz w:val="28"/>
          <w:szCs w:val="28"/>
        </w:rPr>
        <w:t xml:space="preserve">Контроль за целевым расходованием аккумулированных денежных средств заинтересованных лиц осуществляется уполномоченным органом </w:t>
      </w:r>
      <w:r w:rsidR="0080644F">
        <w:rPr>
          <w:sz w:val="28"/>
          <w:szCs w:val="28"/>
        </w:rPr>
        <w:t xml:space="preserve">администрации Ханты-Мансийского района </w:t>
      </w:r>
      <w:r w:rsidR="00DE7574" w:rsidRPr="00DB400E">
        <w:rPr>
          <w:sz w:val="28"/>
          <w:szCs w:val="28"/>
        </w:rPr>
        <w:t>в соответствии с бюджетным законодательством.</w:t>
      </w:r>
    </w:p>
    <w:p w:rsidR="00DE7574" w:rsidRPr="00DB400E" w:rsidRDefault="005764BD" w:rsidP="00576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C2530" w:rsidRPr="00A24D8C">
        <w:rPr>
          <w:sz w:val="28"/>
          <w:szCs w:val="28"/>
        </w:rPr>
        <w:t>Администрация Ханты-Мансийского район</w:t>
      </w:r>
      <w:r w:rsidR="003C2530" w:rsidRPr="003C2530">
        <w:rPr>
          <w:color w:val="FF0000"/>
          <w:sz w:val="28"/>
          <w:szCs w:val="28"/>
        </w:rPr>
        <w:t xml:space="preserve">а </w:t>
      </w:r>
      <w:r w:rsidR="00DE7574" w:rsidRPr="00DB400E">
        <w:rPr>
          <w:sz w:val="28"/>
          <w:szCs w:val="28"/>
        </w:rPr>
        <w:t>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DE7574" w:rsidRPr="00DB400E" w:rsidRDefault="005764BD" w:rsidP="00A20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экономии денежных средств</w:t>
      </w:r>
      <w:r w:rsidR="00DE7574" w:rsidRPr="00DB400E">
        <w:rPr>
          <w:sz w:val="28"/>
          <w:szCs w:val="28"/>
        </w:rPr>
        <w:t xml:space="preserve"> по итогам проведения конкурсных процедур;</w:t>
      </w:r>
    </w:p>
    <w:p w:rsidR="00486DAE" w:rsidRDefault="00DE7574" w:rsidP="00A20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00E">
        <w:rPr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DE7574" w:rsidRPr="00DB400E" w:rsidRDefault="005764BD" w:rsidP="00A20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DE7574" w:rsidRPr="00DB400E">
        <w:rPr>
          <w:sz w:val="28"/>
          <w:szCs w:val="28"/>
        </w:rPr>
        <w:t>предоставления</w:t>
      </w:r>
      <w:proofErr w:type="spellEnd"/>
      <w:r w:rsidR="00DE7574" w:rsidRPr="00DB400E">
        <w:rPr>
          <w:sz w:val="28"/>
          <w:szCs w:val="28"/>
        </w:rPr>
        <w:t xml:space="preserve"> заинтересованными лицами доступа к проведению благоустройства на дворовой территории;</w:t>
      </w:r>
    </w:p>
    <w:p w:rsidR="00DE7574" w:rsidRPr="00DB400E" w:rsidRDefault="00DE7574" w:rsidP="00A20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400E">
        <w:rPr>
          <w:sz w:val="28"/>
          <w:szCs w:val="28"/>
        </w:rPr>
        <w:t>возникновения обстоятельств непреодолимой силы;</w:t>
      </w:r>
    </w:p>
    <w:p w:rsidR="00DE7574" w:rsidRPr="00DB400E" w:rsidRDefault="003C2530" w:rsidP="00A20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E7574" w:rsidRPr="00DB400E">
        <w:rPr>
          <w:sz w:val="28"/>
          <w:szCs w:val="28"/>
        </w:rPr>
        <w:t>озникновения иных случаев, предусмотренных действующим законодательством.</w:t>
      </w:r>
    </w:p>
    <w:p w:rsidR="00DE7574" w:rsidRPr="00CE1A22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CE1A22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CE1A22" w:rsidRDefault="00DE7574" w:rsidP="00A20500">
      <w:pPr>
        <w:pStyle w:val="affff5"/>
        <w:jc w:val="right"/>
        <w:rPr>
          <w:rFonts w:ascii="Times New Roman" w:hAnsi="Times New Roman" w:cs="Times New Roman"/>
          <w:sz w:val="28"/>
          <w:szCs w:val="28"/>
        </w:rPr>
      </w:pPr>
    </w:p>
    <w:p w:rsidR="00DE7574" w:rsidRPr="00CE1A22" w:rsidRDefault="00DE7574" w:rsidP="00A20500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</w:p>
    <w:p w:rsidR="00B471B8" w:rsidRPr="00CE1A22" w:rsidRDefault="00B471B8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B471B8" w:rsidRPr="00CE1A22" w:rsidRDefault="00B471B8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5764BD" w:rsidRPr="00CE1A22" w:rsidRDefault="005764BD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311499" w:rsidRPr="00CE1A22" w:rsidRDefault="00311499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311499" w:rsidRPr="00CE1A22" w:rsidRDefault="00311499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311499" w:rsidRPr="00CE1A22" w:rsidRDefault="00311499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311499" w:rsidRDefault="00311499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CE1A22" w:rsidRDefault="00CE1A22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CE1A22" w:rsidRPr="00CE1A22" w:rsidRDefault="00CE1A22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DE7574" w:rsidRPr="005764BD" w:rsidRDefault="0041091F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  <w:r w:rsidRPr="005764BD">
        <w:rPr>
          <w:color w:val="2D2D2D"/>
          <w:spacing w:val="1"/>
          <w:sz w:val="28"/>
          <w:szCs w:val="28"/>
        </w:rPr>
        <w:lastRenderedPageBreak/>
        <w:t xml:space="preserve">Приложение </w:t>
      </w:r>
      <w:r w:rsidR="003D22B5">
        <w:rPr>
          <w:color w:val="2D2D2D"/>
          <w:spacing w:val="1"/>
          <w:sz w:val="28"/>
          <w:szCs w:val="28"/>
        </w:rPr>
        <w:t>3</w:t>
      </w:r>
      <w:r w:rsidR="003D22B5">
        <w:rPr>
          <w:color w:val="2D2D2D"/>
          <w:spacing w:val="1"/>
          <w:sz w:val="28"/>
          <w:szCs w:val="28"/>
        </w:rPr>
        <w:br/>
        <w:t>к постановлению а</w:t>
      </w:r>
      <w:r w:rsidR="00DE7574" w:rsidRPr="005764BD">
        <w:rPr>
          <w:color w:val="2D2D2D"/>
          <w:spacing w:val="1"/>
          <w:sz w:val="28"/>
          <w:szCs w:val="28"/>
        </w:rPr>
        <w:t>дминистрации</w:t>
      </w:r>
      <w:r w:rsidR="00DE7574" w:rsidRPr="005764BD">
        <w:rPr>
          <w:color w:val="2D2D2D"/>
          <w:spacing w:val="1"/>
          <w:sz w:val="28"/>
          <w:szCs w:val="28"/>
        </w:rPr>
        <w:br/>
        <w:t xml:space="preserve">Ханты-Мансийского района </w:t>
      </w:r>
    </w:p>
    <w:p w:rsidR="00DE7574" w:rsidRPr="005764BD" w:rsidRDefault="00CE1A22" w:rsidP="00CE1A22">
      <w:pPr>
        <w:shd w:val="clear" w:color="auto" w:fill="FFFFFF"/>
        <w:tabs>
          <w:tab w:val="left" w:pos="5507"/>
        </w:tabs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="003D22B5">
        <w:rPr>
          <w:color w:val="2D2D2D"/>
          <w:spacing w:val="1"/>
          <w:sz w:val="28"/>
          <w:szCs w:val="28"/>
        </w:rPr>
        <w:t xml:space="preserve">               </w:t>
      </w:r>
      <w:r>
        <w:rPr>
          <w:color w:val="2D2D2D"/>
          <w:spacing w:val="1"/>
          <w:sz w:val="28"/>
          <w:szCs w:val="28"/>
        </w:rPr>
        <w:t xml:space="preserve">от </w:t>
      </w:r>
      <w:r w:rsidR="003D22B5">
        <w:rPr>
          <w:color w:val="2D2D2D"/>
          <w:spacing w:val="1"/>
          <w:sz w:val="28"/>
          <w:szCs w:val="28"/>
        </w:rPr>
        <w:t>02.05.2017</w:t>
      </w:r>
      <w:r>
        <w:rPr>
          <w:color w:val="2D2D2D"/>
          <w:spacing w:val="1"/>
          <w:sz w:val="28"/>
          <w:szCs w:val="28"/>
        </w:rPr>
        <w:t xml:space="preserve"> №</w:t>
      </w:r>
      <w:r w:rsidR="003D22B5">
        <w:rPr>
          <w:color w:val="2D2D2D"/>
          <w:spacing w:val="1"/>
          <w:sz w:val="28"/>
          <w:szCs w:val="28"/>
        </w:rPr>
        <w:t xml:space="preserve"> 128</w:t>
      </w:r>
    </w:p>
    <w:p w:rsidR="00DE7574" w:rsidRPr="005764BD" w:rsidRDefault="00DE7574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DE7574" w:rsidRPr="005764BD" w:rsidRDefault="00DE7574" w:rsidP="00A20500">
      <w:pPr>
        <w:rPr>
          <w:sz w:val="28"/>
          <w:szCs w:val="28"/>
        </w:rPr>
      </w:pPr>
    </w:p>
    <w:p w:rsidR="00DE7574" w:rsidRPr="005764BD" w:rsidRDefault="00DE7574" w:rsidP="00A20500">
      <w:pPr>
        <w:pStyle w:val="affff5"/>
        <w:jc w:val="right"/>
        <w:rPr>
          <w:sz w:val="28"/>
          <w:szCs w:val="28"/>
        </w:rPr>
      </w:pPr>
    </w:p>
    <w:p w:rsidR="00DE7574" w:rsidRPr="005764BD" w:rsidRDefault="00DE7574" w:rsidP="00A20500">
      <w:pPr>
        <w:pStyle w:val="Default"/>
        <w:jc w:val="center"/>
        <w:rPr>
          <w:sz w:val="28"/>
          <w:szCs w:val="28"/>
        </w:rPr>
      </w:pPr>
      <w:r w:rsidRPr="005764BD">
        <w:rPr>
          <w:bCs/>
          <w:sz w:val="28"/>
          <w:szCs w:val="28"/>
        </w:rPr>
        <w:t>Порядок</w:t>
      </w:r>
    </w:p>
    <w:p w:rsidR="00DE7574" w:rsidRPr="00DB400E" w:rsidRDefault="00DE7574" w:rsidP="00A20500">
      <w:pPr>
        <w:pStyle w:val="Default"/>
        <w:jc w:val="center"/>
        <w:rPr>
          <w:bCs/>
          <w:sz w:val="28"/>
          <w:szCs w:val="28"/>
        </w:rPr>
      </w:pPr>
      <w:r w:rsidRPr="00DB400E">
        <w:rPr>
          <w:bCs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в муниципальную программу</w:t>
      </w:r>
    </w:p>
    <w:p w:rsidR="00DE7574" w:rsidRPr="005764BD" w:rsidRDefault="00486DAE" w:rsidP="00A20500">
      <w:pPr>
        <w:pStyle w:val="Default"/>
        <w:jc w:val="center"/>
        <w:rPr>
          <w:bCs/>
          <w:color w:val="auto"/>
          <w:sz w:val="28"/>
          <w:szCs w:val="28"/>
        </w:rPr>
      </w:pPr>
      <w:r w:rsidRPr="005764BD">
        <w:rPr>
          <w:bCs/>
          <w:color w:val="auto"/>
          <w:sz w:val="28"/>
          <w:szCs w:val="28"/>
        </w:rPr>
        <w:t xml:space="preserve"> «Ф</w:t>
      </w:r>
      <w:r w:rsidR="00DE7574" w:rsidRPr="005764BD">
        <w:rPr>
          <w:bCs/>
          <w:color w:val="auto"/>
          <w:sz w:val="28"/>
          <w:szCs w:val="28"/>
        </w:rPr>
        <w:t>ормировани</w:t>
      </w:r>
      <w:r w:rsidRPr="005764BD">
        <w:rPr>
          <w:bCs/>
          <w:color w:val="auto"/>
          <w:sz w:val="28"/>
          <w:szCs w:val="28"/>
        </w:rPr>
        <w:t>е</w:t>
      </w:r>
      <w:r w:rsidR="00DE7574" w:rsidRPr="005764BD">
        <w:rPr>
          <w:bCs/>
          <w:color w:val="auto"/>
          <w:sz w:val="28"/>
          <w:szCs w:val="28"/>
        </w:rPr>
        <w:t xml:space="preserve"> современной городской среды </w:t>
      </w:r>
      <w:r w:rsidRPr="005764BD">
        <w:rPr>
          <w:bCs/>
          <w:color w:val="auto"/>
          <w:sz w:val="28"/>
          <w:szCs w:val="28"/>
        </w:rPr>
        <w:t xml:space="preserve">в </w:t>
      </w:r>
      <w:r w:rsidRPr="005764BD">
        <w:rPr>
          <w:color w:val="auto"/>
          <w:sz w:val="28"/>
          <w:szCs w:val="28"/>
        </w:rPr>
        <w:t>Ханты-Мансийском районе на 2017 год»</w:t>
      </w:r>
    </w:p>
    <w:p w:rsidR="00DE7574" w:rsidRPr="00486DAE" w:rsidRDefault="00DE7574" w:rsidP="00A20500">
      <w:pPr>
        <w:pStyle w:val="Default"/>
        <w:jc w:val="both"/>
        <w:rPr>
          <w:color w:val="FF0000"/>
          <w:sz w:val="28"/>
          <w:szCs w:val="28"/>
        </w:rPr>
      </w:pPr>
    </w:p>
    <w:p w:rsidR="00DE7574" w:rsidRPr="00A24D8C" w:rsidRDefault="00DE7574" w:rsidP="00A20500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DB400E">
        <w:rPr>
          <w:sz w:val="28"/>
          <w:szCs w:val="28"/>
        </w:rPr>
        <w:t xml:space="preserve">Настоящий Порядок определяет </w:t>
      </w:r>
      <w:r w:rsidR="00486DAE">
        <w:rPr>
          <w:sz w:val="28"/>
          <w:szCs w:val="28"/>
        </w:rPr>
        <w:t xml:space="preserve">сроки и </w:t>
      </w:r>
      <w:r w:rsidRPr="00DB400E">
        <w:rPr>
          <w:sz w:val="28"/>
          <w:szCs w:val="28"/>
        </w:rPr>
        <w:t>последовательность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486DAE">
        <w:rPr>
          <w:sz w:val="28"/>
          <w:szCs w:val="28"/>
        </w:rPr>
        <w:t xml:space="preserve"> </w:t>
      </w:r>
      <w:r w:rsidR="00486DAE" w:rsidRPr="005764BD">
        <w:rPr>
          <w:bCs/>
          <w:color w:val="auto"/>
          <w:sz w:val="28"/>
          <w:szCs w:val="28"/>
        </w:rPr>
        <w:t xml:space="preserve">«Формирование современной городской среды в </w:t>
      </w:r>
      <w:r w:rsidR="00486DAE" w:rsidRPr="005764BD">
        <w:rPr>
          <w:color w:val="auto"/>
          <w:sz w:val="28"/>
          <w:szCs w:val="28"/>
        </w:rPr>
        <w:t>Ханты-Мансийском районе на 2017 год» (далее – муниципальная программа)</w:t>
      </w:r>
      <w:r w:rsidR="00486DAE" w:rsidRPr="005764BD">
        <w:rPr>
          <w:bCs/>
          <w:color w:val="auto"/>
          <w:sz w:val="28"/>
          <w:szCs w:val="28"/>
        </w:rPr>
        <w:t>,</w:t>
      </w:r>
      <w:r w:rsidRPr="005764BD">
        <w:rPr>
          <w:sz w:val="28"/>
          <w:szCs w:val="28"/>
        </w:rPr>
        <w:t xml:space="preserve"> условия</w:t>
      </w:r>
      <w:r w:rsidRPr="00DB400E">
        <w:rPr>
          <w:sz w:val="28"/>
          <w:szCs w:val="28"/>
        </w:rPr>
        <w:t xml:space="preserve"> и порядок отбора дворовых территорий многоквартирных домов, подлежащих благоустройству, для включения в муниципальную программу</w:t>
      </w:r>
      <w:r w:rsidR="00B471B8">
        <w:rPr>
          <w:sz w:val="28"/>
          <w:szCs w:val="28"/>
        </w:rPr>
        <w:t xml:space="preserve"> </w:t>
      </w:r>
      <w:r w:rsidR="00B471B8" w:rsidRPr="00A24D8C">
        <w:rPr>
          <w:color w:val="auto"/>
          <w:sz w:val="28"/>
          <w:szCs w:val="28"/>
        </w:rPr>
        <w:t xml:space="preserve">(далее </w:t>
      </w:r>
      <w:r w:rsidR="005764BD">
        <w:rPr>
          <w:color w:val="auto"/>
          <w:sz w:val="28"/>
          <w:szCs w:val="28"/>
        </w:rPr>
        <w:t>–</w:t>
      </w:r>
      <w:r w:rsidR="00B471B8" w:rsidRPr="00A24D8C">
        <w:rPr>
          <w:color w:val="auto"/>
          <w:sz w:val="28"/>
          <w:szCs w:val="28"/>
        </w:rPr>
        <w:t xml:space="preserve"> Порядок)</w:t>
      </w:r>
      <w:r w:rsidRPr="00A24D8C">
        <w:rPr>
          <w:color w:val="auto"/>
          <w:sz w:val="28"/>
          <w:szCs w:val="28"/>
        </w:rPr>
        <w:t>.</w:t>
      </w:r>
    </w:p>
    <w:p w:rsidR="00DE7574" w:rsidRPr="00DB400E" w:rsidRDefault="00DE7574" w:rsidP="00A20500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B400E">
        <w:rPr>
          <w:sz w:val="28"/>
          <w:szCs w:val="28"/>
        </w:rPr>
        <w:t xml:space="preserve">В целях осуществления благоустройства дворовой территории </w:t>
      </w:r>
      <w:r w:rsidRPr="005764BD">
        <w:rPr>
          <w:color w:val="auto"/>
          <w:sz w:val="28"/>
          <w:szCs w:val="28"/>
        </w:rPr>
        <w:t xml:space="preserve">в </w:t>
      </w:r>
      <w:r w:rsidR="00486DAE" w:rsidRPr="005764BD">
        <w:rPr>
          <w:color w:val="auto"/>
          <w:sz w:val="28"/>
          <w:szCs w:val="28"/>
        </w:rPr>
        <w:t xml:space="preserve">соответствии с </w:t>
      </w:r>
      <w:r w:rsidRPr="005764BD">
        <w:rPr>
          <w:color w:val="auto"/>
          <w:sz w:val="28"/>
          <w:szCs w:val="28"/>
        </w:rPr>
        <w:t>муниципальной</w:t>
      </w:r>
      <w:r w:rsidR="00486DAE" w:rsidRPr="005764BD">
        <w:rPr>
          <w:color w:val="auto"/>
          <w:sz w:val="28"/>
          <w:szCs w:val="28"/>
        </w:rPr>
        <w:t xml:space="preserve"> программой</w:t>
      </w:r>
      <w:r w:rsidRPr="00486DAE">
        <w:rPr>
          <w:sz w:val="28"/>
          <w:szCs w:val="28"/>
        </w:rPr>
        <w:t xml:space="preserve"> </w:t>
      </w:r>
      <w:r w:rsidRPr="00DB400E">
        <w:rPr>
          <w:sz w:val="28"/>
          <w:szCs w:val="28"/>
        </w:rPr>
        <w:t>заинтересованные</w:t>
      </w:r>
      <w:r w:rsidR="005764BD">
        <w:rPr>
          <w:sz w:val="28"/>
          <w:szCs w:val="28"/>
        </w:rPr>
        <w:t xml:space="preserve"> лица вправе выбрать виды работ</w:t>
      </w:r>
      <w:r w:rsidRPr="00DB400E">
        <w:rPr>
          <w:sz w:val="28"/>
          <w:szCs w:val="28"/>
        </w:rPr>
        <w:t xml:space="preserve"> из утвержденного минимального перечня работ, а в случае их выполнения – из дополнительного перечня работ.</w:t>
      </w:r>
    </w:p>
    <w:p w:rsidR="00DE7574" w:rsidRPr="00DB400E" w:rsidRDefault="00DE7574" w:rsidP="00A20500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B400E">
        <w:rPr>
          <w:color w:val="auto"/>
          <w:sz w:val="28"/>
          <w:szCs w:val="28"/>
        </w:rPr>
        <w:t>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</w:t>
      </w:r>
      <w:r w:rsidR="005764BD">
        <w:rPr>
          <w:color w:val="auto"/>
          <w:sz w:val="28"/>
          <w:szCs w:val="28"/>
        </w:rPr>
        <w:t>,</w:t>
      </w:r>
      <w:r w:rsidRPr="00DB400E">
        <w:rPr>
          <w:color w:val="auto"/>
          <w:sz w:val="28"/>
          <w:szCs w:val="28"/>
        </w:rPr>
        <w:t xml:space="preserve"> и в пределах лимитов бюджетных ассигнований, предусмотренных муниципальной программой.</w:t>
      </w:r>
    </w:p>
    <w:p w:rsidR="00DE7574" w:rsidRPr="005764BD" w:rsidRDefault="00DE7574" w:rsidP="00A20500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B400E">
        <w:rPr>
          <w:color w:val="auto"/>
          <w:sz w:val="28"/>
          <w:szCs w:val="28"/>
        </w:rPr>
        <w:t xml:space="preserve">Дворовые территории, прошедшие отбор и не вошедшие в муниципальную программу </w:t>
      </w:r>
      <w:r w:rsidRPr="005764BD">
        <w:rPr>
          <w:color w:val="auto"/>
          <w:sz w:val="28"/>
          <w:szCs w:val="28"/>
        </w:rPr>
        <w:t xml:space="preserve">на 2017 </w:t>
      </w:r>
      <w:r w:rsidR="00265806" w:rsidRPr="005764BD">
        <w:rPr>
          <w:color w:val="auto"/>
          <w:sz w:val="28"/>
          <w:szCs w:val="28"/>
        </w:rPr>
        <w:t>год</w:t>
      </w:r>
      <w:r w:rsidR="00265806" w:rsidRPr="005764BD">
        <w:rPr>
          <w:color w:val="FF0000"/>
          <w:sz w:val="28"/>
          <w:szCs w:val="28"/>
        </w:rPr>
        <w:t xml:space="preserve"> </w:t>
      </w:r>
      <w:r w:rsidRPr="005764BD">
        <w:rPr>
          <w:color w:val="auto"/>
          <w:sz w:val="28"/>
          <w:szCs w:val="28"/>
        </w:rPr>
        <w:t>в связи с превышением выделенных лимитов бюджетных ассигнований, предусмотренных муниципальной программой, включаются в муниципальную программу на 2018</w:t>
      </w:r>
      <w:r w:rsidR="00265806" w:rsidRPr="005764BD">
        <w:rPr>
          <w:color w:val="auto"/>
          <w:sz w:val="28"/>
          <w:szCs w:val="28"/>
        </w:rPr>
        <w:t xml:space="preserve"> год</w:t>
      </w:r>
      <w:r w:rsidRPr="005764BD">
        <w:rPr>
          <w:color w:val="auto"/>
          <w:sz w:val="28"/>
          <w:szCs w:val="28"/>
        </w:rPr>
        <w:t xml:space="preserve"> исходя из даты представления предложений заинтересованных лиц.</w:t>
      </w:r>
    </w:p>
    <w:p w:rsidR="00DE7574" w:rsidRPr="00DB400E" w:rsidRDefault="00DE7574" w:rsidP="00A20500">
      <w:pPr>
        <w:pStyle w:val="Default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DB400E">
        <w:rPr>
          <w:color w:val="auto"/>
          <w:sz w:val="28"/>
          <w:szCs w:val="28"/>
        </w:rPr>
        <w:t xml:space="preserve">Для включения дворовой территории в муниципальную программу заинтересованными лицами представляются в </w:t>
      </w:r>
      <w:r w:rsidR="00B471B8" w:rsidRPr="00A24D8C">
        <w:rPr>
          <w:color w:val="auto"/>
          <w:sz w:val="28"/>
          <w:szCs w:val="28"/>
        </w:rPr>
        <w:t>администрацию</w:t>
      </w:r>
      <w:r w:rsidR="005764BD">
        <w:rPr>
          <w:color w:val="auto"/>
          <w:sz w:val="28"/>
          <w:szCs w:val="28"/>
        </w:rPr>
        <w:t xml:space="preserve"> Ханты-Мансийского района или ее</w:t>
      </w:r>
      <w:r w:rsidR="00B471B8" w:rsidRPr="00A24D8C">
        <w:rPr>
          <w:color w:val="auto"/>
          <w:sz w:val="28"/>
          <w:szCs w:val="28"/>
        </w:rPr>
        <w:t xml:space="preserve"> </w:t>
      </w:r>
      <w:r w:rsidR="007F667C" w:rsidRPr="00A24D8C">
        <w:rPr>
          <w:color w:val="auto"/>
          <w:sz w:val="28"/>
          <w:szCs w:val="28"/>
        </w:rPr>
        <w:t xml:space="preserve">уполномоченный орган </w:t>
      </w:r>
      <w:r w:rsidRPr="00DB400E">
        <w:rPr>
          <w:color w:val="auto"/>
          <w:sz w:val="28"/>
          <w:szCs w:val="28"/>
        </w:rPr>
        <w:t xml:space="preserve">следующие документы: </w:t>
      </w:r>
    </w:p>
    <w:p w:rsidR="00DE7574" w:rsidRPr="00A24D8C" w:rsidRDefault="00A24D8C" w:rsidP="005764BD">
      <w:pPr>
        <w:pStyle w:val="Default"/>
        <w:numPr>
          <w:ilvl w:val="0"/>
          <w:numId w:val="27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DE7574" w:rsidRPr="00DB400E">
        <w:rPr>
          <w:color w:val="auto"/>
          <w:sz w:val="28"/>
          <w:szCs w:val="28"/>
        </w:rPr>
        <w:t xml:space="preserve">аявка в двух экземплярах </w:t>
      </w:r>
      <w:r w:rsidR="00DE7574" w:rsidRPr="00A24D8C">
        <w:rPr>
          <w:color w:val="auto"/>
          <w:sz w:val="28"/>
          <w:szCs w:val="28"/>
        </w:rPr>
        <w:t xml:space="preserve">по форме </w:t>
      </w:r>
      <w:r w:rsidR="003F0ABD" w:rsidRPr="00A24D8C">
        <w:rPr>
          <w:color w:val="auto"/>
          <w:sz w:val="28"/>
          <w:szCs w:val="28"/>
        </w:rPr>
        <w:t>приложения</w:t>
      </w:r>
      <w:r w:rsidR="005764BD">
        <w:rPr>
          <w:color w:val="auto"/>
          <w:sz w:val="28"/>
          <w:szCs w:val="28"/>
        </w:rPr>
        <w:t xml:space="preserve"> </w:t>
      </w:r>
      <w:r w:rsidR="00CF218C">
        <w:rPr>
          <w:color w:val="auto"/>
          <w:sz w:val="28"/>
          <w:szCs w:val="28"/>
        </w:rPr>
        <w:t xml:space="preserve">1 </w:t>
      </w:r>
      <w:r w:rsidR="005764BD">
        <w:rPr>
          <w:color w:val="auto"/>
          <w:sz w:val="28"/>
          <w:szCs w:val="28"/>
        </w:rPr>
        <w:t>к настоящему Порядку;</w:t>
      </w:r>
    </w:p>
    <w:p w:rsidR="00DE7574" w:rsidRPr="00DB400E" w:rsidRDefault="00A24D8C" w:rsidP="00A2050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</w:t>
      </w:r>
      <w:r w:rsidR="00DE7574" w:rsidRPr="00DB400E">
        <w:rPr>
          <w:color w:val="auto"/>
          <w:sz w:val="28"/>
          <w:szCs w:val="28"/>
        </w:rPr>
        <w:t xml:space="preserve">ригиналы протоколов общих собраний собственников помещений в каждом многоквартирном доме </w:t>
      </w:r>
      <w:r w:rsidR="007D62BD">
        <w:rPr>
          <w:color w:val="auto"/>
          <w:sz w:val="28"/>
          <w:szCs w:val="28"/>
        </w:rPr>
        <w:t>(</w:t>
      </w:r>
      <w:r w:rsidR="005764BD">
        <w:rPr>
          <w:color w:val="auto"/>
          <w:sz w:val="28"/>
          <w:szCs w:val="28"/>
        </w:rPr>
        <w:t>пр</w:t>
      </w:r>
      <w:r w:rsidR="00CF218C">
        <w:rPr>
          <w:color w:val="auto"/>
          <w:sz w:val="28"/>
          <w:szCs w:val="28"/>
        </w:rPr>
        <w:t>иложение 2 к настоящему П</w:t>
      </w:r>
      <w:r w:rsidR="007D62BD">
        <w:rPr>
          <w:color w:val="auto"/>
          <w:sz w:val="28"/>
          <w:szCs w:val="28"/>
        </w:rPr>
        <w:t xml:space="preserve">орядку) </w:t>
      </w:r>
      <w:r w:rsidR="00DE7574" w:rsidRPr="00DB400E">
        <w:rPr>
          <w:color w:val="auto"/>
          <w:sz w:val="28"/>
          <w:szCs w:val="28"/>
        </w:rPr>
        <w:t xml:space="preserve">с </w:t>
      </w:r>
      <w:r w:rsidR="00DE7574" w:rsidRPr="00DB400E">
        <w:rPr>
          <w:color w:val="auto"/>
          <w:sz w:val="28"/>
          <w:szCs w:val="28"/>
        </w:rPr>
        <w:lastRenderedPageBreak/>
        <w:t xml:space="preserve">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содержащих, в том числе, следующую информацию: </w:t>
      </w:r>
    </w:p>
    <w:p w:rsidR="00DE7574" w:rsidRPr="00DB400E" w:rsidRDefault="00DE7574" w:rsidP="00A205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 xml:space="preserve">решение об обращении с предложением по включению дворовой территории в муниципальную программу; </w:t>
      </w:r>
    </w:p>
    <w:p w:rsidR="00DE7574" w:rsidRPr="00DB400E" w:rsidRDefault="00DE7574" w:rsidP="00A205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 xml:space="preserve">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DE7574" w:rsidRPr="00DB400E" w:rsidRDefault="00DE7574" w:rsidP="00A205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 xml:space="preserve"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DE7574" w:rsidRPr="00DB400E" w:rsidRDefault="00DE7574" w:rsidP="00A205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>форма участия: финансовое и (или) трудовое;</w:t>
      </w:r>
    </w:p>
    <w:p w:rsidR="00DE7574" w:rsidRPr="00DB400E" w:rsidRDefault="00DE7574" w:rsidP="00A205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 xml:space="preserve">решение о порядке сбора денежных средств на </w:t>
      </w:r>
      <w:proofErr w:type="spellStart"/>
      <w:r w:rsidRPr="00DB400E">
        <w:rPr>
          <w:color w:val="auto"/>
          <w:sz w:val="28"/>
          <w:szCs w:val="28"/>
        </w:rPr>
        <w:t>софинансирование</w:t>
      </w:r>
      <w:proofErr w:type="spellEnd"/>
      <w:r w:rsidRPr="00DB400E">
        <w:rPr>
          <w:color w:val="auto"/>
          <w:sz w:val="28"/>
          <w:szCs w:val="28"/>
        </w:rPr>
        <w:t xml:space="preserve"> видов работ; </w:t>
      </w:r>
    </w:p>
    <w:p w:rsidR="00DE7574" w:rsidRPr="00DB400E" w:rsidRDefault="00DE7574" w:rsidP="00A205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>решение о принятии (непринятии) в состав общего имущества собственников помещений в многоквартирном доме (в собственность – для собственнико</w:t>
      </w:r>
      <w:r w:rsidR="007D62BD">
        <w:rPr>
          <w:color w:val="auto"/>
          <w:sz w:val="28"/>
          <w:szCs w:val="28"/>
        </w:rPr>
        <w:t>в зданий строений и сооружений)</w:t>
      </w:r>
      <w:r w:rsidRPr="00DB400E">
        <w:rPr>
          <w:color w:val="auto"/>
          <w:sz w:val="28"/>
          <w:szCs w:val="28"/>
        </w:rPr>
        <w:t xml:space="preserve">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DE7574" w:rsidRPr="00DB400E" w:rsidRDefault="00DE7574" w:rsidP="00A205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 xml:space="preserve">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DE7574" w:rsidRPr="00DB400E" w:rsidRDefault="00DE7574" w:rsidP="00A205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 xml:space="preserve">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DB400E">
        <w:rPr>
          <w:color w:val="auto"/>
          <w:sz w:val="28"/>
          <w:szCs w:val="28"/>
        </w:rPr>
        <w:t>софинансирования</w:t>
      </w:r>
      <w:proofErr w:type="spellEnd"/>
      <w:r w:rsidRPr="00DB400E">
        <w:rPr>
          <w:color w:val="auto"/>
          <w:sz w:val="28"/>
          <w:szCs w:val="28"/>
        </w:rPr>
        <w:t xml:space="preserve"> (далее – представитель заинтересованных лиц); </w:t>
      </w:r>
    </w:p>
    <w:p w:rsidR="00DE7574" w:rsidRPr="00DB400E" w:rsidRDefault="00A24D8C" w:rsidP="00A2050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с</w:t>
      </w:r>
      <w:r w:rsidR="00DE7574" w:rsidRPr="00DB400E">
        <w:rPr>
          <w:color w:val="auto"/>
          <w:sz w:val="28"/>
          <w:szCs w:val="28"/>
        </w:rPr>
        <w:t xml:space="preserve">хема с границами территории, предлагаемой </w:t>
      </w:r>
      <w:r w:rsidR="007D62BD">
        <w:rPr>
          <w:color w:val="auto"/>
          <w:sz w:val="28"/>
          <w:szCs w:val="28"/>
        </w:rPr>
        <w:t>к благоустройству (при наличии);</w:t>
      </w:r>
    </w:p>
    <w:p w:rsidR="00DE7574" w:rsidRPr="00DB400E" w:rsidRDefault="00A24D8C" w:rsidP="007D62B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к</w:t>
      </w:r>
      <w:r w:rsidR="00DE7574" w:rsidRPr="00DB400E">
        <w:rPr>
          <w:color w:val="auto"/>
          <w:sz w:val="28"/>
          <w:szCs w:val="28"/>
        </w:rPr>
        <w:t>опия проектно-сметной документации, в том числе локальной сметы (при наличии).</w:t>
      </w:r>
    </w:p>
    <w:p w:rsidR="00DE7574" w:rsidRPr="00DB400E" w:rsidRDefault="00A24D8C" w:rsidP="00A2050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ф</w:t>
      </w:r>
      <w:r w:rsidR="00DE7574" w:rsidRPr="00DB400E">
        <w:rPr>
          <w:color w:val="auto"/>
          <w:sz w:val="28"/>
          <w:szCs w:val="28"/>
        </w:rPr>
        <w:t>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DE7574" w:rsidRPr="00DB400E" w:rsidRDefault="00DE7574" w:rsidP="00A20500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>Ответственность за достоверность сведений в заявке</w:t>
      </w:r>
      <w:r w:rsidR="007D62BD">
        <w:rPr>
          <w:color w:val="auto"/>
          <w:sz w:val="28"/>
          <w:szCs w:val="28"/>
        </w:rPr>
        <w:t xml:space="preserve"> и прилагаемых к ней документах</w:t>
      </w:r>
      <w:r w:rsidRPr="00DB400E">
        <w:rPr>
          <w:color w:val="auto"/>
          <w:sz w:val="28"/>
          <w:szCs w:val="28"/>
        </w:rPr>
        <w:t xml:space="preserve"> несут заинтересованные лица, представившие их.</w:t>
      </w:r>
    </w:p>
    <w:p w:rsidR="00DE7574" w:rsidRPr="00A24D8C" w:rsidRDefault="00DE7574" w:rsidP="00A20500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lastRenderedPageBreak/>
        <w:t xml:space="preserve">Заявка с прилагаемыми к ней документами подается </w:t>
      </w:r>
      <w:r w:rsidR="003F0ABD" w:rsidRPr="00A24D8C">
        <w:rPr>
          <w:color w:val="auto"/>
          <w:sz w:val="28"/>
          <w:szCs w:val="28"/>
        </w:rPr>
        <w:t xml:space="preserve">на почтовый адрес </w:t>
      </w:r>
      <w:r w:rsidR="00F06C23" w:rsidRPr="00A24D8C">
        <w:rPr>
          <w:color w:val="auto"/>
          <w:sz w:val="28"/>
          <w:szCs w:val="28"/>
        </w:rPr>
        <w:t>или при личном обращении</w:t>
      </w:r>
      <w:r w:rsidR="007F667C" w:rsidRPr="00A24D8C">
        <w:rPr>
          <w:color w:val="auto"/>
          <w:sz w:val="28"/>
          <w:szCs w:val="28"/>
        </w:rPr>
        <w:t xml:space="preserve"> в администрацию</w:t>
      </w:r>
      <w:r w:rsidR="007D62BD">
        <w:rPr>
          <w:color w:val="auto"/>
          <w:sz w:val="28"/>
          <w:szCs w:val="28"/>
        </w:rPr>
        <w:t xml:space="preserve"> Ханты-Мансийского района или ее</w:t>
      </w:r>
      <w:r w:rsidR="007F667C" w:rsidRPr="00A24D8C">
        <w:rPr>
          <w:color w:val="auto"/>
          <w:sz w:val="28"/>
          <w:szCs w:val="28"/>
        </w:rPr>
        <w:t xml:space="preserve"> уполномоченный орган</w:t>
      </w:r>
      <w:r w:rsidR="003F0ABD" w:rsidRPr="00A24D8C">
        <w:rPr>
          <w:color w:val="auto"/>
          <w:sz w:val="28"/>
          <w:szCs w:val="28"/>
        </w:rPr>
        <w:t>.</w:t>
      </w:r>
    </w:p>
    <w:p w:rsidR="00DE7574" w:rsidRPr="00DB400E" w:rsidRDefault="00DE7574" w:rsidP="00A20500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DE7574" w:rsidRPr="00DB400E" w:rsidRDefault="003F0ABD" w:rsidP="00A20500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A24D8C">
        <w:rPr>
          <w:color w:val="auto"/>
          <w:sz w:val="28"/>
          <w:szCs w:val="28"/>
        </w:rPr>
        <w:t xml:space="preserve">Уполномоченный орган </w:t>
      </w:r>
      <w:r w:rsidR="007F667C" w:rsidRPr="00A24D8C">
        <w:rPr>
          <w:color w:val="auto"/>
          <w:sz w:val="28"/>
          <w:szCs w:val="28"/>
        </w:rPr>
        <w:t xml:space="preserve">администрации Ханты-Мансийского района </w:t>
      </w:r>
      <w:r w:rsidR="00DE7574" w:rsidRPr="00DB400E">
        <w:rPr>
          <w:color w:val="auto"/>
          <w:sz w:val="28"/>
          <w:szCs w:val="28"/>
        </w:rPr>
        <w:t>еженедель</w:t>
      </w:r>
      <w:r>
        <w:rPr>
          <w:color w:val="auto"/>
          <w:sz w:val="28"/>
          <w:szCs w:val="28"/>
        </w:rPr>
        <w:t xml:space="preserve">но передает поступившие заявки </w:t>
      </w:r>
      <w:r w:rsidR="007D62BD">
        <w:rPr>
          <w:color w:val="auto"/>
          <w:sz w:val="28"/>
          <w:szCs w:val="28"/>
        </w:rPr>
        <w:t>в О</w:t>
      </w:r>
      <w:r w:rsidR="00DE7574" w:rsidRPr="00DB400E">
        <w:rPr>
          <w:color w:val="auto"/>
          <w:sz w:val="28"/>
          <w:szCs w:val="28"/>
        </w:rPr>
        <w:t xml:space="preserve">бщественную </w:t>
      </w:r>
      <w:r w:rsidR="00DE7574" w:rsidRPr="00A24D8C">
        <w:rPr>
          <w:color w:val="auto"/>
          <w:sz w:val="28"/>
          <w:szCs w:val="28"/>
        </w:rPr>
        <w:t xml:space="preserve">муниципальную комиссию по контролю и координации реализации муниципальной программы (далее – комиссия), </w:t>
      </w:r>
      <w:r w:rsidR="00DE7574" w:rsidRPr="00DB400E">
        <w:rPr>
          <w:color w:val="auto"/>
          <w:sz w:val="28"/>
          <w:szCs w:val="28"/>
        </w:rPr>
        <w:t xml:space="preserve">состав которой утверждается </w:t>
      </w:r>
      <w:proofErr w:type="gramStart"/>
      <w:r w:rsidR="00DE7574" w:rsidRPr="00DB400E">
        <w:rPr>
          <w:color w:val="auto"/>
          <w:sz w:val="28"/>
          <w:szCs w:val="28"/>
        </w:rPr>
        <w:t>постановлением  администрации</w:t>
      </w:r>
      <w:proofErr w:type="gramEnd"/>
      <w:r w:rsidR="00DE7574" w:rsidRPr="00DB400E">
        <w:rPr>
          <w:color w:val="auto"/>
          <w:sz w:val="28"/>
          <w:szCs w:val="28"/>
        </w:rPr>
        <w:t xml:space="preserve"> Ханты-Мансийского района.</w:t>
      </w:r>
    </w:p>
    <w:p w:rsidR="00DE7574" w:rsidRPr="00DB400E" w:rsidRDefault="00DE7574" w:rsidP="00A20500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>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требованиям, в том числе к составу и оформлению.</w:t>
      </w:r>
    </w:p>
    <w:p w:rsidR="00DE7574" w:rsidRPr="00A24D8C" w:rsidRDefault="007D62BD" w:rsidP="00A20500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Решения О</w:t>
      </w:r>
      <w:r w:rsidR="00DE7574" w:rsidRPr="00DB400E">
        <w:rPr>
          <w:color w:val="auto"/>
          <w:sz w:val="28"/>
          <w:szCs w:val="28"/>
        </w:rPr>
        <w:t xml:space="preserve">бщественной комиссии оформляются протоколом и вместе с одобренными заявками в течение 2 рабочих дней размещаются </w:t>
      </w:r>
      <w:r w:rsidR="003F0ABD">
        <w:rPr>
          <w:color w:val="auto"/>
          <w:sz w:val="28"/>
          <w:szCs w:val="28"/>
        </w:rPr>
        <w:t xml:space="preserve">уполномоченным органом </w:t>
      </w:r>
      <w:r w:rsidR="00DE7574" w:rsidRPr="00A24D8C">
        <w:rPr>
          <w:color w:val="auto"/>
          <w:sz w:val="28"/>
          <w:szCs w:val="28"/>
        </w:rPr>
        <w:t xml:space="preserve">на официальном сайте </w:t>
      </w:r>
      <w:r w:rsidR="003F0ABD" w:rsidRPr="00A24D8C">
        <w:rPr>
          <w:color w:val="auto"/>
          <w:sz w:val="28"/>
          <w:szCs w:val="28"/>
        </w:rPr>
        <w:t>администра</w:t>
      </w:r>
      <w:r w:rsidR="00F06C23" w:rsidRPr="00A24D8C">
        <w:rPr>
          <w:color w:val="auto"/>
          <w:sz w:val="28"/>
          <w:szCs w:val="28"/>
        </w:rPr>
        <w:t>ции Ханты-М</w:t>
      </w:r>
      <w:r w:rsidR="003F0ABD" w:rsidRPr="00A24D8C">
        <w:rPr>
          <w:color w:val="auto"/>
          <w:sz w:val="28"/>
          <w:szCs w:val="28"/>
        </w:rPr>
        <w:t>ансийского района</w:t>
      </w:r>
      <w:r w:rsidR="00DE7574" w:rsidRPr="00A24D8C">
        <w:rPr>
          <w:color w:val="auto"/>
          <w:sz w:val="28"/>
          <w:szCs w:val="28"/>
        </w:rPr>
        <w:t>.</w:t>
      </w:r>
    </w:p>
    <w:p w:rsidR="00DE7574" w:rsidRPr="00DB400E" w:rsidRDefault="00DE7574" w:rsidP="00A20500">
      <w:pPr>
        <w:pStyle w:val="Default"/>
        <w:numPr>
          <w:ilvl w:val="0"/>
          <w:numId w:val="16"/>
        </w:numPr>
        <w:ind w:left="0"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>В случае представления документов, оформленных с нарушением требований действующего законодательства и настоящего Порядка, комиссия возвращает заявку представителю с указанием причин, явившихся основанием для возврата.</w:t>
      </w:r>
    </w:p>
    <w:p w:rsidR="00DE7574" w:rsidRPr="00DB400E" w:rsidRDefault="00DE7574" w:rsidP="00A2050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DE7574" w:rsidRPr="00DB400E" w:rsidRDefault="00DE7574" w:rsidP="00A20500">
      <w:pPr>
        <w:rPr>
          <w:sz w:val="28"/>
          <w:szCs w:val="28"/>
        </w:rPr>
      </w:pPr>
      <w:r w:rsidRPr="00DB400E">
        <w:rPr>
          <w:sz w:val="28"/>
          <w:szCs w:val="28"/>
        </w:rPr>
        <w:br w:type="page"/>
      </w:r>
    </w:p>
    <w:p w:rsidR="00DE7574" w:rsidRPr="00EE75E2" w:rsidRDefault="00DE7574" w:rsidP="007D62BD">
      <w:pPr>
        <w:pStyle w:val="Default"/>
        <w:jc w:val="right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lastRenderedPageBreak/>
        <w:t xml:space="preserve">Приложение </w:t>
      </w:r>
      <w:r w:rsidR="0075631F" w:rsidRPr="00EE75E2">
        <w:rPr>
          <w:color w:val="auto"/>
          <w:sz w:val="28"/>
          <w:szCs w:val="28"/>
        </w:rPr>
        <w:t>1</w:t>
      </w:r>
    </w:p>
    <w:p w:rsidR="007D62BD" w:rsidRPr="00EE75E2" w:rsidRDefault="00DE7574" w:rsidP="007D62BD">
      <w:pPr>
        <w:pStyle w:val="Default"/>
        <w:jc w:val="right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 xml:space="preserve">к Порядку представления, рассмотрения и </w:t>
      </w:r>
    </w:p>
    <w:p w:rsidR="007D62BD" w:rsidRPr="00EE75E2" w:rsidRDefault="00DE7574" w:rsidP="007D62BD">
      <w:pPr>
        <w:pStyle w:val="Default"/>
        <w:jc w:val="right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 xml:space="preserve">оценки предложений заинтересованных лиц о </w:t>
      </w:r>
    </w:p>
    <w:p w:rsidR="007D62BD" w:rsidRPr="00EE75E2" w:rsidRDefault="00DE7574" w:rsidP="007D62BD">
      <w:pPr>
        <w:pStyle w:val="Default"/>
        <w:jc w:val="right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 xml:space="preserve">включении дворовой территории в </w:t>
      </w:r>
    </w:p>
    <w:p w:rsidR="007D62BD" w:rsidRPr="00EE75E2" w:rsidRDefault="00DE7574" w:rsidP="007D62BD">
      <w:pPr>
        <w:pStyle w:val="Default"/>
        <w:jc w:val="right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 xml:space="preserve">муниципальную программу формирования </w:t>
      </w:r>
    </w:p>
    <w:p w:rsidR="00DE7574" w:rsidRPr="00EE75E2" w:rsidRDefault="00DE7574" w:rsidP="007D62BD">
      <w:pPr>
        <w:pStyle w:val="Default"/>
        <w:jc w:val="right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современной городской среды</w:t>
      </w:r>
    </w:p>
    <w:p w:rsidR="00DE7574" w:rsidRPr="00EE75E2" w:rsidRDefault="00DE7574" w:rsidP="00A20500">
      <w:pPr>
        <w:pStyle w:val="Default"/>
        <w:rPr>
          <w:color w:val="auto"/>
          <w:sz w:val="28"/>
          <w:szCs w:val="28"/>
        </w:rPr>
      </w:pPr>
    </w:p>
    <w:p w:rsidR="003F0ABD" w:rsidRPr="00EE75E2" w:rsidRDefault="003F0ABD" w:rsidP="00A20500">
      <w:pPr>
        <w:pStyle w:val="Default"/>
        <w:jc w:val="right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Рекомендательная форма</w:t>
      </w:r>
    </w:p>
    <w:p w:rsidR="00B471B8" w:rsidRPr="00A24D8C" w:rsidRDefault="00DE7574" w:rsidP="007D62BD">
      <w:pPr>
        <w:pStyle w:val="Default"/>
        <w:jc w:val="right"/>
        <w:rPr>
          <w:color w:val="auto"/>
          <w:sz w:val="26"/>
          <w:szCs w:val="26"/>
        </w:rPr>
      </w:pPr>
      <w:r w:rsidRPr="00A24D8C">
        <w:rPr>
          <w:color w:val="auto"/>
          <w:sz w:val="26"/>
          <w:szCs w:val="26"/>
        </w:rPr>
        <w:t xml:space="preserve">В </w:t>
      </w:r>
      <w:r w:rsidR="00B471B8" w:rsidRPr="00A24D8C">
        <w:rPr>
          <w:color w:val="auto"/>
          <w:sz w:val="26"/>
          <w:szCs w:val="26"/>
        </w:rPr>
        <w:t>________________________________________</w:t>
      </w:r>
    </w:p>
    <w:p w:rsidR="00B471B8" w:rsidRPr="00A24D8C" w:rsidRDefault="005B3CC2" w:rsidP="005B3CC2">
      <w:pPr>
        <w:pStyle w:val="Default"/>
        <w:ind w:firstLine="137"/>
        <w:jc w:val="center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                                                                                            </w:t>
      </w:r>
      <w:r w:rsidR="00B471B8" w:rsidRPr="00A24D8C">
        <w:rPr>
          <w:color w:val="auto"/>
          <w:sz w:val="17"/>
          <w:szCs w:val="17"/>
        </w:rPr>
        <w:t>(указывается</w:t>
      </w:r>
      <w:r w:rsidR="00DE7574" w:rsidRPr="00A24D8C">
        <w:rPr>
          <w:color w:val="auto"/>
          <w:sz w:val="17"/>
          <w:szCs w:val="17"/>
        </w:rPr>
        <w:t xml:space="preserve"> </w:t>
      </w:r>
      <w:r w:rsidR="00B471B8" w:rsidRPr="00A24D8C">
        <w:rPr>
          <w:color w:val="auto"/>
          <w:sz w:val="17"/>
          <w:szCs w:val="17"/>
        </w:rPr>
        <w:t>администрация</w:t>
      </w:r>
      <w:r w:rsidR="00A24D8C">
        <w:rPr>
          <w:color w:val="auto"/>
          <w:sz w:val="17"/>
          <w:szCs w:val="17"/>
        </w:rPr>
        <w:t xml:space="preserve"> Ханты-М</w:t>
      </w:r>
      <w:r w:rsidR="003F0ABD" w:rsidRPr="00A24D8C">
        <w:rPr>
          <w:color w:val="auto"/>
          <w:sz w:val="17"/>
          <w:szCs w:val="17"/>
        </w:rPr>
        <w:t>ансийского района</w:t>
      </w:r>
      <w:r w:rsidR="007D62BD">
        <w:rPr>
          <w:color w:val="auto"/>
          <w:sz w:val="17"/>
          <w:szCs w:val="17"/>
        </w:rPr>
        <w:t xml:space="preserve"> или ее</w:t>
      </w:r>
    </w:p>
    <w:p w:rsidR="00DE7574" w:rsidRPr="00A24D8C" w:rsidRDefault="005B3CC2" w:rsidP="005B3CC2">
      <w:pPr>
        <w:pStyle w:val="Default"/>
        <w:ind w:firstLine="137"/>
        <w:jc w:val="center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                                                                                 </w:t>
      </w:r>
      <w:r w:rsidR="00B471B8" w:rsidRPr="00A24D8C">
        <w:rPr>
          <w:color w:val="auto"/>
          <w:sz w:val="17"/>
          <w:szCs w:val="17"/>
        </w:rPr>
        <w:t>уполномоченный орган</w:t>
      </w:r>
    </w:p>
    <w:p w:rsidR="00DE7574" w:rsidRDefault="007D62BD" w:rsidP="007D62BD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DE7574">
        <w:rPr>
          <w:color w:val="auto"/>
          <w:sz w:val="26"/>
          <w:szCs w:val="26"/>
        </w:rPr>
        <w:t>т ________________________</w:t>
      </w:r>
      <w:r w:rsidR="00B471B8">
        <w:rPr>
          <w:color w:val="auto"/>
          <w:sz w:val="26"/>
          <w:szCs w:val="26"/>
        </w:rPr>
        <w:t>____</w:t>
      </w:r>
      <w:r w:rsidR="00DE7574">
        <w:rPr>
          <w:color w:val="auto"/>
          <w:sz w:val="26"/>
          <w:szCs w:val="26"/>
        </w:rPr>
        <w:t xml:space="preserve">___________ </w:t>
      </w:r>
    </w:p>
    <w:p w:rsidR="00DE7574" w:rsidRDefault="005B3CC2" w:rsidP="005B3CC2">
      <w:pPr>
        <w:pStyle w:val="Default"/>
        <w:jc w:val="center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                                                                                            </w:t>
      </w:r>
      <w:r w:rsidR="00DE7574">
        <w:rPr>
          <w:color w:val="auto"/>
          <w:sz w:val="17"/>
          <w:szCs w:val="17"/>
        </w:rPr>
        <w:t xml:space="preserve">(указывается полностью фамилия, имя, отчество представителя) </w:t>
      </w:r>
    </w:p>
    <w:p w:rsidR="00DE7574" w:rsidRDefault="00DE7574" w:rsidP="007D62BD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 </w:t>
      </w:r>
    </w:p>
    <w:p w:rsidR="00AA0A34" w:rsidRDefault="00AA0A34" w:rsidP="00AA0A34">
      <w:pPr>
        <w:pStyle w:val="Default"/>
        <w:ind w:firstLine="368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проживающий 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>) по адресу:</w:t>
      </w:r>
    </w:p>
    <w:p w:rsidR="00AA0A34" w:rsidRDefault="00AA0A34" w:rsidP="00AA0A34">
      <w:pPr>
        <w:pStyle w:val="Default"/>
        <w:ind w:firstLine="368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</w:t>
      </w:r>
    </w:p>
    <w:p w:rsidR="00AA0A34" w:rsidRDefault="00AA0A34" w:rsidP="00AA0A34">
      <w:pPr>
        <w:pStyle w:val="Default"/>
        <w:ind w:firstLine="368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Номер контактного телефона:</w:t>
      </w:r>
    </w:p>
    <w:p w:rsidR="00AA0A34" w:rsidRDefault="00AA0A34" w:rsidP="00AA0A34">
      <w:pPr>
        <w:pStyle w:val="Default"/>
        <w:ind w:firstLine="3686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</w:t>
      </w:r>
    </w:p>
    <w:p w:rsidR="00AA0A34" w:rsidRDefault="00AA0A34" w:rsidP="00A20500">
      <w:pPr>
        <w:pStyle w:val="Default"/>
        <w:jc w:val="center"/>
        <w:rPr>
          <w:color w:val="auto"/>
          <w:sz w:val="26"/>
          <w:szCs w:val="26"/>
        </w:rPr>
      </w:pPr>
    </w:p>
    <w:p w:rsidR="00DE7574" w:rsidRPr="00EE75E2" w:rsidRDefault="00DE7574" w:rsidP="00A20500">
      <w:pPr>
        <w:pStyle w:val="Default"/>
        <w:jc w:val="center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ЗАЯВКА</w:t>
      </w:r>
    </w:p>
    <w:p w:rsidR="00DE7574" w:rsidRPr="00EE75E2" w:rsidRDefault="00DE7574" w:rsidP="00A20500">
      <w:pPr>
        <w:pStyle w:val="Default"/>
        <w:jc w:val="center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о включении дворовой территории в муниципальную программу формирования современной городской среды</w:t>
      </w:r>
    </w:p>
    <w:p w:rsidR="00DE7574" w:rsidRPr="00EE75E2" w:rsidRDefault="00DE7574" w:rsidP="00A20500">
      <w:pPr>
        <w:pStyle w:val="Default"/>
        <w:jc w:val="center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на территории ________________________________ в 2017 году</w:t>
      </w:r>
    </w:p>
    <w:p w:rsidR="00DE7574" w:rsidRPr="00EE75E2" w:rsidRDefault="00DE7574" w:rsidP="00A20500">
      <w:pPr>
        <w:pStyle w:val="Default"/>
        <w:jc w:val="center"/>
        <w:rPr>
          <w:color w:val="auto"/>
          <w:sz w:val="28"/>
          <w:szCs w:val="28"/>
        </w:rPr>
      </w:pPr>
    </w:p>
    <w:p w:rsidR="00DE7574" w:rsidRPr="00EE75E2" w:rsidRDefault="00DE7574" w:rsidP="00CF218C">
      <w:pPr>
        <w:pStyle w:val="Default"/>
        <w:ind w:firstLine="709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 xml:space="preserve">Прошу включить дворовую территорию многоквартирного дома ________________________________________________________________ </w:t>
      </w:r>
    </w:p>
    <w:p w:rsidR="00DE7574" w:rsidRPr="00EE75E2" w:rsidRDefault="00DE7574" w:rsidP="007D62BD">
      <w:pPr>
        <w:pStyle w:val="Default"/>
        <w:jc w:val="center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(указать адрес многоквартирного дома)</w:t>
      </w:r>
    </w:p>
    <w:p w:rsidR="00DE7574" w:rsidRPr="00EE75E2" w:rsidRDefault="00DE7574" w:rsidP="00A20500">
      <w:pPr>
        <w:pStyle w:val="Default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в муниципальную программу формирования современной городской среды в 2017 году для благоустройства дворовой территории.</w:t>
      </w:r>
    </w:p>
    <w:p w:rsidR="00DE7574" w:rsidRPr="00EE75E2" w:rsidRDefault="00DE7574" w:rsidP="00A20500">
      <w:pPr>
        <w:pStyle w:val="Default"/>
        <w:rPr>
          <w:color w:val="auto"/>
          <w:sz w:val="28"/>
          <w:szCs w:val="28"/>
        </w:rPr>
      </w:pPr>
    </w:p>
    <w:p w:rsidR="00DE7574" w:rsidRPr="00EE75E2" w:rsidRDefault="00DE7574" w:rsidP="00CF218C">
      <w:pPr>
        <w:pStyle w:val="Default"/>
        <w:ind w:firstLine="709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Приложение:</w:t>
      </w:r>
    </w:p>
    <w:p w:rsidR="00DE7574" w:rsidRPr="00EE75E2" w:rsidRDefault="00DE7574" w:rsidP="00A20500">
      <w:pPr>
        <w:pStyle w:val="Default"/>
        <w:numPr>
          <w:ilvl w:val="2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Оригинал протокола</w:t>
      </w:r>
      <w:r w:rsidR="007D62BD" w:rsidRPr="00EE75E2">
        <w:rPr>
          <w:color w:val="auto"/>
          <w:sz w:val="28"/>
          <w:szCs w:val="28"/>
        </w:rPr>
        <w:t xml:space="preserve"> </w:t>
      </w:r>
      <w:r w:rsidRPr="00EE75E2">
        <w:rPr>
          <w:color w:val="auto"/>
          <w:sz w:val="28"/>
          <w:szCs w:val="28"/>
        </w:rPr>
        <w:t>(</w:t>
      </w:r>
      <w:proofErr w:type="spellStart"/>
      <w:r w:rsidRPr="00EE75E2">
        <w:rPr>
          <w:color w:val="auto"/>
          <w:sz w:val="28"/>
          <w:szCs w:val="28"/>
        </w:rPr>
        <w:t>ов</w:t>
      </w:r>
      <w:proofErr w:type="spellEnd"/>
      <w:r w:rsidRPr="00EE75E2">
        <w:rPr>
          <w:color w:val="auto"/>
          <w:sz w:val="28"/>
          <w:szCs w:val="28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DE7574" w:rsidRPr="00EE75E2" w:rsidRDefault="00DE7574" w:rsidP="00A20500">
      <w:pPr>
        <w:pStyle w:val="Default"/>
        <w:numPr>
          <w:ilvl w:val="2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Схема с границами территории, предлагаемой к благоустройству (при наличии).</w:t>
      </w:r>
    </w:p>
    <w:p w:rsidR="00DE7574" w:rsidRPr="00EE75E2" w:rsidRDefault="00DE7574" w:rsidP="00A20500">
      <w:pPr>
        <w:pStyle w:val="Default"/>
        <w:numPr>
          <w:ilvl w:val="2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Копия проектно-сметной документации, в том числе локальной сметы (при наличии).</w:t>
      </w:r>
    </w:p>
    <w:p w:rsidR="00DE7574" w:rsidRPr="00EE75E2" w:rsidRDefault="00DE7574" w:rsidP="00A20500">
      <w:pPr>
        <w:pStyle w:val="Default"/>
        <w:numPr>
          <w:ilvl w:val="2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EE75E2">
        <w:rPr>
          <w:color w:val="auto"/>
          <w:sz w:val="28"/>
          <w:szCs w:val="28"/>
        </w:rPr>
        <w:t>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3028"/>
        <w:gridCol w:w="3028"/>
      </w:tblGrid>
      <w:tr w:rsidR="00DE7574" w:rsidRPr="00EE75E2" w:rsidTr="00EE75E2">
        <w:trPr>
          <w:trHeight w:val="323"/>
        </w:trPr>
        <w:tc>
          <w:tcPr>
            <w:tcW w:w="3015" w:type="dxa"/>
          </w:tcPr>
          <w:p w:rsidR="00CF218C" w:rsidRDefault="00CF218C" w:rsidP="00A2050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E7574" w:rsidRPr="00EE75E2" w:rsidRDefault="00DE7574" w:rsidP="00A20500">
            <w:pPr>
              <w:pStyle w:val="Default"/>
              <w:rPr>
                <w:color w:val="auto"/>
                <w:sz w:val="28"/>
                <w:szCs w:val="28"/>
              </w:rPr>
            </w:pPr>
            <w:r w:rsidRPr="00EE75E2">
              <w:rPr>
                <w:color w:val="auto"/>
                <w:sz w:val="28"/>
                <w:szCs w:val="28"/>
              </w:rPr>
              <w:t>Представитель</w:t>
            </w:r>
          </w:p>
        </w:tc>
        <w:tc>
          <w:tcPr>
            <w:tcW w:w="3028" w:type="dxa"/>
          </w:tcPr>
          <w:p w:rsidR="00CF218C" w:rsidRDefault="00CF218C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DE7574" w:rsidRPr="00EE75E2" w:rsidRDefault="00DE7574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E75E2">
              <w:rPr>
                <w:color w:val="auto"/>
                <w:sz w:val="28"/>
                <w:szCs w:val="28"/>
              </w:rPr>
              <w:t>______________</w:t>
            </w:r>
          </w:p>
        </w:tc>
        <w:tc>
          <w:tcPr>
            <w:tcW w:w="3028" w:type="dxa"/>
          </w:tcPr>
          <w:p w:rsidR="00CF218C" w:rsidRDefault="00CF218C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DE7574" w:rsidRPr="00EE75E2" w:rsidRDefault="00DE7574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EE75E2">
              <w:rPr>
                <w:color w:val="auto"/>
                <w:sz w:val="28"/>
                <w:szCs w:val="28"/>
              </w:rPr>
              <w:t>______________</w:t>
            </w:r>
          </w:p>
        </w:tc>
      </w:tr>
      <w:tr w:rsidR="00DE7574" w:rsidTr="00EE75E2">
        <w:tc>
          <w:tcPr>
            <w:tcW w:w="3015" w:type="dxa"/>
          </w:tcPr>
          <w:p w:rsidR="00DE7574" w:rsidRDefault="00DE7574" w:rsidP="00A2050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3028" w:type="dxa"/>
          </w:tcPr>
          <w:p w:rsidR="00DE7574" w:rsidRPr="007F0390" w:rsidRDefault="00DE7574" w:rsidP="00A20500">
            <w:pPr>
              <w:pStyle w:val="Default"/>
              <w:jc w:val="center"/>
              <w:rPr>
                <w:color w:val="auto"/>
                <w:sz w:val="22"/>
                <w:szCs w:val="26"/>
              </w:rPr>
            </w:pPr>
            <w:r w:rsidRPr="007F0390">
              <w:rPr>
                <w:color w:val="auto"/>
                <w:sz w:val="22"/>
                <w:szCs w:val="26"/>
              </w:rPr>
              <w:t>(подпись)</w:t>
            </w:r>
          </w:p>
        </w:tc>
        <w:tc>
          <w:tcPr>
            <w:tcW w:w="3028" w:type="dxa"/>
          </w:tcPr>
          <w:p w:rsidR="00DE7574" w:rsidRPr="007F0390" w:rsidRDefault="00DE7574" w:rsidP="00A20500">
            <w:pPr>
              <w:pStyle w:val="Default"/>
              <w:jc w:val="center"/>
              <w:rPr>
                <w:color w:val="auto"/>
                <w:sz w:val="22"/>
                <w:szCs w:val="26"/>
              </w:rPr>
            </w:pPr>
            <w:r w:rsidRPr="007F0390">
              <w:rPr>
                <w:color w:val="auto"/>
                <w:sz w:val="22"/>
                <w:szCs w:val="26"/>
              </w:rPr>
              <w:t>(Фамилия и инициалы)</w:t>
            </w:r>
          </w:p>
        </w:tc>
      </w:tr>
    </w:tbl>
    <w:p w:rsidR="00DE7574" w:rsidRDefault="00DE7574" w:rsidP="00A20500">
      <w:pPr>
        <w:pStyle w:val="Default"/>
        <w:rPr>
          <w:color w:val="auto"/>
        </w:rPr>
      </w:pPr>
    </w:p>
    <w:p w:rsidR="00CF218C" w:rsidRDefault="00CF218C" w:rsidP="007D62BD">
      <w:pPr>
        <w:pStyle w:val="Default"/>
        <w:jc w:val="right"/>
        <w:rPr>
          <w:color w:val="auto"/>
          <w:sz w:val="28"/>
          <w:szCs w:val="28"/>
        </w:rPr>
      </w:pPr>
    </w:p>
    <w:p w:rsidR="0075631F" w:rsidRPr="00311499" w:rsidRDefault="0075631F" w:rsidP="007D62BD">
      <w:pPr>
        <w:pStyle w:val="Default"/>
        <w:jc w:val="right"/>
        <w:rPr>
          <w:color w:val="auto"/>
          <w:sz w:val="28"/>
          <w:szCs w:val="28"/>
        </w:rPr>
      </w:pPr>
      <w:r w:rsidRPr="00311499">
        <w:rPr>
          <w:color w:val="auto"/>
          <w:sz w:val="28"/>
          <w:szCs w:val="28"/>
        </w:rPr>
        <w:lastRenderedPageBreak/>
        <w:t>Приложение 2</w:t>
      </w:r>
    </w:p>
    <w:p w:rsidR="007D62BD" w:rsidRPr="00311499" w:rsidRDefault="0075631F" w:rsidP="007D62BD">
      <w:pPr>
        <w:pStyle w:val="Default"/>
        <w:jc w:val="right"/>
        <w:rPr>
          <w:color w:val="auto"/>
          <w:sz w:val="28"/>
          <w:szCs w:val="28"/>
        </w:rPr>
      </w:pPr>
      <w:r w:rsidRPr="00311499">
        <w:rPr>
          <w:color w:val="auto"/>
          <w:sz w:val="28"/>
          <w:szCs w:val="28"/>
        </w:rPr>
        <w:t xml:space="preserve">к Порядку представления, рассмотрения и </w:t>
      </w:r>
    </w:p>
    <w:p w:rsidR="007D62BD" w:rsidRPr="00311499" w:rsidRDefault="0075631F" w:rsidP="007D62BD">
      <w:pPr>
        <w:pStyle w:val="Default"/>
        <w:jc w:val="right"/>
        <w:rPr>
          <w:color w:val="auto"/>
          <w:sz w:val="28"/>
          <w:szCs w:val="28"/>
        </w:rPr>
      </w:pPr>
      <w:r w:rsidRPr="00311499">
        <w:rPr>
          <w:color w:val="auto"/>
          <w:sz w:val="28"/>
          <w:szCs w:val="28"/>
        </w:rPr>
        <w:t xml:space="preserve">оценки предложений заинтересованных лиц о </w:t>
      </w:r>
    </w:p>
    <w:p w:rsidR="007D62BD" w:rsidRPr="00311499" w:rsidRDefault="0075631F" w:rsidP="007D62BD">
      <w:pPr>
        <w:pStyle w:val="Default"/>
        <w:jc w:val="right"/>
        <w:rPr>
          <w:color w:val="auto"/>
          <w:sz w:val="28"/>
          <w:szCs w:val="28"/>
        </w:rPr>
      </w:pPr>
      <w:r w:rsidRPr="00311499">
        <w:rPr>
          <w:color w:val="auto"/>
          <w:sz w:val="28"/>
          <w:szCs w:val="28"/>
        </w:rPr>
        <w:t xml:space="preserve">включении дворовой территории в </w:t>
      </w:r>
    </w:p>
    <w:p w:rsidR="007D62BD" w:rsidRPr="00311499" w:rsidRDefault="0075631F" w:rsidP="007D62BD">
      <w:pPr>
        <w:pStyle w:val="Default"/>
        <w:jc w:val="right"/>
        <w:rPr>
          <w:color w:val="auto"/>
          <w:sz w:val="28"/>
          <w:szCs w:val="28"/>
        </w:rPr>
      </w:pPr>
      <w:r w:rsidRPr="00311499">
        <w:rPr>
          <w:color w:val="auto"/>
          <w:sz w:val="28"/>
          <w:szCs w:val="28"/>
        </w:rPr>
        <w:t xml:space="preserve">муниципальную программу формирования </w:t>
      </w:r>
    </w:p>
    <w:p w:rsidR="0075631F" w:rsidRPr="00311499" w:rsidRDefault="0075631F" w:rsidP="007D62BD">
      <w:pPr>
        <w:pStyle w:val="Default"/>
        <w:jc w:val="right"/>
        <w:rPr>
          <w:color w:val="auto"/>
          <w:sz w:val="28"/>
          <w:szCs w:val="28"/>
        </w:rPr>
      </w:pPr>
      <w:r w:rsidRPr="00311499">
        <w:rPr>
          <w:color w:val="auto"/>
          <w:sz w:val="28"/>
          <w:szCs w:val="28"/>
        </w:rPr>
        <w:t>современной городской среды</w:t>
      </w:r>
    </w:p>
    <w:p w:rsidR="00DE7574" w:rsidRPr="00311499" w:rsidRDefault="00DE7574" w:rsidP="00A20500">
      <w:pPr>
        <w:pStyle w:val="affff5"/>
        <w:jc w:val="right"/>
        <w:rPr>
          <w:sz w:val="28"/>
          <w:szCs w:val="28"/>
        </w:rPr>
      </w:pPr>
    </w:p>
    <w:p w:rsidR="003F0ABD" w:rsidRPr="00311499" w:rsidRDefault="003F0ABD" w:rsidP="00A20500">
      <w:pPr>
        <w:pStyle w:val="Default"/>
        <w:jc w:val="right"/>
        <w:rPr>
          <w:color w:val="auto"/>
          <w:sz w:val="28"/>
          <w:szCs w:val="28"/>
        </w:rPr>
      </w:pPr>
      <w:r w:rsidRPr="00311499">
        <w:rPr>
          <w:color w:val="auto"/>
          <w:sz w:val="28"/>
          <w:szCs w:val="28"/>
        </w:rPr>
        <w:t>Рекомендательная форма</w:t>
      </w: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Pr="00311499" w:rsidRDefault="0075631F" w:rsidP="00A20500">
      <w:pPr>
        <w:jc w:val="center"/>
        <w:rPr>
          <w:sz w:val="28"/>
          <w:szCs w:val="28"/>
        </w:rPr>
      </w:pPr>
      <w:r w:rsidRPr="00311499">
        <w:rPr>
          <w:sz w:val="28"/>
          <w:szCs w:val="28"/>
        </w:rPr>
        <w:t>ПРОТОКОЛ</w:t>
      </w:r>
    </w:p>
    <w:p w:rsidR="0075631F" w:rsidRPr="00311499" w:rsidRDefault="0075631F" w:rsidP="00A20500">
      <w:pPr>
        <w:jc w:val="center"/>
        <w:rPr>
          <w:sz w:val="28"/>
          <w:szCs w:val="28"/>
        </w:rPr>
      </w:pPr>
      <w:r w:rsidRPr="00311499">
        <w:rPr>
          <w:sz w:val="28"/>
          <w:szCs w:val="28"/>
        </w:rPr>
        <w:t>внеочередного собрания собственников помещений в многоквартирном доме, расположенном по адресу________________________________</w:t>
      </w:r>
    </w:p>
    <w:p w:rsidR="0075631F" w:rsidRPr="00311499" w:rsidRDefault="0075631F" w:rsidP="00A20500">
      <w:pPr>
        <w:jc w:val="right"/>
        <w:rPr>
          <w:sz w:val="28"/>
          <w:szCs w:val="28"/>
        </w:rPr>
      </w:pPr>
    </w:p>
    <w:p w:rsidR="0075631F" w:rsidRPr="00311499" w:rsidRDefault="0075631F" w:rsidP="00A20500">
      <w:pPr>
        <w:jc w:val="center"/>
        <w:rPr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Y="-64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3741"/>
      </w:tblGrid>
      <w:tr w:rsidR="0075631F" w:rsidRPr="00311499" w:rsidTr="0075631F">
        <w:tc>
          <w:tcPr>
            <w:tcW w:w="5386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г. ________________</w:t>
            </w:r>
          </w:p>
          <w:p w:rsidR="0075631F" w:rsidRPr="00311499" w:rsidRDefault="0075631F" w:rsidP="00A205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1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 xml:space="preserve">  «____» ______________ 2017 года</w:t>
            </w:r>
          </w:p>
        </w:tc>
      </w:tr>
    </w:tbl>
    <w:p w:rsidR="003F0ABD" w:rsidRPr="00311499" w:rsidRDefault="003F0ABD" w:rsidP="00A20500">
      <w:pPr>
        <w:jc w:val="both"/>
        <w:rPr>
          <w:color w:val="000000"/>
          <w:sz w:val="28"/>
          <w:szCs w:val="28"/>
        </w:rPr>
      </w:pPr>
    </w:p>
    <w:p w:rsidR="003F0ABD" w:rsidRPr="00311499" w:rsidRDefault="003F0ABD" w:rsidP="00A20500">
      <w:pPr>
        <w:jc w:val="both"/>
        <w:rPr>
          <w:color w:val="000000"/>
          <w:sz w:val="28"/>
          <w:szCs w:val="28"/>
        </w:rPr>
      </w:pPr>
    </w:p>
    <w:p w:rsidR="003F0ABD" w:rsidRPr="00311499" w:rsidRDefault="003F0ABD" w:rsidP="00A20500">
      <w:pPr>
        <w:jc w:val="both"/>
        <w:rPr>
          <w:color w:val="000000"/>
          <w:sz w:val="28"/>
          <w:szCs w:val="28"/>
        </w:rPr>
      </w:pPr>
    </w:p>
    <w:p w:rsidR="0075631F" w:rsidRPr="00311499" w:rsidRDefault="0075631F" w:rsidP="007D62BD">
      <w:pPr>
        <w:ind w:firstLine="709"/>
        <w:jc w:val="both"/>
        <w:rPr>
          <w:color w:val="000000"/>
          <w:sz w:val="28"/>
          <w:szCs w:val="28"/>
        </w:rPr>
      </w:pPr>
      <w:r w:rsidRPr="00311499">
        <w:rPr>
          <w:color w:val="000000"/>
          <w:sz w:val="28"/>
          <w:szCs w:val="28"/>
        </w:rPr>
        <w:t>Количество помещений в многоквартирном доме: жилых _____, нежилых _____.</w:t>
      </w:r>
    </w:p>
    <w:p w:rsidR="0075631F" w:rsidRPr="00311499" w:rsidRDefault="0075631F" w:rsidP="007D62B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1499">
        <w:rPr>
          <w:color w:val="000000"/>
          <w:sz w:val="28"/>
          <w:szCs w:val="28"/>
        </w:rPr>
        <w:t>Общая площадь помещений в многоквартирном доме</w:t>
      </w:r>
      <w:r w:rsidR="00184109">
        <w:rPr>
          <w:color w:val="000000"/>
          <w:sz w:val="28"/>
          <w:szCs w:val="28"/>
        </w:rPr>
        <w:t xml:space="preserve"> </w:t>
      </w:r>
      <w:r w:rsidR="00184109">
        <w:rPr>
          <w:color w:val="000000"/>
          <w:sz w:val="28"/>
          <w:szCs w:val="28"/>
          <w:vertAlign w:val="superscript"/>
        </w:rPr>
        <w:t>1</w:t>
      </w:r>
      <w:r w:rsidR="004A023B" w:rsidRPr="00311499">
        <w:rPr>
          <w:color w:val="000000"/>
          <w:sz w:val="28"/>
          <w:szCs w:val="28"/>
        </w:rPr>
        <w:t>:</w:t>
      </w:r>
      <w:r w:rsidRPr="00311499">
        <w:rPr>
          <w:color w:val="000000"/>
          <w:sz w:val="28"/>
          <w:szCs w:val="28"/>
        </w:rPr>
        <w:t xml:space="preserve"> всего ________ кв. метров, в том числе:</w:t>
      </w:r>
    </w:p>
    <w:p w:rsidR="0075631F" w:rsidRPr="00311499" w:rsidRDefault="0075631F" w:rsidP="00A20500">
      <w:pPr>
        <w:shd w:val="clear" w:color="auto" w:fill="FFFFFF"/>
        <w:jc w:val="both"/>
        <w:rPr>
          <w:color w:val="000000"/>
          <w:sz w:val="28"/>
          <w:szCs w:val="28"/>
        </w:rPr>
      </w:pPr>
      <w:r w:rsidRPr="00311499">
        <w:rPr>
          <w:color w:val="000000"/>
          <w:sz w:val="28"/>
          <w:szCs w:val="28"/>
        </w:rPr>
        <w:t>_________ кв. метров жилых помещений, _________ кв. метров нежилых помещений.</w:t>
      </w:r>
    </w:p>
    <w:p w:rsidR="0075631F" w:rsidRPr="00311499" w:rsidRDefault="0075631F" w:rsidP="007D62BD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  <w:sz w:val="28"/>
          <w:szCs w:val="28"/>
        </w:rPr>
      </w:pPr>
      <w:r w:rsidRPr="00311499">
        <w:rPr>
          <w:color w:val="000000"/>
          <w:sz w:val="28"/>
          <w:szCs w:val="28"/>
        </w:rPr>
        <w:t>На собрании присутствовали собственники помещений (представители собственников) в количестве _____ че</w:t>
      </w:r>
      <w:r w:rsidR="00494EEF">
        <w:rPr>
          <w:color w:val="000000"/>
          <w:sz w:val="28"/>
          <w:szCs w:val="28"/>
        </w:rPr>
        <w:t>ловек, обладающие _____ голосами,</w:t>
      </w:r>
      <w:r w:rsidR="00494EEF" w:rsidRPr="00494EEF">
        <w:rPr>
          <w:color w:val="000000"/>
          <w:sz w:val="28"/>
          <w:szCs w:val="28"/>
          <w:vertAlign w:val="superscript"/>
        </w:rPr>
        <w:t>2</w:t>
      </w:r>
      <w:r w:rsidR="00494EEF">
        <w:rPr>
          <w:color w:val="000000"/>
          <w:sz w:val="28"/>
          <w:szCs w:val="28"/>
          <w:vertAlign w:val="superscript"/>
        </w:rPr>
        <w:t xml:space="preserve"> </w:t>
      </w:r>
      <w:r w:rsidRPr="00311499">
        <w:rPr>
          <w:color w:val="000000"/>
          <w:sz w:val="28"/>
          <w:szCs w:val="28"/>
        </w:rPr>
        <w:t>что составляет ______ %</w:t>
      </w:r>
      <w:r w:rsidR="00494EEF">
        <w:rPr>
          <w:color w:val="000000"/>
          <w:sz w:val="28"/>
          <w:szCs w:val="28"/>
          <w:vertAlign w:val="superscript"/>
        </w:rPr>
        <w:t>3</w:t>
      </w:r>
      <w:r w:rsidRPr="00311499">
        <w:rPr>
          <w:color w:val="000000"/>
          <w:sz w:val="28"/>
          <w:szCs w:val="28"/>
        </w:rPr>
        <w:t xml:space="preserve"> от общего числа голосов всех собственников помещений. </w:t>
      </w:r>
    </w:p>
    <w:p w:rsidR="0075631F" w:rsidRPr="00F02806" w:rsidRDefault="0075631F" w:rsidP="007D62BD">
      <w:pPr>
        <w:shd w:val="clear" w:color="auto" w:fill="FFFFFF"/>
        <w:tabs>
          <w:tab w:val="left" w:leader="underscore" w:pos="6898"/>
        </w:tabs>
        <w:ind w:firstLine="709"/>
        <w:jc w:val="both"/>
        <w:rPr>
          <w:color w:val="000000"/>
        </w:rPr>
      </w:pPr>
      <w:r w:rsidRPr="00311499">
        <w:rPr>
          <w:color w:val="000000"/>
          <w:sz w:val="28"/>
          <w:szCs w:val="28"/>
        </w:rPr>
        <w:t>Кворум для проведения общего собрания собственников помещений в многоквартирном доме имеется. Форма проведения общего собрания очно/заочная. Инициатором проведения общего собрания является (являютс</w:t>
      </w:r>
      <w:r w:rsidRPr="00F02806">
        <w:rPr>
          <w:color w:val="000000"/>
        </w:rPr>
        <w:t>я)</w:t>
      </w:r>
      <w:r>
        <w:rPr>
          <w:color w:val="000000"/>
        </w:rPr>
        <w:t xml:space="preserve"> </w:t>
      </w:r>
      <w:r w:rsidRPr="00F02806">
        <w:rPr>
          <w:color w:val="000000"/>
        </w:rPr>
        <w:t xml:space="preserve">__________________________________________________________________  </w:t>
      </w:r>
    </w:p>
    <w:p w:rsidR="0075631F" w:rsidRPr="00311499" w:rsidRDefault="0075631F" w:rsidP="00A20500">
      <w:pPr>
        <w:shd w:val="clear" w:color="auto" w:fill="FFFFFF"/>
        <w:tabs>
          <w:tab w:val="left" w:leader="underscore" w:pos="6898"/>
        </w:tabs>
        <w:jc w:val="both"/>
        <w:rPr>
          <w:color w:val="000000"/>
          <w:vertAlign w:val="superscript"/>
        </w:rPr>
      </w:pPr>
      <w:r w:rsidRPr="00F02806">
        <w:rPr>
          <w:color w:val="000000"/>
        </w:rPr>
        <w:t xml:space="preserve">          </w:t>
      </w:r>
      <w:r w:rsidRPr="00F02806">
        <w:rPr>
          <w:i/>
          <w:color w:val="000000"/>
        </w:rPr>
        <w:t xml:space="preserve">                            </w:t>
      </w:r>
      <w:r w:rsidRPr="00311499">
        <w:rPr>
          <w:color w:val="000000"/>
          <w:vertAlign w:val="superscript"/>
        </w:rPr>
        <w:t>(Ф.И.О. собственника/собственников, наименование занимаемого им/ими помещения</w:t>
      </w:r>
    </w:p>
    <w:p w:rsidR="0075631F" w:rsidRPr="00F02806" w:rsidRDefault="0075631F" w:rsidP="00A20500">
      <w:pPr>
        <w:shd w:val="clear" w:color="auto" w:fill="FFFFFF"/>
        <w:tabs>
          <w:tab w:val="left" w:leader="underscore" w:pos="6898"/>
        </w:tabs>
        <w:jc w:val="both"/>
        <w:rPr>
          <w:b/>
          <w:u w:val="single"/>
          <w:vertAlign w:val="superscript"/>
        </w:rPr>
      </w:pPr>
      <w:r w:rsidRPr="00F02806">
        <w:rPr>
          <w:i/>
          <w:color w:val="000000"/>
          <w:vertAlign w:val="superscript"/>
        </w:rPr>
        <w:t>.</w:t>
      </w:r>
    </w:p>
    <w:p w:rsidR="00CF218C" w:rsidRDefault="00CF218C" w:rsidP="00CF218C">
      <w:pPr>
        <w:tabs>
          <w:tab w:val="left" w:pos="720"/>
          <w:tab w:val="left" w:pos="1134"/>
        </w:tabs>
        <w:suppressAutoHyphens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EB7467" wp14:editId="15DD79C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392680" cy="0"/>
                <wp:effectExtent l="8255" t="5715" r="889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FC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.4pt;width:188.4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wC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z4xm0zSGqlDvjG6Qn+aqfFf1ukVRlS2TDQ/DbWUNu4jOidyn+YjUU2Q9fFIMYAvhh&#10;Vqfa9B4SpoBOQZLzTRJ+cojCx/Rhmc4X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"/>
            </w:pict>
          </mc:Fallback>
        </mc:AlternateContent>
      </w:r>
    </w:p>
    <w:p w:rsidR="00CF218C" w:rsidRPr="004A023B" w:rsidRDefault="00CF218C" w:rsidP="00CF218C">
      <w:pPr>
        <w:tabs>
          <w:tab w:val="left" w:pos="720"/>
          <w:tab w:val="left" w:pos="1134"/>
        </w:tabs>
        <w:suppressAutoHyphens/>
        <w:jc w:val="both"/>
        <w:rPr>
          <w:bCs/>
          <w:sz w:val="16"/>
          <w:szCs w:val="16"/>
        </w:rPr>
      </w:pPr>
      <w:r>
        <w:rPr>
          <w:rStyle w:val="affff0"/>
          <w:sz w:val="16"/>
          <w:szCs w:val="16"/>
        </w:rPr>
        <w:t>1</w:t>
      </w:r>
      <w:r w:rsidRPr="004A023B">
        <w:rPr>
          <w:sz w:val="16"/>
          <w:szCs w:val="16"/>
        </w:rPr>
        <w:tab/>
        <w:t xml:space="preserve"> Площадь помещений, относящихся к общему имуществу собственников помещений в многоквартирном доме, </w:t>
      </w:r>
      <w:r w:rsidRPr="004A023B">
        <w:rPr>
          <w:bCs/>
          <w:sz w:val="16"/>
          <w:szCs w:val="16"/>
        </w:rPr>
        <w:t>не учитывается.</w:t>
      </w:r>
    </w:p>
    <w:p w:rsidR="00CF218C" w:rsidRPr="004A023B" w:rsidRDefault="00CF218C" w:rsidP="00CF218C">
      <w:pPr>
        <w:tabs>
          <w:tab w:val="left" w:pos="426"/>
        </w:tabs>
        <w:jc w:val="both"/>
        <w:rPr>
          <w:sz w:val="16"/>
          <w:szCs w:val="16"/>
        </w:rPr>
      </w:pPr>
      <w:r>
        <w:rPr>
          <w:rStyle w:val="affff0"/>
          <w:sz w:val="16"/>
          <w:szCs w:val="16"/>
        </w:rPr>
        <w:t>2</w:t>
      </w:r>
      <w:r w:rsidRPr="004A023B">
        <w:rPr>
          <w:sz w:val="16"/>
          <w:szCs w:val="16"/>
        </w:rPr>
        <w:tab/>
        <w:t xml:space="preserve"> См. ч. 3 Ст. 48 Жилищного кодекса Российской Федерации: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CF218C" w:rsidRPr="004A023B" w:rsidRDefault="00CF218C" w:rsidP="00CF218C">
      <w:pPr>
        <w:tabs>
          <w:tab w:val="left" w:pos="426"/>
        </w:tabs>
        <w:jc w:val="both"/>
        <w:rPr>
          <w:sz w:val="16"/>
          <w:szCs w:val="16"/>
        </w:rPr>
      </w:pPr>
      <w:r>
        <w:rPr>
          <w:rStyle w:val="affff0"/>
          <w:sz w:val="16"/>
          <w:szCs w:val="16"/>
        </w:rPr>
        <w:t>3</w:t>
      </w:r>
      <w:r w:rsidRPr="004A023B">
        <w:rPr>
          <w:sz w:val="16"/>
          <w:szCs w:val="16"/>
        </w:rPr>
        <w:tab/>
        <w:t xml:space="preserve"> См. ч. 1 ст. 46 Жилищного кодекса Российской Федерации: принимаются большинством не менее двух третей голосов от общего числа голосов собственников помещений в многоквартирном доме. </w:t>
      </w:r>
    </w:p>
    <w:p w:rsidR="00680CB3" w:rsidRPr="00311499" w:rsidRDefault="00680CB3" w:rsidP="00680CB3">
      <w:pPr>
        <w:jc w:val="center"/>
        <w:rPr>
          <w:sz w:val="28"/>
          <w:szCs w:val="28"/>
        </w:rPr>
      </w:pPr>
      <w:r w:rsidRPr="00311499">
        <w:rPr>
          <w:sz w:val="28"/>
          <w:szCs w:val="28"/>
        </w:rPr>
        <w:t>Повестка дня собрания:</w:t>
      </w:r>
    </w:p>
    <w:p w:rsidR="0075631F" w:rsidRPr="00311499" w:rsidRDefault="007D62BD" w:rsidP="0021427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lastRenderedPageBreak/>
        <w:t xml:space="preserve">1. </w:t>
      </w:r>
      <w:r w:rsidR="0075631F" w:rsidRPr="00311499">
        <w:rPr>
          <w:sz w:val="28"/>
          <w:szCs w:val="28"/>
        </w:rPr>
        <w:t>О выборе председателя собрания, секретаря собрания, членов счетной комиссии.</w:t>
      </w:r>
    </w:p>
    <w:p w:rsidR="0075631F" w:rsidRPr="00311499" w:rsidRDefault="007D62BD" w:rsidP="00214278">
      <w:pPr>
        <w:tabs>
          <w:tab w:val="left" w:pos="72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 xml:space="preserve">2. </w:t>
      </w:r>
      <w:r w:rsidR="0075631F" w:rsidRPr="00311499">
        <w:rPr>
          <w:sz w:val="28"/>
          <w:szCs w:val="28"/>
        </w:rPr>
        <w:t>Об обращении с предложением по включению дворовой территории в муниципальную программу формирования современной городской среды.</w:t>
      </w:r>
    </w:p>
    <w:p w:rsidR="0075631F" w:rsidRPr="00311499" w:rsidRDefault="007D62BD" w:rsidP="00214278">
      <w:pPr>
        <w:tabs>
          <w:tab w:val="left" w:pos="72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 xml:space="preserve">3. </w:t>
      </w:r>
      <w:r w:rsidR="0075631F" w:rsidRPr="00311499">
        <w:rPr>
          <w:sz w:val="28"/>
          <w:szCs w:val="28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благоустройству.</w:t>
      </w:r>
    </w:p>
    <w:p w:rsidR="007D62BD" w:rsidRPr="00311499" w:rsidRDefault="007D62BD" w:rsidP="00214278">
      <w:pPr>
        <w:pStyle w:val="ConsPlusNormal"/>
        <w:widowControl w:val="0"/>
        <w:tabs>
          <w:tab w:val="left" w:pos="113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11499">
        <w:rPr>
          <w:rFonts w:ascii="Times New Roman" w:hAnsi="Times New Roman" w:cs="Times New Roman"/>
          <w:sz w:val="28"/>
          <w:szCs w:val="28"/>
        </w:rPr>
        <w:t xml:space="preserve">4. </w:t>
      </w:r>
      <w:r w:rsidR="0075631F" w:rsidRPr="00311499">
        <w:rPr>
          <w:rFonts w:ascii="Times New Roman" w:hAnsi="Times New Roman" w:cs="Times New Roman"/>
          <w:sz w:val="28"/>
          <w:szCs w:val="28"/>
        </w:rPr>
        <w:t xml:space="preserve">Об определении перечня работ по благоустройству дворовой территории, </w:t>
      </w:r>
    </w:p>
    <w:p w:rsidR="0075631F" w:rsidRPr="00311499" w:rsidRDefault="0075631F" w:rsidP="00214278">
      <w:pPr>
        <w:pStyle w:val="ConsPlusNormal"/>
        <w:widowControl w:val="0"/>
        <w:tabs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1499">
        <w:rPr>
          <w:rFonts w:ascii="Times New Roman" w:hAnsi="Times New Roman" w:cs="Times New Roman"/>
          <w:sz w:val="28"/>
          <w:szCs w:val="28"/>
        </w:rPr>
        <w:t xml:space="preserve">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75631F" w:rsidRPr="00311499" w:rsidRDefault="00214278" w:rsidP="007B4A9D">
      <w:pPr>
        <w:tabs>
          <w:tab w:val="left" w:pos="72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 xml:space="preserve">5. </w:t>
      </w:r>
      <w:r w:rsidR="0075631F" w:rsidRPr="00311499">
        <w:rPr>
          <w:sz w:val="28"/>
          <w:szCs w:val="28"/>
        </w:rPr>
        <w:t>Об определении формы участия в реализации мероприятий по благоустройству дворовой территории: финансовое и (или) трудового участия собственников.</w:t>
      </w:r>
    </w:p>
    <w:p w:rsidR="0075631F" w:rsidRPr="00311499" w:rsidRDefault="007B4A9D" w:rsidP="00214278">
      <w:pPr>
        <w:tabs>
          <w:tab w:val="left" w:pos="72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6</w:t>
      </w:r>
      <w:r w:rsidR="00214278" w:rsidRPr="00311499">
        <w:rPr>
          <w:sz w:val="28"/>
          <w:szCs w:val="28"/>
        </w:rPr>
        <w:t xml:space="preserve">. </w:t>
      </w:r>
      <w:r w:rsidR="0075631F" w:rsidRPr="00311499">
        <w:rPr>
          <w:sz w:val="28"/>
          <w:szCs w:val="28"/>
        </w:rPr>
        <w:t xml:space="preserve">Об определении порядка сбора денежных средств на </w:t>
      </w:r>
      <w:proofErr w:type="spellStart"/>
      <w:r w:rsidR="0075631F" w:rsidRPr="00311499">
        <w:rPr>
          <w:sz w:val="28"/>
          <w:szCs w:val="28"/>
        </w:rPr>
        <w:t>софинансирование</w:t>
      </w:r>
      <w:proofErr w:type="spellEnd"/>
      <w:r w:rsidR="0075631F" w:rsidRPr="00311499">
        <w:rPr>
          <w:sz w:val="28"/>
          <w:szCs w:val="28"/>
        </w:rPr>
        <w:t xml:space="preserve"> видов работ. </w:t>
      </w:r>
    </w:p>
    <w:p w:rsidR="0075631F" w:rsidRPr="00311499" w:rsidRDefault="00214278" w:rsidP="00214278">
      <w:pPr>
        <w:tabs>
          <w:tab w:val="left" w:pos="72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 xml:space="preserve">7. </w:t>
      </w:r>
      <w:r w:rsidR="0075631F" w:rsidRPr="00311499">
        <w:rPr>
          <w:sz w:val="28"/>
          <w:szCs w:val="28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</w:t>
      </w:r>
      <w:r w:rsidR="009A5654" w:rsidRPr="00311499">
        <w:rPr>
          <w:sz w:val="28"/>
          <w:szCs w:val="28"/>
        </w:rPr>
        <w:t>и сооружений)</w:t>
      </w:r>
      <w:r w:rsidR="0075631F" w:rsidRPr="00311499">
        <w:rPr>
          <w:sz w:val="28"/>
          <w:szCs w:val="28"/>
        </w:rPr>
        <w:t xml:space="preserve"> оборудо</w:t>
      </w:r>
      <w:r w:rsidR="009A5654" w:rsidRPr="00311499">
        <w:rPr>
          <w:sz w:val="28"/>
          <w:szCs w:val="28"/>
        </w:rPr>
        <w:t>вания, малых архитектурных форм</w:t>
      </w:r>
      <w:r w:rsidR="0075631F" w:rsidRPr="00311499">
        <w:rPr>
          <w:sz w:val="28"/>
          <w:szCs w:val="28"/>
        </w:rPr>
        <w:t xml:space="preserve"> иных некапитальных объектов, установленных на дворовой территории в результате реализации муниципальной программы. </w:t>
      </w:r>
    </w:p>
    <w:p w:rsidR="0075631F" w:rsidRPr="00311499" w:rsidRDefault="00214278" w:rsidP="00214278">
      <w:pPr>
        <w:tabs>
          <w:tab w:val="left" w:pos="72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 xml:space="preserve">8. </w:t>
      </w:r>
      <w:r w:rsidR="0075631F" w:rsidRPr="00311499">
        <w:rPr>
          <w:sz w:val="28"/>
          <w:szCs w:val="28"/>
        </w:rPr>
        <w:t>О принятии обязательства по осуществлению содержания оборудо</w:t>
      </w:r>
      <w:r w:rsidR="009A5654" w:rsidRPr="00311499">
        <w:rPr>
          <w:sz w:val="28"/>
          <w:szCs w:val="28"/>
        </w:rPr>
        <w:t>вания, малых архитектурных форм</w:t>
      </w:r>
      <w:r w:rsidR="0075631F" w:rsidRPr="00311499">
        <w:rPr>
          <w:sz w:val="28"/>
          <w:szCs w:val="28"/>
        </w:rPr>
        <w:t xml:space="preserve"> иных некапитальных объектов, установленных на дворовой территории в результате реализации муниципальной программы.</w:t>
      </w:r>
    </w:p>
    <w:p w:rsidR="0075631F" w:rsidRPr="00311499" w:rsidRDefault="00214278" w:rsidP="0021427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 xml:space="preserve">9. </w:t>
      </w:r>
      <w:r w:rsidR="0075631F" w:rsidRPr="00311499">
        <w:rPr>
          <w:sz w:val="28"/>
          <w:szCs w:val="28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="0075631F" w:rsidRPr="00311499">
        <w:rPr>
          <w:sz w:val="28"/>
          <w:szCs w:val="28"/>
        </w:rPr>
        <w:t>софинансирования</w:t>
      </w:r>
      <w:proofErr w:type="spellEnd"/>
      <w:r w:rsidR="009A5654" w:rsidRPr="00311499">
        <w:rPr>
          <w:sz w:val="28"/>
          <w:szCs w:val="28"/>
        </w:rPr>
        <w:t>.</w:t>
      </w:r>
    </w:p>
    <w:p w:rsidR="0075631F" w:rsidRPr="00311499" w:rsidRDefault="0075631F" w:rsidP="00A20500">
      <w:pPr>
        <w:jc w:val="both"/>
        <w:rPr>
          <w:sz w:val="28"/>
          <w:szCs w:val="28"/>
        </w:rPr>
      </w:pPr>
    </w:p>
    <w:p w:rsidR="0075631F" w:rsidRPr="00311499" w:rsidRDefault="0075631F" w:rsidP="00A20500">
      <w:pPr>
        <w:ind w:firstLine="709"/>
        <w:jc w:val="both"/>
        <w:rPr>
          <w:sz w:val="28"/>
          <w:szCs w:val="28"/>
        </w:rPr>
      </w:pPr>
      <w:r w:rsidRPr="00311499">
        <w:rPr>
          <w:bCs/>
          <w:sz w:val="28"/>
          <w:szCs w:val="28"/>
        </w:rPr>
        <w:t>1. По первому вопросу</w:t>
      </w:r>
      <w:r w:rsidRPr="00311499">
        <w:rPr>
          <w:b/>
          <w:bCs/>
          <w:sz w:val="28"/>
          <w:szCs w:val="28"/>
        </w:rPr>
        <w:t xml:space="preserve"> </w:t>
      </w:r>
      <w:r w:rsidR="009A5654" w:rsidRPr="00311499">
        <w:rPr>
          <w:sz w:val="28"/>
          <w:szCs w:val="28"/>
        </w:rPr>
        <w:t>п</w:t>
      </w:r>
      <w:r w:rsidRPr="00311499">
        <w:rPr>
          <w:sz w:val="28"/>
          <w:szCs w:val="28"/>
        </w:rPr>
        <w:t>ринято решение избрать из числа присутствующих собственников помещений председателя собрания, секретаря собрания и счетную комиссию в составе трех человек. Предложены кандидатуры:</w:t>
      </w:r>
    </w:p>
    <w:p w:rsidR="0075631F" w:rsidRPr="00311499" w:rsidRDefault="0075631F" w:rsidP="00A20500">
      <w:pPr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председателя собрания ________</w:t>
      </w:r>
      <w:r w:rsidR="00311499">
        <w:rPr>
          <w:sz w:val="28"/>
          <w:szCs w:val="28"/>
        </w:rPr>
        <w:t>_______________________________</w:t>
      </w:r>
    </w:p>
    <w:p w:rsidR="0075631F" w:rsidRPr="00311499" w:rsidRDefault="00680CB3" w:rsidP="00A20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секретаря        собрания </w:t>
      </w:r>
      <w:r w:rsidR="0075631F" w:rsidRPr="00311499">
        <w:rPr>
          <w:sz w:val="28"/>
          <w:szCs w:val="28"/>
        </w:rPr>
        <w:t>________</w:t>
      </w:r>
      <w:r w:rsidR="00311499">
        <w:rPr>
          <w:sz w:val="28"/>
          <w:szCs w:val="28"/>
        </w:rPr>
        <w:t>_____________________________</w:t>
      </w:r>
      <w:r>
        <w:rPr>
          <w:sz w:val="28"/>
          <w:szCs w:val="28"/>
        </w:rPr>
        <w:t>__</w:t>
      </w:r>
    </w:p>
    <w:p w:rsidR="0075631F" w:rsidRPr="00311499" w:rsidRDefault="0075631F" w:rsidP="00A20500">
      <w:pPr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членов счетной комиссии ______</w:t>
      </w:r>
      <w:r w:rsidR="00311499">
        <w:rPr>
          <w:sz w:val="28"/>
          <w:szCs w:val="28"/>
        </w:rPr>
        <w:t>_______________________________</w:t>
      </w:r>
    </w:p>
    <w:p w:rsidR="0075631F" w:rsidRPr="00311499" w:rsidRDefault="0075631F" w:rsidP="00A20500">
      <w:pPr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 xml:space="preserve">                                            ______</w:t>
      </w:r>
      <w:r w:rsidR="00311499">
        <w:rPr>
          <w:sz w:val="28"/>
          <w:szCs w:val="28"/>
        </w:rPr>
        <w:t>_______________________________</w:t>
      </w:r>
    </w:p>
    <w:p w:rsidR="0075631F" w:rsidRPr="00311499" w:rsidRDefault="0075631F" w:rsidP="00A20500">
      <w:pPr>
        <w:ind w:firstLine="709"/>
        <w:jc w:val="both"/>
        <w:rPr>
          <w:bCs/>
          <w:color w:val="000000"/>
          <w:sz w:val="28"/>
          <w:szCs w:val="28"/>
        </w:rPr>
      </w:pPr>
      <w:r w:rsidRPr="00311499">
        <w:rPr>
          <w:sz w:val="28"/>
          <w:szCs w:val="28"/>
        </w:rPr>
        <w:t xml:space="preserve">                                            ______</w:t>
      </w:r>
      <w:r w:rsidR="00311499">
        <w:rPr>
          <w:sz w:val="28"/>
          <w:szCs w:val="28"/>
        </w:rPr>
        <w:t>_______________________________</w:t>
      </w:r>
    </w:p>
    <w:p w:rsidR="0075631F" w:rsidRPr="00311499" w:rsidRDefault="0075631F" w:rsidP="00A20500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11499">
        <w:rPr>
          <w:bCs/>
          <w:color w:val="000000"/>
          <w:sz w:val="28"/>
          <w:szCs w:val="28"/>
        </w:rPr>
        <w:lastRenderedPageBreak/>
        <w:t>После выдвижения кандидатур и обмена мнениями состоялось голосование списком. Лист голосования прилагается. Результаты голосования: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1985"/>
        <w:gridCol w:w="1545"/>
      </w:tblGrid>
      <w:tr w:rsidR="0075631F" w:rsidRPr="00474CD3" w:rsidTr="0075631F">
        <w:tc>
          <w:tcPr>
            <w:tcW w:w="2664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lang w:eastAsia="ar-SA"/>
              </w:rPr>
            </w:pPr>
            <w:r w:rsidRPr="009A5654">
              <w:rPr>
                <w:bCs/>
                <w:lang w:eastAsia="ar-SA"/>
              </w:rPr>
              <w:t>ЗА</w:t>
            </w:r>
          </w:p>
        </w:tc>
        <w:tc>
          <w:tcPr>
            <w:tcW w:w="1985" w:type="dxa"/>
            <w:shd w:val="clear" w:color="auto" w:fill="auto"/>
          </w:tcPr>
          <w:p w:rsidR="0075631F" w:rsidRPr="00F02806" w:rsidRDefault="0075631F" w:rsidP="00A2050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F02806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631F" w:rsidRPr="00CF218C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F218C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474CD3" w:rsidTr="0075631F">
        <w:tc>
          <w:tcPr>
            <w:tcW w:w="2664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lang w:eastAsia="ar-SA"/>
              </w:rPr>
            </w:pPr>
            <w:r w:rsidRPr="009A5654">
              <w:rPr>
                <w:bCs/>
                <w:lang w:eastAsia="ar-SA"/>
              </w:rPr>
              <w:t>ПРОТИВ</w:t>
            </w:r>
          </w:p>
        </w:tc>
        <w:tc>
          <w:tcPr>
            <w:tcW w:w="1985" w:type="dxa"/>
            <w:shd w:val="clear" w:color="auto" w:fill="auto"/>
          </w:tcPr>
          <w:p w:rsidR="0075631F" w:rsidRPr="00F02806" w:rsidRDefault="0075631F" w:rsidP="00A2050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F02806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631F" w:rsidRPr="00CF218C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F218C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474CD3" w:rsidTr="0075631F">
        <w:tc>
          <w:tcPr>
            <w:tcW w:w="2664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lang w:eastAsia="ar-SA"/>
              </w:rPr>
            </w:pPr>
            <w:r w:rsidRPr="009A5654">
              <w:rPr>
                <w:bCs/>
                <w:lang w:eastAsia="ar-SA"/>
              </w:rPr>
              <w:t>ВОЗДЕРЖАЛИСЬ</w:t>
            </w:r>
          </w:p>
        </w:tc>
        <w:tc>
          <w:tcPr>
            <w:tcW w:w="1985" w:type="dxa"/>
            <w:shd w:val="clear" w:color="auto" w:fill="auto"/>
          </w:tcPr>
          <w:p w:rsidR="0075631F" w:rsidRPr="00F02806" w:rsidRDefault="0075631F" w:rsidP="00A2050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F02806">
              <w:rPr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631F" w:rsidRPr="00CF218C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F218C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</w:tbl>
    <w:p w:rsidR="0075631F" w:rsidRPr="00311499" w:rsidRDefault="0075631F" w:rsidP="00A20500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8"/>
          <w:szCs w:val="28"/>
        </w:rPr>
      </w:pPr>
      <w:r w:rsidRPr="00311499">
        <w:rPr>
          <w:sz w:val="28"/>
          <w:szCs w:val="28"/>
        </w:rPr>
        <w:t>Решение по первому вопросу повестки дня собрания принято/ не принято (нужное подчеркнуть).</w:t>
      </w:r>
    </w:p>
    <w:p w:rsidR="0075631F" w:rsidRPr="00311499" w:rsidRDefault="0075631F" w:rsidP="00A20500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2. По второму вопросу</w:t>
      </w:r>
      <w:r w:rsidRPr="00311499">
        <w:rPr>
          <w:b/>
          <w:sz w:val="28"/>
          <w:szCs w:val="28"/>
        </w:rPr>
        <w:t xml:space="preserve"> </w:t>
      </w:r>
      <w:r w:rsidR="009A5654" w:rsidRPr="00311499">
        <w:rPr>
          <w:sz w:val="28"/>
          <w:szCs w:val="28"/>
        </w:rPr>
        <w:t>принято решение обратиться в а</w:t>
      </w:r>
      <w:r w:rsidRPr="00311499">
        <w:rPr>
          <w:sz w:val="28"/>
          <w:szCs w:val="28"/>
        </w:rPr>
        <w:t>дминистрацию муниципального образования _________________</w:t>
      </w:r>
      <w:r w:rsidR="00EE75E2">
        <w:rPr>
          <w:sz w:val="28"/>
          <w:szCs w:val="28"/>
        </w:rPr>
        <w:t>_____________________</w:t>
      </w:r>
      <w:r w:rsidRPr="00311499">
        <w:rPr>
          <w:sz w:val="28"/>
          <w:szCs w:val="28"/>
        </w:rPr>
        <w:t>с предложением по включению дворовой территории многоквартирного дома № ______ по ул. _______________ в муниципальную программу формирования современной городской среды.</w:t>
      </w:r>
    </w:p>
    <w:p w:rsidR="0075631F" w:rsidRPr="00311499" w:rsidRDefault="0075631F" w:rsidP="00A20500">
      <w:pPr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311499">
        <w:rPr>
          <w:bCs/>
          <w:color w:val="000000"/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75631F" w:rsidRPr="00311499" w:rsidRDefault="0075631F" w:rsidP="00A20500">
      <w:pPr>
        <w:shd w:val="clear" w:color="auto" w:fill="FFFFFF"/>
        <w:tabs>
          <w:tab w:val="left" w:pos="8460"/>
        </w:tabs>
        <w:ind w:firstLine="709"/>
        <w:jc w:val="both"/>
        <w:rPr>
          <w:b/>
          <w:bCs/>
          <w:sz w:val="28"/>
          <w:szCs w:val="28"/>
        </w:rPr>
      </w:pPr>
      <w:r w:rsidRPr="00311499">
        <w:rPr>
          <w:bCs/>
          <w:color w:val="000000"/>
          <w:sz w:val="28"/>
          <w:szCs w:val="28"/>
          <w:u w:val="single"/>
        </w:rPr>
        <w:t>Результаты голосования</w:t>
      </w:r>
      <w:r w:rsidRPr="00311499">
        <w:rPr>
          <w:bCs/>
          <w:color w:val="000000"/>
          <w:sz w:val="28"/>
          <w:szCs w:val="28"/>
        </w:rPr>
        <w:t>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2496"/>
        <w:gridCol w:w="1843"/>
      </w:tblGrid>
      <w:tr w:rsidR="0075631F" w:rsidRPr="00311499" w:rsidTr="000B6107">
        <w:tc>
          <w:tcPr>
            <w:tcW w:w="2523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ЗА</w:t>
            </w:r>
          </w:p>
        </w:tc>
        <w:tc>
          <w:tcPr>
            <w:tcW w:w="2496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5631F" w:rsidRPr="00CF218C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F218C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311499" w:rsidTr="000B6107">
        <w:tc>
          <w:tcPr>
            <w:tcW w:w="2523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ПРОТИВ</w:t>
            </w:r>
          </w:p>
        </w:tc>
        <w:tc>
          <w:tcPr>
            <w:tcW w:w="2496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5631F" w:rsidRPr="00CF218C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F218C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311499" w:rsidTr="000B6107">
        <w:tc>
          <w:tcPr>
            <w:tcW w:w="2523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ВОЗДЕРЖАЛИСЬ</w:t>
            </w:r>
          </w:p>
        </w:tc>
        <w:tc>
          <w:tcPr>
            <w:tcW w:w="2496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5631F" w:rsidRPr="00CF218C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CF218C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</w:tbl>
    <w:p w:rsidR="0075631F" w:rsidRPr="00311499" w:rsidRDefault="0075631F" w:rsidP="00A20500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Решение по второму вопросу повестки дня собрания принято/ не принято (нужное подчеркнуть).</w:t>
      </w:r>
    </w:p>
    <w:p w:rsidR="0075631F" w:rsidRPr="00311499" w:rsidRDefault="0075631F" w:rsidP="00A20500">
      <w:pPr>
        <w:ind w:firstLine="720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3. По третьему вопросу</w:t>
      </w:r>
      <w:r w:rsidR="009A5654" w:rsidRPr="00311499">
        <w:rPr>
          <w:sz w:val="28"/>
          <w:szCs w:val="28"/>
        </w:rPr>
        <w:t xml:space="preserve"> </w:t>
      </w:r>
      <w:r w:rsidRPr="00311499">
        <w:rPr>
          <w:sz w:val="28"/>
          <w:szCs w:val="28"/>
        </w:rPr>
        <w:t>принято решение утвердить перечень работ по благоустройству дворовой территории, сформированный исходя из минимального перечня работ по благоустройству, а именно:</w:t>
      </w:r>
    </w:p>
    <w:tbl>
      <w:tblPr>
        <w:tblW w:w="8827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5992"/>
        <w:gridCol w:w="2835"/>
      </w:tblGrid>
      <w:tr w:rsidR="0075631F" w:rsidRPr="00311499" w:rsidTr="000A5D3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ind w:firstLine="709"/>
              <w:jc w:val="center"/>
            </w:pPr>
            <w:r w:rsidRPr="00311499">
              <w:t>Наименование вида работ по благоустройству дворовой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jc w:val="center"/>
            </w:pPr>
            <w:r w:rsidRPr="00311499">
              <w:t xml:space="preserve">Объем (количество) </w:t>
            </w:r>
          </w:p>
        </w:tc>
      </w:tr>
      <w:tr w:rsidR="0075631F" w:rsidRPr="00311499" w:rsidTr="000A5D3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ind w:firstLine="709"/>
              <w:jc w:val="both"/>
            </w:pPr>
          </w:p>
        </w:tc>
      </w:tr>
      <w:tr w:rsidR="0075631F" w:rsidRPr="00311499" w:rsidTr="000A5D3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ind w:firstLine="709"/>
              <w:jc w:val="both"/>
            </w:pPr>
          </w:p>
        </w:tc>
      </w:tr>
      <w:tr w:rsidR="0075631F" w:rsidRPr="00311499" w:rsidTr="000A5D3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ind w:firstLine="709"/>
              <w:jc w:val="both"/>
            </w:pPr>
          </w:p>
        </w:tc>
      </w:tr>
      <w:tr w:rsidR="0075631F" w:rsidRPr="00311499" w:rsidTr="000A5D3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ind w:firstLine="709"/>
              <w:jc w:val="both"/>
            </w:pPr>
          </w:p>
        </w:tc>
      </w:tr>
      <w:tr w:rsidR="0075631F" w:rsidRPr="00311499" w:rsidTr="000A5D3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ind w:firstLine="709"/>
              <w:jc w:val="both"/>
            </w:pPr>
          </w:p>
        </w:tc>
      </w:tr>
      <w:tr w:rsidR="0075631F" w:rsidRPr="00311499" w:rsidTr="000A5D3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ind w:firstLine="709"/>
              <w:jc w:val="both"/>
            </w:pPr>
          </w:p>
        </w:tc>
      </w:tr>
      <w:tr w:rsidR="0075631F" w:rsidRPr="00311499" w:rsidTr="000A5D3B"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311499" w:rsidRDefault="0075631F" w:rsidP="00A20500">
            <w:pPr>
              <w:ind w:firstLine="709"/>
              <w:jc w:val="both"/>
            </w:pPr>
          </w:p>
        </w:tc>
      </w:tr>
    </w:tbl>
    <w:p w:rsidR="0075631F" w:rsidRPr="00311499" w:rsidRDefault="0075631F" w:rsidP="00A20500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311499">
        <w:rPr>
          <w:color w:val="000000"/>
          <w:sz w:val="28"/>
          <w:szCs w:val="28"/>
          <w:lang w:eastAsia="ar-SA"/>
        </w:rPr>
        <w:t>После обмена мнениями состоялось голосование. Лист голосования прилагается.</w:t>
      </w:r>
    </w:p>
    <w:p w:rsidR="0075631F" w:rsidRPr="00311499" w:rsidRDefault="0075631F" w:rsidP="00A20500">
      <w:pPr>
        <w:ind w:firstLine="709"/>
        <w:jc w:val="both"/>
        <w:rPr>
          <w:b/>
          <w:bCs/>
          <w:sz w:val="28"/>
          <w:szCs w:val="28"/>
        </w:rPr>
      </w:pPr>
      <w:r w:rsidRPr="00311499">
        <w:rPr>
          <w:color w:val="000000"/>
          <w:sz w:val="28"/>
          <w:szCs w:val="28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2213"/>
        <w:gridCol w:w="1985"/>
      </w:tblGrid>
      <w:tr w:rsidR="0075631F" w:rsidRPr="009A5654" w:rsidTr="000B6107">
        <w:tc>
          <w:tcPr>
            <w:tcW w:w="2806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lang w:eastAsia="ar-SA"/>
              </w:rPr>
            </w:pPr>
            <w:r w:rsidRPr="009A5654">
              <w:rPr>
                <w:bCs/>
                <w:lang w:eastAsia="ar-SA"/>
              </w:rPr>
              <w:t>ЗА</w:t>
            </w:r>
          </w:p>
        </w:tc>
        <w:tc>
          <w:tcPr>
            <w:tcW w:w="2213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A5654">
              <w:rPr>
                <w:lang w:eastAsia="ar-SA"/>
              </w:rPr>
              <w:t>____________</w:t>
            </w:r>
          </w:p>
        </w:tc>
        <w:tc>
          <w:tcPr>
            <w:tcW w:w="1985" w:type="dxa"/>
            <w:shd w:val="clear" w:color="auto" w:fill="auto"/>
          </w:tcPr>
          <w:p w:rsidR="0075631F" w:rsidRPr="000B6107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B6107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9A5654" w:rsidTr="000B6107">
        <w:tc>
          <w:tcPr>
            <w:tcW w:w="2806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lang w:eastAsia="ar-SA"/>
              </w:rPr>
            </w:pPr>
            <w:r w:rsidRPr="009A5654">
              <w:rPr>
                <w:bCs/>
                <w:lang w:eastAsia="ar-SA"/>
              </w:rPr>
              <w:t>ПРОТИВ</w:t>
            </w:r>
          </w:p>
        </w:tc>
        <w:tc>
          <w:tcPr>
            <w:tcW w:w="2213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A5654">
              <w:rPr>
                <w:lang w:eastAsia="ar-SA"/>
              </w:rPr>
              <w:t>____________</w:t>
            </w:r>
          </w:p>
        </w:tc>
        <w:tc>
          <w:tcPr>
            <w:tcW w:w="1985" w:type="dxa"/>
            <w:shd w:val="clear" w:color="auto" w:fill="auto"/>
          </w:tcPr>
          <w:p w:rsidR="0075631F" w:rsidRPr="000B6107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B6107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9A5654" w:rsidTr="000B6107">
        <w:tc>
          <w:tcPr>
            <w:tcW w:w="2806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lang w:eastAsia="ar-SA"/>
              </w:rPr>
            </w:pPr>
            <w:r w:rsidRPr="009A5654">
              <w:rPr>
                <w:bCs/>
                <w:lang w:eastAsia="ar-SA"/>
              </w:rPr>
              <w:t>ВОЗДЕРЖАЛИСЬ</w:t>
            </w:r>
          </w:p>
        </w:tc>
        <w:tc>
          <w:tcPr>
            <w:tcW w:w="2213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i/>
                <w:iCs/>
                <w:lang w:eastAsia="ar-SA"/>
              </w:rPr>
            </w:pPr>
            <w:r w:rsidRPr="009A5654">
              <w:rPr>
                <w:lang w:eastAsia="ar-SA"/>
              </w:rPr>
              <w:t>____________</w:t>
            </w:r>
          </w:p>
        </w:tc>
        <w:tc>
          <w:tcPr>
            <w:tcW w:w="1985" w:type="dxa"/>
            <w:shd w:val="clear" w:color="auto" w:fill="auto"/>
          </w:tcPr>
          <w:p w:rsidR="0075631F" w:rsidRPr="000B6107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B6107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</w:tbl>
    <w:p w:rsidR="0075631F" w:rsidRPr="00311499" w:rsidRDefault="0075631F" w:rsidP="00A20500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Решение по четвертому вопросу повестки дня собрания принято/ не принято (нужное подчеркнуть).</w:t>
      </w:r>
    </w:p>
    <w:p w:rsidR="0075631F" w:rsidRPr="00311499" w:rsidRDefault="0075631F" w:rsidP="00A20500">
      <w:pPr>
        <w:ind w:firstLine="720"/>
        <w:jc w:val="both"/>
        <w:rPr>
          <w:sz w:val="28"/>
          <w:szCs w:val="28"/>
        </w:rPr>
      </w:pPr>
      <w:r w:rsidRPr="00311499">
        <w:rPr>
          <w:sz w:val="28"/>
          <w:szCs w:val="28"/>
        </w:rPr>
        <w:lastRenderedPageBreak/>
        <w:t>4. По четвертому вопросу</w:t>
      </w:r>
      <w:r w:rsidR="009A5654" w:rsidRPr="00311499">
        <w:rPr>
          <w:sz w:val="28"/>
          <w:szCs w:val="28"/>
        </w:rPr>
        <w:t xml:space="preserve"> </w:t>
      </w:r>
      <w:r w:rsidRPr="00311499">
        <w:rPr>
          <w:sz w:val="28"/>
          <w:szCs w:val="28"/>
        </w:rPr>
        <w:t>принято решение утвердить перечень работ по благоустройству дворовой территории, сформированный исходя из дополнительного перечня работ по благоустройству, а именно:</w:t>
      </w:r>
    </w:p>
    <w:p w:rsidR="0075631F" w:rsidRPr="00311499" w:rsidRDefault="0075631F" w:rsidP="00A20500">
      <w:pPr>
        <w:ind w:firstLine="720"/>
        <w:jc w:val="both"/>
        <w:rPr>
          <w:sz w:val="28"/>
          <w:szCs w:val="28"/>
        </w:rPr>
      </w:pPr>
    </w:p>
    <w:p w:rsidR="0075631F" w:rsidRPr="00494EEF" w:rsidRDefault="0075631F" w:rsidP="00A20500">
      <w:pPr>
        <w:ind w:firstLine="720"/>
      </w:pPr>
      <w:proofErr w:type="gramStart"/>
      <w:r w:rsidRPr="00494EEF">
        <w:t>НАПРИМЕР</w:t>
      </w:r>
      <w:proofErr w:type="gramEnd"/>
      <w:r w:rsidRPr="00494EEF">
        <w:t>:</w:t>
      </w:r>
    </w:p>
    <w:tbl>
      <w:tblPr>
        <w:tblW w:w="8968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2580"/>
      </w:tblGrid>
      <w:tr w:rsidR="0075631F" w:rsidRPr="00474CD3" w:rsidTr="000A5D3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0A5D3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CD3">
              <w:t>Наименование вида работ по благоустройству дворовой территории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0A5D3B">
            <w:pPr>
              <w:ind w:firstLine="204"/>
              <w:jc w:val="center"/>
            </w:pPr>
            <w:r w:rsidRPr="00474CD3">
              <w:t>Объем (количество)</w:t>
            </w:r>
          </w:p>
        </w:tc>
      </w:tr>
      <w:tr w:rsidR="0075631F" w:rsidRPr="00474CD3" w:rsidTr="000A5D3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ind w:firstLine="709"/>
              <w:jc w:val="both"/>
            </w:pPr>
          </w:p>
        </w:tc>
      </w:tr>
      <w:tr w:rsidR="0075631F" w:rsidRPr="00474CD3" w:rsidTr="000A5D3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ind w:firstLine="709"/>
              <w:jc w:val="both"/>
            </w:pPr>
          </w:p>
        </w:tc>
      </w:tr>
      <w:tr w:rsidR="0075631F" w:rsidRPr="00474CD3" w:rsidTr="000A5D3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ind w:firstLine="709"/>
              <w:jc w:val="both"/>
            </w:pPr>
          </w:p>
        </w:tc>
      </w:tr>
      <w:tr w:rsidR="0075631F" w:rsidRPr="00474CD3" w:rsidTr="000A5D3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ind w:firstLine="709"/>
              <w:jc w:val="both"/>
            </w:pPr>
          </w:p>
        </w:tc>
      </w:tr>
      <w:tr w:rsidR="0075631F" w:rsidRPr="00474CD3" w:rsidTr="000A5D3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F02806" w:rsidRDefault="0075631F" w:rsidP="00A2050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ind w:firstLine="709"/>
              <w:jc w:val="both"/>
            </w:pPr>
          </w:p>
        </w:tc>
      </w:tr>
      <w:tr w:rsidR="0075631F" w:rsidRPr="00474CD3" w:rsidTr="000A5D3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F02806" w:rsidRDefault="0075631F" w:rsidP="00A2050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ind w:firstLine="709"/>
              <w:jc w:val="both"/>
            </w:pPr>
          </w:p>
        </w:tc>
      </w:tr>
      <w:tr w:rsidR="0075631F" w:rsidRPr="00474CD3" w:rsidTr="000A5D3B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F02806" w:rsidRDefault="0075631F" w:rsidP="00A20500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631F" w:rsidRPr="00474CD3" w:rsidRDefault="0075631F" w:rsidP="00A20500">
            <w:pPr>
              <w:ind w:firstLine="709"/>
              <w:jc w:val="both"/>
            </w:pPr>
          </w:p>
        </w:tc>
      </w:tr>
    </w:tbl>
    <w:p w:rsidR="0075631F" w:rsidRPr="00311499" w:rsidRDefault="0075631F" w:rsidP="00A20500">
      <w:pPr>
        <w:shd w:val="clear" w:color="auto" w:fill="FFFFFF"/>
        <w:tabs>
          <w:tab w:val="left" w:pos="846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311499">
        <w:rPr>
          <w:color w:val="000000"/>
          <w:sz w:val="28"/>
          <w:szCs w:val="28"/>
          <w:lang w:eastAsia="ar-SA"/>
        </w:rPr>
        <w:t>После обмена мнениями состоялось голосование. Лист голосования прилагается.</w:t>
      </w:r>
    </w:p>
    <w:p w:rsidR="0075631F" w:rsidRPr="00311499" w:rsidRDefault="0075631F" w:rsidP="00A20500">
      <w:pPr>
        <w:ind w:firstLine="709"/>
        <w:jc w:val="both"/>
        <w:rPr>
          <w:b/>
          <w:bCs/>
          <w:sz w:val="28"/>
          <w:szCs w:val="28"/>
        </w:rPr>
      </w:pPr>
      <w:r w:rsidRPr="00311499">
        <w:rPr>
          <w:color w:val="000000"/>
          <w:sz w:val="28"/>
          <w:szCs w:val="28"/>
        </w:rPr>
        <w:t>Результаты: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06"/>
        <w:gridCol w:w="2213"/>
        <w:gridCol w:w="2126"/>
      </w:tblGrid>
      <w:tr w:rsidR="0075631F" w:rsidRPr="000B6107" w:rsidTr="00680CB3">
        <w:tc>
          <w:tcPr>
            <w:tcW w:w="2806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ЗА</w:t>
            </w:r>
          </w:p>
        </w:tc>
        <w:tc>
          <w:tcPr>
            <w:tcW w:w="2213" w:type="dxa"/>
            <w:shd w:val="clear" w:color="auto" w:fill="auto"/>
          </w:tcPr>
          <w:p w:rsidR="0075631F" w:rsidRPr="000B6107" w:rsidRDefault="0075631F" w:rsidP="00A20500">
            <w:pPr>
              <w:suppressLineNumbers/>
              <w:suppressAutoHyphens/>
              <w:rPr>
                <w:iCs/>
                <w:sz w:val="28"/>
                <w:szCs w:val="28"/>
                <w:lang w:eastAsia="ar-SA"/>
              </w:rPr>
            </w:pPr>
            <w:r w:rsidRPr="000B6107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2126" w:type="dxa"/>
            <w:shd w:val="clear" w:color="auto" w:fill="auto"/>
          </w:tcPr>
          <w:p w:rsidR="0075631F" w:rsidRPr="000B6107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B6107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0B6107" w:rsidTr="00680CB3">
        <w:tc>
          <w:tcPr>
            <w:tcW w:w="2806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ПРОТИВ</w:t>
            </w:r>
          </w:p>
        </w:tc>
        <w:tc>
          <w:tcPr>
            <w:tcW w:w="2213" w:type="dxa"/>
            <w:shd w:val="clear" w:color="auto" w:fill="auto"/>
          </w:tcPr>
          <w:p w:rsidR="0075631F" w:rsidRPr="000B6107" w:rsidRDefault="0075631F" w:rsidP="00A20500">
            <w:pPr>
              <w:suppressLineNumbers/>
              <w:suppressAutoHyphens/>
              <w:rPr>
                <w:iCs/>
                <w:sz w:val="28"/>
                <w:szCs w:val="28"/>
                <w:lang w:eastAsia="ar-SA"/>
              </w:rPr>
            </w:pPr>
            <w:r w:rsidRPr="000B6107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2126" w:type="dxa"/>
            <w:shd w:val="clear" w:color="auto" w:fill="auto"/>
          </w:tcPr>
          <w:p w:rsidR="0075631F" w:rsidRPr="000B6107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B6107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0B6107" w:rsidTr="00680CB3">
        <w:tc>
          <w:tcPr>
            <w:tcW w:w="2806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ВОЗДЕРЖАЛИСЬ</w:t>
            </w:r>
          </w:p>
        </w:tc>
        <w:tc>
          <w:tcPr>
            <w:tcW w:w="2213" w:type="dxa"/>
            <w:shd w:val="clear" w:color="auto" w:fill="auto"/>
          </w:tcPr>
          <w:p w:rsidR="0075631F" w:rsidRPr="000B6107" w:rsidRDefault="0075631F" w:rsidP="00A20500">
            <w:pPr>
              <w:suppressLineNumbers/>
              <w:suppressAutoHyphens/>
              <w:rPr>
                <w:iCs/>
                <w:sz w:val="28"/>
                <w:szCs w:val="28"/>
                <w:lang w:eastAsia="ar-SA"/>
              </w:rPr>
            </w:pPr>
            <w:r w:rsidRPr="000B6107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2126" w:type="dxa"/>
            <w:shd w:val="clear" w:color="auto" w:fill="auto"/>
          </w:tcPr>
          <w:p w:rsidR="0075631F" w:rsidRPr="000B6107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B6107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</w:tbl>
    <w:p w:rsidR="000A5D3B" w:rsidRDefault="0075631F" w:rsidP="009A5654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Решение по четвертому вопросу повестки дня собрания принято/ не принято (нужное подчеркнуть).</w:t>
      </w:r>
      <w:r w:rsidR="009A5654" w:rsidRPr="00311499">
        <w:rPr>
          <w:sz w:val="28"/>
          <w:szCs w:val="28"/>
        </w:rPr>
        <w:t xml:space="preserve"> </w:t>
      </w:r>
    </w:p>
    <w:p w:rsidR="0075631F" w:rsidRPr="00311499" w:rsidRDefault="009A5654" w:rsidP="009A5654">
      <w:pPr>
        <w:shd w:val="clear" w:color="auto" w:fill="FFFFFF"/>
        <w:tabs>
          <w:tab w:val="left" w:leader="underscore" w:pos="6898"/>
        </w:tabs>
        <w:ind w:firstLine="709"/>
        <w:jc w:val="both"/>
        <w:rPr>
          <w:b/>
          <w:sz w:val="28"/>
          <w:szCs w:val="28"/>
        </w:rPr>
      </w:pPr>
      <w:r w:rsidRPr="00311499">
        <w:rPr>
          <w:sz w:val="28"/>
          <w:szCs w:val="28"/>
        </w:rPr>
        <w:t>Ф</w:t>
      </w:r>
      <w:r w:rsidR="0075631F" w:rsidRPr="00311499">
        <w:rPr>
          <w:sz w:val="28"/>
          <w:szCs w:val="28"/>
        </w:rPr>
        <w:t>ормы участия в реализации мероприятий по благоустройству дворовой территории: финансовое и (или) трудовое участие собственников в реализации видов работ из дополнительного и (или) минимального перечней работ</w:t>
      </w:r>
      <w:r w:rsidRPr="00311499">
        <w:rPr>
          <w:sz w:val="28"/>
          <w:szCs w:val="28"/>
        </w:rPr>
        <w:t>.</w:t>
      </w:r>
    </w:p>
    <w:p w:rsidR="0075631F" w:rsidRPr="00311499" w:rsidRDefault="0075631F" w:rsidP="00A20500">
      <w:pPr>
        <w:contextualSpacing/>
        <w:jc w:val="both"/>
        <w:rPr>
          <w:sz w:val="28"/>
          <w:szCs w:val="28"/>
        </w:rPr>
      </w:pPr>
      <w:r w:rsidRPr="00311499">
        <w:rPr>
          <w:b/>
          <w:sz w:val="28"/>
          <w:szCs w:val="28"/>
        </w:rPr>
        <w:tab/>
      </w:r>
      <w:r w:rsidRPr="00311499">
        <w:rPr>
          <w:sz w:val="28"/>
          <w:szCs w:val="28"/>
        </w:rPr>
        <w:t>5. По пятому вопросу</w:t>
      </w:r>
      <w:r w:rsidR="009A5654" w:rsidRPr="00311499">
        <w:rPr>
          <w:sz w:val="28"/>
          <w:szCs w:val="28"/>
        </w:rPr>
        <w:t xml:space="preserve"> </w:t>
      </w:r>
      <w:r w:rsidRPr="00311499">
        <w:rPr>
          <w:sz w:val="28"/>
          <w:szCs w:val="28"/>
        </w:rPr>
        <w:t>принято решение определить участие собственников МКД в выполнении работ, сформированных исходя из:</w:t>
      </w:r>
    </w:p>
    <w:p w:rsidR="0075631F" w:rsidRPr="00311499" w:rsidRDefault="0075631F" w:rsidP="009A5654">
      <w:pPr>
        <w:ind w:firstLine="709"/>
        <w:contextualSpacing/>
        <w:jc w:val="both"/>
        <w:rPr>
          <w:sz w:val="28"/>
          <w:szCs w:val="28"/>
        </w:rPr>
      </w:pPr>
      <w:r w:rsidRPr="00311499">
        <w:rPr>
          <w:sz w:val="28"/>
          <w:szCs w:val="28"/>
        </w:rPr>
        <w:t>минимального перечня работ в не денежной форме:</w:t>
      </w:r>
    </w:p>
    <w:p w:rsidR="0075631F" w:rsidRPr="00F02806" w:rsidRDefault="0075631F" w:rsidP="00A20500">
      <w:pPr>
        <w:contextualSpacing/>
        <w:jc w:val="both"/>
        <w:rPr>
          <w:b/>
        </w:rPr>
      </w:pPr>
      <w:r w:rsidRPr="00F02806">
        <w:t>_________________________</w:t>
      </w:r>
      <w:r>
        <w:t>________________________________________________________________________________________________________________________________________________________________________________________________________</w:t>
      </w:r>
      <w:r w:rsidRPr="00F02806">
        <w:t xml:space="preserve"> </w:t>
      </w:r>
    </w:p>
    <w:p w:rsidR="0075631F" w:rsidRPr="00680CB3" w:rsidRDefault="0075631F" w:rsidP="00A2050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80CB3">
        <w:rPr>
          <w:color w:val="000000"/>
          <w:sz w:val="20"/>
          <w:szCs w:val="20"/>
        </w:rPr>
        <w:t>(Может быть определен как в денежной форме</w:t>
      </w:r>
      <w:r w:rsidR="009A5654" w:rsidRPr="00680CB3">
        <w:rPr>
          <w:color w:val="000000"/>
          <w:sz w:val="20"/>
          <w:szCs w:val="20"/>
        </w:rPr>
        <w:t>,</w:t>
      </w:r>
      <w:r w:rsidRPr="00680CB3">
        <w:rPr>
          <w:sz w:val="20"/>
          <w:szCs w:val="20"/>
        </w:rPr>
        <w:t xml:space="preserve"> так </w:t>
      </w:r>
      <w:proofErr w:type="gramStart"/>
      <w:r w:rsidRPr="00680CB3">
        <w:rPr>
          <w:sz w:val="20"/>
          <w:szCs w:val="20"/>
        </w:rPr>
        <w:t>и  в</w:t>
      </w:r>
      <w:proofErr w:type="gramEnd"/>
      <w:r w:rsidRPr="00680CB3">
        <w:rPr>
          <w:sz w:val="20"/>
          <w:szCs w:val="20"/>
        </w:rPr>
        <w:t xml:space="preserve"> не</w:t>
      </w:r>
      <w:r w:rsidR="009A5654" w:rsidRPr="00680CB3">
        <w:rPr>
          <w:sz w:val="20"/>
          <w:szCs w:val="20"/>
        </w:rPr>
        <w:t xml:space="preserve"> </w:t>
      </w:r>
      <w:r w:rsidRPr="00680CB3">
        <w:rPr>
          <w:sz w:val="20"/>
          <w:szCs w:val="20"/>
        </w:rPr>
        <w:t xml:space="preserve">денежной форме. </w:t>
      </w:r>
      <w:proofErr w:type="gramStart"/>
      <w:r w:rsidRPr="00680CB3">
        <w:rPr>
          <w:sz w:val="20"/>
          <w:szCs w:val="20"/>
        </w:rPr>
        <w:t>Например</w:t>
      </w:r>
      <w:proofErr w:type="gramEnd"/>
      <w:r w:rsidRPr="00680CB3">
        <w:rPr>
          <w:sz w:val="20"/>
          <w:szCs w:val="20"/>
        </w:rPr>
        <w:t>:</w:t>
      </w:r>
    </w:p>
    <w:p w:rsidR="0075631F" w:rsidRPr="00680CB3" w:rsidRDefault="0075631F" w:rsidP="00A2050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80CB3">
        <w:rPr>
          <w:sz w:val="20"/>
          <w:szCs w:val="20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75631F" w:rsidRPr="00680CB3" w:rsidRDefault="0075631F" w:rsidP="00A2050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80CB3">
        <w:rPr>
          <w:sz w:val="20"/>
          <w:szCs w:val="20"/>
        </w:rPr>
        <w:t>предоставление строительных материалов, техники и т.д.;</w:t>
      </w:r>
    </w:p>
    <w:p w:rsidR="0075631F" w:rsidRPr="00680CB3" w:rsidRDefault="0075631F" w:rsidP="00A2050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80CB3">
        <w:rPr>
          <w:sz w:val="20"/>
          <w:szCs w:val="20"/>
        </w:rPr>
        <w:t>обеспечение благоприятных условий для работы подрядной организации, выполняющей работы</w:t>
      </w:r>
      <w:r w:rsidR="009A5654" w:rsidRPr="00680CB3">
        <w:rPr>
          <w:sz w:val="20"/>
          <w:szCs w:val="20"/>
        </w:rPr>
        <w:t>,</w:t>
      </w:r>
      <w:r w:rsidRPr="00680CB3">
        <w:rPr>
          <w:sz w:val="20"/>
          <w:szCs w:val="20"/>
        </w:rPr>
        <w:t xml:space="preserve"> и для ее работников (горячий чай, печенье и т.д.)</w:t>
      </w:r>
      <w:r w:rsidR="009A5654" w:rsidRPr="00680CB3">
        <w:rPr>
          <w:sz w:val="20"/>
          <w:szCs w:val="20"/>
        </w:rPr>
        <w:t>;</w:t>
      </w:r>
    </w:p>
    <w:p w:rsidR="0075631F" w:rsidRPr="00680CB3" w:rsidRDefault="0075631F" w:rsidP="00A205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80CB3">
        <w:rPr>
          <w:sz w:val="28"/>
          <w:szCs w:val="28"/>
        </w:rPr>
        <w:t>дополнительного перечня работ в денежной форме: ____________________________</w:t>
      </w:r>
      <w:r w:rsidR="00311499" w:rsidRPr="00680CB3">
        <w:rPr>
          <w:sz w:val="28"/>
          <w:szCs w:val="28"/>
        </w:rPr>
        <w:t>____________</w:t>
      </w:r>
    </w:p>
    <w:p w:rsidR="0075631F" w:rsidRPr="00F02806" w:rsidRDefault="0075631F" w:rsidP="00A20500">
      <w:pPr>
        <w:widowControl w:val="0"/>
        <w:autoSpaceDE w:val="0"/>
        <w:autoSpaceDN w:val="0"/>
        <w:ind w:firstLine="709"/>
        <w:jc w:val="both"/>
        <w:rPr>
          <w:i/>
        </w:rPr>
      </w:pPr>
    </w:p>
    <w:p w:rsidR="0075631F" w:rsidRPr="00311499" w:rsidRDefault="0075631F" w:rsidP="00A20500">
      <w:pPr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311499">
        <w:rPr>
          <w:bCs/>
          <w:color w:val="000000"/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75631F" w:rsidRPr="00311499" w:rsidRDefault="0075631F" w:rsidP="00A20500">
      <w:pPr>
        <w:ind w:firstLine="709"/>
        <w:jc w:val="both"/>
        <w:rPr>
          <w:b/>
          <w:bCs/>
          <w:sz w:val="28"/>
          <w:szCs w:val="28"/>
        </w:rPr>
      </w:pPr>
      <w:r w:rsidRPr="00311499">
        <w:rPr>
          <w:bCs/>
          <w:color w:val="000000"/>
          <w:sz w:val="28"/>
          <w:szCs w:val="28"/>
        </w:rPr>
        <w:t>Результаты голосования: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115"/>
        <w:gridCol w:w="1545"/>
      </w:tblGrid>
      <w:tr w:rsidR="0075631F" w:rsidRPr="00311499" w:rsidTr="0075631F">
        <w:tc>
          <w:tcPr>
            <w:tcW w:w="2679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ЗА</w:t>
            </w:r>
          </w:p>
        </w:tc>
        <w:tc>
          <w:tcPr>
            <w:tcW w:w="2115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631F" w:rsidRPr="000A5D3B" w:rsidRDefault="0075631F" w:rsidP="000A5D3B">
            <w:pPr>
              <w:suppressLineNumbers/>
              <w:suppressAutoHyphens/>
              <w:ind w:left="327"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311499" w:rsidTr="0075631F">
        <w:tc>
          <w:tcPr>
            <w:tcW w:w="2679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lastRenderedPageBreak/>
              <w:t>ПРОТИВ</w:t>
            </w:r>
          </w:p>
        </w:tc>
        <w:tc>
          <w:tcPr>
            <w:tcW w:w="2115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631F" w:rsidRPr="000A5D3B" w:rsidRDefault="0075631F" w:rsidP="000A5D3B">
            <w:pPr>
              <w:suppressLineNumbers/>
              <w:suppressAutoHyphens/>
              <w:ind w:left="327"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311499" w:rsidTr="0075631F">
        <w:tc>
          <w:tcPr>
            <w:tcW w:w="2679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ВОЗДЕРЖАЛИСЬ</w:t>
            </w:r>
          </w:p>
        </w:tc>
        <w:tc>
          <w:tcPr>
            <w:tcW w:w="2115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631F" w:rsidRPr="000A5D3B" w:rsidRDefault="0075631F" w:rsidP="000A5D3B">
            <w:pPr>
              <w:suppressLineNumbers/>
              <w:suppressAutoHyphens/>
              <w:ind w:left="327"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</w:tbl>
    <w:p w:rsidR="0075631F" w:rsidRPr="00311499" w:rsidRDefault="0075631F" w:rsidP="00A20500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Решение по пятому вопросу повестки дня собрания принято/ не принято (нужное подчеркнуть).</w:t>
      </w:r>
    </w:p>
    <w:p w:rsidR="0075631F" w:rsidRPr="00311499" w:rsidRDefault="0075631F" w:rsidP="00A20500">
      <w:pPr>
        <w:contextualSpacing/>
        <w:jc w:val="both"/>
        <w:rPr>
          <w:sz w:val="28"/>
          <w:szCs w:val="28"/>
        </w:rPr>
      </w:pPr>
      <w:r w:rsidRPr="00311499">
        <w:rPr>
          <w:sz w:val="28"/>
          <w:szCs w:val="28"/>
        </w:rPr>
        <w:tab/>
        <w:t>6. По шестому вопросу</w:t>
      </w:r>
      <w:r w:rsidR="009A5654" w:rsidRPr="00311499">
        <w:rPr>
          <w:sz w:val="28"/>
          <w:szCs w:val="28"/>
        </w:rPr>
        <w:t xml:space="preserve"> </w:t>
      </w:r>
      <w:r w:rsidRPr="00311499">
        <w:rPr>
          <w:sz w:val="28"/>
          <w:szCs w:val="28"/>
        </w:rPr>
        <w:t xml:space="preserve">принято решение о </w:t>
      </w:r>
      <w:proofErr w:type="spellStart"/>
      <w:r w:rsidRPr="00311499">
        <w:rPr>
          <w:sz w:val="28"/>
          <w:szCs w:val="28"/>
        </w:rPr>
        <w:t>софинансировании</w:t>
      </w:r>
      <w:proofErr w:type="spellEnd"/>
      <w:r w:rsidRPr="00311499">
        <w:rPr>
          <w:sz w:val="28"/>
          <w:szCs w:val="28"/>
        </w:rPr>
        <w:t xml:space="preserve"> собственниками помещений многоквартирного дома № __ по </w:t>
      </w:r>
      <w:r w:rsidR="000A5D3B">
        <w:rPr>
          <w:sz w:val="28"/>
          <w:szCs w:val="28"/>
        </w:rPr>
        <w:br/>
      </w:r>
      <w:r w:rsidRPr="00311499">
        <w:rPr>
          <w:sz w:val="28"/>
          <w:szCs w:val="28"/>
        </w:rPr>
        <w:t>ул. ________________ работ, выполняемых из состава дополнительного перечня, в размере 5 % от общей стоимости работ.</w:t>
      </w:r>
    </w:p>
    <w:p w:rsidR="0075631F" w:rsidRPr="00311499" w:rsidRDefault="0075631F" w:rsidP="00A20500">
      <w:pPr>
        <w:ind w:firstLine="709"/>
        <w:contextualSpacing/>
        <w:rPr>
          <w:sz w:val="28"/>
          <w:szCs w:val="28"/>
        </w:rPr>
      </w:pPr>
      <w:r w:rsidRPr="00311499">
        <w:rPr>
          <w:sz w:val="28"/>
          <w:szCs w:val="28"/>
        </w:rPr>
        <w:t xml:space="preserve">В целях </w:t>
      </w:r>
      <w:r w:rsidR="00680CB3">
        <w:rPr>
          <w:sz w:val="28"/>
          <w:szCs w:val="28"/>
        </w:rPr>
        <w:t xml:space="preserve">   </w:t>
      </w:r>
      <w:r w:rsidRPr="00311499">
        <w:rPr>
          <w:sz w:val="28"/>
          <w:szCs w:val="28"/>
        </w:rPr>
        <w:t>обеспечения</w:t>
      </w:r>
      <w:r w:rsidR="00680CB3">
        <w:rPr>
          <w:sz w:val="28"/>
          <w:szCs w:val="28"/>
        </w:rPr>
        <w:t xml:space="preserve">   </w:t>
      </w:r>
      <w:r w:rsidRPr="00311499">
        <w:rPr>
          <w:sz w:val="28"/>
          <w:szCs w:val="28"/>
        </w:rPr>
        <w:t xml:space="preserve"> </w:t>
      </w:r>
      <w:proofErr w:type="spellStart"/>
      <w:proofErr w:type="gramStart"/>
      <w:r w:rsidRPr="00311499">
        <w:rPr>
          <w:sz w:val="28"/>
          <w:szCs w:val="28"/>
        </w:rPr>
        <w:t>софинансирования</w:t>
      </w:r>
      <w:proofErr w:type="spellEnd"/>
      <w:r w:rsidRPr="00311499">
        <w:rPr>
          <w:sz w:val="28"/>
          <w:szCs w:val="28"/>
        </w:rPr>
        <w:t xml:space="preserve"> </w:t>
      </w:r>
      <w:r w:rsidR="009A5654" w:rsidRPr="00311499">
        <w:rPr>
          <w:sz w:val="28"/>
          <w:szCs w:val="28"/>
        </w:rPr>
        <w:t xml:space="preserve"> </w:t>
      </w:r>
      <w:r w:rsidRPr="00311499">
        <w:rPr>
          <w:sz w:val="28"/>
          <w:szCs w:val="28"/>
        </w:rPr>
        <w:t>определить</w:t>
      </w:r>
      <w:proofErr w:type="gramEnd"/>
      <w:r w:rsidRPr="00311499">
        <w:rPr>
          <w:sz w:val="28"/>
          <w:szCs w:val="28"/>
        </w:rPr>
        <w:t xml:space="preserve"> </w:t>
      </w:r>
      <w:r w:rsidR="009A5654" w:rsidRPr="00311499">
        <w:rPr>
          <w:sz w:val="28"/>
          <w:szCs w:val="28"/>
        </w:rPr>
        <w:t xml:space="preserve"> </w:t>
      </w:r>
      <w:r w:rsidRPr="00311499">
        <w:rPr>
          <w:sz w:val="28"/>
          <w:szCs w:val="28"/>
        </w:rPr>
        <w:t xml:space="preserve">следующий </w:t>
      </w:r>
      <w:r w:rsidR="009A5654" w:rsidRPr="00311499">
        <w:rPr>
          <w:sz w:val="28"/>
          <w:szCs w:val="28"/>
        </w:rPr>
        <w:t xml:space="preserve"> </w:t>
      </w:r>
      <w:r w:rsidR="00680CB3">
        <w:rPr>
          <w:sz w:val="28"/>
          <w:szCs w:val="28"/>
        </w:rPr>
        <w:t>п</w:t>
      </w:r>
      <w:r w:rsidRPr="00311499">
        <w:rPr>
          <w:sz w:val="28"/>
          <w:szCs w:val="28"/>
        </w:rPr>
        <w:t xml:space="preserve">орядок сбора </w:t>
      </w:r>
      <w:r w:rsidR="009A5654" w:rsidRPr="00311499">
        <w:rPr>
          <w:sz w:val="28"/>
          <w:szCs w:val="28"/>
        </w:rPr>
        <w:t>д</w:t>
      </w:r>
      <w:r w:rsidRPr="00311499">
        <w:rPr>
          <w:sz w:val="28"/>
          <w:szCs w:val="28"/>
        </w:rPr>
        <w:t>енежных средств _____________________________________________</w:t>
      </w:r>
      <w:r w:rsidR="00311499">
        <w:rPr>
          <w:sz w:val="28"/>
          <w:szCs w:val="28"/>
        </w:rPr>
        <w:t>___________________</w:t>
      </w:r>
    </w:p>
    <w:p w:rsidR="0075631F" w:rsidRPr="00311499" w:rsidRDefault="0075631F" w:rsidP="00A20500">
      <w:pPr>
        <w:ind w:firstLine="709"/>
        <w:jc w:val="both"/>
        <w:rPr>
          <w:bCs/>
          <w:color w:val="000000"/>
          <w:sz w:val="28"/>
          <w:szCs w:val="28"/>
        </w:rPr>
      </w:pPr>
      <w:r w:rsidRPr="00311499">
        <w:rPr>
          <w:bCs/>
          <w:color w:val="000000"/>
          <w:sz w:val="28"/>
          <w:szCs w:val="28"/>
        </w:rPr>
        <w:t xml:space="preserve">Предоставление </w:t>
      </w:r>
      <w:proofErr w:type="spellStart"/>
      <w:r w:rsidRPr="00311499">
        <w:rPr>
          <w:bCs/>
          <w:color w:val="000000"/>
          <w:sz w:val="28"/>
          <w:szCs w:val="28"/>
        </w:rPr>
        <w:t>софинансирования</w:t>
      </w:r>
      <w:proofErr w:type="spellEnd"/>
      <w:r w:rsidRPr="00311499">
        <w:rPr>
          <w:bCs/>
          <w:color w:val="000000"/>
          <w:sz w:val="28"/>
          <w:szCs w:val="28"/>
        </w:rPr>
        <w:t xml:space="preserve"> со стороны собственников многоквартирного дома осуществляется в порядке аккумулирования средств заинтересованных лиц, направляемых на выполнение дополнительного перечня работ по благоустройству дворовых территорий, определяемом постановлением ___________________________________ муниципального образования.</w:t>
      </w:r>
    </w:p>
    <w:p w:rsidR="0075631F" w:rsidRPr="00311499" w:rsidRDefault="0075631F" w:rsidP="00A20500">
      <w:pPr>
        <w:ind w:firstLine="709"/>
        <w:jc w:val="both"/>
        <w:rPr>
          <w:bCs/>
          <w:color w:val="000000"/>
          <w:sz w:val="28"/>
          <w:szCs w:val="28"/>
        </w:rPr>
      </w:pPr>
      <w:r w:rsidRPr="00311499">
        <w:rPr>
          <w:bCs/>
          <w:color w:val="000000"/>
          <w:sz w:val="28"/>
          <w:szCs w:val="28"/>
        </w:rPr>
        <w:t>После обмена мнениями состоялось голосование. Лист голосования прилагается.</w:t>
      </w:r>
    </w:p>
    <w:p w:rsidR="0075631F" w:rsidRPr="00311499" w:rsidRDefault="0075631F" w:rsidP="00A20500">
      <w:pPr>
        <w:ind w:firstLine="709"/>
        <w:jc w:val="both"/>
        <w:rPr>
          <w:b/>
          <w:bCs/>
          <w:sz w:val="28"/>
          <w:szCs w:val="28"/>
        </w:rPr>
      </w:pPr>
      <w:r w:rsidRPr="00311499">
        <w:rPr>
          <w:bCs/>
          <w:color w:val="000000"/>
          <w:sz w:val="28"/>
          <w:szCs w:val="28"/>
        </w:rPr>
        <w:t>Результаты голосования:</w:t>
      </w:r>
    </w:p>
    <w:tbl>
      <w:tblPr>
        <w:tblW w:w="0" w:type="auto"/>
        <w:tblInd w:w="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79"/>
        <w:gridCol w:w="2497"/>
        <w:gridCol w:w="1843"/>
      </w:tblGrid>
      <w:tr w:rsidR="0075631F" w:rsidRPr="00311499" w:rsidTr="00AD3B8A">
        <w:tc>
          <w:tcPr>
            <w:tcW w:w="2679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ЗА</w:t>
            </w:r>
          </w:p>
        </w:tc>
        <w:tc>
          <w:tcPr>
            <w:tcW w:w="2497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5631F" w:rsidRPr="000A5D3B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311499" w:rsidTr="00AD3B8A">
        <w:tc>
          <w:tcPr>
            <w:tcW w:w="2679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ПРОТИВ</w:t>
            </w:r>
          </w:p>
        </w:tc>
        <w:tc>
          <w:tcPr>
            <w:tcW w:w="2497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5631F" w:rsidRPr="000A5D3B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311499" w:rsidTr="00AD3B8A">
        <w:tc>
          <w:tcPr>
            <w:tcW w:w="2679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311499">
              <w:rPr>
                <w:bCs/>
                <w:sz w:val="28"/>
                <w:szCs w:val="28"/>
                <w:lang w:eastAsia="ar-SA"/>
              </w:rPr>
              <w:t>ВОЗДЕРЖАЛИСЬ</w:t>
            </w:r>
          </w:p>
        </w:tc>
        <w:tc>
          <w:tcPr>
            <w:tcW w:w="2497" w:type="dxa"/>
            <w:shd w:val="clear" w:color="auto" w:fill="auto"/>
          </w:tcPr>
          <w:p w:rsidR="0075631F" w:rsidRPr="00311499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311499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5631F" w:rsidRPr="000A5D3B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</w:tbl>
    <w:p w:rsidR="0075631F" w:rsidRPr="00311499" w:rsidRDefault="0075631F" w:rsidP="00A20500">
      <w:pPr>
        <w:shd w:val="clear" w:color="auto" w:fill="FFFFFF"/>
        <w:tabs>
          <w:tab w:val="left" w:leader="underscore" w:pos="6898"/>
        </w:tabs>
        <w:ind w:firstLine="709"/>
        <w:jc w:val="both"/>
        <w:rPr>
          <w:sz w:val="28"/>
          <w:szCs w:val="28"/>
        </w:rPr>
      </w:pPr>
      <w:r w:rsidRPr="00311499">
        <w:rPr>
          <w:sz w:val="28"/>
          <w:szCs w:val="28"/>
        </w:rPr>
        <w:t>Решение по шестому вопросу повестки дня собрания принято/ не принято (нужное подчеркнуть).</w:t>
      </w:r>
    </w:p>
    <w:p w:rsidR="0075631F" w:rsidRPr="00F02806" w:rsidRDefault="0075631F" w:rsidP="00A20500">
      <w:pPr>
        <w:contextualSpacing/>
        <w:rPr>
          <w:i/>
        </w:rPr>
      </w:pPr>
      <w:r w:rsidRPr="00311499">
        <w:rPr>
          <w:sz w:val="28"/>
          <w:szCs w:val="28"/>
        </w:rPr>
        <w:tab/>
        <w:t xml:space="preserve">7. По седьмому вопросу принято решение включить в состав общего </w:t>
      </w:r>
      <w:proofErr w:type="gramStart"/>
      <w:r w:rsidRPr="00311499">
        <w:rPr>
          <w:sz w:val="28"/>
          <w:szCs w:val="28"/>
        </w:rPr>
        <w:t>имущества  в</w:t>
      </w:r>
      <w:proofErr w:type="gramEnd"/>
      <w:r w:rsidRPr="00311499">
        <w:rPr>
          <w:sz w:val="28"/>
          <w:szCs w:val="28"/>
        </w:rPr>
        <w:t xml:space="preserve"> многоквартирном доме</w:t>
      </w:r>
      <w:r w:rsidRPr="00F02806">
        <w:t xml:space="preserve"> </w:t>
      </w:r>
      <w:r w:rsidRPr="00F02806">
        <w:rPr>
          <w:i/>
        </w:rPr>
        <w:t>______________________________________</w:t>
      </w:r>
      <w:r>
        <w:rPr>
          <w:i/>
        </w:rPr>
        <w:t>_____________</w:t>
      </w:r>
      <w:r w:rsidRPr="00F02806">
        <w:rPr>
          <w:i/>
        </w:rPr>
        <w:t>______________</w:t>
      </w:r>
      <w:r>
        <w:rPr>
          <w:i/>
        </w:rPr>
        <w:t>_______</w:t>
      </w:r>
      <w:r w:rsidRPr="00F02806">
        <w:rPr>
          <w:i/>
        </w:rPr>
        <w:t xml:space="preserve">___, </w:t>
      </w:r>
    </w:p>
    <w:p w:rsidR="0075631F" w:rsidRPr="00311499" w:rsidRDefault="0075631F" w:rsidP="00A20500">
      <w:pPr>
        <w:jc w:val="center"/>
        <w:rPr>
          <w:vertAlign w:val="superscript"/>
        </w:rPr>
      </w:pPr>
      <w:r w:rsidRPr="00311499">
        <w:rPr>
          <w:b/>
          <w:vertAlign w:val="superscript"/>
        </w:rPr>
        <w:t>(</w:t>
      </w:r>
      <w:r w:rsidRPr="00311499">
        <w:rPr>
          <w:vertAlign w:val="superscript"/>
        </w:rPr>
        <w:t>наименование оборудования, малых архитектурных ф</w:t>
      </w:r>
      <w:r w:rsidR="009A5654" w:rsidRPr="00311499">
        <w:rPr>
          <w:vertAlign w:val="superscript"/>
        </w:rPr>
        <w:t>орм, иных некапитальных объектов</w:t>
      </w:r>
      <w:r w:rsidRPr="00311499">
        <w:rPr>
          <w:vertAlign w:val="superscript"/>
        </w:rPr>
        <w:t>)</w:t>
      </w:r>
    </w:p>
    <w:p w:rsidR="0075631F" w:rsidRPr="0017567D" w:rsidRDefault="0075631F" w:rsidP="00A20500">
      <w:pPr>
        <w:contextualSpacing/>
        <w:jc w:val="both"/>
        <w:rPr>
          <w:i/>
          <w:sz w:val="28"/>
          <w:szCs w:val="28"/>
        </w:rPr>
      </w:pPr>
      <w:r w:rsidRPr="0017567D">
        <w:rPr>
          <w:sz w:val="28"/>
          <w:szCs w:val="28"/>
        </w:rPr>
        <w:t>установленных на дворовой территории в результате реализации мероприятий по ее благоустройству, в целях осуществления последующего содержания в соответствии с требованиями законодательства Российской Федерации.</w:t>
      </w:r>
    </w:p>
    <w:p w:rsidR="0075631F" w:rsidRPr="0017567D" w:rsidRDefault="0075631F" w:rsidP="00A20500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17567D">
        <w:rPr>
          <w:sz w:val="28"/>
          <w:szCs w:val="28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3"/>
        <w:gridCol w:w="2638"/>
        <w:gridCol w:w="1843"/>
      </w:tblGrid>
      <w:tr w:rsidR="0075631F" w:rsidRPr="0017567D" w:rsidTr="00AD3B8A">
        <w:tc>
          <w:tcPr>
            <w:tcW w:w="2523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17567D">
              <w:rPr>
                <w:bCs/>
                <w:sz w:val="28"/>
                <w:szCs w:val="28"/>
                <w:lang w:eastAsia="ar-SA"/>
              </w:rPr>
              <w:t>ЗА</w:t>
            </w:r>
          </w:p>
        </w:tc>
        <w:tc>
          <w:tcPr>
            <w:tcW w:w="2638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17567D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5631F" w:rsidRPr="000A5D3B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17567D" w:rsidTr="00AD3B8A">
        <w:tc>
          <w:tcPr>
            <w:tcW w:w="2523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17567D">
              <w:rPr>
                <w:bCs/>
                <w:sz w:val="28"/>
                <w:szCs w:val="28"/>
                <w:lang w:eastAsia="ar-SA"/>
              </w:rPr>
              <w:t>ПРОТИВ</w:t>
            </w:r>
          </w:p>
        </w:tc>
        <w:tc>
          <w:tcPr>
            <w:tcW w:w="2638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17567D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5631F" w:rsidRPr="000A5D3B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17567D" w:rsidTr="00AD3B8A">
        <w:tc>
          <w:tcPr>
            <w:tcW w:w="2523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17567D">
              <w:rPr>
                <w:bCs/>
                <w:sz w:val="28"/>
                <w:szCs w:val="28"/>
                <w:lang w:eastAsia="ar-SA"/>
              </w:rPr>
              <w:t>ВОЗДЕРЖАЛИСЬ</w:t>
            </w:r>
          </w:p>
        </w:tc>
        <w:tc>
          <w:tcPr>
            <w:tcW w:w="2638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17567D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843" w:type="dxa"/>
            <w:shd w:val="clear" w:color="auto" w:fill="auto"/>
          </w:tcPr>
          <w:p w:rsidR="0075631F" w:rsidRPr="000A5D3B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</w:tbl>
    <w:p w:rsidR="0075631F" w:rsidRPr="0017567D" w:rsidRDefault="0075631F" w:rsidP="00A20500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8"/>
          <w:szCs w:val="28"/>
        </w:rPr>
      </w:pPr>
      <w:r w:rsidRPr="0017567D">
        <w:rPr>
          <w:sz w:val="28"/>
          <w:szCs w:val="28"/>
        </w:rPr>
        <w:lastRenderedPageBreak/>
        <w:t>Решение по седьмому вопросу повестки дня собрания принято/ не принято (нужное подчеркнуть).</w:t>
      </w:r>
    </w:p>
    <w:p w:rsidR="0075631F" w:rsidRPr="0017567D" w:rsidRDefault="0075631F" w:rsidP="00A20500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17567D">
        <w:rPr>
          <w:sz w:val="28"/>
          <w:szCs w:val="28"/>
        </w:rPr>
        <w:t>8. По восьмому вопросу принято решение принять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 за счет собственников помещений в многоквартирном доме № _____ по ул. _______________</w:t>
      </w:r>
      <w:r w:rsidR="00F475C2">
        <w:rPr>
          <w:sz w:val="28"/>
          <w:szCs w:val="28"/>
        </w:rPr>
        <w:t>____</w:t>
      </w:r>
      <w:r w:rsidRPr="0017567D">
        <w:rPr>
          <w:sz w:val="28"/>
          <w:szCs w:val="28"/>
        </w:rPr>
        <w:t>.</w:t>
      </w:r>
    </w:p>
    <w:p w:rsidR="0075631F" w:rsidRPr="0017567D" w:rsidRDefault="0075631F" w:rsidP="00A20500">
      <w:pPr>
        <w:tabs>
          <w:tab w:val="left" w:pos="1134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17567D">
        <w:rPr>
          <w:sz w:val="28"/>
          <w:szCs w:val="28"/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545"/>
      </w:tblGrid>
      <w:tr w:rsidR="0075631F" w:rsidRPr="0017567D" w:rsidTr="0075631F">
        <w:tc>
          <w:tcPr>
            <w:tcW w:w="2664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17567D">
              <w:rPr>
                <w:bCs/>
                <w:sz w:val="28"/>
                <w:szCs w:val="28"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17567D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631F" w:rsidRPr="000A5D3B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17567D" w:rsidTr="0075631F">
        <w:tc>
          <w:tcPr>
            <w:tcW w:w="2664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17567D">
              <w:rPr>
                <w:bCs/>
                <w:sz w:val="28"/>
                <w:szCs w:val="28"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17567D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631F" w:rsidRPr="000A5D3B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17567D" w:rsidTr="0075631F">
        <w:tc>
          <w:tcPr>
            <w:tcW w:w="2664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17567D">
              <w:rPr>
                <w:bCs/>
                <w:sz w:val="28"/>
                <w:szCs w:val="28"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75631F" w:rsidRPr="0017567D" w:rsidRDefault="0075631F" w:rsidP="00A20500">
            <w:pPr>
              <w:suppressLineNumbers/>
              <w:suppressAutoHyphens/>
              <w:rPr>
                <w:i/>
                <w:iCs/>
                <w:sz w:val="28"/>
                <w:szCs w:val="28"/>
                <w:lang w:eastAsia="ar-SA"/>
              </w:rPr>
            </w:pPr>
            <w:r w:rsidRPr="0017567D">
              <w:rPr>
                <w:sz w:val="28"/>
                <w:szCs w:val="28"/>
                <w:lang w:eastAsia="ar-SA"/>
              </w:rPr>
              <w:t>____________</w:t>
            </w:r>
          </w:p>
        </w:tc>
        <w:tc>
          <w:tcPr>
            <w:tcW w:w="1545" w:type="dxa"/>
            <w:shd w:val="clear" w:color="auto" w:fill="auto"/>
          </w:tcPr>
          <w:p w:rsidR="0075631F" w:rsidRPr="000A5D3B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0A5D3B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</w:tbl>
    <w:p w:rsidR="0075631F" w:rsidRPr="0017567D" w:rsidRDefault="0075631F" w:rsidP="00A20500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8"/>
          <w:szCs w:val="28"/>
        </w:rPr>
      </w:pPr>
      <w:r w:rsidRPr="0017567D">
        <w:rPr>
          <w:sz w:val="28"/>
          <w:szCs w:val="28"/>
        </w:rPr>
        <w:t>Решение по восьмому вопросу повестки дня собрания принято/ не принято (нужное подчеркнуть).</w:t>
      </w:r>
    </w:p>
    <w:p w:rsidR="0075631F" w:rsidRPr="0017567D" w:rsidRDefault="0075631F" w:rsidP="00A20500">
      <w:pPr>
        <w:tabs>
          <w:tab w:val="left" w:pos="720"/>
        </w:tabs>
        <w:suppressAutoHyphens/>
        <w:ind w:firstLine="720"/>
        <w:jc w:val="both"/>
        <w:rPr>
          <w:sz w:val="28"/>
          <w:szCs w:val="28"/>
        </w:rPr>
      </w:pPr>
      <w:r w:rsidRPr="0017567D">
        <w:rPr>
          <w:sz w:val="28"/>
          <w:szCs w:val="28"/>
        </w:rPr>
        <w:t>9. По девятому вопросу принято решение</w:t>
      </w:r>
      <w:r w:rsidRPr="0017567D">
        <w:rPr>
          <w:b/>
          <w:sz w:val="28"/>
          <w:szCs w:val="28"/>
        </w:rPr>
        <w:t xml:space="preserve"> </w:t>
      </w:r>
      <w:r w:rsidRPr="0017567D">
        <w:rPr>
          <w:sz w:val="28"/>
          <w:szCs w:val="28"/>
        </w:rPr>
        <w:t xml:space="preserve">определить в </w:t>
      </w:r>
      <w:proofErr w:type="gramStart"/>
      <w:r w:rsidRPr="0017567D">
        <w:rPr>
          <w:sz w:val="28"/>
          <w:szCs w:val="28"/>
        </w:rPr>
        <w:t>качестве  лица</w:t>
      </w:r>
      <w:proofErr w:type="gramEnd"/>
      <w:r w:rsidRPr="0017567D">
        <w:rPr>
          <w:sz w:val="28"/>
          <w:szCs w:val="28"/>
        </w:rPr>
        <w:t xml:space="preserve">, уполномоченного от имени собственников помещений многоквартирного дома,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</w:t>
      </w:r>
      <w:proofErr w:type="spellStart"/>
      <w:r w:rsidRPr="0017567D">
        <w:rPr>
          <w:sz w:val="28"/>
          <w:szCs w:val="28"/>
        </w:rPr>
        <w:t>софинансирования</w:t>
      </w:r>
      <w:proofErr w:type="spellEnd"/>
      <w:r w:rsidRPr="0017567D">
        <w:rPr>
          <w:sz w:val="28"/>
          <w:szCs w:val="28"/>
        </w:rPr>
        <w:t xml:space="preserve"> </w:t>
      </w:r>
    </w:p>
    <w:p w:rsidR="0075631F" w:rsidRPr="00F02806" w:rsidRDefault="0075631F" w:rsidP="00A20500">
      <w:pPr>
        <w:jc w:val="both"/>
        <w:rPr>
          <w:b/>
        </w:rPr>
      </w:pPr>
      <w:r w:rsidRPr="00F02806">
        <w:rPr>
          <w:b/>
        </w:rPr>
        <w:t>___________________________________________________________________________</w:t>
      </w:r>
    </w:p>
    <w:p w:rsidR="0075631F" w:rsidRPr="0017567D" w:rsidRDefault="0075631F" w:rsidP="00A20500">
      <w:pPr>
        <w:pStyle w:val="aff1"/>
        <w:ind w:left="0"/>
        <w:jc w:val="center"/>
      </w:pPr>
      <w:r w:rsidRPr="0017567D">
        <w:rPr>
          <w:vertAlign w:val="superscript"/>
        </w:rPr>
        <w:t>(указать полностью Ф.И.О., адрес проживания, контактный телефон)</w:t>
      </w:r>
    </w:p>
    <w:p w:rsidR="0075631F" w:rsidRPr="00F02806" w:rsidRDefault="0075631F" w:rsidP="00A20500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  <w:r w:rsidRPr="00F02806">
        <w:rPr>
          <w:lang w:eastAsia="ar-SA"/>
        </w:rPr>
        <w:t>После обмена мнениями состоялось голосование. Лист голосования прилагается.</w:t>
      </w:r>
    </w:p>
    <w:tbl>
      <w:tblPr>
        <w:tblW w:w="0" w:type="auto"/>
        <w:tblInd w:w="7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4"/>
        <w:gridCol w:w="2541"/>
        <w:gridCol w:w="1657"/>
      </w:tblGrid>
      <w:tr w:rsidR="0075631F" w:rsidRPr="00474CD3" w:rsidTr="00AD3B8A">
        <w:tc>
          <w:tcPr>
            <w:tcW w:w="2664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lang w:eastAsia="ar-SA"/>
              </w:rPr>
            </w:pPr>
            <w:r w:rsidRPr="009A5654">
              <w:rPr>
                <w:bCs/>
                <w:lang w:eastAsia="ar-SA"/>
              </w:rPr>
              <w:t>ЗА</w:t>
            </w:r>
          </w:p>
        </w:tc>
        <w:tc>
          <w:tcPr>
            <w:tcW w:w="2541" w:type="dxa"/>
            <w:shd w:val="clear" w:color="auto" w:fill="auto"/>
          </w:tcPr>
          <w:p w:rsidR="0075631F" w:rsidRPr="00AD3B8A" w:rsidRDefault="0075631F" w:rsidP="00A20500">
            <w:pPr>
              <w:suppressLineNumbers/>
              <w:suppressAutoHyphens/>
              <w:rPr>
                <w:b/>
                <w:i/>
                <w:iCs/>
                <w:lang w:eastAsia="ar-SA"/>
              </w:rPr>
            </w:pPr>
            <w:r w:rsidRPr="00AD3B8A">
              <w:rPr>
                <w:b/>
                <w:lang w:eastAsia="ar-SA"/>
              </w:rPr>
              <w:t>____________</w:t>
            </w:r>
          </w:p>
        </w:tc>
        <w:tc>
          <w:tcPr>
            <w:tcW w:w="1657" w:type="dxa"/>
            <w:shd w:val="clear" w:color="auto" w:fill="auto"/>
          </w:tcPr>
          <w:p w:rsidR="0075631F" w:rsidRPr="00AD3B8A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AD3B8A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474CD3" w:rsidTr="00AD3B8A">
        <w:tc>
          <w:tcPr>
            <w:tcW w:w="2664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lang w:eastAsia="ar-SA"/>
              </w:rPr>
            </w:pPr>
            <w:r w:rsidRPr="009A5654">
              <w:rPr>
                <w:bCs/>
                <w:lang w:eastAsia="ar-SA"/>
              </w:rPr>
              <w:t>ПРОТИВ</w:t>
            </w:r>
          </w:p>
        </w:tc>
        <w:tc>
          <w:tcPr>
            <w:tcW w:w="2541" w:type="dxa"/>
            <w:shd w:val="clear" w:color="auto" w:fill="auto"/>
          </w:tcPr>
          <w:p w:rsidR="0075631F" w:rsidRPr="00AD3B8A" w:rsidRDefault="0075631F" w:rsidP="00A20500">
            <w:pPr>
              <w:suppressLineNumbers/>
              <w:suppressAutoHyphens/>
              <w:rPr>
                <w:b/>
                <w:i/>
                <w:iCs/>
                <w:lang w:eastAsia="ar-SA"/>
              </w:rPr>
            </w:pPr>
            <w:r w:rsidRPr="00AD3B8A">
              <w:rPr>
                <w:b/>
                <w:lang w:eastAsia="ar-SA"/>
              </w:rPr>
              <w:t>____________</w:t>
            </w:r>
          </w:p>
        </w:tc>
        <w:tc>
          <w:tcPr>
            <w:tcW w:w="1657" w:type="dxa"/>
            <w:shd w:val="clear" w:color="auto" w:fill="auto"/>
          </w:tcPr>
          <w:p w:rsidR="0075631F" w:rsidRPr="00AD3B8A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AD3B8A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  <w:tr w:rsidR="0075631F" w:rsidRPr="00474CD3" w:rsidTr="00AD3B8A">
        <w:tc>
          <w:tcPr>
            <w:tcW w:w="2664" w:type="dxa"/>
            <w:shd w:val="clear" w:color="auto" w:fill="auto"/>
          </w:tcPr>
          <w:p w:rsidR="0075631F" w:rsidRPr="009A5654" w:rsidRDefault="0075631F" w:rsidP="00A20500">
            <w:pPr>
              <w:suppressLineNumbers/>
              <w:suppressAutoHyphens/>
              <w:rPr>
                <w:lang w:eastAsia="ar-SA"/>
              </w:rPr>
            </w:pPr>
            <w:r w:rsidRPr="009A5654">
              <w:rPr>
                <w:bCs/>
                <w:lang w:eastAsia="ar-SA"/>
              </w:rPr>
              <w:t>ВОЗДЕРЖАЛИСЬ</w:t>
            </w:r>
          </w:p>
        </w:tc>
        <w:tc>
          <w:tcPr>
            <w:tcW w:w="2541" w:type="dxa"/>
            <w:shd w:val="clear" w:color="auto" w:fill="auto"/>
          </w:tcPr>
          <w:p w:rsidR="0075631F" w:rsidRPr="00AD3B8A" w:rsidRDefault="0075631F" w:rsidP="00A20500">
            <w:pPr>
              <w:suppressLineNumbers/>
              <w:suppressAutoHyphens/>
              <w:rPr>
                <w:b/>
                <w:i/>
                <w:iCs/>
                <w:lang w:eastAsia="ar-SA"/>
              </w:rPr>
            </w:pPr>
            <w:r w:rsidRPr="00AD3B8A">
              <w:rPr>
                <w:b/>
                <w:lang w:eastAsia="ar-SA"/>
              </w:rPr>
              <w:t>____________</w:t>
            </w:r>
          </w:p>
        </w:tc>
        <w:tc>
          <w:tcPr>
            <w:tcW w:w="1657" w:type="dxa"/>
            <w:shd w:val="clear" w:color="auto" w:fill="auto"/>
          </w:tcPr>
          <w:p w:rsidR="0075631F" w:rsidRPr="00AD3B8A" w:rsidRDefault="0075631F" w:rsidP="00A20500">
            <w:pPr>
              <w:suppressLineNumbers/>
              <w:suppressAutoHyphens/>
              <w:rPr>
                <w:sz w:val="28"/>
                <w:szCs w:val="28"/>
                <w:lang w:eastAsia="ar-SA"/>
              </w:rPr>
            </w:pPr>
            <w:r w:rsidRPr="00AD3B8A">
              <w:rPr>
                <w:iCs/>
                <w:sz w:val="28"/>
                <w:szCs w:val="28"/>
                <w:lang w:eastAsia="ar-SA"/>
              </w:rPr>
              <w:t>голосов</w:t>
            </w:r>
          </w:p>
        </w:tc>
      </w:tr>
    </w:tbl>
    <w:p w:rsidR="0075631F" w:rsidRPr="0017567D" w:rsidRDefault="0075631F" w:rsidP="00A20500">
      <w:pPr>
        <w:keepNext/>
        <w:shd w:val="clear" w:color="auto" w:fill="FFFFFF"/>
        <w:tabs>
          <w:tab w:val="left" w:leader="underscore" w:pos="6898"/>
        </w:tabs>
        <w:ind w:firstLine="709"/>
        <w:jc w:val="both"/>
        <w:rPr>
          <w:sz w:val="28"/>
          <w:szCs w:val="28"/>
        </w:rPr>
      </w:pPr>
      <w:r w:rsidRPr="0017567D">
        <w:rPr>
          <w:sz w:val="28"/>
          <w:szCs w:val="28"/>
        </w:rPr>
        <w:t>Решение по десятому вопросу повестки дня собрания принято/ не принято (нужное подчеркнуть).</w:t>
      </w:r>
    </w:p>
    <w:p w:rsidR="0075631F" w:rsidRPr="0017567D" w:rsidRDefault="0075631F" w:rsidP="00A20500">
      <w:pPr>
        <w:ind w:firstLine="709"/>
        <w:jc w:val="both"/>
        <w:rPr>
          <w:b/>
          <w:sz w:val="28"/>
          <w:szCs w:val="28"/>
        </w:rPr>
      </w:pPr>
    </w:p>
    <w:p w:rsidR="0075631F" w:rsidRPr="0017567D" w:rsidRDefault="0075631F" w:rsidP="00A20500">
      <w:pPr>
        <w:shd w:val="clear" w:color="auto" w:fill="FFFFFF"/>
        <w:jc w:val="both"/>
        <w:rPr>
          <w:bCs/>
          <w:sz w:val="28"/>
          <w:szCs w:val="28"/>
        </w:rPr>
      </w:pPr>
      <w:r w:rsidRPr="0017567D">
        <w:rPr>
          <w:bCs/>
          <w:sz w:val="28"/>
          <w:szCs w:val="28"/>
        </w:rPr>
        <w:t>Настоящий протокол составлен в двух подлинных экземплярах.</w:t>
      </w:r>
    </w:p>
    <w:p w:rsidR="0075631F" w:rsidRPr="0017567D" w:rsidRDefault="0075631F" w:rsidP="009A56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67D">
        <w:rPr>
          <w:sz w:val="28"/>
          <w:szCs w:val="28"/>
        </w:rPr>
        <w:t>Приложения:</w:t>
      </w:r>
      <w:r w:rsidR="009A5654" w:rsidRPr="0017567D">
        <w:rPr>
          <w:sz w:val="28"/>
          <w:szCs w:val="28"/>
        </w:rPr>
        <w:t xml:space="preserve"> </w:t>
      </w:r>
      <w:r w:rsidRPr="0017567D">
        <w:rPr>
          <w:sz w:val="28"/>
          <w:szCs w:val="28"/>
        </w:rPr>
        <w:t xml:space="preserve">листы голосования по вопросам повестки дня на ____л. </w:t>
      </w:r>
    </w:p>
    <w:p w:rsidR="0075631F" w:rsidRPr="0017567D" w:rsidRDefault="0075631F" w:rsidP="00A205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67D">
        <w:rPr>
          <w:sz w:val="28"/>
          <w:szCs w:val="28"/>
        </w:rPr>
        <w:t>Собрание закрыто.</w:t>
      </w:r>
    </w:p>
    <w:p w:rsidR="0075631F" w:rsidRPr="0017567D" w:rsidRDefault="0075631F" w:rsidP="00A20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631F" w:rsidRPr="0017567D" w:rsidRDefault="0075631F" w:rsidP="00A205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67D">
        <w:rPr>
          <w:sz w:val="28"/>
          <w:szCs w:val="28"/>
        </w:rPr>
        <w:t>Председатель собрания _____________________________________/__________________</w:t>
      </w:r>
    </w:p>
    <w:p w:rsidR="0075631F" w:rsidRPr="0017567D" w:rsidRDefault="0075631F" w:rsidP="00A2050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67D">
        <w:rPr>
          <w:sz w:val="28"/>
          <w:szCs w:val="28"/>
        </w:rPr>
        <w:t>Секретарь собрания _____________________________________/__________________</w:t>
      </w:r>
    </w:p>
    <w:p w:rsidR="0075631F" w:rsidRPr="0017567D" w:rsidRDefault="0075631F" w:rsidP="00A20500">
      <w:pPr>
        <w:ind w:firstLine="709"/>
        <w:rPr>
          <w:sz w:val="28"/>
          <w:szCs w:val="28"/>
        </w:rPr>
      </w:pPr>
      <w:r w:rsidRPr="0017567D">
        <w:rPr>
          <w:sz w:val="28"/>
          <w:szCs w:val="28"/>
        </w:rPr>
        <w:t>Члены счетной комиссии _____________________________________/__________________</w:t>
      </w:r>
    </w:p>
    <w:p w:rsidR="0075631F" w:rsidRPr="0017567D" w:rsidRDefault="0075631F" w:rsidP="00A20500">
      <w:pPr>
        <w:rPr>
          <w:sz w:val="28"/>
          <w:szCs w:val="28"/>
        </w:rPr>
      </w:pPr>
      <w:r w:rsidRPr="0017567D">
        <w:rPr>
          <w:sz w:val="28"/>
          <w:szCs w:val="28"/>
        </w:rPr>
        <w:t>_____________________________________/__________________</w:t>
      </w:r>
    </w:p>
    <w:p w:rsidR="0075631F" w:rsidRPr="0017567D" w:rsidRDefault="0075631F" w:rsidP="00A20500">
      <w:pPr>
        <w:rPr>
          <w:sz w:val="28"/>
          <w:szCs w:val="28"/>
        </w:rPr>
      </w:pPr>
      <w:r w:rsidRPr="0017567D">
        <w:rPr>
          <w:sz w:val="28"/>
          <w:szCs w:val="28"/>
        </w:rPr>
        <w:t>_____________________________________/__________________</w:t>
      </w:r>
    </w:p>
    <w:p w:rsidR="00DE7574" w:rsidRPr="009A5654" w:rsidRDefault="0041091F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  <w:proofErr w:type="gramStart"/>
      <w:r w:rsidRPr="009A5654">
        <w:rPr>
          <w:color w:val="2D2D2D"/>
          <w:spacing w:val="1"/>
          <w:sz w:val="28"/>
          <w:szCs w:val="28"/>
        </w:rPr>
        <w:lastRenderedPageBreak/>
        <w:t xml:space="preserve">Приложение </w:t>
      </w:r>
      <w:r w:rsidR="004C7542">
        <w:rPr>
          <w:color w:val="2D2D2D"/>
          <w:spacing w:val="1"/>
          <w:sz w:val="28"/>
          <w:szCs w:val="28"/>
        </w:rPr>
        <w:t xml:space="preserve"> 4</w:t>
      </w:r>
      <w:proofErr w:type="gramEnd"/>
      <w:r w:rsidR="004C7542">
        <w:rPr>
          <w:color w:val="2D2D2D"/>
          <w:spacing w:val="1"/>
          <w:sz w:val="28"/>
          <w:szCs w:val="28"/>
        </w:rPr>
        <w:br/>
        <w:t>к постановлению а</w:t>
      </w:r>
      <w:r w:rsidR="00DE7574" w:rsidRPr="009A5654">
        <w:rPr>
          <w:color w:val="2D2D2D"/>
          <w:spacing w:val="1"/>
          <w:sz w:val="28"/>
          <w:szCs w:val="28"/>
        </w:rPr>
        <w:t>дминистрации</w:t>
      </w:r>
      <w:r w:rsidR="00DE7574" w:rsidRPr="009A5654">
        <w:rPr>
          <w:color w:val="2D2D2D"/>
          <w:spacing w:val="1"/>
          <w:sz w:val="28"/>
          <w:szCs w:val="28"/>
        </w:rPr>
        <w:br/>
        <w:t xml:space="preserve">Ханты-Мансийского района </w:t>
      </w:r>
    </w:p>
    <w:p w:rsidR="00DE7574" w:rsidRPr="009A5654" w:rsidRDefault="00494EEF" w:rsidP="00494EEF">
      <w:pPr>
        <w:shd w:val="clear" w:color="auto" w:fill="FFFFFF"/>
        <w:tabs>
          <w:tab w:val="left" w:pos="5564"/>
        </w:tabs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="003D22B5">
        <w:rPr>
          <w:color w:val="2D2D2D"/>
          <w:spacing w:val="1"/>
          <w:sz w:val="28"/>
          <w:szCs w:val="28"/>
        </w:rPr>
        <w:t xml:space="preserve">               </w:t>
      </w:r>
      <w:r>
        <w:rPr>
          <w:color w:val="2D2D2D"/>
          <w:spacing w:val="1"/>
          <w:sz w:val="28"/>
          <w:szCs w:val="28"/>
        </w:rPr>
        <w:t xml:space="preserve">от </w:t>
      </w:r>
      <w:r w:rsidR="003D22B5">
        <w:rPr>
          <w:color w:val="2D2D2D"/>
          <w:spacing w:val="1"/>
          <w:sz w:val="28"/>
          <w:szCs w:val="28"/>
        </w:rPr>
        <w:t>02.05.2017</w:t>
      </w:r>
      <w:r>
        <w:rPr>
          <w:color w:val="2D2D2D"/>
          <w:spacing w:val="1"/>
          <w:sz w:val="28"/>
          <w:szCs w:val="28"/>
        </w:rPr>
        <w:t xml:space="preserve"> №</w:t>
      </w:r>
      <w:r w:rsidR="003D22B5">
        <w:rPr>
          <w:color w:val="2D2D2D"/>
          <w:spacing w:val="1"/>
          <w:sz w:val="28"/>
          <w:szCs w:val="28"/>
        </w:rPr>
        <w:t xml:space="preserve"> 128</w:t>
      </w:r>
    </w:p>
    <w:p w:rsidR="00DE7574" w:rsidRPr="009A5654" w:rsidRDefault="00DE7574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75631F" w:rsidRPr="009A5654" w:rsidRDefault="0075631F" w:rsidP="00A20500">
      <w:pPr>
        <w:pStyle w:val="Default"/>
        <w:jc w:val="center"/>
        <w:rPr>
          <w:sz w:val="28"/>
          <w:szCs w:val="28"/>
        </w:rPr>
      </w:pPr>
      <w:r w:rsidRPr="009A5654">
        <w:rPr>
          <w:bCs/>
          <w:sz w:val="28"/>
          <w:szCs w:val="28"/>
        </w:rPr>
        <w:t>Порядок</w:t>
      </w:r>
    </w:p>
    <w:p w:rsidR="0041091F" w:rsidRDefault="0075631F" w:rsidP="00A20500">
      <w:pPr>
        <w:pStyle w:val="Default"/>
        <w:jc w:val="center"/>
        <w:rPr>
          <w:bCs/>
          <w:color w:val="auto"/>
          <w:sz w:val="28"/>
          <w:szCs w:val="28"/>
        </w:rPr>
      </w:pPr>
      <w:r w:rsidRPr="00DB400E">
        <w:rPr>
          <w:bCs/>
          <w:color w:val="auto"/>
          <w:sz w:val="28"/>
          <w:szCs w:val="28"/>
        </w:rPr>
        <w:t xml:space="preserve">представления, рассмотрения и оценки предложений заинтересованных лиц о включении общественной территории в муниципальную программу </w:t>
      </w:r>
    </w:p>
    <w:p w:rsidR="0041091F" w:rsidRPr="009A5654" w:rsidRDefault="0041091F" w:rsidP="00A20500">
      <w:pPr>
        <w:pStyle w:val="Default"/>
        <w:jc w:val="center"/>
        <w:rPr>
          <w:color w:val="auto"/>
          <w:sz w:val="28"/>
          <w:szCs w:val="28"/>
        </w:rPr>
      </w:pPr>
      <w:r w:rsidRPr="009A5654">
        <w:rPr>
          <w:color w:val="auto"/>
          <w:sz w:val="28"/>
          <w:szCs w:val="28"/>
        </w:rPr>
        <w:t>«Формирование современной городской среды в Ханты-Мансийском районе на 2017 год»</w:t>
      </w:r>
    </w:p>
    <w:p w:rsidR="0041091F" w:rsidRPr="009A5654" w:rsidRDefault="0041091F" w:rsidP="00A20500">
      <w:pPr>
        <w:pStyle w:val="Default"/>
        <w:jc w:val="center"/>
        <w:rPr>
          <w:bCs/>
          <w:color w:val="auto"/>
          <w:sz w:val="28"/>
          <w:szCs w:val="28"/>
        </w:rPr>
      </w:pPr>
    </w:p>
    <w:p w:rsidR="0075631F" w:rsidRPr="00DB400E" w:rsidRDefault="0041091F" w:rsidP="00A2050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A5654">
        <w:rPr>
          <w:color w:val="auto"/>
          <w:sz w:val="28"/>
          <w:szCs w:val="28"/>
        </w:rPr>
        <w:t>1.</w:t>
      </w:r>
      <w:r w:rsidR="009A5654">
        <w:rPr>
          <w:color w:val="auto"/>
          <w:sz w:val="28"/>
          <w:szCs w:val="28"/>
        </w:rPr>
        <w:t xml:space="preserve"> </w:t>
      </w:r>
      <w:r w:rsidR="0075631F" w:rsidRPr="009A5654">
        <w:rPr>
          <w:color w:val="auto"/>
          <w:sz w:val="28"/>
          <w:szCs w:val="28"/>
        </w:rPr>
        <w:t xml:space="preserve">Настоящий Порядок определяет </w:t>
      </w:r>
      <w:r w:rsidRPr="009A5654">
        <w:rPr>
          <w:color w:val="auto"/>
          <w:sz w:val="28"/>
          <w:szCs w:val="28"/>
        </w:rPr>
        <w:t xml:space="preserve">сроки и </w:t>
      </w:r>
      <w:r w:rsidR="0075631F" w:rsidRPr="009A5654">
        <w:rPr>
          <w:color w:val="auto"/>
          <w:sz w:val="28"/>
          <w:szCs w:val="28"/>
        </w:rPr>
        <w:t xml:space="preserve">последовательность действий представления, рассмотрения и оценки предложений граждан, организаций о включении в муниципальную программу </w:t>
      </w:r>
      <w:r w:rsidRPr="009A5654">
        <w:rPr>
          <w:color w:val="auto"/>
          <w:sz w:val="28"/>
          <w:szCs w:val="28"/>
        </w:rPr>
        <w:t>«Формирование</w:t>
      </w:r>
      <w:r w:rsidR="0075631F" w:rsidRPr="009A5654">
        <w:rPr>
          <w:color w:val="auto"/>
          <w:sz w:val="28"/>
          <w:szCs w:val="28"/>
        </w:rPr>
        <w:t xml:space="preserve"> современной городской среды </w:t>
      </w:r>
      <w:r w:rsidRPr="009A5654">
        <w:rPr>
          <w:color w:val="auto"/>
          <w:sz w:val="28"/>
          <w:szCs w:val="28"/>
        </w:rPr>
        <w:t>в Ханты-Мансийском районе на</w:t>
      </w:r>
      <w:r w:rsidR="0075631F" w:rsidRPr="009A5654">
        <w:rPr>
          <w:color w:val="auto"/>
          <w:sz w:val="28"/>
          <w:szCs w:val="28"/>
        </w:rPr>
        <w:t xml:space="preserve"> 2017 год</w:t>
      </w:r>
      <w:r w:rsidRPr="009A5654">
        <w:rPr>
          <w:color w:val="auto"/>
          <w:sz w:val="28"/>
          <w:szCs w:val="28"/>
        </w:rPr>
        <w:t>» (далее –</w:t>
      </w:r>
      <w:r w:rsidR="009A5654">
        <w:rPr>
          <w:color w:val="auto"/>
          <w:sz w:val="28"/>
          <w:szCs w:val="28"/>
        </w:rPr>
        <w:t xml:space="preserve"> </w:t>
      </w:r>
      <w:r w:rsidRPr="009A5654">
        <w:rPr>
          <w:color w:val="auto"/>
          <w:sz w:val="28"/>
          <w:szCs w:val="28"/>
        </w:rPr>
        <w:t>муниципальная программа)</w:t>
      </w:r>
      <w:r w:rsidR="0075631F" w:rsidRPr="009A5654">
        <w:rPr>
          <w:color w:val="auto"/>
          <w:sz w:val="28"/>
          <w:szCs w:val="28"/>
        </w:rPr>
        <w:t xml:space="preserve"> наиболее посещаемой территории общего пользования, подлежащей благоустройству</w:t>
      </w:r>
      <w:r w:rsidR="0075631F" w:rsidRPr="00DB400E">
        <w:rPr>
          <w:color w:val="auto"/>
          <w:sz w:val="28"/>
          <w:szCs w:val="28"/>
        </w:rPr>
        <w:t xml:space="preserve"> (далее – общественная территория).</w:t>
      </w:r>
    </w:p>
    <w:p w:rsidR="0075631F" w:rsidRPr="00DB400E" w:rsidRDefault="00FD0BE0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9A5654">
        <w:rPr>
          <w:color w:val="auto"/>
          <w:sz w:val="28"/>
          <w:szCs w:val="28"/>
        </w:rPr>
        <w:t xml:space="preserve"> </w:t>
      </w:r>
      <w:r w:rsidR="00F06C23">
        <w:rPr>
          <w:color w:val="auto"/>
          <w:sz w:val="28"/>
          <w:szCs w:val="28"/>
        </w:rPr>
        <w:t>В целях настоящего П</w:t>
      </w:r>
      <w:r w:rsidR="0075631F" w:rsidRPr="00DB400E">
        <w:rPr>
          <w:color w:val="auto"/>
          <w:sz w:val="28"/>
          <w:szCs w:val="28"/>
        </w:rPr>
        <w:t>орядка под общественной территорией понимается территория общего пользован</w:t>
      </w:r>
      <w:r w:rsidR="009A5654">
        <w:rPr>
          <w:color w:val="auto"/>
          <w:sz w:val="28"/>
          <w:szCs w:val="28"/>
        </w:rPr>
        <w:t>ия, которой</w:t>
      </w:r>
      <w:r w:rsidR="0075631F" w:rsidRPr="00DB400E">
        <w:rPr>
          <w:color w:val="auto"/>
          <w:sz w:val="28"/>
          <w:szCs w:val="28"/>
        </w:rPr>
        <w:t xml:space="preserve"> беспрепятственно пользуется неограниченный круг лиц</w:t>
      </w:r>
      <w:r w:rsidR="009A5654">
        <w:rPr>
          <w:color w:val="auto"/>
          <w:sz w:val="28"/>
          <w:szCs w:val="28"/>
        </w:rPr>
        <w:t>,</w:t>
      </w:r>
      <w:r w:rsidR="0075631F" w:rsidRPr="00DB400E">
        <w:rPr>
          <w:color w:val="auto"/>
          <w:sz w:val="28"/>
          <w:szCs w:val="28"/>
        </w:rPr>
        <w:t xml:space="preserve">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бульвары). </w:t>
      </w:r>
    </w:p>
    <w:p w:rsidR="0075631F" w:rsidRPr="00DB400E" w:rsidRDefault="00FD0BE0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9A5654">
        <w:rPr>
          <w:color w:val="auto"/>
          <w:sz w:val="28"/>
          <w:szCs w:val="28"/>
        </w:rPr>
        <w:t xml:space="preserve"> </w:t>
      </w:r>
      <w:r w:rsidR="0075631F" w:rsidRPr="00DB400E">
        <w:rPr>
          <w:color w:val="auto"/>
          <w:sz w:val="28"/>
          <w:szCs w:val="28"/>
        </w:rPr>
        <w:t>Предложение о включении в муниципальную программу общественной территории вправе подавать граждане и организации (далее – заявители) в соответствии с настоящим Порядком.</w:t>
      </w:r>
    </w:p>
    <w:p w:rsidR="0075631F" w:rsidRPr="00A24D8C" w:rsidRDefault="00FD0BE0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9A5654">
        <w:rPr>
          <w:color w:val="auto"/>
          <w:sz w:val="28"/>
          <w:szCs w:val="28"/>
        </w:rPr>
        <w:t xml:space="preserve"> </w:t>
      </w:r>
      <w:r w:rsidR="0075631F" w:rsidRPr="00DB400E">
        <w:rPr>
          <w:color w:val="auto"/>
          <w:sz w:val="28"/>
          <w:szCs w:val="28"/>
        </w:rPr>
        <w:t xml:space="preserve">Предложение о включении в муниципальную программу общественной территории подается в виде заявки в двух экземплярах </w:t>
      </w:r>
      <w:r w:rsidR="0075631F" w:rsidRPr="00A24D8C">
        <w:rPr>
          <w:color w:val="auto"/>
          <w:sz w:val="28"/>
          <w:szCs w:val="28"/>
        </w:rPr>
        <w:t xml:space="preserve">по форме </w:t>
      </w:r>
      <w:r w:rsidRPr="00A24D8C">
        <w:rPr>
          <w:color w:val="auto"/>
          <w:sz w:val="28"/>
          <w:szCs w:val="28"/>
        </w:rPr>
        <w:t>приложения</w:t>
      </w:r>
      <w:r w:rsidR="0075631F" w:rsidRPr="00A24D8C">
        <w:rPr>
          <w:color w:val="auto"/>
          <w:sz w:val="28"/>
          <w:szCs w:val="28"/>
        </w:rPr>
        <w:t xml:space="preserve"> к настоящему Порядку.</w:t>
      </w:r>
    </w:p>
    <w:p w:rsidR="0075631F" w:rsidRPr="00DB400E" w:rsidRDefault="00FD0BE0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9A5654">
        <w:rPr>
          <w:color w:val="auto"/>
          <w:sz w:val="28"/>
          <w:szCs w:val="28"/>
        </w:rPr>
        <w:t xml:space="preserve"> </w:t>
      </w:r>
      <w:r w:rsidR="0075631F" w:rsidRPr="00DB400E">
        <w:rPr>
          <w:color w:val="auto"/>
          <w:sz w:val="28"/>
          <w:szCs w:val="28"/>
        </w:rPr>
        <w:t>Заявитель в заявке вправе указать:</w:t>
      </w:r>
    </w:p>
    <w:p w:rsidR="0075631F" w:rsidRPr="00DB400E" w:rsidRDefault="009A5654" w:rsidP="009A5654">
      <w:pPr>
        <w:pStyle w:val="Default"/>
        <w:spacing w:after="3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75631F" w:rsidRPr="00DB400E">
        <w:rPr>
          <w:color w:val="auto"/>
          <w:sz w:val="28"/>
          <w:szCs w:val="28"/>
        </w:rPr>
        <w:t>предложение о благоустройстве общественной территории с указанием местоположения, перечня работ</w:t>
      </w:r>
      <w:r>
        <w:rPr>
          <w:color w:val="auto"/>
          <w:sz w:val="28"/>
          <w:szCs w:val="28"/>
        </w:rPr>
        <w:t>,</w:t>
      </w:r>
      <w:r w:rsidR="0075631F" w:rsidRPr="00DB400E">
        <w:rPr>
          <w:color w:val="auto"/>
          <w:sz w:val="28"/>
          <w:szCs w:val="28"/>
        </w:rPr>
        <w:t xml:space="preserve"> предлагаемых к выполнению на общественной территории;</w:t>
      </w:r>
    </w:p>
    <w:p w:rsidR="0075631F" w:rsidRPr="00DB400E" w:rsidRDefault="009A5654" w:rsidP="009A5654">
      <w:pPr>
        <w:pStyle w:val="Default"/>
        <w:spacing w:after="3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75631F" w:rsidRPr="00DB400E">
        <w:rPr>
          <w:color w:val="auto"/>
          <w:sz w:val="28"/>
          <w:szCs w:val="28"/>
        </w:rPr>
        <w:t>предложения по размещению на общественной территории видов оборудования, малых архитектурных форм, иных некапитальных объектов;</w:t>
      </w:r>
    </w:p>
    <w:p w:rsidR="0075631F" w:rsidRPr="00DB400E" w:rsidRDefault="009A5654" w:rsidP="009A5654">
      <w:pPr>
        <w:pStyle w:val="Default"/>
        <w:spacing w:after="3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75631F" w:rsidRPr="00DB400E">
        <w:rPr>
          <w:color w:val="auto"/>
          <w:sz w:val="28"/>
          <w:szCs w:val="28"/>
        </w:rPr>
        <w:t>предложения по организации различных по функциональному назначению зон на общественной территории, предлагаемой к благоустройству;</w:t>
      </w:r>
    </w:p>
    <w:p w:rsidR="0075631F" w:rsidRPr="00DB400E" w:rsidRDefault="009A5654" w:rsidP="009A5654">
      <w:pPr>
        <w:pStyle w:val="Default"/>
        <w:spacing w:after="3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75631F" w:rsidRPr="00DB400E">
        <w:rPr>
          <w:color w:val="auto"/>
          <w:sz w:val="28"/>
          <w:szCs w:val="28"/>
        </w:rPr>
        <w:t>предложения по стилевому решению, в том числе по типам озеленения общественной территории, освещения и осветительного оборудования;</w:t>
      </w:r>
    </w:p>
    <w:p w:rsidR="0075631F" w:rsidRPr="00DB400E" w:rsidRDefault="009A5654" w:rsidP="009A5654">
      <w:pPr>
        <w:pStyle w:val="Default"/>
        <w:spacing w:after="3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5) </w:t>
      </w:r>
      <w:r w:rsidR="0075631F" w:rsidRPr="00DB400E">
        <w:rPr>
          <w:color w:val="auto"/>
          <w:sz w:val="28"/>
          <w:szCs w:val="28"/>
        </w:rPr>
        <w:t>проблемы, на решение которых направлены мероприятия по благоустройству общественной территории.</w:t>
      </w:r>
    </w:p>
    <w:p w:rsidR="0075631F" w:rsidRPr="00DB400E" w:rsidRDefault="00F06C23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9A5654">
        <w:rPr>
          <w:color w:val="auto"/>
          <w:sz w:val="28"/>
          <w:szCs w:val="28"/>
        </w:rPr>
        <w:t xml:space="preserve"> </w:t>
      </w:r>
      <w:r w:rsidR="0075631F" w:rsidRPr="00DB400E">
        <w:rPr>
          <w:color w:val="auto"/>
          <w:sz w:val="28"/>
          <w:szCs w:val="28"/>
        </w:rPr>
        <w:t>К заявке заявитель вправе приложить эскизный проект благоустройства с указанием перечня работ по благоустройству, перечня объектов благоустройства</w:t>
      </w:r>
      <w:r w:rsidR="009A5654">
        <w:rPr>
          <w:color w:val="auto"/>
          <w:sz w:val="28"/>
          <w:szCs w:val="28"/>
        </w:rPr>
        <w:t>,</w:t>
      </w:r>
      <w:r w:rsidR="0075631F" w:rsidRPr="00DB400E">
        <w:rPr>
          <w:color w:val="auto"/>
          <w:sz w:val="28"/>
          <w:szCs w:val="28"/>
        </w:rPr>
        <w:t xml:space="preserve"> предлагаемых к размещению на общественной территории, визуальное изображение (фото</w:t>
      </w:r>
      <w:r w:rsidR="000A5D3B">
        <w:rPr>
          <w:color w:val="auto"/>
          <w:sz w:val="28"/>
          <w:szCs w:val="28"/>
        </w:rPr>
        <w:t>-</w:t>
      </w:r>
      <w:r w:rsidR="0075631F" w:rsidRPr="00DB400E">
        <w:rPr>
          <w:color w:val="auto"/>
          <w:sz w:val="28"/>
          <w:szCs w:val="28"/>
        </w:rPr>
        <w:t>, видео</w:t>
      </w:r>
      <w:r w:rsidR="000A5D3B">
        <w:rPr>
          <w:color w:val="auto"/>
          <w:sz w:val="28"/>
          <w:szCs w:val="28"/>
        </w:rPr>
        <w:t>-</w:t>
      </w:r>
      <w:r w:rsidR="0075631F" w:rsidRPr="00DB400E">
        <w:rPr>
          <w:color w:val="auto"/>
          <w:sz w:val="28"/>
          <w:szCs w:val="28"/>
        </w:rPr>
        <w:t>, рисунки и т.д.).</w:t>
      </w:r>
    </w:p>
    <w:p w:rsidR="00F06C23" w:rsidRPr="00A24D8C" w:rsidRDefault="00FD0BE0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</w:t>
      </w:r>
      <w:r w:rsidR="009A5654">
        <w:rPr>
          <w:color w:val="auto"/>
          <w:sz w:val="28"/>
          <w:szCs w:val="28"/>
        </w:rPr>
        <w:t xml:space="preserve"> </w:t>
      </w:r>
      <w:r w:rsidR="0075631F" w:rsidRPr="00F06C23">
        <w:rPr>
          <w:color w:val="auto"/>
          <w:sz w:val="28"/>
          <w:szCs w:val="28"/>
        </w:rPr>
        <w:t>Заявка с прилагаемыми к ней документами п</w:t>
      </w:r>
      <w:r w:rsidR="00F06C23">
        <w:rPr>
          <w:color w:val="auto"/>
          <w:sz w:val="28"/>
          <w:szCs w:val="28"/>
        </w:rPr>
        <w:t>одаются</w:t>
      </w:r>
      <w:r w:rsidR="007F667C">
        <w:rPr>
          <w:color w:val="auto"/>
          <w:sz w:val="28"/>
          <w:szCs w:val="28"/>
        </w:rPr>
        <w:t xml:space="preserve"> в </w:t>
      </w:r>
      <w:r w:rsidR="007F667C" w:rsidRPr="00A24D8C">
        <w:rPr>
          <w:color w:val="auto"/>
          <w:sz w:val="28"/>
          <w:szCs w:val="28"/>
        </w:rPr>
        <w:t>администрацию</w:t>
      </w:r>
      <w:r w:rsidR="000A5D3B">
        <w:rPr>
          <w:color w:val="auto"/>
          <w:sz w:val="28"/>
          <w:szCs w:val="28"/>
        </w:rPr>
        <w:t xml:space="preserve"> Ханты-Мансийского района или ее</w:t>
      </w:r>
      <w:r w:rsidR="007F667C" w:rsidRPr="00A24D8C">
        <w:rPr>
          <w:color w:val="auto"/>
          <w:sz w:val="28"/>
          <w:szCs w:val="28"/>
        </w:rPr>
        <w:t xml:space="preserve"> уполномоченный орган </w:t>
      </w:r>
      <w:r w:rsidR="00F06C23" w:rsidRPr="00A24D8C">
        <w:rPr>
          <w:color w:val="auto"/>
          <w:sz w:val="28"/>
          <w:szCs w:val="28"/>
        </w:rPr>
        <w:t xml:space="preserve">на почтовый адрес или </w:t>
      </w:r>
      <w:r w:rsidR="007F667C" w:rsidRPr="00A24D8C">
        <w:rPr>
          <w:color w:val="auto"/>
          <w:sz w:val="28"/>
          <w:szCs w:val="28"/>
        </w:rPr>
        <w:t xml:space="preserve">при </w:t>
      </w:r>
      <w:r w:rsidR="00F06C23" w:rsidRPr="00A24D8C">
        <w:rPr>
          <w:color w:val="auto"/>
          <w:sz w:val="28"/>
          <w:szCs w:val="28"/>
        </w:rPr>
        <w:t>личном обращении.</w:t>
      </w:r>
    </w:p>
    <w:p w:rsidR="0075631F" w:rsidRPr="00F06C23" w:rsidRDefault="00FD0BE0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="009A5654">
        <w:rPr>
          <w:color w:val="auto"/>
          <w:sz w:val="28"/>
          <w:szCs w:val="28"/>
        </w:rPr>
        <w:t xml:space="preserve"> </w:t>
      </w:r>
      <w:r w:rsidR="0075631F" w:rsidRPr="00F06C23">
        <w:rPr>
          <w:color w:val="auto"/>
          <w:sz w:val="28"/>
          <w:szCs w:val="28"/>
        </w:rPr>
        <w:t>Поступившие заявки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</w:t>
      </w:r>
    </w:p>
    <w:p w:rsidR="0075631F" w:rsidRPr="00DB400E" w:rsidRDefault="00FD0BE0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 w:rsidRPr="00A24D8C">
        <w:rPr>
          <w:color w:val="auto"/>
          <w:sz w:val="28"/>
          <w:szCs w:val="28"/>
        </w:rPr>
        <w:t>9.</w:t>
      </w:r>
      <w:r w:rsidR="009A5654">
        <w:rPr>
          <w:color w:val="auto"/>
          <w:sz w:val="28"/>
          <w:szCs w:val="28"/>
        </w:rPr>
        <w:t xml:space="preserve"> </w:t>
      </w:r>
      <w:r w:rsidR="0075631F" w:rsidRPr="00A24D8C">
        <w:rPr>
          <w:color w:val="auto"/>
          <w:sz w:val="28"/>
          <w:szCs w:val="28"/>
        </w:rPr>
        <w:t xml:space="preserve">Уполномоченный орган </w:t>
      </w:r>
      <w:r w:rsidR="007F667C" w:rsidRPr="00A24D8C">
        <w:rPr>
          <w:color w:val="auto"/>
          <w:sz w:val="28"/>
          <w:szCs w:val="28"/>
        </w:rPr>
        <w:t>администрации Ханты-Мансийского</w:t>
      </w:r>
      <w:r w:rsidR="007F667C">
        <w:rPr>
          <w:color w:val="auto"/>
          <w:sz w:val="28"/>
          <w:szCs w:val="28"/>
        </w:rPr>
        <w:t xml:space="preserve"> района </w:t>
      </w:r>
      <w:r w:rsidR="0075631F" w:rsidRPr="00DB400E">
        <w:rPr>
          <w:color w:val="auto"/>
          <w:sz w:val="28"/>
          <w:szCs w:val="28"/>
        </w:rPr>
        <w:t>еженедельно передает поступившие заявки в общественную муниципальную комиссию по контролю и координации реализации муниципальной программы (далее – комиссия), состав которой утверждается постановлением администрации Ханты-Мансийского района.</w:t>
      </w:r>
    </w:p>
    <w:p w:rsidR="0075631F" w:rsidRPr="00DB400E" w:rsidRDefault="00FD0BE0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10.</w:t>
      </w:r>
      <w:r w:rsidR="009E3ED3">
        <w:rPr>
          <w:color w:val="auto"/>
          <w:sz w:val="28"/>
          <w:szCs w:val="28"/>
        </w:rPr>
        <w:t xml:space="preserve"> </w:t>
      </w:r>
      <w:r w:rsidR="0075631F" w:rsidRPr="00DB400E">
        <w:rPr>
          <w:color w:val="auto"/>
          <w:sz w:val="28"/>
          <w:szCs w:val="28"/>
        </w:rPr>
        <w:t>Комиссия осуществляет рассмотрение и оценку поступивших заявок заинтересованных лиц на предмет соответствия заявки и прилагаемых к ней документов установленным настоящим Порядком требованиям, в том числе к составу и оформлению.</w:t>
      </w:r>
    </w:p>
    <w:p w:rsidR="0075631F" w:rsidRPr="00DB400E" w:rsidRDefault="00FD0BE0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="009E3ED3">
        <w:rPr>
          <w:color w:val="auto"/>
          <w:sz w:val="28"/>
          <w:szCs w:val="28"/>
        </w:rPr>
        <w:t xml:space="preserve"> </w:t>
      </w:r>
      <w:r w:rsidR="0075631F" w:rsidRPr="00DB400E">
        <w:rPr>
          <w:color w:val="auto"/>
          <w:sz w:val="28"/>
          <w:szCs w:val="28"/>
        </w:rPr>
        <w:t>В случае представления документов, оформленных с нарушением требований действующего законодательства и настоящего Порядка, комиссия возвращает заявку представителю с указанием причин, явившихся основанием для возврата.</w:t>
      </w:r>
    </w:p>
    <w:p w:rsidR="0075631F" w:rsidRPr="00DB400E" w:rsidRDefault="0075631F" w:rsidP="00A20500">
      <w:pPr>
        <w:pStyle w:val="Default"/>
        <w:spacing w:after="34"/>
        <w:ind w:firstLine="709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>После устранения причины, явившейся основанием для возврата заявки, заявитель вправе повторно направить предложение о включении общественной территории в муниципальную программу. В этом случае датой приема документов будет являться дата их повторной подачи.</w:t>
      </w:r>
    </w:p>
    <w:p w:rsidR="0075631F" w:rsidRPr="00DB400E" w:rsidRDefault="0075631F" w:rsidP="00A20500">
      <w:pPr>
        <w:pStyle w:val="Default"/>
        <w:spacing w:after="34"/>
        <w:ind w:firstLine="708"/>
        <w:jc w:val="both"/>
        <w:rPr>
          <w:color w:val="auto"/>
          <w:sz w:val="28"/>
          <w:szCs w:val="28"/>
        </w:rPr>
      </w:pPr>
      <w:r w:rsidRPr="00DB400E">
        <w:rPr>
          <w:color w:val="auto"/>
          <w:sz w:val="28"/>
          <w:szCs w:val="28"/>
        </w:rPr>
        <w:t xml:space="preserve">Решения комиссии оформляются протоколом и вместе с одобренными проектами в течение 2 рабочих дней размещаются </w:t>
      </w:r>
      <w:r w:rsidR="007F667C" w:rsidRPr="00A24D8C">
        <w:rPr>
          <w:color w:val="auto"/>
          <w:sz w:val="28"/>
          <w:szCs w:val="28"/>
        </w:rPr>
        <w:t xml:space="preserve">уполномоченным органом администрации Ханты-Мансийского </w:t>
      </w:r>
      <w:r w:rsidR="00FE3E5B" w:rsidRPr="00A24D8C">
        <w:rPr>
          <w:color w:val="auto"/>
          <w:sz w:val="28"/>
          <w:szCs w:val="28"/>
        </w:rPr>
        <w:t xml:space="preserve">на </w:t>
      </w:r>
      <w:r w:rsidRPr="00A24D8C">
        <w:rPr>
          <w:color w:val="auto"/>
          <w:sz w:val="28"/>
          <w:szCs w:val="28"/>
        </w:rPr>
        <w:t xml:space="preserve">официальном сайте </w:t>
      </w:r>
      <w:r w:rsidR="00FE3E5B" w:rsidRPr="00A24D8C">
        <w:rPr>
          <w:color w:val="auto"/>
          <w:sz w:val="28"/>
          <w:szCs w:val="28"/>
        </w:rPr>
        <w:t xml:space="preserve">администрации Ханты-Мансийского района </w:t>
      </w:r>
      <w:r w:rsidRPr="00A24D8C">
        <w:rPr>
          <w:color w:val="auto"/>
          <w:sz w:val="28"/>
          <w:szCs w:val="28"/>
        </w:rPr>
        <w:t>и представляются на народ</w:t>
      </w:r>
      <w:r w:rsidRPr="00DB400E">
        <w:rPr>
          <w:color w:val="auto"/>
          <w:sz w:val="28"/>
          <w:szCs w:val="28"/>
        </w:rPr>
        <w:t>ное голосование.</w:t>
      </w:r>
    </w:p>
    <w:p w:rsidR="0075631F" w:rsidRPr="00DB400E" w:rsidRDefault="0075631F" w:rsidP="00A20500">
      <w:pPr>
        <w:rPr>
          <w:sz w:val="28"/>
          <w:szCs w:val="28"/>
        </w:rPr>
      </w:pPr>
      <w:r w:rsidRPr="00DB400E">
        <w:rPr>
          <w:sz w:val="28"/>
          <w:szCs w:val="28"/>
        </w:rPr>
        <w:br w:type="page"/>
      </w:r>
    </w:p>
    <w:p w:rsidR="0075631F" w:rsidRPr="0017567D" w:rsidRDefault="0075631F" w:rsidP="00494EEF">
      <w:pPr>
        <w:pStyle w:val="Default"/>
        <w:jc w:val="right"/>
        <w:rPr>
          <w:color w:val="auto"/>
          <w:sz w:val="28"/>
          <w:szCs w:val="28"/>
        </w:rPr>
      </w:pPr>
      <w:r w:rsidRPr="0017567D">
        <w:rPr>
          <w:color w:val="auto"/>
          <w:sz w:val="28"/>
          <w:szCs w:val="28"/>
        </w:rPr>
        <w:lastRenderedPageBreak/>
        <w:t xml:space="preserve">Приложение </w:t>
      </w:r>
    </w:p>
    <w:p w:rsidR="00494EEF" w:rsidRDefault="0075631F" w:rsidP="00494EEF">
      <w:pPr>
        <w:pStyle w:val="Default"/>
        <w:jc w:val="right"/>
        <w:rPr>
          <w:color w:val="auto"/>
          <w:sz w:val="28"/>
          <w:szCs w:val="28"/>
        </w:rPr>
      </w:pPr>
      <w:r w:rsidRPr="0017567D">
        <w:rPr>
          <w:color w:val="auto"/>
          <w:sz w:val="28"/>
          <w:szCs w:val="28"/>
        </w:rPr>
        <w:t xml:space="preserve">к Порядку представления, рассмотрения и </w:t>
      </w:r>
    </w:p>
    <w:p w:rsidR="00494EEF" w:rsidRDefault="0075631F" w:rsidP="00494EEF">
      <w:pPr>
        <w:pStyle w:val="Default"/>
        <w:jc w:val="right"/>
        <w:rPr>
          <w:color w:val="auto"/>
          <w:sz w:val="28"/>
          <w:szCs w:val="28"/>
        </w:rPr>
      </w:pPr>
      <w:r w:rsidRPr="0017567D">
        <w:rPr>
          <w:color w:val="auto"/>
          <w:sz w:val="28"/>
          <w:szCs w:val="28"/>
        </w:rPr>
        <w:t xml:space="preserve">оценки предложений заинтересованных лиц о </w:t>
      </w:r>
    </w:p>
    <w:p w:rsidR="00494EEF" w:rsidRDefault="0075631F" w:rsidP="00494EEF">
      <w:pPr>
        <w:pStyle w:val="Default"/>
        <w:jc w:val="right"/>
        <w:rPr>
          <w:color w:val="auto"/>
          <w:sz w:val="28"/>
          <w:szCs w:val="28"/>
        </w:rPr>
      </w:pPr>
      <w:r w:rsidRPr="0017567D">
        <w:rPr>
          <w:color w:val="auto"/>
          <w:sz w:val="28"/>
          <w:szCs w:val="28"/>
        </w:rPr>
        <w:t xml:space="preserve">включении общественной территории </w:t>
      </w:r>
    </w:p>
    <w:p w:rsidR="00494EEF" w:rsidRDefault="0075631F" w:rsidP="00494EEF">
      <w:pPr>
        <w:pStyle w:val="Default"/>
        <w:jc w:val="right"/>
        <w:rPr>
          <w:color w:val="auto"/>
          <w:sz w:val="28"/>
          <w:szCs w:val="28"/>
        </w:rPr>
      </w:pPr>
      <w:r w:rsidRPr="0017567D">
        <w:rPr>
          <w:color w:val="auto"/>
          <w:sz w:val="28"/>
          <w:szCs w:val="28"/>
        </w:rPr>
        <w:t xml:space="preserve">в муниципальную программу формирования </w:t>
      </w:r>
    </w:p>
    <w:p w:rsidR="0075631F" w:rsidRPr="0017567D" w:rsidRDefault="0075631F" w:rsidP="00494EEF">
      <w:pPr>
        <w:pStyle w:val="Default"/>
        <w:jc w:val="right"/>
        <w:rPr>
          <w:color w:val="auto"/>
          <w:sz w:val="28"/>
          <w:szCs w:val="28"/>
        </w:rPr>
      </w:pPr>
      <w:r w:rsidRPr="0017567D">
        <w:rPr>
          <w:color w:val="auto"/>
          <w:sz w:val="28"/>
          <w:szCs w:val="28"/>
        </w:rPr>
        <w:t>современной городской среды</w:t>
      </w:r>
    </w:p>
    <w:p w:rsidR="0017567D" w:rsidRDefault="0017567D" w:rsidP="00A20500">
      <w:pPr>
        <w:pStyle w:val="Default"/>
        <w:rPr>
          <w:color w:val="auto"/>
          <w:sz w:val="26"/>
          <w:szCs w:val="26"/>
        </w:rPr>
      </w:pPr>
    </w:p>
    <w:p w:rsidR="00FD0BE0" w:rsidRPr="0017567D" w:rsidRDefault="00FD0BE0" w:rsidP="00A20500">
      <w:pPr>
        <w:pStyle w:val="Default"/>
        <w:jc w:val="right"/>
        <w:rPr>
          <w:color w:val="auto"/>
          <w:sz w:val="28"/>
          <w:szCs w:val="28"/>
        </w:rPr>
      </w:pPr>
      <w:r w:rsidRPr="0017567D">
        <w:rPr>
          <w:color w:val="auto"/>
          <w:sz w:val="28"/>
          <w:szCs w:val="28"/>
        </w:rPr>
        <w:t>Рекомендательная форма</w:t>
      </w:r>
    </w:p>
    <w:p w:rsidR="00FD0BE0" w:rsidRPr="00A24D8C" w:rsidRDefault="00FD0BE0" w:rsidP="0017567D">
      <w:pPr>
        <w:pStyle w:val="Default"/>
        <w:jc w:val="right"/>
        <w:rPr>
          <w:color w:val="auto"/>
          <w:sz w:val="26"/>
          <w:szCs w:val="26"/>
        </w:rPr>
      </w:pPr>
    </w:p>
    <w:p w:rsidR="00FD0BE0" w:rsidRPr="00A24D8C" w:rsidRDefault="00FD0BE0" w:rsidP="0017567D">
      <w:pPr>
        <w:pStyle w:val="Default"/>
        <w:jc w:val="right"/>
        <w:rPr>
          <w:color w:val="auto"/>
          <w:sz w:val="26"/>
          <w:szCs w:val="26"/>
        </w:rPr>
      </w:pPr>
      <w:r w:rsidRPr="00A24D8C">
        <w:rPr>
          <w:color w:val="auto"/>
          <w:sz w:val="26"/>
          <w:szCs w:val="26"/>
        </w:rPr>
        <w:t xml:space="preserve">В </w:t>
      </w:r>
      <w:r w:rsidR="000A5D3B">
        <w:rPr>
          <w:color w:val="auto"/>
          <w:sz w:val="26"/>
          <w:szCs w:val="26"/>
        </w:rPr>
        <w:t>________</w:t>
      </w:r>
      <w:r w:rsidRPr="00A24D8C">
        <w:rPr>
          <w:color w:val="auto"/>
          <w:sz w:val="26"/>
          <w:szCs w:val="26"/>
        </w:rPr>
        <w:t>________________________________________</w:t>
      </w:r>
    </w:p>
    <w:p w:rsidR="00FD0BE0" w:rsidRPr="00A24D8C" w:rsidRDefault="00FD0BE0" w:rsidP="0017567D">
      <w:pPr>
        <w:pStyle w:val="Default"/>
        <w:ind w:firstLine="137"/>
        <w:jc w:val="right"/>
        <w:rPr>
          <w:color w:val="auto"/>
          <w:sz w:val="17"/>
          <w:szCs w:val="17"/>
        </w:rPr>
      </w:pPr>
      <w:r w:rsidRPr="00A24D8C">
        <w:rPr>
          <w:color w:val="auto"/>
          <w:sz w:val="17"/>
          <w:szCs w:val="17"/>
        </w:rPr>
        <w:t>(у</w:t>
      </w:r>
      <w:r w:rsidR="0017567D">
        <w:rPr>
          <w:color w:val="auto"/>
          <w:sz w:val="17"/>
          <w:szCs w:val="17"/>
        </w:rPr>
        <w:t>казывается администрация Ханты-Мансийского района или ее</w:t>
      </w:r>
      <w:r w:rsidR="00A24D8C">
        <w:rPr>
          <w:color w:val="auto"/>
          <w:sz w:val="17"/>
          <w:szCs w:val="17"/>
        </w:rPr>
        <w:t xml:space="preserve"> </w:t>
      </w:r>
      <w:r w:rsidRPr="00A24D8C">
        <w:rPr>
          <w:color w:val="auto"/>
          <w:sz w:val="17"/>
          <w:szCs w:val="17"/>
        </w:rPr>
        <w:t>уполномоченный орган</w:t>
      </w:r>
    </w:p>
    <w:p w:rsidR="007F667C" w:rsidRPr="00FD0BE0" w:rsidRDefault="007F667C" w:rsidP="0017567D">
      <w:pPr>
        <w:pStyle w:val="Default"/>
        <w:jc w:val="right"/>
        <w:rPr>
          <w:color w:val="FF0000"/>
          <w:sz w:val="26"/>
          <w:szCs w:val="26"/>
        </w:rPr>
      </w:pPr>
    </w:p>
    <w:p w:rsidR="0075631F" w:rsidRDefault="0017567D" w:rsidP="0017567D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75631F">
        <w:rPr>
          <w:color w:val="auto"/>
          <w:sz w:val="26"/>
          <w:szCs w:val="26"/>
        </w:rPr>
        <w:t xml:space="preserve">т </w:t>
      </w:r>
      <w:r w:rsidR="000A5D3B">
        <w:rPr>
          <w:color w:val="auto"/>
          <w:sz w:val="26"/>
          <w:szCs w:val="26"/>
        </w:rPr>
        <w:t>_____________</w:t>
      </w:r>
      <w:r w:rsidR="0075631F">
        <w:rPr>
          <w:color w:val="auto"/>
          <w:sz w:val="26"/>
          <w:szCs w:val="26"/>
        </w:rPr>
        <w:t xml:space="preserve">___________________________________ </w:t>
      </w:r>
    </w:p>
    <w:p w:rsidR="0075631F" w:rsidRDefault="0075631F" w:rsidP="0017567D">
      <w:pPr>
        <w:pStyle w:val="Default"/>
        <w:jc w:val="righ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(указывается полностью фамилия, имя, отчество, наименование организации)</w:t>
      </w:r>
    </w:p>
    <w:p w:rsidR="0075631F" w:rsidRDefault="00F475C2" w:rsidP="0017567D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</w:t>
      </w:r>
      <w:r w:rsidR="0075631F">
        <w:rPr>
          <w:color w:val="auto"/>
          <w:sz w:val="26"/>
          <w:szCs w:val="26"/>
        </w:rPr>
        <w:t xml:space="preserve">______________________________________ </w:t>
      </w:r>
    </w:p>
    <w:p w:rsidR="0075631F" w:rsidRDefault="0075631F" w:rsidP="00F475C2">
      <w:pPr>
        <w:pStyle w:val="Default"/>
        <w:ind w:firstLine="255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проживающий 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>) по адресу</w:t>
      </w:r>
    </w:p>
    <w:p w:rsidR="0075631F" w:rsidRDefault="0017567D" w:rsidP="00F475C2">
      <w:pPr>
        <w:pStyle w:val="Default"/>
        <w:ind w:firstLine="255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(имеющий местонахождение</w:t>
      </w:r>
      <w:r w:rsidR="0075631F">
        <w:rPr>
          <w:color w:val="auto"/>
          <w:sz w:val="26"/>
          <w:szCs w:val="26"/>
        </w:rPr>
        <w:t xml:space="preserve"> – для юридических лиц): </w:t>
      </w:r>
    </w:p>
    <w:p w:rsidR="0075631F" w:rsidRDefault="0075631F" w:rsidP="00F475C2">
      <w:pPr>
        <w:pStyle w:val="Default"/>
        <w:ind w:firstLine="255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</w:t>
      </w:r>
      <w:r w:rsidR="00F475C2"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 xml:space="preserve"> </w:t>
      </w:r>
    </w:p>
    <w:p w:rsidR="0075631F" w:rsidRDefault="0075631F" w:rsidP="00F475C2">
      <w:pPr>
        <w:pStyle w:val="Default"/>
        <w:ind w:left="2552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Номер контактного телефона: </w:t>
      </w:r>
      <w:r w:rsidR="000A5D3B">
        <w:rPr>
          <w:color w:val="auto"/>
          <w:sz w:val="26"/>
          <w:szCs w:val="26"/>
        </w:rPr>
        <w:t>____________</w:t>
      </w:r>
      <w:r>
        <w:rPr>
          <w:color w:val="auto"/>
          <w:sz w:val="26"/>
          <w:szCs w:val="26"/>
        </w:rPr>
        <w:t>_____________________________________</w:t>
      </w:r>
      <w:r w:rsidR="00F475C2"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 xml:space="preserve"> </w:t>
      </w:r>
    </w:p>
    <w:p w:rsidR="0075631F" w:rsidRDefault="0075631F" w:rsidP="00F475C2">
      <w:pPr>
        <w:pStyle w:val="Default"/>
        <w:ind w:left="2552"/>
        <w:rPr>
          <w:color w:val="auto"/>
          <w:sz w:val="26"/>
          <w:szCs w:val="26"/>
        </w:rPr>
      </w:pPr>
    </w:p>
    <w:p w:rsidR="0075631F" w:rsidRDefault="0075631F" w:rsidP="00A20500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ЗАЯВКА</w:t>
      </w:r>
    </w:p>
    <w:p w:rsidR="0075631F" w:rsidRDefault="0075631F" w:rsidP="00A20500">
      <w:pPr>
        <w:pStyle w:val="Default"/>
        <w:jc w:val="center"/>
        <w:rPr>
          <w:color w:val="auto"/>
          <w:sz w:val="28"/>
          <w:szCs w:val="28"/>
        </w:rPr>
      </w:pPr>
      <w:r w:rsidRPr="00AB1736">
        <w:rPr>
          <w:color w:val="auto"/>
          <w:sz w:val="28"/>
          <w:szCs w:val="28"/>
        </w:rPr>
        <w:t>о включении общественной терри</w:t>
      </w:r>
      <w:r>
        <w:rPr>
          <w:color w:val="auto"/>
          <w:sz w:val="28"/>
          <w:szCs w:val="28"/>
        </w:rPr>
        <w:t>тории</w:t>
      </w:r>
    </w:p>
    <w:p w:rsidR="0075631F" w:rsidRPr="0017567D" w:rsidRDefault="0075631F" w:rsidP="00A20500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муниципальную программу </w:t>
      </w:r>
      <w:r w:rsidR="00FD0BE0" w:rsidRPr="0017567D">
        <w:rPr>
          <w:color w:val="auto"/>
          <w:sz w:val="28"/>
          <w:szCs w:val="28"/>
        </w:rPr>
        <w:t>«Формирования современной городской среды в Ханты-Мансийском районе</w:t>
      </w:r>
      <w:r w:rsidR="005003FD" w:rsidRPr="0017567D">
        <w:rPr>
          <w:color w:val="auto"/>
          <w:sz w:val="28"/>
          <w:szCs w:val="28"/>
        </w:rPr>
        <w:t xml:space="preserve"> на 2017 год</w:t>
      </w:r>
      <w:r w:rsidR="00FD0BE0" w:rsidRPr="0017567D">
        <w:rPr>
          <w:color w:val="auto"/>
          <w:sz w:val="28"/>
          <w:szCs w:val="28"/>
        </w:rPr>
        <w:t xml:space="preserve">»  </w:t>
      </w:r>
    </w:p>
    <w:p w:rsidR="0075631F" w:rsidRPr="0017567D" w:rsidRDefault="0075631F" w:rsidP="00A20500">
      <w:pPr>
        <w:ind w:firstLine="6"/>
        <w:rPr>
          <w:szCs w:val="28"/>
        </w:rPr>
      </w:pPr>
    </w:p>
    <w:p w:rsidR="0075631F" w:rsidRPr="0017567D" w:rsidRDefault="0075631F" w:rsidP="00A20500">
      <w:pPr>
        <w:ind w:firstLine="6"/>
        <w:jc w:val="center"/>
        <w:rPr>
          <w:sz w:val="28"/>
          <w:szCs w:val="28"/>
        </w:rPr>
      </w:pPr>
      <w:r w:rsidRPr="0017567D">
        <w:rPr>
          <w:sz w:val="28"/>
          <w:szCs w:val="28"/>
        </w:rPr>
        <w:t>1. Общая характеристика проекта</w:t>
      </w:r>
    </w:p>
    <w:p w:rsidR="0075631F" w:rsidRDefault="0075631F" w:rsidP="00A20500">
      <w:pPr>
        <w:ind w:firstLine="6"/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9"/>
        <w:gridCol w:w="3402"/>
      </w:tblGrid>
      <w:tr w:rsidR="0075631F" w:rsidTr="00AD3B8A">
        <w:tc>
          <w:tcPr>
            <w:tcW w:w="5778" w:type="dxa"/>
          </w:tcPr>
          <w:p w:rsidR="0075631F" w:rsidRPr="00823A97" w:rsidRDefault="0075631F" w:rsidP="00AD3B8A">
            <w:pPr>
              <w:pStyle w:val="Default"/>
            </w:pPr>
            <w:r w:rsidRPr="00823A97">
              <w:t xml:space="preserve">Направление реализации проекта </w:t>
            </w:r>
          </w:p>
        </w:tc>
        <w:tc>
          <w:tcPr>
            <w:tcW w:w="3509" w:type="dxa"/>
          </w:tcPr>
          <w:p w:rsidR="0075631F" w:rsidRDefault="0075631F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5631F" w:rsidTr="00AD3B8A">
        <w:tc>
          <w:tcPr>
            <w:tcW w:w="5778" w:type="dxa"/>
          </w:tcPr>
          <w:p w:rsidR="0075631F" w:rsidRPr="00823A97" w:rsidRDefault="0075631F" w:rsidP="00AD3B8A">
            <w:pPr>
              <w:pStyle w:val="Default"/>
            </w:pPr>
            <w:r w:rsidRPr="00823A97">
              <w:t xml:space="preserve">Наименование проекта, адрес или описание местоположения </w:t>
            </w:r>
          </w:p>
        </w:tc>
        <w:tc>
          <w:tcPr>
            <w:tcW w:w="3509" w:type="dxa"/>
          </w:tcPr>
          <w:p w:rsidR="0075631F" w:rsidRDefault="0075631F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5631F" w:rsidTr="00AD3B8A">
        <w:tc>
          <w:tcPr>
            <w:tcW w:w="5778" w:type="dxa"/>
          </w:tcPr>
          <w:p w:rsidR="0075631F" w:rsidRPr="00823A97" w:rsidRDefault="0075631F" w:rsidP="00AD3B8A">
            <w:pPr>
              <w:pStyle w:val="Default"/>
            </w:pPr>
            <w:r w:rsidRPr="00823A97">
              <w:t xml:space="preserve">Площадь, на которой реализуется проект, кв. м </w:t>
            </w:r>
          </w:p>
        </w:tc>
        <w:tc>
          <w:tcPr>
            <w:tcW w:w="3509" w:type="dxa"/>
          </w:tcPr>
          <w:p w:rsidR="0075631F" w:rsidRDefault="0075631F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5631F" w:rsidTr="00AD3B8A">
        <w:tc>
          <w:tcPr>
            <w:tcW w:w="5778" w:type="dxa"/>
          </w:tcPr>
          <w:p w:rsidR="0075631F" w:rsidRPr="00823A97" w:rsidRDefault="0075631F" w:rsidP="00AD3B8A">
            <w:pPr>
              <w:pStyle w:val="Default"/>
            </w:pPr>
            <w:r w:rsidRPr="00823A97">
              <w:t xml:space="preserve">Цель и задачи проекта </w:t>
            </w:r>
          </w:p>
        </w:tc>
        <w:tc>
          <w:tcPr>
            <w:tcW w:w="3509" w:type="dxa"/>
          </w:tcPr>
          <w:p w:rsidR="0075631F" w:rsidRDefault="0075631F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5631F" w:rsidTr="00AD3B8A">
        <w:tc>
          <w:tcPr>
            <w:tcW w:w="5778" w:type="dxa"/>
          </w:tcPr>
          <w:p w:rsidR="0075631F" w:rsidRPr="00823A97" w:rsidRDefault="0075631F" w:rsidP="00AD3B8A">
            <w:pPr>
              <w:pStyle w:val="Default"/>
            </w:pPr>
            <w:r w:rsidRPr="00823A97">
              <w:t xml:space="preserve">Инициатор проекта </w:t>
            </w:r>
          </w:p>
        </w:tc>
        <w:tc>
          <w:tcPr>
            <w:tcW w:w="3509" w:type="dxa"/>
          </w:tcPr>
          <w:p w:rsidR="0075631F" w:rsidRDefault="0075631F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5631F" w:rsidTr="00AD3B8A">
        <w:tc>
          <w:tcPr>
            <w:tcW w:w="5778" w:type="dxa"/>
          </w:tcPr>
          <w:p w:rsidR="0075631F" w:rsidRPr="00823A97" w:rsidRDefault="0075631F" w:rsidP="00AD3B8A">
            <w:pPr>
              <w:pStyle w:val="Default"/>
              <w:rPr>
                <w:color w:val="auto"/>
              </w:rPr>
            </w:pPr>
            <w:r w:rsidRPr="00823A97">
              <w:rPr>
                <w:color w:val="auto"/>
              </w:rPr>
              <w:t>Целевая аудитория проекта</w:t>
            </w:r>
          </w:p>
        </w:tc>
        <w:tc>
          <w:tcPr>
            <w:tcW w:w="3509" w:type="dxa"/>
          </w:tcPr>
          <w:p w:rsidR="0075631F" w:rsidRDefault="0075631F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5631F" w:rsidTr="00AD3B8A">
        <w:tc>
          <w:tcPr>
            <w:tcW w:w="5778" w:type="dxa"/>
          </w:tcPr>
          <w:p w:rsidR="0075631F" w:rsidRPr="00823A97" w:rsidRDefault="0075631F" w:rsidP="00AD3B8A">
            <w:pPr>
              <w:pStyle w:val="Default"/>
              <w:rPr>
                <w:color w:val="auto"/>
              </w:rPr>
            </w:pPr>
            <w:r w:rsidRPr="00823A97">
              <w:rPr>
                <w:color w:val="auto"/>
              </w:rPr>
              <w:t>Количество человек</w:t>
            </w:r>
            <w:r w:rsidR="000A5D3B">
              <w:rPr>
                <w:color w:val="auto"/>
              </w:rPr>
              <w:t>,</w:t>
            </w:r>
            <w:r w:rsidRPr="00823A97">
              <w:rPr>
                <w:color w:val="auto"/>
              </w:rPr>
              <w:t xml:space="preserve"> заинтересованных в реализации проекта</w:t>
            </w:r>
          </w:p>
        </w:tc>
        <w:tc>
          <w:tcPr>
            <w:tcW w:w="3509" w:type="dxa"/>
          </w:tcPr>
          <w:p w:rsidR="0075631F" w:rsidRDefault="0075631F" w:rsidP="00A2050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75631F" w:rsidRDefault="0075631F" w:rsidP="00A20500">
      <w:pPr>
        <w:ind w:firstLine="6"/>
        <w:rPr>
          <w:szCs w:val="28"/>
        </w:rPr>
      </w:pPr>
    </w:p>
    <w:p w:rsidR="0075631F" w:rsidRDefault="0075631F" w:rsidP="00A20500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Pr="00823A97">
        <w:rPr>
          <w:color w:val="auto"/>
          <w:sz w:val="28"/>
          <w:szCs w:val="28"/>
        </w:rPr>
        <w:t>Описание проекта (не более 3 страниц)</w:t>
      </w:r>
    </w:p>
    <w:p w:rsidR="0075631F" w:rsidRPr="00823A97" w:rsidRDefault="0075631F" w:rsidP="00A20500">
      <w:pPr>
        <w:pStyle w:val="Default"/>
        <w:jc w:val="center"/>
        <w:rPr>
          <w:color w:val="auto"/>
          <w:sz w:val="28"/>
          <w:szCs w:val="28"/>
        </w:rPr>
      </w:pPr>
    </w:p>
    <w:p w:rsidR="0075631F" w:rsidRPr="00823A97" w:rsidRDefault="0075631F" w:rsidP="00A20500">
      <w:pPr>
        <w:pStyle w:val="Default"/>
        <w:numPr>
          <w:ilvl w:val="0"/>
          <w:numId w:val="19"/>
        </w:numPr>
        <w:ind w:left="0" w:firstLine="709"/>
        <w:jc w:val="both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t>Описание проблемы и обоснование ее актуальности для жителей поселения:</w:t>
      </w:r>
    </w:p>
    <w:p w:rsidR="0075631F" w:rsidRPr="00823A97" w:rsidRDefault="0075631F" w:rsidP="001756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t>характеристика существующей ситуации и описание решаемой проблемы;</w:t>
      </w:r>
    </w:p>
    <w:p w:rsidR="0075631F" w:rsidRPr="00823A97" w:rsidRDefault="0075631F" w:rsidP="001756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t>необходимость выполнения проекта;</w:t>
      </w:r>
    </w:p>
    <w:p w:rsidR="0075631F" w:rsidRPr="00823A97" w:rsidRDefault="0075631F" w:rsidP="001756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t>круг людей, которых касается решаемая проблема;</w:t>
      </w:r>
    </w:p>
    <w:p w:rsidR="0075631F" w:rsidRPr="00823A97" w:rsidRDefault="0075631F" w:rsidP="001756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lastRenderedPageBreak/>
        <w:t>актуальность решаемой проблемы для поселения, общественная значимость.</w:t>
      </w:r>
    </w:p>
    <w:p w:rsidR="0075631F" w:rsidRPr="00823A97" w:rsidRDefault="0017567D" w:rsidP="000A5D3B">
      <w:pPr>
        <w:pStyle w:val="Default"/>
        <w:ind w:left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75631F" w:rsidRPr="00823A97">
        <w:rPr>
          <w:color w:val="auto"/>
          <w:sz w:val="28"/>
          <w:szCs w:val="28"/>
        </w:rPr>
        <w:t>Цели и задачи проекта.</w:t>
      </w:r>
    </w:p>
    <w:p w:rsidR="0017567D" w:rsidRDefault="0017567D" w:rsidP="000A5D3B">
      <w:pPr>
        <w:pStyle w:val="Default"/>
        <w:ind w:left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75631F" w:rsidRPr="00823A97">
        <w:rPr>
          <w:color w:val="auto"/>
          <w:sz w:val="28"/>
          <w:szCs w:val="28"/>
        </w:rPr>
        <w:t>Мероприятия по реализации проекта:</w:t>
      </w:r>
    </w:p>
    <w:p w:rsidR="0017567D" w:rsidRDefault="0075631F" w:rsidP="00F475C2">
      <w:pPr>
        <w:pStyle w:val="Default"/>
        <w:ind w:firstLine="709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t>конкретные мероприятия (работы), предполагаемые к реализации в ходе проекта, в том числе с участием обще</w:t>
      </w:r>
      <w:r w:rsidR="0017567D">
        <w:rPr>
          <w:color w:val="auto"/>
          <w:sz w:val="28"/>
          <w:szCs w:val="28"/>
        </w:rPr>
        <w:t>ственности, основные этапы;</w:t>
      </w:r>
    </w:p>
    <w:p w:rsidR="0017567D" w:rsidRDefault="0075631F" w:rsidP="00F475C2">
      <w:pPr>
        <w:pStyle w:val="Default"/>
        <w:ind w:firstLine="709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t>способы привлечения населения для реализации проекта (формы и метод</w:t>
      </w:r>
      <w:r w:rsidR="0017567D">
        <w:rPr>
          <w:color w:val="auto"/>
          <w:sz w:val="28"/>
          <w:szCs w:val="28"/>
        </w:rPr>
        <w:t>ы работы с местным населением);</w:t>
      </w:r>
    </w:p>
    <w:p w:rsidR="0075631F" w:rsidRPr="00823A97" w:rsidRDefault="0075631F" w:rsidP="00F475C2">
      <w:pPr>
        <w:pStyle w:val="Default"/>
        <w:ind w:left="709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t>предполагаемое воздействие на окружающую среду.</w:t>
      </w:r>
    </w:p>
    <w:p w:rsidR="0075631F" w:rsidRPr="00823A97" w:rsidRDefault="0017567D" w:rsidP="000A5D3B">
      <w:pPr>
        <w:pStyle w:val="Default"/>
        <w:ind w:left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75631F" w:rsidRPr="00823A97">
        <w:rPr>
          <w:color w:val="auto"/>
          <w:sz w:val="28"/>
          <w:szCs w:val="28"/>
        </w:rPr>
        <w:t>Ожидаемые результаты проекта:</w:t>
      </w:r>
    </w:p>
    <w:p w:rsidR="0075631F" w:rsidRPr="00823A97" w:rsidRDefault="0075631F" w:rsidP="001756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t>практические результаты, которые планируется достичь в ходе выполнения проекта. Результаты, характеризующие решение заявленной проблемы;</w:t>
      </w:r>
    </w:p>
    <w:p w:rsidR="0075631F" w:rsidRPr="00823A97" w:rsidRDefault="0075631F" w:rsidP="001756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3A97">
        <w:rPr>
          <w:color w:val="auto"/>
          <w:sz w:val="28"/>
          <w:szCs w:val="28"/>
        </w:rPr>
        <w:t>количественные показатели.</w:t>
      </w:r>
    </w:p>
    <w:p w:rsidR="0075631F" w:rsidRPr="00823A97" w:rsidRDefault="0017567D" w:rsidP="001756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75631F" w:rsidRPr="00823A97">
        <w:rPr>
          <w:color w:val="auto"/>
          <w:sz w:val="28"/>
          <w:szCs w:val="28"/>
        </w:rPr>
        <w:t>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DE7574" w:rsidRDefault="00DE7574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Default="0075631F" w:rsidP="00A20500">
      <w:pPr>
        <w:pStyle w:val="affff5"/>
        <w:jc w:val="right"/>
        <w:rPr>
          <w:sz w:val="20"/>
          <w:szCs w:val="20"/>
        </w:rPr>
      </w:pPr>
    </w:p>
    <w:p w:rsidR="0075631F" w:rsidRPr="0017567D" w:rsidRDefault="00FD0BE0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  <w:proofErr w:type="gramStart"/>
      <w:r w:rsidRPr="0017567D">
        <w:rPr>
          <w:color w:val="2D2D2D"/>
          <w:spacing w:val="1"/>
          <w:sz w:val="28"/>
          <w:szCs w:val="28"/>
        </w:rPr>
        <w:lastRenderedPageBreak/>
        <w:t xml:space="preserve">Приложение </w:t>
      </w:r>
      <w:r w:rsidR="000A5D3B">
        <w:rPr>
          <w:color w:val="2D2D2D"/>
          <w:spacing w:val="1"/>
          <w:sz w:val="28"/>
          <w:szCs w:val="28"/>
        </w:rPr>
        <w:t xml:space="preserve"> 5</w:t>
      </w:r>
      <w:proofErr w:type="gramEnd"/>
      <w:r w:rsidR="000A5D3B">
        <w:rPr>
          <w:color w:val="2D2D2D"/>
          <w:spacing w:val="1"/>
          <w:sz w:val="28"/>
          <w:szCs w:val="28"/>
        </w:rPr>
        <w:br/>
        <w:t>к постановлению а</w:t>
      </w:r>
      <w:r w:rsidR="0075631F" w:rsidRPr="0017567D">
        <w:rPr>
          <w:color w:val="2D2D2D"/>
          <w:spacing w:val="1"/>
          <w:sz w:val="28"/>
          <w:szCs w:val="28"/>
        </w:rPr>
        <w:t>дминистрации</w:t>
      </w:r>
      <w:r w:rsidR="0075631F" w:rsidRPr="0017567D">
        <w:rPr>
          <w:color w:val="2D2D2D"/>
          <w:spacing w:val="1"/>
          <w:sz w:val="28"/>
          <w:szCs w:val="28"/>
        </w:rPr>
        <w:br/>
        <w:t xml:space="preserve">Ханты-Мансийского района </w:t>
      </w:r>
    </w:p>
    <w:p w:rsidR="0075631F" w:rsidRPr="0017567D" w:rsidRDefault="00494EEF" w:rsidP="00494EEF">
      <w:pPr>
        <w:shd w:val="clear" w:color="auto" w:fill="FFFFFF"/>
        <w:tabs>
          <w:tab w:val="left" w:pos="5691"/>
        </w:tabs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="003D22B5">
        <w:rPr>
          <w:color w:val="2D2D2D"/>
          <w:spacing w:val="1"/>
          <w:sz w:val="28"/>
          <w:szCs w:val="28"/>
        </w:rPr>
        <w:t xml:space="preserve">             </w:t>
      </w:r>
      <w:bookmarkStart w:id="3" w:name="_GoBack"/>
      <w:bookmarkEnd w:id="3"/>
      <w:r>
        <w:rPr>
          <w:color w:val="2D2D2D"/>
          <w:spacing w:val="1"/>
          <w:sz w:val="28"/>
          <w:szCs w:val="28"/>
        </w:rPr>
        <w:t xml:space="preserve">от </w:t>
      </w:r>
      <w:r w:rsidR="003D22B5">
        <w:rPr>
          <w:color w:val="2D2D2D"/>
          <w:spacing w:val="1"/>
          <w:sz w:val="28"/>
          <w:szCs w:val="28"/>
        </w:rPr>
        <w:t>02.05.2017</w:t>
      </w:r>
      <w:r>
        <w:rPr>
          <w:color w:val="2D2D2D"/>
          <w:spacing w:val="1"/>
          <w:sz w:val="28"/>
          <w:szCs w:val="28"/>
        </w:rPr>
        <w:t xml:space="preserve"> №</w:t>
      </w:r>
      <w:r w:rsidR="003D22B5">
        <w:rPr>
          <w:color w:val="2D2D2D"/>
          <w:spacing w:val="1"/>
          <w:sz w:val="28"/>
          <w:szCs w:val="28"/>
        </w:rPr>
        <w:t xml:space="preserve"> 128</w:t>
      </w:r>
    </w:p>
    <w:p w:rsidR="0075631F" w:rsidRDefault="0075631F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75631F" w:rsidRDefault="0075631F" w:rsidP="00A20500">
      <w:pPr>
        <w:shd w:val="clear" w:color="auto" w:fill="FFFFFF"/>
        <w:jc w:val="right"/>
        <w:textAlignment w:val="baseline"/>
        <w:rPr>
          <w:color w:val="2D2D2D"/>
          <w:spacing w:val="1"/>
          <w:sz w:val="17"/>
          <w:szCs w:val="17"/>
        </w:rPr>
      </w:pPr>
    </w:p>
    <w:p w:rsidR="0075631F" w:rsidRPr="00DB400E" w:rsidRDefault="00DB400E" w:rsidP="00A20500">
      <w:pPr>
        <w:shd w:val="clear" w:color="auto" w:fill="FFFFFF"/>
        <w:jc w:val="center"/>
        <w:textAlignment w:val="baseline"/>
        <w:rPr>
          <w:color w:val="2D2D2D"/>
          <w:spacing w:val="1"/>
          <w:sz w:val="28"/>
          <w:szCs w:val="28"/>
        </w:rPr>
      </w:pPr>
      <w:r w:rsidRPr="00DB400E">
        <w:rPr>
          <w:bCs/>
          <w:sz w:val="28"/>
          <w:szCs w:val="28"/>
        </w:rPr>
        <w:t xml:space="preserve">Порядок </w:t>
      </w:r>
      <w:r w:rsidRPr="00DB400E">
        <w:rPr>
          <w:sz w:val="28"/>
          <w:szCs w:val="28"/>
        </w:rPr>
        <w:t>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</w:t>
      </w:r>
    </w:p>
    <w:p w:rsidR="0075631F" w:rsidRPr="00DB400E" w:rsidRDefault="0075631F" w:rsidP="00A20500">
      <w:pPr>
        <w:shd w:val="clear" w:color="auto" w:fill="FFFFFF"/>
        <w:jc w:val="center"/>
        <w:textAlignment w:val="baseline"/>
        <w:rPr>
          <w:color w:val="2D2D2D"/>
          <w:spacing w:val="1"/>
          <w:sz w:val="28"/>
          <w:szCs w:val="28"/>
        </w:rPr>
      </w:pPr>
    </w:p>
    <w:p w:rsidR="0075631F" w:rsidRPr="00DB400E" w:rsidRDefault="007F667C" w:rsidP="00A2050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I.</w:t>
      </w:r>
      <w:r w:rsidR="0017567D">
        <w:rPr>
          <w:sz w:val="28"/>
          <w:szCs w:val="28"/>
        </w:rPr>
        <w:t xml:space="preserve"> </w:t>
      </w:r>
      <w:r w:rsidR="0075631F" w:rsidRPr="00DB400E">
        <w:rPr>
          <w:sz w:val="28"/>
          <w:szCs w:val="28"/>
        </w:rPr>
        <w:t>Общие положения</w:t>
      </w:r>
    </w:p>
    <w:p w:rsidR="0075631F" w:rsidRPr="00DB400E" w:rsidRDefault="0075631F" w:rsidP="00A20500">
      <w:pPr>
        <w:rPr>
          <w:sz w:val="28"/>
          <w:szCs w:val="28"/>
        </w:rPr>
      </w:pPr>
    </w:p>
    <w:p w:rsidR="0075631F" w:rsidRPr="00DB400E" w:rsidRDefault="0075631F" w:rsidP="00A20500">
      <w:pPr>
        <w:pStyle w:val="aff1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DB400E">
        <w:rPr>
          <w:iCs/>
          <w:sz w:val="28"/>
          <w:szCs w:val="28"/>
        </w:rPr>
        <w:t xml:space="preserve">Настоящий </w:t>
      </w:r>
      <w:proofErr w:type="gramStart"/>
      <w:r w:rsidRPr="00DB400E">
        <w:rPr>
          <w:iCs/>
          <w:sz w:val="28"/>
          <w:szCs w:val="28"/>
        </w:rPr>
        <w:t xml:space="preserve">Порядок </w:t>
      </w:r>
      <w:r w:rsidR="007821C7">
        <w:rPr>
          <w:iCs/>
          <w:sz w:val="28"/>
          <w:szCs w:val="28"/>
        </w:rPr>
        <w:t xml:space="preserve"> </w:t>
      </w:r>
      <w:r w:rsidR="007821C7" w:rsidRPr="0017567D">
        <w:rPr>
          <w:iCs/>
          <w:sz w:val="28"/>
          <w:szCs w:val="28"/>
        </w:rPr>
        <w:t>устанавливает</w:t>
      </w:r>
      <w:proofErr w:type="gramEnd"/>
      <w:r w:rsidR="007821C7" w:rsidRPr="0017567D">
        <w:rPr>
          <w:iCs/>
          <w:sz w:val="28"/>
          <w:szCs w:val="28"/>
        </w:rPr>
        <w:t xml:space="preserve"> сроки и последовательность </w:t>
      </w:r>
      <w:r w:rsidRPr="0017567D">
        <w:rPr>
          <w:iCs/>
          <w:sz w:val="28"/>
          <w:szCs w:val="28"/>
        </w:rPr>
        <w:t>разработки, обсуждения с заинтересованными лицами и утверждения дизайн-проекта благоустройства дворовой территории, включе</w:t>
      </w:r>
      <w:r w:rsidR="00FD0BE0" w:rsidRPr="0017567D">
        <w:rPr>
          <w:iCs/>
          <w:sz w:val="28"/>
          <w:szCs w:val="28"/>
        </w:rPr>
        <w:t>нной в муниципальную программу «Ф</w:t>
      </w:r>
      <w:r w:rsidR="0017567D">
        <w:rPr>
          <w:iCs/>
          <w:sz w:val="28"/>
          <w:szCs w:val="28"/>
        </w:rPr>
        <w:t>ормирование</w:t>
      </w:r>
      <w:r w:rsidRPr="0017567D">
        <w:rPr>
          <w:iCs/>
          <w:sz w:val="28"/>
          <w:szCs w:val="28"/>
        </w:rPr>
        <w:t xml:space="preserve"> современной городской среды </w:t>
      </w:r>
      <w:r w:rsidR="00FD0BE0" w:rsidRPr="0017567D">
        <w:rPr>
          <w:iCs/>
          <w:sz w:val="28"/>
          <w:szCs w:val="28"/>
        </w:rPr>
        <w:t>в Ханты-Мансийском</w:t>
      </w:r>
      <w:r w:rsidRPr="0017567D">
        <w:rPr>
          <w:iCs/>
          <w:sz w:val="28"/>
          <w:szCs w:val="28"/>
        </w:rPr>
        <w:t xml:space="preserve"> район</w:t>
      </w:r>
      <w:r w:rsidR="00FD0BE0" w:rsidRPr="0017567D">
        <w:rPr>
          <w:iCs/>
          <w:sz w:val="28"/>
          <w:szCs w:val="28"/>
        </w:rPr>
        <w:t xml:space="preserve">е на </w:t>
      </w:r>
      <w:r w:rsidRPr="0017567D">
        <w:rPr>
          <w:iCs/>
          <w:sz w:val="28"/>
          <w:szCs w:val="28"/>
        </w:rPr>
        <w:t xml:space="preserve"> 2017 год</w:t>
      </w:r>
      <w:r w:rsidR="007821C7" w:rsidRPr="0017567D">
        <w:rPr>
          <w:iCs/>
          <w:sz w:val="28"/>
          <w:szCs w:val="28"/>
        </w:rPr>
        <w:t>»</w:t>
      </w:r>
      <w:r w:rsidRPr="0017567D">
        <w:rPr>
          <w:iCs/>
          <w:sz w:val="28"/>
          <w:szCs w:val="28"/>
        </w:rPr>
        <w:t xml:space="preserve"> (далее</w:t>
      </w:r>
      <w:r w:rsidRPr="00DB400E">
        <w:rPr>
          <w:iCs/>
          <w:sz w:val="28"/>
          <w:szCs w:val="28"/>
        </w:rPr>
        <w:t xml:space="preserve"> – Порядок).</w:t>
      </w:r>
    </w:p>
    <w:p w:rsidR="0075631F" w:rsidRPr="00DB400E" w:rsidRDefault="0075631F" w:rsidP="00A20500">
      <w:pPr>
        <w:pStyle w:val="aff1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DB400E">
        <w:rPr>
          <w:iCs/>
          <w:sz w:val="28"/>
          <w:szCs w:val="28"/>
        </w:rPr>
        <w:t>Под дизайн-проектом понимается графический и текстовый материал, включающий в себя визуализированное в трех измерениях изображение дворовой территории или территории общего пользования, представленный в нескольких ракурса</w:t>
      </w:r>
      <w:r w:rsidR="0017567D">
        <w:rPr>
          <w:iCs/>
          <w:sz w:val="28"/>
          <w:szCs w:val="28"/>
        </w:rPr>
        <w:t>х, с планировочной схемой, фото-</w:t>
      </w:r>
      <w:r w:rsidRPr="00DB400E">
        <w:rPr>
          <w:iCs/>
          <w:sz w:val="28"/>
          <w:szCs w:val="28"/>
        </w:rPr>
        <w:t>фиксацией существующего положения, с описанием работ и мероприятий, предлагаем</w:t>
      </w:r>
      <w:r w:rsidR="000A5D3B">
        <w:rPr>
          <w:iCs/>
          <w:sz w:val="28"/>
          <w:szCs w:val="28"/>
        </w:rPr>
        <w:t>ых к выполнению (далее – дизайн-</w:t>
      </w:r>
      <w:r w:rsidRPr="00DB400E">
        <w:rPr>
          <w:iCs/>
          <w:sz w:val="28"/>
          <w:szCs w:val="28"/>
        </w:rPr>
        <w:t>проект).</w:t>
      </w:r>
    </w:p>
    <w:p w:rsidR="0075631F" w:rsidRPr="00DB400E" w:rsidRDefault="0075631F" w:rsidP="00A20500">
      <w:pPr>
        <w:ind w:firstLine="709"/>
        <w:jc w:val="both"/>
        <w:rPr>
          <w:iCs/>
          <w:sz w:val="28"/>
          <w:szCs w:val="28"/>
        </w:rPr>
      </w:pPr>
      <w:r w:rsidRPr="00DB400E">
        <w:rPr>
          <w:iCs/>
          <w:sz w:val="28"/>
          <w:szCs w:val="28"/>
        </w:rPr>
        <w:t xml:space="preserve">Содержание дизайн-проекта зависит от вида и состава планируемых к благоустройству работ. Это </w:t>
      </w:r>
      <w:proofErr w:type="gramStart"/>
      <w:r w:rsidRPr="00DB400E">
        <w:rPr>
          <w:iCs/>
          <w:sz w:val="28"/>
          <w:szCs w:val="28"/>
        </w:rPr>
        <w:t>может быть</w:t>
      </w:r>
      <w:proofErr w:type="gramEnd"/>
      <w:r w:rsidRPr="00DB400E">
        <w:rPr>
          <w:iCs/>
          <w:sz w:val="28"/>
          <w:szCs w:val="28"/>
        </w:rPr>
        <w:t xml:space="preserve">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75631F" w:rsidRPr="00DB400E" w:rsidRDefault="0075631F" w:rsidP="00A20500">
      <w:pPr>
        <w:pStyle w:val="aff1"/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DB400E">
        <w:rPr>
          <w:iCs/>
          <w:sz w:val="28"/>
          <w:szCs w:val="28"/>
        </w:rPr>
        <w:t>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</w:t>
      </w:r>
      <w:r w:rsidR="007F667C" w:rsidRPr="007F667C">
        <w:rPr>
          <w:iCs/>
          <w:sz w:val="28"/>
          <w:szCs w:val="28"/>
        </w:rPr>
        <w:t xml:space="preserve"> </w:t>
      </w:r>
      <w:r w:rsidRPr="00DB400E">
        <w:rPr>
          <w:iCs/>
          <w:sz w:val="28"/>
          <w:szCs w:val="28"/>
        </w:rPr>
        <w:t>(далее – заинтересованные лица).</w:t>
      </w:r>
    </w:p>
    <w:p w:rsidR="0075631F" w:rsidRPr="00DB400E" w:rsidRDefault="0075631F" w:rsidP="00A20500">
      <w:pPr>
        <w:rPr>
          <w:sz w:val="28"/>
          <w:szCs w:val="28"/>
        </w:rPr>
      </w:pPr>
    </w:p>
    <w:p w:rsidR="0075631F" w:rsidRPr="00DB400E" w:rsidRDefault="007F667C" w:rsidP="00A2050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II.</w:t>
      </w:r>
      <w:r w:rsidR="0017567D">
        <w:rPr>
          <w:sz w:val="28"/>
          <w:szCs w:val="28"/>
        </w:rPr>
        <w:t xml:space="preserve"> </w:t>
      </w:r>
      <w:r w:rsidR="0075631F" w:rsidRPr="00DB400E">
        <w:rPr>
          <w:sz w:val="28"/>
          <w:szCs w:val="28"/>
        </w:rPr>
        <w:t>Разработка дизайн-проекта</w:t>
      </w:r>
    </w:p>
    <w:p w:rsidR="0075631F" w:rsidRPr="00DB400E" w:rsidRDefault="0075631F" w:rsidP="00A20500">
      <w:pPr>
        <w:rPr>
          <w:sz w:val="28"/>
          <w:szCs w:val="28"/>
        </w:rPr>
      </w:pPr>
    </w:p>
    <w:p w:rsidR="0075631F" w:rsidRPr="00DB400E" w:rsidRDefault="0075631F" w:rsidP="00A20500">
      <w:pPr>
        <w:pStyle w:val="aff1"/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DB400E">
        <w:rPr>
          <w:iCs/>
          <w:sz w:val="28"/>
          <w:szCs w:val="28"/>
        </w:rPr>
        <w:t xml:space="preserve">Разработка дизайн-проекта осуществляется </w:t>
      </w:r>
      <w:r w:rsidRPr="00A24D8C">
        <w:rPr>
          <w:iCs/>
          <w:sz w:val="28"/>
          <w:szCs w:val="28"/>
        </w:rPr>
        <w:t xml:space="preserve">уполномоченным органом </w:t>
      </w:r>
      <w:r w:rsidR="007F667C" w:rsidRPr="00A24D8C">
        <w:rPr>
          <w:iCs/>
          <w:sz w:val="28"/>
          <w:szCs w:val="28"/>
        </w:rPr>
        <w:t xml:space="preserve">администрации Ханты-Мансийского района </w:t>
      </w:r>
      <w:r w:rsidRPr="00A24D8C">
        <w:rPr>
          <w:iCs/>
          <w:sz w:val="28"/>
          <w:szCs w:val="28"/>
        </w:rPr>
        <w:t>в</w:t>
      </w:r>
      <w:r w:rsidRPr="00DB400E">
        <w:rPr>
          <w:iCs/>
          <w:sz w:val="28"/>
          <w:szCs w:val="28"/>
        </w:rPr>
        <w:t xml:space="preserve"> течение 20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:rsidR="0075631F" w:rsidRPr="00DB400E" w:rsidRDefault="0075631F" w:rsidP="00A20500">
      <w:pPr>
        <w:shd w:val="clear" w:color="auto" w:fill="FFFFFF"/>
        <w:ind w:firstLine="504"/>
        <w:jc w:val="both"/>
        <w:rPr>
          <w:sz w:val="28"/>
          <w:szCs w:val="28"/>
        </w:rPr>
      </w:pPr>
      <w:r w:rsidRPr="00DB400E">
        <w:rPr>
          <w:sz w:val="28"/>
          <w:szCs w:val="28"/>
        </w:rPr>
        <w:tab/>
        <w:t xml:space="preserve">2.3. Разработка дизайн-проекта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</w:t>
      </w:r>
      <w:r w:rsidRPr="00DB400E">
        <w:rPr>
          <w:sz w:val="28"/>
          <w:szCs w:val="28"/>
        </w:rPr>
        <w:lastRenderedPageBreak/>
        <w:t>многоквартирном доме, в отношении которой разрабатывается дизайн-проект благоустройства.</w:t>
      </w:r>
    </w:p>
    <w:p w:rsidR="0075631F" w:rsidRPr="00DB400E" w:rsidRDefault="0075631F" w:rsidP="00A20500">
      <w:pPr>
        <w:tabs>
          <w:tab w:val="left" w:pos="709"/>
          <w:tab w:val="left" w:pos="1664"/>
        </w:tabs>
        <w:rPr>
          <w:sz w:val="28"/>
          <w:szCs w:val="28"/>
        </w:rPr>
      </w:pPr>
      <w:r w:rsidRPr="00DB400E">
        <w:rPr>
          <w:sz w:val="28"/>
          <w:szCs w:val="28"/>
        </w:rPr>
        <w:tab/>
      </w:r>
    </w:p>
    <w:p w:rsidR="0075631F" w:rsidRPr="00DB400E" w:rsidRDefault="007F667C" w:rsidP="00A2050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III</w:t>
      </w:r>
      <w:r w:rsidRPr="007F667C">
        <w:rPr>
          <w:rFonts w:eastAsia="Calibri"/>
          <w:sz w:val="28"/>
          <w:szCs w:val="28"/>
          <w:lang w:eastAsia="en-US"/>
        </w:rPr>
        <w:t>.</w:t>
      </w:r>
      <w:r w:rsidR="0017567D">
        <w:rPr>
          <w:rFonts w:eastAsia="Calibri"/>
          <w:sz w:val="28"/>
          <w:szCs w:val="28"/>
          <w:lang w:eastAsia="en-US"/>
        </w:rPr>
        <w:t xml:space="preserve"> </w:t>
      </w:r>
      <w:r w:rsidR="0075631F" w:rsidRPr="00DB400E">
        <w:rPr>
          <w:rFonts w:eastAsia="Calibri"/>
          <w:sz w:val="28"/>
          <w:szCs w:val="28"/>
          <w:lang w:eastAsia="en-US"/>
        </w:rPr>
        <w:t>Обсуждение, согласование и утверждение дизайн-проекта</w:t>
      </w:r>
    </w:p>
    <w:p w:rsidR="0075631F" w:rsidRPr="00DB400E" w:rsidRDefault="0075631F" w:rsidP="00A20500">
      <w:pPr>
        <w:jc w:val="center"/>
        <w:rPr>
          <w:rFonts w:eastAsia="Calibri"/>
          <w:sz w:val="28"/>
          <w:szCs w:val="28"/>
          <w:lang w:eastAsia="en-US"/>
        </w:rPr>
      </w:pPr>
    </w:p>
    <w:p w:rsidR="0075631F" w:rsidRPr="00DB400E" w:rsidRDefault="0075631F" w:rsidP="00A20500">
      <w:pPr>
        <w:pStyle w:val="aff1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400E">
        <w:rPr>
          <w:sz w:val="28"/>
          <w:szCs w:val="28"/>
        </w:rPr>
        <w:t>В целях обсуждения, согласования и утверждения дизайн-проекта благоустройства дворовой т</w:t>
      </w:r>
      <w:r w:rsidR="0017567D">
        <w:rPr>
          <w:sz w:val="28"/>
          <w:szCs w:val="28"/>
        </w:rPr>
        <w:t>ерритории многоквартирного дома</w:t>
      </w:r>
      <w:r w:rsidRPr="00DB400E">
        <w:rPr>
          <w:sz w:val="28"/>
          <w:szCs w:val="28"/>
        </w:rPr>
        <w:t xml:space="preserve"> </w:t>
      </w:r>
      <w:r w:rsidRPr="00A24D8C">
        <w:rPr>
          <w:iCs/>
          <w:sz w:val="28"/>
          <w:szCs w:val="28"/>
        </w:rPr>
        <w:t xml:space="preserve">уполномоченный орган </w:t>
      </w:r>
      <w:r w:rsidR="007821C7" w:rsidRPr="00A24D8C">
        <w:rPr>
          <w:iCs/>
          <w:sz w:val="28"/>
          <w:szCs w:val="28"/>
        </w:rPr>
        <w:t>администрации Ханты-Мансийского района</w:t>
      </w:r>
      <w:r w:rsidR="007821C7">
        <w:rPr>
          <w:iCs/>
          <w:sz w:val="28"/>
          <w:szCs w:val="28"/>
        </w:rPr>
        <w:t xml:space="preserve"> </w:t>
      </w:r>
      <w:r w:rsidRPr="00DB400E">
        <w:rPr>
          <w:sz w:val="28"/>
          <w:szCs w:val="28"/>
        </w:rPr>
        <w:t>уведомляет представителя собственников, который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представитель собственников), о готовности дизайн-проекта в течение 2 рабочих дней со дня его изготовления.</w:t>
      </w:r>
    </w:p>
    <w:p w:rsidR="0075631F" w:rsidRPr="00DB400E" w:rsidRDefault="0075631F" w:rsidP="00A20500">
      <w:pPr>
        <w:pStyle w:val="aff1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DB400E">
        <w:rPr>
          <w:iCs/>
          <w:sz w:val="28"/>
          <w:szCs w:val="28"/>
        </w:rPr>
        <w:t>Представитель собственников обеспечивает обсуждение, согласование дизайн-проекта благоустройства дворовой т</w:t>
      </w:r>
      <w:r w:rsidR="0017567D">
        <w:rPr>
          <w:iCs/>
          <w:sz w:val="28"/>
          <w:szCs w:val="28"/>
        </w:rPr>
        <w:t>ерритории многоквартирного дома</w:t>
      </w:r>
      <w:r w:rsidRPr="00DB400E">
        <w:rPr>
          <w:iCs/>
          <w:sz w:val="28"/>
          <w:szCs w:val="28"/>
        </w:rPr>
        <w:t xml:space="preserve"> для дальнейшего его утверждения в срок, не превышающий 15 рабочих дней.</w:t>
      </w:r>
    </w:p>
    <w:p w:rsidR="0075631F" w:rsidRPr="00DB400E" w:rsidRDefault="0075631F" w:rsidP="00A20500">
      <w:pPr>
        <w:pStyle w:val="aff1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DB400E">
        <w:rPr>
          <w:iCs/>
          <w:sz w:val="28"/>
          <w:szCs w:val="28"/>
        </w:rPr>
        <w:t>В целях максимального учета мнений граждан дизайн-проект размещается</w:t>
      </w:r>
      <w:r w:rsidRPr="00A24D8C">
        <w:rPr>
          <w:iCs/>
          <w:sz w:val="28"/>
          <w:szCs w:val="28"/>
        </w:rPr>
        <w:t xml:space="preserve"> на официальном сайте </w:t>
      </w:r>
      <w:r w:rsidR="007821C7" w:rsidRPr="00A24D8C">
        <w:rPr>
          <w:iCs/>
          <w:sz w:val="28"/>
          <w:szCs w:val="28"/>
        </w:rPr>
        <w:t xml:space="preserve">администрации Ханты-Мансийского района </w:t>
      </w:r>
      <w:r w:rsidRPr="00DB400E">
        <w:rPr>
          <w:iCs/>
          <w:sz w:val="28"/>
          <w:szCs w:val="28"/>
        </w:rPr>
        <w:t>для голосования собственников и жителей многоквартирного дома, с указанием конкретного срока окончания приема замечаний и предложений.</w:t>
      </w:r>
    </w:p>
    <w:p w:rsidR="00DB400E" w:rsidRPr="0017567D" w:rsidRDefault="0075631F" w:rsidP="00A20500">
      <w:pPr>
        <w:pStyle w:val="aff1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DB400E">
        <w:rPr>
          <w:iCs/>
          <w:sz w:val="28"/>
          <w:szCs w:val="28"/>
        </w:rPr>
        <w:t xml:space="preserve">Утверждение дизайн-проекта благоустройства дворовой территории многоквартирного дома осуществляется </w:t>
      </w:r>
      <w:r w:rsidR="007F667C" w:rsidRPr="00A24D8C">
        <w:rPr>
          <w:sz w:val="28"/>
          <w:szCs w:val="28"/>
        </w:rPr>
        <w:t>уполномоченным органом администрации Ханты-Мансийского</w:t>
      </w:r>
      <w:r w:rsidR="007F667C">
        <w:rPr>
          <w:sz w:val="28"/>
          <w:szCs w:val="28"/>
        </w:rPr>
        <w:t xml:space="preserve"> </w:t>
      </w:r>
      <w:r w:rsidRPr="00DB400E">
        <w:rPr>
          <w:iCs/>
          <w:sz w:val="28"/>
          <w:szCs w:val="28"/>
        </w:rPr>
        <w:t>в течение 3 рабочих дней со дня согласования дизайн-проекта дворовой территории многоквартирного дома представителем собственников</w:t>
      </w:r>
      <w:r w:rsidR="007313D1">
        <w:rPr>
          <w:iCs/>
          <w:sz w:val="28"/>
          <w:szCs w:val="28"/>
        </w:rPr>
        <w:t xml:space="preserve"> </w:t>
      </w:r>
      <w:r w:rsidR="007313D1" w:rsidRPr="0017567D">
        <w:rPr>
          <w:iCs/>
          <w:sz w:val="28"/>
          <w:szCs w:val="28"/>
        </w:rPr>
        <w:t>в форме документа</w:t>
      </w:r>
      <w:r w:rsidRPr="0017567D">
        <w:rPr>
          <w:iCs/>
          <w:sz w:val="28"/>
          <w:szCs w:val="28"/>
        </w:rPr>
        <w:t>.</w:t>
      </w:r>
    </w:p>
    <w:p w:rsidR="0075631F" w:rsidRPr="00494EEF" w:rsidRDefault="0075631F" w:rsidP="00494EEF">
      <w:pPr>
        <w:pStyle w:val="aff1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DB400E">
        <w:rPr>
          <w:iCs/>
          <w:sz w:val="28"/>
          <w:szCs w:val="28"/>
        </w:rPr>
        <w:t>Дизайн-проект на благоустройство дворовой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sectPr w:rsidR="0075631F" w:rsidRPr="00494EEF" w:rsidSect="007E2A66">
      <w:headerReference w:type="default" r:id="rId12"/>
      <w:pgSz w:w="11906" w:h="16838" w:code="9"/>
      <w:pgMar w:top="1418" w:right="1276" w:bottom="1134" w:left="1559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50" w:rsidRDefault="00A36950" w:rsidP="004D67BB">
      <w:r>
        <w:separator/>
      </w:r>
    </w:p>
  </w:endnote>
  <w:endnote w:type="continuationSeparator" w:id="0">
    <w:p w:rsidR="00A36950" w:rsidRDefault="00A36950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50" w:rsidRDefault="00A36950" w:rsidP="004D67BB">
      <w:r>
        <w:separator/>
      </w:r>
    </w:p>
  </w:footnote>
  <w:footnote w:type="continuationSeparator" w:id="0">
    <w:p w:rsidR="00A36950" w:rsidRDefault="00A36950" w:rsidP="004D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337243"/>
      <w:docPartObj>
        <w:docPartGallery w:val="Page Numbers (Top of Page)"/>
        <w:docPartUnique/>
      </w:docPartObj>
    </w:sdtPr>
    <w:sdtEndPr/>
    <w:sdtContent>
      <w:p w:rsidR="00680CB3" w:rsidRDefault="00680CB3" w:rsidP="00F475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B5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multilevel"/>
    <w:tmpl w:val="0000000E"/>
    <w:name w:val="WW8Num32"/>
    <w:lvl w:ilvl="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cs="Wingdings"/>
      </w:rPr>
    </w:lvl>
  </w:abstractNum>
  <w:abstractNum w:abstractNumId="4">
    <w:nsid w:val="0EA871C1"/>
    <w:multiLevelType w:val="multilevel"/>
    <w:tmpl w:val="737A907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14135BBF"/>
    <w:multiLevelType w:val="multilevel"/>
    <w:tmpl w:val="E8D850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2D2D2D"/>
      </w:rPr>
    </w:lvl>
  </w:abstractNum>
  <w:abstractNum w:abstractNumId="7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19226989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8707CD5"/>
    <w:multiLevelType w:val="multilevel"/>
    <w:tmpl w:val="0DB2C18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408B4"/>
    <w:multiLevelType w:val="hybridMultilevel"/>
    <w:tmpl w:val="15002A14"/>
    <w:lvl w:ilvl="0" w:tplc="BBB0E5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83C72B6"/>
    <w:multiLevelType w:val="hybridMultilevel"/>
    <w:tmpl w:val="C084100A"/>
    <w:lvl w:ilvl="0" w:tplc="BE346B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C675D5"/>
    <w:multiLevelType w:val="hybridMultilevel"/>
    <w:tmpl w:val="8FF66A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70E8"/>
    <w:multiLevelType w:val="multilevel"/>
    <w:tmpl w:val="C2D036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2D2D2D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D2D2D"/>
      </w:rPr>
    </w:lvl>
  </w:abstractNum>
  <w:abstractNum w:abstractNumId="20">
    <w:nsid w:val="57103CB5"/>
    <w:multiLevelType w:val="hybridMultilevel"/>
    <w:tmpl w:val="C6927DDC"/>
    <w:lvl w:ilvl="0" w:tplc="45B6A62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2">
    <w:nsid w:val="59EB46CB"/>
    <w:multiLevelType w:val="multilevel"/>
    <w:tmpl w:val="737A9074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5A0A6849"/>
    <w:multiLevelType w:val="hybridMultilevel"/>
    <w:tmpl w:val="F05EE104"/>
    <w:lvl w:ilvl="0" w:tplc="04DCDD0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41E1E64"/>
    <w:multiLevelType w:val="hybridMultilevel"/>
    <w:tmpl w:val="397EFD7A"/>
    <w:lvl w:ilvl="0" w:tplc="34421A2C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81C44DF"/>
    <w:multiLevelType w:val="hybridMultilevel"/>
    <w:tmpl w:val="0A9674F6"/>
    <w:lvl w:ilvl="0" w:tplc="E8C20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800027"/>
    <w:multiLevelType w:val="multilevel"/>
    <w:tmpl w:val="F6581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D2518A"/>
    <w:multiLevelType w:val="hybridMultilevel"/>
    <w:tmpl w:val="7AF0D026"/>
    <w:lvl w:ilvl="0" w:tplc="F1F4A3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9"/>
  </w:num>
  <w:num w:numId="3">
    <w:abstractNumId w:val="25"/>
  </w:num>
  <w:num w:numId="4">
    <w:abstractNumId w:val="8"/>
  </w:num>
  <w:num w:numId="5">
    <w:abstractNumId w:val="14"/>
  </w:num>
  <w:num w:numId="6">
    <w:abstractNumId w:val="16"/>
  </w:num>
  <w:num w:numId="7">
    <w:abstractNumId w:val="20"/>
  </w:num>
  <w:num w:numId="8">
    <w:abstractNumId w:val="4"/>
  </w:num>
  <w:num w:numId="9">
    <w:abstractNumId w:val="22"/>
  </w:num>
  <w:num w:numId="10">
    <w:abstractNumId w:val="29"/>
  </w:num>
  <w:num w:numId="11">
    <w:abstractNumId w:val="26"/>
  </w:num>
  <w:num w:numId="12">
    <w:abstractNumId w:val="27"/>
  </w:num>
  <w:num w:numId="13">
    <w:abstractNumId w:val="19"/>
  </w:num>
  <w:num w:numId="14">
    <w:abstractNumId w:val="6"/>
  </w:num>
  <w:num w:numId="15">
    <w:abstractNumId w:val="24"/>
  </w:num>
  <w:num w:numId="16">
    <w:abstractNumId w:val="12"/>
  </w:num>
  <w:num w:numId="17">
    <w:abstractNumId w:val="23"/>
  </w:num>
  <w:num w:numId="18">
    <w:abstractNumId w:val="10"/>
  </w:num>
  <w:num w:numId="19">
    <w:abstractNumId w:val="13"/>
  </w:num>
  <w:num w:numId="20">
    <w:abstractNumId w:val="11"/>
  </w:num>
  <w:num w:numId="21">
    <w:abstractNumId w:val="7"/>
  </w:num>
  <w:num w:numId="22">
    <w:abstractNumId w:val="5"/>
  </w:num>
  <w:num w:numId="23">
    <w:abstractNumId w:val="21"/>
  </w:num>
  <w:num w:numId="24">
    <w:abstractNumId w:val="17"/>
  </w:num>
  <w:num w:numId="25">
    <w:abstractNumId w:val="18"/>
  </w:num>
  <w:num w:numId="26">
    <w:abstractNumId w:val="15"/>
  </w:num>
  <w:num w:numId="27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BB"/>
    <w:rsid w:val="00000CB1"/>
    <w:rsid w:val="00003033"/>
    <w:rsid w:val="00003A48"/>
    <w:rsid w:val="00003C1D"/>
    <w:rsid w:val="000045AF"/>
    <w:rsid w:val="00004890"/>
    <w:rsid w:val="0000496F"/>
    <w:rsid w:val="00006EC9"/>
    <w:rsid w:val="00007E56"/>
    <w:rsid w:val="00010044"/>
    <w:rsid w:val="00011E52"/>
    <w:rsid w:val="00014D7D"/>
    <w:rsid w:val="00015F78"/>
    <w:rsid w:val="000165E5"/>
    <w:rsid w:val="00017703"/>
    <w:rsid w:val="00020F1B"/>
    <w:rsid w:val="000212EB"/>
    <w:rsid w:val="00021665"/>
    <w:rsid w:val="0002254A"/>
    <w:rsid w:val="00022601"/>
    <w:rsid w:val="00022E30"/>
    <w:rsid w:val="00023B56"/>
    <w:rsid w:val="0002408D"/>
    <w:rsid w:val="00024680"/>
    <w:rsid w:val="00025697"/>
    <w:rsid w:val="00025BA3"/>
    <w:rsid w:val="0002705E"/>
    <w:rsid w:val="000271FF"/>
    <w:rsid w:val="00027D5D"/>
    <w:rsid w:val="000316FB"/>
    <w:rsid w:val="000339B4"/>
    <w:rsid w:val="00033C52"/>
    <w:rsid w:val="00033F86"/>
    <w:rsid w:val="00034331"/>
    <w:rsid w:val="00034C0D"/>
    <w:rsid w:val="00035D26"/>
    <w:rsid w:val="00036BD7"/>
    <w:rsid w:val="0003752F"/>
    <w:rsid w:val="00043AB9"/>
    <w:rsid w:val="00046070"/>
    <w:rsid w:val="0004629B"/>
    <w:rsid w:val="00046935"/>
    <w:rsid w:val="00050A2E"/>
    <w:rsid w:val="00052BDF"/>
    <w:rsid w:val="000535F6"/>
    <w:rsid w:val="00053A1A"/>
    <w:rsid w:val="00054F73"/>
    <w:rsid w:val="000563F5"/>
    <w:rsid w:val="000613D6"/>
    <w:rsid w:val="0006179B"/>
    <w:rsid w:val="000620BC"/>
    <w:rsid w:val="000628F5"/>
    <w:rsid w:val="00063193"/>
    <w:rsid w:val="00063257"/>
    <w:rsid w:val="00064E46"/>
    <w:rsid w:val="000655B4"/>
    <w:rsid w:val="00065A31"/>
    <w:rsid w:val="00066086"/>
    <w:rsid w:val="00066D63"/>
    <w:rsid w:val="00070B81"/>
    <w:rsid w:val="00071479"/>
    <w:rsid w:val="00071943"/>
    <w:rsid w:val="00071F5B"/>
    <w:rsid w:val="00074CBE"/>
    <w:rsid w:val="00076225"/>
    <w:rsid w:val="00077039"/>
    <w:rsid w:val="00077C16"/>
    <w:rsid w:val="000806D9"/>
    <w:rsid w:val="00081385"/>
    <w:rsid w:val="00081FC3"/>
    <w:rsid w:val="000836F1"/>
    <w:rsid w:val="00086B06"/>
    <w:rsid w:val="00086DB4"/>
    <w:rsid w:val="00090D84"/>
    <w:rsid w:val="00091A74"/>
    <w:rsid w:val="0009281C"/>
    <w:rsid w:val="00094944"/>
    <w:rsid w:val="00095153"/>
    <w:rsid w:val="000955CA"/>
    <w:rsid w:val="000A0009"/>
    <w:rsid w:val="000A2353"/>
    <w:rsid w:val="000A2C9C"/>
    <w:rsid w:val="000A4E82"/>
    <w:rsid w:val="000A54A0"/>
    <w:rsid w:val="000A5D3B"/>
    <w:rsid w:val="000B0EFF"/>
    <w:rsid w:val="000B24D8"/>
    <w:rsid w:val="000B2622"/>
    <w:rsid w:val="000B270F"/>
    <w:rsid w:val="000B2AF4"/>
    <w:rsid w:val="000B2C31"/>
    <w:rsid w:val="000B3C8D"/>
    <w:rsid w:val="000B51E6"/>
    <w:rsid w:val="000B6107"/>
    <w:rsid w:val="000B68E5"/>
    <w:rsid w:val="000B6DB3"/>
    <w:rsid w:val="000B7B13"/>
    <w:rsid w:val="000C1591"/>
    <w:rsid w:val="000C2D62"/>
    <w:rsid w:val="000C3EF0"/>
    <w:rsid w:val="000C546C"/>
    <w:rsid w:val="000C55AB"/>
    <w:rsid w:val="000C5937"/>
    <w:rsid w:val="000C60D1"/>
    <w:rsid w:val="000C7245"/>
    <w:rsid w:val="000D1817"/>
    <w:rsid w:val="000D1F1D"/>
    <w:rsid w:val="000D2E46"/>
    <w:rsid w:val="000D2F0A"/>
    <w:rsid w:val="000D368C"/>
    <w:rsid w:val="000D685A"/>
    <w:rsid w:val="000D7A1A"/>
    <w:rsid w:val="000E3C30"/>
    <w:rsid w:val="000E4258"/>
    <w:rsid w:val="000E5A84"/>
    <w:rsid w:val="000E63FD"/>
    <w:rsid w:val="000E709F"/>
    <w:rsid w:val="000E79A2"/>
    <w:rsid w:val="000E7B85"/>
    <w:rsid w:val="000F0CD9"/>
    <w:rsid w:val="000F0F8A"/>
    <w:rsid w:val="000F10D0"/>
    <w:rsid w:val="000F1C0E"/>
    <w:rsid w:val="000F20A5"/>
    <w:rsid w:val="000F37E7"/>
    <w:rsid w:val="000F4111"/>
    <w:rsid w:val="000F4586"/>
    <w:rsid w:val="000F4631"/>
    <w:rsid w:val="000F5325"/>
    <w:rsid w:val="00101874"/>
    <w:rsid w:val="00104EA7"/>
    <w:rsid w:val="00105585"/>
    <w:rsid w:val="00105ECE"/>
    <w:rsid w:val="00106AB6"/>
    <w:rsid w:val="00110D50"/>
    <w:rsid w:val="00112682"/>
    <w:rsid w:val="00115762"/>
    <w:rsid w:val="001166B9"/>
    <w:rsid w:val="001166D1"/>
    <w:rsid w:val="001169CF"/>
    <w:rsid w:val="00117446"/>
    <w:rsid w:val="00117485"/>
    <w:rsid w:val="00120B4D"/>
    <w:rsid w:val="00121243"/>
    <w:rsid w:val="00121613"/>
    <w:rsid w:val="00121662"/>
    <w:rsid w:val="00122F2C"/>
    <w:rsid w:val="00123DC1"/>
    <w:rsid w:val="00123EB0"/>
    <w:rsid w:val="00124005"/>
    <w:rsid w:val="00126767"/>
    <w:rsid w:val="00127B07"/>
    <w:rsid w:val="00130E77"/>
    <w:rsid w:val="0013192C"/>
    <w:rsid w:val="00131B6E"/>
    <w:rsid w:val="00133367"/>
    <w:rsid w:val="00136453"/>
    <w:rsid w:val="00136704"/>
    <w:rsid w:val="00140992"/>
    <w:rsid w:val="00141DF7"/>
    <w:rsid w:val="001424B7"/>
    <w:rsid w:val="00142CBA"/>
    <w:rsid w:val="0014309B"/>
    <w:rsid w:val="001434CD"/>
    <w:rsid w:val="00145090"/>
    <w:rsid w:val="00147029"/>
    <w:rsid w:val="001478E0"/>
    <w:rsid w:val="00147B2C"/>
    <w:rsid w:val="001530D1"/>
    <w:rsid w:val="00153FC9"/>
    <w:rsid w:val="00154207"/>
    <w:rsid w:val="00154B0D"/>
    <w:rsid w:val="001602FE"/>
    <w:rsid w:val="00160F36"/>
    <w:rsid w:val="00163745"/>
    <w:rsid w:val="00164136"/>
    <w:rsid w:val="00165E7F"/>
    <w:rsid w:val="00167730"/>
    <w:rsid w:val="00167FD8"/>
    <w:rsid w:val="00170BD4"/>
    <w:rsid w:val="00174745"/>
    <w:rsid w:val="00174936"/>
    <w:rsid w:val="00175130"/>
    <w:rsid w:val="0017567D"/>
    <w:rsid w:val="001758AB"/>
    <w:rsid w:val="00184109"/>
    <w:rsid w:val="0018441D"/>
    <w:rsid w:val="001848B7"/>
    <w:rsid w:val="00184E1E"/>
    <w:rsid w:val="001852BD"/>
    <w:rsid w:val="001871E7"/>
    <w:rsid w:val="00190703"/>
    <w:rsid w:val="0019132E"/>
    <w:rsid w:val="00191BB2"/>
    <w:rsid w:val="0019218D"/>
    <w:rsid w:val="0019556B"/>
    <w:rsid w:val="001A0B70"/>
    <w:rsid w:val="001A12E3"/>
    <w:rsid w:val="001A3581"/>
    <w:rsid w:val="001A35F4"/>
    <w:rsid w:val="001A397A"/>
    <w:rsid w:val="001A3C33"/>
    <w:rsid w:val="001A47FB"/>
    <w:rsid w:val="001A6042"/>
    <w:rsid w:val="001A76BF"/>
    <w:rsid w:val="001B06BA"/>
    <w:rsid w:val="001B19E9"/>
    <w:rsid w:val="001B43B5"/>
    <w:rsid w:val="001B4FE6"/>
    <w:rsid w:val="001B59AC"/>
    <w:rsid w:val="001B6205"/>
    <w:rsid w:val="001B726F"/>
    <w:rsid w:val="001B765E"/>
    <w:rsid w:val="001C0D9A"/>
    <w:rsid w:val="001C163B"/>
    <w:rsid w:val="001C2E7D"/>
    <w:rsid w:val="001C2F7C"/>
    <w:rsid w:val="001C38EE"/>
    <w:rsid w:val="001C3956"/>
    <w:rsid w:val="001C41FF"/>
    <w:rsid w:val="001C5D9C"/>
    <w:rsid w:val="001D249B"/>
    <w:rsid w:val="001D3572"/>
    <w:rsid w:val="001D45F9"/>
    <w:rsid w:val="001D6ABA"/>
    <w:rsid w:val="001E0355"/>
    <w:rsid w:val="001E0E17"/>
    <w:rsid w:val="001E1998"/>
    <w:rsid w:val="001E2524"/>
    <w:rsid w:val="001E3B12"/>
    <w:rsid w:val="001E5823"/>
    <w:rsid w:val="001E72E3"/>
    <w:rsid w:val="001F05E4"/>
    <w:rsid w:val="001F25B3"/>
    <w:rsid w:val="001F2934"/>
    <w:rsid w:val="001F2B00"/>
    <w:rsid w:val="001F327D"/>
    <w:rsid w:val="001F3872"/>
    <w:rsid w:val="001F5CD1"/>
    <w:rsid w:val="00200F5C"/>
    <w:rsid w:val="00201676"/>
    <w:rsid w:val="002020C6"/>
    <w:rsid w:val="002024A7"/>
    <w:rsid w:val="0020276A"/>
    <w:rsid w:val="002027A1"/>
    <w:rsid w:val="0020551B"/>
    <w:rsid w:val="00205812"/>
    <w:rsid w:val="00205F35"/>
    <w:rsid w:val="00206A48"/>
    <w:rsid w:val="002072D9"/>
    <w:rsid w:val="0020751C"/>
    <w:rsid w:val="00211B71"/>
    <w:rsid w:val="00211DA0"/>
    <w:rsid w:val="00211E26"/>
    <w:rsid w:val="002125F0"/>
    <w:rsid w:val="00213B87"/>
    <w:rsid w:val="00213D9D"/>
    <w:rsid w:val="0021406C"/>
    <w:rsid w:val="00214139"/>
    <w:rsid w:val="00214278"/>
    <w:rsid w:val="00215583"/>
    <w:rsid w:val="00217BF1"/>
    <w:rsid w:val="0022062C"/>
    <w:rsid w:val="00220C35"/>
    <w:rsid w:val="002217FE"/>
    <w:rsid w:val="00221F96"/>
    <w:rsid w:val="0022326E"/>
    <w:rsid w:val="00223BBA"/>
    <w:rsid w:val="00224465"/>
    <w:rsid w:val="00225154"/>
    <w:rsid w:val="0022643E"/>
    <w:rsid w:val="00227275"/>
    <w:rsid w:val="00227363"/>
    <w:rsid w:val="0023233C"/>
    <w:rsid w:val="00233568"/>
    <w:rsid w:val="00233BE8"/>
    <w:rsid w:val="00235942"/>
    <w:rsid w:val="002366DF"/>
    <w:rsid w:val="0024242F"/>
    <w:rsid w:val="00246CBA"/>
    <w:rsid w:val="00247755"/>
    <w:rsid w:val="0024776E"/>
    <w:rsid w:val="00251842"/>
    <w:rsid w:val="00252621"/>
    <w:rsid w:val="00252EF0"/>
    <w:rsid w:val="00253D22"/>
    <w:rsid w:val="002555E1"/>
    <w:rsid w:val="00255BDE"/>
    <w:rsid w:val="00257485"/>
    <w:rsid w:val="00262371"/>
    <w:rsid w:val="00262C7A"/>
    <w:rsid w:val="00262D2E"/>
    <w:rsid w:val="00263587"/>
    <w:rsid w:val="00265465"/>
    <w:rsid w:val="00265806"/>
    <w:rsid w:val="00265E60"/>
    <w:rsid w:val="00266C93"/>
    <w:rsid w:val="00267CD7"/>
    <w:rsid w:val="00267F38"/>
    <w:rsid w:val="00271656"/>
    <w:rsid w:val="0027208D"/>
    <w:rsid w:val="00272D19"/>
    <w:rsid w:val="00273BE6"/>
    <w:rsid w:val="00273D62"/>
    <w:rsid w:val="00274D6F"/>
    <w:rsid w:val="00276CCC"/>
    <w:rsid w:val="002772D0"/>
    <w:rsid w:val="00280695"/>
    <w:rsid w:val="00281B1E"/>
    <w:rsid w:val="00282216"/>
    <w:rsid w:val="00285255"/>
    <w:rsid w:val="00287BCC"/>
    <w:rsid w:val="00290368"/>
    <w:rsid w:val="00290416"/>
    <w:rsid w:val="00290434"/>
    <w:rsid w:val="00290C8A"/>
    <w:rsid w:val="00291197"/>
    <w:rsid w:val="00291A76"/>
    <w:rsid w:val="00295982"/>
    <w:rsid w:val="0029719D"/>
    <w:rsid w:val="00297EAF"/>
    <w:rsid w:val="002A0E0C"/>
    <w:rsid w:val="002A15C9"/>
    <w:rsid w:val="002A29DA"/>
    <w:rsid w:val="002A37D0"/>
    <w:rsid w:val="002A5424"/>
    <w:rsid w:val="002A7AD6"/>
    <w:rsid w:val="002B3CA1"/>
    <w:rsid w:val="002B40A1"/>
    <w:rsid w:val="002B4B95"/>
    <w:rsid w:val="002B6822"/>
    <w:rsid w:val="002B6C9E"/>
    <w:rsid w:val="002B73CD"/>
    <w:rsid w:val="002B7E3E"/>
    <w:rsid w:val="002C24AC"/>
    <w:rsid w:val="002C2524"/>
    <w:rsid w:val="002C350E"/>
    <w:rsid w:val="002C3830"/>
    <w:rsid w:val="002C3EC3"/>
    <w:rsid w:val="002C6125"/>
    <w:rsid w:val="002C6EFE"/>
    <w:rsid w:val="002C7E9F"/>
    <w:rsid w:val="002D1085"/>
    <w:rsid w:val="002D1F03"/>
    <w:rsid w:val="002D3355"/>
    <w:rsid w:val="002D344F"/>
    <w:rsid w:val="002D349A"/>
    <w:rsid w:val="002D4310"/>
    <w:rsid w:val="002D43BE"/>
    <w:rsid w:val="002D481A"/>
    <w:rsid w:val="002D7701"/>
    <w:rsid w:val="002E028C"/>
    <w:rsid w:val="002E1288"/>
    <w:rsid w:val="002E13A7"/>
    <w:rsid w:val="002E4261"/>
    <w:rsid w:val="002E443A"/>
    <w:rsid w:val="002E4F74"/>
    <w:rsid w:val="002E5A18"/>
    <w:rsid w:val="002E6DBE"/>
    <w:rsid w:val="002E6E0F"/>
    <w:rsid w:val="002E7000"/>
    <w:rsid w:val="002E7612"/>
    <w:rsid w:val="002E76EE"/>
    <w:rsid w:val="002E7A5C"/>
    <w:rsid w:val="002F06B9"/>
    <w:rsid w:val="0030114B"/>
    <w:rsid w:val="003027EB"/>
    <w:rsid w:val="00303D63"/>
    <w:rsid w:val="00305144"/>
    <w:rsid w:val="003055F8"/>
    <w:rsid w:val="003061F8"/>
    <w:rsid w:val="003076ED"/>
    <w:rsid w:val="00307A60"/>
    <w:rsid w:val="003106EA"/>
    <w:rsid w:val="00311499"/>
    <w:rsid w:val="00312B96"/>
    <w:rsid w:val="00314EB7"/>
    <w:rsid w:val="0031677F"/>
    <w:rsid w:val="00316E5D"/>
    <w:rsid w:val="003209A1"/>
    <w:rsid w:val="00321F42"/>
    <w:rsid w:val="0032206A"/>
    <w:rsid w:val="003225BE"/>
    <w:rsid w:val="00322F05"/>
    <w:rsid w:val="0032339D"/>
    <w:rsid w:val="003258ED"/>
    <w:rsid w:val="00331A12"/>
    <w:rsid w:val="00331FDB"/>
    <w:rsid w:val="0033231C"/>
    <w:rsid w:val="00333E31"/>
    <w:rsid w:val="003349F7"/>
    <w:rsid w:val="00335C38"/>
    <w:rsid w:val="00336F45"/>
    <w:rsid w:val="00340962"/>
    <w:rsid w:val="00341B88"/>
    <w:rsid w:val="003424AA"/>
    <w:rsid w:val="003443A2"/>
    <w:rsid w:val="00345599"/>
    <w:rsid w:val="00345972"/>
    <w:rsid w:val="00346096"/>
    <w:rsid w:val="00346526"/>
    <w:rsid w:val="00353167"/>
    <w:rsid w:val="0035336D"/>
    <w:rsid w:val="00353437"/>
    <w:rsid w:val="0035460E"/>
    <w:rsid w:val="0035647E"/>
    <w:rsid w:val="00356F5D"/>
    <w:rsid w:val="003578AF"/>
    <w:rsid w:val="00357D03"/>
    <w:rsid w:val="003603EA"/>
    <w:rsid w:val="003609B4"/>
    <w:rsid w:val="00360FA8"/>
    <w:rsid w:val="00360FFE"/>
    <w:rsid w:val="003622C3"/>
    <w:rsid w:val="00363256"/>
    <w:rsid w:val="0036356F"/>
    <w:rsid w:val="00364091"/>
    <w:rsid w:val="00365857"/>
    <w:rsid w:val="00365F48"/>
    <w:rsid w:val="00367820"/>
    <w:rsid w:val="003717E3"/>
    <w:rsid w:val="00372E60"/>
    <w:rsid w:val="003734AF"/>
    <w:rsid w:val="0037381E"/>
    <w:rsid w:val="00380620"/>
    <w:rsid w:val="003814D5"/>
    <w:rsid w:val="00382204"/>
    <w:rsid w:val="00386A81"/>
    <w:rsid w:val="00386C01"/>
    <w:rsid w:val="00387942"/>
    <w:rsid w:val="00387F41"/>
    <w:rsid w:val="003921E9"/>
    <w:rsid w:val="003930B9"/>
    <w:rsid w:val="00393275"/>
    <w:rsid w:val="00394AFA"/>
    <w:rsid w:val="00394F7B"/>
    <w:rsid w:val="003966B4"/>
    <w:rsid w:val="00396D30"/>
    <w:rsid w:val="00397116"/>
    <w:rsid w:val="00397235"/>
    <w:rsid w:val="003A0FC6"/>
    <w:rsid w:val="003A2FDA"/>
    <w:rsid w:val="003A3E7F"/>
    <w:rsid w:val="003A4374"/>
    <w:rsid w:val="003A64D1"/>
    <w:rsid w:val="003A6588"/>
    <w:rsid w:val="003A7DED"/>
    <w:rsid w:val="003B0D40"/>
    <w:rsid w:val="003B1600"/>
    <w:rsid w:val="003B17DB"/>
    <w:rsid w:val="003B1C37"/>
    <w:rsid w:val="003B6201"/>
    <w:rsid w:val="003B6B1C"/>
    <w:rsid w:val="003C0AD9"/>
    <w:rsid w:val="003C202C"/>
    <w:rsid w:val="003C2530"/>
    <w:rsid w:val="003C2F97"/>
    <w:rsid w:val="003C566B"/>
    <w:rsid w:val="003C7E63"/>
    <w:rsid w:val="003D1D79"/>
    <w:rsid w:val="003D1F51"/>
    <w:rsid w:val="003D22B5"/>
    <w:rsid w:val="003D465A"/>
    <w:rsid w:val="003D5687"/>
    <w:rsid w:val="003D696D"/>
    <w:rsid w:val="003E2E90"/>
    <w:rsid w:val="003E654E"/>
    <w:rsid w:val="003F07F7"/>
    <w:rsid w:val="003F0ABD"/>
    <w:rsid w:val="003F200B"/>
    <w:rsid w:val="003F20AA"/>
    <w:rsid w:val="003F227D"/>
    <w:rsid w:val="003F4438"/>
    <w:rsid w:val="003F4932"/>
    <w:rsid w:val="003F4F6B"/>
    <w:rsid w:val="003F501C"/>
    <w:rsid w:val="003F5712"/>
    <w:rsid w:val="003F58B8"/>
    <w:rsid w:val="00400002"/>
    <w:rsid w:val="00402134"/>
    <w:rsid w:val="004045AD"/>
    <w:rsid w:val="00405A94"/>
    <w:rsid w:val="004062D5"/>
    <w:rsid w:val="004071F1"/>
    <w:rsid w:val="00407ECD"/>
    <w:rsid w:val="004108CA"/>
    <w:rsid w:val="0041091F"/>
    <w:rsid w:val="00411472"/>
    <w:rsid w:val="00411DBD"/>
    <w:rsid w:val="00412621"/>
    <w:rsid w:val="0041267E"/>
    <w:rsid w:val="00414AEF"/>
    <w:rsid w:val="00415D31"/>
    <w:rsid w:val="00416494"/>
    <w:rsid w:val="00420C91"/>
    <w:rsid w:val="004211FE"/>
    <w:rsid w:val="00421D5B"/>
    <w:rsid w:val="004239E9"/>
    <w:rsid w:val="0042401E"/>
    <w:rsid w:val="00425063"/>
    <w:rsid w:val="00430B54"/>
    <w:rsid w:val="00430E38"/>
    <w:rsid w:val="00431A60"/>
    <w:rsid w:val="00431DE2"/>
    <w:rsid w:val="00437356"/>
    <w:rsid w:val="004375D5"/>
    <w:rsid w:val="00440046"/>
    <w:rsid w:val="004447C7"/>
    <w:rsid w:val="004448D5"/>
    <w:rsid w:val="00444A37"/>
    <w:rsid w:val="00445E06"/>
    <w:rsid w:val="004461CF"/>
    <w:rsid w:val="00446AEE"/>
    <w:rsid w:val="004474DB"/>
    <w:rsid w:val="00450E53"/>
    <w:rsid w:val="00451258"/>
    <w:rsid w:val="00451A8A"/>
    <w:rsid w:val="00452BF2"/>
    <w:rsid w:val="00453130"/>
    <w:rsid w:val="004543C2"/>
    <w:rsid w:val="004576B7"/>
    <w:rsid w:val="00461FB3"/>
    <w:rsid w:val="00462B31"/>
    <w:rsid w:val="00466172"/>
    <w:rsid w:val="004676DE"/>
    <w:rsid w:val="00472950"/>
    <w:rsid w:val="004734FB"/>
    <w:rsid w:val="0047561D"/>
    <w:rsid w:val="004757AC"/>
    <w:rsid w:val="00476BFC"/>
    <w:rsid w:val="0048074A"/>
    <w:rsid w:val="0048113D"/>
    <w:rsid w:val="0048168E"/>
    <w:rsid w:val="00481F76"/>
    <w:rsid w:val="00482E3A"/>
    <w:rsid w:val="0048326E"/>
    <w:rsid w:val="0048358B"/>
    <w:rsid w:val="004840ED"/>
    <w:rsid w:val="0048569B"/>
    <w:rsid w:val="00486DAE"/>
    <w:rsid w:val="004872A0"/>
    <w:rsid w:val="004919E3"/>
    <w:rsid w:val="00494931"/>
    <w:rsid w:val="00494EEF"/>
    <w:rsid w:val="00495766"/>
    <w:rsid w:val="004957C8"/>
    <w:rsid w:val="00495EFA"/>
    <w:rsid w:val="004A0049"/>
    <w:rsid w:val="004A023B"/>
    <w:rsid w:val="004A3765"/>
    <w:rsid w:val="004A3C09"/>
    <w:rsid w:val="004A5CF3"/>
    <w:rsid w:val="004A650A"/>
    <w:rsid w:val="004A652A"/>
    <w:rsid w:val="004A66E2"/>
    <w:rsid w:val="004A711C"/>
    <w:rsid w:val="004A7AB5"/>
    <w:rsid w:val="004B0B70"/>
    <w:rsid w:val="004B259A"/>
    <w:rsid w:val="004B3E1C"/>
    <w:rsid w:val="004B3EC8"/>
    <w:rsid w:val="004B4D07"/>
    <w:rsid w:val="004B6166"/>
    <w:rsid w:val="004B61C1"/>
    <w:rsid w:val="004B6BE6"/>
    <w:rsid w:val="004B7230"/>
    <w:rsid w:val="004B761D"/>
    <w:rsid w:val="004C6710"/>
    <w:rsid w:val="004C72A5"/>
    <w:rsid w:val="004C7542"/>
    <w:rsid w:val="004D0884"/>
    <w:rsid w:val="004D0E33"/>
    <w:rsid w:val="004D3292"/>
    <w:rsid w:val="004D3F4E"/>
    <w:rsid w:val="004D52FD"/>
    <w:rsid w:val="004D67BB"/>
    <w:rsid w:val="004D6DFC"/>
    <w:rsid w:val="004D74C3"/>
    <w:rsid w:val="004D776B"/>
    <w:rsid w:val="004E1136"/>
    <w:rsid w:val="004E2C7B"/>
    <w:rsid w:val="004E2D51"/>
    <w:rsid w:val="004E3606"/>
    <w:rsid w:val="004E4D9E"/>
    <w:rsid w:val="004E5B53"/>
    <w:rsid w:val="004E70B5"/>
    <w:rsid w:val="004E7E05"/>
    <w:rsid w:val="004F06FF"/>
    <w:rsid w:val="004F1B68"/>
    <w:rsid w:val="004F4D16"/>
    <w:rsid w:val="004F6233"/>
    <w:rsid w:val="004F6942"/>
    <w:rsid w:val="005003FD"/>
    <w:rsid w:val="00501B71"/>
    <w:rsid w:val="0050393D"/>
    <w:rsid w:val="00503DA3"/>
    <w:rsid w:val="00504857"/>
    <w:rsid w:val="00504CFE"/>
    <w:rsid w:val="005056F8"/>
    <w:rsid w:val="00505D52"/>
    <w:rsid w:val="00506E85"/>
    <w:rsid w:val="00507DC1"/>
    <w:rsid w:val="00510F47"/>
    <w:rsid w:val="00511D29"/>
    <w:rsid w:val="00513B5E"/>
    <w:rsid w:val="00515664"/>
    <w:rsid w:val="00517051"/>
    <w:rsid w:val="00517328"/>
    <w:rsid w:val="005215CC"/>
    <w:rsid w:val="0052320A"/>
    <w:rsid w:val="005240C3"/>
    <w:rsid w:val="005252DD"/>
    <w:rsid w:val="00526230"/>
    <w:rsid w:val="00526790"/>
    <w:rsid w:val="00527869"/>
    <w:rsid w:val="00530963"/>
    <w:rsid w:val="00531991"/>
    <w:rsid w:val="00532A79"/>
    <w:rsid w:val="0053549A"/>
    <w:rsid w:val="005358E8"/>
    <w:rsid w:val="005362DD"/>
    <w:rsid w:val="0053754B"/>
    <w:rsid w:val="00540A81"/>
    <w:rsid w:val="00540BD0"/>
    <w:rsid w:val="005435F7"/>
    <w:rsid w:val="0054387C"/>
    <w:rsid w:val="00544DEA"/>
    <w:rsid w:val="00547D95"/>
    <w:rsid w:val="00550D38"/>
    <w:rsid w:val="00551A8E"/>
    <w:rsid w:val="00551BDD"/>
    <w:rsid w:val="005530C0"/>
    <w:rsid w:val="005555CB"/>
    <w:rsid w:val="005560BD"/>
    <w:rsid w:val="005568D9"/>
    <w:rsid w:val="005569B3"/>
    <w:rsid w:val="00556B11"/>
    <w:rsid w:val="00556F88"/>
    <w:rsid w:val="00557C5F"/>
    <w:rsid w:val="0056363C"/>
    <w:rsid w:val="005637EA"/>
    <w:rsid w:val="00563F7D"/>
    <w:rsid w:val="005655B5"/>
    <w:rsid w:val="0056639F"/>
    <w:rsid w:val="00567736"/>
    <w:rsid w:val="005707BD"/>
    <w:rsid w:val="00571CF4"/>
    <w:rsid w:val="00572F31"/>
    <w:rsid w:val="005764BD"/>
    <w:rsid w:val="00580028"/>
    <w:rsid w:val="005813F3"/>
    <w:rsid w:val="005817CD"/>
    <w:rsid w:val="00582C54"/>
    <w:rsid w:val="00585427"/>
    <w:rsid w:val="005869DB"/>
    <w:rsid w:val="00587C6F"/>
    <w:rsid w:val="00587EF2"/>
    <w:rsid w:val="00591776"/>
    <w:rsid w:val="005918C4"/>
    <w:rsid w:val="00592D9C"/>
    <w:rsid w:val="0059338C"/>
    <w:rsid w:val="00595A06"/>
    <w:rsid w:val="00596271"/>
    <w:rsid w:val="00596570"/>
    <w:rsid w:val="00597291"/>
    <w:rsid w:val="005978D4"/>
    <w:rsid w:val="005A06F3"/>
    <w:rsid w:val="005A0E33"/>
    <w:rsid w:val="005A1CB3"/>
    <w:rsid w:val="005A5726"/>
    <w:rsid w:val="005B0281"/>
    <w:rsid w:val="005B129C"/>
    <w:rsid w:val="005B1A1E"/>
    <w:rsid w:val="005B3CC2"/>
    <w:rsid w:val="005B4469"/>
    <w:rsid w:val="005B4BEE"/>
    <w:rsid w:val="005B4DCF"/>
    <w:rsid w:val="005B752D"/>
    <w:rsid w:val="005B7E89"/>
    <w:rsid w:val="005C0005"/>
    <w:rsid w:val="005C0075"/>
    <w:rsid w:val="005C019F"/>
    <w:rsid w:val="005C0F02"/>
    <w:rsid w:val="005C3946"/>
    <w:rsid w:val="005C3A96"/>
    <w:rsid w:val="005C4AF1"/>
    <w:rsid w:val="005C54D0"/>
    <w:rsid w:val="005C613A"/>
    <w:rsid w:val="005C642A"/>
    <w:rsid w:val="005C666B"/>
    <w:rsid w:val="005C7DCC"/>
    <w:rsid w:val="005C7E47"/>
    <w:rsid w:val="005D136A"/>
    <w:rsid w:val="005D27CF"/>
    <w:rsid w:val="005D2A17"/>
    <w:rsid w:val="005D4431"/>
    <w:rsid w:val="005D4F04"/>
    <w:rsid w:val="005D5DEE"/>
    <w:rsid w:val="005D6DE2"/>
    <w:rsid w:val="005E1410"/>
    <w:rsid w:val="005E1750"/>
    <w:rsid w:val="005E1BC5"/>
    <w:rsid w:val="005E2550"/>
    <w:rsid w:val="005E3623"/>
    <w:rsid w:val="005E3E9B"/>
    <w:rsid w:val="005E566C"/>
    <w:rsid w:val="005E58AE"/>
    <w:rsid w:val="005E6661"/>
    <w:rsid w:val="005E7B96"/>
    <w:rsid w:val="005E7EC0"/>
    <w:rsid w:val="005F12C3"/>
    <w:rsid w:val="005F1EB4"/>
    <w:rsid w:val="005F23FD"/>
    <w:rsid w:val="005F2A71"/>
    <w:rsid w:val="005F4A4A"/>
    <w:rsid w:val="005F5B4D"/>
    <w:rsid w:val="00602311"/>
    <w:rsid w:val="00607332"/>
    <w:rsid w:val="0060739A"/>
    <w:rsid w:val="006075B7"/>
    <w:rsid w:val="0060789C"/>
    <w:rsid w:val="0061199D"/>
    <w:rsid w:val="00611C04"/>
    <w:rsid w:val="00612725"/>
    <w:rsid w:val="00612FB4"/>
    <w:rsid w:val="00613CD1"/>
    <w:rsid w:val="006144B9"/>
    <w:rsid w:val="006156B2"/>
    <w:rsid w:val="0061742D"/>
    <w:rsid w:val="00617BD0"/>
    <w:rsid w:val="00620AF0"/>
    <w:rsid w:val="00623B26"/>
    <w:rsid w:val="00624158"/>
    <w:rsid w:val="006257DB"/>
    <w:rsid w:val="006259F8"/>
    <w:rsid w:val="00625A33"/>
    <w:rsid w:val="006308F4"/>
    <w:rsid w:val="0063300C"/>
    <w:rsid w:val="00633C71"/>
    <w:rsid w:val="00634EF9"/>
    <w:rsid w:val="00635AAC"/>
    <w:rsid w:val="00636594"/>
    <w:rsid w:val="00636CD5"/>
    <w:rsid w:val="0063790A"/>
    <w:rsid w:val="00637ADB"/>
    <w:rsid w:val="006411FD"/>
    <w:rsid w:val="00642011"/>
    <w:rsid w:val="006421F9"/>
    <w:rsid w:val="00643022"/>
    <w:rsid w:val="00643EEF"/>
    <w:rsid w:val="006445DB"/>
    <w:rsid w:val="00644C8D"/>
    <w:rsid w:val="006461F1"/>
    <w:rsid w:val="00646219"/>
    <w:rsid w:val="006467DB"/>
    <w:rsid w:val="006475B5"/>
    <w:rsid w:val="00650180"/>
    <w:rsid w:val="0065277D"/>
    <w:rsid w:val="00653900"/>
    <w:rsid w:val="00661F76"/>
    <w:rsid w:val="00663D3B"/>
    <w:rsid w:val="006644BE"/>
    <w:rsid w:val="006661C6"/>
    <w:rsid w:val="006662BF"/>
    <w:rsid w:val="006665BE"/>
    <w:rsid w:val="00667508"/>
    <w:rsid w:val="0066789D"/>
    <w:rsid w:val="00670422"/>
    <w:rsid w:val="0067193A"/>
    <w:rsid w:val="0067651E"/>
    <w:rsid w:val="00677BCD"/>
    <w:rsid w:val="00677F89"/>
    <w:rsid w:val="00680AD7"/>
    <w:rsid w:val="00680CB3"/>
    <w:rsid w:val="00686684"/>
    <w:rsid w:val="00686843"/>
    <w:rsid w:val="00687C17"/>
    <w:rsid w:val="006905F0"/>
    <w:rsid w:val="00690FA6"/>
    <w:rsid w:val="00692E64"/>
    <w:rsid w:val="00695751"/>
    <w:rsid w:val="00695B3E"/>
    <w:rsid w:val="006975F8"/>
    <w:rsid w:val="006A03CF"/>
    <w:rsid w:val="006A07E0"/>
    <w:rsid w:val="006A2D75"/>
    <w:rsid w:val="006A5C70"/>
    <w:rsid w:val="006A6AC9"/>
    <w:rsid w:val="006B1735"/>
    <w:rsid w:val="006B1B53"/>
    <w:rsid w:val="006B42C1"/>
    <w:rsid w:val="006B4646"/>
    <w:rsid w:val="006B73EC"/>
    <w:rsid w:val="006B7813"/>
    <w:rsid w:val="006B7C77"/>
    <w:rsid w:val="006C0DFB"/>
    <w:rsid w:val="006C112F"/>
    <w:rsid w:val="006C15D8"/>
    <w:rsid w:val="006C197C"/>
    <w:rsid w:val="006C3843"/>
    <w:rsid w:val="006C4153"/>
    <w:rsid w:val="006C5B42"/>
    <w:rsid w:val="006D00C1"/>
    <w:rsid w:val="006D4457"/>
    <w:rsid w:val="006D44E7"/>
    <w:rsid w:val="006D4656"/>
    <w:rsid w:val="006D5919"/>
    <w:rsid w:val="006D64C0"/>
    <w:rsid w:val="006D676A"/>
    <w:rsid w:val="006D6E24"/>
    <w:rsid w:val="006D72C3"/>
    <w:rsid w:val="006D7B10"/>
    <w:rsid w:val="006E0673"/>
    <w:rsid w:val="006E3033"/>
    <w:rsid w:val="006E5C1E"/>
    <w:rsid w:val="006E64B4"/>
    <w:rsid w:val="006F0907"/>
    <w:rsid w:val="006F0DB3"/>
    <w:rsid w:val="006F106A"/>
    <w:rsid w:val="006F1D25"/>
    <w:rsid w:val="006F707C"/>
    <w:rsid w:val="007039A2"/>
    <w:rsid w:val="00706163"/>
    <w:rsid w:val="00711437"/>
    <w:rsid w:val="00712092"/>
    <w:rsid w:val="00712A5D"/>
    <w:rsid w:val="0071451F"/>
    <w:rsid w:val="00716120"/>
    <w:rsid w:val="00716AEC"/>
    <w:rsid w:val="00716BF8"/>
    <w:rsid w:val="00720CE0"/>
    <w:rsid w:val="00720E65"/>
    <w:rsid w:val="007212BC"/>
    <w:rsid w:val="007224A0"/>
    <w:rsid w:val="00724317"/>
    <w:rsid w:val="00725303"/>
    <w:rsid w:val="00725A95"/>
    <w:rsid w:val="00725D33"/>
    <w:rsid w:val="00726475"/>
    <w:rsid w:val="007313D1"/>
    <w:rsid w:val="00731C7E"/>
    <w:rsid w:val="00732217"/>
    <w:rsid w:val="007343A3"/>
    <w:rsid w:val="007350A5"/>
    <w:rsid w:val="00735327"/>
    <w:rsid w:val="007357C8"/>
    <w:rsid w:val="00736ADB"/>
    <w:rsid w:val="007412BD"/>
    <w:rsid w:val="00742D51"/>
    <w:rsid w:val="00743916"/>
    <w:rsid w:val="007446D2"/>
    <w:rsid w:val="00745186"/>
    <w:rsid w:val="00745526"/>
    <w:rsid w:val="007475D3"/>
    <w:rsid w:val="007526CF"/>
    <w:rsid w:val="0075289C"/>
    <w:rsid w:val="00753D99"/>
    <w:rsid w:val="0075631F"/>
    <w:rsid w:val="00756797"/>
    <w:rsid w:val="00756DBF"/>
    <w:rsid w:val="007577DC"/>
    <w:rsid w:val="00760887"/>
    <w:rsid w:val="007613D1"/>
    <w:rsid w:val="0076161A"/>
    <w:rsid w:val="00763B39"/>
    <w:rsid w:val="00765423"/>
    <w:rsid w:val="00765701"/>
    <w:rsid w:val="00765BE6"/>
    <w:rsid w:val="00766514"/>
    <w:rsid w:val="00771CAE"/>
    <w:rsid w:val="00772464"/>
    <w:rsid w:val="0077273B"/>
    <w:rsid w:val="0077328C"/>
    <w:rsid w:val="007736CE"/>
    <w:rsid w:val="007802E4"/>
    <w:rsid w:val="007821C7"/>
    <w:rsid w:val="007827CC"/>
    <w:rsid w:val="007846CF"/>
    <w:rsid w:val="00793DE1"/>
    <w:rsid w:val="00794449"/>
    <w:rsid w:val="00794990"/>
    <w:rsid w:val="00794B87"/>
    <w:rsid w:val="007950C1"/>
    <w:rsid w:val="007953AF"/>
    <w:rsid w:val="00795B38"/>
    <w:rsid w:val="007A048C"/>
    <w:rsid w:val="007A13B5"/>
    <w:rsid w:val="007A1AD5"/>
    <w:rsid w:val="007A394A"/>
    <w:rsid w:val="007A3EED"/>
    <w:rsid w:val="007A7BAC"/>
    <w:rsid w:val="007B315F"/>
    <w:rsid w:val="007B4228"/>
    <w:rsid w:val="007B4768"/>
    <w:rsid w:val="007B4A9D"/>
    <w:rsid w:val="007B4B8E"/>
    <w:rsid w:val="007B5156"/>
    <w:rsid w:val="007B5B9D"/>
    <w:rsid w:val="007B5D36"/>
    <w:rsid w:val="007B6423"/>
    <w:rsid w:val="007B646E"/>
    <w:rsid w:val="007B697E"/>
    <w:rsid w:val="007B7AC1"/>
    <w:rsid w:val="007C14CF"/>
    <w:rsid w:val="007C2621"/>
    <w:rsid w:val="007C2D57"/>
    <w:rsid w:val="007C477F"/>
    <w:rsid w:val="007C557F"/>
    <w:rsid w:val="007C6580"/>
    <w:rsid w:val="007C6ADE"/>
    <w:rsid w:val="007C6AEF"/>
    <w:rsid w:val="007C712F"/>
    <w:rsid w:val="007D1C93"/>
    <w:rsid w:val="007D423F"/>
    <w:rsid w:val="007D51CB"/>
    <w:rsid w:val="007D62BD"/>
    <w:rsid w:val="007D7DE2"/>
    <w:rsid w:val="007E0303"/>
    <w:rsid w:val="007E2495"/>
    <w:rsid w:val="007E2717"/>
    <w:rsid w:val="007E2A66"/>
    <w:rsid w:val="007E4E7D"/>
    <w:rsid w:val="007E696A"/>
    <w:rsid w:val="007F1457"/>
    <w:rsid w:val="007F2D08"/>
    <w:rsid w:val="007F3744"/>
    <w:rsid w:val="007F5169"/>
    <w:rsid w:val="007F65FA"/>
    <w:rsid w:val="007F663C"/>
    <w:rsid w:val="007F667C"/>
    <w:rsid w:val="007F7DAD"/>
    <w:rsid w:val="008002B6"/>
    <w:rsid w:val="00800BBD"/>
    <w:rsid w:val="0080229B"/>
    <w:rsid w:val="00802B60"/>
    <w:rsid w:val="00804F6B"/>
    <w:rsid w:val="00805A47"/>
    <w:rsid w:val="00806026"/>
    <w:rsid w:val="0080644F"/>
    <w:rsid w:val="0080660C"/>
    <w:rsid w:val="008070C4"/>
    <w:rsid w:val="00807367"/>
    <w:rsid w:val="00810119"/>
    <w:rsid w:val="00810274"/>
    <w:rsid w:val="0081184A"/>
    <w:rsid w:val="0081553A"/>
    <w:rsid w:val="00815752"/>
    <w:rsid w:val="00815A23"/>
    <w:rsid w:val="00815C1C"/>
    <w:rsid w:val="008178B6"/>
    <w:rsid w:val="008211A3"/>
    <w:rsid w:val="008212B6"/>
    <w:rsid w:val="00821A12"/>
    <w:rsid w:val="00821A33"/>
    <w:rsid w:val="00822D08"/>
    <w:rsid w:val="00823469"/>
    <w:rsid w:val="00823737"/>
    <w:rsid w:val="008241EA"/>
    <w:rsid w:val="00824380"/>
    <w:rsid w:val="00824FB1"/>
    <w:rsid w:val="00825C8F"/>
    <w:rsid w:val="0082686A"/>
    <w:rsid w:val="00826EA9"/>
    <w:rsid w:val="00827537"/>
    <w:rsid w:val="00827B30"/>
    <w:rsid w:val="0083048D"/>
    <w:rsid w:val="00831189"/>
    <w:rsid w:val="00831A37"/>
    <w:rsid w:val="00831EA0"/>
    <w:rsid w:val="00832272"/>
    <w:rsid w:val="0083322B"/>
    <w:rsid w:val="008343F5"/>
    <w:rsid w:val="008368E2"/>
    <w:rsid w:val="00837544"/>
    <w:rsid w:val="00837EB2"/>
    <w:rsid w:val="00841FE7"/>
    <w:rsid w:val="008422AC"/>
    <w:rsid w:val="0084258E"/>
    <w:rsid w:val="00842A7E"/>
    <w:rsid w:val="00842BA6"/>
    <w:rsid w:val="00844C85"/>
    <w:rsid w:val="008457CB"/>
    <w:rsid w:val="008473E4"/>
    <w:rsid w:val="00847A51"/>
    <w:rsid w:val="00850B0A"/>
    <w:rsid w:val="008510B6"/>
    <w:rsid w:val="008518E2"/>
    <w:rsid w:val="00851E49"/>
    <w:rsid w:val="00852DB2"/>
    <w:rsid w:val="00853557"/>
    <w:rsid w:val="008557D7"/>
    <w:rsid w:val="00856788"/>
    <w:rsid w:val="00856F57"/>
    <w:rsid w:val="00857288"/>
    <w:rsid w:val="008608A4"/>
    <w:rsid w:val="00860940"/>
    <w:rsid w:val="008614DD"/>
    <w:rsid w:val="00861F92"/>
    <w:rsid w:val="00864FB0"/>
    <w:rsid w:val="00866E20"/>
    <w:rsid w:val="008714DA"/>
    <w:rsid w:val="00873305"/>
    <w:rsid w:val="00873310"/>
    <w:rsid w:val="00874E84"/>
    <w:rsid w:val="0087532A"/>
    <w:rsid w:val="00875338"/>
    <w:rsid w:val="0087622E"/>
    <w:rsid w:val="00876B4A"/>
    <w:rsid w:val="00877D12"/>
    <w:rsid w:val="008808A3"/>
    <w:rsid w:val="0088172A"/>
    <w:rsid w:val="00882C30"/>
    <w:rsid w:val="00884644"/>
    <w:rsid w:val="00885DF1"/>
    <w:rsid w:val="00885FDE"/>
    <w:rsid w:val="00886536"/>
    <w:rsid w:val="00887525"/>
    <w:rsid w:val="00887F1B"/>
    <w:rsid w:val="008949FC"/>
    <w:rsid w:val="0089609F"/>
    <w:rsid w:val="008A0D45"/>
    <w:rsid w:val="008A28AD"/>
    <w:rsid w:val="008A2E27"/>
    <w:rsid w:val="008A32EE"/>
    <w:rsid w:val="008A3CB4"/>
    <w:rsid w:val="008A7267"/>
    <w:rsid w:val="008B070E"/>
    <w:rsid w:val="008B0820"/>
    <w:rsid w:val="008B1713"/>
    <w:rsid w:val="008B360F"/>
    <w:rsid w:val="008B3872"/>
    <w:rsid w:val="008B3CF0"/>
    <w:rsid w:val="008B461F"/>
    <w:rsid w:val="008B4A34"/>
    <w:rsid w:val="008B65DC"/>
    <w:rsid w:val="008B748E"/>
    <w:rsid w:val="008B7A84"/>
    <w:rsid w:val="008C34E0"/>
    <w:rsid w:val="008C4108"/>
    <w:rsid w:val="008C46FA"/>
    <w:rsid w:val="008C4CEF"/>
    <w:rsid w:val="008C6D01"/>
    <w:rsid w:val="008D2A10"/>
    <w:rsid w:val="008D3207"/>
    <w:rsid w:val="008D322E"/>
    <w:rsid w:val="008D6F30"/>
    <w:rsid w:val="008D7C0A"/>
    <w:rsid w:val="008E1B15"/>
    <w:rsid w:val="008E2A3F"/>
    <w:rsid w:val="008E5CEC"/>
    <w:rsid w:val="008E69F3"/>
    <w:rsid w:val="008E7619"/>
    <w:rsid w:val="008F078A"/>
    <w:rsid w:val="008F08C0"/>
    <w:rsid w:val="008F2165"/>
    <w:rsid w:val="008F2BA1"/>
    <w:rsid w:val="008F30AA"/>
    <w:rsid w:val="008F4F38"/>
    <w:rsid w:val="008F5E80"/>
    <w:rsid w:val="008F7BE3"/>
    <w:rsid w:val="0090255D"/>
    <w:rsid w:val="00902F70"/>
    <w:rsid w:val="0090315A"/>
    <w:rsid w:val="0090331D"/>
    <w:rsid w:val="00903839"/>
    <w:rsid w:val="00903A6C"/>
    <w:rsid w:val="00904095"/>
    <w:rsid w:val="0090540B"/>
    <w:rsid w:val="0090787D"/>
    <w:rsid w:val="009114B4"/>
    <w:rsid w:val="0091154E"/>
    <w:rsid w:val="00913211"/>
    <w:rsid w:val="00913706"/>
    <w:rsid w:val="009137E5"/>
    <w:rsid w:val="00914B5B"/>
    <w:rsid w:val="0091518D"/>
    <w:rsid w:val="009166E4"/>
    <w:rsid w:val="00916B2E"/>
    <w:rsid w:val="00917883"/>
    <w:rsid w:val="00920B8F"/>
    <w:rsid w:val="009216E2"/>
    <w:rsid w:val="00921F73"/>
    <w:rsid w:val="00922A79"/>
    <w:rsid w:val="009246F6"/>
    <w:rsid w:val="00924D1E"/>
    <w:rsid w:val="00926337"/>
    <w:rsid w:val="00926828"/>
    <w:rsid w:val="00926D17"/>
    <w:rsid w:val="00930EC4"/>
    <w:rsid w:val="00931560"/>
    <w:rsid w:val="009337C2"/>
    <w:rsid w:val="00934740"/>
    <w:rsid w:val="009360D2"/>
    <w:rsid w:val="00936321"/>
    <w:rsid w:val="009408A5"/>
    <w:rsid w:val="009408E9"/>
    <w:rsid w:val="00940B65"/>
    <w:rsid w:val="00940E12"/>
    <w:rsid w:val="00941F16"/>
    <w:rsid w:val="00942D7C"/>
    <w:rsid w:val="009436C3"/>
    <w:rsid w:val="0094387F"/>
    <w:rsid w:val="00943D62"/>
    <w:rsid w:val="0094504D"/>
    <w:rsid w:val="00945239"/>
    <w:rsid w:val="00946115"/>
    <w:rsid w:val="00947A40"/>
    <w:rsid w:val="00952BD5"/>
    <w:rsid w:val="00952BDC"/>
    <w:rsid w:val="00953750"/>
    <w:rsid w:val="00953B8A"/>
    <w:rsid w:val="00953ECA"/>
    <w:rsid w:val="00955D6B"/>
    <w:rsid w:val="009568BC"/>
    <w:rsid w:val="00957223"/>
    <w:rsid w:val="0096309E"/>
    <w:rsid w:val="0096385F"/>
    <w:rsid w:val="0096458B"/>
    <w:rsid w:val="00965482"/>
    <w:rsid w:val="00965B36"/>
    <w:rsid w:val="009676B1"/>
    <w:rsid w:val="009724DD"/>
    <w:rsid w:val="0097299B"/>
    <w:rsid w:val="009729B1"/>
    <w:rsid w:val="00972A18"/>
    <w:rsid w:val="009753CD"/>
    <w:rsid w:val="00975B09"/>
    <w:rsid w:val="00975D35"/>
    <w:rsid w:val="0097681A"/>
    <w:rsid w:val="009773BF"/>
    <w:rsid w:val="00977EB2"/>
    <w:rsid w:val="009804CB"/>
    <w:rsid w:val="00981C4C"/>
    <w:rsid w:val="00981E9E"/>
    <w:rsid w:val="009828D8"/>
    <w:rsid w:val="00982BF8"/>
    <w:rsid w:val="00983811"/>
    <w:rsid w:val="00984D47"/>
    <w:rsid w:val="00986D8E"/>
    <w:rsid w:val="00987854"/>
    <w:rsid w:val="009911EB"/>
    <w:rsid w:val="009917F2"/>
    <w:rsid w:val="00992FEB"/>
    <w:rsid w:val="00994B9C"/>
    <w:rsid w:val="00994D7E"/>
    <w:rsid w:val="00994DB7"/>
    <w:rsid w:val="00995FC3"/>
    <w:rsid w:val="009960A5"/>
    <w:rsid w:val="00996539"/>
    <w:rsid w:val="009A06F6"/>
    <w:rsid w:val="009A2FC1"/>
    <w:rsid w:val="009A3B93"/>
    <w:rsid w:val="009A4255"/>
    <w:rsid w:val="009A4ADC"/>
    <w:rsid w:val="009A5654"/>
    <w:rsid w:val="009A62AC"/>
    <w:rsid w:val="009B0870"/>
    <w:rsid w:val="009B338D"/>
    <w:rsid w:val="009B4530"/>
    <w:rsid w:val="009B4CD6"/>
    <w:rsid w:val="009B566D"/>
    <w:rsid w:val="009B6324"/>
    <w:rsid w:val="009B76B2"/>
    <w:rsid w:val="009B7C43"/>
    <w:rsid w:val="009C0B8F"/>
    <w:rsid w:val="009C0FB3"/>
    <w:rsid w:val="009C2860"/>
    <w:rsid w:val="009C4AC4"/>
    <w:rsid w:val="009C4D97"/>
    <w:rsid w:val="009C4FEE"/>
    <w:rsid w:val="009D0A76"/>
    <w:rsid w:val="009D11AC"/>
    <w:rsid w:val="009D1601"/>
    <w:rsid w:val="009D2980"/>
    <w:rsid w:val="009D3221"/>
    <w:rsid w:val="009D3699"/>
    <w:rsid w:val="009D3B9E"/>
    <w:rsid w:val="009D586F"/>
    <w:rsid w:val="009E1E2F"/>
    <w:rsid w:val="009E285E"/>
    <w:rsid w:val="009E3ED3"/>
    <w:rsid w:val="009E63B1"/>
    <w:rsid w:val="009F062E"/>
    <w:rsid w:val="009F0F3E"/>
    <w:rsid w:val="009F123D"/>
    <w:rsid w:val="009F345C"/>
    <w:rsid w:val="009F5E51"/>
    <w:rsid w:val="009F6DDE"/>
    <w:rsid w:val="00A00C1D"/>
    <w:rsid w:val="00A013A3"/>
    <w:rsid w:val="00A01724"/>
    <w:rsid w:val="00A058A1"/>
    <w:rsid w:val="00A07381"/>
    <w:rsid w:val="00A07860"/>
    <w:rsid w:val="00A07E5F"/>
    <w:rsid w:val="00A124DB"/>
    <w:rsid w:val="00A12969"/>
    <w:rsid w:val="00A1315F"/>
    <w:rsid w:val="00A13542"/>
    <w:rsid w:val="00A13C1D"/>
    <w:rsid w:val="00A1485A"/>
    <w:rsid w:val="00A16778"/>
    <w:rsid w:val="00A20500"/>
    <w:rsid w:val="00A22C86"/>
    <w:rsid w:val="00A24BDA"/>
    <w:rsid w:val="00A24D8C"/>
    <w:rsid w:val="00A25E0A"/>
    <w:rsid w:val="00A26E54"/>
    <w:rsid w:val="00A271CD"/>
    <w:rsid w:val="00A327F2"/>
    <w:rsid w:val="00A3474F"/>
    <w:rsid w:val="00A34B8F"/>
    <w:rsid w:val="00A34E72"/>
    <w:rsid w:val="00A35EC8"/>
    <w:rsid w:val="00A36950"/>
    <w:rsid w:val="00A37607"/>
    <w:rsid w:val="00A405FA"/>
    <w:rsid w:val="00A4167B"/>
    <w:rsid w:val="00A42853"/>
    <w:rsid w:val="00A42D19"/>
    <w:rsid w:val="00A438D8"/>
    <w:rsid w:val="00A44FC4"/>
    <w:rsid w:val="00A4540D"/>
    <w:rsid w:val="00A456AB"/>
    <w:rsid w:val="00A45A99"/>
    <w:rsid w:val="00A46222"/>
    <w:rsid w:val="00A50596"/>
    <w:rsid w:val="00A519AE"/>
    <w:rsid w:val="00A52D3A"/>
    <w:rsid w:val="00A55514"/>
    <w:rsid w:val="00A5552B"/>
    <w:rsid w:val="00A55EDE"/>
    <w:rsid w:val="00A56427"/>
    <w:rsid w:val="00A6021C"/>
    <w:rsid w:val="00A6135A"/>
    <w:rsid w:val="00A65D2E"/>
    <w:rsid w:val="00A65E40"/>
    <w:rsid w:val="00A66452"/>
    <w:rsid w:val="00A71283"/>
    <w:rsid w:val="00A743B0"/>
    <w:rsid w:val="00A749C5"/>
    <w:rsid w:val="00A75102"/>
    <w:rsid w:val="00A75473"/>
    <w:rsid w:val="00A76D4A"/>
    <w:rsid w:val="00A82584"/>
    <w:rsid w:val="00A82E5E"/>
    <w:rsid w:val="00A82E69"/>
    <w:rsid w:val="00A83D58"/>
    <w:rsid w:val="00A84978"/>
    <w:rsid w:val="00A905FD"/>
    <w:rsid w:val="00A918CA"/>
    <w:rsid w:val="00A91A59"/>
    <w:rsid w:val="00A92D80"/>
    <w:rsid w:val="00A96408"/>
    <w:rsid w:val="00A9743E"/>
    <w:rsid w:val="00A9753B"/>
    <w:rsid w:val="00AA022C"/>
    <w:rsid w:val="00AA051C"/>
    <w:rsid w:val="00AA0A34"/>
    <w:rsid w:val="00AA0F9E"/>
    <w:rsid w:val="00AA18E3"/>
    <w:rsid w:val="00AA1E9B"/>
    <w:rsid w:val="00AA3553"/>
    <w:rsid w:val="00AA6638"/>
    <w:rsid w:val="00AA7071"/>
    <w:rsid w:val="00AA7718"/>
    <w:rsid w:val="00AA78D1"/>
    <w:rsid w:val="00AB0F32"/>
    <w:rsid w:val="00AB57D9"/>
    <w:rsid w:val="00AC0680"/>
    <w:rsid w:val="00AC0F70"/>
    <w:rsid w:val="00AC18D8"/>
    <w:rsid w:val="00AD080B"/>
    <w:rsid w:val="00AD2E2F"/>
    <w:rsid w:val="00AD3B8A"/>
    <w:rsid w:val="00AE10E7"/>
    <w:rsid w:val="00AE1F07"/>
    <w:rsid w:val="00AE2820"/>
    <w:rsid w:val="00AE2F73"/>
    <w:rsid w:val="00AE318B"/>
    <w:rsid w:val="00AE5B1F"/>
    <w:rsid w:val="00AE6294"/>
    <w:rsid w:val="00AE7BA8"/>
    <w:rsid w:val="00AE7D2F"/>
    <w:rsid w:val="00AF13CC"/>
    <w:rsid w:val="00AF177C"/>
    <w:rsid w:val="00AF3287"/>
    <w:rsid w:val="00AF59DF"/>
    <w:rsid w:val="00B0122F"/>
    <w:rsid w:val="00B0494B"/>
    <w:rsid w:val="00B051EE"/>
    <w:rsid w:val="00B051F9"/>
    <w:rsid w:val="00B05792"/>
    <w:rsid w:val="00B10CCA"/>
    <w:rsid w:val="00B1145D"/>
    <w:rsid w:val="00B11DD9"/>
    <w:rsid w:val="00B13763"/>
    <w:rsid w:val="00B14447"/>
    <w:rsid w:val="00B154C4"/>
    <w:rsid w:val="00B169B0"/>
    <w:rsid w:val="00B17477"/>
    <w:rsid w:val="00B23D3F"/>
    <w:rsid w:val="00B241EC"/>
    <w:rsid w:val="00B247F9"/>
    <w:rsid w:val="00B2557A"/>
    <w:rsid w:val="00B32C63"/>
    <w:rsid w:val="00B3315E"/>
    <w:rsid w:val="00B3404A"/>
    <w:rsid w:val="00B34FFC"/>
    <w:rsid w:val="00B4050C"/>
    <w:rsid w:val="00B407D3"/>
    <w:rsid w:val="00B42091"/>
    <w:rsid w:val="00B42AD7"/>
    <w:rsid w:val="00B44B6A"/>
    <w:rsid w:val="00B45AAF"/>
    <w:rsid w:val="00B45B1F"/>
    <w:rsid w:val="00B471B8"/>
    <w:rsid w:val="00B47A35"/>
    <w:rsid w:val="00B47EB8"/>
    <w:rsid w:val="00B538EF"/>
    <w:rsid w:val="00B544D9"/>
    <w:rsid w:val="00B55B8E"/>
    <w:rsid w:val="00B56621"/>
    <w:rsid w:val="00B56D27"/>
    <w:rsid w:val="00B56E46"/>
    <w:rsid w:val="00B57766"/>
    <w:rsid w:val="00B60167"/>
    <w:rsid w:val="00B63298"/>
    <w:rsid w:val="00B63489"/>
    <w:rsid w:val="00B63FA4"/>
    <w:rsid w:val="00B648EB"/>
    <w:rsid w:val="00B650D7"/>
    <w:rsid w:val="00B6564C"/>
    <w:rsid w:val="00B65DCF"/>
    <w:rsid w:val="00B65E9C"/>
    <w:rsid w:val="00B714FF"/>
    <w:rsid w:val="00B71C88"/>
    <w:rsid w:val="00B72EE9"/>
    <w:rsid w:val="00B7397C"/>
    <w:rsid w:val="00B74E75"/>
    <w:rsid w:val="00B7522F"/>
    <w:rsid w:val="00B753BC"/>
    <w:rsid w:val="00B75A1C"/>
    <w:rsid w:val="00B77170"/>
    <w:rsid w:val="00B77EFC"/>
    <w:rsid w:val="00B84156"/>
    <w:rsid w:val="00B87855"/>
    <w:rsid w:val="00B8790D"/>
    <w:rsid w:val="00B90364"/>
    <w:rsid w:val="00B92C59"/>
    <w:rsid w:val="00B93125"/>
    <w:rsid w:val="00B943D1"/>
    <w:rsid w:val="00B95019"/>
    <w:rsid w:val="00B96C27"/>
    <w:rsid w:val="00B97C5D"/>
    <w:rsid w:val="00BA0D31"/>
    <w:rsid w:val="00BA1C80"/>
    <w:rsid w:val="00BA1DA3"/>
    <w:rsid w:val="00BA2DA5"/>
    <w:rsid w:val="00BA3750"/>
    <w:rsid w:val="00BA45D9"/>
    <w:rsid w:val="00BA4715"/>
    <w:rsid w:val="00BA5A15"/>
    <w:rsid w:val="00BA6CA4"/>
    <w:rsid w:val="00BA7BC3"/>
    <w:rsid w:val="00BB012E"/>
    <w:rsid w:val="00BB1316"/>
    <w:rsid w:val="00BB1C37"/>
    <w:rsid w:val="00BB52BA"/>
    <w:rsid w:val="00BB61D9"/>
    <w:rsid w:val="00BB672C"/>
    <w:rsid w:val="00BB6D51"/>
    <w:rsid w:val="00BC25AE"/>
    <w:rsid w:val="00BC3559"/>
    <w:rsid w:val="00BC360F"/>
    <w:rsid w:val="00BC4BBA"/>
    <w:rsid w:val="00BC73A0"/>
    <w:rsid w:val="00BD05BF"/>
    <w:rsid w:val="00BD0A67"/>
    <w:rsid w:val="00BD18D5"/>
    <w:rsid w:val="00BD1DEF"/>
    <w:rsid w:val="00BD2AC4"/>
    <w:rsid w:val="00BD35B1"/>
    <w:rsid w:val="00BD4C91"/>
    <w:rsid w:val="00BD5AE1"/>
    <w:rsid w:val="00BD5F73"/>
    <w:rsid w:val="00BD6338"/>
    <w:rsid w:val="00BD64FE"/>
    <w:rsid w:val="00BD65A9"/>
    <w:rsid w:val="00BD6A10"/>
    <w:rsid w:val="00BD6E09"/>
    <w:rsid w:val="00BD6E71"/>
    <w:rsid w:val="00BD7CB4"/>
    <w:rsid w:val="00BE211E"/>
    <w:rsid w:val="00BE4FDA"/>
    <w:rsid w:val="00BE607C"/>
    <w:rsid w:val="00BE655F"/>
    <w:rsid w:val="00BE699D"/>
    <w:rsid w:val="00BE760B"/>
    <w:rsid w:val="00BF1B32"/>
    <w:rsid w:val="00BF3503"/>
    <w:rsid w:val="00BF5D16"/>
    <w:rsid w:val="00C01A59"/>
    <w:rsid w:val="00C02678"/>
    <w:rsid w:val="00C040B1"/>
    <w:rsid w:val="00C0443D"/>
    <w:rsid w:val="00C0595D"/>
    <w:rsid w:val="00C06554"/>
    <w:rsid w:val="00C103E8"/>
    <w:rsid w:val="00C11538"/>
    <w:rsid w:val="00C1163B"/>
    <w:rsid w:val="00C12172"/>
    <w:rsid w:val="00C12FEF"/>
    <w:rsid w:val="00C1366D"/>
    <w:rsid w:val="00C13BF8"/>
    <w:rsid w:val="00C1414D"/>
    <w:rsid w:val="00C15836"/>
    <w:rsid w:val="00C16B3B"/>
    <w:rsid w:val="00C16F6D"/>
    <w:rsid w:val="00C175FA"/>
    <w:rsid w:val="00C2058D"/>
    <w:rsid w:val="00C205A1"/>
    <w:rsid w:val="00C21918"/>
    <w:rsid w:val="00C22AE9"/>
    <w:rsid w:val="00C25739"/>
    <w:rsid w:val="00C274D2"/>
    <w:rsid w:val="00C31DCB"/>
    <w:rsid w:val="00C31E8A"/>
    <w:rsid w:val="00C33025"/>
    <w:rsid w:val="00C340F5"/>
    <w:rsid w:val="00C37064"/>
    <w:rsid w:val="00C374A2"/>
    <w:rsid w:val="00C37608"/>
    <w:rsid w:val="00C40985"/>
    <w:rsid w:val="00C41CB1"/>
    <w:rsid w:val="00C426D4"/>
    <w:rsid w:val="00C436C2"/>
    <w:rsid w:val="00C44685"/>
    <w:rsid w:val="00C458A0"/>
    <w:rsid w:val="00C460FC"/>
    <w:rsid w:val="00C47A77"/>
    <w:rsid w:val="00C503B3"/>
    <w:rsid w:val="00C5061D"/>
    <w:rsid w:val="00C53422"/>
    <w:rsid w:val="00C542CB"/>
    <w:rsid w:val="00C56888"/>
    <w:rsid w:val="00C56C3D"/>
    <w:rsid w:val="00C57621"/>
    <w:rsid w:val="00C614CD"/>
    <w:rsid w:val="00C615D6"/>
    <w:rsid w:val="00C61C5E"/>
    <w:rsid w:val="00C62E42"/>
    <w:rsid w:val="00C6327C"/>
    <w:rsid w:val="00C63401"/>
    <w:rsid w:val="00C63C57"/>
    <w:rsid w:val="00C65CE6"/>
    <w:rsid w:val="00C6623D"/>
    <w:rsid w:val="00C66C06"/>
    <w:rsid w:val="00C70DC8"/>
    <w:rsid w:val="00C715DF"/>
    <w:rsid w:val="00C71BA7"/>
    <w:rsid w:val="00C72826"/>
    <w:rsid w:val="00C73A6E"/>
    <w:rsid w:val="00C73AFA"/>
    <w:rsid w:val="00C73C39"/>
    <w:rsid w:val="00C73EE2"/>
    <w:rsid w:val="00C8058F"/>
    <w:rsid w:val="00C81347"/>
    <w:rsid w:val="00C83556"/>
    <w:rsid w:val="00C83624"/>
    <w:rsid w:val="00C86382"/>
    <w:rsid w:val="00C86733"/>
    <w:rsid w:val="00C86C37"/>
    <w:rsid w:val="00C903B9"/>
    <w:rsid w:val="00C92C50"/>
    <w:rsid w:val="00C92C88"/>
    <w:rsid w:val="00C9394C"/>
    <w:rsid w:val="00C940E7"/>
    <w:rsid w:val="00C95A1B"/>
    <w:rsid w:val="00C96A94"/>
    <w:rsid w:val="00CA0989"/>
    <w:rsid w:val="00CA1267"/>
    <w:rsid w:val="00CA20BF"/>
    <w:rsid w:val="00CA224C"/>
    <w:rsid w:val="00CA5504"/>
    <w:rsid w:val="00CA6452"/>
    <w:rsid w:val="00CA653F"/>
    <w:rsid w:val="00CB53A3"/>
    <w:rsid w:val="00CB556F"/>
    <w:rsid w:val="00CB66E8"/>
    <w:rsid w:val="00CB6D90"/>
    <w:rsid w:val="00CC3459"/>
    <w:rsid w:val="00CC3E77"/>
    <w:rsid w:val="00CC6681"/>
    <w:rsid w:val="00CC68C6"/>
    <w:rsid w:val="00CC6B5F"/>
    <w:rsid w:val="00CD189F"/>
    <w:rsid w:val="00CD480F"/>
    <w:rsid w:val="00CD4A24"/>
    <w:rsid w:val="00CD559D"/>
    <w:rsid w:val="00CD5637"/>
    <w:rsid w:val="00CD5B6B"/>
    <w:rsid w:val="00CD6373"/>
    <w:rsid w:val="00CE0641"/>
    <w:rsid w:val="00CE1A22"/>
    <w:rsid w:val="00CE53BC"/>
    <w:rsid w:val="00CE5A50"/>
    <w:rsid w:val="00CE5E06"/>
    <w:rsid w:val="00CF199B"/>
    <w:rsid w:val="00CF1E6C"/>
    <w:rsid w:val="00CF218C"/>
    <w:rsid w:val="00CF3753"/>
    <w:rsid w:val="00CF408D"/>
    <w:rsid w:val="00CF46A7"/>
    <w:rsid w:val="00D0285B"/>
    <w:rsid w:val="00D02B60"/>
    <w:rsid w:val="00D02EB4"/>
    <w:rsid w:val="00D03931"/>
    <w:rsid w:val="00D03D13"/>
    <w:rsid w:val="00D05372"/>
    <w:rsid w:val="00D070AF"/>
    <w:rsid w:val="00D110A3"/>
    <w:rsid w:val="00D11178"/>
    <w:rsid w:val="00D1124C"/>
    <w:rsid w:val="00D13C4D"/>
    <w:rsid w:val="00D14B3F"/>
    <w:rsid w:val="00D17DA5"/>
    <w:rsid w:val="00D214C9"/>
    <w:rsid w:val="00D216DB"/>
    <w:rsid w:val="00D217F5"/>
    <w:rsid w:val="00D22138"/>
    <w:rsid w:val="00D2299B"/>
    <w:rsid w:val="00D235B8"/>
    <w:rsid w:val="00D235F8"/>
    <w:rsid w:val="00D2454F"/>
    <w:rsid w:val="00D2685B"/>
    <w:rsid w:val="00D27107"/>
    <w:rsid w:val="00D31375"/>
    <w:rsid w:val="00D3137E"/>
    <w:rsid w:val="00D31695"/>
    <w:rsid w:val="00D33B37"/>
    <w:rsid w:val="00D340CF"/>
    <w:rsid w:val="00D35055"/>
    <w:rsid w:val="00D3544E"/>
    <w:rsid w:val="00D35D9E"/>
    <w:rsid w:val="00D36B78"/>
    <w:rsid w:val="00D42DBC"/>
    <w:rsid w:val="00D430E8"/>
    <w:rsid w:val="00D436C9"/>
    <w:rsid w:val="00D4430C"/>
    <w:rsid w:val="00D44B4F"/>
    <w:rsid w:val="00D45E90"/>
    <w:rsid w:val="00D47C6C"/>
    <w:rsid w:val="00D47D1B"/>
    <w:rsid w:val="00D50208"/>
    <w:rsid w:val="00D50738"/>
    <w:rsid w:val="00D51A0E"/>
    <w:rsid w:val="00D53200"/>
    <w:rsid w:val="00D53E9C"/>
    <w:rsid w:val="00D55381"/>
    <w:rsid w:val="00D555C6"/>
    <w:rsid w:val="00D55803"/>
    <w:rsid w:val="00D55D99"/>
    <w:rsid w:val="00D56BDC"/>
    <w:rsid w:val="00D60144"/>
    <w:rsid w:val="00D604C5"/>
    <w:rsid w:val="00D61BA6"/>
    <w:rsid w:val="00D62D6F"/>
    <w:rsid w:val="00D6572E"/>
    <w:rsid w:val="00D660DB"/>
    <w:rsid w:val="00D67329"/>
    <w:rsid w:val="00D67D1D"/>
    <w:rsid w:val="00D702F7"/>
    <w:rsid w:val="00D7116B"/>
    <w:rsid w:val="00D72AAC"/>
    <w:rsid w:val="00D73B6D"/>
    <w:rsid w:val="00D7571E"/>
    <w:rsid w:val="00D76362"/>
    <w:rsid w:val="00D77994"/>
    <w:rsid w:val="00D81777"/>
    <w:rsid w:val="00D81D6B"/>
    <w:rsid w:val="00D82AF1"/>
    <w:rsid w:val="00D82E1B"/>
    <w:rsid w:val="00D83BFD"/>
    <w:rsid w:val="00D873E8"/>
    <w:rsid w:val="00D90660"/>
    <w:rsid w:val="00D90F19"/>
    <w:rsid w:val="00D91F7F"/>
    <w:rsid w:val="00D931CD"/>
    <w:rsid w:val="00D93242"/>
    <w:rsid w:val="00D9530E"/>
    <w:rsid w:val="00D95A3A"/>
    <w:rsid w:val="00D95E45"/>
    <w:rsid w:val="00D971D1"/>
    <w:rsid w:val="00D971F2"/>
    <w:rsid w:val="00D976C2"/>
    <w:rsid w:val="00DA0753"/>
    <w:rsid w:val="00DA0AB1"/>
    <w:rsid w:val="00DA2080"/>
    <w:rsid w:val="00DA21FF"/>
    <w:rsid w:val="00DA5343"/>
    <w:rsid w:val="00DA76C0"/>
    <w:rsid w:val="00DB07D9"/>
    <w:rsid w:val="00DB0C4E"/>
    <w:rsid w:val="00DB1220"/>
    <w:rsid w:val="00DB1E8E"/>
    <w:rsid w:val="00DB3E2B"/>
    <w:rsid w:val="00DB400E"/>
    <w:rsid w:val="00DB4631"/>
    <w:rsid w:val="00DB615A"/>
    <w:rsid w:val="00DC0212"/>
    <w:rsid w:val="00DC194C"/>
    <w:rsid w:val="00DC30D3"/>
    <w:rsid w:val="00DC4EC8"/>
    <w:rsid w:val="00DC6667"/>
    <w:rsid w:val="00DC66AB"/>
    <w:rsid w:val="00DC7A20"/>
    <w:rsid w:val="00DD0445"/>
    <w:rsid w:val="00DD09B8"/>
    <w:rsid w:val="00DD3669"/>
    <w:rsid w:val="00DD3DAF"/>
    <w:rsid w:val="00DD5817"/>
    <w:rsid w:val="00DD617C"/>
    <w:rsid w:val="00DD6C7B"/>
    <w:rsid w:val="00DD7619"/>
    <w:rsid w:val="00DE1B9E"/>
    <w:rsid w:val="00DE2465"/>
    <w:rsid w:val="00DE2E7F"/>
    <w:rsid w:val="00DE43C7"/>
    <w:rsid w:val="00DE456B"/>
    <w:rsid w:val="00DE5390"/>
    <w:rsid w:val="00DE5C54"/>
    <w:rsid w:val="00DE6A54"/>
    <w:rsid w:val="00DE7574"/>
    <w:rsid w:val="00DF0CEB"/>
    <w:rsid w:val="00DF12EA"/>
    <w:rsid w:val="00DF2837"/>
    <w:rsid w:val="00DF2D81"/>
    <w:rsid w:val="00DF315A"/>
    <w:rsid w:val="00DF7773"/>
    <w:rsid w:val="00E00066"/>
    <w:rsid w:val="00E01EA4"/>
    <w:rsid w:val="00E04115"/>
    <w:rsid w:val="00E04724"/>
    <w:rsid w:val="00E07D17"/>
    <w:rsid w:val="00E10ACB"/>
    <w:rsid w:val="00E1275A"/>
    <w:rsid w:val="00E133F9"/>
    <w:rsid w:val="00E1355C"/>
    <w:rsid w:val="00E152EE"/>
    <w:rsid w:val="00E16195"/>
    <w:rsid w:val="00E2039E"/>
    <w:rsid w:val="00E20666"/>
    <w:rsid w:val="00E21435"/>
    <w:rsid w:val="00E244B2"/>
    <w:rsid w:val="00E246D2"/>
    <w:rsid w:val="00E24AA5"/>
    <w:rsid w:val="00E24C49"/>
    <w:rsid w:val="00E24C50"/>
    <w:rsid w:val="00E252DC"/>
    <w:rsid w:val="00E27039"/>
    <w:rsid w:val="00E271CF"/>
    <w:rsid w:val="00E31A6E"/>
    <w:rsid w:val="00E3499B"/>
    <w:rsid w:val="00E35352"/>
    <w:rsid w:val="00E361A2"/>
    <w:rsid w:val="00E37A09"/>
    <w:rsid w:val="00E43B6D"/>
    <w:rsid w:val="00E45378"/>
    <w:rsid w:val="00E4587E"/>
    <w:rsid w:val="00E45946"/>
    <w:rsid w:val="00E45AF5"/>
    <w:rsid w:val="00E462AE"/>
    <w:rsid w:val="00E4634E"/>
    <w:rsid w:val="00E56A85"/>
    <w:rsid w:val="00E57846"/>
    <w:rsid w:val="00E60C74"/>
    <w:rsid w:val="00E620D2"/>
    <w:rsid w:val="00E632A2"/>
    <w:rsid w:val="00E642BE"/>
    <w:rsid w:val="00E67BB2"/>
    <w:rsid w:val="00E70A7D"/>
    <w:rsid w:val="00E716A3"/>
    <w:rsid w:val="00E73931"/>
    <w:rsid w:val="00E7433C"/>
    <w:rsid w:val="00E7604F"/>
    <w:rsid w:val="00E80CD4"/>
    <w:rsid w:val="00E82C3C"/>
    <w:rsid w:val="00E834AE"/>
    <w:rsid w:val="00E839A5"/>
    <w:rsid w:val="00E842FE"/>
    <w:rsid w:val="00E8459E"/>
    <w:rsid w:val="00E864E0"/>
    <w:rsid w:val="00E869DC"/>
    <w:rsid w:val="00E9005F"/>
    <w:rsid w:val="00E9110D"/>
    <w:rsid w:val="00E91A19"/>
    <w:rsid w:val="00E944B7"/>
    <w:rsid w:val="00E95507"/>
    <w:rsid w:val="00E9747D"/>
    <w:rsid w:val="00EA0938"/>
    <w:rsid w:val="00EA1BEC"/>
    <w:rsid w:val="00EA223E"/>
    <w:rsid w:val="00EA2AC6"/>
    <w:rsid w:val="00EA2CF1"/>
    <w:rsid w:val="00EA3796"/>
    <w:rsid w:val="00EA3CB0"/>
    <w:rsid w:val="00EA4B3E"/>
    <w:rsid w:val="00EA6680"/>
    <w:rsid w:val="00EB0074"/>
    <w:rsid w:val="00EB086E"/>
    <w:rsid w:val="00EB0A76"/>
    <w:rsid w:val="00EB0B3C"/>
    <w:rsid w:val="00EB0FE7"/>
    <w:rsid w:val="00EB1856"/>
    <w:rsid w:val="00EB3896"/>
    <w:rsid w:val="00EB3916"/>
    <w:rsid w:val="00EB5B92"/>
    <w:rsid w:val="00EB6208"/>
    <w:rsid w:val="00EB709B"/>
    <w:rsid w:val="00EB7645"/>
    <w:rsid w:val="00EC0FD1"/>
    <w:rsid w:val="00EC2636"/>
    <w:rsid w:val="00EC34BA"/>
    <w:rsid w:val="00EC4226"/>
    <w:rsid w:val="00EC4671"/>
    <w:rsid w:val="00EC7D99"/>
    <w:rsid w:val="00EC7F24"/>
    <w:rsid w:val="00ED0BA1"/>
    <w:rsid w:val="00ED44ED"/>
    <w:rsid w:val="00ED5CDA"/>
    <w:rsid w:val="00ED62DD"/>
    <w:rsid w:val="00ED6D56"/>
    <w:rsid w:val="00ED70E9"/>
    <w:rsid w:val="00ED7295"/>
    <w:rsid w:val="00ED7346"/>
    <w:rsid w:val="00ED7347"/>
    <w:rsid w:val="00ED7642"/>
    <w:rsid w:val="00EE0376"/>
    <w:rsid w:val="00EE1426"/>
    <w:rsid w:val="00EE18D0"/>
    <w:rsid w:val="00EE54F5"/>
    <w:rsid w:val="00EE62CD"/>
    <w:rsid w:val="00EE75E2"/>
    <w:rsid w:val="00EF28FF"/>
    <w:rsid w:val="00EF385F"/>
    <w:rsid w:val="00EF3B5A"/>
    <w:rsid w:val="00EF4257"/>
    <w:rsid w:val="00EF467D"/>
    <w:rsid w:val="00EF5A55"/>
    <w:rsid w:val="00EF6192"/>
    <w:rsid w:val="00EF7924"/>
    <w:rsid w:val="00F012D4"/>
    <w:rsid w:val="00F01CFD"/>
    <w:rsid w:val="00F01F26"/>
    <w:rsid w:val="00F0222B"/>
    <w:rsid w:val="00F05B32"/>
    <w:rsid w:val="00F06253"/>
    <w:rsid w:val="00F06C23"/>
    <w:rsid w:val="00F1040B"/>
    <w:rsid w:val="00F108D4"/>
    <w:rsid w:val="00F1263E"/>
    <w:rsid w:val="00F12DA4"/>
    <w:rsid w:val="00F1305C"/>
    <w:rsid w:val="00F14248"/>
    <w:rsid w:val="00F148A2"/>
    <w:rsid w:val="00F15AE2"/>
    <w:rsid w:val="00F16350"/>
    <w:rsid w:val="00F16C96"/>
    <w:rsid w:val="00F17EDC"/>
    <w:rsid w:val="00F2185D"/>
    <w:rsid w:val="00F21BDD"/>
    <w:rsid w:val="00F22BE8"/>
    <w:rsid w:val="00F2332F"/>
    <w:rsid w:val="00F23DE8"/>
    <w:rsid w:val="00F23FF8"/>
    <w:rsid w:val="00F246F5"/>
    <w:rsid w:val="00F24987"/>
    <w:rsid w:val="00F277C5"/>
    <w:rsid w:val="00F27A1E"/>
    <w:rsid w:val="00F3111B"/>
    <w:rsid w:val="00F323A9"/>
    <w:rsid w:val="00F33A52"/>
    <w:rsid w:val="00F346A6"/>
    <w:rsid w:val="00F40470"/>
    <w:rsid w:val="00F42870"/>
    <w:rsid w:val="00F467A3"/>
    <w:rsid w:val="00F46862"/>
    <w:rsid w:val="00F475C2"/>
    <w:rsid w:val="00F47A23"/>
    <w:rsid w:val="00F50DC9"/>
    <w:rsid w:val="00F51655"/>
    <w:rsid w:val="00F535D4"/>
    <w:rsid w:val="00F550B4"/>
    <w:rsid w:val="00F550D8"/>
    <w:rsid w:val="00F562AD"/>
    <w:rsid w:val="00F56881"/>
    <w:rsid w:val="00F57775"/>
    <w:rsid w:val="00F57901"/>
    <w:rsid w:val="00F6603C"/>
    <w:rsid w:val="00F66900"/>
    <w:rsid w:val="00F670D5"/>
    <w:rsid w:val="00F6750F"/>
    <w:rsid w:val="00F679F7"/>
    <w:rsid w:val="00F67E0F"/>
    <w:rsid w:val="00F71BAD"/>
    <w:rsid w:val="00F71E75"/>
    <w:rsid w:val="00F72593"/>
    <w:rsid w:val="00F74304"/>
    <w:rsid w:val="00F74C51"/>
    <w:rsid w:val="00F74E89"/>
    <w:rsid w:val="00F75E94"/>
    <w:rsid w:val="00F761C8"/>
    <w:rsid w:val="00F768C3"/>
    <w:rsid w:val="00F76EEB"/>
    <w:rsid w:val="00F77CEB"/>
    <w:rsid w:val="00F83FC7"/>
    <w:rsid w:val="00F844AA"/>
    <w:rsid w:val="00F85D0D"/>
    <w:rsid w:val="00F85E59"/>
    <w:rsid w:val="00F85F18"/>
    <w:rsid w:val="00F85FA9"/>
    <w:rsid w:val="00F86097"/>
    <w:rsid w:val="00F8695F"/>
    <w:rsid w:val="00F8729F"/>
    <w:rsid w:val="00F87F1B"/>
    <w:rsid w:val="00F906B3"/>
    <w:rsid w:val="00F90E95"/>
    <w:rsid w:val="00F9320D"/>
    <w:rsid w:val="00F9605F"/>
    <w:rsid w:val="00F977BE"/>
    <w:rsid w:val="00F978B1"/>
    <w:rsid w:val="00F97EE4"/>
    <w:rsid w:val="00FA206A"/>
    <w:rsid w:val="00FA3557"/>
    <w:rsid w:val="00FA3654"/>
    <w:rsid w:val="00FA3964"/>
    <w:rsid w:val="00FA3DC7"/>
    <w:rsid w:val="00FA4A88"/>
    <w:rsid w:val="00FA5192"/>
    <w:rsid w:val="00FA7EFA"/>
    <w:rsid w:val="00FB0BBF"/>
    <w:rsid w:val="00FB0C04"/>
    <w:rsid w:val="00FB1183"/>
    <w:rsid w:val="00FB37A0"/>
    <w:rsid w:val="00FB55D7"/>
    <w:rsid w:val="00FB6533"/>
    <w:rsid w:val="00FC0412"/>
    <w:rsid w:val="00FC06DB"/>
    <w:rsid w:val="00FC1074"/>
    <w:rsid w:val="00FC1692"/>
    <w:rsid w:val="00FC2723"/>
    <w:rsid w:val="00FC50E1"/>
    <w:rsid w:val="00FC6262"/>
    <w:rsid w:val="00FC76B5"/>
    <w:rsid w:val="00FD0BE0"/>
    <w:rsid w:val="00FD27FE"/>
    <w:rsid w:val="00FD3A6E"/>
    <w:rsid w:val="00FD44C2"/>
    <w:rsid w:val="00FD47C8"/>
    <w:rsid w:val="00FD53F5"/>
    <w:rsid w:val="00FD6BE7"/>
    <w:rsid w:val="00FD7559"/>
    <w:rsid w:val="00FD7DAC"/>
    <w:rsid w:val="00FD7F7D"/>
    <w:rsid w:val="00FE0638"/>
    <w:rsid w:val="00FE1451"/>
    <w:rsid w:val="00FE257F"/>
    <w:rsid w:val="00FE2710"/>
    <w:rsid w:val="00FE3947"/>
    <w:rsid w:val="00FE3BE3"/>
    <w:rsid w:val="00FE3E5B"/>
    <w:rsid w:val="00FE3E60"/>
    <w:rsid w:val="00FE4E60"/>
    <w:rsid w:val="00FE507D"/>
    <w:rsid w:val="00FF0A0A"/>
    <w:rsid w:val="00FF33A5"/>
    <w:rsid w:val="00FF3C69"/>
    <w:rsid w:val="00FF65BE"/>
    <w:rsid w:val="00FF6A99"/>
    <w:rsid w:val="00FF6F09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1F8A0-38E6-4795-958A-15C6DEC8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D67BB"/>
    <w:pPr>
      <w:ind w:left="360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21">
    <w:name w:val="Body Text 2"/>
    <w:basedOn w:val="a"/>
    <w:link w:val="22"/>
    <w:rsid w:val="004D67BB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D6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E252DC"/>
    <w:pPr>
      <w:tabs>
        <w:tab w:val="left" w:pos="426"/>
        <w:tab w:val="right" w:leader="dot" w:pos="9628"/>
      </w:tabs>
      <w:spacing w:before="40" w:after="40" w:line="276" w:lineRule="auto"/>
      <w:ind w:firstLine="284"/>
    </w:pPr>
    <w:rPr>
      <w:b/>
      <w:caps/>
      <w:noProof/>
    </w:rPr>
  </w:style>
  <w:style w:type="paragraph" w:styleId="a8">
    <w:name w:val="footer"/>
    <w:aliases w:val=" Знак2,Знак2"/>
    <w:basedOn w:val="a"/>
    <w:link w:val="a9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D67BB"/>
  </w:style>
  <w:style w:type="paragraph" w:customStyle="1" w:styleId="ConsPlusNormal">
    <w:name w:val="ConsPlusNormal"/>
    <w:rsid w:val="004D67BB"/>
    <w:pPr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customStyle="1" w:styleId="ConsNormal">
    <w:name w:val="ConsNormal"/>
    <w:rsid w:val="004D67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0"/>
    <w:rsid w:val="004D67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0"/>
    <w:link w:val="2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A023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A023B"/>
    <w:rPr>
      <w:rFonts w:ascii="Times New Roman" w:eastAsia="Times New Roman" w:hAnsi="Times New Roman"/>
    </w:rPr>
  </w:style>
  <w:style w:type="character" w:styleId="ad">
    <w:name w:val="footnote reference"/>
    <w:basedOn w:val="a0"/>
    <w:rsid w:val="004D67BB"/>
    <w:rPr>
      <w:vertAlign w:val="superscript"/>
    </w:rPr>
  </w:style>
  <w:style w:type="paragraph" w:styleId="ae">
    <w:name w:val="Normal (Web)"/>
    <w:aliases w:val="Обычный (Web)1,Обычный (веб)1,Обычный (веб)11"/>
    <w:basedOn w:val="a"/>
    <w:rsid w:val="004D67BB"/>
    <w:pPr>
      <w:spacing w:before="100" w:beforeAutospacing="1" w:after="100" w:afterAutospacing="1"/>
    </w:pPr>
  </w:style>
  <w:style w:type="paragraph" w:customStyle="1" w:styleId="af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customStyle="1" w:styleId="ConsNonformat">
    <w:name w:val="ConsNonformat"/>
    <w:uiPriority w:val="99"/>
    <w:rsid w:val="004D67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Таблица"/>
    <w:basedOn w:val="a"/>
    <w:rsid w:val="004D67BB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styleId="af1">
    <w:name w:val="header"/>
    <w:basedOn w:val="a"/>
    <w:link w:val="af2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4D67BB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25">
    <w:name w:val="toc 2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 w:hanging="454"/>
    </w:pPr>
    <w:rPr>
      <w:noProof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styleId="af5">
    <w:name w:val="Title"/>
    <w:aliases w:val=" Знак4"/>
    <w:basedOn w:val="a"/>
    <w:link w:val="af6"/>
    <w:qFormat/>
    <w:rsid w:val="004D67BB"/>
    <w:pPr>
      <w:jc w:val="center"/>
    </w:pPr>
    <w:rPr>
      <w:b/>
      <w:bCs/>
    </w:rPr>
  </w:style>
  <w:style w:type="character" w:customStyle="1" w:styleId="af6">
    <w:name w:val="Название Знак"/>
    <w:aliases w:val=" Знак4 Знак"/>
    <w:basedOn w:val="a0"/>
    <w:link w:val="af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aliases w:val="Знак"/>
    <w:basedOn w:val="a"/>
    <w:link w:val="af8"/>
    <w:qFormat/>
    <w:rsid w:val="004D67BB"/>
    <w:pPr>
      <w:jc w:val="center"/>
    </w:pPr>
    <w:rPr>
      <w:b/>
      <w:szCs w:val="20"/>
    </w:rPr>
  </w:style>
  <w:style w:type="character" w:customStyle="1" w:styleId="af8">
    <w:name w:val="Подзаголовок Знак"/>
    <w:aliases w:val="Знак Знак"/>
    <w:basedOn w:val="a0"/>
    <w:link w:val="af7"/>
    <w:rsid w:val="004D67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Indent 3"/>
    <w:basedOn w:val="a"/>
    <w:link w:val="33"/>
    <w:rsid w:val="004D67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Маркирован-1"/>
    <w:basedOn w:val="a"/>
    <w:rsid w:val="004D67BB"/>
    <w:pPr>
      <w:tabs>
        <w:tab w:val="num" w:pos="720"/>
        <w:tab w:val="num" w:pos="900"/>
        <w:tab w:val="num" w:pos="1211"/>
      </w:tabs>
      <w:spacing w:line="360" w:lineRule="auto"/>
      <w:ind w:left="900" w:hanging="283"/>
      <w:jc w:val="both"/>
    </w:pPr>
  </w:style>
  <w:style w:type="paragraph" w:customStyle="1" w:styleId="ConsTitle">
    <w:name w:val="ConsTitle"/>
    <w:rsid w:val="004D6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2">
    <w:name w:val="Список_маркир.1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26">
    <w:name w:val="Список_маркир.2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9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a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b">
    <w:name w:val="Document Map"/>
    <w:basedOn w:val="a"/>
    <w:link w:val="afc"/>
    <w:uiPriority w:val="99"/>
    <w:semiHidden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enturyGothic9pt-0073">
    <w:name w:val="Стиль Century Gothic 9 pt по ширине Слева:  -007 см После:  3 ..."/>
    <w:basedOn w:val="a"/>
    <w:rsid w:val="004D67BB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d">
    <w:name w:val="Balloon Text"/>
    <w:basedOn w:val="a"/>
    <w:link w:val="afe"/>
    <w:semiHidden/>
    <w:rsid w:val="004D67B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4D6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">
    <w:name w:val="FollowedHyperlink"/>
    <w:basedOn w:val="a0"/>
    <w:uiPriority w:val="99"/>
    <w:rsid w:val="004D67BB"/>
    <w:rPr>
      <w:color w:val="800080"/>
      <w:u w:val="single"/>
    </w:rPr>
  </w:style>
  <w:style w:type="paragraph" w:customStyle="1" w:styleId="font5">
    <w:name w:val="font5"/>
    <w:basedOn w:val="a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customStyle="1" w:styleId="29">
    <w:name w:val="Знак Знак29"/>
    <w:basedOn w:val="a0"/>
    <w:rsid w:val="004D67B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4D67BB"/>
    <w:pPr>
      <w:widowControl w:val="0"/>
      <w:jc w:val="both"/>
    </w:pPr>
    <w:rPr>
      <w:szCs w:val="20"/>
    </w:rPr>
  </w:style>
  <w:style w:type="character" w:customStyle="1" w:styleId="210">
    <w:name w:val="Знак Знак21"/>
    <w:basedOn w:val="a0"/>
    <w:rsid w:val="004D67BB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paragraph" w:customStyle="1" w:styleId="14">
    <w:name w:val="Обычный 14"/>
    <w:basedOn w:val="a"/>
    <w:rsid w:val="004D67BB"/>
    <w:pPr>
      <w:spacing w:line="360" w:lineRule="auto"/>
      <w:ind w:firstLine="709"/>
      <w:jc w:val="both"/>
    </w:pPr>
    <w:rPr>
      <w:sz w:val="28"/>
    </w:rPr>
  </w:style>
  <w:style w:type="character" w:styleId="aff0">
    <w:name w:val="Strong"/>
    <w:basedOn w:val="a0"/>
    <w:uiPriority w:val="22"/>
    <w:qFormat/>
    <w:rsid w:val="004D67BB"/>
    <w:rPr>
      <w:b/>
      <w:bCs/>
    </w:rPr>
  </w:style>
  <w:style w:type="paragraph" w:styleId="34">
    <w:name w:val="Body Text 3"/>
    <w:basedOn w:val="a"/>
    <w:link w:val="35"/>
    <w:rsid w:val="004D6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4D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7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67B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1">
    <w:name w:val="List Paragraph"/>
    <w:aliases w:val="Абзац списка11,ПАРАГРАФ"/>
    <w:basedOn w:val="a"/>
    <w:uiPriority w:val="34"/>
    <w:qFormat/>
    <w:rsid w:val="004D67BB"/>
    <w:pPr>
      <w:ind w:left="720"/>
      <w:contextualSpacing/>
    </w:p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customStyle="1" w:styleId="aff2">
    <w:name w:val="Табличный"/>
    <w:basedOn w:val="a"/>
    <w:rsid w:val="004D67BB"/>
    <w:pPr>
      <w:keepLines/>
      <w:suppressAutoHyphens/>
      <w:jc w:val="both"/>
    </w:pPr>
    <w:rPr>
      <w:rFonts w:ascii="Century Gothic" w:hAnsi="Century Gothic" w:cs="Century Gothic"/>
      <w:sz w:val="18"/>
      <w:szCs w:val="18"/>
    </w:rPr>
  </w:style>
  <w:style w:type="paragraph" w:styleId="aff3">
    <w:name w:val="endnote text"/>
    <w:basedOn w:val="a"/>
    <w:link w:val="aff4"/>
    <w:semiHidden/>
    <w:rsid w:val="004D67B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1">
    <w:name w:val="HTML Address"/>
    <w:basedOn w:val="a"/>
    <w:link w:val="HTML2"/>
    <w:semiHidden/>
    <w:rsid w:val="004D67BB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6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0"/>
    <w:semiHidden/>
    <w:rsid w:val="004D67BB"/>
  </w:style>
  <w:style w:type="table" w:styleId="-10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annotation reference"/>
    <w:basedOn w:val="a0"/>
    <w:rsid w:val="004D67BB"/>
    <w:rPr>
      <w:sz w:val="16"/>
      <w:szCs w:val="16"/>
    </w:rPr>
  </w:style>
  <w:style w:type="paragraph" w:styleId="aff8">
    <w:name w:val="annotation text"/>
    <w:basedOn w:val="a"/>
    <w:link w:val="aff9"/>
    <w:rsid w:val="004D67BB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4D67BB"/>
    <w:rPr>
      <w:b/>
      <w:bCs/>
    </w:rPr>
  </w:style>
  <w:style w:type="character" w:customStyle="1" w:styleId="affb">
    <w:name w:val="Тема примечания Знак"/>
    <w:basedOn w:val="aff9"/>
    <w:link w:val="affa"/>
    <w:rsid w:val="004D6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Placeholder Text"/>
    <w:basedOn w:val="a0"/>
    <w:uiPriority w:val="99"/>
    <w:semiHidden/>
    <w:rsid w:val="004D67BB"/>
    <w:rPr>
      <w:color w:val="808080"/>
    </w:rPr>
  </w:style>
  <w:style w:type="paragraph" w:customStyle="1" w:styleId="font7">
    <w:name w:val="font7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1">
    <w:name w:val="xl7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4D67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4D67B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D67B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4D6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4D67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4D67B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8">
    <w:name w:val="xl10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D6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uiPriority w:val="99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uiPriority w:val="99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uiPriority w:val="99"/>
    <w:rsid w:val="004D67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uiPriority w:val="99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uiPriority w:val="99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uiPriority w:val="99"/>
    <w:rsid w:val="004D6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WW-Absatz-Standardschriftart111111111">
    <w:name w:val="WW-Absatz-Standardschriftart111111111"/>
    <w:rsid w:val="004D67BB"/>
  </w:style>
  <w:style w:type="paragraph" w:customStyle="1" w:styleId="311">
    <w:name w:val="Основной текст с отступом 31"/>
    <w:basedOn w:val="a"/>
    <w:rsid w:val="004D67BB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211">
    <w:name w:val="Основной текст с отступом 21"/>
    <w:basedOn w:val="a"/>
    <w:rsid w:val="004D67BB"/>
    <w:pPr>
      <w:widowControl w:val="0"/>
      <w:suppressAutoHyphens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</w:rPr>
  </w:style>
  <w:style w:type="paragraph" w:styleId="affd">
    <w:name w:val="caption"/>
    <w:basedOn w:val="a"/>
    <w:next w:val="a"/>
    <w:uiPriority w:val="35"/>
    <w:qFormat/>
    <w:rsid w:val="004D67BB"/>
    <w:pPr>
      <w:spacing w:after="200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4D67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e">
    <w:name w:val="Emphasis"/>
    <w:basedOn w:val="a0"/>
    <w:uiPriority w:val="20"/>
    <w:qFormat/>
    <w:rsid w:val="004D67BB"/>
    <w:rPr>
      <w:i/>
      <w:iCs/>
    </w:rPr>
  </w:style>
  <w:style w:type="paragraph" w:customStyle="1" w:styleId="mail">
    <w:name w:val="mail"/>
    <w:basedOn w:val="a"/>
    <w:uiPriority w:val="99"/>
    <w:rsid w:val="004D67BB"/>
    <w:pPr>
      <w:spacing w:before="100" w:beforeAutospacing="1" w:after="100" w:afterAutospacing="1"/>
    </w:p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basedOn w:val="a0"/>
    <w:rsid w:val="004D67BB"/>
    <w:rPr>
      <w:sz w:val="24"/>
      <w:szCs w:val="24"/>
    </w:rPr>
  </w:style>
  <w:style w:type="paragraph" w:customStyle="1" w:styleId="afff">
    <w:name w:val="Содержимое таблицы"/>
    <w:basedOn w:val="a"/>
    <w:rsid w:val="004D67BB"/>
    <w:pPr>
      <w:suppressLineNumbers/>
      <w:suppressAutoHyphens/>
    </w:pPr>
    <w:rPr>
      <w:kern w:val="1"/>
      <w:lang w:eastAsia="ar-SA"/>
    </w:rPr>
  </w:style>
  <w:style w:type="paragraph" w:customStyle="1" w:styleId="xl22">
    <w:name w:val="xl22"/>
    <w:basedOn w:val="a"/>
    <w:uiPriority w:val="99"/>
    <w:rsid w:val="004D67BB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3">
    <w:name w:val="Название объекта1"/>
    <w:basedOn w:val="a"/>
    <w:next w:val="a"/>
    <w:rsid w:val="004D67BB"/>
    <w:pPr>
      <w:suppressAutoHyphens/>
      <w:jc w:val="center"/>
    </w:pPr>
    <w:rPr>
      <w:b/>
      <w:bCs/>
      <w:lang w:eastAsia="ar-SA"/>
    </w:rPr>
  </w:style>
  <w:style w:type="paragraph" w:customStyle="1" w:styleId="Standard">
    <w:name w:val="Standard"/>
    <w:uiPriority w:val="99"/>
    <w:rsid w:val="004D67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7">
    <w:name w:val="Body Text First Indent 2"/>
    <w:basedOn w:val="af3"/>
    <w:link w:val="28"/>
    <w:uiPriority w:val="99"/>
    <w:semiHidden/>
    <w:unhideWhenUsed/>
    <w:rsid w:val="004D67BB"/>
    <w:pPr>
      <w:ind w:left="360" w:firstLine="360"/>
      <w:jc w:val="left"/>
    </w:pPr>
  </w:style>
  <w:style w:type="character" w:customStyle="1" w:styleId="28">
    <w:name w:val="Красная строка 2 Знак"/>
    <w:basedOn w:val="af4"/>
    <w:link w:val="27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4D67BB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5">
    <w:name w:val="Текст сноски Знак1"/>
    <w:aliases w:val="Знак3 Знак1,Знак6 Знак1"/>
    <w:basedOn w:val="a0"/>
    <w:semiHidden/>
    <w:rsid w:val="004D67BB"/>
  </w:style>
  <w:style w:type="character" w:customStyle="1" w:styleId="16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17">
    <w:name w:val="Подзаголовок Знак1"/>
    <w:aliases w:val="Знак Знак1"/>
    <w:basedOn w:val="a0"/>
    <w:rsid w:val="004D67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12">
    <w:name w:val="Заголовок 3 Знак1"/>
    <w:basedOn w:val="a0"/>
    <w:rsid w:val="0035343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8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2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353437"/>
    <w:rPr>
      <w:rFonts w:ascii="Symbol" w:hAnsi="Symbol" w:cs="StarSymbol"/>
      <w:sz w:val="18"/>
      <w:szCs w:val="18"/>
    </w:rPr>
  </w:style>
  <w:style w:type="paragraph" w:customStyle="1" w:styleId="ConsPlusNonformat">
    <w:name w:val="ConsPlusNonformat"/>
    <w:rsid w:val="003534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f3">
    <w:name w:val="List"/>
    <w:basedOn w:val="a5"/>
    <w:rsid w:val="00353437"/>
    <w:pPr>
      <w:suppressAutoHyphens/>
      <w:spacing w:before="120" w:after="120"/>
      <w:ind w:left="0"/>
    </w:pPr>
    <w:rPr>
      <w:rFonts w:ascii="Times" w:hAnsi="Times" w:cs="Lucidasans"/>
      <w:b w:val="0"/>
      <w:bCs w:val="0"/>
      <w:lang w:eastAsia="ar-SA"/>
    </w:rPr>
  </w:style>
  <w:style w:type="paragraph" w:customStyle="1" w:styleId="afff4">
    <w:name w:val="Заголовок"/>
    <w:basedOn w:val="a"/>
    <w:next w:val="a5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19">
    <w:name w:val="Название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i/>
      <w:iCs/>
      <w:lang w:eastAsia="ar-SA"/>
    </w:rPr>
  </w:style>
  <w:style w:type="paragraph" w:customStyle="1" w:styleId="1a">
    <w:name w:val="Указатель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lang w:eastAsia="ar-SA"/>
    </w:rPr>
  </w:style>
  <w:style w:type="paragraph" w:customStyle="1" w:styleId="1b">
    <w:name w:val="Схема документа1"/>
    <w:basedOn w:val="a"/>
    <w:rsid w:val="00353437"/>
    <w:pPr>
      <w:shd w:val="clear" w:color="auto" w:fill="000080"/>
      <w:suppressAutoHyphens/>
      <w:spacing w:before="120" w:after="120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f5">
    <w:name w:val="Чертежный"/>
    <w:rsid w:val="00353437"/>
    <w:pPr>
      <w:suppressAutoHyphens/>
      <w:jc w:val="both"/>
    </w:pPr>
    <w:rPr>
      <w:rFonts w:ascii="ISOCPEUR" w:eastAsia="Arial" w:hAnsi="ISOCPEUR"/>
      <w:i/>
      <w:sz w:val="28"/>
      <w:lang w:val="uk-UA" w:eastAsia="ar-SA"/>
    </w:rPr>
  </w:style>
  <w:style w:type="paragraph" w:customStyle="1" w:styleId="FR1">
    <w:name w:val="FR1"/>
    <w:rsid w:val="00353437"/>
    <w:pPr>
      <w:widowControl w:val="0"/>
      <w:suppressAutoHyphens/>
      <w:autoSpaceDE w:val="0"/>
      <w:spacing w:before="20"/>
    </w:pPr>
    <w:rPr>
      <w:rFonts w:ascii="Arial" w:eastAsia="Arial" w:hAnsi="Arial" w:cs="Arial"/>
      <w:lang w:eastAsia="ar-SA"/>
    </w:rPr>
  </w:style>
  <w:style w:type="paragraph" w:customStyle="1" w:styleId="36">
    <w:name w:val="Стиль Заголовок 3 + не курсив"/>
    <w:basedOn w:val="3"/>
    <w:rsid w:val="00353437"/>
    <w:pPr>
      <w:numPr>
        <w:ilvl w:val="2"/>
      </w:numPr>
      <w:tabs>
        <w:tab w:val="num" w:pos="2989"/>
      </w:tabs>
      <w:suppressAutoHyphens/>
      <w:ind w:left="2989" w:hanging="720"/>
      <w:jc w:val="both"/>
      <w:outlineLvl w:val="9"/>
    </w:pPr>
    <w:rPr>
      <w:rFonts w:ascii="Times New Roman" w:hAnsi="Times New Roman"/>
      <w:bCs w:val="0"/>
      <w:sz w:val="24"/>
      <w:lang w:eastAsia="ar-SA"/>
    </w:rPr>
  </w:style>
  <w:style w:type="paragraph" w:customStyle="1" w:styleId="127">
    <w:name w:val="Стиль по ширине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1c">
    <w:name w:val="Текст примечания1"/>
    <w:basedOn w:val="a"/>
    <w:rsid w:val="00353437"/>
    <w:pPr>
      <w:suppressAutoHyphens/>
      <w:spacing w:before="120" w:after="120"/>
      <w:ind w:firstLine="709"/>
      <w:jc w:val="both"/>
    </w:pPr>
    <w:rPr>
      <w:sz w:val="20"/>
      <w:szCs w:val="20"/>
      <w:lang w:eastAsia="ar-SA"/>
    </w:rPr>
  </w:style>
  <w:style w:type="paragraph" w:customStyle="1" w:styleId="afff6">
    <w:name w:val="Стиль по ширине"/>
    <w:basedOn w:val="a"/>
    <w:rsid w:val="00353437"/>
    <w:p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afff7">
    <w:name w:val="Район"/>
    <w:basedOn w:val="a"/>
    <w:rsid w:val="00353437"/>
    <w:pPr>
      <w:tabs>
        <w:tab w:val="left" w:pos="927"/>
      </w:tabs>
      <w:suppressAutoHyphens/>
      <w:spacing w:before="120" w:after="120"/>
      <w:ind w:left="927" w:hanging="360"/>
      <w:jc w:val="center"/>
    </w:pPr>
    <w:rPr>
      <w:b/>
      <w:sz w:val="28"/>
      <w:szCs w:val="28"/>
      <w:lang w:eastAsia="ar-SA"/>
    </w:rPr>
  </w:style>
  <w:style w:type="paragraph" w:customStyle="1" w:styleId="1d">
    <w:name w:val="Стиль по ширине1"/>
    <w:basedOn w:val="a"/>
    <w:rsid w:val="00353437"/>
    <w:pPr>
      <w:suppressAutoHyphens/>
      <w:spacing w:before="120" w:after="120"/>
      <w:jc w:val="both"/>
    </w:pPr>
    <w:rPr>
      <w:lang w:eastAsia="ar-SA"/>
    </w:rPr>
  </w:style>
  <w:style w:type="paragraph" w:customStyle="1" w:styleId="095">
    <w:name w:val="Стиль по ширине Первая строка:  095 см"/>
    <w:basedOn w:val="a"/>
    <w:rsid w:val="00353437"/>
    <w:pPr>
      <w:suppressAutoHyphens/>
      <w:spacing w:before="120" w:after="120"/>
      <w:ind w:firstLine="540"/>
      <w:jc w:val="both"/>
    </w:pPr>
    <w:rPr>
      <w:lang w:eastAsia="ar-SA"/>
    </w:rPr>
  </w:style>
  <w:style w:type="paragraph" w:customStyle="1" w:styleId="1270">
    <w:name w:val="Стиль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text1">
    <w:name w:val="text1"/>
    <w:basedOn w:val="a"/>
    <w:rsid w:val="00353437"/>
    <w:pPr>
      <w:suppressAutoHyphens/>
      <w:spacing w:before="280" w:after="280"/>
      <w:ind w:firstLine="360"/>
      <w:jc w:val="both"/>
    </w:pPr>
    <w:rPr>
      <w:sz w:val="22"/>
      <w:szCs w:val="22"/>
      <w:lang w:eastAsia="ar-SA"/>
    </w:rPr>
  </w:style>
  <w:style w:type="paragraph" w:customStyle="1" w:styleId="form">
    <w:name w:val="form"/>
    <w:basedOn w:val="a"/>
    <w:rsid w:val="00353437"/>
    <w:pPr>
      <w:suppressAutoHyphens/>
      <w:spacing w:before="280" w:after="280"/>
      <w:jc w:val="center"/>
    </w:pPr>
    <w:rPr>
      <w:color w:val="800000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353437"/>
    <w:pPr>
      <w:suppressAutoHyphens/>
      <w:spacing w:before="120" w:after="120" w:line="480" w:lineRule="auto"/>
      <w:ind w:firstLine="709"/>
      <w:jc w:val="both"/>
    </w:pPr>
    <w:rPr>
      <w:lang w:eastAsia="ar-SA"/>
    </w:rPr>
  </w:style>
  <w:style w:type="paragraph" w:customStyle="1" w:styleId="221">
    <w:name w:val="Основной текст 22"/>
    <w:basedOn w:val="a"/>
    <w:rsid w:val="00353437"/>
    <w:pPr>
      <w:widowControl w:val="0"/>
      <w:suppressAutoHyphens/>
      <w:overflowPunct w:val="0"/>
      <w:autoSpaceDE w:val="0"/>
      <w:spacing w:before="120" w:after="120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353437"/>
    <w:pPr>
      <w:suppressAutoHyphens/>
      <w:overflowPunct w:val="0"/>
      <w:autoSpaceDE w:val="0"/>
      <w:spacing w:before="120" w:after="120"/>
      <w:jc w:val="both"/>
    </w:pPr>
    <w:rPr>
      <w:rFonts w:ascii="TimesDL" w:hAnsi="TimesDL"/>
      <w:sz w:val="28"/>
      <w:szCs w:val="20"/>
      <w:lang w:eastAsia="ar-SA"/>
    </w:rPr>
  </w:style>
  <w:style w:type="paragraph" w:customStyle="1" w:styleId="part2">
    <w:name w:val="p_art2"/>
    <w:basedOn w:val="a"/>
    <w:rsid w:val="00353437"/>
    <w:pPr>
      <w:shd w:val="clear" w:color="auto" w:fill="FFFFFF"/>
      <w:suppressAutoHyphens/>
      <w:spacing w:before="120" w:after="360"/>
      <w:ind w:left="240" w:right="240" w:firstLine="1680"/>
      <w:jc w:val="both"/>
    </w:pPr>
    <w:rPr>
      <w:color w:val="000000"/>
      <w:lang w:eastAsia="ar-SA"/>
    </w:rPr>
  </w:style>
  <w:style w:type="paragraph" w:customStyle="1" w:styleId="afff8">
    <w:name w:val="Стиль Черный по ширине"/>
    <w:basedOn w:val="a"/>
    <w:rsid w:val="00353437"/>
    <w:pPr>
      <w:suppressAutoHyphens/>
      <w:spacing w:before="120" w:after="120"/>
      <w:jc w:val="both"/>
    </w:pPr>
    <w:rPr>
      <w:color w:val="000000"/>
      <w:szCs w:val="20"/>
      <w:lang w:eastAsia="ar-SA"/>
    </w:rPr>
  </w:style>
  <w:style w:type="paragraph" w:customStyle="1" w:styleId="120">
    <w:name w:val="Стиль Название объекта + 12 пт"/>
    <w:basedOn w:val="13"/>
    <w:rsid w:val="00353437"/>
    <w:pPr>
      <w:spacing w:before="120" w:after="120"/>
      <w:jc w:val="left"/>
    </w:pPr>
    <w:rPr>
      <w:szCs w:val="20"/>
    </w:rPr>
  </w:style>
  <w:style w:type="paragraph" w:customStyle="1" w:styleId="afff9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afffa">
    <w:name w:val="НумСписок"/>
    <w:basedOn w:val="a"/>
    <w:rsid w:val="00353437"/>
    <w:pPr>
      <w:suppressAutoHyphens/>
      <w:ind w:firstLine="720"/>
    </w:pPr>
    <w:rPr>
      <w:sz w:val="22"/>
      <w:szCs w:val="20"/>
      <w:lang w:eastAsia="ar-SA"/>
    </w:rPr>
  </w:style>
  <w:style w:type="paragraph" w:customStyle="1" w:styleId="afffb">
    <w:name w:val="Абзац_пост"/>
    <w:basedOn w:val="a"/>
    <w:rsid w:val="00353437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1e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353437"/>
    <w:pPr>
      <w:suppressAutoHyphens/>
      <w:spacing w:before="120" w:after="120"/>
      <w:ind w:firstLine="709"/>
      <w:jc w:val="both"/>
    </w:pPr>
    <w:rPr>
      <w:szCs w:val="20"/>
      <w:lang w:eastAsia="ar-SA"/>
    </w:rPr>
  </w:style>
  <w:style w:type="paragraph" w:customStyle="1" w:styleId="2000">
    <w:name w:val="Стиль Заголовок 2 + Перед:  0 пт После:  0 пт"/>
    <w:basedOn w:val="2"/>
    <w:rsid w:val="00353437"/>
    <w:pPr>
      <w:numPr>
        <w:ilvl w:val="1"/>
      </w:numPr>
      <w:tabs>
        <w:tab w:val="num" w:pos="576"/>
      </w:tabs>
      <w:suppressAutoHyphens/>
      <w:spacing w:after="240"/>
      <w:ind w:left="576" w:firstLine="709"/>
      <w:jc w:val="both"/>
      <w:outlineLvl w:val="9"/>
    </w:pPr>
    <w:rPr>
      <w:rFonts w:ascii="Times New Roman" w:hAnsi="Times New Roman" w:cs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353437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fc">
    <w:name w:val="Заголовок таблицы"/>
    <w:basedOn w:val="afff"/>
    <w:rsid w:val="00353437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a"/>
    <w:rsid w:val="00353437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353437"/>
    <w:rPr>
      <w:rFonts w:ascii="Symbol" w:hAnsi="Symbol" w:hint="default"/>
    </w:rPr>
  </w:style>
  <w:style w:type="character" w:customStyle="1" w:styleId="WW8Num1z1">
    <w:name w:val="WW8Num1z1"/>
    <w:rsid w:val="00353437"/>
    <w:rPr>
      <w:rFonts w:ascii="Courier New" w:hAnsi="Courier New" w:cs="Courier New" w:hint="default"/>
    </w:rPr>
  </w:style>
  <w:style w:type="character" w:customStyle="1" w:styleId="WW8Num1z2">
    <w:name w:val="WW8Num1z2"/>
    <w:rsid w:val="00353437"/>
    <w:rPr>
      <w:rFonts w:ascii="Wingdings" w:hAnsi="Wingdings" w:hint="default"/>
    </w:rPr>
  </w:style>
  <w:style w:type="character" w:customStyle="1" w:styleId="WW8Num2z0">
    <w:name w:val="WW8Num2z0"/>
    <w:rsid w:val="00353437"/>
    <w:rPr>
      <w:rFonts w:ascii="Symbol" w:hAnsi="Symbol" w:hint="default"/>
    </w:rPr>
  </w:style>
  <w:style w:type="character" w:customStyle="1" w:styleId="WW8Num2z1">
    <w:name w:val="WW8Num2z1"/>
    <w:rsid w:val="00353437"/>
    <w:rPr>
      <w:rFonts w:ascii="Courier New" w:hAnsi="Courier New" w:cs="Courier New" w:hint="default"/>
    </w:rPr>
  </w:style>
  <w:style w:type="character" w:customStyle="1" w:styleId="WW8Num2z2">
    <w:name w:val="WW8Num2z2"/>
    <w:rsid w:val="00353437"/>
    <w:rPr>
      <w:rFonts w:ascii="Wingdings" w:hAnsi="Wingdings" w:hint="default"/>
    </w:rPr>
  </w:style>
  <w:style w:type="character" w:customStyle="1" w:styleId="WW8Num3z0">
    <w:name w:val="WW8Num3z0"/>
    <w:rsid w:val="00353437"/>
    <w:rPr>
      <w:rFonts w:ascii="Symbol" w:hAnsi="Symbol" w:hint="default"/>
    </w:rPr>
  </w:style>
  <w:style w:type="character" w:customStyle="1" w:styleId="WW8Num3z2">
    <w:name w:val="WW8Num3z2"/>
    <w:rsid w:val="00353437"/>
    <w:rPr>
      <w:rFonts w:ascii="Wingdings" w:hAnsi="Wingdings" w:hint="default"/>
    </w:rPr>
  </w:style>
  <w:style w:type="character" w:customStyle="1" w:styleId="WW8Num3z4">
    <w:name w:val="WW8Num3z4"/>
    <w:rsid w:val="00353437"/>
    <w:rPr>
      <w:rFonts w:ascii="Courier New" w:hAnsi="Courier New" w:cs="Courier New" w:hint="default"/>
    </w:rPr>
  </w:style>
  <w:style w:type="character" w:customStyle="1" w:styleId="WW8Num5z0">
    <w:name w:val="WW8Num5z0"/>
    <w:rsid w:val="00353437"/>
    <w:rPr>
      <w:rFonts w:ascii="Symbol" w:hAnsi="Symbol" w:hint="default"/>
    </w:rPr>
  </w:style>
  <w:style w:type="character" w:customStyle="1" w:styleId="WW8Num5z1">
    <w:name w:val="WW8Num5z1"/>
    <w:rsid w:val="00353437"/>
    <w:rPr>
      <w:rFonts w:ascii="Courier New" w:hAnsi="Courier New" w:cs="Courier New" w:hint="default"/>
    </w:rPr>
  </w:style>
  <w:style w:type="character" w:customStyle="1" w:styleId="WW8Num5z2">
    <w:name w:val="WW8Num5z2"/>
    <w:rsid w:val="00353437"/>
    <w:rPr>
      <w:rFonts w:ascii="Wingdings" w:hAnsi="Wingdings" w:hint="default"/>
    </w:rPr>
  </w:style>
  <w:style w:type="character" w:customStyle="1" w:styleId="WW8Num6z0">
    <w:name w:val="WW8Num6z0"/>
    <w:rsid w:val="00353437"/>
    <w:rPr>
      <w:rFonts w:ascii="Symbol" w:hAnsi="Symbol" w:hint="default"/>
      <w:sz w:val="20"/>
    </w:rPr>
  </w:style>
  <w:style w:type="character" w:customStyle="1" w:styleId="WW8Num6z1">
    <w:name w:val="WW8Num6z1"/>
    <w:rsid w:val="00353437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53437"/>
    <w:rPr>
      <w:rFonts w:ascii="Wingdings" w:hAnsi="Wingdings" w:hint="default"/>
      <w:sz w:val="20"/>
    </w:rPr>
  </w:style>
  <w:style w:type="character" w:customStyle="1" w:styleId="WW8Num7z0">
    <w:name w:val="WW8Num7z0"/>
    <w:rsid w:val="00353437"/>
    <w:rPr>
      <w:rFonts w:ascii="Symbol" w:hAnsi="Symbol" w:hint="default"/>
    </w:rPr>
  </w:style>
  <w:style w:type="character" w:customStyle="1" w:styleId="WW8Num7z1">
    <w:name w:val="WW8Num7z1"/>
    <w:rsid w:val="00353437"/>
    <w:rPr>
      <w:rFonts w:ascii="Courier New" w:hAnsi="Courier New" w:cs="Courier New" w:hint="default"/>
    </w:rPr>
  </w:style>
  <w:style w:type="character" w:customStyle="1" w:styleId="WW8Num7z2">
    <w:name w:val="WW8Num7z2"/>
    <w:rsid w:val="00353437"/>
    <w:rPr>
      <w:rFonts w:ascii="Wingdings" w:hAnsi="Wingdings" w:hint="default"/>
    </w:rPr>
  </w:style>
  <w:style w:type="character" w:customStyle="1" w:styleId="WW8Num8z0">
    <w:name w:val="WW8Num8z0"/>
    <w:rsid w:val="00353437"/>
    <w:rPr>
      <w:rFonts w:ascii="Symbol" w:hAnsi="Symbol" w:hint="default"/>
    </w:rPr>
  </w:style>
  <w:style w:type="character" w:customStyle="1" w:styleId="WW8Num8z1">
    <w:name w:val="WW8Num8z1"/>
    <w:rsid w:val="00353437"/>
    <w:rPr>
      <w:rFonts w:ascii="Courier New" w:hAnsi="Courier New" w:cs="Courier New" w:hint="default"/>
    </w:rPr>
  </w:style>
  <w:style w:type="character" w:customStyle="1" w:styleId="WW8Num8z2">
    <w:name w:val="WW8Num8z2"/>
    <w:rsid w:val="00353437"/>
    <w:rPr>
      <w:rFonts w:ascii="Wingdings" w:hAnsi="Wingdings" w:hint="default"/>
    </w:rPr>
  </w:style>
  <w:style w:type="character" w:customStyle="1" w:styleId="WW8Num9z0">
    <w:name w:val="WW8Num9z0"/>
    <w:rsid w:val="00353437"/>
    <w:rPr>
      <w:rFonts w:ascii="Symbol" w:hAnsi="Symbol" w:hint="default"/>
    </w:rPr>
  </w:style>
  <w:style w:type="character" w:customStyle="1" w:styleId="WW8Num9z1">
    <w:name w:val="WW8Num9z1"/>
    <w:rsid w:val="00353437"/>
    <w:rPr>
      <w:rFonts w:ascii="Courier New" w:hAnsi="Courier New" w:cs="Courier New" w:hint="default"/>
    </w:rPr>
  </w:style>
  <w:style w:type="character" w:customStyle="1" w:styleId="WW8Num9z2">
    <w:name w:val="WW8Num9z2"/>
    <w:rsid w:val="00353437"/>
    <w:rPr>
      <w:rFonts w:ascii="Wingdings" w:hAnsi="Wingdings" w:hint="default"/>
    </w:rPr>
  </w:style>
  <w:style w:type="character" w:customStyle="1" w:styleId="WW8Num10z0">
    <w:name w:val="WW8Num10z0"/>
    <w:rsid w:val="00353437"/>
    <w:rPr>
      <w:rFonts w:ascii="Symbol" w:hAnsi="Symbol" w:hint="default"/>
    </w:rPr>
  </w:style>
  <w:style w:type="character" w:customStyle="1" w:styleId="WW8Num10z1">
    <w:name w:val="WW8Num10z1"/>
    <w:rsid w:val="00353437"/>
    <w:rPr>
      <w:rFonts w:ascii="Courier New" w:hAnsi="Courier New" w:cs="Courier New" w:hint="default"/>
    </w:rPr>
  </w:style>
  <w:style w:type="character" w:customStyle="1" w:styleId="WW8Num10z2">
    <w:name w:val="WW8Num10z2"/>
    <w:rsid w:val="00353437"/>
    <w:rPr>
      <w:rFonts w:ascii="Wingdings" w:hAnsi="Wingdings" w:hint="default"/>
    </w:rPr>
  </w:style>
  <w:style w:type="character" w:customStyle="1" w:styleId="WW8Num12z0">
    <w:name w:val="WW8Num12z0"/>
    <w:rsid w:val="00353437"/>
    <w:rPr>
      <w:rFonts w:ascii="Symbol" w:hAnsi="Symbol" w:hint="default"/>
    </w:rPr>
  </w:style>
  <w:style w:type="character" w:customStyle="1" w:styleId="WW8Num12z1">
    <w:name w:val="WW8Num12z1"/>
    <w:rsid w:val="00353437"/>
    <w:rPr>
      <w:rFonts w:ascii="Courier New" w:hAnsi="Courier New" w:cs="Courier New" w:hint="default"/>
    </w:rPr>
  </w:style>
  <w:style w:type="character" w:customStyle="1" w:styleId="WW8Num12z2">
    <w:name w:val="WW8Num12z2"/>
    <w:rsid w:val="00353437"/>
    <w:rPr>
      <w:rFonts w:ascii="Wingdings" w:hAnsi="Wingdings" w:hint="default"/>
    </w:rPr>
  </w:style>
  <w:style w:type="character" w:customStyle="1" w:styleId="WW8Num13z0">
    <w:name w:val="WW8Num13z0"/>
    <w:rsid w:val="00353437"/>
    <w:rPr>
      <w:rFonts w:ascii="Symbol" w:hAnsi="Symbol" w:hint="default"/>
    </w:rPr>
  </w:style>
  <w:style w:type="character" w:customStyle="1" w:styleId="WW8Num14z0">
    <w:name w:val="WW8Num14z0"/>
    <w:rsid w:val="00353437"/>
    <w:rPr>
      <w:rFonts w:ascii="Symbol" w:hAnsi="Symbol" w:hint="default"/>
    </w:rPr>
  </w:style>
  <w:style w:type="character" w:customStyle="1" w:styleId="WW8Num14z1">
    <w:name w:val="WW8Num14z1"/>
    <w:rsid w:val="00353437"/>
    <w:rPr>
      <w:rFonts w:ascii="Courier New" w:hAnsi="Courier New" w:cs="Courier New" w:hint="default"/>
    </w:rPr>
  </w:style>
  <w:style w:type="character" w:customStyle="1" w:styleId="WW8Num14z2">
    <w:name w:val="WW8Num14z2"/>
    <w:rsid w:val="00353437"/>
    <w:rPr>
      <w:rFonts w:ascii="Wingdings" w:hAnsi="Wingdings" w:hint="default"/>
    </w:rPr>
  </w:style>
  <w:style w:type="character" w:customStyle="1" w:styleId="WW8Num15z0">
    <w:name w:val="WW8Num15z0"/>
    <w:rsid w:val="00353437"/>
    <w:rPr>
      <w:rFonts w:ascii="Symbol" w:hAnsi="Symbol" w:hint="default"/>
    </w:rPr>
  </w:style>
  <w:style w:type="character" w:customStyle="1" w:styleId="WW8Num15z1">
    <w:name w:val="WW8Num15z1"/>
    <w:rsid w:val="00353437"/>
    <w:rPr>
      <w:rFonts w:ascii="Courier New" w:hAnsi="Courier New" w:cs="Courier New" w:hint="default"/>
    </w:rPr>
  </w:style>
  <w:style w:type="character" w:customStyle="1" w:styleId="WW8Num15z2">
    <w:name w:val="WW8Num15z2"/>
    <w:rsid w:val="00353437"/>
    <w:rPr>
      <w:rFonts w:ascii="Wingdings" w:hAnsi="Wingdings" w:hint="default"/>
    </w:rPr>
  </w:style>
  <w:style w:type="character" w:customStyle="1" w:styleId="WW8Num16z0">
    <w:name w:val="WW8Num16z0"/>
    <w:rsid w:val="00353437"/>
    <w:rPr>
      <w:rFonts w:ascii="Symbol" w:hAnsi="Symbol" w:hint="default"/>
    </w:rPr>
  </w:style>
  <w:style w:type="character" w:customStyle="1" w:styleId="WW8Num16z1">
    <w:name w:val="WW8Num16z1"/>
    <w:rsid w:val="00353437"/>
    <w:rPr>
      <w:rFonts w:ascii="Courier New" w:hAnsi="Courier New" w:cs="Courier New" w:hint="default"/>
    </w:rPr>
  </w:style>
  <w:style w:type="character" w:customStyle="1" w:styleId="WW8Num16z2">
    <w:name w:val="WW8Num16z2"/>
    <w:rsid w:val="00353437"/>
    <w:rPr>
      <w:rFonts w:ascii="Wingdings" w:hAnsi="Wingdings" w:hint="default"/>
    </w:rPr>
  </w:style>
  <w:style w:type="character" w:customStyle="1" w:styleId="WW8Num17z0">
    <w:name w:val="WW8Num17z0"/>
    <w:rsid w:val="00353437"/>
    <w:rPr>
      <w:rFonts w:ascii="Symbol" w:hAnsi="Symbol" w:hint="default"/>
    </w:rPr>
  </w:style>
  <w:style w:type="character" w:customStyle="1" w:styleId="WW8Num17z1">
    <w:name w:val="WW8Num17z1"/>
    <w:rsid w:val="00353437"/>
    <w:rPr>
      <w:rFonts w:ascii="Courier New" w:hAnsi="Courier New" w:cs="Courier New" w:hint="default"/>
    </w:rPr>
  </w:style>
  <w:style w:type="character" w:customStyle="1" w:styleId="WW8Num17z2">
    <w:name w:val="WW8Num17z2"/>
    <w:rsid w:val="00353437"/>
    <w:rPr>
      <w:rFonts w:ascii="Wingdings" w:hAnsi="Wingdings" w:hint="default"/>
    </w:rPr>
  </w:style>
  <w:style w:type="character" w:customStyle="1" w:styleId="WW8Num18z0">
    <w:name w:val="WW8Num18z0"/>
    <w:rsid w:val="00353437"/>
    <w:rPr>
      <w:rFonts w:ascii="Symbol" w:hAnsi="Symbol" w:hint="default"/>
    </w:rPr>
  </w:style>
  <w:style w:type="character" w:customStyle="1" w:styleId="WW8Num18z1">
    <w:name w:val="WW8Num18z1"/>
    <w:rsid w:val="00353437"/>
    <w:rPr>
      <w:rFonts w:ascii="Courier New" w:hAnsi="Courier New" w:cs="Courier New" w:hint="default"/>
    </w:rPr>
  </w:style>
  <w:style w:type="character" w:customStyle="1" w:styleId="WW8Num18z2">
    <w:name w:val="WW8Num18z2"/>
    <w:rsid w:val="00353437"/>
    <w:rPr>
      <w:rFonts w:ascii="Wingdings" w:hAnsi="Wingdings" w:hint="default"/>
    </w:rPr>
  </w:style>
  <w:style w:type="character" w:customStyle="1" w:styleId="WW8Num19z0">
    <w:name w:val="WW8Num19z0"/>
    <w:rsid w:val="00353437"/>
    <w:rPr>
      <w:rFonts w:ascii="Symbol" w:hAnsi="Symbol" w:hint="default"/>
    </w:rPr>
  </w:style>
  <w:style w:type="character" w:customStyle="1" w:styleId="WW8Num19z1">
    <w:name w:val="WW8Num19z1"/>
    <w:rsid w:val="00353437"/>
    <w:rPr>
      <w:rFonts w:ascii="Courier New" w:hAnsi="Courier New" w:cs="Courier New" w:hint="default"/>
    </w:rPr>
  </w:style>
  <w:style w:type="character" w:customStyle="1" w:styleId="WW8Num19z2">
    <w:name w:val="WW8Num19z2"/>
    <w:rsid w:val="00353437"/>
    <w:rPr>
      <w:rFonts w:ascii="Wingdings" w:hAnsi="Wingdings" w:hint="default"/>
    </w:rPr>
  </w:style>
  <w:style w:type="character" w:customStyle="1" w:styleId="WW8Num20z0">
    <w:name w:val="WW8Num20z0"/>
    <w:rsid w:val="00353437"/>
    <w:rPr>
      <w:rFonts w:ascii="Symbol" w:hAnsi="Symbol" w:hint="default"/>
    </w:rPr>
  </w:style>
  <w:style w:type="character" w:customStyle="1" w:styleId="WW8Num20z1">
    <w:name w:val="WW8Num20z1"/>
    <w:rsid w:val="00353437"/>
    <w:rPr>
      <w:rFonts w:ascii="Courier New" w:hAnsi="Courier New" w:cs="Courier New" w:hint="default"/>
    </w:rPr>
  </w:style>
  <w:style w:type="character" w:customStyle="1" w:styleId="WW8Num20z2">
    <w:name w:val="WW8Num20z2"/>
    <w:rsid w:val="00353437"/>
    <w:rPr>
      <w:rFonts w:ascii="Wingdings" w:hAnsi="Wingdings" w:hint="default"/>
    </w:rPr>
  </w:style>
  <w:style w:type="character" w:customStyle="1" w:styleId="WW8Num21z0">
    <w:name w:val="WW8Num21z0"/>
    <w:rsid w:val="00353437"/>
    <w:rPr>
      <w:rFonts w:ascii="Symbol" w:hAnsi="Symbol" w:hint="default"/>
    </w:rPr>
  </w:style>
  <w:style w:type="character" w:customStyle="1" w:styleId="WW8Num21z1">
    <w:name w:val="WW8Num21z1"/>
    <w:rsid w:val="00353437"/>
    <w:rPr>
      <w:rFonts w:ascii="Courier New" w:hAnsi="Courier New" w:cs="Courier New" w:hint="default"/>
    </w:rPr>
  </w:style>
  <w:style w:type="character" w:customStyle="1" w:styleId="WW8Num21z2">
    <w:name w:val="WW8Num21z2"/>
    <w:rsid w:val="00353437"/>
    <w:rPr>
      <w:rFonts w:ascii="Wingdings" w:hAnsi="Wingdings" w:hint="default"/>
    </w:rPr>
  </w:style>
  <w:style w:type="character" w:customStyle="1" w:styleId="WW8Num22z0">
    <w:name w:val="WW8Num22z0"/>
    <w:rsid w:val="00353437"/>
    <w:rPr>
      <w:rFonts w:ascii="Symbol" w:hAnsi="Symbol" w:hint="default"/>
    </w:rPr>
  </w:style>
  <w:style w:type="character" w:customStyle="1" w:styleId="WW8Num22z1">
    <w:name w:val="WW8Num22z1"/>
    <w:rsid w:val="00353437"/>
    <w:rPr>
      <w:rFonts w:ascii="Courier New" w:hAnsi="Courier New" w:cs="Courier New" w:hint="default"/>
    </w:rPr>
  </w:style>
  <w:style w:type="character" w:customStyle="1" w:styleId="WW8Num22z2">
    <w:name w:val="WW8Num22z2"/>
    <w:rsid w:val="00353437"/>
    <w:rPr>
      <w:rFonts w:ascii="Wingdings" w:hAnsi="Wingdings" w:hint="default"/>
    </w:rPr>
  </w:style>
  <w:style w:type="character" w:customStyle="1" w:styleId="WW8Num24z0">
    <w:name w:val="WW8Num24z0"/>
    <w:rsid w:val="00353437"/>
    <w:rPr>
      <w:rFonts w:ascii="Symbol" w:hAnsi="Symbol" w:hint="default"/>
    </w:rPr>
  </w:style>
  <w:style w:type="character" w:customStyle="1" w:styleId="WW8Num24z1">
    <w:name w:val="WW8Num24z1"/>
    <w:rsid w:val="00353437"/>
    <w:rPr>
      <w:rFonts w:ascii="Courier New" w:hAnsi="Courier New" w:cs="Courier New" w:hint="default"/>
    </w:rPr>
  </w:style>
  <w:style w:type="character" w:customStyle="1" w:styleId="WW8Num24z2">
    <w:name w:val="WW8Num24z2"/>
    <w:rsid w:val="00353437"/>
    <w:rPr>
      <w:rFonts w:ascii="Wingdings" w:hAnsi="Wingdings" w:hint="default"/>
    </w:rPr>
  </w:style>
  <w:style w:type="character" w:customStyle="1" w:styleId="WW8Num25z0">
    <w:name w:val="WW8Num25z0"/>
    <w:rsid w:val="00353437"/>
    <w:rPr>
      <w:rFonts w:ascii="Symbol" w:hAnsi="Symbol" w:hint="default"/>
    </w:rPr>
  </w:style>
  <w:style w:type="character" w:customStyle="1" w:styleId="WW8Num25z1">
    <w:name w:val="WW8Num25z1"/>
    <w:rsid w:val="00353437"/>
    <w:rPr>
      <w:rFonts w:ascii="Courier New" w:hAnsi="Courier New" w:cs="Courier New" w:hint="default"/>
    </w:rPr>
  </w:style>
  <w:style w:type="character" w:customStyle="1" w:styleId="WW8Num25z2">
    <w:name w:val="WW8Num25z2"/>
    <w:rsid w:val="00353437"/>
    <w:rPr>
      <w:rFonts w:ascii="Wingdings" w:hAnsi="Wingdings" w:hint="default"/>
    </w:rPr>
  </w:style>
  <w:style w:type="character" w:customStyle="1" w:styleId="WW8Num26z0">
    <w:name w:val="WW8Num26z0"/>
    <w:rsid w:val="00353437"/>
    <w:rPr>
      <w:rFonts w:ascii="Symbol" w:hAnsi="Symbol" w:hint="default"/>
    </w:rPr>
  </w:style>
  <w:style w:type="character" w:customStyle="1" w:styleId="WW8Num26z1">
    <w:name w:val="WW8Num26z1"/>
    <w:rsid w:val="00353437"/>
    <w:rPr>
      <w:rFonts w:ascii="Courier New" w:hAnsi="Courier New" w:cs="Courier New" w:hint="default"/>
    </w:rPr>
  </w:style>
  <w:style w:type="character" w:customStyle="1" w:styleId="WW8Num26z2">
    <w:name w:val="WW8Num26z2"/>
    <w:rsid w:val="00353437"/>
    <w:rPr>
      <w:rFonts w:ascii="Wingdings" w:hAnsi="Wingdings" w:hint="default"/>
    </w:rPr>
  </w:style>
  <w:style w:type="character" w:customStyle="1" w:styleId="WW8Num27z0">
    <w:name w:val="WW8Num27z0"/>
    <w:rsid w:val="00353437"/>
    <w:rPr>
      <w:rFonts w:ascii="Symbol" w:hAnsi="Symbol" w:hint="default"/>
    </w:rPr>
  </w:style>
  <w:style w:type="character" w:customStyle="1" w:styleId="WW8Num27z1">
    <w:name w:val="WW8Num27z1"/>
    <w:rsid w:val="00353437"/>
    <w:rPr>
      <w:rFonts w:ascii="Courier New" w:hAnsi="Courier New" w:cs="Courier New" w:hint="default"/>
    </w:rPr>
  </w:style>
  <w:style w:type="character" w:customStyle="1" w:styleId="WW8Num27z2">
    <w:name w:val="WW8Num27z2"/>
    <w:rsid w:val="00353437"/>
    <w:rPr>
      <w:rFonts w:ascii="Wingdings" w:hAnsi="Wingdings" w:hint="default"/>
    </w:rPr>
  </w:style>
  <w:style w:type="character" w:customStyle="1" w:styleId="WW8Num28z0">
    <w:name w:val="WW8Num28z0"/>
    <w:rsid w:val="00353437"/>
    <w:rPr>
      <w:rFonts w:ascii="Symbol" w:hAnsi="Symbol" w:hint="default"/>
    </w:rPr>
  </w:style>
  <w:style w:type="character" w:customStyle="1" w:styleId="WW8Num28z1">
    <w:name w:val="WW8Num28z1"/>
    <w:rsid w:val="00353437"/>
    <w:rPr>
      <w:rFonts w:ascii="Courier New" w:hAnsi="Courier New" w:cs="Courier New" w:hint="default"/>
    </w:rPr>
  </w:style>
  <w:style w:type="character" w:customStyle="1" w:styleId="WW8Num28z2">
    <w:name w:val="WW8Num28z2"/>
    <w:rsid w:val="00353437"/>
    <w:rPr>
      <w:rFonts w:ascii="Wingdings" w:hAnsi="Wingdings" w:hint="default"/>
    </w:rPr>
  </w:style>
  <w:style w:type="character" w:customStyle="1" w:styleId="WW8Num29z0">
    <w:name w:val="WW8Num29z0"/>
    <w:rsid w:val="00353437"/>
    <w:rPr>
      <w:rFonts w:ascii="Symbol" w:hAnsi="Symbol" w:hint="default"/>
    </w:rPr>
  </w:style>
  <w:style w:type="character" w:customStyle="1" w:styleId="WW8Num29z1">
    <w:name w:val="WW8Num29z1"/>
    <w:rsid w:val="00353437"/>
    <w:rPr>
      <w:rFonts w:ascii="Courier New" w:hAnsi="Courier New" w:cs="Courier New" w:hint="default"/>
    </w:rPr>
  </w:style>
  <w:style w:type="character" w:customStyle="1" w:styleId="WW8Num29z2">
    <w:name w:val="WW8Num29z2"/>
    <w:rsid w:val="00353437"/>
    <w:rPr>
      <w:rFonts w:ascii="Wingdings" w:hAnsi="Wingdings" w:hint="default"/>
    </w:rPr>
  </w:style>
  <w:style w:type="character" w:customStyle="1" w:styleId="WW8Num30z2">
    <w:name w:val="WW8Num30z2"/>
    <w:rsid w:val="00353437"/>
    <w:rPr>
      <w:rFonts w:ascii="Wingdings" w:hAnsi="Wingdings" w:hint="default"/>
    </w:rPr>
  </w:style>
  <w:style w:type="character" w:customStyle="1" w:styleId="WW8Num30z3">
    <w:name w:val="WW8Num30z3"/>
    <w:rsid w:val="00353437"/>
    <w:rPr>
      <w:rFonts w:ascii="Symbol" w:hAnsi="Symbol" w:hint="default"/>
    </w:rPr>
  </w:style>
  <w:style w:type="character" w:customStyle="1" w:styleId="WW8Num30z4">
    <w:name w:val="WW8Num30z4"/>
    <w:rsid w:val="00353437"/>
    <w:rPr>
      <w:rFonts w:ascii="Courier New" w:hAnsi="Courier New" w:cs="Courier New" w:hint="default"/>
    </w:rPr>
  </w:style>
  <w:style w:type="character" w:customStyle="1" w:styleId="WW8Num31z0">
    <w:name w:val="WW8Num31z0"/>
    <w:rsid w:val="00353437"/>
    <w:rPr>
      <w:rFonts w:ascii="Symbol" w:hAnsi="Symbol" w:hint="default"/>
    </w:rPr>
  </w:style>
  <w:style w:type="character" w:customStyle="1" w:styleId="WW8Num31z1">
    <w:name w:val="WW8Num31z1"/>
    <w:rsid w:val="00353437"/>
    <w:rPr>
      <w:rFonts w:ascii="Courier New" w:hAnsi="Courier New" w:cs="Courier New" w:hint="default"/>
    </w:rPr>
  </w:style>
  <w:style w:type="character" w:customStyle="1" w:styleId="WW8Num31z2">
    <w:name w:val="WW8Num31z2"/>
    <w:rsid w:val="00353437"/>
    <w:rPr>
      <w:rFonts w:ascii="Wingdings" w:hAnsi="Wingdings" w:hint="default"/>
    </w:rPr>
  </w:style>
  <w:style w:type="character" w:customStyle="1" w:styleId="WW8Num32z0">
    <w:name w:val="WW8Num32z0"/>
    <w:rsid w:val="00353437"/>
    <w:rPr>
      <w:rFonts w:ascii="Symbol" w:hAnsi="Symbol" w:hint="default"/>
      <w:color w:val="auto"/>
    </w:rPr>
  </w:style>
  <w:style w:type="character" w:customStyle="1" w:styleId="WW8Num32z1">
    <w:name w:val="WW8Num32z1"/>
    <w:rsid w:val="00353437"/>
    <w:rPr>
      <w:rFonts w:ascii="Courier New" w:hAnsi="Courier New" w:cs="Courier New" w:hint="default"/>
    </w:rPr>
  </w:style>
  <w:style w:type="character" w:customStyle="1" w:styleId="WW8Num32z2">
    <w:name w:val="WW8Num32z2"/>
    <w:rsid w:val="00353437"/>
    <w:rPr>
      <w:rFonts w:ascii="Wingdings" w:hAnsi="Wingdings" w:hint="default"/>
    </w:rPr>
  </w:style>
  <w:style w:type="character" w:customStyle="1" w:styleId="WW8Num32z3">
    <w:name w:val="WW8Num32z3"/>
    <w:rsid w:val="00353437"/>
    <w:rPr>
      <w:rFonts w:ascii="Symbol" w:hAnsi="Symbol" w:hint="default"/>
    </w:rPr>
  </w:style>
  <w:style w:type="character" w:customStyle="1" w:styleId="WW8Num35z0">
    <w:name w:val="WW8Num35z0"/>
    <w:rsid w:val="00353437"/>
    <w:rPr>
      <w:rFonts w:ascii="Symbol" w:hAnsi="Symbol" w:hint="default"/>
    </w:rPr>
  </w:style>
  <w:style w:type="character" w:customStyle="1" w:styleId="WW8Num35z1">
    <w:name w:val="WW8Num35z1"/>
    <w:rsid w:val="00353437"/>
    <w:rPr>
      <w:rFonts w:ascii="Courier New" w:hAnsi="Courier New" w:cs="Courier New" w:hint="default"/>
    </w:rPr>
  </w:style>
  <w:style w:type="character" w:customStyle="1" w:styleId="WW8Num35z2">
    <w:name w:val="WW8Num35z2"/>
    <w:rsid w:val="00353437"/>
    <w:rPr>
      <w:rFonts w:ascii="Wingdings" w:hAnsi="Wingdings" w:hint="default"/>
    </w:rPr>
  </w:style>
  <w:style w:type="character" w:customStyle="1" w:styleId="WW8Num36z0">
    <w:name w:val="WW8Num36z0"/>
    <w:rsid w:val="00353437"/>
    <w:rPr>
      <w:rFonts w:ascii="Symbol" w:hAnsi="Symbol" w:hint="default"/>
    </w:rPr>
  </w:style>
  <w:style w:type="character" w:customStyle="1" w:styleId="WW8Num36z1">
    <w:name w:val="WW8Num36z1"/>
    <w:rsid w:val="00353437"/>
    <w:rPr>
      <w:rFonts w:ascii="Courier New" w:hAnsi="Courier New" w:cs="Courier New" w:hint="default"/>
    </w:rPr>
  </w:style>
  <w:style w:type="character" w:customStyle="1" w:styleId="WW8Num36z2">
    <w:name w:val="WW8Num36z2"/>
    <w:rsid w:val="00353437"/>
    <w:rPr>
      <w:rFonts w:ascii="Wingdings" w:hAnsi="Wingdings" w:hint="default"/>
    </w:rPr>
  </w:style>
  <w:style w:type="character" w:customStyle="1" w:styleId="WW8Num37z0">
    <w:name w:val="WW8Num37z0"/>
    <w:rsid w:val="00353437"/>
    <w:rPr>
      <w:rFonts w:ascii="Symbol" w:hAnsi="Symbol" w:hint="default"/>
    </w:rPr>
  </w:style>
  <w:style w:type="character" w:customStyle="1" w:styleId="WW8Num37z1">
    <w:name w:val="WW8Num37z1"/>
    <w:rsid w:val="00353437"/>
    <w:rPr>
      <w:rFonts w:ascii="Courier New" w:hAnsi="Courier New" w:cs="Courier New" w:hint="default"/>
    </w:rPr>
  </w:style>
  <w:style w:type="character" w:customStyle="1" w:styleId="WW8Num37z2">
    <w:name w:val="WW8Num37z2"/>
    <w:rsid w:val="00353437"/>
    <w:rPr>
      <w:rFonts w:ascii="Wingdings" w:hAnsi="Wingdings" w:hint="default"/>
    </w:rPr>
  </w:style>
  <w:style w:type="character" w:customStyle="1" w:styleId="WW8Num38z0">
    <w:name w:val="WW8Num38z0"/>
    <w:rsid w:val="00353437"/>
    <w:rPr>
      <w:rFonts w:ascii="Symbol" w:hAnsi="Symbol" w:hint="default"/>
    </w:rPr>
  </w:style>
  <w:style w:type="character" w:customStyle="1" w:styleId="WW8Num38z1">
    <w:name w:val="WW8Num38z1"/>
    <w:rsid w:val="00353437"/>
    <w:rPr>
      <w:rFonts w:ascii="Courier New" w:hAnsi="Courier New" w:cs="Courier New" w:hint="default"/>
    </w:rPr>
  </w:style>
  <w:style w:type="character" w:customStyle="1" w:styleId="WW8Num38z2">
    <w:name w:val="WW8Num38z2"/>
    <w:rsid w:val="00353437"/>
    <w:rPr>
      <w:rFonts w:ascii="Wingdings" w:hAnsi="Wingdings" w:hint="default"/>
    </w:rPr>
  </w:style>
  <w:style w:type="character" w:customStyle="1" w:styleId="WW8Num41z0">
    <w:name w:val="WW8Num41z0"/>
    <w:rsid w:val="00353437"/>
    <w:rPr>
      <w:rFonts w:ascii="Symbol" w:hAnsi="Symbol" w:hint="default"/>
    </w:rPr>
  </w:style>
  <w:style w:type="character" w:customStyle="1" w:styleId="WW8Num41z1">
    <w:name w:val="WW8Num41z1"/>
    <w:rsid w:val="00353437"/>
    <w:rPr>
      <w:rFonts w:ascii="Courier New" w:hAnsi="Courier New" w:cs="Courier New" w:hint="default"/>
    </w:rPr>
  </w:style>
  <w:style w:type="character" w:customStyle="1" w:styleId="WW8Num41z2">
    <w:name w:val="WW8Num41z2"/>
    <w:rsid w:val="00353437"/>
    <w:rPr>
      <w:rFonts w:ascii="Wingdings" w:hAnsi="Wingdings" w:hint="default"/>
    </w:rPr>
  </w:style>
  <w:style w:type="character" w:customStyle="1" w:styleId="WW8Num42z0">
    <w:name w:val="WW8Num42z0"/>
    <w:rsid w:val="00353437"/>
    <w:rPr>
      <w:rFonts w:ascii="Symbol" w:hAnsi="Symbol" w:hint="default"/>
    </w:rPr>
  </w:style>
  <w:style w:type="character" w:customStyle="1" w:styleId="WW8Num42z1">
    <w:name w:val="WW8Num42z1"/>
    <w:rsid w:val="00353437"/>
    <w:rPr>
      <w:rFonts w:ascii="Courier New" w:hAnsi="Courier New" w:cs="Courier New" w:hint="default"/>
    </w:rPr>
  </w:style>
  <w:style w:type="character" w:customStyle="1" w:styleId="WW8Num42z2">
    <w:name w:val="WW8Num42z2"/>
    <w:rsid w:val="00353437"/>
    <w:rPr>
      <w:rFonts w:ascii="Wingdings" w:hAnsi="Wingdings" w:hint="default"/>
    </w:rPr>
  </w:style>
  <w:style w:type="character" w:customStyle="1" w:styleId="WW8Num43z0">
    <w:name w:val="WW8Num43z0"/>
    <w:rsid w:val="00353437"/>
    <w:rPr>
      <w:rFonts w:ascii="Symbol" w:hAnsi="Symbol" w:hint="default"/>
    </w:rPr>
  </w:style>
  <w:style w:type="character" w:customStyle="1" w:styleId="WW8Num43z1">
    <w:name w:val="WW8Num43z1"/>
    <w:rsid w:val="00353437"/>
    <w:rPr>
      <w:rFonts w:ascii="Courier New" w:hAnsi="Courier New" w:cs="Courier New" w:hint="default"/>
    </w:rPr>
  </w:style>
  <w:style w:type="character" w:customStyle="1" w:styleId="WW8Num43z2">
    <w:name w:val="WW8Num43z2"/>
    <w:rsid w:val="00353437"/>
    <w:rPr>
      <w:rFonts w:ascii="Wingdings" w:hAnsi="Wingdings" w:hint="default"/>
    </w:rPr>
  </w:style>
  <w:style w:type="character" w:customStyle="1" w:styleId="WW8Num44z0">
    <w:name w:val="WW8Num44z0"/>
    <w:rsid w:val="00353437"/>
    <w:rPr>
      <w:rFonts w:ascii="Symbol" w:hAnsi="Symbol" w:hint="default"/>
    </w:rPr>
  </w:style>
  <w:style w:type="character" w:customStyle="1" w:styleId="WW8Num44z1">
    <w:name w:val="WW8Num44z1"/>
    <w:rsid w:val="00353437"/>
    <w:rPr>
      <w:rFonts w:ascii="Courier New" w:hAnsi="Courier New" w:cs="Courier New" w:hint="default"/>
    </w:rPr>
  </w:style>
  <w:style w:type="character" w:customStyle="1" w:styleId="WW8Num44z2">
    <w:name w:val="WW8Num44z2"/>
    <w:rsid w:val="00353437"/>
    <w:rPr>
      <w:rFonts w:ascii="Wingdings" w:hAnsi="Wingdings" w:hint="default"/>
    </w:rPr>
  </w:style>
  <w:style w:type="character" w:customStyle="1" w:styleId="WW8Num45z0">
    <w:name w:val="WW8Num45z0"/>
    <w:rsid w:val="00353437"/>
    <w:rPr>
      <w:rFonts w:ascii="Symbol" w:hAnsi="Symbol" w:hint="default"/>
    </w:rPr>
  </w:style>
  <w:style w:type="character" w:customStyle="1" w:styleId="WW8Num45z1">
    <w:name w:val="WW8Num45z1"/>
    <w:rsid w:val="00353437"/>
    <w:rPr>
      <w:rFonts w:ascii="Courier New" w:hAnsi="Courier New" w:cs="Courier New" w:hint="default"/>
    </w:rPr>
  </w:style>
  <w:style w:type="character" w:customStyle="1" w:styleId="WW8Num45z2">
    <w:name w:val="WW8Num45z2"/>
    <w:rsid w:val="00353437"/>
    <w:rPr>
      <w:rFonts w:ascii="Wingdings" w:hAnsi="Wingdings" w:hint="default"/>
    </w:rPr>
  </w:style>
  <w:style w:type="character" w:customStyle="1" w:styleId="WW8Num46z0">
    <w:name w:val="WW8Num46z0"/>
    <w:rsid w:val="00353437"/>
    <w:rPr>
      <w:rFonts w:ascii="Symbol" w:hAnsi="Symbol" w:hint="default"/>
    </w:rPr>
  </w:style>
  <w:style w:type="character" w:customStyle="1" w:styleId="WW8Num46z1">
    <w:name w:val="WW8Num46z1"/>
    <w:rsid w:val="00353437"/>
    <w:rPr>
      <w:rFonts w:ascii="Courier New" w:hAnsi="Courier New" w:cs="Courier New" w:hint="default"/>
    </w:rPr>
  </w:style>
  <w:style w:type="character" w:customStyle="1" w:styleId="WW8Num46z2">
    <w:name w:val="WW8Num46z2"/>
    <w:rsid w:val="00353437"/>
    <w:rPr>
      <w:rFonts w:ascii="Wingdings" w:hAnsi="Wingdings" w:hint="default"/>
    </w:rPr>
  </w:style>
  <w:style w:type="character" w:customStyle="1" w:styleId="WW8Num47z0">
    <w:name w:val="WW8Num47z0"/>
    <w:rsid w:val="00353437"/>
    <w:rPr>
      <w:rFonts w:ascii="Symbol" w:hAnsi="Symbol" w:hint="default"/>
    </w:rPr>
  </w:style>
  <w:style w:type="character" w:customStyle="1" w:styleId="WW8Num47z1">
    <w:name w:val="WW8Num47z1"/>
    <w:rsid w:val="00353437"/>
    <w:rPr>
      <w:rFonts w:ascii="Courier New" w:hAnsi="Courier New" w:cs="Courier New" w:hint="default"/>
    </w:rPr>
  </w:style>
  <w:style w:type="character" w:customStyle="1" w:styleId="WW8Num47z2">
    <w:name w:val="WW8Num47z2"/>
    <w:rsid w:val="00353437"/>
    <w:rPr>
      <w:rFonts w:ascii="Wingdings" w:hAnsi="Wingdings" w:hint="default"/>
    </w:rPr>
  </w:style>
  <w:style w:type="character" w:customStyle="1" w:styleId="1f">
    <w:name w:val="Основной шрифт абзаца1"/>
    <w:rsid w:val="00353437"/>
  </w:style>
  <w:style w:type="character" w:customStyle="1" w:styleId="afffd">
    <w:name w:val="Знак Знак Знак"/>
    <w:basedOn w:val="1f"/>
    <w:rsid w:val="00353437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basedOn w:val="30"/>
    <w:rsid w:val="00353437"/>
    <w:rPr>
      <w:rFonts w:ascii="Arial" w:eastAsia="Times New Roman" w:hAnsi="Arial" w:cs="Arial" w:hint="default"/>
      <w:b/>
      <w:bCs/>
      <w:sz w:val="24"/>
      <w:szCs w:val="26"/>
      <w:lang w:eastAsia="ar-SA"/>
    </w:rPr>
  </w:style>
  <w:style w:type="character" w:customStyle="1" w:styleId="1f0">
    <w:name w:val="Знак примечания1"/>
    <w:basedOn w:val="1f"/>
    <w:rsid w:val="00353437"/>
    <w:rPr>
      <w:sz w:val="16"/>
      <w:szCs w:val="16"/>
    </w:rPr>
  </w:style>
  <w:style w:type="character" w:customStyle="1" w:styleId="afffe">
    <w:name w:val="Стиль Черный"/>
    <w:basedOn w:val="1f"/>
    <w:rsid w:val="00353437"/>
    <w:rPr>
      <w:rFonts w:ascii="Times New Roman" w:hAnsi="Times New Roman" w:cs="Times New Roman" w:hint="default"/>
      <w:color w:val="000000"/>
      <w:sz w:val="24"/>
    </w:rPr>
  </w:style>
  <w:style w:type="character" w:customStyle="1" w:styleId="affff">
    <w:name w:val="Знак Знак Знак Знак"/>
    <w:basedOn w:val="1f"/>
    <w:rsid w:val="00353437"/>
    <w:rPr>
      <w:sz w:val="24"/>
      <w:szCs w:val="24"/>
      <w:lang w:val="ru-RU" w:eastAsia="ar-SA" w:bidi="ar-SA"/>
    </w:rPr>
  </w:style>
  <w:style w:type="character" w:customStyle="1" w:styleId="2b">
    <w:name w:val="Знак Знак2"/>
    <w:basedOn w:val="1f"/>
    <w:rsid w:val="00353437"/>
    <w:rPr>
      <w:b/>
      <w:bCs w:val="0"/>
      <w:sz w:val="28"/>
      <w:lang w:val="ru-RU" w:eastAsia="ar-SA" w:bidi="ar-SA"/>
    </w:rPr>
  </w:style>
  <w:style w:type="character" w:customStyle="1" w:styleId="affff0">
    <w:name w:val="Символ сноски"/>
    <w:basedOn w:val="1f"/>
    <w:rsid w:val="00353437"/>
    <w:rPr>
      <w:vertAlign w:val="superscript"/>
    </w:rPr>
  </w:style>
  <w:style w:type="character" w:customStyle="1" w:styleId="121">
    <w:name w:val="Стиль Название объекта + 12 пт Знак"/>
    <w:basedOn w:val="1f"/>
    <w:rsid w:val="00353437"/>
    <w:rPr>
      <w:b/>
      <w:bCs/>
      <w:sz w:val="24"/>
      <w:lang w:val="ru-RU" w:eastAsia="ar-SA" w:bidi="ar-SA"/>
    </w:rPr>
  </w:style>
  <w:style w:type="character" w:customStyle="1" w:styleId="affff1">
    <w:name w:val="Символы концевой сноски"/>
    <w:rsid w:val="00353437"/>
  </w:style>
  <w:style w:type="paragraph" w:customStyle="1" w:styleId="xl24">
    <w:name w:val="xl2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3534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5">
    <w:name w:val="xl4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35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35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rsid w:val="0035343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35343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3534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353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2c">
    <w:name w:val="Текст сноски Знак2"/>
    <w:aliases w:val="Текст сноски Знак Знак, Знак3 Знак Знак,Знак3 Знак Знак, Знак6 Знак Знак,Знак6 Знак Знак"/>
    <w:basedOn w:val="a0"/>
    <w:rsid w:val="00353437"/>
    <w:rPr>
      <w:lang w:val="ru-RU" w:eastAsia="ru-RU" w:bidi="ar-SA"/>
    </w:rPr>
  </w:style>
  <w:style w:type="paragraph" w:customStyle="1" w:styleId="xl64">
    <w:name w:val="xl6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01">
    <w:name w:val="Основной_10"/>
    <w:basedOn w:val="a"/>
    <w:rsid w:val="00353437"/>
    <w:pPr>
      <w:ind w:left="567" w:firstLine="284"/>
      <w:jc w:val="both"/>
    </w:pPr>
    <w:rPr>
      <w:sz w:val="21"/>
    </w:rPr>
  </w:style>
  <w:style w:type="paragraph" w:customStyle="1" w:styleId="1f1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ff2">
    <w:name w:val="Plain Text"/>
    <w:basedOn w:val="a"/>
    <w:link w:val="affff3"/>
    <w:rsid w:val="00353437"/>
    <w:rPr>
      <w:rFonts w:ascii="Courier New" w:hAnsi="Courier New" w:cs="Courier New"/>
      <w:sz w:val="20"/>
      <w:szCs w:val="20"/>
      <w:lang w:eastAsia="en-US"/>
    </w:rPr>
  </w:style>
  <w:style w:type="character" w:customStyle="1" w:styleId="affff3">
    <w:name w:val="Текст Знак"/>
    <w:basedOn w:val="a0"/>
    <w:link w:val="affff2"/>
    <w:rsid w:val="00353437"/>
    <w:rPr>
      <w:rFonts w:ascii="Courier New" w:eastAsia="Times New Roman" w:hAnsi="Courier New" w:cs="Courier New"/>
      <w:sz w:val="20"/>
      <w:szCs w:val="20"/>
    </w:rPr>
  </w:style>
  <w:style w:type="paragraph" w:styleId="affff4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0">
    <w:name w:val="Знак Знак212"/>
    <w:basedOn w:val="a0"/>
    <w:rsid w:val="003F227D"/>
    <w:rPr>
      <w:sz w:val="24"/>
      <w:szCs w:val="24"/>
      <w:lang w:val="ru-RU" w:eastAsia="ru-RU" w:bidi="ar-SA"/>
    </w:rPr>
  </w:style>
  <w:style w:type="character" w:customStyle="1" w:styleId="292">
    <w:name w:val="Знак Знак292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111">
    <w:name w:val="Знак Знак211"/>
    <w:basedOn w:val="a0"/>
    <w:rsid w:val="003F227D"/>
    <w:rPr>
      <w:sz w:val="24"/>
      <w:szCs w:val="24"/>
      <w:lang w:val="ru-RU" w:eastAsia="ru-RU" w:bidi="ar-SA"/>
    </w:rPr>
  </w:style>
  <w:style w:type="character" w:customStyle="1" w:styleId="291">
    <w:name w:val="Знак Знак291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character" w:customStyle="1" w:styleId="222">
    <w:name w:val="Основной текст с отступом 2 Знак2 Знак"/>
    <w:aliases w:val="Основной текст с отступом 2 Знак1 Знак Знак, Знак1 Знак1 Знак Знак,Знак1 Знак1 Знак Знак,Основной текст с отступом 2 Знак Знак Знак Знак1,Знак1 Знак Знак Знак Знак"/>
    <w:basedOn w:val="a0"/>
    <w:rsid w:val="00FE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link w:val="affff6"/>
    <w:uiPriority w:val="1"/>
    <w:qFormat/>
    <w:rsid w:val="00CA6452"/>
    <w:pPr>
      <w:suppressAutoHyphens/>
      <w:ind w:firstLine="573"/>
    </w:pPr>
    <w:rPr>
      <w:rFonts w:eastAsia="Times New Roman" w:cs="Calibri"/>
      <w:sz w:val="22"/>
      <w:szCs w:val="22"/>
      <w:lang w:eastAsia="zh-CN"/>
    </w:rPr>
  </w:style>
  <w:style w:type="character" w:customStyle="1" w:styleId="2d">
    <w:name w:val="Нижний колонтитул Знак2"/>
    <w:aliases w:val="Нижний колонтитул Знак Знак, Знак2 Знак Знак,Знак2 Знак Знак"/>
    <w:basedOn w:val="a0"/>
    <w:uiPriority w:val="99"/>
    <w:rsid w:val="005E2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Текст сноски Знак3"/>
    <w:aliases w:val="Текст сноски Знак Знак1, Знак3 Знак Знак1,Знак3 Знак Знак1, Знак6 Знак Знак1,Знак6 Знак Знак1, Знак6 Знак1,Знак3 Знак2,Знак6 Знак2"/>
    <w:basedOn w:val="a0"/>
    <w:rsid w:val="00952B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Заголовок_Паспорт программы"/>
    <w:basedOn w:val="1"/>
    <w:rsid w:val="00952BD5"/>
    <w:pPr>
      <w:pageBreakBefore/>
      <w:spacing w:before="0" w:after="120"/>
    </w:pPr>
    <w:rPr>
      <w:caps/>
      <w:spacing w:val="20"/>
    </w:rPr>
  </w:style>
  <w:style w:type="character" w:customStyle="1" w:styleId="213">
    <w:name w:val="Основной текст с отступом 2 Знак Знак1"/>
    <w:aliases w:val=" Знак1 Знак Знак3, Знак1 Знак3"/>
    <w:basedOn w:val="a0"/>
    <w:rsid w:val="00952BD5"/>
    <w:rPr>
      <w:sz w:val="24"/>
      <w:szCs w:val="24"/>
    </w:rPr>
  </w:style>
  <w:style w:type="paragraph" w:customStyle="1" w:styleId="rvps3">
    <w:name w:val="rvps3"/>
    <w:basedOn w:val="a"/>
    <w:rsid w:val="00952BD5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952BD5"/>
  </w:style>
  <w:style w:type="character" w:customStyle="1" w:styleId="110">
    <w:name w:val="Заголовок 1 Знак1"/>
    <w:basedOn w:val="a0"/>
    <w:uiPriority w:val="9"/>
    <w:rsid w:val="00952B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rame">
    <w:name w:val="grame"/>
    <w:basedOn w:val="a0"/>
    <w:rsid w:val="00952BD5"/>
  </w:style>
  <w:style w:type="character" w:customStyle="1" w:styleId="rvts9">
    <w:name w:val="rvts9"/>
    <w:basedOn w:val="a0"/>
    <w:rsid w:val="00952BD5"/>
  </w:style>
  <w:style w:type="paragraph" w:customStyle="1" w:styleId="rvps6">
    <w:name w:val="rvps6"/>
    <w:basedOn w:val="a"/>
    <w:rsid w:val="00952BD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952BD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52BD5"/>
  </w:style>
  <w:style w:type="paragraph" w:customStyle="1" w:styleId="affff8">
    <w:name w:val="таблица"/>
    <w:basedOn w:val="a5"/>
    <w:rsid w:val="00952BD5"/>
    <w:pPr>
      <w:spacing w:before="60" w:after="60"/>
      <w:ind w:left="0" w:firstLine="709"/>
    </w:pPr>
    <w:rPr>
      <w:b w:val="0"/>
      <w:bCs w:val="0"/>
      <w:szCs w:val="20"/>
    </w:rPr>
  </w:style>
  <w:style w:type="paragraph" w:customStyle="1" w:styleId="xl63">
    <w:name w:val="xl6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f2">
    <w:name w:val="Стиль1"/>
    <w:basedOn w:val="3"/>
    <w:link w:val="1f3"/>
    <w:qFormat/>
    <w:rsid w:val="00952BD5"/>
    <w:pPr>
      <w:keepLines/>
      <w:spacing w:before="200" w:after="0" w:line="276" w:lineRule="auto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f3">
    <w:name w:val="Стиль1 Знак"/>
    <w:basedOn w:val="30"/>
    <w:link w:val="1f2"/>
    <w:rsid w:val="00952B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BD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52BD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52B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131">
    <w:name w:val="xl131"/>
    <w:basedOn w:val="a"/>
    <w:rsid w:val="00952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952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952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952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952BD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61">
    <w:name w:val="xl61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rsid w:val="00952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Style29">
    <w:name w:val="Style29"/>
    <w:basedOn w:val="a"/>
    <w:rsid w:val="00952BD5"/>
    <w:pPr>
      <w:widowControl w:val="0"/>
      <w:autoSpaceDE w:val="0"/>
      <w:autoSpaceDN w:val="0"/>
      <w:adjustRightInd w:val="0"/>
      <w:spacing w:line="323" w:lineRule="exact"/>
      <w:ind w:firstLine="716"/>
      <w:jc w:val="both"/>
    </w:pPr>
  </w:style>
  <w:style w:type="paragraph" w:customStyle="1" w:styleId="affff9">
    <w:name w:val="无间隔"/>
    <w:uiPriority w:val="1"/>
    <w:qFormat/>
    <w:rsid w:val="00952BD5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Default">
    <w:name w:val="Default"/>
    <w:rsid w:val="00952B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e">
    <w:name w:val="Îñíîâíîé òåêñò 2"/>
    <w:basedOn w:val="a"/>
    <w:rsid w:val="00952BD5"/>
    <w:pPr>
      <w:suppressAutoHyphens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WW-Absatz-Standardschriftart11">
    <w:name w:val="WW-Absatz-Standardschriftart11"/>
    <w:rsid w:val="00952BD5"/>
  </w:style>
  <w:style w:type="paragraph" w:styleId="39">
    <w:name w:val="List Bullet 3"/>
    <w:basedOn w:val="a"/>
    <w:rsid w:val="00952BD5"/>
    <w:pPr>
      <w:widowControl w:val="0"/>
      <w:suppressAutoHyphens/>
      <w:spacing w:before="120" w:after="120"/>
      <w:jc w:val="both"/>
      <w:textAlignment w:val="baseline"/>
    </w:pPr>
    <w:rPr>
      <w:lang w:eastAsia="zh-CN"/>
    </w:rPr>
  </w:style>
  <w:style w:type="paragraph" w:customStyle="1" w:styleId="affffa">
    <w:name w:val="Стиль"/>
    <w:rsid w:val="00952BD5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A54A0"/>
  </w:style>
  <w:style w:type="paragraph" w:customStyle="1" w:styleId="1f4">
    <w:name w:val="Обычный1"/>
    <w:link w:val="Normal"/>
    <w:rsid w:val="00A918CA"/>
    <w:rPr>
      <w:rFonts w:ascii="Times New Roman" w:eastAsia="Times New Roman" w:hAnsi="Times New Roman"/>
      <w:sz w:val="22"/>
    </w:rPr>
  </w:style>
  <w:style w:type="character" w:customStyle="1" w:styleId="Normal">
    <w:name w:val="Normal Знак"/>
    <w:basedOn w:val="a0"/>
    <w:link w:val="1f4"/>
    <w:rsid w:val="00A918CA"/>
    <w:rPr>
      <w:rFonts w:ascii="Times New Roman" w:eastAsia="Times New Roman" w:hAnsi="Times New Roman"/>
      <w:sz w:val="22"/>
      <w:lang w:val="ru-RU" w:eastAsia="ru-RU" w:bidi="ar-SA"/>
    </w:rPr>
  </w:style>
  <w:style w:type="paragraph" w:customStyle="1" w:styleId="1f5">
    <w:name w:val="Основной текст с отступом1"/>
    <w:basedOn w:val="a"/>
    <w:rsid w:val="00BA6CA4"/>
    <w:pPr>
      <w:spacing w:after="120"/>
      <w:ind w:left="283"/>
    </w:pPr>
  </w:style>
  <w:style w:type="paragraph" w:customStyle="1" w:styleId="affffb">
    <w:name w:val="Основной шрифт абзаца Знак"/>
    <w:basedOn w:val="a"/>
    <w:rsid w:val="00FF65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6">
    <w:name w:val="Знак Знак Знак1"/>
    <w:basedOn w:val="a"/>
    <w:rsid w:val="00246C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11"/>
    <w:basedOn w:val="a"/>
    <w:rsid w:val="003632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-">
    <w:name w:val="1-й уровень"/>
    <w:basedOn w:val="1"/>
    <w:qFormat/>
    <w:rsid w:val="004E2D51"/>
    <w:pPr>
      <w:pageBreakBefore/>
      <w:autoSpaceDE w:val="0"/>
      <w:autoSpaceDN w:val="0"/>
      <w:spacing w:before="0" w:after="0" w:line="360" w:lineRule="auto"/>
      <w:outlineLvl w:val="9"/>
    </w:pPr>
    <w:rPr>
      <w:rFonts w:ascii="Arial" w:hAnsi="Arial" w:cs="Arial"/>
      <w:caps/>
      <w:kern w:val="0"/>
    </w:rPr>
  </w:style>
  <w:style w:type="paragraph" w:customStyle="1" w:styleId="2-">
    <w:name w:val="2-й уровень"/>
    <w:basedOn w:val="2"/>
    <w:qFormat/>
    <w:rsid w:val="004E2D51"/>
    <w:pPr>
      <w:pageBreakBefore/>
      <w:suppressAutoHyphens/>
      <w:spacing w:after="120"/>
      <w:ind w:left="539" w:right="612"/>
      <w:jc w:val="center"/>
    </w:pPr>
    <w:rPr>
      <w:rFonts w:cs="Times New Roman"/>
      <w:i w:val="0"/>
    </w:rPr>
  </w:style>
  <w:style w:type="paragraph" w:styleId="affffc">
    <w:name w:val="Body Text First Indent"/>
    <w:basedOn w:val="a5"/>
    <w:link w:val="affffd"/>
    <w:uiPriority w:val="99"/>
    <w:semiHidden/>
    <w:unhideWhenUsed/>
    <w:rsid w:val="00DB0C4E"/>
    <w:pPr>
      <w:ind w:left="0" w:firstLine="360"/>
      <w:jc w:val="left"/>
    </w:pPr>
    <w:rPr>
      <w:b w:val="0"/>
      <w:bCs w:val="0"/>
    </w:rPr>
  </w:style>
  <w:style w:type="character" w:customStyle="1" w:styleId="affffd">
    <w:name w:val="Красная строка Знак"/>
    <w:basedOn w:val="a6"/>
    <w:link w:val="affffc"/>
    <w:uiPriority w:val="99"/>
    <w:semiHidden/>
    <w:rsid w:val="00DB0C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6">
    <w:name w:val="Без интервала Знак"/>
    <w:link w:val="affff5"/>
    <w:uiPriority w:val="1"/>
    <w:locked/>
    <w:rsid w:val="007E0303"/>
    <w:rPr>
      <w:rFonts w:eastAsia="Times New Roman" w:cs="Calibri"/>
      <w:sz w:val="22"/>
      <w:szCs w:val="22"/>
      <w:lang w:eastAsia="zh-CN"/>
    </w:rPr>
  </w:style>
  <w:style w:type="paragraph" w:customStyle="1" w:styleId="223">
    <w:name w:val="Основной текст с отступом 22"/>
    <w:basedOn w:val="a"/>
    <w:rsid w:val="007E0303"/>
    <w:pPr>
      <w:spacing w:line="360" w:lineRule="auto"/>
      <w:ind w:firstLine="709"/>
      <w:jc w:val="both"/>
    </w:pPr>
    <w:rPr>
      <w:i/>
      <w:iCs/>
      <w:color w:val="FF0000"/>
      <w:lang w:eastAsia="ar-SA"/>
    </w:rPr>
  </w:style>
  <w:style w:type="character" w:customStyle="1" w:styleId="FontStyle243">
    <w:name w:val="Font Style243"/>
    <w:rsid w:val="00065A3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84">
    <w:name w:val="Style184"/>
    <w:basedOn w:val="a"/>
    <w:rsid w:val="00065A31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3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416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49153-92EB-4849-9161-DE227D90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25</Pages>
  <Words>6580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44000</CharactersWithSpaces>
  <SharedDoc>false</SharedDoc>
  <HLinks>
    <vt:vector size="306" baseType="variant">
      <vt:variant>
        <vt:i4>655390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http://ru.wikipedia.org/wiki/2009</vt:lpwstr>
      </vt:variant>
      <vt:variant>
        <vt:lpwstr/>
      </vt:variant>
      <vt:variant>
        <vt:i4>8323127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http://ru.wikipedia.org/wiki/%D0%9C%D0%B8%D0%BD%D0%B0%D1%82%D0%BE%D0%BC</vt:lpwstr>
      </vt:variant>
      <vt:variant>
        <vt:lpwstr/>
      </vt:variant>
      <vt:variant>
        <vt:i4>655474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97%D0%B0%D0%BA%D1%80%D1%8B%D1%82%D0%BE%D0%B5_%D0%B0%D0%B4%D0%BC%D0%B8%D0%BD%D0%B8%D1%81%D1%82%D1%80%D0%B0%D1%82%D0%B8%D0%B2%D0%BD%D0%BE-%D1%82%D0%B5%D1%80%D1%80%D0%B8%D1%82%D0%BE%D1%80%D0%B8%D0%B0%D0%BB%D1%8C%D0%BD%D0%BE%D0%B5_%D0%BE%D0%B1%D1%80%D0%B0%D0%B7%D0%BE%D0%B2%D0%B0%D0%BD%D0%B8%D0%B5</vt:lpwstr>
      </vt:variant>
      <vt:variant>
        <vt:lpwstr/>
      </vt:variant>
      <vt:variant>
        <vt:i4>1310771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_Toc337543363</vt:lpwstr>
      </vt:variant>
      <vt:variant>
        <vt:i4>1310771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_Toc337543362</vt:lpwstr>
      </vt:variant>
      <vt:variant>
        <vt:i4>1310771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_Toc337543361</vt:lpwstr>
      </vt:variant>
      <vt:variant>
        <vt:i4>1310771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_Toc337543360</vt:lpwstr>
      </vt:variant>
      <vt:variant>
        <vt:i4>1507379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_Toc337543359</vt:lpwstr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_Toc337543358</vt:lpwstr>
      </vt:variant>
      <vt:variant>
        <vt:i4>1507379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_Toc337543357</vt:lpwstr>
      </vt:variant>
      <vt:variant>
        <vt:i4>1507379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_Toc337543356</vt:lpwstr>
      </vt:variant>
      <vt:variant>
        <vt:i4>1507379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_Toc337543355</vt:lpwstr>
      </vt:variant>
      <vt:variant>
        <vt:i4>1507379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_Toc337543354</vt:lpwstr>
      </vt:variant>
      <vt:variant>
        <vt:i4>1507379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_Toc337543353</vt:lpwstr>
      </vt:variant>
      <vt:variant>
        <vt:i4>1507379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_Toc337543352</vt:lpwstr>
      </vt:variant>
      <vt:variant>
        <vt:i4>1507379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_Toc337543351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_Toc337543350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_Toc337543349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_Toc337543348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_Toc337543347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_Toc337543346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_Toc337543345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_Toc337543344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_Toc337543343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_Toc337543342</vt:lpwstr>
      </vt:variant>
      <vt:variant>
        <vt:i4>1441843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_Toc337543341</vt:lpwstr>
      </vt:variant>
      <vt:variant>
        <vt:i4>1441843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_Toc337543340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_Toc337543339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_Toc337543338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_Toc337543337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_Toc337543336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_Toc337543335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_Toc337543334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_Toc337543333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_Toc337543332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_Toc337543331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_Toc337543330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_Toc337543329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_Toc337543328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_Toc337543327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_Toc337543326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_Toc337543325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_Toc337543324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_Toc337543323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_Toc337543322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_Toc337543321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_Toc337543320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_Toc337543319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_Toc337543318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_Toc337543317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_Toc337543316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Мога</dc:creator>
  <cp:lastModifiedBy>ООиКР</cp:lastModifiedBy>
  <cp:revision>19</cp:revision>
  <cp:lastPrinted>2017-05-02T06:36:00Z</cp:lastPrinted>
  <dcterms:created xsi:type="dcterms:W3CDTF">2017-04-25T06:24:00Z</dcterms:created>
  <dcterms:modified xsi:type="dcterms:W3CDTF">2017-05-02T11:07:00Z</dcterms:modified>
</cp:coreProperties>
</file>