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8" w:rsidRPr="001B67C6" w:rsidRDefault="004D45B8" w:rsidP="004D4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4D45B8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5B8" w:rsidRPr="001B67C6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4D45B8" w:rsidRPr="001B67C6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4D45B8" w:rsidRPr="001B67C6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D45B8" w:rsidRPr="001B67C6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45B8" w:rsidRPr="001B67C6" w:rsidRDefault="004D45B8" w:rsidP="004D4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№ </w:t>
      </w:r>
    </w:p>
    <w:p w:rsidR="004D45B8" w:rsidRPr="001B67C6" w:rsidRDefault="004D45B8" w:rsidP="004D4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8A4690" w:rsidRPr="00B23C03" w:rsidRDefault="008A4690" w:rsidP="008A4690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8A4690" w:rsidRPr="00B23C03" w:rsidTr="00096570">
        <w:trPr>
          <w:trHeight w:val="7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A4690" w:rsidRPr="008A4690" w:rsidRDefault="008A4690" w:rsidP="004D45B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8A4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      </w:r>
            <w:r w:rsidR="004D45B8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Красноленинский</w:t>
            </w:r>
            <w:bookmarkEnd w:id="0"/>
            <w:r w:rsidRPr="008A4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C4B42" w:rsidRPr="00411443" w:rsidRDefault="009C4B42" w:rsidP="008A46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4B42" w:rsidRPr="00411443" w:rsidRDefault="009C4B4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11443" w:rsidRPr="00411443" w:rsidRDefault="004114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="00411443" w:rsidRPr="008A4690">
        <w:rPr>
          <w:rFonts w:ascii="Times New Roman" w:hAnsi="Times New Roman" w:cs="Times New Roman"/>
          <w:sz w:val="28"/>
          <w:szCs w:val="28"/>
        </w:rPr>
        <w:t>Ф</w:t>
      </w:r>
      <w:r w:rsidRPr="008A4690">
        <w:rPr>
          <w:rFonts w:ascii="Times New Roman" w:hAnsi="Times New Roman" w:cs="Times New Roman"/>
          <w:sz w:val="28"/>
          <w:szCs w:val="28"/>
        </w:rPr>
        <w:t>едеральными законами от 06</w:t>
      </w:r>
      <w:r w:rsidR="00411443" w:rsidRPr="008A4690">
        <w:rPr>
          <w:rFonts w:ascii="Times New Roman" w:hAnsi="Times New Roman" w:cs="Times New Roman"/>
          <w:sz w:val="28"/>
          <w:szCs w:val="28"/>
        </w:rPr>
        <w:t>.10.2003 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131-ФЗ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</w:t>
      </w:r>
      <w:r w:rsidR="00411443" w:rsidRPr="008A4690">
        <w:rPr>
          <w:rFonts w:ascii="Times New Roman" w:hAnsi="Times New Roman" w:cs="Times New Roman"/>
          <w:sz w:val="28"/>
          <w:szCs w:val="28"/>
        </w:rPr>
        <w:t>от 29.12.2017 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443-ФЗ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</w:t>
      </w:r>
      <w:r w:rsidR="00411443" w:rsidRPr="008A4690">
        <w:rPr>
          <w:rFonts w:ascii="Times New Roman" w:hAnsi="Times New Roman" w:cs="Times New Roman"/>
          <w:sz w:val="28"/>
          <w:szCs w:val="28"/>
        </w:rPr>
        <w:t>округа-Югры от 28.02.2019 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3-оз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, руководствуясь Уставом сельского</w:t>
      </w:r>
      <w:proofErr w:type="gramEnd"/>
      <w:r w:rsidRPr="008A46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>:</w:t>
      </w:r>
    </w:p>
    <w:p w:rsidR="009C4B42" w:rsidRPr="008A4690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341443" w:rsidP="00282F48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1. Утвердить Положени</w:t>
      </w:r>
      <w:r w:rsidR="0013564F">
        <w:rPr>
          <w:rFonts w:ascii="Times New Roman" w:hAnsi="Times New Roman" w:cs="Times New Roman"/>
          <w:sz w:val="28"/>
          <w:szCs w:val="28"/>
        </w:rPr>
        <w:t>е</w:t>
      </w:r>
      <w:r w:rsidRPr="008A4690">
        <w:rPr>
          <w:rFonts w:ascii="Times New Roman" w:hAnsi="Times New Roman" w:cs="Times New Roman"/>
          <w:sz w:val="28"/>
          <w:szCs w:val="28"/>
        </w:rPr>
        <w:t xml:space="preserve"> о Порядке организации и мониторинга дорожного движения на автомобильных дорогах общего пользования местного значения на территории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"kodeks://link/d?nd=559594732&amp;point=mark=000000000000000000000000000000000000000000000000025SB5BD"\o"’’Об утверждении Положения о Порядке организации и мониторинга дорожного движения на автомобильных дорогах ...’’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3564F" w:rsidRPr="0002398D" w:rsidRDefault="004D45B8" w:rsidP="001356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3564F" w:rsidRPr="0002398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3564F" w:rsidRPr="0002398D" w:rsidRDefault="004D45B8" w:rsidP="00135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3564F" w:rsidRPr="00023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3564F" w:rsidRPr="000239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3564F" w:rsidRPr="0002398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4D45B8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2398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</w:t>
      </w:r>
    </w:p>
    <w:p w:rsidR="0013564F" w:rsidRPr="0002398D" w:rsidRDefault="0013564F" w:rsidP="00135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D45B8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45B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4D45B8">
        <w:rPr>
          <w:rFonts w:ascii="Times New Roman" w:eastAsia="Calibri" w:hAnsi="Times New Roman" w:cs="Times New Roman"/>
          <w:sz w:val="28"/>
          <w:szCs w:val="28"/>
        </w:rPr>
        <w:t>О.Б.Шаманова</w:t>
      </w:r>
      <w:proofErr w:type="spellEnd"/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4B42" w:rsidRPr="008A4690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9C4B42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9C4B42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2CF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к постановлению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сельского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от </w:t>
      </w:r>
      <w:r w:rsidR="0013564F">
        <w:rPr>
          <w:rFonts w:ascii="Times New Roman" w:hAnsi="Times New Roman" w:cs="Times New Roman"/>
          <w:sz w:val="28"/>
          <w:szCs w:val="28"/>
        </w:rPr>
        <w:t>00.00.2020 №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="0013564F">
        <w:rPr>
          <w:rFonts w:ascii="Times New Roman" w:hAnsi="Times New Roman" w:cs="Times New Roman"/>
          <w:sz w:val="28"/>
          <w:szCs w:val="28"/>
        </w:rPr>
        <w:t>00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Pr="008A4690" w:rsidRDefault="00341443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Pr="008A4690" w:rsidRDefault="00341443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I. Общие положения</w:t>
      </w:r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мониторинга дорожного движения устанавливает периодичность и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"kodeks://link/d?nd=559594732&amp;point=mark=00000000000000000000000000000000000000000000000001GDKAPM"\o"’’Об утверждении Положения о Порядке организации и мониторинга дорожного движения на автомобильных дорогах ...’’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правила проведения обследований дорожного движения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2.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</w:t>
      </w:r>
      <w:proofErr w:type="gramStart"/>
      <w:r w:rsidRPr="008A4690">
        <w:rPr>
          <w:rFonts w:ascii="Times New Roman" w:hAnsi="Times New Roman" w:cs="Times New Roman"/>
          <w:sz w:val="28"/>
          <w:szCs w:val="28"/>
        </w:rPr>
        <w:t>владельцев</w:t>
      </w:r>
      <w:proofErr w:type="gramEnd"/>
      <w:r w:rsidRPr="008A4690">
        <w:rPr>
          <w:rFonts w:ascii="Times New Roman" w:hAnsi="Times New Roman" w:cs="Times New Roman"/>
          <w:sz w:val="28"/>
          <w:szCs w:val="28"/>
        </w:rPr>
        <w:t xml:space="preserve"> автомобильных дорог по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2CF0">
        <w:rPr>
          <w:rFonts w:ascii="Times New Roman" w:hAnsi="Times New Roman" w:cs="Times New Roman"/>
          <w:sz w:val="28"/>
          <w:szCs w:val="28"/>
        </w:rPr>
        <w:t xml:space="preserve"> – «</w:t>
      </w:r>
      <w:r w:rsidRPr="008A4690">
        <w:rPr>
          <w:rFonts w:ascii="Times New Roman" w:hAnsi="Times New Roman" w:cs="Times New Roman"/>
          <w:sz w:val="28"/>
          <w:szCs w:val="28"/>
        </w:rPr>
        <w:t>Мониторинг дорожного движения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).</w:t>
      </w:r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3. Мониторинг дорожного движения осуществляется специалистами администрации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4. Данные мониторинга дорожного движения используются при решении задач </w:t>
      </w:r>
      <w:proofErr w:type="gramStart"/>
      <w:r w:rsidRPr="008A46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4690">
        <w:rPr>
          <w:rFonts w:ascii="Times New Roman" w:hAnsi="Times New Roman" w:cs="Times New Roman"/>
          <w:sz w:val="28"/>
          <w:szCs w:val="28"/>
        </w:rPr>
        <w:t>: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оценке состояния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, эффективности его организации в муниципальном образовании сельское поселение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выявлению и прогнозированию развития процессов, влияющих на состояние дорожного движения;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сельское поселение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определению мероприятий по совершенствованию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контролю в сфере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5. 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6. Сбор основных параметров дорожного движения осуществляется при обследовании дорожного движения посредством регистрации значений параметров дорожного движения;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7.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8.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A4690">
        <w:rPr>
          <w:rFonts w:ascii="Times New Roman" w:hAnsi="Times New Roman" w:cs="Times New Roman"/>
          <w:sz w:val="28"/>
          <w:szCs w:val="28"/>
        </w:rPr>
        <w:t xml:space="preserve">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критические значения), установленным муниципальным правовым актом администрации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и требованиям действующего законодательства.</w:t>
      </w:r>
      <w:proofErr w:type="gramEnd"/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lastRenderedPageBreak/>
        <w:t>10. Организация мониторинга дорожного движения осуществляется с учетом необходимости: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обеспечения полноты, конкретности, объективности, своевременности учета данных мониторинга дорожного движения;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 совершенствования методов определения и технических средств регистрации параметров дорожного движения, методик </w:t>
      </w:r>
      <w:proofErr w:type="gramStart"/>
      <w:r w:rsidR="00341443" w:rsidRPr="008A4690">
        <w:rPr>
          <w:rFonts w:ascii="Times New Roman" w:hAnsi="Times New Roman" w:cs="Times New Roman"/>
          <w:sz w:val="28"/>
          <w:szCs w:val="28"/>
        </w:rPr>
        <w:t>расчета значений параметров эффективности организации дорожного движения</w:t>
      </w:r>
      <w:proofErr w:type="gramEnd"/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последовательного увеличения числа дорог, участков </w:t>
      </w:r>
      <w:proofErr w:type="gramStart"/>
      <w:r w:rsidR="00341443" w:rsidRPr="008A4690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="00341443" w:rsidRPr="008A4690">
        <w:rPr>
          <w:rFonts w:ascii="Times New Roman" w:hAnsi="Times New Roman" w:cs="Times New Roman"/>
          <w:sz w:val="28"/>
          <w:szCs w:val="28"/>
        </w:rPr>
        <w:t xml:space="preserve"> в отношении которых мониторинг дорожного движения проводится в автоматизированном режиме;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накопления данных мониторинга дорожного движения в информационно-аналитической системе.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Pr="008A4690" w:rsidRDefault="00341443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Правила проведения обследований дорожного движения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основных параметров дорожного движения и условий дорожного движения;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341443" w:rsidRPr="008A4690">
        <w:rPr>
          <w:rFonts w:ascii="Times New Roman" w:hAnsi="Times New Roman" w:cs="Times New Roman"/>
          <w:sz w:val="28"/>
          <w:szCs w:val="28"/>
        </w:rPr>
        <w:t>пределение уровня состояния и обслуживания дорожного движения на пересечении в составе опорного участка за каждый час обследования и за обследуемый временной период;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интенсивности движения пешеходов за каждый час обследования и за обследуемый временной период;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размещению на официальном сайте поселения.</w:t>
      </w:r>
    </w:p>
    <w:p w:rsidR="009C4B42" w:rsidRPr="008A4690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3FC" w:rsidRDefault="000733FC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FC" w:rsidRDefault="000733FC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FC" w:rsidRDefault="000733FC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ADE" w:rsidRP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AD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</w:t>
      </w:r>
      <w:r w:rsidR="004D45B8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6D6ADE" w:rsidRPr="00AB3755" w:rsidRDefault="006D6ADE" w:rsidP="006D6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6ADE" w:rsidRPr="00AB3755" w:rsidRDefault="006D6ADE" w:rsidP="006D6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4D45B8" w:rsidP="006D6A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6D6ADE" w:rsidRPr="00AB37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расноленинский</w:t>
      </w:r>
      <w:proofErr w:type="spellEnd"/>
    </w:p>
    <w:p w:rsidR="006D6ADE" w:rsidRPr="00AB3755" w:rsidRDefault="006D6ADE" w:rsidP="006D6A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Мной, </w:t>
      </w:r>
      <w:r w:rsidR="004D45B8">
        <w:rPr>
          <w:rFonts w:ascii="Times New Roman" w:eastAsia="Times New Roman" w:hAnsi="Times New Roman" w:cs="Times New Roman"/>
          <w:sz w:val="28"/>
          <w:szCs w:val="28"/>
        </w:rPr>
        <w:t>главным специалистом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D45B8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5B8">
        <w:rPr>
          <w:rFonts w:ascii="Times New Roman" w:eastAsia="Times New Roman" w:hAnsi="Times New Roman" w:cs="Times New Roman"/>
          <w:sz w:val="28"/>
          <w:szCs w:val="28"/>
        </w:rPr>
        <w:t>Александровой Еленой Степановной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, разработан проект постановления администрации сельского поселения </w:t>
      </w:r>
      <w:r w:rsidR="004D45B8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3601F" w:rsidRPr="008A469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» (далее по тексту – Проект).</w:t>
      </w:r>
    </w:p>
    <w:p w:rsidR="006D6ADE" w:rsidRPr="00AB3755" w:rsidRDefault="006D6ADE" w:rsidP="006D6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 разработан на основе модельного муниципального правового акта, направленного в адрес администрации сельского поселения </w:t>
      </w:r>
      <w:r w:rsidR="004D45B8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Ханты-Мансийской межрайонной прокуратурой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17.07.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  <w:r w:rsidR="0098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   ХБ№07321</w:t>
      </w:r>
      <w:r w:rsidR="001360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электронной почты).</w:t>
      </w:r>
    </w:p>
    <w:p w:rsidR="006D6ADE" w:rsidRPr="00AB3755" w:rsidRDefault="006D6ADE" w:rsidP="0013601F">
      <w:pPr>
        <w:pStyle w:val="FORMATTEX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</w:t>
      </w:r>
      <w:r w:rsidRPr="00AB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</w:t>
      </w:r>
      <w:r w:rsidR="0013601F" w:rsidRPr="008A4690">
        <w:rPr>
          <w:rFonts w:ascii="Times New Roman" w:hAnsi="Times New Roman" w:cs="Times New Roman"/>
          <w:sz w:val="28"/>
          <w:szCs w:val="28"/>
        </w:rPr>
        <w:t>Федеральными законами от 06.10.2003</w:t>
      </w:r>
      <w:r w:rsidR="000733FC">
        <w:rPr>
          <w:rFonts w:ascii="Times New Roman" w:hAnsi="Times New Roman" w:cs="Times New Roman"/>
          <w:sz w:val="28"/>
          <w:szCs w:val="28"/>
        </w:rPr>
        <w:t xml:space="preserve"> </w:t>
      </w:r>
      <w:r w:rsidR="0013601F" w:rsidRPr="008A4690">
        <w:rPr>
          <w:rFonts w:ascii="Times New Roman" w:hAnsi="Times New Roman" w:cs="Times New Roman"/>
          <w:sz w:val="28"/>
          <w:szCs w:val="28"/>
        </w:rPr>
        <w:t>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="0013601F" w:rsidRPr="008A4690">
        <w:rPr>
          <w:rFonts w:ascii="Times New Roman" w:hAnsi="Times New Roman" w:cs="Times New Roman"/>
          <w:sz w:val="28"/>
          <w:szCs w:val="28"/>
        </w:rPr>
        <w:t xml:space="preserve">131-ФЗ </w:t>
      </w:r>
      <w:r w:rsidR="000733FC">
        <w:rPr>
          <w:rFonts w:ascii="Times New Roman" w:hAnsi="Times New Roman" w:cs="Times New Roman"/>
          <w:sz w:val="28"/>
          <w:szCs w:val="28"/>
        </w:rPr>
        <w:t>«</w:t>
      </w:r>
      <w:r w:rsidR="0013601F" w:rsidRPr="008A46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33FC">
        <w:rPr>
          <w:rFonts w:ascii="Times New Roman" w:hAnsi="Times New Roman" w:cs="Times New Roman"/>
          <w:sz w:val="28"/>
          <w:szCs w:val="28"/>
        </w:rPr>
        <w:t>»</w:t>
      </w:r>
      <w:r w:rsidR="0013601F" w:rsidRPr="008A4690">
        <w:rPr>
          <w:rFonts w:ascii="Times New Roman" w:hAnsi="Times New Roman" w:cs="Times New Roman"/>
          <w:sz w:val="28"/>
          <w:szCs w:val="28"/>
        </w:rPr>
        <w:t>, от 29.12.2017 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="0013601F" w:rsidRPr="008A4690">
        <w:rPr>
          <w:rFonts w:ascii="Times New Roman" w:hAnsi="Times New Roman" w:cs="Times New Roman"/>
          <w:sz w:val="28"/>
          <w:szCs w:val="28"/>
        </w:rPr>
        <w:t xml:space="preserve">443-ФЗ </w:t>
      </w:r>
      <w:r w:rsidR="000733FC">
        <w:rPr>
          <w:rFonts w:ascii="Times New Roman" w:hAnsi="Times New Roman" w:cs="Times New Roman"/>
          <w:sz w:val="28"/>
          <w:szCs w:val="28"/>
        </w:rPr>
        <w:t>«</w:t>
      </w:r>
      <w:r w:rsidR="0013601F" w:rsidRPr="008A4690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0733FC">
        <w:rPr>
          <w:rFonts w:ascii="Times New Roman" w:hAnsi="Times New Roman" w:cs="Times New Roman"/>
          <w:sz w:val="28"/>
          <w:szCs w:val="28"/>
        </w:rPr>
        <w:t>»</w:t>
      </w:r>
      <w:r w:rsidR="0013601F" w:rsidRPr="008A4690">
        <w:rPr>
          <w:rFonts w:ascii="Times New Roman" w:hAnsi="Times New Roman" w:cs="Times New Roman"/>
          <w:sz w:val="28"/>
          <w:szCs w:val="28"/>
        </w:rPr>
        <w:t>, Законом Ханты-Мансийского автоном</w:t>
      </w:r>
      <w:r w:rsidR="000733FC">
        <w:rPr>
          <w:rFonts w:ascii="Times New Roman" w:hAnsi="Times New Roman" w:cs="Times New Roman"/>
          <w:sz w:val="28"/>
          <w:szCs w:val="28"/>
        </w:rPr>
        <w:t xml:space="preserve">ного округа-Югры от 28.02.2019 </w:t>
      </w:r>
      <w:r w:rsidR="0013601F" w:rsidRPr="008A4690">
        <w:rPr>
          <w:rFonts w:ascii="Times New Roman" w:hAnsi="Times New Roman" w:cs="Times New Roman"/>
          <w:sz w:val="28"/>
          <w:szCs w:val="28"/>
        </w:rPr>
        <w:t>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="0013601F" w:rsidRPr="008A4690">
        <w:rPr>
          <w:rFonts w:ascii="Times New Roman" w:hAnsi="Times New Roman" w:cs="Times New Roman"/>
          <w:sz w:val="28"/>
          <w:szCs w:val="28"/>
        </w:rPr>
        <w:t xml:space="preserve">3-оз </w:t>
      </w:r>
      <w:r w:rsidR="000733FC">
        <w:rPr>
          <w:rFonts w:ascii="Times New Roman" w:hAnsi="Times New Roman" w:cs="Times New Roman"/>
          <w:sz w:val="28"/>
          <w:szCs w:val="28"/>
        </w:rPr>
        <w:t>«</w:t>
      </w:r>
      <w:r w:rsidR="0013601F" w:rsidRPr="008A4690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0733FC">
        <w:rPr>
          <w:rFonts w:ascii="Times New Roman" w:hAnsi="Times New Roman" w:cs="Times New Roman"/>
          <w:sz w:val="28"/>
          <w:szCs w:val="28"/>
        </w:rPr>
        <w:t xml:space="preserve"> </w:t>
      </w:r>
      <w:r w:rsidR="0013601F" w:rsidRPr="008A4690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0733FC">
        <w:rPr>
          <w:rFonts w:ascii="Times New Roman" w:hAnsi="Times New Roman" w:cs="Times New Roman"/>
          <w:sz w:val="28"/>
          <w:szCs w:val="28"/>
        </w:rPr>
        <w:t>»</w:t>
      </w:r>
      <w:r w:rsidR="00F55C60">
        <w:rPr>
          <w:rFonts w:ascii="Times New Roman" w:hAnsi="Times New Roman" w:cs="Times New Roman"/>
          <w:sz w:val="28"/>
          <w:szCs w:val="28"/>
        </w:rPr>
        <w:t>,</w:t>
      </w:r>
      <w:r w:rsidRPr="00A9319D"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 w:rsidRPr="00A931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ADE" w:rsidRPr="00AB3755" w:rsidRDefault="006D6ADE" w:rsidP="006D6A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4D45B8" w:rsidP="006D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D45B8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733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4D45B8">
        <w:rPr>
          <w:rFonts w:ascii="Times New Roman" w:eastAsia="Times New Roman" w:hAnsi="Times New Roman" w:cs="Times New Roman"/>
          <w:sz w:val="28"/>
          <w:szCs w:val="28"/>
        </w:rPr>
        <w:t>Е.С.Александрова</w:t>
      </w:r>
      <w:proofErr w:type="spellEnd"/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6D6ADE" w:rsidRPr="00AB3755" w:rsidSect="00985FC2">
      <w:headerReference w:type="default" r:id="rId7"/>
      <w:headerReference w:type="first" r:id="rId8"/>
      <w:type w:val="continuous"/>
      <w:pgSz w:w="11907" w:h="16840"/>
      <w:pgMar w:top="1418" w:right="1276" w:bottom="1134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16" w:rsidRDefault="00404616" w:rsidP="00194402">
      <w:pPr>
        <w:spacing w:after="0" w:line="240" w:lineRule="auto"/>
      </w:pPr>
      <w:r>
        <w:separator/>
      </w:r>
    </w:p>
  </w:endnote>
  <w:endnote w:type="continuationSeparator" w:id="0">
    <w:p w:rsidR="00404616" w:rsidRDefault="00404616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16" w:rsidRDefault="00404616" w:rsidP="00194402">
      <w:pPr>
        <w:spacing w:after="0" w:line="240" w:lineRule="auto"/>
      </w:pPr>
      <w:r>
        <w:separator/>
      </w:r>
    </w:p>
  </w:footnote>
  <w:footnote w:type="continuationSeparator" w:id="0">
    <w:p w:rsidR="00404616" w:rsidRDefault="00404616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7513"/>
      <w:docPartObj>
        <w:docPartGallery w:val="Page Numbers (Top of Page)"/>
        <w:docPartUnique/>
      </w:docPartObj>
    </w:sdtPr>
    <w:sdtEndPr/>
    <w:sdtContent>
      <w:p w:rsidR="00985FC2" w:rsidRDefault="007E6F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443" w:rsidRDefault="00411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C2" w:rsidRDefault="00985FC2">
    <w:pPr>
      <w:pStyle w:val="a3"/>
      <w:jc w:val="center"/>
    </w:pPr>
  </w:p>
  <w:p w:rsidR="00985FC2" w:rsidRDefault="00985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43"/>
    <w:rsid w:val="0002623A"/>
    <w:rsid w:val="000733FC"/>
    <w:rsid w:val="0013564F"/>
    <w:rsid w:val="0013601F"/>
    <w:rsid w:val="001D5E46"/>
    <w:rsid w:val="00282F48"/>
    <w:rsid w:val="00303DB7"/>
    <w:rsid w:val="00341443"/>
    <w:rsid w:val="00404616"/>
    <w:rsid w:val="00411443"/>
    <w:rsid w:val="004A2CF0"/>
    <w:rsid w:val="004B7D99"/>
    <w:rsid w:val="004D45B8"/>
    <w:rsid w:val="00646FA3"/>
    <w:rsid w:val="00671EEC"/>
    <w:rsid w:val="00692647"/>
    <w:rsid w:val="006D6ADE"/>
    <w:rsid w:val="006E0BF5"/>
    <w:rsid w:val="007E6F35"/>
    <w:rsid w:val="008A4690"/>
    <w:rsid w:val="00985FC2"/>
    <w:rsid w:val="009C4B42"/>
    <w:rsid w:val="009F00EE"/>
    <w:rsid w:val="00C750C0"/>
    <w:rsid w:val="00C96C10"/>
    <w:rsid w:val="00E32B1C"/>
    <w:rsid w:val="00E54943"/>
    <w:rsid w:val="00F35D64"/>
    <w:rsid w:val="00F55C60"/>
    <w:rsid w:val="00F6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vt:lpstr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creator>RePack by SPecialiST</dc:creator>
  <cp:lastModifiedBy>Пользователь Windows</cp:lastModifiedBy>
  <cp:revision>4</cp:revision>
  <cp:lastPrinted>2020-07-27T07:25:00Z</cp:lastPrinted>
  <dcterms:created xsi:type="dcterms:W3CDTF">2020-08-06T02:48:00Z</dcterms:created>
  <dcterms:modified xsi:type="dcterms:W3CDTF">2020-08-06T04:50:00Z</dcterms:modified>
</cp:coreProperties>
</file>