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BBA" w:rsidRPr="00AC6BBA" w:rsidRDefault="00AC6BBA" w:rsidP="00AC6BBA">
      <w:pPr>
        <w:jc w:val="center"/>
        <w:rPr>
          <w:b/>
          <w:szCs w:val="28"/>
        </w:rPr>
      </w:pPr>
      <w:r w:rsidRPr="00AC6BBA">
        <w:rPr>
          <w:b/>
          <w:szCs w:val="28"/>
        </w:rPr>
        <w:t>ХАНТЫ-МАНСИЙСКИЙ АВТОНОМНЫЙ ОКРУГ - ЮГРА</w:t>
      </w:r>
    </w:p>
    <w:p w:rsidR="00AC6BBA" w:rsidRPr="00AC6BBA" w:rsidRDefault="00AC6BBA" w:rsidP="00AC6BBA">
      <w:pPr>
        <w:pStyle w:val="1"/>
        <w:jc w:val="center"/>
        <w:rPr>
          <w:b/>
          <w:sz w:val="28"/>
          <w:szCs w:val="28"/>
        </w:rPr>
      </w:pPr>
      <w:r w:rsidRPr="00AC6BBA">
        <w:rPr>
          <w:b/>
          <w:sz w:val="28"/>
          <w:szCs w:val="28"/>
        </w:rPr>
        <w:t>ТЮМЕНСКАЯ ОБЛАСТЬ</w:t>
      </w:r>
    </w:p>
    <w:p w:rsidR="00AC6BBA" w:rsidRPr="00AC6BBA" w:rsidRDefault="00AC6BBA" w:rsidP="00AC6BBA">
      <w:pPr>
        <w:jc w:val="center"/>
        <w:rPr>
          <w:b/>
          <w:szCs w:val="28"/>
        </w:rPr>
      </w:pPr>
      <w:r w:rsidRPr="00AC6BBA">
        <w:rPr>
          <w:b/>
          <w:szCs w:val="28"/>
        </w:rPr>
        <w:t>ХАНТЫ-МАНСИЙСКИЙ РАЙОН</w:t>
      </w:r>
    </w:p>
    <w:p w:rsidR="00AC6BBA" w:rsidRPr="00AC6BBA" w:rsidRDefault="00AC6BBA" w:rsidP="00AC6BBA">
      <w:pPr>
        <w:pStyle w:val="1"/>
        <w:rPr>
          <w:b/>
          <w:szCs w:val="32"/>
        </w:rPr>
      </w:pPr>
    </w:p>
    <w:p w:rsidR="00AC6BBA" w:rsidRPr="00AC6BBA" w:rsidRDefault="00AC6BBA" w:rsidP="00AC6BBA">
      <w:pPr>
        <w:pStyle w:val="1"/>
        <w:tabs>
          <w:tab w:val="left" w:pos="2850"/>
          <w:tab w:val="center" w:pos="4678"/>
        </w:tabs>
        <w:rPr>
          <w:b/>
          <w:sz w:val="28"/>
          <w:szCs w:val="28"/>
        </w:rPr>
      </w:pPr>
      <w:r w:rsidRPr="00AC6BBA">
        <w:rPr>
          <w:b/>
          <w:sz w:val="28"/>
          <w:szCs w:val="28"/>
        </w:rPr>
        <w:tab/>
      </w:r>
      <w:r w:rsidRPr="00AC6BBA">
        <w:rPr>
          <w:b/>
          <w:sz w:val="28"/>
          <w:szCs w:val="28"/>
        </w:rPr>
        <w:tab/>
        <w:t>Д У М А</w:t>
      </w:r>
    </w:p>
    <w:p w:rsidR="00AC6BBA" w:rsidRPr="00AC6BBA" w:rsidRDefault="00AC6BBA" w:rsidP="00AC6BBA">
      <w:pPr>
        <w:tabs>
          <w:tab w:val="left" w:pos="6602"/>
        </w:tabs>
        <w:rPr>
          <w:b/>
          <w:szCs w:val="28"/>
        </w:rPr>
      </w:pPr>
      <w:r w:rsidRPr="00AC6BBA">
        <w:rPr>
          <w:b/>
          <w:szCs w:val="28"/>
        </w:rPr>
        <w:tab/>
      </w:r>
    </w:p>
    <w:p w:rsidR="00AC6BBA" w:rsidRDefault="00AC6BBA" w:rsidP="00AC6BBA">
      <w:pPr>
        <w:jc w:val="center"/>
        <w:rPr>
          <w:b/>
          <w:szCs w:val="28"/>
        </w:rPr>
      </w:pPr>
      <w:proofErr w:type="gramStart"/>
      <w:r w:rsidRPr="00AC6BBA">
        <w:rPr>
          <w:b/>
          <w:szCs w:val="28"/>
        </w:rPr>
        <w:t>Р</w:t>
      </w:r>
      <w:proofErr w:type="gramEnd"/>
      <w:r w:rsidRPr="00AC6BBA">
        <w:rPr>
          <w:b/>
          <w:szCs w:val="28"/>
        </w:rPr>
        <w:t xml:space="preserve"> Е Ш Е Н И Е</w:t>
      </w:r>
    </w:p>
    <w:p w:rsidR="000B020D" w:rsidRDefault="000B020D" w:rsidP="00AC6BBA">
      <w:pPr>
        <w:rPr>
          <w:szCs w:val="28"/>
        </w:rPr>
      </w:pPr>
    </w:p>
    <w:p w:rsidR="006B5C12" w:rsidRPr="006629ED" w:rsidRDefault="00997651" w:rsidP="00AC6BBA">
      <w:pPr>
        <w:rPr>
          <w:szCs w:val="28"/>
        </w:rPr>
      </w:pPr>
      <w:r>
        <w:rPr>
          <w:szCs w:val="28"/>
        </w:rPr>
        <w:t>04.06.</w:t>
      </w:r>
      <w:r w:rsidR="00AC6BBA" w:rsidRPr="006629ED">
        <w:rPr>
          <w:szCs w:val="28"/>
        </w:rPr>
        <w:t>201</w:t>
      </w:r>
      <w:r w:rsidR="002A74DB">
        <w:rPr>
          <w:szCs w:val="28"/>
        </w:rPr>
        <w:t>4</w:t>
      </w:r>
      <w:r w:rsidR="00AC6BBA" w:rsidRPr="006629ED">
        <w:rPr>
          <w:szCs w:val="28"/>
        </w:rPr>
        <w:t xml:space="preserve">         </w:t>
      </w:r>
      <w:r w:rsidR="00080CFA">
        <w:rPr>
          <w:szCs w:val="28"/>
        </w:rPr>
        <w:t xml:space="preserve"> </w:t>
      </w:r>
      <w:r w:rsidR="00AC6BBA" w:rsidRPr="006629ED">
        <w:rPr>
          <w:szCs w:val="28"/>
        </w:rPr>
        <w:t xml:space="preserve">              </w:t>
      </w:r>
      <w:r w:rsidR="00DA54B8" w:rsidRPr="006629ED">
        <w:rPr>
          <w:szCs w:val="28"/>
        </w:rPr>
        <w:t xml:space="preserve">    </w:t>
      </w:r>
      <w:r w:rsidR="003F3BA5" w:rsidRPr="006629ED">
        <w:rPr>
          <w:szCs w:val="28"/>
        </w:rPr>
        <w:t xml:space="preserve">     </w:t>
      </w:r>
      <w:r w:rsidR="00DC2474" w:rsidRPr="006629ED">
        <w:rPr>
          <w:szCs w:val="28"/>
        </w:rPr>
        <w:t xml:space="preserve">                        </w:t>
      </w:r>
      <w:r w:rsidR="003F3BA5" w:rsidRPr="006629ED">
        <w:rPr>
          <w:szCs w:val="28"/>
        </w:rPr>
        <w:t xml:space="preserve">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F5218F">
        <w:rPr>
          <w:szCs w:val="28"/>
        </w:rPr>
        <w:tab/>
      </w:r>
      <w:r w:rsidR="00AC6BBA" w:rsidRPr="006629ED">
        <w:rPr>
          <w:szCs w:val="28"/>
        </w:rPr>
        <w:t>№</w:t>
      </w:r>
      <w:r w:rsidR="00F5218F">
        <w:rPr>
          <w:szCs w:val="28"/>
        </w:rPr>
        <w:t xml:space="preserve"> 375</w:t>
      </w:r>
    </w:p>
    <w:p w:rsidR="0092480D" w:rsidRPr="006629ED" w:rsidRDefault="00AC6BBA" w:rsidP="00AC6BBA">
      <w:pPr>
        <w:rPr>
          <w:szCs w:val="28"/>
        </w:rPr>
      </w:pPr>
      <w:r w:rsidRPr="006629ED">
        <w:rPr>
          <w:szCs w:val="28"/>
        </w:rPr>
        <w:tab/>
      </w:r>
      <w:r w:rsidRPr="006629ED">
        <w:rPr>
          <w:szCs w:val="28"/>
        </w:rPr>
        <w:tab/>
      </w:r>
      <w:r w:rsidRPr="006629ED">
        <w:rPr>
          <w:szCs w:val="28"/>
        </w:rPr>
        <w:tab/>
      </w:r>
    </w:p>
    <w:p w:rsidR="00AC6BBA" w:rsidRPr="006629ED" w:rsidRDefault="00AC6BBA" w:rsidP="00AC6BBA">
      <w:pPr>
        <w:rPr>
          <w:szCs w:val="28"/>
        </w:rPr>
      </w:pPr>
      <w:r w:rsidRPr="006629ED">
        <w:rPr>
          <w:szCs w:val="28"/>
        </w:rPr>
        <w:t xml:space="preserve">О </w:t>
      </w:r>
      <w:r w:rsidR="003439AD" w:rsidRPr="006629ED">
        <w:rPr>
          <w:szCs w:val="28"/>
        </w:rPr>
        <w:t xml:space="preserve">награждении </w:t>
      </w:r>
      <w:r w:rsidRPr="006629ED">
        <w:rPr>
          <w:szCs w:val="28"/>
        </w:rPr>
        <w:t>Почетн</w:t>
      </w:r>
      <w:r w:rsidR="003439AD" w:rsidRPr="006629ED">
        <w:rPr>
          <w:szCs w:val="28"/>
        </w:rPr>
        <w:t>ой</w:t>
      </w:r>
      <w:r w:rsidRPr="006629ED">
        <w:rPr>
          <w:szCs w:val="28"/>
        </w:rPr>
        <w:t xml:space="preserve"> гр</w:t>
      </w:r>
      <w:r w:rsidR="003439AD" w:rsidRPr="006629ED">
        <w:rPr>
          <w:szCs w:val="28"/>
        </w:rPr>
        <w:t>амотой</w:t>
      </w:r>
      <w:r w:rsidRPr="006629ED">
        <w:rPr>
          <w:szCs w:val="28"/>
        </w:rPr>
        <w:t xml:space="preserve"> </w:t>
      </w:r>
    </w:p>
    <w:p w:rsidR="00AC6BBA" w:rsidRPr="006629ED" w:rsidRDefault="003439AD" w:rsidP="00AC6BBA">
      <w:pPr>
        <w:rPr>
          <w:szCs w:val="28"/>
        </w:rPr>
      </w:pPr>
      <w:r w:rsidRPr="006629ED">
        <w:rPr>
          <w:szCs w:val="28"/>
        </w:rPr>
        <w:t xml:space="preserve">Думы </w:t>
      </w:r>
      <w:r w:rsidR="00AC6BBA" w:rsidRPr="006629ED">
        <w:rPr>
          <w:szCs w:val="28"/>
        </w:rPr>
        <w:t>Ханты-Мансийского района</w:t>
      </w:r>
    </w:p>
    <w:p w:rsidR="00AC6BBA" w:rsidRPr="006629ED" w:rsidRDefault="00AC6BBA" w:rsidP="00AC6BBA">
      <w:pPr>
        <w:rPr>
          <w:szCs w:val="28"/>
        </w:rPr>
      </w:pPr>
    </w:p>
    <w:p w:rsidR="00AC6BBA" w:rsidRPr="006629ED" w:rsidRDefault="00AC6BBA" w:rsidP="00AC6BBA">
      <w:pPr>
        <w:pStyle w:val="a4"/>
        <w:rPr>
          <w:szCs w:val="28"/>
        </w:rPr>
      </w:pPr>
      <w:r w:rsidRPr="006629ED">
        <w:rPr>
          <w:szCs w:val="28"/>
        </w:rPr>
        <w:t xml:space="preserve">      В соответствии с Положением о Почетн</w:t>
      </w:r>
      <w:r w:rsidR="003439AD" w:rsidRPr="006629ED">
        <w:rPr>
          <w:szCs w:val="28"/>
        </w:rPr>
        <w:t>ой</w:t>
      </w:r>
      <w:r w:rsidRPr="006629ED">
        <w:rPr>
          <w:szCs w:val="28"/>
        </w:rPr>
        <w:t xml:space="preserve"> гра</w:t>
      </w:r>
      <w:r w:rsidR="003439AD" w:rsidRPr="006629ED">
        <w:rPr>
          <w:szCs w:val="28"/>
        </w:rPr>
        <w:t>моте Думы</w:t>
      </w:r>
      <w:r w:rsidRPr="006629ED">
        <w:rPr>
          <w:szCs w:val="28"/>
        </w:rPr>
        <w:t xml:space="preserve"> Ханты-Мансийского района, утвержденн</w:t>
      </w:r>
      <w:r w:rsidR="003439AD" w:rsidRPr="006629ED">
        <w:rPr>
          <w:szCs w:val="28"/>
        </w:rPr>
        <w:t>ым</w:t>
      </w:r>
      <w:r w:rsidRPr="006629ED">
        <w:rPr>
          <w:szCs w:val="28"/>
        </w:rPr>
        <w:t xml:space="preserve"> решением Думы Ханты-Мансийского района от </w:t>
      </w:r>
      <w:r w:rsidR="003439AD" w:rsidRPr="006629ED">
        <w:rPr>
          <w:szCs w:val="28"/>
        </w:rPr>
        <w:t xml:space="preserve">12 апреля </w:t>
      </w:r>
      <w:r w:rsidRPr="006629ED">
        <w:rPr>
          <w:szCs w:val="28"/>
        </w:rPr>
        <w:t>20</w:t>
      </w:r>
      <w:r w:rsidR="003439AD" w:rsidRPr="006629ED">
        <w:rPr>
          <w:szCs w:val="28"/>
        </w:rPr>
        <w:t>11 года</w:t>
      </w:r>
      <w:r w:rsidRPr="006629ED">
        <w:rPr>
          <w:szCs w:val="28"/>
        </w:rPr>
        <w:t xml:space="preserve"> № </w:t>
      </w:r>
      <w:r w:rsidR="003439AD" w:rsidRPr="006629ED">
        <w:rPr>
          <w:szCs w:val="28"/>
        </w:rPr>
        <w:t>1</w:t>
      </w:r>
      <w:r w:rsidR="006B5C12" w:rsidRPr="006629ED">
        <w:rPr>
          <w:szCs w:val="28"/>
        </w:rPr>
        <w:t>5</w:t>
      </w:r>
      <w:r w:rsidRPr="006629ED">
        <w:rPr>
          <w:szCs w:val="28"/>
        </w:rPr>
        <w:t xml:space="preserve">, </w:t>
      </w:r>
    </w:p>
    <w:p w:rsidR="00AC6BBA" w:rsidRPr="006629ED" w:rsidRDefault="00AC6BBA" w:rsidP="00AC6BB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C6BBA" w:rsidRPr="006629ED" w:rsidRDefault="00AC6BBA" w:rsidP="00AC6BB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629ED">
        <w:rPr>
          <w:rFonts w:ascii="Times New Roman" w:hAnsi="Times New Roman" w:cs="Times New Roman"/>
          <w:sz w:val="28"/>
          <w:szCs w:val="28"/>
        </w:rPr>
        <w:t>Дума Ханты-Мансийского района</w:t>
      </w:r>
    </w:p>
    <w:p w:rsidR="00AC6BBA" w:rsidRPr="006629ED" w:rsidRDefault="00AC6BBA" w:rsidP="00AC6BBA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C6BBA" w:rsidRPr="006629ED" w:rsidRDefault="00AC6BBA" w:rsidP="00AC6BB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9ED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AC6BBA" w:rsidRPr="006629ED" w:rsidRDefault="00AC6BBA" w:rsidP="00AC6BB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E15B5" w:rsidRPr="006629ED" w:rsidRDefault="00AC6BBA" w:rsidP="000E15B5">
      <w:pPr>
        <w:ind w:left="708"/>
        <w:jc w:val="both"/>
        <w:rPr>
          <w:bCs/>
          <w:szCs w:val="28"/>
        </w:rPr>
      </w:pPr>
      <w:r w:rsidRPr="006629ED">
        <w:rPr>
          <w:bCs/>
          <w:szCs w:val="28"/>
        </w:rPr>
        <w:t xml:space="preserve">1. </w:t>
      </w:r>
      <w:r w:rsidR="00071C7E" w:rsidRPr="006629ED">
        <w:rPr>
          <w:bCs/>
          <w:szCs w:val="28"/>
        </w:rPr>
        <w:t xml:space="preserve">Наградить Почетной грамотой Думы </w:t>
      </w:r>
      <w:r w:rsidRPr="006629ED">
        <w:rPr>
          <w:bCs/>
          <w:szCs w:val="28"/>
        </w:rPr>
        <w:t>Ханты-Мансийского района</w:t>
      </w:r>
      <w:r w:rsidR="004439AF" w:rsidRPr="006629ED">
        <w:rPr>
          <w:bCs/>
          <w:szCs w:val="28"/>
        </w:rPr>
        <w:t>:</w:t>
      </w:r>
    </w:p>
    <w:p w:rsidR="000E15B5" w:rsidRPr="006629ED" w:rsidRDefault="000E15B5" w:rsidP="000E15B5">
      <w:pPr>
        <w:ind w:left="708"/>
        <w:jc w:val="both"/>
        <w:rPr>
          <w:bCs/>
          <w:szCs w:val="28"/>
        </w:rPr>
      </w:pPr>
    </w:p>
    <w:p w:rsidR="003E2FF8" w:rsidRPr="006629ED" w:rsidRDefault="0043568B" w:rsidP="000E15B5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1.1. </w:t>
      </w:r>
      <w:r w:rsidR="003E2FF8" w:rsidRPr="006629ED">
        <w:rPr>
          <w:bCs/>
          <w:szCs w:val="28"/>
        </w:rPr>
        <w:t>За</w:t>
      </w:r>
      <w:r w:rsidR="002A74DB">
        <w:rPr>
          <w:bCs/>
          <w:szCs w:val="28"/>
        </w:rPr>
        <w:t xml:space="preserve"> высокое профессиональное мастерство и многолетний добросовестный труд</w:t>
      </w:r>
      <w:r w:rsidR="003E2FF8" w:rsidRPr="006629ED">
        <w:rPr>
          <w:bCs/>
          <w:szCs w:val="28"/>
        </w:rPr>
        <w:t>:</w:t>
      </w:r>
    </w:p>
    <w:p w:rsidR="003E2FF8" w:rsidRPr="006629ED" w:rsidRDefault="003E2FF8" w:rsidP="003E2FF8">
      <w:pPr>
        <w:ind w:firstLine="708"/>
        <w:jc w:val="both"/>
        <w:rPr>
          <w:bCs/>
          <w:szCs w:val="28"/>
        </w:rPr>
      </w:pP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3402"/>
        <w:gridCol w:w="5494"/>
      </w:tblGrid>
      <w:tr w:rsidR="003E2FF8" w:rsidRPr="006629ED" w:rsidTr="00D34DE2">
        <w:trPr>
          <w:trHeight w:val="709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A74DB" w:rsidRDefault="00167FED" w:rsidP="00C778EE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Воронцову</w:t>
            </w:r>
          </w:p>
          <w:p w:rsidR="00167FED" w:rsidRDefault="00167FED" w:rsidP="00C778EE">
            <w:pPr>
              <w:jc w:val="both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Олену</w:t>
            </w:r>
            <w:proofErr w:type="spellEnd"/>
            <w:r>
              <w:rPr>
                <w:bCs/>
                <w:szCs w:val="28"/>
              </w:rPr>
              <w:t xml:space="preserve"> Юрьевну</w:t>
            </w:r>
          </w:p>
          <w:p w:rsidR="002A74DB" w:rsidRDefault="002A74DB" w:rsidP="00C778EE">
            <w:pPr>
              <w:jc w:val="both"/>
              <w:rPr>
                <w:bCs/>
                <w:szCs w:val="28"/>
              </w:rPr>
            </w:pPr>
          </w:p>
          <w:p w:rsidR="002A74DB" w:rsidRDefault="002A74DB" w:rsidP="00C778EE">
            <w:pPr>
              <w:jc w:val="both"/>
              <w:rPr>
                <w:bCs/>
                <w:szCs w:val="28"/>
              </w:rPr>
            </w:pPr>
          </w:p>
          <w:p w:rsidR="00167FED" w:rsidRDefault="00167FED" w:rsidP="00C778EE">
            <w:pPr>
              <w:jc w:val="both"/>
              <w:rPr>
                <w:bCs/>
                <w:szCs w:val="28"/>
              </w:rPr>
            </w:pPr>
          </w:p>
          <w:p w:rsidR="003435CE" w:rsidRDefault="003435CE" w:rsidP="00A85D29">
            <w:pPr>
              <w:jc w:val="both"/>
              <w:rPr>
                <w:szCs w:val="28"/>
              </w:rPr>
            </w:pPr>
          </w:p>
          <w:p w:rsidR="00167FED" w:rsidRDefault="00167FED" w:rsidP="00A85D2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Иванову</w:t>
            </w:r>
          </w:p>
          <w:p w:rsidR="00B72C6C" w:rsidRDefault="00167FED" w:rsidP="00A85D2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Надежду Михайловну</w:t>
            </w:r>
            <w:r w:rsidR="00B72C6C">
              <w:rPr>
                <w:szCs w:val="28"/>
              </w:rPr>
              <w:t xml:space="preserve"> </w:t>
            </w:r>
          </w:p>
          <w:p w:rsidR="00B72C6C" w:rsidRDefault="00B72C6C" w:rsidP="00B72C6C">
            <w:pPr>
              <w:jc w:val="both"/>
              <w:rPr>
                <w:szCs w:val="28"/>
              </w:rPr>
            </w:pPr>
          </w:p>
          <w:p w:rsidR="00B72C6C" w:rsidRDefault="00B72C6C" w:rsidP="00B72C6C">
            <w:pPr>
              <w:jc w:val="both"/>
              <w:rPr>
                <w:szCs w:val="28"/>
              </w:rPr>
            </w:pPr>
          </w:p>
          <w:p w:rsidR="00A85D29" w:rsidRDefault="00A85D29" w:rsidP="00B72C6C">
            <w:pPr>
              <w:jc w:val="both"/>
              <w:rPr>
                <w:szCs w:val="28"/>
              </w:rPr>
            </w:pPr>
          </w:p>
          <w:p w:rsidR="00B72C6C" w:rsidRDefault="00167FED" w:rsidP="00B72C6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Смирнову</w:t>
            </w:r>
          </w:p>
          <w:p w:rsidR="00167FED" w:rsidRDefault="00167FED" w:rsidP="00B72C6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Евгению Анатольевну</w:t>
            </w:r>
          </w:p>
          <w:p w:rsidR="002A74DB" w:rsidRDefault="002A74DB" w:rsidP="00C778EE">
            <w:pPr>
              <w:jc w:val="both"/>
              <w:rPr>
                <w:bCs/>
                <w:szCs w:val="28"/>
              </w:rPr>
            </w:pPr>
          </w:p>
          <w:p w:rsidR="00B72C6C" w:rsidRDefault="00B72C6C" w:rsidP="00C778EE">
            <w:pPr>
              <w:jc w:val="both"/>
              <w:rPr>
                <w:bCs/>
                <w:szCs w:val="28"/>
              </w:rPr>
            </w:pPr>
          </w:p>
          <w:p w:rsidR="006678DE" w:rsidRDefault="006678DE" w:rsidP="00C778EE">
            <w:pPr>
              <w:jc w:val="both"/>
              <w:rPr>
                <w:bCs/>
                <w:szCs w:val="28"/>
              </w:rPr>
            </w:pPr>
          </w:p>
          <w:p w:rsidR="00B72C6C" w:rsidRDefault="006678DE" w:rsidP="00C778EE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Лапшину</w:t>
            </w:r>
          </w:p>
          <w:p w:rsidR="006678DE" w:rsidRDefault="006678DE" w:rsidP="00C778EE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Антонину Михайловну</w:t>
            </w:r>
          </w:p>
          <w:p w:rsidR="00B72C6C" w:rsidRDefault="00B72C6C" w:rsidP="00B72C6C">
            <w:pPr>
              <w:jc w:val="both"/>
              <w:rPr>
                <w:bCs/>
                <w:szCs w:val="28"/>
              </w:rPr>
            </w:pPr>
          </w:p>
          <w:p w:rsidR="00B72C6C" w:rsidRDefault="00B72C6C" w:rsidP="00B72C6C">
            <w:pPr>
              <w:jc w:val="both"/>
              <w:rPr>
                <w:bCs/>
                <w:szCs w:val="28"/>
              </w:rPr>
            </w:pPr>
          </w:p>
          <w:p w:rsidR="006678DE" w:rsidRDefault="006678DE" w:rsidP="00B72C6C">
            <w:pPr>
              <w:jc w:val="both"/>
              <w:rPr>
                <w:bCs/>
                <w:szCs w:val="28"/>
              </w:rPr>
            </w:pPr>
          </w:p>
          <w:p w:rsidR="00B72C6C" w:rsidRDefault="005F07D9" w:rsidP="00B72C6C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Макаревич</w:t>
            </w:r>
          </w:p>
          <w:p w:rsidR="005F07D9" w:rsidRDefault="005F07D9" w:rsidP="00B72C6C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Татьяну Анатольевну</w:t>
            </w:r>
          </w:p>
          <w:p w:rsidR="00DE2CD0" w:rsidRDefault="00DE2CD0" w:rsidP="00B72C6C">
            <w:pPr>
              <w:jc w:val="both"/>
              <w:rPr>
                <w:bCs/>
                <w:szCs w:val="28"/>
              </w:rPr>
            </w:pPr>
          </w:p>
          <w:p w:rsidR="00DE2CD0" w:rsidRDefault="00DE2CD0" w:rsidP="00B72C6C">
            <w:pPr>
              <w:jc w:val="both"/>
              <w:rPr>
                <w:bCs/>
                <w:szCs w:val="28"/>
              </w:rPr>
            </w:pPr>
          </w:p>
          <w:p w:rsidR="005F07D9" w:rsidRDefault="005F07D9" w:rsidP="00B72C6C">
            <w:pPr>
              <w:jc w:val="both"/>
              <w:rPr>
                <w:bCs/>
                <w:szCs w:val="28"/>
              </w:rPr>
            </w:pPr>
          </w:p>
          <w:p w:rsidR="00DE2CD0" w:rsidRDefault="005F07D9" w:rsidP="00B72C6C">
            <w:pPr>
              <w:jc w:val="both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Басканову</w:t>
            </w:r>
            <w:proofErr w:type="spellEnd"/>
          </w:p>
          <w:p w:rsidR="005F07D9" w:rsidRDefault="005F07D9" w:rsidP="00B72C6C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Валентину Николаевну</w:t>
            </w:r>
          </w:p>
          <w:p w:rsidR="00DE2CD0" w:rsidRDefault="00DE2CD0" w:rsidP="00B72C6C">
            <w:pPr>
              <w:jc w:val="both"/>
              <w:rPr>
                <w:bCs/>
                <w:szCs w:val="28"/>
              </w:rPr>
            </w:pPr>
          </w:p>
          <w:p w:rsidR="00DE2CD0" w:rsidRDefault="00DE2CD0" w:rsidP="00B72C6C">
            <w:pPr>
              <w:jc w:val="both"/>
              <w:rPr>
                <w:bCs/>
                <w:szCs w:val="28"/>
              </w:rPr>
            </w:pPr>
          </w:p>
          <w:p w:rsidR="005F07D9" w:rsidRDefault="005F07D9" w:rsidP="00B72C6C">
            <w:pPr>
              <w:jc w:val="both"/>
              <w:rPr>
                <w:bCs/>
                <w:szCs w:val="28"/>
              </w:rPr>
            </w:pPr>
          </w:p>
          <w:p w:rsidR="005F07D9" w:rsidRDefault="005F07D9" w:rsidP="00B72C6C">
            <w:pPr>
              <w:jc w:val="both"/>
              <w:rPr>
                <w:bCs/>
                <w:szCs w:val="28"/>
              </w:rPr>
            </w:pPr>
          </w:p>
          <w:p w:rsidR="00DE2CD0" w:rsidRDefault="005F07D9" w:rsidP="00B72C6C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Капля</w:t>
            </w:r>
          </w:p>
          <w:p w:rsidR="00DE2CD0" w:rsidRDefault="005F07D9" w:rsidP="00B72C6C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Лидию Михайловну</w:t>
            </w:r>
          </w:p>
          <w:p w:rsidR="00DE2CD0" w:rsidRDefault="00DE2CD0" w:rsidP="00B72C6C">
            <w:pPr>
              <w:jc w:val="both"/>
              <w:rPr>
                <w:bCs/>
                <w:szCs w:val="28"/>
              </w:rPr>
            </w:pPr>
          </w:p>
          <w:p w:rsidR="00D34DE2" w:rsidRDefault="00D34DE2" w:rsidP="00B72C6C">
            <w:pPr>
              <w:jc w:val="both"/>
              <w:rPr>
                <w:bCs/>
                <w:szCs w:val="28"/>
              </w:rPr>
            </w:pPr>
          </w:p>
          <w:p w:rsidR="00D34DE2" w:rsidRDefault="00D34DE2" w:rsidP="00B72C6C">
            <w:pPr>
              <w:jc w:val="both"/>
              <w:rPr>
                <w:bCs/>
                <w:szCs w:val="28"/>
              </w:rPr>
            </w:pPr>
          </w:p>
          <w:p w:rsidR="00DE2CD0" w:rsidRDefault="00D34DE2" w:rsidP="00B72C6C">
            <w:pPr>
              <w:jc w:val="both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Кайгородова</w:t>
            </w:r>
            <w:proofErr w:type="spellEnd"/>
          </w:p>
          <w:p w:rsidR="00D34DE2" w:rsidRDefault="00D34DE2" w:rsidP="00B72C6C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Виталия Михайловича</w:t>
            </w:r>
          </w:p>
          <w:p w:rsidR="000901BB" w:rsidRDefault="000901BB" w:rsidP="000901BB">
            <w:pPr>
              <w:rPr>
                <w:szCs w:val="28"/>
              </w:rPr>
            </w:pPr>
          </w:p>
          <w:p w:rsidR="000901BB" w:rsidRDefault="000901BB" w:rsidP="000901BB">
            <w:pPr>
              <w:rPr>
                <w:szCs w:val="28"/>
              </w:rPr>
            </w:pPr>
          </w:p>
          <w:p w:rsidR="000901BB" w:rsidRDefault="000901BB" w:rsidP="000901BB">
            <w:pPr>
              <w:rPr>
                <w:szCs w:val="28"/>
              </w:rPr>
            </w:pPr>
          </w:p>
          <w:p w:rsidR="000901BB" w:rsidRDefault="000901BB" w:rsidP="000901BB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Кайгородова</w:t>
            </w:r>
            <w:proofErr w:type="spellEnd"/>
          </w:p>
          <w:p w:rsidR="00B72C6C" w:rsidRPr="006629ED" w:rsidRDefault="000901BB" w:rsidP="000901BB">
            <w:pPr>
              <w:jc w:val="both"/>
              <w:rPr>
                <w:bCs/>
                <w:szCs w:val="28"/>
              </w:rPr>
            </w:pPr>
            <w:r>
              <w:rPr>
                <w:szCs w:val="28"/>
              </w:rPr>
              <w:t>Николая Ивановича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3E2FF8" w:rsidRDefault="00167FED" w:rsidP="002A74DB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учителя начальных классов</w:t>
            </w:r>
            <w:r w:rsidR="002A74DB">
              <w:rPr>
                <w:bCs/>
                <w:szCs w:val="28"/>
              </w:rPr>
              <w:t xml:space="preserve"> </w:t>
            </w:r>
            <w:r w:rsidR="006678DE">
              <w:rPr>
                <w:bCs/>
                <w:szCs w:val="28"/>
              </w:rPr>
              <w:t xml:space="preserve">муниципального </w:t>
            </w:r>
            <w:r w:rsidR="002A74DB">
              <w:rPr>
                <w:bCs/>
                <w:szCs w:val="28"/>
              </w:rPr>
              <w:t>казенн</w:t>
            </w:r>
            <w:r>
              <w:rPr>
                <w:bCs/>
                <w:szCs w:val="28"/>
              </w:rPr>
              <w:t>ого обще</w:t>
            </w:r>
            <w:r w:rsidR="002A74DB">
              <w:rPr>
                <w:bCs/>
                <w:szCs w:val="28"/>
              </w:rPr>
              <w:t>образовательн</w:t>
            </w:r>
            <w:r>
              <w:rPr>
                <w:bCs/>
                <w:szCs w:val="28"/>
              </w:rPr>
              <w:t>ого</w:t>
            </w:r>
            <w:r w:rsidR="002A74DB">
              <w:rPr>
                <w:bCs/>
                <w:szCs w:val="28"/>
              </w:rPr>
              <w:t xml:space="preserve"> учреждени</w:t>
            </w:r>
            <w:r>
              <w:rPr>
                <w:bCs/>
                <w:szCs w:val="28"/>
              </w:rPr>
              <w:t>я</w:t>
            </w:r>
            <w:r w:rsidR="002A74DB">
              <w:rPr>
                <w:bCs/>
                <w:szCs w:val="28"/>
              </w:rPr>
              <w:t xml:space="preserve"> Ханты-Мансийского района «</w:t>
            </w:r>
            <w:r>
              <w:rPr>
                <w:bCs/>
                <w:szCs w:val="28"/>
              </w:rPr>
              <w:t>Средняя общеобразовательная школа с.</w:t>
            </w:r>
            <w:r w:rsidR="006678DE"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Батово</w:t>
            </w:r>
            <w:proofErr w:type="spellEnd"/>
            <w:r>
              <w:rPr>
                <w:bCs/>
                <w:szCs w:val="28"/>
              </w:rPr>
              <w:t>»</w:t>
            </w:r>
            <w:r w:rsidR="002A74DB">
              <w:rPr>
                <w:bCs/>
                <w:szCs w:val="28"/>
              </w:rPr>
              <w:t>;</w:t>
            </w:r>
          </w:p>
          <w:p w:rsidR="002A74DB" w:rsidRDefault="002A74DB" w:rsidP="002A74DB">
            <w:pPr>
              <w:jc w:val="both"/>
              <w:rPr>
                <w:bCs/>
                <w:szCs w:val="28"/>
              </w:rPr>
            </w:pPr>
          </w:p>
          <w:p w:rsidR="002A74DB" w:rsidRDefault="002A74DB" w:rsidP="002A74DB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заведующ</w:t>
            </w:r>
            <w:r w:rsidR="00167FED">
              <w:rPr>
                <w:bCs/>
                <w:szCs w:val="28"/>
              </w:rPr>
              <w:t>ую</w:t>
            </w:r>
            <w:r>
              <w:rPr>
                <w:bCs/>
                <w:szCs w:val="28"/>
              </w:rPr>
              <w:t xml:space="preserve"> муниципальным казенным дошкольным образовательным учреждением Ханты-Мансийского района «Детский сад «С</w:t>
            </w:r>
            <w:r w:rsidR="00167FED">
              <w:rPr>
                <w:bCs/>
                <w:szCs w:val="28"/>
              </w:rPr>
              <w:t>олнышко</w:t>
            </w:r>
            <w:r>
              <w:rPr>
                <w:bCs/>
                <w:szCs w:val="28"/>
              </w:rPr>
              <w:t>» п.</w:t>
            </w:r>
            <w:r w:rsidR="00167FED">
              <w:rPr>
                <w:bCs/>
                <w:szCs w:val="28"/>
              </w:rPr>
              <w:t xml:space="preserve"> Кедровый»</w:t>
            </w:r>
            <w:r w:rsidR="00DE2CD0">
              <w:rPr>
                <w:bCs/>
                <w:szCs w:val="28"/>
              </w:rPr>
              <w:t>;</w:t>
            </w:r>
          </w:p>
          <w:p w:rsidR="00B72C6C" w:rsidRDefault="00B72C6C" w:rsidP="002A74DB">
            <w:pPr>
              <w:jc w:val="both"/>
              <w:rPr>
                <w:bCs/>
                <w:szCs w:val="28"/>
              </w:rPr>
            </w:pPr>
          </w:p>
          <w:p w:rsidR="00B72C6C" w:rsidRDefault="00167FED" w:rsidP="002A74DB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заведующую муниципальным казенным дошкольным образовательным учреждением Ханты-Мансийского района «Детский сад «Светлячок» д. </w:t>
            </w:r>
            <w:proofErr w:type="spellStart"/>
            <w:r>
              <w:rPr>
                <w:bCs/>
                <w:szCs w:val="28"/>
              </w:rPr>
              <w:t>Шапша</w:t>
            </w:r>
            <w:proofErr w:type="spellEnd"/>
            <w:r>
              <w:rPr>
                <w:bCs/>
                <w:szCs w:val="28"/>
              </w:rPr>
              <w:t>»;</w:t>
            </w:r>
          </w:p>
          <w:p w:rsidR="006678DE" w:rsidRDefault="006678DE" w:rsidP="00B72C6C">
            <w:pPr>
              <w:jc w:val="both"/>
              <w:rPr>
                <w:bCs/>
                <w:szCs w:val="28"/>
              </w:rPr>
            </w:pPr>
          </w:p>
          <w:p w:rsidR="00B72C6C" w:rsidRDefault="006678DE" w:rsidP="00B72C6C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директора муниципального казенного общеобразовательного учреждения Ханты-Мансийского района «Средняя общеобразовательная школа с. </w:t>
            </w:r>
            <w:proofErr w:type="spellStart"/>
            <w:r>
              <w:rPr>
                <w:bCs/>
                <w:szCs w:val="28"/>
              </w:rPr>
              <w:t>Селиярово</w:t>
            </w:r>
            <w:proofErr w:type="spellEnd"/>
            <w:r>
              <w:rPr>
                <w:bCs/>
                <w:szCs w:val="28"/>
              </w:rPr>
              <w:t>»</w:t>
            </w:r>
            <w:r w:rsidR="00DE2CD0">
              <w:rPr>
                <w:bCs/>
                <w:szCs w:val="28"/>
              </w:rPr>
              <w:t>;</w:t>
            </w:r>
          </w:p>
          <w:p w:rsidR="00A85D29" w:rsidRDefault="00A85D29" w:rsidP="00B72C6C">
            <w:pPr>
              <w:jc w:val="both"/>
              <w:rPr>
                <w:bCs/>
                <w:szCs w:val="28"/>
              </w:rPr>
            </w:pPr>
          </w:p>
          <w:p w:rsidR="00A85D29" w:rsidRDefault="005F07D9" w:rsidP="00B72C6C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участковую медицинскую сестру</w:t>
            </w:r>
            <w:r w:rsidR="00A85D29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бюджетного учреждения </w:t>
            </w:r>
            <w:r w:rsidR="00A85D29">
              <w:rPr>
                <w:bCs/>
                <w:szCs w:val="28"/>
              </w:rPr>
              <w:t xml:space="preserve">Ханты-Мансийского </w:t>
            </w:r>
            <w:r>
              <w:rPr>
                <w:bCs/>
                <w:szCs w:val="28"/>
              </w:rPr>
              <w:t xml:space="preserve">автономного округа - Югры </w:t>
            </w:r>
            <w:r w:rsidR="00A85D29">
              <w:rPr>
                <w:bCs/>
                <w:szCs w:val="28"/>
              </w:rPr>
              <w:t>«</w:t>
            </w:r>
            <w:proofErr w:type="spellStart"/>
            <w:r>
              <w:rPr>
                <w:bCs/>
                <w:szCs w:val="28"/>
              </w:rPr>
              <w:t>Горноправдинская</w:t>
            </w:r>
            <w:proofErr w:type="spellEnd"/>
            <w:r>
              <w:rPr>
                <w:bCs/>
                <w:szCs w:val="28"/>
              </w:rPr>
              <w:t xml:space="preserve"> участковая больница</w:t>
            </w:r>
            <w:r w:rsidR="00A85D29">
              <w:rPr>
                <w:bCs/>
                <w:szCs w:val="28"/>
              </w:rPr>
              <w:t>»</w:t>
            </w:r>
            <w:r w:rsidR="00DE2CD0">
              <w:rPr>
                <w:bCs/>
                <w:szCs w:val="28"/>
              </w:rPr>
              <w:t>;</w:t>
            </w:r>
          </w:p>
          <w:p w:rsidR="00DE2CD0" w:rsidRDefault="00DE2CD0" w:rsidP="00B72C6C">
            <w:pPr>
              <w:jc w:val="both"/>
              <w:rPr>
                <w:bCs/>
                <w:szCs w:val="28"/>
              </w:rPr>
            </w:pPr>
          </w:p>
          <w:p w:rsidR="00DE2CD0" w:rsidRDefault="005F07D9" w:rsidP="00B72C6C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медицинскую сестру перевязочной поликлиники бюджетного учреждения Ханты-Мансийского автономного округа - Югры «</w:t>
            </w:r>
            <w:proofErr w:type="spellStart"/>
            <w:r>
              <w:rPr>
                <w:bCs/>
                <w:szCs w:val="28"/>
              </w:rPr>
              <w:t>Горноправдинская</w:t>
            </w:r>
            <w:proofErr w:type="spellEnd"/>
            <w:r>
              <w:rPr>
                <w:bCs/>
                <w:szCs w:val="28"/>
              </w:rPr>
              <w:t xml:space="preserve"> участковая больница»;</w:t>
            </w:r>
            <w:r w:rsidR="00DE2CD0">
              <w:rPr>
                <w:bCs/>
                <w:szCs w:val="28"/>
              </w:rPr>
              <w:t xml:space="preserve"> </w:t>
            </w:r>
          </w:p>
          <w:p w:rsidR="00B72C6C" w:rsidRDefault="00B72C6C" w:rsidP="002A74DB">
            <w:pPr>
              <w:jc w:val="both"/>
              <w:rPr>
                <w:bCs/>
                <w:szCs w:val="28"/>
              </w:rPr>
            </w:pPr>
          </w:p>
          <w:p w:rsidR="00DE2CD0" w:rsidRDefault="005F07D9" w:rsidP="002A74DB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акушерку поликлиники бюджетного учреждения Ханты-Мансийского автономного округа - Югры «</w:t>
            </w:r>
            <w:proofErr w:type="spellStart"/>
            <w:r>
              <w:rPr>
                <w:bCs/>
                <w:szCs w:val="28"/>
              </w:rPr>
              <w:t>Горноправдинская</w:t>
            </w:r>
            <w:proofErr w:type="spellEnd"/>
            <w:r>
              <w:rPr>
                <w:bCs/>
                <w:szCs w:val="28"/>
              </w:rPr>
              <w:t xml:space="preserve"> участковая больница»</w:t>
            </w:r>
            <w:r w:rsidR="00DE2CD0">
              <w:rPr>
                <w:bCs/>
                <w:szCs w:val="28"/>
              </w:rPr>
              <w:t>;</w:t>
            </w:r>
          </w:p>
          <w:p w:rsidR="00DE2CD0" w:rsidRDefault="00DE2CD0" w:rsidP="002A74DB">
            <w:pPr>
              <w:jc w:val="both"/>
              <w:rPr>
                <w:bCs/>
                <w:szCs w:val="28"/>
              </w:rPr>
            </w:pPr>
          </w:p>
          <w:p w:rsidR="00DE2CD0" w:rsidRDefault="00D34DE2" w:rsidP="002A74DB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водителя автомобиля </w:t>
            </w:r>
            <w:r w:rsidR="00CD4537">
              <w:rPr>
                <w:bCs/>
                <w:szCs w:val="28"/>
              </w:rPr>
              <w:t>филиала казенного</w:t>
            </w:r>
            <w:r w:rsidR="00DE2CD0">
              <w:rPr>
                <w:bCs/>
                <w:szCs w:val="28"/>
              </w:rPr>
              <w:t xml:space="preserve"> </w:t>
            </w:r>
            <w:r w:rsidR="00CD4537">
              <w:rPr>
                <w:bCs/>
                <w:szCs w:val="28"/>
              </w:rPr>
              <w:t>учреждения Ханты-Мансийского автономного округа-Югры «</w:t>
            </w:r>
            <w:proofErr w:type="spellStart"/>
            <w:r w:rsidR="00CD4537">
              <w:rPr>
                <w:bCs/>
                <w:szCs w:val="28"/>
              </w:rPr>
              <w:t>Центроспас-Югория</w:t>
            </w:r>
            <w:proofErr w:type="spellEnd"/>
            <w:r w:rsidR="00CD4537">
              <w:rPr>
                <w:bCs/>
                <w:szCs w:val="28"/>
              </w:rPr>
              <w:t xml:space="preserve">» по </w:t>
            </w:r>
            <w:r w:rsidR="00DE2CD0">
              <w:rPr>
                <w:bCs/>
                <w:szCs w:val="28"/>
              </w:rPr>
              <w:t>Ханты-Мансийск</w:t>
            </w:r>
            <w:r w:rsidR="00CD4537">
              <w:rPr>
                <w:bCs/>
                <w:szCs w:val="28"/>
              </w:rPr>
              <w:t>ому району;</w:t>
            </w:r>
          </w:p>
          <w:p w:rsidR="000901BB" w:rsidRDefault="000901BB" w:rsidP="002A74DB">
            <w:pPr>
              <w:jc w:val="both"/>
              <w:rPr>
                <w:bCs/>
                <w:szCs w:val="28"/>
              </w:rPr>
            </w:pPr>
          </w:p>
          <w:p w:rsidR="000901BB" w:rsidRDefault="000901BB" w:rsidP="002A74DB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водителя автомобиля филиала казенного учреждения Ханты-Мансийского автономного округа-Югры «</w:t>
            </w:r>
            <w:proofErr w:type="spellStart"/>
            <w:r>
              <w:rPr>
                <w:bCs/>
                <w:szCs w:val="28"/>
              </w:rPr>
              <w:t>Центроспас-Югория</w:t>
            </w:r>
            <w:proofErr w:type="spellEnd"/>
            <w:r>
              <w:rPr>
                <w:bCs/>
                <w:szCs w:val="28"/>
              </w:rPr>
              <w:t>» по Ханты-Мансийскому району.</w:t>
            </w:r>
          </w:p>
          <w:p w:rsidR="00DE2CD0" w:rsidRPr="006629ED" w:rsidRDefault="00DE2CD0" w:rsidP="002A74DB">
            <w:pPr>
              <w:jc w:val="both"/>
              <w:rPr>
                <w:bCs/>
                <w:szCs w:val="28"/>
              </w:rPr>
            </w:pPr>
          </w:p>
        </w:tc>
      </w:tr>
    </w:tbl>
    <w:p w:rsidR="00AC6BBA" w:rsidRDefault="004439AF" w:rsidP="008D1F74">
      <w:pPr>
        <w:ind w:firstLine="708"/>
        <w:jc w:val="both"/>
        <w:rPr>
          <w:szCs w:val="28"/>
        </w:rPr>
      </w:pPr>
      <w:r w:rsidRPr="006629ED">
        <w:rPr>
          <w:szCs w:val="28"/>
        </w:rPr>
        <w:lastRenderedPageBreak/>
        <w:t>2</w:t>
      </w:r>
      <w:r w:rsidR="00AC6BBA" w:rsidRPr="006629ED">
        <w:rPr>
          <w:szCs w:val="28"/>
        </w:rPr>
        <w:t xml:space="preserve">. Настоящее решение вступает в силу </w:t>
      </w:r>
      <w:r w:rsidR="00AA4C42" w:rsidRPr="006629ED">
        <w:rPr>
          <w:szCs w:val="28"/>
        </w:rPr>
        <w:t>с момента</w:t>
      </w:r>
      <w:r w:rsidR="00821585" w:rsidRPr="006629ED">
        <w:rPr>
          <w:szCs w:val="28"/>
        </w:rPr>
        <w:t xml:space="preserve"> его </w:t>
      </w:r>
      <w:r w:rsidR="00AA4C42" w:rsidRPr="006629ED">
        <w:rPr>
          <w:szCs w:val="28"/>
        </w:rPr>
        <w:t xml:space="preserve">подписания </w:t>
      </w:r>
      <w:r w:rsidR="002A74DB">
        <w:rPr>
          <w:szCs w:val="28"/>
        </w:rPr>
        <w:t xml:space="preserve">         </w:t>
      </w:r>
      <w:r w:rsidR="00AA4C42" w:rsidRPr="006629ED">
        <w:rPr>
          <w:szCs w:val="28"/>
        </w:rPr>
        <w:t xml:space="preserve">и подлежит </w:t>
      </w:r>
      <w:r w:rsidR="00821585" w:rsidRPr="006629ED">
        <w:rPr>
          <w:szCs w:val="28"/>
        </w:rPr>
        <w:t>официально</w:t>
      </w:r>
      <w:r w:rsidR="00AA4C42" w:rsidRPr="006629ED">
        <w:rPr>
          <w:szCs w:val="28"/>
        </w:rPr>
        <w:t>му</w:t>
      </w:r>
      <w:r w:rsidR="00821585" w:rsidRPr="006629ED">
        <w:rPr>
          <w:szCs w:val="28"/>
        </w:rPr>
        <w:t xml:space="preserve"> </w:t>
      </w:r>
      <w:r w:rsidR="00AC6BBA" w:rsidRPr="006629ED">
        <w:rPr>
          <w:szCs w:val="28"/>
        </w:rPr>
        <w:t>опубликовани</w:t>
      </w:r>
      <w:r w:rsidR="00AA4C42" w:rsidRPr="006629ED">
        <w:rPr>
          <w:szCs w:val="28"/>
        </w:rPr>
        <w:t>ю</w:t>
      </w:r>
      <w:r w:rsidR="007F75A1" w:rsidRPr="006629ED">
        <w:rPr>
          <w:szCs w:val="28"/>
        </w:rPr>
        <w:t xml:space="preserve"> (обнародованию)</w:t>
      </w:r>
      <w:r w:rsidR="00AC6BBA" w:rsidRPr="006629ED">
        <w:rPr>
          <w:szCs w:val="28"/>
        </w:rPr>
        <w:t>.</w:t>
      </w:r>
    </w:p>
    <w:p w:rsidR="00DE2CD0" w:rsidRDefault="00DE2CD0" w:rsidP="008D1F74">
      <w:pPr>
        <w:ind w:firstLine="708"/>
        <w:jc w:val="both"/>
        <w:rPr>
          <w:szCs w:val="28"/>
        </w:rPr>
      </w:pPr>
    </w:p>
    <w:p w:rsidR="00DE2CD0" w:rsidRDefault="00DE2CD0" w:rsidP="008D1F74">
      <w:pPr>
        <w:ind w:firstLine="708"/>
        <w:jc w:val="both"/>
        <w:rPr>
          <w:szCs w:val="28"/>
        </w:rPr>
      </w:pPr>
    </w:p>
    <w:p w:rsidR="00DE2CD0" w:rsidRPr="006629ED" w:rsidRDefault="00DE2CD0" w:rsidP="008D1F74">
      <w:pPr>
        <w:ind w:firstLine="708"/>
        <w:jc w:val="both"/>
        <w:rPr>
          <w:szCs w:val="28"/>
        </w:rPr>
      </w:pPr>
    </w:p>
    <w:p w:rsidR="00DC2474" w:rsidRDefault="00DC2474" w:rsidP="00AC6BBA">
      <w:pPr>
        <w:rPr>
          <w:szCs w:val="28"/>
        </w:rPr>
      </w:pPr>
    </w:p>
    <w:p w:rsidR="00E47389" w:rsidRDefault="00E47389" w:rsidP="00AC6BBA">
      <w:pPr>
        <w:rPr>
          <w:szCs w:val="28"/>
        </w:rPr>
      </w:pPr>
    </w:p>
    <w:p w:rsidR="00AC6BBA" w:rsidRPr="006629ED" w:rsidRDefault="00997651" w:rsidP="00AC6BBA">
      <w:pPr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г</w:t>
      </w:r>
      <w:r w:rsidR="00AC6BBA" w:rsidRPr="006629ED">
        <w:rPr>
          <w:szCs w:val="28"/>
        </w:rPr>
        <w:t>лав</w:t>
      </w:r>
      <w:r>
        <w:rPr>
          <w:szCs w:val="28"/>
        </w:rPr>
        <w:t>ы</w:t>
      </w:r>
      <w:r w:rsidR="00AC6BBA" w:rsidRPr="006629ED">
        <w:rPr>
          <w:szCs w:val="28"/>
        </w:rPr>
        <w:t xml:space="preserve"> </w:t>
      </w:r>
    </w:p>
    <w:p w:rsidR="007F75A1" w:rsidRPr="006629ED" w:rsidRDefault="00AC6BBA" w:rsidP="00F26B77">
      <w:pPr>
        <w:rPr>
          <w:szCs w:val="28"/>
        </w:rPr>
      </w:pPr>
      <w:r w:rsidRPr="006629ED">
        <w:rPr>
          <w:szCs w:val="28"/>
        </w:rPr>
        <w:t xml:space="preserve">Ханты-Мансийского района                      </w:t>
      </w:r>
      <w:r w:rsidRPr="006629ED">
        <w:rPr>
          <w:szCs w:val="28"/>
        </w:rPr>
        <w:tab/>
      </w:r>
      <w:r w:rsidRPr="006629ED">
        <w:rPr>
          <w:szCs w:val="28"/>
        </w:rPr>
        <w:tab/>
        <w:t xml:space="preserve">     </w:t>
      </w:r>
      <w:r w:rsidR="003439AD" w:rsidRPr="006629ED">
        <w:rPr>
          <w:szCs w:val="28"/>
        </w:rPr>
        <w:t xml:space="preserve">     </w:t>
      </w:r>
      <w:r w:rsidR="00DC2474" w:rsidRPr="006629ED">
        <w:rPr>
          <w:szCs w:val="28"/>
        </w:rPr>
        <w:t xml:space="preserve">                 </w:t>
      </w:r>
      <w:r w:rsidR="00997651">
        <w:rPr>
          <w:szCs w:val="28"/>
        </w:rPr>
        <w:t>Р</w:t>
      </w:r>
      <w:r w:rsidRPr="006629ED">
        <w:rPr>
          <w:szCs w:val="28"/>
        </w:rPr>
        <w:t xml:space="preserve">.Н. </w:t>
      </w:r>
      <w:r w:rsidR="00997651">
        <w:rPr>
          <w:szCs w:val="28"/>
        </w:rPr>
        <w:t>Ерышев</w:t>
      </w:r>
    </w:p>
    <w:p w:rsidR="00E47389" w:rsidRDefault="00E47389" w:rsidP="00F26B77">
      <w:pPr>
        <w:rPr>
          <w:szCs w:val="28"/>
        </w:rPr>
      </w:pPr>
    </w:p>
    <w:p w:rsidR="000E15B5" w:rsidRPr="006629ED" w:rsidRDefault="00F5218F" w:rsidP="00F26B77">
      <w:pPr>
        <w:rPr>
          <w:szCs w:val="28"/>
        </w:rPr>
      </w:pPr>
      <w:r>
        <w:rPr>
          <w:szCs w:val="28"/>
        </w:rPr>
        <w:t>05.06.</w:t>
      </w:r>
      <w:bookmarkStart w:id="0" w:name="_GoBack"/>
      <w:bookmarkEnd w:id="0"/>
      <w:r w:rsidR="000E15B5" w:rsidRPr="006629ED">
        <w:rPr>
          <w:szCs w:val="28"/>
        </w:rPr>
        <w:t>201</w:t>
      </w:r>
      <w:r w:rsidR="00600C06">
        <w:rPr>
          <w:szCs w:val="28"/>
        </w:rPr>
        <w:t>4</w:t>
      </w:r>
      <w:r w:rsidR="000E15B5" w:rsidRPr="006629ED">
        <w:rPr>
          <w:szCs w:val="28"/>
        </w:rPr>
        <w:t xml:space="preserve"> </w:t>
      </w:r>
    </w:p>
    <w:sectPr w:rsidR="000E15B5" w:rsidRPr="006629ED" w:rsidSect="0043568B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467AB"/>
    <w:multiLevelType w:val="multilevel"/>
    <w:tmpl w:val="D03633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6BBA"/>
    <w:rsid w:val="00047094"/>
    <w:rsid w:val="00071C7E"/>
    <w:rsid w:val="000755E6"/>
    <w:rsid w:val="00080CFA"/>
    <w:rsid w:val="000901BB"/>
    <w:rsid w:val="000A7B92"/>
    <w:rsid w:val="000B020D"/>
    <w:rsid w:val="000C3EA0"/>
    <w:rsid w:val="000E15B5"/>
    <w:rsid w:val="000F3F26"/>
    <w:rsid w:val="00167FED"/>
    <w:rsid w:val="001D74AE"/>
    <w:rsid w:val="001F6796"/>
    <w:rsid w:val="00210548"/>
    <w:rsid w:val="00216333"/>
    <w:rsid w:val="002A74DB"/>
    <w:rsid w:val="00311338"/>
    <w:rsid w:val="003435CE"/>
    <w:rsid w:val="003439AD"/>
    <w:rsid w:val="003469C7"/>
    <w:rsid w:val="00351DCC"/>
    <w:rsid w:val="003E2FF8"/>
    <w:rsid w:val="003F3BA5"/>
    <w:rsid w:val="0043568B"/>
    <w:rsid w:val="004439AF"/>
    <w:rsid w:val="00446530"/>
    <w:rsid w:val="00450C7E"/>
    <w:rsid w:val="004A6C22"/>
    <w:rsid w:val="004E418A"/>
    <w:rsid w:val="00545EE5"/>
    <w:rsid w:val="00546B8B"/>
    <w:rsid w:val="00551F06"/>
    <w:rsid w:val="005F07D9"/>
    <w:rsid w:val="00600C06"/>
    <w:rsid w:val="00623BA8"/>
    <w:rsid w:val="006629ED"/>
    <w:rsid w:val="006678DE"/>
    <w:rsid w:val="0067661D"/>
    <w:rsid w:val="006B2D5A"/>
    <w:rsid w:val="006B5C12"/>
    <w:rsid w:val="007345D8"/>
    <w:rsid w:val="00761809"/>
    <w:rsid w:val="007F75A1"/>
    <w:rsid w:val="00821585"/>
    <w:rsid w:val="008B564D"/>
    <w:rsid w:val="008C1792"/>
    <w:rsid w:val="008D1F74"/>
    <w:rsid w:val="008D2787"/>
    <w:rsid w:val="0092480D"/>
    <w:rsid w:val="00997651"/>
    <w:rsid w:val="00A31A0D"/>
    <w:rsid w:val="00A85D29"/>
    <w:rsid w:val="00AA0C50"/>
    <w:rsid w:val="00AA4C42"/>
    <w:rsid w:val="00AA53A3"/>
    <w:rsid w:val="00AC6BBA"/>
    <w:rsid w:val="00B72C6C"/>
    <w:rsid w:val="00BB13BB"/>
    <w:rsid w:val="00BD2DF5"/>
    <w:rsid w:val="00C0698B"/>
    <w:rsid w:val="00C778EE"/>
    <w:rsid w:val="00CD4537"/>
    <w:rsid w:val="00D00499"/>
    <w:rsid w:val="00D34DE2"/>
    <w:rsid w:val="00D849D4"/>
    <w:rsid w:val="00DA54B8"/>
    <w:rsid w:val="00DB08C6"/>
    <w:rsid w:val="00DC2474"/>
    <w:rsid w:val="00DE2CD0"/>
    <w:rsid w:val="00E47389"/>
    <w:rsid w:val="00EB4BF0"/>
    <w:rsid w:val="00EF48D0"/>
    <w:rsid w:val="00F24F37"/>
    <w:rsid w:val="00F26B77"/>
    <w:rsid w:val="00F5218F"/>
    <w:rsid w:val="00FF1689"/>
    <w:rsid w:val="00FF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B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C6BBA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BB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AC6BB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AC6BBA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AC6B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C6B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443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439A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F48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48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7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3177EC-6492-40B8-A84D-2732274DD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zarubin_na</dc:creator>
  <cp:keywords/>
  <dc:description/>
  <cp:lastModifiedBy>Макарова С.Ю.</cp:lastModifiedBy>
  <cp:revision>56</cp:revision>
  <cp:lastPrinted>2014-05-20T05:14:00Z</cp:lastPrinted>
  <dcterms:created xsi:type="dcterms:W3CDTF">2011-12-01T09:55:00Z</dcterms:created>
  <dcterms:modified xsi:type="dcterms:W3CDTF">2014-06-05T08:35:00Z</dcterms:modified>
</cp:coreProperties>
</file>