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8" w:rsidRDefault="001E62F8" w:rsidP="00277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71pt;margin-top:-36pt;width:99pt;height:27pt;z-index:251660288" strokecolor="white [3212]"/>
        </w:pict>
      </w: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6A97F2" wp14:editId="74540CD5">
            <wp:simplePos x="0" y="0"/>
            <wp:positionH relativeFrom="column">
              <wp:posOffset>2660650</wp:posOffset>
            </wp:positionH>
            <wp:positionV relativeFrom="paragraph">
              <wp:posOffset>-114935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2F8" w:rsidRDefault="001E62F8" w:rsidP="00277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2F8" w:rsidRDefault="001E62F8" w:rsidP="00277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2F8" w:rsidRDefault="001E62F8" w:rsidP="00277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5203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АДМИНИСТРАЦИЯ ХАНТЫ-МАНСИЙСКОГО РАЙОНА</w:t>
      </w: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58B" w:rsidRPr="003B5203" w:rsidRDefault="0027758B" w:rsidP="001E62F8">
      <w:pPr>
        <w:pStyle w:val="1"/>
        <w:rPr>
          <w:kern w:val="0"/>
          <w:sz w:val="28"/>
          <w:szCs w:val="28"/>
        </w:rPr>
      </w:pPr>
      <w:r w:rsidRPr="003B5203">
        <w:rPr>
          <w:kern w:val="0"/>
          <w:sz w:val="28"/>
          <w:szCs w:val="28"/>
        </w:rPr>
        <w:t>ПОСТАНОВЛЕНИЕ</w:t>
      </w:r>
    </w:p>
    <w:p w:rsidR="0027758B" w:rsidRPr="003B5203" w:rsidRDefault="0027758B" w:rsidP="001E62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58B" w:rsidRPr="003B5203" w:rsidRDefault="001E62F8" w:rsidP="001E6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16.02.</w:t>
      </w:r>
      <w:r w:rsidR="0027758B" w:rsidRPr="003B5203">
        <w:rPr>
          <w:rFonts w:ascii="Times New Roman" w:eastAsia="Calibri" w:hAnsi="Times New Roman" w:cs="Times New Roman"/>
          <w:sz w:val="28"/>
          <w:szCs w:val="28"/>
        </w:rPr>
        <w:t>201</w:t>
      </w:r>
      <w:r w:rsidR="0027758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7758B" w:rsidRPr="003B5203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</w:t>
      </w:r>
    </w:p>
    <w:p w:rsidR="0027758B" w:rsidRPr="001E62F8" w:rsidRDefault="0027758B" w:rsidP="001E62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62F8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27758B" w:rsidRDefault="0027758B" w:rsidP="001E6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2F8" w:rsidRPr="003B5203" w:rsidRDefault="001E62F8" w:rsidP="001E6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58B" w:rsidRDefault="0027758B" w:rsidP="001E62F8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 правил определения</w:t>
      </w:r>
    </w:p>
    <w:p w:rsidR="0027758B" w:rsidRDefault="0027758B" w:rsidP="001E62F8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размера платы по соглашению</w:t>
      </w:r>
    </w:p>
    <w:p w:rsidR="0027758B" w:rsidRDefault="0027758B" w:rsidP="001E62F8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установлении сервитута</w:t>
      </w:r>
    </w:p>
    <w:p w:rsidR="0027758B" w:rsidRDefault="0027758B" w:rsidP="001E62F8">
      <w:pPr>
        <w:pStyle w:val="a3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участков,</w:t>
      </w:r>
    </w:p>
    <w:p w:rsidR="0027758B" w:rsidRDefault="0027758B" w:rsidP="001E62F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собственности</w:t>
      </w:r>
    </w:p>
    <w:p w:rsidR="0027758B" w:rsidRDefault="0027758B" w:rsidP="001E6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758B" w:rsidRPr="0027758B" w:rsidRDefault="0027758B" w:rsidP="001E6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67FB4" w:rsidRDefault="00C67FB4" w:rsidP="001E62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7FB4" w:rsidRDefault="00C67FB4" w:rsidP="001E62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58B" w:rsidRDefault="001E62F8" w:rsidP="001E6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758B">
        <w:rPr>
          <w:rFonts w:ascii="Times New Roman" w:hAnsi="Times New Roman"/>
          <w:sz w:val="28"/>
          <w:szCs w:val="28"/>
        </w:rPr>
        <w:t xml:space="preserve">В соответствии с </w:t>
      </w:r>
      <w:r w:rsidR="00C67FB4">
        <w:rPr>
          <w:rFonts w:ascii="Times New Roman" w:hAnsi="Times New Roman"/>
          <w:sz w:val="28"/>
          <w:szCs w:val="28"/>
        </w:rPr>
        <w:t xml:space="preserve">подпунктом 3 пункта 2 статьи 39.25 </w:t>
      </w:r>
      <w:r w:rsidR="0027758B">
        <w:rPr>
          <w:rFonts w:ascii="Times New Roman" w:hAnsi="Times New Roman"/>
          <w:sz w:val="28"/>
          <w:szCs w:val="28"/>
        </w:rPr>
        <w:t>Земельного кодекса Российской Федерации, Уставом Ханты-Мансийского района:</w:t>
      </w:r>
    </w:p>
    <w:p w:rsidR="00C67FB4" w:rsidRDefault="00C67FB4" w:rsidP="001E62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7FB4" w:rsidRDefault="009C104A" w:rsidP="001E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67FB4">
        <w:rPr>
          <w:rFonts w:ascii="Times New Roman" w:hAnsi="Times New Roman"/>
          <w:sz w:val="28"/>
          <w:szCs w:val="28"/>
        </w:rPr>
        <w:t xml:space="preserve">Утвердить Правила определения размера платы по соглашению </w:t>
      </w:r>
      <w:r w:rsidR="001E62F8">
        <w:rPr>
          <w:rFonts w:ascii="Times New Roman" w:hAnsi="Times New Roman"/>
          <w:sz w:val="28"/>
          <w:szCs w:val="28"/>
        </w:rPr>
        <w:t xml:space="preserve">              </w:t>
      </w:r>
      <w:r w:rsidR="00C67FB4">
        <w:rPr>
          <w:rFonts w:ascii="Times New Roman" w:hAnsi="Times New Roman"/>
          <w:sz w:val="28"/>
          <w:szCs w:val="28"/>
        </w:rPr>
        <w:t xml:space="preserve">об установлении сервитута в отношении земельных участков, находящихся </w:t>
      </w:r>
      <w:r w:rsidR="001E62F8">
        <w:rPr>
          <w:rFonts w:ascii="Times New Roman" w:hAnsi="Times New Roman"/>
          <w:sz w:val="28"/>
          <w:szCs w:val="28"/>
        </w:rPr>
        <w:t xml:space="preserve">                </w:t>
      </w:r>
      <w:r w:rsidR="00C67FB4">
        <w:rPr>
          <w:rFonts w:ascii="Times New Roman" w:hAnsi="Times New Roman"/>
          <w:sz w:val="28"/>
          <w:szCs w:val="28"/>
        </w:rPr>
        <w:t>в собственности</w:t>
      </w:r>
      <w:r w:rsidR="00877C9A">
        <w:rPr>
          <w:rFonts w:ascii="Times New Roman" w:hAnsi="Times New Roman"/>
          <w:sz w:val="28"/>
          <w:szCs w:val="28"/>
        </w:rPr>
        <w:t xml:space="preserve"> </w:t>
      </w:r>
      <w:r w:rsidR="00877C9A">
        <w:rPr>
          <w:rFonts w:ascii="Times New Roman" w:hAnsi="Times New Roman" w:cs="Times New Roman"/>
          <w:sz w:val="28"/>
          <w:szCs w:val="28"/>
        </w:rPr>
        <w:t>муниципального образования Ханты-Мансийский</w:t>
      </w:r>
      <w:r w:rsidR="00914305">
        <w:rPr>
          <w:rFonts w:ascii="Times New Roman" w:hAnsi="Times New Roman" w:cs="Times New Roman"/>
          <w:sz w:val="28"/>
          <w:szCs w:val="28"/>
        </w:rPr>
        <w:t xml:space="preserve"> район, согласно приложению</w:t>
      </w:r>
      <w:r w:rsidR="00C67FB4">
        <w:rPr>
          <w:rFonts w:ascii="Times New Roman" w:hAnsi="Times New Roman"/>
          <w:sz w:val="28"/>
          <w:szCs w:val="28"/>
        </w:rPr>
        <w:t>.</w:t>
      </w:r>
    </w:p>
    <w:p w:rsidR="00C67FB4" w:rsidRDefault="00C67FB4" w:rsidP="001E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1E62F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</w:p>
    <w:p w:rsidR="00C67FB4" w:rsidRDefault="00C67FB4" w:rsidP="001E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5C035C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(обнародования), но не ранее</w:t>
      </w:r>
      <w:r>
        <w:rPr>
          <w:rFonts w:ascii="Times New Roman" w:hAnsi="Times New Roman"/>
          <w:sz w:val="28"/>
          <w:szCs w:val="28"/>
        </w:rPr>
        <w:t xml:space="preserve"> 1 марта 2015 года.</w:t>
      </w:r>
    </w:p>
    <w:p w:rsidR="0027758B" w:rsidRPr="00FF292F" w:rsidRDefault="00C67FB4" w:rsidP="001E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758B" w:rsidRPr="00FF29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758B" w:rsidRPr="00FF2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758B" w:rsidRPr="00FF292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7758B">
        <w:rPr>
          <w:rFonts w:ascii="Times New Roman" w:hAnsi="Times New Roman" w:cs="Times New Roman"/>
          <w:sz w:val="28"/>
          <w:szCs w:val="28"/>
        </w:rPr>
        <w:t>постановления</w:t>
      </w:r>
      <w:r w:rsidR="0027758B" w:rsidRPr="00FF292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1E62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758B" w:rsidRPr="00FF292F">
        <w:rPr>
          <w:rFonts w:ascii="Times New Roman" w:hAnsi="Times New Roman" w:cs="Times New Roman"/>
          <w:sz w:val="28"/>
          <w:szCs w:val="28"/>
        </w:rPr>
        <w:t>на заместителя  главы администрации района Пятакова Ф.Г.</w:t>
      </w:r>
    </w:p>
    <w:p w:rsidR="0027758B" w:rsidRPr="00FF292F" w:rsidRDefault="0027758B" w:rsidP="001E62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58B" w:rsidRDefault="0027758B" w:rsidP="001E62F8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FB4" w:rsidRDefault="00C67FB4" w:rsidP="001E62F8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58B" w:rsidRPr="00FF292F" w:rsidRDefault="0027758B" w:rsidP="001E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FF292F">
        <w:rPr>
          <w:rFonts w:ascii="Times New Roman" w:hAnsi="Times New Roman" w:cs="Times New Roman"/>
          <w:sz w:val="28"/>
          <w:szCs w:val="28"/>
        </w:rPr>
        <w:tab/>
      </w:r>
    </w:p>
    <w:p w:rsidR="0027758B" w:rsidRDefault="0027758B" w:rsidP="001E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FF292F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1E62F8" w:rsidRDefault="001E62F8" w:rsidP="001E62F8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305" w:rsidRPr="00914305" w:rsidRDefault="00914305" w:rsidP="001E62F8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4305" w:rsidRPr="00914305" w:rsidRDefault="00914305" w:rsidP="001E62F8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3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4305" w:rsidRDefault="00914305" w:rsidP="001E62F8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30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E62F8" w:rsidRPr="00914305" w:rsidRDefault="001E62F8" w:rsidP="001E62F8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16.02.2015 № 30</w:t>
      </w:r>
    </w:p>
    <w:p w:rsidR="00C67FB4" w:rsidRDefault="00C67FB4" w:rsidP="001E62F8">
      <w:pPr>
        <w:tabs>
          <w:tab w:val="left" w:pos="12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6B8" w:rsidRDefault="00D116B8" w:rsidP="001E62F8">
      <w:pPr>
        <w:pStyle w:val="a3"/>
        <w:jc w:val="center"/>
        <w:rPr>
          <w:sz w:val="28"/>
          <w:szCs w:val="28"/>
        </w:rPr>
      </w:pPr>
    </w:p>
    <w:p w:rsidR="00914305" w:rsidRDefault="00914305" w:rsidP="001E62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914305" w:rsidRDefault="00914305" w:rsidP="001E62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платы по соглашению</w:t>
      </w:r>
    </w:p>
    <w:p w:rsidR="00914305" w:rsidRDefault="00914305" w:rsidP="001E62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сервитута в отношении земельных участков,</w:t>
      </w:r>
    </w:p>
    <w:p w:rsidR="00914305" w:rsidRDefault="00914305" w:rsidP="001E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</w:t>
      </w:r>
    </w:p>
    <w:p w:rsidR="00914305" w:rsidRDefault="00914305" w:rsidP="001E62F8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14305" w:rsidRDefault="00914305" w:rsidP="001E62F8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305" w:rsidRDefault="00914305" w:rsidP="001E62F8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305" w:rsidRDefault="00914305" w:rsidP="001E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Ханты-Мансийский район</w:t>
      </w:r>
      <w:r w:rsidR="001E62F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земельные участки).</w:t>
      </w:r>
    </w:p>
    <w:p w:rsidR="00914305" w:rsidRDefault="00914305" w:rsidP="001E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</w:t>
      </w:r>
      <w:r w:rsidR="001E62F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914305" w:rsidRDefault="00914305" w:rsidP="001E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Размер платы по соглашению об установлении сервитута, заключенному в отношении земельных участков, находящихся </w:t>
      </w:r>
      <w:r w:rsidR="001E62F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Ханты-Мансийский район</w:t>
      </w:r>
      <w:r>
        <w:rPr>
          <w:rFonts w:ascii="Times New Roman" w:hAnsi="Times New Roman"/>
          <w:sz w:val="28"/>
          <w:szCs w:val="28"/>
        </w:rPr>
        <w:t xml:space="preserve"> и предоставленных в постоянное (бессрочное) пользование, либо </w:t>
      </w:r>
      <w:r w:rsidR="001E62F8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оценочной деятельности.</w:t>
      </w:r>
    </w:p>
    <w:p w:rsidR="00914305" w:rsidRDefault="00914305" w:rsidP="001E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914305" w:rsidRPr="001E62F8" w:rsidRDefault="00914305" w:rsidP="001E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</w:t>
      </w:r>
      <w:proofErr w:type="gramStart"/>
      <w:r w:rsidR="001E62F8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</w:t>
      </w:r>
      <w:r w:rsidR="001E62F8">
        <w:rPr>
          <w:rFonts w:ascii="Times New Roman" w:hAnsi="Times New Roman"/>
          <w:sz w:val="28"/>
          <w:szCs w:val="28"/>
        </w:rPr>
        <w:t>илами.</w:t>
      </w:r>
    </w:p>
    <w:sectPr w:rsidR="00914305" w:rsidRPr="001E62F8" w:rsidSect="001E62F8">
      <w:headerReference w:type="default" r:id="rId8"/>
      <w:pgSz w:w="11906" w:h="16838"/>
      <w:pgMar w:top="1191" w:right="1219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64" w:rsidRDefault="005F0464" w:rsidP="001E62F8">
      <w:pPr>
        <w:spacing w:after="0" w:line="240" w:lineRule="auto"/>
      </w:pPr>
      <w:r>
        <w:separator/>
      </w:r>
    </w:p>
  </w:endnote>
  <w:endnote w:type="continuationSeparator" w:id="0">
    <w:p w:rsidR="005F0464" w:rsidRDefault="005F0464" w:rsidP="001E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64" w:rsidRDefault="005F0464" w:rsidP="001E62F8">
      <w:pPr>
        <w:spacing w:after="0" w:line="240" w:lineRule="auto"/>
      </w:pPr>
      <w:r>
        <w:separator/>
      </w:r>
    </w:p>
  </w:footnote>
  <w:footnote w:type="continuationSeparator" w:id="0">
    <w:p w:rsidR="005F0464" w:rsidRDefault="005F0464" w:rsidP="001E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08396"/>
      <w:docPartObj>
        <w:docPartGallery w:val="Page Numbers (Top of Page)"/>
        <w:docPartUnique/>
      </w:docPartObj>
    </w:sdtPr>
    <w:sdtContent>
      <w:p w:rsidR="001E62F8" w:rsidRDefault="001E62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58B"/>
    <w:rsid w:val="000449B5"/>
    <w:rsid w:val="001827EC"/>
    <w:rsid w:val="001E42EA"/>
    <w:rsid w:val="001E62F8"/>
    <w:rsid w:val="001F1F52"/>
    <w:rsid w:val="00262535"/>
    <w:rsid w:val="00273702"/>
    <w:rsid w:val="002748CE"/>
    <w:rsid w:val="0027758B"/>
    <w:rsid w:val="003C6C42"/>
    <w:rsid w:val="004F0FE1"/>
    <w:rsid w:val="005A092C"/>
    <w:rsid w:val="005C035C"/>
    <w:rsid w:val="005F0464"/>
    <w:rsid w:val="007C6766"/>
    <w:rsid w:val="00877C9A"/>
    <w:rsid w:val="0088169E"/>
    <w:rsid w:val="00914305"/>
    <w:rsid w:val="00924724"/>
    <w:rsid w:val="009C104A"/>
    <w:rsid w:val="00B62868"/>
    <w:rsid w:val="00B93117"/>
    <w:rsid w:val="00C168EB"/>
    <w:rsid w:val="00C67FB4"/>
    <w:rsid w:val="00D116B8"/>
    <w:rsid w:val="00D456C4"/>
    <w:rsid w:val="00E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B"/>
  </w:style>
  <w:style w:type="paragraph" w:styleId="1">
    <w:name w:val="heading 1"/>
    <w:basedOn w:val="a"/>
    <w:next w:val="a"/>
    <w:link w:val="10"/>
    <w:qFormat/>
    <w:rsid w:val="002775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58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2775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77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2748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2748C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2748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6"/>
    <w:rsid w:val="002748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748C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748CE"/>
  </w:style>
  <w:style w:type="paragraph" w:styleId="ab">
    <w:name w:val="Balloon Text"/>
    <w:basedOn w:val="a"/>
    <w:link w:val="ac"/>
    <w:uiPriority w:val="99"/>
    <w:semiHidden/>
    <w:unhideWhenUsed/>
    <w:rsid w:val="00B9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11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62F8"/>
  </w:style>
  <w:style w:type="paragraph" w:styleId="af">
    <w:name w:val="footer"/>
    <w:basedOn w:val="a"/>
    <w:link w:val="af0"/>
    <w:uiPriority w:val="99"/>
    <w:unhideWhenUsed/>
    <w:rsid w:val="001E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Эберт Т.М.</cp:lastModifiedBy>
  <cp:revision>10</cp:revision>
  <cp:lastPrinted>2015-02-16T05:13:00Z</cp:lastPrinted>
  <dcterms:created xsi:type="dcterms:W3CDTF">2015-01-30T12:18:00Z</dcterms:created>
  <dcterms:modified xsi:type="dcterms:W3CDTF">2015-02-16T05:14:00Z</dcterms:modified>
</cp:coreProperties>
</file>