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1" w:rsidRPr="00011C41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 xml:space="preserve">Ханты-Мансийский автономный округ - </w:t>
      </w:r>
      <w:proofErr w:type="spellStart"/>
      <w:r w:rsidRPr="00011C41">
        <w:rPr>
          <w:szCs w:val="28"/>
        </w:rPr>
        <w:t>Югра</w:t>
      </w:r>
      <w:proofErr w:type="spellEnd"/>
    </w:p>
    <w:p w:rsidR="00011C41" w:rsidRPr="00011C41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>Тюменская область</w:t>
      </w:r>
    </w:p>
    <w:p w:rsidR="00011C41" w:rsidRPr="00011C41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>Муниципальное образование</w:t>
      </w:r>
    </w:p>
    <w:p w:rsidR="00011C41" w:rsidRPr="00011C41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>СЕЛЬСКОЕ ПОСЕЛЕНИЕ ЦИНГАЛЫ</w:t>
      </w:r>
    </w:p>
    <w:p w:rsidR="00011C41" w:rsidRPr="00011C41" w:rsidRDefault="00011C41" w:rsidP="00011C41">
      <w:pPr>
        <w:pStyle w:val="a3"/>
        <w:jc w:val="center"/>
        <w:rPr>
          <w:szCs w:val="28"/>
        </w:rPr>
      </w:pPr>
    </w:p>
    <w:p w:rsidR="00011C41" w:rsidRPr="00011C41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>СОВЕТ ДЕПУТАТОВ</w:t>
      </w:r>
    </w:p>
    <w:p w:rsidR="00011C41" w:rsidRPr="00011C41" w:rsidRDefault="00011C41" w:rsidP="00011C41">
      <w:pPr>
        <w:pStyle w:val="a3"/>
        <w:jc w:val="center"/>
        <w:rPr>
          <w:szCs w:val="28"/>
        </w:rPr>
      </w:pPr>
    </w:p>
    <w:p w:rsidR="00E96A6C" w:rsidRDefault="00011C41" w:rsidP="00011C41">
      <w:pPr>
        <w:pStyle w:val="a3"/>
        <w:jc w:val="center"/>
        <w:rPr>
          <w:szCs w:val="28"/>
        </w:rPr>
      </w:pPr>
      <w:r w:rsidRPr="00011C41">
        <w:rPr>
          <w:szCs w:val="28"/>
        </w:rPr>
        <w:t>РЕШЕНИЕ</w:t>
      </w:r>
    </w:p>
    <w:p w:rsidR="00011C41" w:rsidRPr="00011C41" w:rsidRDefault="00D94117" w:rsidP="00011C41">
      <w:pPr>
        <w:pStyle w:val="a3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3809">
        <w:rPr>
          <w:szCs w:val="28"/>
        </w:rPr>
        <w:t xml:space="preserve">     </w:t>
      </w:r>
      <w:r w:rsidR="00A83918">
        <w:rPr>
          <w:szCs w:val="28"/>
        </w:rPr>
        <w:t xml:space="preserve">    </w:t>
      </w:r>
    </w:p>
    <w:p w:rsidR="00011C41" w:rsidRDefault="00011C41" w:rsidP="00011C41">
      <w:pPr>
        <w:pStyle w:val="a3"/>
        <w:rPr>
          <w:szCs w:val="28"/>
          <w:lang w:eastAsia="ru-RU"/>
        </w:rPr>
      </w:pPr>
      <w:r w:rsidRPr="00011C41">
        <w:rPr>
          <w:szCs w:val="28"/>
          <w:lang w:eastAsia="ru-RU"/>
        </w:rPr>
        <w:t>25.03.2010</w:t>
      </w:r>
      <w:r>
        <w:rPr>
          <w:szCs w:val="28"/>
          <w:lang w:eastAsia="ru-RU"/>
        </w:rPr>
        <w:t>    </w:t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</w:r>
      <w:r w:rsidR="00A83918">
        <w:rPr>
          <w:szCs w:val="28"/>
          <w:lang w:eastAsia="ru-RU"/>
        </w:rPr>
        <w:tab/>
        <w:t xml:space="preserve">          </w:t>
      </w:r>
      <w:r w:rsidR="00A83918">
        <w:rPr>
          <w:szCs w:val="28"/>
        </w:rPr>
        <w:t>№ 15</w:t>
      </w:r>
    </w:p>
    <w:p w:rsidR="00E96A6C" w:rsidRPr="00011C41" w:rsidRDefault="00011C41" w:rsidP="00011C41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                  </w:t>
      </w:r>
      <w:r w:rsidR="00E96A6C" w:rsidRPr="00011C41">
        <w:rPr>
          <w:szCs w:val="28"/>
          <w:lang w:eastAsia="ru-RU"/>
        </w:rPr>
        <w:t>           </w:t>
      </w:r>
      <w:r>
        <w:rPr>
          <w:szCs w:val="28"/>
          <w:lang w:eastAsia="ru-RU"/>
        </w:rPr>
        <w:t>        </w:t>
      </w:r>
      <w:r w:rsidR="00E96A6C" w:rsidRPr="00011C41">
        <w:rPr>
          <w:szCs w:val="28"/>
          <w:lang w:eastAsia="ru-RU"/>
        </w:rPr>
        <w:t xml:space="preserve">                      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p w:rsidR="005B3809" w:rsidRDefault="00E96A6C" w:rsidP="005B3809">
      <w:pPr>
        <w:pStyle w:val="a3"/>
        <w:rPr>
          <w:szCs w:val="28"/>
          <w:lang w:eastAsia="ru-RU"/>
        </w:rPr>
      </w:pPr>
      <w:r w:rsidRPr="005B3809">
        <w:rPr>
          <w:szCs w:val="28"/>
          <w:lang w:eastAsia="ru-RU"/>
        </w:rPr>
        <w:t>О</w:t>
      </w:r>
      <w:r w:rsidR="005B3809">
        <w:rPr>
          <w:szCs w:val="28"/>
          <w:lang w:eastAsia="ru-RU"/>
        </w:rPr>
        <w:t>б</w:t>
      </w:r>
      <w:r w:rsidRPr="005B3809">
        <w:rPr>
          <w:szCs w:val="28"/>
          <w:lang w:eastAsia="ru-RU"/>
        </w:rPr>
        <w:t xml:space="preserve"> </w:t>
      </w:r>
      <w:r w:rsidR="005B3809">
        <w:rPr>
          <w:szCs w:val="28"/>
          <w:lang w:eastAsia="ru-RU"/>
        </w:rPr>
        <w:t xml:space="preserve">утверждении </w:t>
      </w:r>
      <w:proofErr w:type="gramStart"/>
      <w:r w:rsidR="005B3809">
        <w:rPr>
          <w:szCs w:val="28"/>
          <w:lang w:eastAsia="ru-RU"/>
        </w:rPr>
        <w:t>постоянной</w:t>
      </w:r>
      <w:proofErr w:type="gramEnd"/>
      <w:r w:rsidR="005B3809">
        <w:rPr>
          <w:szCs w:val="28"/>
          <w:lang w:eastAsia="ru-RU"/>
        </w:rPr>
        <w:t xml:space="preserve"> </w:t>
      </w:r>
    </w:p>
    <w:p w:rsidR="00D94117" w:rsidRPr="005B3809" w:rsidRDefault="005B3809" w:rsidP="005B3809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финансовой комиссии</w:t>
      </w:r>
      <w:r w:rsidR="00752041">
        <w:rPr>
          <w:szCs w:val="28"/>
          <w:lang w:eastAsia="ru-RU"/>
        </w:rPr>
        <w:t xml:space="preserve"> Совета</w:t>
      </w:r>
    </w:p>
    <w:p w:rsidR="00752041" w:rsidRDefault="00752041" w:rsidP="00E96A6C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депутатов сельского поселения</w:t>
      </w:r>
      <w:r w:rsidR="00011C41" w:rsidRPr="005B3809">
        <w:rPr>
          <w:szCs w:val="28"/>
          <w:lang w:eastAsia="ru-RU"/>
        </w:rPr>
        <w:t xml:space="preserve"> </w:t>
      </w:r>
    </w:p>
    <w:p w:rsidR="00E96A6C" w:rsidRDefault="00011C41" w:rsidP="00E96A6C">
      <w:pPr>
        <w:pStyle w:val="a3"/>
        <w:rPr>
          <w:sz w:val="24"/>
          <w:lang w:eastAsia="ru-RU"/>
        </w:rPr>
      </w:pPr>
      <w:r w:rsidRPr="005B3809">
        <w:rPr>
          <w:szCs w:val="28"/>
          <w:lang w:eastAsia="ru-RU"/>
        </w:rPr>
        <w:t>Цингалы</w:t>
      </w:r>
      <w:r w:rsidR="00E96A6C" w:rsidRPr="00E96A6C">
        <w:rPr>
          <w:sz w:val="24"/>
          <w:lang w:eastAsia="ru-RU"/>
        </w:rPr>
        <w:t xml:space="preserve"> </w:t>
      </w:r>
    </w:p>
    <w:p w:rsidR="00E96A6C" w:rsidRDefault="00E96A6C" w:rsidP="00E96A6C">
      <w:pPr>
        <w:pStyle w:val="a3"/>
        <w:rPr>
          <w:sz w:val="24"/>
          <w:lang w:eastAsia="ru-RU"/>
        </w:rPr>
      </w:pPr>
    </w:p>
    <w:p w:rsidR="00E96A6C" w:rsidRPr="00E96A6C" w:rsidRDefault="00E96A6C" w:rsidP="00E96A6C">
      <w:pPr>
        <w:pStyle w:val="a3"/>
        <w:rPr>
          <w:sz w:val="24"/>
          <w:lang w:eastAsia="ru-RU"/>
        </w:rPr>
      </w:pPr>
    </w:p>
    <w:p w:rsidR="00E96A6C" w:rsidRDefault="00E96A6C" w:rsidP="005B3809">
      <w:pPr>
        <w:pStyle w:val="a3"/>
        <w:ind w:firstLine="708"/>
        <w:rPr>
          <w:lang w:eastAsia="ru-RU"/>
        </w:rPr>
      </w:pPr>
      <w:r w:rsidRPr="00E96A6C">
        <w:rPr>
          <w:lang w:eastAsia="ru-RU"/>
        </w:rPr>
        <w:t>На основании статьи 26 Фед</w:t>
      </w:r>
      <w:r w:rsidR="002D0C05">
        <w:rPr>
          <w:lang w:eastAsia="ru-RU"/>
        </w:rPr>
        <w:t>ерального закона от 06.10.2003 №</w:t>
      </w:r>
      <w:r w:rsidRPr="00E96A6C">
        <w:rPr>
          <w:lang w:eastAsia="ru-RU"/>
        </w:rPr>
        <w:t xml:space="preserve"> 131 «Об общих принципах организации местного самоуправления в Российской Федераци</w:t>
      </w:r>
      <w:r w:rsidR="00D94117">
        <w:rPr>
          <w:lang w:eastAsia="ru-RU"/>
        </w:rPr>
        <w:t>и», в соответствии со статьей 9 Устава сельского поселения Цингалы</w:t>
      </w:r>
      <w:r w:rsidRPr="00E96A6C">
        <w:rPr>
          <w:lang w:eastAsia="ru-RU"/>
        </w:rPr>
        <w:t xml:space="preserve">, </w:t>
      </w:r>
    </w:p>
    <w:p w:rsidR="00D94117" w:rsidRDefault="00D94117" w:rsidP="00E96A6C">
      <w:pPr>
        <w:pStyle w:val="a3"/>
        <w:rPr>
          <w:lang w:eastAsia="ru-RU"/>
        </w:rPr>
      </w:pPr>
    </w:p>
    <w:p w:rsidR="00E96A6C" w:rsidRDefault="00D94117" w:rsidP="00D94117">
      <w:pPr>
        <w:ind w:firstLine="708"/>
        <w:jc w:val="center"/>
        <w:rPr>
          <w:b/>
          <w:sz w:val="28"/>
          <w:szCs w:val="28"/>
        </w:rPr>
      </w:pPr>
      <w:r w:rsidRPr="00BB7502">
        <w:rPr>
          <w:b/>
          <w:sz w:val="28"/>
          <w:szCs w:val="28"/>
        </w:rPr>
        <w:t>Совет депутатов сельского поселения Цингалы</w:t>
      </w:r>
    </w:p>
    <w:p w:rsidR="00D94117" w:rsidRPr="00D94117" w:rsidRDefault="00D94117" w:rsidP="00D94117">
      <w:pPr>
        <w:pStyle w:val="a3"/>
        <w:rPr>
          <w:sz w:val="24"/>
        </w:rPr>
      </w:pPr>
    </w:p>
    <w:p w:rsidR="00E96A6C" w:rsidRPr="00E96A6C" w:rsidRDefault="00D94117" w:rsidP="00E96A6C">
      <w:pPr>
        <w:pStyle w:val="a3"/>
        <w:jc w:val="center"/>
        <w:rPr>
          <w:lang w:eastAsia="ru-RU"/>
        </w:rPr>
      </w:pPr>
      <w:r>
        <w:rPr>
          <w:b/>
          <w:bCs/>
          <w:lang w:eastAsia="ru-RU"/>
        </w:rPr>
        <w:t>решил</w:t>
      </w:r>
      <w:r w:rsidR="00E96A6C" w:rsidRPr="00E96A6C">
        <w:rPr>
          <w:b/>
          <w:bCs/>
          <w:lang w:eastAsia="ru-RU"/>
        </w:rPr>
        <w:t>:</w:t>
      </w:r>
    </w:p>
    <w:p w:rsidR="00E96A6C" w:rsidRPr="00E96A6C" w:rsidRDefault="00E96A6C" w:rsidP="00E96A6C">
      <w:pPr>
        <w:pStyle w:val="a3"/>
        <w:rPr>
          <w:lang w:eastAsia="ru-RU"/>
        </w:rPr>
      </w:pPr>
      <w:r w:rsidRPr="00E96A6C">
        <w:rPr>
          <w:lang w:eastAsia="ru-RU"/>
        </w:rPr>
        <w:t xml:space="preserve">  </w:t>
      </w:r>
    </w:p>
    <w:p w:rsidR="00CE1176" w:rsidRDefault="00CE1176" w:rsidP="005B3809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Утвердить состав </w:t>
      </w:r>
      <w:r w:rsidR="005B3809">
        <w:rPr>
          <w:lang w:eastAsia="ru-RU"/>
        </w:rPr>
        <w:t xml:space="preserve">постоянной </w:t>
      </w:r>
      <w:r>
        <w:rPr>
          <w:lang w:eastAsia="ru-RU"/>
        </w:rPr>
        <w:t>финансовой комиссии</w:t>
      </w:r>
      <w:r w:rsidR="00752041">
        <w:rPr>
          <w:lang w:eastAsia="ru-RU"/>
        </w:rPr>
        <w:t xml:space="preserve"> Совета депутатов сельского поселения Цингалы</w:t>
      </w:r>
      <w:r>
        <w:rPr>
          <w:lang w:eastAsia="ru-RU"/>
        </w:rPr>
        <w:t>, согласно приложению 1.</w:t>
      </w:r>
    </w:p>
    <w:p w:rsidR="00CE1176" w:rsidRDefault="00CE1176" w:rsidP="00CE1176">
      <w:pPr>
        <w:pStyle w:val="a3"/>
        <w:ind w:left="720"/>
        <w:rPr>
          <w:lang w:eastAsia="ru-RU"/>
        </w:rPr>
      </w:pPr>
      <w:r>
        <w:rPr>
          <w:lang w:eastAsia="ru-RU"/>
        </w:rPr>
        <w:t xml:space="preserve"> </w:t>
      </w:r>
    </w:p>
    <w:p w:rsidR="005B3809" w:rsidRDefault="00E96A6C" w:rsidP="00E96A6C">
      <w:pPr>
        <w:pStyle w:val="a3"/>
        <w:numPr>
          <w:ilvl w:val="0"/>
          <w:numId w:val="1"/>
        </w:numPr>
        <w:rPr>
          <w:lang w:eastAsia="ru-RU"/>
        </w:rPr>
      </w:pPr>
      <w:r w:rsidRPr="00E96A6C">
        <w:rPr>
          <w:lang w:eastAsia="ru-RU"/>
        </w:rPr>
        <w:t xml:space="preserve">Утвердить Положение о </w:t>
      </w:r>
      <w:r w:rsidR="00CE1176" w:rsidRPr="00E96A6C">
        <w:rPr>
          <w:lang w:eastAsia="ru-RU"/>
        </w:rPr>
        <w:t xml:space="preserve"> постоянной </w:t>
      </w:r>
      <w:r w:rsidR="00CE1176">
        <w:rPr>
          <w:lang w:eastAsia="ru-RU"/>
        </w:rPr>
        <w:t xml:space="preserve">финансовой </w:t>
      </w:r>
      <w:r w:rsidR="00CE1176" w:rsidRPr="00E96A6C">
        <w:rPr>
          <w:lang w:eastAsia="ru-RU"/>
        </w:rPr>
        <w:t xml:space="preserve">комиссии </w:t>
      </w:r>
      <w:r w:rsidR="005B3809">
        <w:rPr>
          <w:lang w:eastAsia="ru-RU"/>
        </w:rPr>
        <w:t>С</w:t>
      </w:r>
      <w:r w:rsidR="00CE1176">
        <w:rPr>
          <w:lang w:eastAsia="ru-RU"/>
        </w:rPr>
        <w:t xml:space="preserve">овета </w:t>
      </w:r>
    </w:p>
    <w:p w:rsidR="00E96A6C" w:rsidRDefault="00CE1176" w:rsidP="005B3809">
      <w:pPr>
        <w:pStyle w:val="a3"/>
        <w:rPr>
          <w:lang w:eastAsia="ru-RU"/>
        </w:rPr>
      </w:pPr>
      <w:r>
        <w:rPr>
          <w:lang w:eastAsia="ru-RU"/>
        </w:rPr>
        <w:t xml:space="preserve">депутатов сельского поселения Цингалы, </w:t>
      </w:r>
      <w:r w:rsidR="00E96A6C" w:rsidRPr="00E96A6C">
        <w:rPr>
          <w:lang w:eastAsia="ru-RU"/>
        </w:rPr>
        <w:t>согласно приложению</w:t>
      </w:r>
      <w:r>
        <w:rPr>
          <w:lang w:eastAsia="ru-RU"/>
        </w:rPr>
        <w:t xml:space="preserve"> 2</w:t>
      </w:r>
      <w:r w:rsidR="00E96A6C" w:rsidRPr="00E96A6C">
        <w:rPr>
          <w:lang w:eastAsia="ru-RU"/>
        </w:rPr>
        <w:t xml:space="preserve">. </w:t>
      </w:r>
    </w:p>
    <w:p w:rsidR="00E96A6C" w:rsidRPr="00E96A6C" w:rsidRDefault="00E96A6C" w:rsidP="00E96A6C">
      <w:pPr>
        <w:pStyle w:val="a3"/>
        <w:ind w:left="360"/>
        <w:rPr>
          <w:lang w:eastAsia="ru-RU"/>
        </w:rPr>
      </w:pPr>
    </w:p>
    <w:p w:rsidR="005B3809" w:rsidRDefault="005B3809" w:rsidP="005B3809">
      <w:pPr>
        <w:pStyle w:val="a3"/>
        <w:numPr>
          <w:ilvl w:val="0"/>
          <w:numId w:val="1"/>
        </w:numPr>
        <w:rPr>
          <w:szCs w:val="28"/>
        </w:rPr>
      </w:pPr>
      <w:r w:rsidRPr="005B3809">
        <w:rPr>
          <w:szCs w:val="28"/>
        </w:rPr>
        <w:t xml:space="preserve">Настоящее решение вступает в силу с момента его официального </w:t>
      </w:r>
    </w:p>
    <w:p w:rsidR="005B3809" w:rsidRDefault="005B3809" w:rsidP="005B3809">
      <w:pPr>
        <w:pStyle w:val="a3"/>
        <w:rPr>
          <w:szCs w:val="28"/>
        </w:rPr>
      </w:pPr>
      <w:r w:rsidRPr="005B3809">
        <w:rPr>
          <w:szCs w:val="28"/>
        </w:rPr>
        <w:t>опубликования (обнародования).</w:t>
      </w:r>
    </w:p>
    <w:p w:rsidR="005B3809" w:rsidRDefault="005B3809" w:rsidP="005B3809">
      <w:pPr>
        <w:pStyle w:val="a8"/>
        <w:rPr>
          <w:szCs w:val="28"/>
        </w:rPr>
      </w:pPr>
    </w:p>
    <w:p w:rsidR="005B3809" w:rsidRPr="005B3809" w:rsidRDefault="005B3809" w:rsidP="005B3809">
      <w:pPr>
        <w:pStyle w:val="a3"/>
        <w:numPr>
          <w:ilvl w:val="0"/>
          <w:numId w:val="1"/>
        </w:numPr>
        <w:rPr>
          <w:i/>
          <w:szCs w:val="28"/>
        </w:rPr>
      </w:pPr>
      <w:proofErr w:type="gramStart"/>
      <w:r w:rsidRPr="005B3809">
        <w:rPr>
          <w:szCs w:val="28"/>
        </w:rPr>
        <w:t>Контроль за</w:t>
      </w:r>
      <w:proofErr w:type="gramEnd"/>
      <w:r w:rsidRPr="005B3809">
        <w:rPr>
          <w:szCs w:val="28"/>
        </w:rPr>
        <w:t xml:space="preserve"> исполнением настоящего решения возложить на главу </w:t>
      </w:r>
    </w:p>
    <w:p w:rsidR="005B3809" w:rsidRDefault="005B3809" w:rsidP="005B3809">
      <w:pPr>
        <w:pStyle w:val="a3"/>
        <w:rPr>
          <w:i/>
          <w:szCs w:val="28"/>
        </w:rPr>
      </w:pPr>
      <w:r w:rsidRPr="005B3809">
        <w:rPr>
          <w:szCs w:val="28"/>
        </w:rPr>
        <w:t>сельского поселения</w:t>
      </w:r>
      <w:r>
        <w:rPr>
          <w:i/>
          <w:szCs w:val="28"/>
        </w:rPr>
        <w:t>.</w:t>
      </w:r>
    </w:p>
    <w:p w:rsidR="00E96A6C" w:rsidRDefault="00E96A6C" w:rsidP="005B3809">
      <w:pPr>
        <w:pStyle w:val="a3"/>
        <w:rPr>
          <w:lang w:eastAsia="ru-RU"/>
        </w:rPr>
      </w:pPr>
    </w:p>
    <w:p w:rsidR="00E96A6C" w:rsidRDefault="00E96A6C" w:rsidP="00E96A6C">
      <w:pPr>
        <w:pStyle w:val="a3"/>
        <w:ind w:left="720"/>
        <w:rPr>
          <w:lang w:eastAsia="ru-RU"/>
        </w:rPr>
      </w:pPr>
    </w:p>
    <w:p w:rsidR="00E96A6C" w:rsidRPr="00E96A6C" w:rsidRDefault="00E96A6C" w:rsidP="00E96A6C">
      <w:pPr>
        <w:pStyle w:val="a3"/>
        <w:ind w:left="720"/>
        <w:rPr>
          <w:lang w:eastAsia="ru-RU"/>
        </w:rPr>
      </w:pPr>
    </w:p>
    <w:p w:rsidR="00E96A6C" w:rsidRPr="00E96A6C" w:rsidRDefault="00E96A6C" w:rsidP="005B3809">
      <w:pPr>
        <w:pStyle w:val="a3"/>
        <w:ind w:left="708" w:firstLine="708"/>
        <w:rPr>
          <w:lang w:eastAsia="ru-RU"/>
        </w:rPr>
      </w:pPr>
      <w:r w:rsidRPr="00E96A6C">
        <w:rPr>
          <w:lang w:eastAsia="ru-RU"/>
        </w:rPr>
        <w:t xml:space="preserve">Глава </w:t>
      </w:r>
    </w:p>
    <w:p w:rsidR="00A83918" w:rsidRDefault="005B3809" w:rsidP="00752041">
      <w:pPr>
        <w:pStyle w:val="a3"/>
        <w:ind w:firstLine="708"/>
        <w:rPr>
          <w:lang w:eastAsia="ru-RU"/>
        </w:rPr>
      </w:pPr>
      <w:r>
        <w:rPr>
          <w:lang w:eastAsia="ru-RU"/>
        </w:rPr>
        <w:t>сельского поселения</w:t>
      </w:r>
      <w:r w:rsidR="00E96A6C" w:rsidRPr="00E96A6C">
        <w:rPr>
          <w:lang w:eastAsia="ru-RU"/>
        </w:rPr>
        <w:t>                       </w:t>
      </w:r>
      <w:r w:rsidR="00E96A6C">
        <w:rPr>
          <w:lang w:eastAsia="ru-RU"/>
        </w:rPr>
        <w:t>                     </w:t>
      </w:r>
      <w:r>
        <w:rPr>
          <w:lang w:eastAsia="ru-RU"/>
        </w:rPr>
        <w:t>   Т.А. Чугаева</w:t>
      </w:r>
    </w:p>
    <w:p w:rsidR="00752041" w:rsidRDefault="00752041" w:rsidP="00752041">
      <w:pPr>
        <w:pStyle w:val="a3"/>
        <w:ind w:firstLine="708"/>
        <w:rPr>
          <w:lang w:eastAsia="ru-RU"/>
        </w:rPr>
      </w:pPr>
    </w:p>
    <w:p w:rsidR="00752041" w:rsidRDefault="00752041" w:rsidP="00752041">
      <w:pPr>
        <w:pStyle w:val="a3"/>
        <w:ind w:firstLine="708"/>
        <w:rPr>
          <w:lang w:eastAsia="ru-RU"/>
        </w:rPr>
      </w:pPr>
    </w:p>
    <w:p w:rsidR="00752041" w:rsidRDefault="00752041" w:rsidP="00752041">
      <w:pPr>
        <w:pStyle w:val="a3"/>
        <w:rPr>
          <w:sz w:val="24"/>
          <w:lang w:eastAsia="ru-RU"/>
        </w:rPr>
      </w:pPr>
    </w:p>
    <w:p w:rsidR="00752041" w:rsidRDefault="00752041" w:rsidP="00A83918">
      <w:pPr>
        <w:pStyle w:val="a3"/>
        <w:jc w:val="right"/>
        <w:rPr>
          <w:sz w:val="24"/>
          <w:lang w:eastAsia="ru-RU"/>
        </w:rPr>
      </w:pPr>
    </w:p>
    <w:p w:rsidR="00A83918" w:rsidRPr="00E96A6C" w:rsidRDefault="00A83918" w:rsidP="00A83918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1</w:t>
      </w:r>
      <w:r w:rsidRPr="00E96A6C">
        <w:rPr>
          <w:sz w:val="24"/>
          <w:lang w:eastAsia="ru-RU"/>
        </w:rPr>
        <w:t xml:space="preserve"> </w:t>
      </w:r>
    </w:p>
    <w:p w:rsidR="00A83918" w:rsidRPr="00E96A6C" w:rsidRDefault="00A83918" w:rsidP="00A83918">
      <w:pPr>
        <w:pStyle w:val="a3"/>
        <w:jc w:val="right"/>
        <w:rPr>
          <w:sz w:val="24"/>
          <w:lang w:eastAsia="ru-RU"/>
        </w:rPr>
      </w:pPr>
      <w:r w:rsidRPr="00E96A6C">
        <w:rPr>
          <w:sz w:val="24"/>
          <w:lang w:eastAsia="ru-RU"/>
        </w:rPr>
        <w:t xml:space="preserve">к решению </w:t>
      </w:r>
      <w:r>
        <w:rPr>
          <w:sz w:val="24"/>
          <w:lang w:eastAsia="ru-RU"/>
        </w:rPr>
        <w:t>Совета депутатов</w:t>
      </w:r>
    </w:p>
    <w:p w:rsidR="00A83918" w:rsidRPr="00E96A6C" w:rsidRDefault="00A83918" w:rsidP="00A83918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t>сельского поселения Цингалы</w:t>
      </w:r>
      <w:r w:rsidRPr="00E96A6C">
        <w:rPr>
          <w:sz w:val="24"/>
          <w:lang w:eastAsia="ru-RU"/>
        </w:rPr>
        <w:t xml:space="preserve"> </w:t>
      </w:r>
    </w:p>
    <w:p w:rsidR="00A83918" w:rsidRDefault="00A83918" w:rsidP="00A83918">
      <w:pPr>
        <w:pStyle w:val="a3"/>
        <w:jc w:val="right"/>
        <w:rPr>
          <w:lang w:eastAsia="ru-RU"/>
        </w:rPr>
      </w:pPr>
      <w:r>
        <w:rPr>
          <w:sz w:val="24"/>
          <w:lang w:eastAsia="ru-RU"/>
        </w:rPr>
        <w:t>от 25.03.2010</w:t>
      </w:r>
      <w:r w:rsidRPr="00E96A6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№15</w:t>
      </w:r>
      <w:r w:rsidRPr="00E96A6C">
        <w:rPr>
          <w:lang w:eastAsia="ru-RU"/>
        </w:rPr>
        <w:t xml:space="preserve"> </w:t>
      </w:r>
    </w:p>
    <w:p w:rsidR="00A83918" w:rsidRDefault="00A83918" w:rsidP="00A83918">
      <w:pPr>
        <w:pStyle w:val="a3"/>
        <w:jc w:val="right"/>
        <w:rPr>
          <w:lang w:eastAsia="ru-RU"/>
        </w:rPr>
      </w:pPr>
    </w:p>
    <w:p w:rsidR="00A83918" w:rsidRPr="00E96A6C" w:rsidRDefault="00A83918" w:rsidP="00A83918">
      <w:pPr>
        <w:pStyle w:val="a3"/>
        <w:jc w:val="right"/>
        <w:rPr>
          <w:lang w:eastAsia="ru-RU"/>
        </w:rPr>
      </w:pPr>
    </w:p>
    <w:p w:rsidR="005B3809" w:rsidRDefault="00A83918" w:rsidP="00A83918">
      <w:pPr>
        <w:pStyle w:val="a3"/>
        <w:jc w:val="center"/>
        <w:rPr>
          <w:lang w:eastAsia="ru-RU"/>
        </w:rPr>
      </w:pPr>
      <w:r>
        <w:rPr>
          <w:lang w:eastAsia="ru-RU"/>
        </w:rPr>
        <w:t>Состав постоянной финансовой комиссии</w:t>
      </w:r>
    </w:p>
    <w:p w:rsidR="00A83918" w:rsidRDefault="00A83918" w:rsidP="00A83918">
      <w:pPr>
        <w:pStyle w:val="a3"/>
        <w:jc w:val="center"/>
        <w:rPr>
          <w:lang w:eastAsia="ru-RU"/>
        </w:rPr>
      </w:pPr>
      <w:r>
        <w:rPr>
          <w:lang w:eastAsia="ru-RU"/>
        </w:rPr>
        <w:t>Совета депутатов сельского поселения Цингалы</w:t>
      </w:r>
    </w:p>
    <w:p w:rsidR="00A83918" w:rsidRDefault="00A83918" w:rsidP="00A83918">
      <w:pPr>
        <w:pStyle w:val="a3"/>
        <w:jc w:val="center"/>
        <w:rPr>
          <w:lang w:eastAsia="ru-RU"/>
        </w:rPr>
      </w:pPr>
    </w:p>
    <w:p w:rsidR="00A83918" w:rsidRDefault="00A83918" w:rsidP="00A83918">
      <w:pPr>
        <w:pStyle w:val="a3"/>
        <w:jc w:val="center"/>
        <w:rPr>
          <w:lang w:eastAsia="ru-RU"/>
        </w:rPr>
      </w:pPr>
    </w:p>
    <w:p w:rsidR="00A83918" w:rsidRDefault="00A83918" w:rsidP="00A83918">
      <w:pPr>
        <w:pStyle w:val="a3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Захарова Светлана Александровна</w:t>
      </w:r>
      <w:r w:rsidR="001736B9">
        <w:rPr>
          <w:lang w:eastAsia="ru-RU"/>
        </w:rPr>
        <w:t xml:space="preserve">  -     председатель комиссии</w:t>
      </w:r>
    </w:p>
    <w:p w:rsidR="001736B9" w:rsidRDefault="001736B9" w:rsidP="001736B9">
      <w:pPr>
        <w:pStyle w:val="a3"/>
        <w:numPr>
          <w:ilvl w:val="0"/>
          <w:numId w:val="8"/>
        </w:numPr>
        <w:rPr>
          <w:lang w:eastAsia="ru-RU"/>
        </w:rPr>
      </w:pPr>
      <w:proofErr w:type="spellStart"/>
      <w:r>
        <w:rPr>
          <w:lang w:eastAsia="ru-RU"/>
        </w:rPr>
        <w:t>Собчик</w:t>
      </w:r>
      <w:proofErr w:type="spellEnd"/>
      <w:r>
        <w:rPr>
          <w:lang w:eastAsia="ru-RU"/>
        </w:rPr>
        <w:t xml:space="preserve"> Ярослав Григорьевич           -     член комиссии</w:t>
      </w:r>
    </w:p>
    <w:p w:rsidR="001736B9" w:rsidRDefault="001736B9" w:rsidP="001736B9">
      <w:pPr>
        <w:pStyle w:val="a3"/>
        <w:numPr>
          <w:ilvl w:val="0"/>
          <w:numId w:val="8"/>
        </w:numPr>
        <w:rPr>
          <w:lang w:eastAsia="ru-RU"/>
        </w:rPr>
      </w:pPr>
      <w:proofErr w:type="spellStart"/>
      <w:r>
        <w:rPr>
          <w:lang w:eastAsia="ru-RU"/>
        </w:rPr>
        <w:t>Башаров</w:t>
      </w:r>
      <w:proofErr w:type="spellEnd"/>
      <w:r>
        <w:rPr>
          <w:lang w:eastAsia="ru-RU"/>
        </w:rPr>
        <w:t xml:space="preserve"> Виктор Анатольевич          -     член комиссии</w:t>
      </w:r>
    </w:p>
    <w:p w:rsidR="00A83918" w:rsidRDefault="00A83918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736B9" w:rsidRPr="005B3809" w:rsidRDefault="001736B9" w:rsidP="005B380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B3809" w:rsidRPr="00E96A6C" w:rsidRDefault="00A83918" w:rsidP="005B3809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2</w:t>
      </w:r>
      <w:r w:rsidR="005B3809" w:rsidRPr="00E96A6C">
        <w:rPr>
          <w:sz w:val="24"/>
          <w:lang w:eastAsia="ru-RU"/>
        </w:rPr>
        <w:t xml:space="preserve"> </w:t>
      </w:r>
    </w:p>
    <w:p w:rsidR="005B3809" w:rsidRPr="00E96A6C" w:rsidRDefault="005B3809" w:rsidP="005B3809">
      <w:pPr>
        <w:pStyle w:val="a3"/>
        <w:jc w:val="right"/>
        <w:rPr>
          <w:sz w:val="24"/>
          <w:lang w:eastAsia="ru-RU"/>
        </w:rPr>
      </w:pPr>
      <w:r w:rsidRPr="00E96A6C">
        <w:rPr>
          <w:sz w:val="24"/>
          <w:lang w:eastAsia="ru-RU"/>
        </w:rPr>
        <w:t xml:space="preserve">к решению </w:t>
      </w:r>
      <w:r>
        <w:rPr>
          <w:sz w:val="24"/>
          <w:lang w:eastAsia="ru-RU"/>
        </w:rPr>
        <w:t>Совета депутатов</w:t>
      </w:r>
    </w:p>
    <w:p w:rsidR="005B3809" w:rsidRPr="00E96A6C" w:rsidRDefault="005B3809" w:rsidP="005B3809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t>сельского поселения Цингалы</w:t>
      </w:r>
      <w:r w:rsidRPr="00E96A6C">
        <w:rPr>
          <w:sz w:val="24"/>
          <w:lang w:eastAsia="ru-RU"/>
        </w:rPr>
        <w:t xml:space="preserve"> </w:t>
      </w:r>
    </w:p>
    <w:p w:rsidR="005B3809" w:rsidRPr="00E96A6C" w:rsidRDefault="005B3809" w:rsidP="005B3809">
      <w:pPr>
        <w:pStyle w:val="a3"/>
        <w:jc w:val="right"/>
        <w:rPr>
          <w:lang w:eastAsia="ru-RU"/>
        </w:rPr>
      </w:pPr>
      <w:r>
        <w:rPr>
          <w:sz w:val="24"/>
          <w:lang w:eastAsia="ru-RU"/>
        </w:rPr>
        <w:t>от 25.03.2010</w:t>
      </w:r>
      <w:r w:rsidRPr="00E96A6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№15</w:t>
      </w:r>
      <w:r w:rsidRPr="00E96A6C">
        <w:rPr>
          <w:lang w:eastAsia="ru-RU"/>
        </w:rPr>
        <w:t xml:space="preserve"> </w:t>
      </w:r>
    </w:p>
    <w:p w:rsidR="00E96A6C" w:rsidRDefault="00E96A6C" w:rsidP="005B3809">
      <w:pPr>
        <w:jc w:val="right"/>
      </w:pPr>
    </w:p>
    <w:tbl>
      <w:tblPr>
        <w:tblW w:w="5000" w:type="pct"/>
        <w:tblCellSpacing w:w="15" w:type="dxa"/>
        <w:tblCellMar>
          <w:top w:w="15" w:type="dxa"/>
          <w:left w:w="66" w:type="dxa"/>
          <w:bottom w:w="15" w:type="dxa"/>
          <w:right w:w="66" w:type="dxa"/>
        </w:tblCellMar>
        <w:tblLook w:val="04A0"/>
      </w:tblPr>
      <w:tblGrid>
        <w:gridCol w:w="8235"/>
        <w:gridCol w:w="433"/>
        <w:gridCol w:w="432"/>
        <w:gridCol w:w="447"/>
      </w:tblGrid>
      <w:tr w:rsidR="00E96A6C" w:rsidRPr="00E96A6C" w:rsidTr="00E96A6C">
        <w:trPr>
          <w:tblCellSpacing w:w="15" w:type="dxa"/>
        </w:trPr>
        <w:tc>
          <w:tcPr>
            <w:tcW w:w="4290" w:type="pct"/>
            <w:vAlign w:val="center"/>
            <w:hideMark/>
          </w:tcPr>
          <w:p w:rsidR="002D0C05" w:rsidRDefault="00E96A6C" w:rsidP="00E96A6C">
            <w:pPr>
              <w:pStyle w:val="a3"/>
              <w:jc w:val="center"/>
              <w:rPr>
                <w:lang w:eastAsia="ru-RU"/>
              </w:rPr>
            </w:pPr>
            <w:r w:rsidRPr="00E96A6C">
              <w:rPr>
                <w:lang w:eastAsia="ru-RU"/>
              </w:rPr>
              <w:t xml:space="preserve">ПОЛОЖЕНИЕ </w:t>
            </w:r>
          </w:p>
          <w:p w:rsidR="005B3809" w:rsidRDefault="00E96A6C" w:rsidP="005B3809">
            <w:pPr>
              <w:pStyle w:val="a3"/>
              <w:jc w:val="center"/>
              <w:rPr>
                <w:lang w:eastAsia="ru-RU"/>
              </w:rPr>
            </w:pPr>
            <w:r w:rsidRPr="00E96A6C">
              <w:rPr>
                <w:lang w:eastAsia="ru-RU"/>
              </w:rPr>
              <w:t xml:space="preserve">о постоянной </w:t>
            </w:r>
            <w:r w:rsidR="005B3809">
              <w:rPr>
                <w:lang w:eastAsia="ru-RU"/>
              </w:rPr>
              <w:t xml:space="preserve">финансовой </w:t>
            </w:r>
            <w:r w:rsidRPr="00E96A6C">
              <w:rPr>
                <w:lang w:eastAsia="ru-RU"/>
              </w:rPr>
              <w:t xml:space="preserve">комиссии </w:t>
            </w:r>
          </w:p>
          <w:p w:rsidR="00E96A6C" w:rsidRPr="00E96A6C" w:rsidRDefault="005B3809" w:rsidP="005B380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Совета депутатов сельского поселения Цингалы</w:t>
            </w:r>
          </w:p>
        </w:tc>
        <w:tc>
          <w:tcPr>
            <w:tcW w:w="211" w:type="pct"/>
            <w:vAlign w:val="center"/>
            <w:hideMark/>
          </w:tcPr>
          <w:p w:rsidR="00E96A6C" w:rsidRPr="00E96A6C" w:rsidRDefault="00E96A6C" w:rsidP="00E96A6C">
            <w:pPr>
              <w:spacing w:after="66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Align w:val="center"/>
            <w:hideMark/>
          </w:tcPr>
          <w:p w:rsidR="00E96A6C" w:rsidRPr="00E96A6C" w:rsidRDefault="00E96A6C" w:rsidP="00E96A6C">
            <w:pPr>
              <w:spacing w:after="66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Align w:val="center"/>
            <w:hideMark/>
          </w:tcPr>
          <w:p w:rsidR="00E96A6C" w:rsidRPr="00E96A6C" w:rsidRDefault="00E96A6C" w:rsidP="00E96A6C">
            <w:pPr>
              <w:spacing w:after="66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E96A6C" w:rsidRPr="00E96A6C" w:rsidRDefault="00E96A6C" w:rsidP="00E96A6C">
      <w:pPr>
        <w:jc w:val="both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66" w:type="dxa"/>
          <w:bottom w:w="15" w:type="dxa"/>
          <w:right w:w="66" w:type="dxa"/>
        </w:tblCellMar>
        <w:tblLook w:val="04A0"/>
      </w:tblPr>
      <w:tblGrid>
        <w:gridCol w:w="9547"/>
      </w:tblGrid>
      <w:tr w:rsidR="00E96A6C" w:rsidRPr="00E96A6C">
        <w:trPr>
          <w:tblCellSpacing w:w="15" w:type="dxa"/>
        </w:trPr>
        <w:tc>
          <w:tcPr>
            <w:tcW w:w="0" w:type="auto"/>
            <w:hideMark/>
          </w:tcPr>
          <w:p w:rsidR="00E96A6C" w:rsidRPr="00E96A6C" w:rsidRDefault="00E96A6C" w:rsidP="00E96A6C">
            <w:pPr>
              <w:spacing w:after="66"/>
              <w:rPr>
                <w:rFonts w:ascii="Arial" w:eastAsia="Times New Roman" w:hAnsi="Arial" w:cs="Arial"/>
                <w:color w:val="666666"/>
                <w:sz w:val="13"/>
                <w:szCs w:val="13"/>
                <w:lang w:eastAsia="ru-RU"/>
              </w:rPr>
            </w:pPr>
          </w:p>
        </w:tc>
      </w:tr>
      <w:tr w:rsidR="00E96A6C" w:rsidRPr="00E96A6C">
        <w:trPr>
          <w:tblCellSpacing w:w="15" w:type="dxa"/>
        </w:trPr>
        <w:tc>
          <w:tcPr>
            <w:tcW w:w="0" w:type="auto"/>
            <w:hideMark/>
          </w:tcPr>
          <w:p w:rsidR="005B3809" w:rsidRPr="00AE63EB" w:rsidRDefault="005B3809" w:rsidP="00AE63EB">
            <w:pPr>
              <w:pStyle w:val="a3"/>
              <w:rPr>
                <w:sz w:val="24"/>
                <w:lang w:eastAsia="ru-RU"/>
              </w:rPr>
            </w:pPr>
          </w:p>
          <w:p w:rsidR="00E96A6C" w:rsidRDefault="0046370E" w:rsidP="0046370E">
            <w:pPr>
              <w:pStyle w:val="a3"/>
              <w:ind w:left="108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>.</w:t>
            </w:r>
            <w:r w:rsidR="00E96A6C" w:rsidRPr="00E96A6C">
              <w:rPr>
                <w:lang w:eastAsia="ru-RU"/>
              </w:rPr>
              <w:t>Общие положения</w:t>
            </w:r>
          </w:p>
          <w:p w:rsidR="00AE63EB" w:rsidRPr="00E96A6C" w:rsidRDefault="00AE63EB" w:rsidP="005B3809">
            <w:pPr>
              <w:pStyle w:val="a3"/>
              <w:jc w:val="center"/>
              <w:rPr>
                <w:lang w:eastAsia="ru-RU"/>
              </w:rPr>
            </w:pPr>
          </w:p>
          <w:p w:rsidR="00E96A6C" w:rsidRPr="00E96A6C" w:rsidRDefault="00AE63EB" w:rsidP="00AE63EB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E96A6C" w:rsidRPr="00E96A6C">
              <w:rPr>
                <w:lang w:eastAsia="ru-RU"/>
              </w:rPr>
              <w:t xml:space="preserve">1.Постоянная </w:t>
            </w:r>
            <w:r>
              <w:rPr>
                <w:lang w:eastAsia="ru-RU"/>
              </w:rPr>
              <w:t>финансовой комиссии</w:t>
            </w:r>
            <w:r w:rsidR="00E96A6C" w:rsidRPr="00E96A6C">
              <w:rPr>
                <w:lang w:eastAsia="ru-RU"/>
              </w:rPr>
              <w:t xml:space="preserve"> (далее - Комиссия) является </w:t>
            </w:r>
            <w:r>
              <w:rPr>
                <w:lang w:eastAsia="ru-RU"/>
              </w:rPr>
              <w:t>постоянно действующим органом </w:t>
            </w:r>
            <w:r w:rsidR="00E96A6C" w:rsidRPr="00E96A6C">
              <w:rPr>
                <w:lang w:eastAsia="ru-RU"/>
              </w:rPr>
              <w:t> </w:t>
            </w:r>
            <w:r>
              <w:rPr>
                <w:lang w:eastAsia="ru-RU"/>
              </w:rPr>
              <w:t>Совета депутатов сельского поселения Цингалы</w:t>
            </w:r>
            <w:r w:rsidRPr="00E96A6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подотчетна ему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E96A6C" w:rsidRPr="00E96A6C" w:rsidRDefault="00AE63EB" w:rsidP="00AE63EB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E96A6C" w:rsidRPr="00E96A6C">
              <w:rPr>
                <w:lang w:eastAsia="ru-RU"/>
              </w:rPr>
              <w:t xml:space="preserve">2.Комиссия создана для осуществления подготовки и предварительного рассмотрения вопросов, </w:t>
            </w:r>
            <w:r>
              <w:rPr>
                <w:lang w:eastAsia="ru-RU"/>
              </w:rPr>
              <w:t>отнесенных к ведению Совета депутатов</w:t>
            </w:r>
            <w:r w:rsidR="00E96A6C" w:rsidRPr="00E96A6C">
              <w:rPr>
                <w:lang w:eastAsia="ru-RU"/>
              </w:rPr>
              <w:t>, в сфере бюджетного устройства, формирования и использования экономической основы и налоговой п</w:t>
            </w:r>
            <w:r>
              <w:rPr>
                <w:lang w:eastAsia="ru-RU"/>
              </w:rPr>
              <w:t>олитики сельского поселения Цингалы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E96A6C" w:rsidRPr="00E96A6C" w:rsidRDefault="00AE63EB" w:rsidP="00AE63EB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proofErr w:type="gramStart"/>
            <w:r>
              <w:rPr>
                <w:lang w:eastAsia="ru-RU"/>
              </w:rPr>
              <w:t>3.</w:t>
            </w:r>
            <w:r w:rsidR="00E96A6C" w:rsidRPr="00E96A6C">
              <w:rPr>
                <w:lang w:eastAsia="ru-RU"/>
              </w:rPr>
      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</w:t>
            </w:r>
            <w:proofErr w:type="spellStart"/>
            <w:r w:rsidR="00E96A6C" w:rsidRPr="00E96A6C">
              <w:rPr>
                <w:lang w:eastAsia="ru-RU"/>
              </w:rPr>
              <w:t>округа-Югры</w:t>
            </w:r>
            <w:proofErr w:type="spellEnd"/>
            <w:r w:rsidR="00E96A6C" w:rsidRPr="00E96A6C">
              <w:rPr>
                <w:lang w:eastAsia="ru-RU"/>
              </w:rPr>
              <w:t xml:space="preserve">, законами и иными нормативными правовыми актами Ханты-Мансийского автономного </w:t>
            </w:r>
            <w:proofErr w:type="spellStart"/>
            <w:r w:rsidR="00E96A6C" w:rsidRPr="00E96A6C">
              <w:rPr>
                <w:lang w:eastAsia="ru-RU"/>
              </w:rPr>
              <w:t>округа-Югры</w:t>
            </w:r>
            <w:proofErr w:type="spellEnd"/>
            <w:r w:rsidR="00E96A6C" w:rsidRPr="00E96A6C">
              <w:rPr>
                <w:lang w:eastAsia="ru-RU"/>
              </w:rPr>
              <w:t xml:space="preserve">, Уставом Ханты-Мансийского района, нормативными правовыми актами Ханты-Мансийского района, Регламентом Думы Ханты-Мансийского района, иными нормативно-правовыми актами, </w:t>
            </w:r>
            <w:r w:rsidR="0046370E">
              <w:rPr>
                <w:lang w:eastAsia="ru-RU"/>
              </w:rPr>
              <w:t>Уставом сельского поселения Цингалы,</w:t>
            </w:r>
            <w:r w:rsidR="0046370E" w:rsidRPr="00E96A6C">
              <w:rPr>
                <w:lang w:eastAsia="ru-RU"/>
              </w:rPr>
              <w:t xml:space="preserve"> нормативными правовыми актами</w:t>
            </w:r>
            <w:r w:rsidR="0046370E">
              <w:rPr>
                <w:lang w:eastAsia="ru-RU"/>
              </w:rPr>
              <w:t xml:space="preserve"> администрации сельского поселения Цингалы, </w:t>
            </w:r>
            <w:r w:rsidR="00E96A6C" w:rsidRPr="00E96A6C">
              <w:rPr>
                <w:lang w:eastAsia="ru-RU"/>
              </w:rPr>
              <w:t xml:space="preserve">настоящим Положением. </w:t>
            </w:r>
            <w:proofErr w:type="gramEnd"/>
          </w:p>
          <w:p w:rsidR="00E96A6C" w:rsidRDefault="0046370E" w:rsidP="00AE63EB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4.Деятельность Комиссии основывается на принципах законности, коллегиальности и ответственности за принимаемые решения. </w:t>
            </w:r>
          </w:p>
          <w:p w:rsidR="0046370E" w:rsidRPr="007F0130" w:rsidRDefault="0046370E" w:rsidP="00AE63EB">
            <w:pPr>
              <w:pStyle w:val="a3"/>
              <w:jc w:val="both"/>
              <w:rPr>
                <w:sz w:val="24"/>
                <w:lang w:eastAsia="ru-RU"/>
              </w:rPr>
            </w:pPr>
          </w:p>
          <w:p w:rsidR="00E96A6C" w:rsidRDefault="00E96A6C" w:rsidP="0046370E">
            <w:pPr>
              <w:pStyle w:val="a3"/>
              <w:jc w:val="center"/>
              <w:rPr>
                <w:lang w:eastAsia="ru-RU"/>
              </w:rPr>
            </w:pPr>
            <w:r w:rsidRPr="00E96A6C">
              <w:rPr>
                <w:lang w:eastAsia="ru-RU"/>
              </w:rPr>
              <w:t>II.</w:t>
            </w:r>
            <w:r w:rsidR="0046370E">
              <w:rPr>
                <w:lang w:eastAsia="ru-RU"/>
              </w:rPr>
              <w:t xml:space="preserve"> </w:t>
            </w:r>
            <w:r w:rsidRPr="00E96A6C">
              <w:rPr>
                <w:lang w:eastAsia="ru-RU"/>
              </w:rPr>
              <w:t>Направления деятельности и основные полномочия Комиссии</w:t>
            </w:r>
          </w:p>
          <w:p w:rsidR="0046370E" w:rsidRPr="007F0130" w:rsidRDefault="0046370E" w:rsidP="0046370E">
            <w:pPr>
              <w:pStyle w:val="a3"/>
              <w:rPr>
                <w:sz w:val="24"/>
                <w:lang w:eastAsia="ru-RU"/>
              </w:rPr>
            </w:pP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>1.Комиссия осущест</w:t>
            </w:r>
            <w:r w:rsidR="0046370E">
              <w:rPr>
                <w:lang w:eastAsia="ru-RU"/>
              </w:rPr>
              <w:t xml:space="preserve">вляет деятельность по следующим </w:t>
            </w:r>
            <w:r w:rsidR="00E96A6C" w:rsidRPr="00E96A6C">
              <w:rPr>
                <w:lang w:eastAsia="ru-RU"/>
              </w:rPr>
              <w:t xml:space="preserve">направлениям:       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>формирование, утверждение, исполнение бюджета</w:t>
            </w:r>
            <w:r>
              <w:rPr>
                <w:lang w:eastAsia="ru-RU"/>
              </w:rPr>
              <w:t xml:space="preserve"> сельского поселения Цингалы</w:t>
            </w:r>
            <w:r w:rsidR="00E96A6C" w:rsidRPr="00E96A6C">
              <w:rPr>
                <w:lang w:eastAsia="ru-RU"/>
              </w:rPr>
              <w:t xml:space="preserve">, </w:t>
            </w:r>
            <w:proofErr w:type="gramStart"/>
            <w:r w:rsidR="00E96A6C" w:rsidRPr="00E96A6C">
              <w:rPr>
                <w:lang w:eastAsia="ru-RU"/>
              </w:rPr>
              <w:t>контроль за</w:t>
            </w:r>
            <w:proofErr w:type="gramEnd"/>
            <w:r w:rsidR="00E96A6C" w:rsidRPr="00E96A6C">
              <w:rPr>
                <w:lang w:eastAsia="ru-RU"/>
              </w:rPr>
              <w:t xml:space="preserve"> исполнением данного бюджета;  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>установление,   изменение   и  отмена   местных   налогов   и   </w:t>
            </w:r>
            <w:r>
              <w:rPr>
                <w:lang w:eastAsia="ru-RU"/>
              </w:rPr>
              <w:t>сборов в сельском поселении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>владение,  пользование  и  распоряжение имуществом, находящимся в муниципальной собств</w:t>
            </w:r>
            <w:r>
              <w:rPr>
                <w:lang w:eastAsia="ru-RU"/>
              </w:rPr>
              <w:t>енности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 xml:space="preserve">рассмотрение целевых программ по направлениям деятельности Комиссии; </w:t>
            </w:r>
          </w:p>
          <w:p w:rsidR="00E96A6C" w:rsidRDefault="007F0130" w:rsidP="007F0130">
            <w:pPr>
              <w:pStyle w:val="a3"/>
              <w:jc w:val="both"/>
              <w:rPr>
                <w:sz w:val="24"/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>иные направления деятельности, отне</w:t>
            </w:r>
            <w:r>
              <w:rPr>
                <w:lang w:eastAsia="ru-RU"/>
              </w:rPr>
              <w:t>сенные к ее ведению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7F0130" w:rsidRPr="007F0130" w:rsidRDefault="007F0130" w:rsidP="007F0130">
            <w:pPr>
              <w:pStyle w:val="a3"/>
              <w:rPr>
                <w:sz w:val="24"/>
                <w:lang w:eastAsia="ru-RU"/>
              </w:rPr>
            </w:pPr>
          </w:p>
          <w:p w:rsidR="00E96A6C" w:rsidRDefault="005A193D" w:rsidP="007F013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</w:t>
            </w:r>
            <w:r w:rsidR="00E96A6C" w:rsidRPr="00E96A6C">
              <w:rPr>
                <w:lang w:eastAsia="ru-RU"/>
              </w:rPr>
              <w:t xml:space="preserve">2.Комиссия, по вопросам, отнесенным к ее ведению: </w:t>
            </w:r>
          </w:p>
          <w:p w:rsidR="007F0130" w:rsidRPr="007F0130" w:rsidRDefault="007F0130" w:rsidP="007F0130">
            <w:pPr>
              <w:pStyle w:val="a3"/>
              <w:rPr>
                <w:sz w:val="24"/>
                <w:lang w:eastAsia="ru-RU"/>
              </w:rPr>
            </w:pP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96A6C" w:rsidRPr="00E96A6C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="00E96A6C" w:rsidRPr="00E96A6C">
              <w:rPr>
                <w:lang w:eastAsia="ru-RU"/>
              </w:rPr>
              <w:t>осуществляет предварительное рассмотрение вн</w:t>
            </w:r>
            <w:r>
              <w:rPr>
                <w:lang w:eastAsia="ru-RU"/>
              </w:rPr>
              <w:t xml:space="preserve">есенных на заседание </w:t>
            </w:r>
            <w:proofErr w:type="gramStart"/>
            <w:r>
              <w:rPr>
                <w:lang w:eastAsia="ru-RU"/>
              </w:rPr>
              <w:t>Совета депутатов проектов решений Совета депутатов сельского поселения</w:t>
            </w:r>
            <w:proofErr w:type="gramEnd"/>
            <w:r>
              <w:rPr>
                <w:lang w:eastAsia="ru-RU"/>
              </w:rPr>
              <w:t xml:space="preserve">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>существляет подготовку заключений по пр</w:t>
            </w:r>
            <w:r>
              <w:rPr>
                <w:lang w:eastAsia="ru-RU"/>
              </w:rPr>
              <w:t>оекту правового акта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 w:rsidR="00E96A6C" w:rsidRPr="00E96A6C">
              <w:rPr>
                <w:lang w:eastAsia="ru-RU"/>
              </w:rPr>
              <w:t>)в</w:t>
            </w:r>
            <w:proofErr w:type="gramEnd"/>
            <w:r w:rsidR="00E96A6C" w:rsidRPr="00E96A6C">
              <w:rPr>
                <w:lang w:eastAsia="ru-RU"/>
              </w:rPr>
              <w:t>носит предложения п</w:t>
            </w:r>
            <w:r>
              <w:rPr>
                <w:lang w:eastAsia="ru-RU"/>
              </w:rPr>
              <w:t>о повестке заседаний Совета депутатов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proofErr w:type="gramStart"/>
            <w:r w:rsidR="00E96A6C" w:rsidRPr="00E96A6C">
              <w:rPr>
                <w:lang w:eastAsia="ru-RU"/>
              </w:rPr>
              <w:t>)с</w:t>
            </w:r>
            <w:proofErr w:type="gramEnd"/>
            <w:r w:rsidR="00E96A6C" w:rsidRPr="00E96A6C">
              <w:rPr>
                <w:lang w:eastAsia="ru-RU"/>
              </w:rPr>
              <w:t xml:space="preserve">амостоятельно решает вопросы организации своей деятельности;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proofErr w:type="gramStart"/>
            <w:r w:rsidR="00E96A6C" w:rsidRPr="00E96A6C">
              <w:rPr>
                <w:lang w:eastAsia="ru-RU"/>
              </w:rPr>
              <w:t>)з</w:t>
            </w:r>
            <w:proofErr w:type="gramEnd"/>
            <w:r w:rsidR="00E96A6C" w:rsidRPr="00E96A6C">
              <w:rPr>
                <w:lang w:eastAsia="ru-RU"/>
              </w:rPr>
              <w:t>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</w:t>
            </w:r>
            <w:r>
              <w:rPr>
                <w:lang w:eastAsia="ru-RU"/>
              </w:rPr>
              <w:t>низаций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>существляет подготовку про</w:t>
            </w:r>
            <w:r>
              <w:rPr>
                <w:lang w:eastAsia="ru-RU"/>
              </w:rPr>
              <w:t>ектов правовых актов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7F0130" w:rsidP="007F0130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ж</w:t>
            </w:r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>существляет контроль за</w:t>
            </w:r>
            <w:r>
              <w:rPr>
                <w:lang w:eastAsia="ru-RU"/>
              </w:rPr>
              <w:t xml:space="preserve"> исполнением решений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Default="00F33068" w:rsidP="007F0130">
            <w:pPr>
              <w:pStyle w:val="a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proofErr w:type="spellEnd"/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>существляет иные полномочия в соответ</w:t>
            </w:r>
            <w:r>
              <w:rPr>
                <w:lang w:eastAsia="ru-RU"/>
              </w:rPr>
              <w:t>ствии с Регламентом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 и настоящим Положением. </w:t>
            </w:r>
          </w:p>
          <w:p w:rsidR="00F33068" w:rsidRPr="00F33068" w:rsidRDefault="00F33068" w:rsidP="007F0130">
            <w:pPr>
              <w:pStyle w:val="a3"/>
              <w:jc w:val="both"/>
              <w:rPr>
                <w:sz w:val="24"/>
                <w:lang w:eastAsia="ru-RU"/>
              </w:rPr>
            </w:pPr>
          </w:p>
          <w:p w:rsidR="00E96A6C" w:rsidRDefault="00E96A6C" w:rsidP="005A193D">
            <w:pPr>
              <w:pStyle w:val="a3"/>
              <w:jc w:val="center"/>
              <w:rPr>
                <w:lang w:eastAsia="ru-RU"/>
              </w:rPr>
            </w:pPr>
            <w:r w:rsidRPr="00E96A6C">
              <w:rPr>
                <w:lang w:eastAsia="ru-RU"/>
              </w:rPr>
              <w:t>III. Структура Комиссии</w:t>
            </w:r>
          </w:p>
          <w:p w:rsidR="00F33068" w:rsidRPr="00F33068" w:rsidRDefault="00F33068" w:rsidP="00F33068">
            <w:pPr>
              <w:pStyle w:val="a3"/>
              <w:rPr>
                <w:sz w:val="24"/>
                <w:lang w:eastAsia="ru-RU"/>
              </w:rPr>
            </w:pP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>1.Комиссию     возглавляет     председатель,     который      избирается на эту должность из состава Комиссии, в порядке, предусмотренном Регламент</w:t>
            </w:r>
            <w:r>
              <w:rPr>
                <w:lang w:eastAsia="ru-RU"/>
              </w:rPr>
              <w:t>ом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2.В случае необходимости Комиссия может выбрать из своего состава заместителя председателя Комиссии.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3.Председатель Комиссии наделяется следующими полномочиями: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proofErr w:type="gramStart"/>
            <w:r w:rsidR="00E96A6C" w:rsidRPr="00E96A6C">
              <w:rPr>
                <w:lang w:eastAsia="ru-RU"/>
              </w:rPr>
              <w:t>)с</w:t>
            </w:r>
            <w:proofErr w:type="gramEnd"/>
            <w:r w:rsidR="00E96A6C" w:rsidRPr="00E96A6C">
              <w:rPr>
                <w:lang w:eastAsia="ru-RU"/>
              </w:rPr>
              <w:t xml:space="preserve">озывает заседания Комиссии;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proofErr w:type="gramStart"/>
            <w:r w:rsidR="00E96A6C" w:rsidRPr="00E96A6C">
              <w:rPr>
                <w:lang w:eastAsia="ru-RU"/>
              </w:rPr>
              <w:t>)в</w:t>
            </w:r>
            <w:proofErr w:type="gramEnd"/>
            <w:r w:rsidR="00E96A6C" w:rsidRPr="00E96A6C">
              <w:rPr>
                <w:lang w:eastAsia="ru-RU"/>
              </w:rPr>
              <w:t>едет заседания Комиссии, п</w:t>
            </w:r>
            <w:r>
              <w:rPr>
                <w:lang w:eastAsia="ru-RU"/>
              </w:rPr>
              <w:t>одписывает их решения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 xml:space="preserve">беспечивает членов Комиссии материалами и документами, связанными с деятельностью Комиссии;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proofErr w:type="gramStart"/>
            <w:r w:rsidR="00E96A6C" w:rsidRPr="00E96A6C">
              <w:rPr>
                <w:lang w:eastAsia="ru-RU"/>
              </w:rPr>
              <w:t>)д</w:t>
            </w:r>
            <w:proofErr w:type="gramEnd"/>
            <w:r w:rsidR="00E96A6C" w:rsidRPr="00E96A6C">
              <w:rPr>
                <w:lang w:eastAsia="ru-RU"/>
              </w:rPr>
              <w:t xml:space="preserve">ает поручения членам Комиссии;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 xml:space="preserve">рганизует взаимодействие </w:t>
            </w:r>
            <w:r>
              <w:rPr>
                <w:lang w:eastAsia="ru-RU"/>
              </w:rPr>
              <w:t>с другими комиссиями Совета депутатов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proofErr w:type="gramStart"/>
            <w:r w:rsidR="00E96A6C" w:rsidRPr="00E96A6C">
              <w:rPr>
                <w:lang w:eastAsia="ru-RU"/>
              </w:rPr>
              <w:t>)о</w:t>
            </w:r>
            <w:proofErr w:type="gramEnd"/>
            <w:r w:rsidR="00E96A6C" w:rsidRPr="00E96A6C">
              <w:rPr>
                <w:lang w:eastAsia="ru-RU"/>
              </w:rPr>
              <w:t>т имени Комиссии вносит предло</w:t>
            </w:r>
            <w:r>
              <w:rPr>
                <w:lang w:eastAsia="ru-RU"/>
              </w:rPr>
              <w:t>жения по повестке заседания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ж</w:t>
            </w:r>
            <w:proofErr w:type="gramStart"/>
            <w:r>
              <w:rPr>
                <w:lang w:eastAsia="ru-RU"/>
              </w:rPr>
              <w:t>)и</w:t>
            </w:r>
            <w:proofErr w:type="gramEnd"/>
            <w:r>
              <w:rPr>
                <w:lang w:eastAsia="ru-RU"/>
              </w:rPr>
              <w:t>нформирует Совет депутатов</w:t>
            </w:r>
            <w:r w:rsidR="00E96A6C" w:rsidRPr="00E96A6C">
              <w:rPr>
                <w:lang w:eastAsia="ru-RU"/>
              </w:rPr>
              <w:t xml:space="preserve"> о деятельности Комиссии;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proofErr w:type="spellEnd"/>
            <w:proofErr w:type="gramStart"/>
            <w:r w:rsidR="00E96A6C" w:rsidRPr="00E96A6C">
              <w:rPr>
                <w:lang w:eastAsia="ru-RU"/>
              </w:rPr>
              <w:t>)р</w:t>
            </w:r>
            <w:proofErr w:type="gramEnd"/>
            <w:r w:rsidR="00E96A6C" w:rsidRPr="00E96A6C">
              <w:rPr>
                <w:lang w:eastAsia="ru-RU"/>
              </w:rPr>
              <w:t xml:space="preserve">ассматривает обращения, поступившие в адрес Комиссии;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proofErr w:type="gramStart"/>
            <w:r w:rsidR="00E96A6C" w:rsidRPr="00E96A6C">
              <w:rPr>
                <w:lang w:eastAsia="ru-RU"/>
              </w:rPr>
              <w:t>)в</w:t>
            </w:r>
            <w:proofErr w:type="gramEnd"/>
            <w:r w:rsidR="00E96A6C" w:rsidRPr="00E96A6C">
              <w:rPr>
                <w:lang w:eastAsia="ru-RU"/>
              </w:rPr>
              <w:t xml:space="preserve">ыполняет иные функции, связанные с организацией работы Комиссии.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>4.В отсутствие председателя Комисси</w:t>
            </w:r>
            <w:r>
              <w:rPr>
                <w:lang w:eastAsia="ru-RU"/>
              </w:rPr>
              <w:t xml:space="preserve">и, его обязанности выполняет </w:t>
            </w:r>
            <w:r w:rsidR="00E96A6C" w:rsidRPr="00E96A6C">
              <w:rPr>
                <w:lang w:eastAsia="ru-RU"/>
              </w:rPr>
              <w:t xml:space="preserve">один из членов Комиссии.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5.Члены Комиссии: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proofErr w:type="gramStart"/>
            <w:r w:rsidR="00E96A6C" w:rsidRPr="00E96A6C">
              <w:rPr>
                <w:lang w:eastAsia="ru-RU"/>
              </w:rPr>
              <w:t>)в</w:t>
            </w:r>
            <w:proofErr w:type="gramEnd"/>
            <w:r w:rsidR="00E96A6C" w:rsidRPr="00E96A6C">
              <w:rPr>
                <w:lang w:eastAsia="ru-RU"/>
              </w:rPr>
              <w:t xml:space="preserve">праве вносить предложения и замечания по повестке заседания Комиссии, порядку рассмотрения и существу обсуждаемых вопросов;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proofErr w:type="gramStart"/>
            <w:r w:rsidR="00E96A6C" w:rsidRPr="00E96A6C">
              <w:rPr>
                <w:lang w:eastAsia="ru-RU"/>
              </w:rPr>
              <w:t>)н</w:t>
            </w:r>
            <w:proofErr w:type="gramEnd"/>
            <w:r w:rsidR="00E96A6C" w:rsidRPr="00E96A6C">
              <w:rPr>
                <w:lang w:eastAsia="ru-RU"/>
              </w:rPr>
              <w:t xml:space="preserve">а заседаниях Комиссии вправе участвовать в прениях, задавать вопросы  докладчикам  и  председательствующему  на  заседании, выступать с </w:t>
            </w:r>
            <w:r w:rsidR="00E96A6C" w:rsidRPr="00E96A6C">
              <w:rPr>
                <w:lang w:eastAsia="ru-RU"/>
              </w:rPr>
              <w:lastRenderedPageBreak/>
              <w:t xml:space="preserve">предложениями и замечаниями, объяснять мотивы  голосования и давать справки по рассматриваемым на заседании Комиссии вопросам;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 w:rsidR="00E96A6C" w:rsidRPr="00E96A6C">
              <w:rPr>
                <w:lang w:eastAsia="ru-RU"/>
              </w:rPr>
              <w:t>)в</w:t>
            </w:r>
            <w:proofErr w:type="gramEnd"/>
            <w:r w:rsidR="00E96A6C" w:rsidRPr="00E96A6C">
              <w:rPr>
                <w:lang w:eastAsia="ru-RU"/>
              </w:rPr>
              <w:t>праве знакомиться с протоколами заседаний, решениями любой из</w:t>
            </w:r>
            <w:r>
              <w:rPr>
                <w:lang w:eastAsia="ru-RU"/>
              </w:rPr>
              <w:t xml:space="preserve"> постоянных комиссий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; </w:t>
            </w:r>
          </w:p>
          <w:p w:rsidR="00E96A6C" w:rsidRPr="00E96A6C" w:rsidRDefault="00F33068" w:rsidP="00F3306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proofErr w:type="gramStart"/>
            <w:r w:rsidR="00E96A6C" w:rsidRPr="00E96A6C">
              <w:rPr>
                <w:lang w:eastAsia="ru-RU"/>
              </w:rPr>
              <w:t>)п</w:t>
            </w:r>
            <w:proofErr w:type="gramEnd"/>
            <w:r w:rsidR="00E96A6C" w:rsidRPr="00E96A6C">
              <w:rPr>
                <w:lang w:eastAsia="ru-RU"/>
              </w:rPr>
              <w:t>о поручению Комиссии имеют право выс</w:t>
            </w:r>
            <w:r>
              <w:rPr>
                <w:lang w:eastAsia="ru-RU"/>
              </w:rPr>
              <w:t>тупать на заседаниях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 с  докладами и содокладами по вопросам, относящимся к ведению Комиссии. </w:t>
            </w:r>
          </w:p>
          <w:p w:rsidR="00E96A6C" w:rsidRDefault="00F33068" w:rsidP="005A193D">
            <w:pPr>
              <w:pStyle w:val="a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proofErr w:type="gramStart"/>
            <w:r w:rsidR="00E96A6C" w:rsidRPr="00E96A6C">
              <w:rPr>
                <w:lang w:eastAsia="ru-RU"/>
              </w:rPr>
              <w:t>)п</w:t>
            </w:r>
            <w:proofErr w:type="gramEnd"/>
            <w:r w:rsidR="00E96A6C" w:rsidRPr="00E96A6C">
              <w:rPr>
                <w:lang w:eastAsia="ru-RU"/>
              </w:rPr>
              <w:t>о поручению Комиссии либо по собственной инициативе изучают вопросы, относящиеся к ведению Комиссии, обобщают предложения органов местного самоупр</w:t>
            </w:r>
            <w:r w:rsidR="005A193D">
              <w:rPr>
                <w:lang w:eastAsia="ru-RU"/>
              </w:rPr>
              <w:t>авления сельского поселения Цингалы и граждан затем</w:t>
            </w:r>
            <w:r w:rsidR="00E96A6C" w:rsidRPr="00E96A6C">
              <w:rPr>
                <w:lang w:eastAsia="ru-RU"/>
              </w:rPr>
              <w:t xml:space="preserve"> сообщают свои выводы и </w:t>
            </w:r>
            <w:r w:rsidR="005A193D">
              <w:rPr>
                <w:lang w:eastAsia="ru-RU"/>
              </w:rPr>
              <w:t>предложения в Комиссию.</w:t>
            </w:r>
          </w:p>
          <w:p w:rsidR="005A193D" w:rsidRPr="005A193D" w:rsidRDefault="005A193D" w:rsidP="005A193D">
            <w:pPr>
              <w:pStyle w:val="a3"/>
              <w:jc w:val="both"/>
              <w:rPr>
                <w:sz w:val="24"/>
                <w:lang w:eastAsia="ru-RU"/>
              </w:rPr>
            </w:pPr>
          </w:p>
          <w:p w:rsidR="00E96A6C" w:rsidRDefault="00E96A6C" w:rsidP="005A193D">
            <w:pPr>
              <w:pStyle w:val="a3"/>
              <w:jc w:val="center"/>
              <w:rPr>
                <w:lang w:eastAsia="ru-RU"/>
              </w:rPr>
            </w:pPr>
            <w:r w:rsidRPr="00E96A6C">
              <w:rPr>
                <w:lang w:eastAsia="ru-RU"/>
              </w:rPr>
              <w:t>IV. Порядок ведения заседания Комиссии</w:t>
            </w:r>
          </w:p>
          <w:p w:rsidR="005A193D" w:rsidRPr="005A193D" w:rsidRDefault="005A193D" w:rsidP="005A193D">
            <w:pPr>
              <w:pStyle w:val="a3"/>
              <w:rPr>
                <w:sz w:val="24"/>
                <w:lang w:eastAsia="ru-RU"/>
              </w:rPr>
            </w:pP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1.Заседание Комиссии правомочно, если на нем присутствует не менее половины депутатов, входящих в состав Комиссии.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>2.Депутат     обязан     присутствовать     на     заседаниях     Комиссии. О невозможности присутствовать на заседании Комиссии по уважительной причине депутат заблаговременно изве</w:t>
            </w:r>
            <w:r>
              <w:rPr>
                <w:lang w:eastAsia="ru-RU"/>
              </w:rPr>
              <w:t>щает председателя Комиссии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96A6C" w:rsidRPr="00E96A6C">
              <w:rPr>
                <w:lang w:eastAsia="ru-RU"/>
              </w:rPr>
              <w:t xml:space="preserve">3.В случае невозможности присутствия на заседании Комиссии депутат вправе    направить    в    письменном    виде     в   Комиссию   свое   мнение по обсуждаемым вопросам для оглашения его на заседании Комиссии.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A83918">
              <w:rPr>
                <w:lang w:eastAsia="ru-RU"/>
              </w:rPr>
              <w:t>4</w:t>
            </w:r>
            <w:r w:rsidR="00E96A6C" w:rsidRPr="00E96A6C">
              <w:rPr>
                <w:lang w:eastAsia="ru-RU"/>
              </w:rPr>
              <w:t xml:space="preserve">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A83918">
              <w:rPr>
                <w:lang w:eastAsia="ru-RU"/>
              </w:rPr>
              <w:t>5</w:t>
            </w:r>
            <w:r w:rsidR="00E96A6C" w:rsidRPr="00E96A6C">
              <w:rPr>
                <w:lang w:eastAsia="ru-RU"/>
              </w:rPr>
              <w:t xml:space="preserve">.Комиссия вправе проводить совместные заседания </w:t>
            </w:r>
            <w:r w:rsidR="00A83918">
              <w:rPr>
                <w:lang w:eastAsia="ru-RU"/>
              </w:rPr>
              <w:t>с другими комиссиями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, по вопросам, относящимся к их совместному ведению.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A83918">
              <w:rPr>
                <w:lang w:eastAsia="ru-RU"/>
              </w:rPr>
              <w:t>6</w:t>
            </w:r>
            <w:r w:rsidR="00E96A6C" w:rsidRPr="00E96A6C">
              <w:rPr>
                <w:lang w:eastAsia="ru-RU"/>
              </w:rPr>
              <w:t>.Комиссия, по вопросам, находящимся на ее рассмотрении, может запрашивать мн</w:t>
            </w:r>
            <w:r w:rsidR="00A83918">
              <w:rPr>
                <w:lang w:eastAsia="ru-RU"/>
              </w:rPr>
              <w:t>ения других комиссий Совета депутатов сельского поселения Цингалы</w:t>
            </w:r>
            <w:r w:rsidR="00E96A6C" w:rsidRPr="00E96A6C">
              <w:rPr>
                <w:lang w:eastAsia="ru-RU"/>
              </w:rPr>
              <w:t xml:space="preserve">. </w:t>
            </w:r>
          </w:p>
          <w:p w:rsidR="00E96A6C" w:rsidRPr="00E96A6C" w:rsidRDefault="005A193D" w:rsidP="005A193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A83918">
              <w:rPr>
                <w:lang w:eastAsia="ru-RU"/>
              </w:rPr>
              <w:t>7</w:t>
            </w:r>
            <w:r w:rsidR="00E96A6C" w:rsidRPr="00E96A6C">
              <w:rPr>
                <w:lang w:eastAsia="ru-RU"/>
              </w:rPr>
              <w:t xml:space="preserve">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 </w:t>
            </w:r>
          </w:p>
        </w:tc>
      </w:tr>
      <w:tr w:rsidR="00AE63EB" w:rsidRPr="00E96A6C">
        <w:trPr>
          <w:tblCellSpacing w:w="15" w:type="dxa"/>
        </w:trPr>
        <w:tc>
          <w:tcPr>
            <w:tcW w:w="0" w:type="auto"/>
          </w:tcPr>
          <w:p w:rsidR="00AE63EB" w:rsidRPr="00AE63EB" w:rsidRDefault="00AE63EB" w:rsidP="00AE63EB">
            <w:pPr>
              <w:pStyle w:val="a3"/>
              <w:rPr>
                <w:sz w:val="24"/>
                <w:lang w:eastAsia="ru-RU"/>
              </w:rPr>
            </w:pPr>
          </w:p>
        </w:tc>
      </w:tr>
    </w:tbl>
    <w:p w:rsidR="003F20CD" w:rsidRDefault="00E96A6C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  <w:r w:rsidRPr="00E96A6C">
        <w:rPr>
          <w:rFonts w:ascii="Arial" w:eastAsia="Times New Roman" w:hAnsi="Arial" w:cs="Arial"/>
          <w:color w:val="333333"/>
          <w:sz w:val="16"/>
          <w:lang w:eastAsia="ru-RU"/>
        </w:rPr>
        <w:t> </w:t>
      </w:r>
    </w:p>
    <w:p w:rsidR="00E96A6C" w:rsidRDefault="00E96A6C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A83918" w:rsidRDefault="00A83918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E96A6C" w:rsidRDefault="00E96A6C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E96A6C" w:rsidRDefault="00E96A6C" w:rsidP="00E96A6C">
      <w:pPr>
        <w:pStyle w:val="a3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2D0C05" w:rsidRDefault="002D0C05" w:rsidP="00E96A6C">
      <w:pPr>
        <w:pStyle w:val="a3"/>
        <w:jc w:val="right"/>
        <w:rPr>
          <w:sz w:val="24"/>
        </w:rPr>
      </w:pPr>
    </w:p>
    <w:sectPr w:rsidR="002D0C05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E4B"/>
    <w:multiLevelType w:val="hybridMultilevel"/>
    <w:tmpl w:val="8B9450F8"/>
    <w:lvl w:ilvl="0" w:tplc="8BE2D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0AB8"/>
    <w:multiLevelType w:val="hybridMultilevel"/>
    <w:tmpl w:val="C27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536A"/>
    <w:multiLevelType w:val="hybridMultilevel"/>
    <w:tmpl w:val="50DA4BF8"/>
    <w:lvl w:ilvl="0" w:tplc="BD5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51096"/>
    <w:multiLevelType w:val="hybridMultilevel"/>
    <w:tmpl w:val="D9CA9CD6"/>
    <w:lvl w:ilvl="0" w:tplc="5920BB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5BFE"/>
    <w:multiLevelType w:val="hybridMultilevel"/>
    <w:tmpl w:val="81062F8A"/>
    <w:lvl w:ilvl="0" w:tplc="456EE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444A"/>
    <w:multiLevelType w:val="hybridMultilevel"/>
    <w:tmpl w:val="1812BD2C"/>
    <w:lvl w:ilvl="0" w:tplc="BD5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4646"/>
    <w:multiLevelType w:val="hybridMultilevel"/>
    <w:tmpl w:val="4AB6A1CC"/>
    <w:lvl w:ilvl="0" w:tplc="BD5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61F4"/>
    <w:multiLevelType w:val="hybridMultilevel"/>
    <w:tmpl w:val="6B040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96A6C"/>
    <w:rsid w:val="00011C41"/>
    <w:rsid w:val="00067D6A"/>
    <w:rsid w:val="00097E41"/>
    <w:rsid w:val="000B3191"/>
    <w:rsid w:val="001736B9"/>
    <w:rsid w:val="002D0C05"/>
    <w:rsid w:val="00395731"/>
    <w:rsid w:val="003F20CD"/>
    <w:rsid w:val="0041726B"/>
    <w:rsid w:val="0046370E"/>
    <w:rsid w:val="004D491A"/>
    <w:rsid w:val="005624D2"/>
    <w:rsid w:val="00592590"/>
    <w:rsid w:val="005A193D"/>
    <w:rsid w:val="005B3809"/>
    <w:rsid w:val="006C49F9"/>
    <w:rsid w:val="007119E4"/>
    <w:rsid w:val="00752041"/>
    <w:rsid w:val="007E39F2"/>
    <w:rsid w:val="007F0130"/>
    <w:rsid w:val="008124A1"/>
    <w:rsid w:val="00843426"/>
    <w:rsid w:val="008F796A"/>
    <w:rsid w:val="00906132"/>
    <w:rsid w:val="009A424E"/>
    <w:rsid w:val="00A03FD2"/>
    <w:rsid w:val="00A83918"/>
    <w:rsid w:val="00AB075D"/>
    <w:rsid w:val="00AE63EB"/>
    <w:rsid w:val="00CE1176"/>
    <w:rsid w:val="00D94117"/>
    <w:rsid w:val="00E57409"/>
    <w:rsid w:val="00E96A6C"/>
    <w:rsid w:val="00ED2958"/>
    <w:rsid w:val="00F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8"/>
  </w:style>
  <w:style w:type="paragraph" w:styleId="1">
    <w:name w:val="heading 1"/>
    <w:basedOn w:val="a"/>
    <w:link w:val="10"/>
    <w:uiPriority w:val="9"/>
    <w:qFormat/>
    <w:rsid w:val="00E96A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5D"/>
    <w:rPr>
      <w:sz w:val="28"/>
    </w:rPr>
  </w:style>
  <w:style w:type="paragraph" w:styleId="a4">
    <w:name w:val="Normal (Web)"/>
    <w:basedOn w:val="a"/>
    <w:uiPriority w:val="99"/>
    <w:unhideWhenUsed/>
    <w:rsid w:val="00E96A6C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96A6C"/>
    <w:rPr>
      <w:b/>
      <w:bCs/>
    </w:rPr>
  </w:style>
  <w:style w:type="character" w:customStyle="1" w:styleId="articleseperator">
    <w:name w:val="article_seperator"/>
    <w:basedOn w:val="a0"/>
    <w:rsid w:val="00E96A6C"/>
  </w:style>
  <w:style w:type="paragraph" w:styleId="a6">
    <w:name w:val="Balloon Text"/>
    <w:basedOn w:val="a"/>
    <w:link w:val="a7"/>
    <w:uiPriority w:val="99"/>
    <w:semiHidden/>
    <w:unhideWhenUsed/>
    <w:rsid w:val="00E96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A6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B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8</cp:revision>
  <cp:lastPrinted>2010-04-02T10:13:00Z</cp:lastPrinted>
  <dcterms:created xsi:type="dcterms:W3CDTF">2010-04-01T15:20:00Z</dcterms:created>
  <dcterms:modified xsi:type="dcterms:W3CDTF">2010-04-02T10:20:00Z</dcterms:modified>
</cp:coreProperties>
</file>