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016DE" w:rsidRPr="00F016DE" w:rsidRDefault="00F016DE" w:rsidP="00F016DE">
      <w:pPr>
        <w:rPr>
          <w:sz w:val="28"/>
          <w:szCs w:val="28"/>
        </w:rPr>
      </w:pPr>
      <w:r w:rsidRPr="00F016DE"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63289499" wp14:editId="2502E888">
            <wp:simplePos x="0" y="0"/>
            <wp:positionH relativeFrom="page">
              <wp:posOffset>3487420</wp:posOffset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016DE" w:rsidRPr="00F016DE" w:rsidRDefault="00F016DE" w:rsidP="00F016DE">
      <w:pPr>
        <w:rPr>
          <w:sz w:val="28"/>
          <w:szCs w:val="28"/>
        </w:rPr>
      </w:pPr>
    </w:p>
    <w:p w:rsidR="00F016DE" w:rsidRPr="00F016DE" w:rsidRDefault="00F016DE" w:rsidP="00F016DE">
      <w:pPr>
        <w:suppressAutoHyphens w:val="0"/>
        <w:jc w:val="center"/>
        <w:rPr>
          <w:sz w:val="28"/>
          <w:szCs w:val="28"/>
          <w:lang w:eastAsia="en-US"/>
        </w:rPr>
      </w:pPr>
      <w:r w:rsidRPr="00F016DE">
        <w:rPr>
          <w:sz w:val="28"/>
          <w:szCs w:val="28"/>
          <w:lang w:eastAsia="en-US"/>
        </w:rPr>
        <w:t xml:space="preserve">ХАНТЫ-МАНСИЙСКИЙ </w:t>
      </w:r>
    </w:p>
    <w:p w:rsidR="00F016DE" w:rsidRPr="00F016DE" w:rsidRDefault="00F016DE" w:rsidP="00F016DE">
      <w:pPr>
        <w:suppressAutoHyphens w:val="0"/>
        <w:jc w:val="center"/>
        <w:rPr>
          <w:sz w:val="28"/>
          <w:szCs w:val="28"/>
          <w:lang w:eastAsia="en-US"/>
        </w:rPr>
      </w:pPr>
      <w:r w:rsidRPr="00F016DE">
        <w:rPr>
          <w:sz w:val="28"/>
          <w:szCs w:val="28"/>
          <w:lang w:eastAsia="en-US"/>
        </w:rPr>
        <w:t>МУНИЦИПАЛЬНЫЙ РАЙОН</w:t>
      </w:r>
    </w:p>
    <w:p w:rsidR="00F016DE" w:rsidRPr="00F016DE" w:rsidRDefault="00F016DE" w:rsidP="00F016DE">
      <w:pPr>
        <w:suppressAutoHyphens w:val="0"/>
        <w:jc w:val="center"/>
        <w:rPr>
          <w:sz w:val="28"/>
          <w:szCs w:val="28"/>
          <w:lang w:eastAsia="en-US"/>
        </w:rPr>
      </w:pPr>
      <w:r w:rsidRPr="00F016DE">
        <w:rPr>
          <w:sz w:val="28"/>
          <w:szCs w:val="28"/>
          <w:lang w:eastAsia="en-US"/>
        </w:rPr>
        <w:t>Ханты-Мансийский автономный округ – Югра</w:t>
      </w:r>
    </w:p>
    <w:p w:rsidR="00F016DE" w:rsidRPr="00F016DE" w:rsidRDefault="00F016DE" w:rsidP="00F016DE">
      <w:pPr>
        <w:suppressAutoHyphens w:val="0"/>
        <w:jc w:val="center"/>
        <w:rPr>
          <w:sz w:val="28"/>
          <w:szCs w:val="28"/>
          <w:lang w:eastAsia="en-US"/>
        </w:rPr>
      </w:pPr>
    </w:p>
    <w:p w:rsidR="00F016DE" w:rsidRPr="00F016DE" w:rsidRDefault="00F016DE" w:rsidP="00F016DE">
      <w:pPr>
        <w:suppressAutoHyphens w:val="0"/>
        <w:jc w:val="center"/>
        <w:rPr>
          <w:b/>
          <w:sz w:val="28"/>
          <w:szCs w:val="28"/>
          <w:lang w:eastAsia="en-US"/>
        </w:rPr>
      </w:pPr>
      <w:r w:rsidRPr="00F016DE">
        <w:rPr>
          <w:b/>
          <w:sz w:val="28"/>
          <w:szCs w:val="28"/>
          <w:lang w:eastAsia="en-US"/>
        </w:rPr>
        <w:t>АДМИНИСТРАЦИЯ ХАНТЫ-МАНСИЙСКОГО РАЙОНА</w:t>
      </w:r>
    </w:p>
    <w:p w:rsidR="00F016DE" w:rsidRPr="00F016DE" w:rsidRDefault="00F016DE" w:rsidP="00F016DE">
      <w:pPr>
        <w:suppressAutoHyphens w:val="0"/>
        <w:jc w:val="center"/>
        <w:rPr>
          <w:b/>
          <w:sz w:val="22"/>
          <w:szCs w:val="28"/>
          <w:lang w:eastAsia="en-US"/>
        </w:rPr>
      </w:pPr>
    </w:p>
    <w:p w:rsidR="00F016DE" w:rsidRPr="00F016DE" w:rsidRDefault="00F016DE" w:rsidP="00F016DE">
      <w:pPr>
        <w:suppressAutoHyphens w:val="0"/>
        <w:jc w:val="center"/>
        <w:rPr>
          <w:b/>
          <w:sz w:val="28"/>
          <w:szCs w:val="28"/>
          <w:lang w:eastAsia="en-US"/>
        </w:rPr>
      </w:pPr>
      <w:r w:rsidRPr="00F016DE">
        <w:rPr>
          <w:b/>
          <w:sz w:val="28"/>
          <w:szCs w:val="28"/>
          <w:lang w:eastAsia="en-US"/>
        </w:rPr>
        <w:t>Р А С П О Р Я Ж Е Н И Е</w:t>
      </w:r>
    </w:p>
    <w:p w:rsidR="00F016DE" w:rsidRPr="00F016DE" w:rsidRDefault="00F016DE" w:rsidP="00F016DE">
      <w:pPr>
        <w:suppressAutoHyphens w:val="0"/>
        <w:jc w:val="center"/>
        <w:rPr>
          <w:sz w:val="28"/>
          <w:szCs w:val="28"/>
          <w:lang w:eastAsia="en-US"/>
        </w:rPr>
      </w:pPr>
    </w:p>
    <w:p w:rsidR="00F016DE" w:rsidRPr="00F016DE" w:rsidRDefault="00F016DE" w:rsidP="00F016DE">
      <w:pPr>
        <w:suppressAutoHyphens w:val="0"/>
        <w:rPr>
          <w:sz w:val="28"/>
          <w:szCs w:val="28"/>
          <w:lang w:eastAsia="en-US"/>
        </w:rPr>
      </w:pPr>
      <w:r w:rsidRPr="00F016DE">
        <w:rPr>
          <w:sz w:val="28"/>
          <w:szCs w:val="28"/>
          <w:lang w:eastAsia="en-US"/>
        </w:rPr>
        <w:t xml:space="preserve">от </w:t>
      </w:r>
      <w:r w:rsidR="00597767">
        <w:rPr>
          <w:sz w:val="28"/>
          <w:szCs w:val="28"/>
          <w:lang w:eastAsia="en-US"/>
        </w:rPr>
        <w:t>14.02.2025</w:t>
      </w:r>
      <w:r w:rsidRPr="00F016DE">
        <w:rPr>
          <w:sz w:val="28"/>
          <w:szCs w:val="28"/>
          <w:lang w:eastAsia="en-US"/>
        </w:rPr>
        <w:t xml:space="preserve">                                                                         </w:t>
      </w:r>
      <w:r w:rsidR="00597767">
        <w:rPr>
          <w:sz w:val="28"/>
          <w:szCs w:val="28"/>
          <w:lang w:eastAsia="en-US"/>
        </w:rPr>
        <w:t xml:space="preserve">                    </w:t>
      </w:r>
      <w:r w:rsidRPr="00F016DE">
        <w:rPr>
          <w:sz w:val="28"/>
          <w:szCs w:val="28"/>
          <w:lang w:eastAsia="en-US"/>
        </w:rPr>
        <w:t xml:space="preserve">№ </w:t>
      </w:r>
      <w:r w:rsidR="00597767">
        <w:rPr>
          <w:sz w:val="28"/>
          <w:szCs w:val="28"/>
          <w:lang w:eastAsia="en-US"/>
        </w:rPr>
        <w:t>34-р</w:t>
      </w:r>
    </w:p>
    <w:p w:rsidR="00F016DE" w:rsidRPr="00F016DE" w:rsidRDefault="00F016DE" w:rsidP="00F016DE">
      <w:pPr>
        <w:suppressAutoHyphens w:val="0"/>
        <w:rPr>
          <w:i/>
          <w:sz w:val="24"/>
          <w:szCs w:val="24"/>
          <w:lang w:eastAsia="en-US"/>
        </w:rPr>
      </w:pPr>
      <w:r w:rsidRPr="00F016DE">
        <w:rPr>
          <w:i/>
          <w:sz w:val="24"/>
          <w:szCs w:val="24"/>
          <w:lang w:eastAsia="en-US"/>
        </w:rPr>
        <w:t>г. Ханты-Мансийск</w:t>
      </w:r>
    </w:p>
    <w:p w:rsidR="00F016DE" w:rsidRDefault="00F016DE" w:rsidP="00F016DE">
      <w:pPr>
        <w:jc w:val="both"/>
        <w:rPr>
          <w:sz w:val="28"/>
        </w:rPr>
      </w:pPr>
    </w:p>
    <w:p w:rsidR="00B30A17" w:rsidRDefault="00881A3D" w:rsidP="00F016DE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881A3D">
        <w:rPr>
          <w:rFonts w:ascii="Times New Roman" w:hAnsi="Times New Roman"/>
          <w:sz w:val="28"/>
          <w:szCs w:val="28"/>
        </w:rPr>
        <w:t>О внесении изменений в распоряжение</w:t>
      </w:r>
    </w:p>
    <w:p w:rsidR="00B30A17" w:rsidRDefault="005A477C" w:rsidP="00F016DE">
      <w:pPr>
        <w:pStyle w:val="af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</w:t>
      </w:r>
      <w:r w:rsidR="00881A3D" w:rsidRPr="00881A3D">
        <w:rPr>
          <w:rFonts w:ascii="Times New Roman" w:hAnsi="Times New Roman"/>
          <w:sz w:val="28"/>
          <w:szCs w:val="28"/>
        </w:rPr>
        <w:t>дминистрации</w:t>
      </w:r>
      <w:r w:rsidR="00B30A17">
        <w:rPr>
          <w:rFonts w:ascii="Times New Roman" w:hAnsi="Times New Roman"/>
          <w:sz w:val="28"/>
          <w:szCs w:val="28"/>
        </w:rPr>
        <w:t xml:space="preserve"> </w:t>
      </w:r>
      <w:r w:rsidR="00881A3D" w:rsidRPr="00881A3D">
        <w:rPr>
          <w:rFonts w:ascii="Times New Roman" w:hAnsi="Times New Roman"/>
          <w:sz w:val="28"/>
          <w:szCs w:val="28"/>
        </w:rPr>
        <w:t>Ханты-Мансийского</w:t>
      </w:r>
    </w:p>
    <w:p w:rsidR="00881A3D" w:rsidRDefault="00C458D6" w:rsidP="00F016DE">
      <w:pPr>
        <w:pStyle w:val="af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</w:t>
      </w:r>
      <w:r w:rsidR="00881A3D" w:rsidRPr="00881A3D">
        <w:rPr>
          <w:rFonts w:ascii="Times New Roman" w:hAnsi="Times New Roman"/>
          <w:sz w:val="28"/>
          <w:szCs w:val="28"/>
        </w:rPr>
        <w:t>айона</w:t>
      </w:r>
      <w:r w:rsidR="00B30A17">
        <w:rPr>
          <w:rFonts w:ascii="Times New Roman" w:hAnsi="Times New Roman"/>
          <w:sz w:val="28"/>
          <w:szCs w:val="28"/>
        </w:rPr>
        <w:t xml:space="preserve"> </w:t>
      </w:r>
      <w:r w:rsidR="00881A3D">
        <w:rPr>
          <w:rFonts w:ascii="Times New Roman" w:hAnsi="Times New Roman"/>
          <w:sz w:val="28"/>
          <w:szCs w:val="28"/>
        </w:rPr>
        <w:t>от 19.11.2020 № 1221-р</w:t>
      </w:r>
    </w:p>
    <w:p w:rsidR="00881A3D" w:rsidRDefault="00881A3D" w:rsidP="00F016DE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881A3D">
        <w:rPr>
          <w:rFonts w:ascii="Times New Roman" w:hAnsi="Times New Roman"/>
          <w:sz w:val="28"/>
          <w:szCs w:val="28"/>
        </w:rPr>
        <w:t>«Об утверждении перечня земельных</w:t>
      </w:r>
    </w:p>
    <w:p w:rsidR="00B30A17" w:rsidRDefault="00881A3D" w:rsidP="00F016DE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881A3D">
        <w:rPr>
          <w:rFonts w:ascii="Times New Roman" w:hAnsi="Times New Roman"/>
          <w:sz w:val="28"/>
          <w:szCs w:val="28"/>
        </w:rPr>
        <w:t>участков, предоставляемых</w:t>
      </w:r>
      <w:r w:rsidR="00B30A17">
        <w:rPr>
          <w:rFonts w:ascii="Times New Roman" w:hAnsi="Times New Roman"/>
          <w:sz w:val="28"/>
          <w:szCs w:val="28"/>
        </w:rPr>
        <w:t xml:space="preserve"> </w:t>
      </w:r>
      <w:r w:rsidRPr="00881A3D">
        <w:rPr>
          <w:rFonts w:ascii="Times New Roman" w:hAnsi="Times New Roman"/>
          <w:sz w:val="28"/>
          <w:szCs w:val="28"/>
        </w:rPr>
        <w:t>бесплатно</w:t>
      </w:r>
    </w:p>
    <w:p w:rsidR="00E11DF0" w:rsidRDefault="00881A3D" w:rsidP="00F016DE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881A3D">
        <w:rPr>
          <w:rFonts w:ascii="Times New Roman" w:hAnsi="Times New Roman"/>
          <w:sz w:val="28"/>
          <w:szCs w:val="28"/>
        </w:rPr>
        <w:t>в собственность</w:t>
      </w:r>
      <w:r w:rsidR="00B30A17">
        <w:rPr>
          <w:rFonts w:ascii="Times New Roman" w:hAnsi="Times New Roman"/>
          <w:sz w:val="28"/>
          <w:szCs w:val="28"/>
        </w:rPr>
        <w:t xml:space="preserve"> </w:t>
      </w:r>
      <w:r w:rsidRPr="00881A3D">
        <w:rPr>
          <w:rFonts w:ascii="Times New Roman" w:hAnsi="Times New Roman"/>
          <w:sz w:val="28"/>
          <w:szCs w:val="28"/>
        </w:rPr>
        <w:t>граждан</w:t>
      </w:r>
      <w:r w:rsidR="00B30A17">
        <w:rPr>
          <w:rFonts w:ascii="Times New Roman" w:hAnsi="Times New Roman"/>
          <w:sz w:val="28"/>
          <w:szCs w:val="28"/>
        </w:rPr>
        <w:t xml:space="preserve"> </w:t>
      </w:r>
    </w:p>
    <w:p w:rsidR="00B30A17" w:rsidRDefault="00881A3D" w:rsidP="00F016DE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881A3D">
        <w:rPr>
          <w:rFonts w:ascii="Times New Roman" w:hAnsi="Times New Roman"/>
          <w:sz w:val="28"/>
          <w:szCs w:val="28"/>
        </w:rPr>
        <w:t>для</w:t>
      </w:r>
      <w:r w:rsidR="00E11DF0">
        <w:rPr>
          <w:rFonts w:ascii="Times New Roman" w:hAnsi="Times New Roman"/>
          <w:sz w:val="28"/>
          <w:szCs w:val="28"/>
        </w:rPr>
        <w:t xml:space="preserve"> </w:t>
      </w:r>
      <w:r w:rsidRPr="00881A3D">
        <w:rPr>
          <w:rFonts w:ascii="Times New Roman" w:hAnsi="Times New Roman"/>
          <w:sz w:val="28"/>
          <w:szCs w:val="28"/>
        </w:rPr>
        <w:t>индивидуального</w:t>
      </w:r>
      <w:r w:rsidR="00B30A17">
        <w:rPr>
          <w:rFonts w:ascii="Times New Roman" w:hAnsi="Times New Roman"/>
          <w:sz w:val="28"/>
          <w:szCs w:val="28"/>
        </w:rPr>
        <w:t xml:space="preserve"> </w:t>
      </w:r>
      <w:r w:rsidRPr="00881A3D">
        <w:rPr>
          <w:rFonts w:ascii="Times New Roman" w:hAnsi="Times New Roman"/>
          <w:sz w:val="28"/>
          <w:szCs w:val="28"/>
        </w:rPr>
        <w:t>жилищного</w:t>
      </w:r>
    </w:p>
    <w:p w:rsidR="00B30A17" w:rsidRDefault="00881A3D" w:rsidP="00F016DE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881A3D">
        <w:rPr>
          <w:rFonts w:ascii="Times New Roman" w:hAnsi="Times New Roman"/>
          <w:sz w:val="28"/>
          <w:szCs w:val="28"/>
        </w:rPr>
        <w:t>строительства</w:t>
      </w:r>
      <w:r w:rsidR="00B30A17">
        <w:rPr>
          <w:rFonts w:ascii="Times New Roman" w:hAnsi="Times New Roman"/>
          <w:sz w:val="28"/>
          <w:szCs w:val="28"/>
        </w:rPr>
        <w:t xml:space="preserve"> </w:t>
      </w:r>
      <w:r w:rsidRPr="00881A3D">
        <w:rPr>
          <w:rFonts w:ascii="Times New Roman" w:hAnsi="Times New Roman"/>
          <w:sz w:val="28"/>
          <w:szCs w:val="28"/>
        </w:rPr>
        <w:t>на территории</w:t>
      </w:r>
    </w:p>
    <w:p w:rsidR="00881A3D" w:rsidRDefault="00881A3D" w:rsidP="00F016DE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881A3D">
        <w:rPr>
          <w:rFonts w:ascii="Times New Roman" w:hAnsi="Times New Roman"/>
          <w:sz w:val="28"/>
          <w:szCs w:val="28"/>
        </w:rPr>
        <w:t>населенных пунктов</w:t>
      </w:r>
    </w:p>
    <w:p w:rsidR="0079559A" w:rsidRDefault="00881A3D" w:rsidP="00F016DE">
      <w:pPr>
        <w:pStyle w:val="af0"/>
        <w:jc w:val="both"/>
        <w:rPr>
          <w:sz w:val="28"/>
          <w:szCs w:val="28"/>
        </w:rPr>
      </w:pPr>
      <w:r w:rsidRPr="00881A3D">
        <w:rPr>
          <w:rFonts w:ascii="Times New Roman" w:hAnsi="Times New Roman"/>
          <w:sz w:val="28"/>
          <w:szCs w:val="28"/>
        </w:rPr>
        <w:t>Ханты-Мансийского района»</w:t>
      </w:r>
    </w:p>
    <w:p w:rsidR="00C430BF" w:rsidRDefault="00C430BF" w:rsidP="00F016DE">
      <w:pPr>
        <w:pStyle w:val="21"/>
        <w:spacing w:after="0" w:line="240" w:lineRule="auto"/>
        <w:ind w:firstLine="709"/>
        <w:jc w:val="both"/>
        <w:rPr>
          <w:sz w:val="28"/>
          <w:szCs w:val="28"/>
        </w:rPr>
      </w:pPr>
    </w:p>
    <w:p w:rsidR="0040409B" w:rsidRDefault="0040409B" w:rsidP="00F016DE">
      <w:pPr>
        <w:pStyle w:val="21"/>
        <w:spacing w:after="0" w:line="240" w:lineRule="auto"/>
        <w:ind w:firstLine="709"/>
        <w:jc w:val="both"/>
        <w:rPr>
          <w:sz w:val="28"/>
          <w:szCs w:val="28"/>
        </w:rPr>
      </w:pPr>
      <w:r w:rsidRPr="0040409B">
        <w:rPr>
          <w:sz w:val="28"/>
          <w:szCs w:val="28"/>
        </w:rPr>
        <w:t>В соответствии с пунктом 16 статьи 6.2 Закона Ханты-Мансийского автономного округа – Югры от 03.05.2000 № 26-оз «О регулировании отдельных земельных отношений в Ханты-Мансийском автономном</w:t>
      </w:r>
      <w:r w:rsidR="00C430BF">
        <w:rPr>
          <w:sz w:val="28"/>
          <w:szCs w:val="28"/>
        </w:rPr>
        <w:br/>
      </w:r>
      <w:r w:rsidRPr="0040409B">
        <w:rPr>
          <w:sz w:val="28"/>
          <w:szCs w:val="28"/>
        </w:rPr>
        <w:t xml:space="preserve">округе – Югре», руководствуясь статьей 32 Устава Ханты-Мансийского района: </w:t>
      </w:r>
    </w:p>
    <w:p w:rsidR="00C430BF" w:rsidRPr="0040409B" w:rsidRDefault="00C430BF" w:rsidP="00F016DE">
      <w:pPr>
        <w:pStyle w:val="21"/>
        <w:spacing w:after="0" w:line="240" w:lineRule="auto"/>
        <w:ind w:firstLine="709"/>
        <w:jc w:val="both"/>
        <w:rPr>
          <w:sz w:val="28"/>
          <w:szCs w:val="28"/>
        </w:rPr>
      </w:pPr>
    </w:p>
    <w:p w:rsidR="0040409B" w:rsidRPr="0040409B" w:rsidRDefault="0040409B" w:rsidP="00F016DE">
      <w:pPr>
        <w:pStyle w:val="21"/>
        <w:spacing w:after="0" w:line="240" w:lineRule="auto"/>
        <w:ind w:firstLine="709"/>
        <w:jc w:val="both"/>
        <w:rPr>
          <w:sz w:val="28"/>
          <w:szCs w:val="28"/>
        </w:rPr>
      </w:pPr>
      <w:r w:rsidRPr="0040409B">
        <w:rPr>
          <w:sz w:val="28"/>
          <w:szCs w:val="28"/>
        </w:rPr>
        <w:t xml:space="preserve">1. Внести в распоряжение </w:t>
      </w:r>
      <w:r w:rsidR="00C430BF">
        <w:rPr>
          <w:sz w:val="28"/>
          <w:szCs w:val="28"/>
        </w:rPr>
        <w:t>а</w:t>
      </w:r>
      <w:r w:rsidRPr="0040409B">
        <w:rPr>
          <w:sz w:val="28"/>
          <w:szCs w:val="28"/>
        </w:rPr>
        <w:t xml:space="preserve">дминистрации Ханты-Мансийского района от 19.11.2020 № 1221-р «Об утверждении перечня земельных участков, предоставляемых бесплатно в собственность граждан </w:t>
      </w:r>
      <w:r w:rsidR="00C430BF">
        <w:rPr>
          <w:sz w:val="28"/>
          <w:szCs w:val="28"/>
        </w:rPr>
        <w:br/>
      </w:r>
      <w:r w:rsidRPr="0040409B">
        <w:rPr>
          <w:sz w:val="28"/>
          <w:szCs w:val="28"/>
        </w:rPr>
        <w:t>для индивидуального жилищного строительства на территории населенных пунктов Ханты</w:t>
      </w:r>
      <w:r>
        <w:rPr>
          <w:sz w:val="28"/>
          <w:szCs w:val="28"/>
        </w:rPr>
        <w:t>-</w:t>
      </w:r>
      <w:r w:rsidRPr="0040409B">
        <w:rPr>
          <w:sz w:val="28"/>
          <w:szCs w:val="28"/>
        </w:rPr>
        <w:t xml:space="preserve">Мансийского района» изменения, изложив приложение </w:t>
      </w:r>
      <w:r w:rsidR="00C430BF">
        <w:rPr>
          <w:sz w:val="28"/>
          <w:szCs w:val="28"/>
        </w:rPr>
        <w:br/>
      </w:r>
      <w:r w:rsidRPr="0040409B">
        <w:rPr>
          <w:sz w:val="28"/>
          <w:szCs w:val="28"/>
        </w:rPr>
        <w:t xml:space="preserve">к нему в новой редакции согласно приложению к настоящему распоряжению. </w:t>
      </w:r>
    </w:p>
    <w:p w:rsidR="0040409B" w:rsidRDefault="005A477C" w:rsidP="00F016DE">
      <w:pPr>
        <w:pStyle w:val="21"/>
        <w:spacing w:after="0" w:line="240" w:lineRule="auto"/>
        <w:ind w:firstLine="709"/>
        <w:jc w:val="both"/>
        <w:rPr>
          <w:sz w:val="28"/>
          <w:szCs w:val="28"/>
        </w:rPr>
      </w:pPr>
      <w:r w:rsidRPr="005A477C">
        <w:rPr>
          <w:sz w:val="28"/>
          <w:szCs w:val="28"/>
        </w:rPr>
        <w:t xml:space="preserve">2. Опубликовать настоящее распоряжение в газете «Наш район» </w:t>
      </w:r>
      <w:r w:rsidR="00C430BF">
        <w:rPr>
          <w:sz w:val="28"/>
          <w:szCs w:val="28"/>
        </w:rPr>
        <w:br/>
      </w:r>
      <w:r w:rsidRPr="005A477C">
        <w:rPr>
          <w:sz w:val="28"/>
          <w:szCs w:val="28"/>
        </w:rPr>
        <w:t>и разместить на официальном сайте Администрации Ханты-Мансийского района в течение пяти рабочих дней со дня издания настоящего распоряжения</w:t>
      </w:r>
      <w:r>
        <w:rPr>
          <w:sz w:val="28"/>
          <w:szCs w:val="28"/>
        </w:rPr>
        <w:t>.</w:t>
      </w:r>
    </w:p>
    <w:p w:rsidR="005A477C" w:rsidRPr="00C430BF" w:rsidRDefault="005A477C" w:rsidP="00F016DE">
      <w:pPr>
        <w:pStyle w:val="21"/>
        <w:spacing w:after="0" w:line="240" w:lineRule="auto"/>
        <w:ind w:firstLine="709"/>
        <w:jc w:val="both"/>
        <w:rPr>
          <w:sz w:val="20"/>
          <w:szCs w:val="28"/>
        </w:rPr>
      </w:pPr>
    </w:p>
    <w:p w:rsidR="0040409B" w:rsidRDefault="0040409B" w:rsidP="00F016DE">
      <w:pPr>
        <w:pStyle w:val="21"/>
        <w:spacing w:after="0" w:line="240" w:lineRule="auto"/>
        <w:ind w:firstLine="709"/>
        <w:jc w:val="both"/>
        <w:rPr>
          <w:sz w:val="28"/>
          <w:szCs w:val="28"/>
        </w:rPr>
      </w:pPr>
    </w:p>
    <w:p w:rsidR="00C430BF" w:rsidRDefault="00C430BF" w:rsidP="00F016DE">
      <w:pPr>
        <w:pStyle w:val="21"/>
        <w:spacing w:after="0" w:line="240" w:lineRule="auto"/>
        <w:ind w:firstLine="709"/>
        <w:jc w:val="both"/>
        <w:rPr>
          <w:sz w:val="28"/>
          <w:szCs w:val="28"/>
        </w:rPr>
      </w:pPr>
    </w:p>
    <w:p w:rsidR="0040409B" w:rsidRPr="0040409B" w:rsidRDefault="0040409B" w:rsidP="00C430BF">
      <w:pPr>
        <w:rPr>
          <w:sz w:val="28"/>
          <w:szCs w:val="28"/>
        </w:rPr>
        <w:sectPr w:rsidR="0040409B" w:rsidRPr="0040409B" w:rsidSect="00F016DE">
          <w:headerReference w:type="default" r:id="rId9"/>
          <w:footnotePr>
            <w:pos w:val="beneathText"/>
          </w:footnotePr>
          <w:type w:val="continuous"/>
          <w:pgSz w:w="11905" w:h="16837"/>
          <w:pgMar w:top="1418" w:right="1276" w:bottom="1134" w:left="1559" w:header="720" w:footer="720" w:gutter="0"/>
          <w:cols w:space="720"/>
          <w:docGrid w:linePitch="360"/>
        </w:sectPr>
      </w:pPr>
      <w:r w:rsidRPr="000903EF">
        <w:rPr>
          <w:sz w:val="28"/>
          <w:szCs w:val="28"/>
        </w:rPr>
        <w:t>Глава</w:t>
      </w:r>
      <w:r w:rsidR="00C430BF">
        <w:rPr>
          <w:sz w:val="28"/>
          <w:szCs w:val="28"/>
        </w:rPr>
        <w:t xml:space="preserve"> </w:t>
      </w:r>
      <w:r w:rsidRPr="000903EF">
        <w:rPr>
          <w:sz w:val="28"/>
          <w:szCs w:val="28"/>
        </w:rPr>
        <w:t>Ханты-Мансийск</w:t>
      </w:r>
      <w:r>
        <w:rPr>
          <w:sz w:val="28"/>
          <w:szCs w:val="28"/>
        </w:rPr>
        <w:t>ого</w:t>
      </w:r>
      <w:r w:rsidR="00C430BF">
        <w:rPr>
          <w:sz w:val="28"/>
          <w:szCs w:val="28"/>
        </w:rPr>
        <w:t xml:space="preserve"> района                                               </w:t>
      </w:r>
      <w:proofErr w:type="spellStart"/>
      <w:r w:rsidR="00C430BF">
        <w:rPr>
          <w:sz w:val="28"/>
          <w:szCs w:val="28"/>
        </w:rPr>
        <w:t>К.Р.Минулин</w:t>
      </w:r>
      <w:proofErr w:type="spellEnd"/>
    </w:p>
    <w:tbl>
      <w:tblPr>
        <w:tblW w:w="4908" w:type="pct"/>
        <w:tblInd w:w="2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6"/>
        <w:gridCol w:w="368"/>
        <w:gridCol w:w="110"/>
        <w:gridCol w:w="1748"/>
        <w:gridCol w:w="528"/>
        <w:gridCol w:w="987"/>
        <w:gridCol w:w="1385"/>
        <w:gridCol w:w="1212"/>
        <w:gridCol w:w="1822"/>
        <w:gridCol w:w="396"/>
        <w:gridCol w:w="5072"/>
      </w:tblGrid>
      <w:tr w:rsidR="00341624" w:rsidRPr="00D02776" w:rsidTr="003D2AC0">
        <w:trPr>
          <w:trHeight w:val="20"/>
        </w:trPr>
        <w:tc>
          <w:tcPr>
            <w:tcW w:w="176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430BF" w:rsidRDefault="00C430BF" w:rsidP="00C430BF">
            <w:pPr>
              <w:suppressAutoHyphens w:val="0"/>
              <w:rPr>
                <w:color w:val="000000"/>
                <w:sz w:val="28"/>
                <w:szCs w:val="28"/>
                <w:lang w:eastAsia="ru-RU"/>
              </w:rPr>
            </w:pPr>
          </w:p>
          <w:p w:rsidR="00C430BF" w:rsidRPr="00D02776" w:rsidRDefault="00C430BF" w:rsidP="00C430BF">
            <w:pPr>
              <w:suppressAutoHyphens w:val="0"/>
              <w:rPr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676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41624" w:rsidRDefault="00341624" w:rsidP="00C430BF">
            <w:pPr>
              <w:suppressAutoHyphens w:val="0"/>
              <w:rPr>
                <w:color w:val="000000"/>
                <w:sz w:val="28"/>
                <w:szCs w:val="28"/>
                <w:lang w:eastAsia="ru-RU"/>
              </w:rPr>
            </w:pPr>
          </w:p>
          <w:p w:rsidR="00C430BF" w:rsidRPr="00D02776" w:rsidRDefault="00C430BF" w:rsidP="00F016DE">
            <w:pPr>
              <w:suppressAutoHyphens w:val="0"/>
              <w:jc w:val="center"/>
              <w:rPr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5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41624" w:rsidRDefault="00341624" w:rsidP="00C430BF">
            <w:pPr>
              <w:suppressAutoHyphens w:val="0"/>
              <w:rPr>
                <w:color w:val="000000"/>
                <w:sz w:val="28"/>
                <w:szCs w:val="28"/>
                <w:lang w:eastAsia="ru-RU"/>
              </w:rPr>
            </w:pPr>
          </w:p>
          <w:p w:rsidR="00C430BF" w:rsidRPr="00D02776" w:rsidRDefault="00C430BF" w:rsidP="00F016DE">
            <w:pPr>
              <w:suppressAutoHyphens w:val="0"/>
              <w:jc w:val="center"/>
              <w:rPr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608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41624" w:rsidRPr="00D02776" w:rsidRDefault="00341624" w:rsidP="00C430BF">
            <w:pPr>
              <w:rPr>
                <w:sz w:val="28"/>
                <w:szCs w:val="28"/>
                <w:lang w:eastAsia="ru-RU"/>
              </w:rPr>
            </w:pPr>
          </w:p>
        </w:tc>
        <w:tc>
          <w:tcPr>
            <w:tcW w:w="1989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430BF" w:rsidRDefault="00341624" w:rsidP="00C430BF">
            <w:pPr>
              <w:suppressAutoHyphens w:val="0"/>
              <w:jc w:val="right"/>
              <w:rPr>
                <w:color w:val="000000"/>
                <w:sz w:val="28"/>
                <w:szCs w:val="28"/>
                <w:lang w:eastAsia="ru-RU"/>
              </w:rPr>
            </w:pPr>
            <w:r w:rsidRPr="00D02776">
              <w:rPr>
                <w:color w:val="000000"/>
                <w:sz w:val="28"/>
                <w:szCs w:val="28"/>
                <w:lang w:eastAsia="ru-RU"/>
              </w:rPr>
              <w:t xml:space="preserve">Приложение </w:t>
            </w:r>
            <w:r w:rsidRPr="00D02776">
              <w:rPr>
                <w:color w:val="000000"/>
                <w:sz w:val="28"/>
                <w:szCs w:val="28"/>
                <w:lang w:eastAsia="ru-RU"/>
              </w:rPr>
              <w:br/>
              <w:t xml:space="preserve">к распоряжению </w:t>
            </w:r>
            <w:r w:rsidR="00133482">
              <w:rPr>
                <w:color w:val="000000"/>
                <w:sz w:val="28"/>
                <w:szCs w:val="28"/>
                <w:lang w:eastAsia="ru-RU"/>
              </w:rPr>
              <w:t>А</w:t>
            </w:r>
            <w:r w:rsidRPr="00D02776">
              <w:rPr>
                <w:color w:val="000000"/>
                <w:sz w:val="28"/>
                <w:szCs w:val="28"/>
                <w:lang w:eastAsia="ru-RU"/>
              </w:rPr>
              <w:t>дминис</w:t>
            </w:r>
            <w:r w:rsidR="00C430BF">
              <w:rPr>
                <w:color w:val="000000"/>
                <w:sz w:val="28"/>
                <w:szCs w:val="28"/>
                <w:lang w:eastAsia="ru-RU"/>
              </w:rPr>
              <w:t>трации</w:t>
            </w:r>
            <w:r w:rsidR="00C430BF">
              <w:rPr>
                <w:color w:val="000000"/>
                <w:sz w:val="28"/>
                <w:szCs w:val="28"/>
                <w:lang w:eastAsia="ru-RU"/>
              </w:rPr>
              <w:br/>
              <w:t>Ханты-Мансийского района</w:t>
            </w:r>
          </w:p>
          <w:p w:rsidR="00341624" w:rsidRDefault="00C430BF" w:rsidP="00597767">
            <w:pPr>
              <w:suppressAutoHyphens w:val="0"/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eastAsia="ru-RU"/>
              </w:rPr>
              <w:t xml:space="preserve">                           </w:t>
            </w:r>
            <w:r w:rsidR="00341624" w:rsidRPr="00D02776">
              <w:rPr>
                <w:color w:val="000000"/>
                <w:sz w:val="28"/>
                <w:szCs w:val="28"/>
                <w:lang w:eastAsia="ru-RU"/>
              </w:rPr>
              <w:t>от</w:t>
            </w:r>
            <w:r w:rsidR="00341624">
              <w:rPr>
                <w:color w:val="000000"/>
                <w:sz w:val="28"/>
                <w:szCs w:val="28"/>
                <w:lang w:eastAsia="ru-RU"/>
              </w:rPr>
              <w:t xml:space="preserve"> </w:t>
            </w:r>
            <w:r w:rsidR="00597767">
              <w:rPr>
                <w:color w:val="000000"/>
                <w:sz w:val="28"/>
                <w:szCs w:val="28"/>
                <w:lang w:eastAsia="ru-RU"/>
              </w:rPr>
              <w:t>14.02.2025</w:t>
            </w:r>
            <w:r>
              <w:rPr>
                <w:color w:val="000000"/>
                <w:sz w:val="28"/>
                <w:szCs w:val="28"/>
                <w:lang w:eastAsia="ru-RU"/>
              </w:rPr>
              <w:t xml:space="preserve"> </w:t>
            </w:r>
            <w:r w:rsidR="00341624" w:rsidRPr="008D5A66">
              <w:rPr>
                <w:sz w:val="28"/>
                <w:szCs w:val="28"/>
              </w:rPr>
              <w:t xml:space="preserve">№ </w:t>
            </w:r>
            <w:r w:rsidR="00597767">
              <w:rPr>
                <w:sz w:val="28"/>
                <w:szCs w:val="28"/>
              </w:rPr>
              <w:t>34-р</w:t>
            </w:r>
            <w:bookmarkStart w:id="0" w:name="_GoBack"/>
            <w:bookmarkEnd w:id="0"/>
            <w:r w:rsidR="009D7BFB">
              <w:rPr>
                <w:sz w:val="28"/>
                <w:szCs w:val="28"/>
              </w:rPr>
              <w:t xml:space="preserve">   </w:t>
            </w:r>
          </w:p>
          <w:p w:rsidR="00C430BF" w:rsidRPr="00D02776" w:rsidRDefault="00C430BF" w:rsidP="00C430BF">
            <w:pPr>
              <w:suppressAutoHyphens w:val="0"/>
              <w:rPr>
                <w:color w:val="000000"/>
                <w:sz w:val="28"/>
                <w:szCs w:val="28"/>
                <w:lang w:eastAsia="ru-RU"/>
              </w:rPr>
            </w:pPr>
          </w:p>
        </w:tc>
      </w:tr>
      <w:tr w:rsidR="00341624" w:rsidRPr="00D02776" w:rsidTr="003D2AC0">
        <w:trPr>
          <w:gridBefore w:val="1"/>
          <w:wBefore w:w="42" w:type="pct"/>
          <w:trHeight w:val="20"/>
        </w:trPr>
        <w:tc>
          <w:tcPr>
            <w:tcW w:w="4958" w:type="pct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341624" w:rsidRPr="00296A7B" w:rsidRDefault="00341624" w:rsidP="00F016DE">
            <w:pPr>
              <w:pStyle w:val="af0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296A7B">
              <w:rPr>
                <w:rFonts w:ascii="Times New Roman" w:hAnsi="Times New Roman"/>
                <w:sz w:val="28"/>
                <w:szCs w:val="28"/>
                <w:lang w:eastAsia="ru-RU"/>
              </w:rPr>
              <w:t>Перечень земельных участков, предоставляемых бесплатно в собственность граждан для индивидуального</w:t>
            </w:r>
          </w:p>
          <w:p w:rsidR="00341624" w:rsidRPr="00296A7B" w:rsidRDefault="00341624" w:rsidP="00F016DE">
            <w:pPr>
              <w:pStyle w:val="af0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296A7B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жилищного строительства </w:t>
            </w:r>
            <w:r w:rsidRPr="00296A7B">
              <w:rPr>
                <w:rFonts w:ascii="Times New Roman" w:hAnsi="Times New Roman"/>
                <w:sz w:val="28"/>
                <w:szCs w:val="28"/>
              </w:rPr>
              <w:t>на территории населенных пунктов Ханты-Мансийского района</w:t>
            </w:r>
          </w:p>
          <w:p w:rsidR="00341624" w:rsidRPr="00296A7B" w:rsidRDefault="00341624" w:rsidP="00F016DE">
            <w:pPr>
              <w:pStyle w:val="af0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5D1379" w:rsidRPr="00D02776" w:rsidTr="003D2AC0">
        <w:trPr>
          <w:trHeight w:val="20"/>
        </w:trPr>
        <w:tc>
          <w:tcPr>
            <w:tcW w:w="216" w:type="pct"/>
            <w:gridSpan w:val="3"/>
            <w:shd w:val="clear" w:color="auto" w:fill="auto"/>
            <w:hideMark/>
          </w:tcPr>
          <w:p w:rsidR="005D1379" w:rsidRPr="0065302D" w:rsidRDefault="005D1379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828" w:type="pct"/>
            <w:gridSpan w:val="2"/>
            <w:shd w:val="clear" w:color="auto" w:fill="auto"/>
            <w:hideMark/>
          </w:tcPr>
          <w:p w:rsidR="005D1379" w:rsidRPr="0065302D" w:rsidRDefault="005D1379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>Населенный пункт</w:t>
            </w:r>
          </w:p>
        </w:tc>
        <w:tc>
          <w:tcPr>
            <w:tcW w:w="863" w:type="pct"/>
            <w:gridSpan w:val="2"/>
            <w:shd w:val="clear" w:color="auto" w:fill="auto"/>
            <w:hideMark/>
          </w:tcPr>
          <w:p w:rsidR="005D1379" w:rsidRPr="0065302D" w:rsidRDefault="005D1379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>Адрес земельного участка</w:t>
            </w:r>
          </w:p>
        </w:tc>
        <w:tc>
          <w:tcPr>
            <w:tcW w:w="441" w:type="pct"/>
            <w:shd w:val="clear" w:color="auto" w:fill="auto"/>
            <w:hideMark/>
          </w:tcPr>
          <w:p w:rsidR="005D1379" w:rsidRPr="0065302D" w:rsidRDefault="005D1379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>Площадь, кв.</w:t>
            </w:r>
            <w:r w:rsidR="00C430BF">
              <w:rPr>
                <w:color w:val="000000"/>
                <w:sz w:val="24"/>
                <w:szCs w:val="24"/>
              </w:rPr>
              <w:t xml:space="preserve"> </w:t>
            </w:r>
            <w:r w:rsidRPr="0065302D">
              <w:rPr>
                <w:color w:val="000000"/>
                <w:sz w:val="24"/>
                <w:szCs w:val="24"/>
              </w:rPr>
              <w:t>м</w:t>
            </w:r>
          </w:p>
        </w:tc>
        <w:tc>
          <w:tcPr>
            <w:tcW w:w="807" w:type="pct"/>
            <w:gridSpan w:val="2"/>
            <w:shd w:val="clear" w:color="auto" w:fill="auto"/>
            <w:hideMark/>
          </w:tcPr>
          <w:p w:rsidR="005D1379" w:rsidRPr="0065302D" w:rsidRDefault="005D1379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>Кадастровый номер</w:t>
            </w:r>
          </w:p>
        </w:tc>
        <w:tc>
          <w:tcPr>
            <w:tcW w:w="1845" w:type="pct"/>
            <w:shd w:val="clear" w:color="auto" w:fill="auto"/>
            <w:hideMark/>
          </w:tcPr>
          <w:p w:rsidR="005D1379" w:rsidRDefault="005D1379" w:rsidP="00C430BF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Информация об ограничениях (обременениях) прав</w:t>
            </w:r>
          </w:p>
          <w:p w:rsidR="005D1379" w:rsidRPr="0065302D" w:rsidRDefault="005D1379" w:rsidP="00C430BF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5D1379" w:rsidRPr="00D02776" w:rsidTr="003D2AC0">
        <w:trPr>
          <w:trHeight w:val="20"/>
        </w:trPr>
        <w:tc>
          <w:tcPr>
            <w:tcW w:w="216" w:type="pct"/>
            <w:gridSpan w:val="3"/>
            <w:shd w:val="clear" w:color="auto" w:fill="auto"/>
            <w:hideMark/>
          </w:tcPr>
          <w:p w:rsidR="005D1379" w:rsidRPr="0065302D" w:rsidRDefault="005D1379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>1.</w:t>
            </w:r>
          </w:p>
        </w:tc>
        <w:tc>
          <w:tcPr>
            <w:tcW w:w="828" w:type="pct"/>
            <w:gridSpan w:val="2"/>
            <w:shd w:val="clear" w:color="auto" w:fill="auto"/>
            <w:hideMark/>
          </w:tcPr>
          <w:p w:rsidR="005D1379" w:rsidRPr="0065302D" w:rsidRDefault="005D1379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 xml:space="preserve">с. </w:t>
            </w:r>
            <w:proofErr w:type="spellStart"/>
            <w:r w:rsidRPr="0065302D">
              <w:rPr>
                <w:color w:val="000000"/>
                <w:sz w:val="24"/>
                <w:szCs w:val="24"/>
              </w:rPr>
              <w:t>Батово</w:t>
            </w:r>
            <w:proofErr w:type="spellEnd"/>
          </w:p>
        </w:tc>
        <w:tc>
          <w:tcPr>
            <w:tcW w:w="863" w:type="pct"/>
            <w:gridSpan w:val="2"/>
            <w:shd w:val="clear" w:color="auto" w:fill="auto"/>
            <w:hideMark/>
          </w:tcPr>
          <w:p w:rsidR="005D1379" w:rsidRPr="0065302D" w:rsidRDefault="005D1379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>ул. Центральная, 1/4</w:t>
            </w:r>
          </w:p>
        </w:tc>
        <w:tc>
          <w:tcPr>
            <w:tcW w:w="441" w:type="pct"/>
            <w:shd w:val="clear" w:color="auto" w:fill="auto"/>
            <w:hideMark/>
          </w:tcPr>
          <w:p w:rsidR="005D1379" w:rsidRPr="0065302D" w:rsidRDefault="005D1379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>1000</w:t>
            </w:r>
          </w:p>
        </w:tc>
        <w:tc>
          <w:tcPr>
            <w:tcW w:w="807" w:type="pct"/>
            <w:gridSpan w:val="2"/>
            <w:shd w:val="clear" w:color="auto" w:fill="auto"/>
            <w:hideMark/>
          </w:tcPr>
          <w:p w:rsidR="005D1379" w:rsidRPr="0065302D" w:rsidRDefault="005D1379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>86:02:1207001:</w:t>
            </w:r>
            <w:r w:rsidR="006E53AC">
              <w:rPr>
                <w:color w:val="000000"/>
                <w:sz w:val="24"/>
                <w:szCs w:val="24"/>
              </w:rPr>
              <w:t>926</w:t>
            </w:r>
          </w:p>
        </w:tc>
        <w:tc>
          <w:tcPr>
            <w:tcW w:w="1845" w:type="pct"/>
            <w:shd w:val="clear" w:color="auto" w:fill="auto"/>
            <w:vAlign w:val="center"/>
            <w:hideMark/>
          </w:tcPr>
          <w:p w:rsidR="005D1379" w:rsidRPr="0065302D" w:rsidRDefault="005D1379" w:rsidP="00F016DE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5D1379" w:rsidRPr="00D02776" w:rsidTr="003D2AC0">
        <w:trPr>
          <w:trHeight w:val="20"/>
        </w:trPr>
        <w:tc>
          <w:tcPr>
            <w:tcW w:w="216" w:type="pct"/>
            <w:gridSpan w:val="3"/>
            <w:shd w:val="clear" w:color="auto" w:fill="auto"/>
            <w:hideMark/>
          </w:tcPr>
          <w:p w:rsidR="005D1379" w:rsidRPr="0065302D" w:rsidRDefault="005D1379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>2.</w:t>
            </w:r>
          </w:p>
        </w:tc>
        <w:tc>
          <w:tcPr>
            <w:tcW w:w="828" w:type="pct"/>
            <w:gridSpan w:val="2"/>
            <w:shd w:val="clear" w:color="auto" w:fill="auto"/>
            <w:hideMark/>
          </w:tcPr>
          <w:p w:rsidR="005D1379" w:rsidRPr="0065302D" w:rsidRDefault="005D1379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 xml:space="preserve">с. </w:t>
            </w:r>
            <w:proofErr w:type="spellStart"/>
            <w:r w:rsidRPr="0065302D">
              <w:rPr>
                <w:color w:val="000000"/>
                <w:sz w:val="24"/>
                <w:szCs w:val="24"/>
              </w:rPr>
              <w:t>Батово</w:t>
            </w:r>
            <w:proofErr w:type="spellEnd"/>
          </w:p>
        </w:tc>
        <w:tc>
          <w:tcPr>
            <w:tcW w:w="863" w:type="pct"/>
            <w:gridSpan w:val="2"/>
            <w:shd w:val="clear" w:color="auto" w:fill="auto"/>
            <w:hideMark/>
          </w:tcPr>
          <w:p w:rsidR="005D1379" w:rsidRPr="0065302D" w:rsidRDefault="005D1379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>ул. Центральная, 1/5</w:t>
            </w:r>
          </w:p>
        </w:tc>
        <w:tc>
          <w:tcPr>
            <w:tcW w:w="441" w:type="pct"/>
            <w:shd w:val="clear" w:color="auto" w:fill="auto"/>
            <w:hideMark/>
          </w:tcPr>
          <w:p w:rsidR="005D1379" w:rsidRPr="0065302D" w:rsidRDefault="005D1379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>100</w:t>
            </w:r>
            <w:r w:rsidR="006E53AC"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807" w:type="pct"/>
            <w:gridSpan w:val="2"/>
            <w:shd w:val="clear" w:color="auto" w:fill="auto"/>
            <w:hideMark/>
          </w:tcPr>
          <w:p w:rsidR="005D1379" w:rsidRPr="0065302D" w:rsidRDefault="005D1379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>86:02:1207001:</w:t>
            </w:r>
            <w:r w:rsidR="006E53AC">
              <w:rPr>
                <w:color w:val="000000"/>
                <w:sz w:val="24"/>
                <w:szCs w:val="24"/>
              </w:rPr>
              <w:t>924</w:t>
            </w:r>
          </w:p>
        </w:tc>
        <w:tc>
          <w:tcPr>
            <w:tcW w:w="1845" w:type="pct"/>
            <w:shd w:val="clear" w:color="auto" w:fill="auto"/>
            <w:vAlign w:val="center"/>
            <w:hideMark/>
          </w:tcPr>
          <w:p w:rsidR="005D1379" w:rsidRPr="0065302D" w:rsidRDefault="005D1379" w:rsidP="00F016DE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2607AE" w:rsidRPr="00D02776" w:rsidTr="003D2AC0">
        <w:trPr>
          <w:trHeight w:val="20"/>
        </w:trPr>
        <w:tc>
          <w:tcPr>
            <w:tcW w:w="216" w:type="pct"/>
            <w:gridSpan w:val="3"/>
            <w:shd w:val="clear" w:color="auto" w:fill="auto"/>
            <w:hideMark/>
          </w:tcPr>
          <w:p w:rsidR="002607AE" w:rsidRPr="0065302D" w:rsidRDefault="00440AEC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  <w:r w:rsidR="002607AE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828" w:type="pct"/>
            <w:gridSpan w:val="2"/>
            <w:shd w:val="clear" w:color="auto" w:fill="auto"/>
            <w:hideMark/>
          </w:tcPr>
          <w:p w:rsidR="002607AE" w:rsidRPr="0065302D" w:rsidRDefault="002607AE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п.</w:t>
            </w:r>
            <w:r w:rsidR="003D2AC0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Сибирский</w:t>
            </w:r>
          </w:p>
        </w:tc>
        <w:tc>
          <w:tcPr>
            <w:tcW w:w="863" w:type="pct"/>
            <w:gridSpan w:val="2"/>
            <w:shd w:val="clear" w:color="auto" w:fill="auto"/>
            <w:hideMark/>
          </w:tcPr>
          <w:p w:rsidR="002607AE" w:rsidRPr="0065302D" w:rsidRDefault="002607AE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ул.</w:t>
            </w:r>
            <w:r w:rsidR="003D2AC0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Детская, д.</w:t>
            </w:r>
            <w:r w:rsidR="003D2AC0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441" w:type="pct"/>
            <w:shd w:val="clear" w:color="auto" w:fill="auto"/>
            <w:hideMark/>
          </w:tcPr>
          <w:p w:rsidR="002607AE" w:rsidRPr="0065302D" w:rsidRDefault="002607AE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1234</w:t>
            </w:r>
          </w:p>
        </w:tc>
        <w:tc>
          <w:tcPr>
            <w:tcW w:w="807" w:type="pct"/>
            <w:gridSpan w:val="2"/>
            <w:shd w:val="clear" w:color="auto" w:fill="auto"/>
            <w:hideMark/>
          </w:tcPr>
          <w:p w:rsidR="002607AE" w:rsidRPr="0065302D" w:rsidRDefault="002607AE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86:02:1206001:810</w:t>
            </w:r>
          </w:p>
        </w:tc>
        <w:tc>
          <w:tcPr>
            <w:tcW w:w="1845" w:type="pct"/>
            <w:shd w:val="clear" w:color="auto" w:fill="auto"/>
            <w:vAlign w:val="center"/>
            <w:hideMark/>
          </w:tcPr>
          <w:p w:rsidR="002607AE" w:rsidRPr="0065302D" w:rsidRDefault="002607AE" w:rsidP="00F016DE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3B0675" w:rsidRPr="00D02776" w:rsidTr="003D2AC0">
        <w:trPr>
          <w:trHeight w:val="20"/>
        </w:trPr>
        <w:tc>
          <w:tcPr>
            <w:tcW w:w="216" w:type="pct"/>
            <w:gridSpan w:val="3"/>
            <w:shd w:val="clear" w:color="auto" w:fill="auto"/>
            <w:hideMark/>
          </w:tcPr>
          <w:p w:rsidR="003B0675" w:rsidRPr="0065302D" w:rsidRDefault="00FA4E1D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  <w:r w:rsidR="003B0675" w:rsidRPr="0065302D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828" w:type="pct"/>
            <w:gridSpan w:val="2"/>
            <w:shd w:val="clear" w:color="auto" w:fill="auto"/>
            <w:hideMark/>
          </w:tcPr>
          <w:p w:rsidR="003B0675" w:rsidRPr="0065302D" w:rsidRDefault="003B0675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>п. Бобровский</w:t>
            </w:r>
          </w:p>
        </w:tc>
        <w:tc>
          <w:tcPr>
            <w:tcW w:w="863" w:type="pct"/>
            <w:gridSpan w:val="2"/>
            <w:shd w:val="clear" w:color="auto" w:fill="auto"/>
            <w:hideMark/>
          </w:tcPr>
          <w:p w:rsidR="003D2AC0" w:rsidRDefault="003B0675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 xml:space="preserve">ул. Юбилейная, </w:t>
            </w:r>
          </w:p>
          <w:p w:rsidR="003B0675" w:rsidRPr="0065302D" w:rsidRDefault="003B0675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>д. 1А</w:t>
            </w:r>
          </w:p>
        </w:tc>
        <w:tc>
          <w:tcPr>
            <w:tcW w:w="441" w:type="pct"/>
            <w:shd w:val="clear" w:color="auto" w:fill="auto"/>
            <w:hideMark/>
          </w:tcPr>
          <w:p w:rsidR="003B0675" w:rsidRPr="0065302D" w:rsidRDefault="003B0675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>900</w:t>
            </w:r>
          </w:p>
        </w:tc>
        <w:tc>
          <w:tcPr>
            <w:tcW w:w="807" w:type="pct"/>
            <w:gridSpan w:val="2"/>
            <w:shd w:val="clear" w:color="auto" w:fill="auto"/>
            <w:hideMark/>
          </w:tcPr>
          <w:p w:rsidR="003B0675" w:rsidRPr="0065302D" w:rsidRDefault="003B0675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>86:02:1213001:953</w:t>
            </w:r>
          </w:p>
        </w:tc>
        <w:tc>
          <w:tcPr>
            <w:tcW w:w="1845" w:type="pct"/>
            <w:shd w:val="clear" w:color="auto" w:fill="auto"/>
            <w:vAlign w:val="center"/>
            <w:hideMark/>
          </w:tcPr>
          <w:p w:rsidR="003B0675" w:rsidRPr="0065302D" w:rsidRDefault="003B0675" w:rsidP="00F016DE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3B0675" w:rsidRPr="00D02776" w:rsidTr="003D2AC0">
        <w:trPr>
          <w:trHeight w:val="20"/>
        </w:trPr>
        <w:tc>
          <w:tcPr>
            <w:tcW w:w="216" w:type="pct"/>
            <w:gridSpan w:val="3"/>
            <w:shd w:val="clear" w:color="auto" w:fill="auto"/>
          </w:tcPr>
          <w:p w:rsidR="003B0675" w:rsidRPr="0065302D" w:rsidRDefault="00FA4E1D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</w:t>
            </w:r>
            <w:r w:rsidR="003B0675" w:rsidRPr="0065302D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828" w:type="pct"/>
            <w:gridSpan w:val="2"/>
            <w:shd w:val="clear" w:color="auto" w:fill="auto"/>
          </w:tcPr>
          <w:p w:rsidR="003B0675" w:rsidRPr="0065302D" w:rsidRDefault="003B0675" w:rsidP="003D2AC0">
            <w:pPr>
              <w:jc w:val="center"/>
              <w:rPr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>п. Горноправдинск</w:t>
            </w:r>
          </w:p>
        </w:tc>
        <w:tc>
          <w:tcPr>
            <w:tcW w:w="863" w:type="pct"/>
            <w:gridSpan w:val="2"/>
            <w:shd w:val="clear" w:color="auto" w:fill="auto"/>
          </w:tcPr>
          <w:p w:rsidR="003B0675" w:rsidRPr="0065302D" w:rsidRDefault="003B0675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>ул.</w:t>
            </w:r>
            <w:r w:rsidR="003D2AC0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Береговая</w:t>
            </w:r>
            <w:r w:rsidRPr="0065302D">
              <w:rPr>
                <w:color w:val="000000"/>
                <w:sz w:val="24"/>
                <w:szCs w:val="24"/>
              </w:rPr>
              <w:t xml:space="preserve">, д. </w:t>
            </w:r>
            <w:r>
              <w:rPr>
                <w:color w:val="000000"/>
                <w:sz w:val="24"/>
                <w:szCs w:val="24"/>
              </w:rPr>
              <w:t>14</w:t>
            </w:r>
          </w:p>
        </w:tc>
        <w:tc>
          <w:tcPr>
            <w:tcW w:w="441" w:type="pct"/>
            <w:shd w:val="clear" w:color="auto" w:fill="auto"/>
          </w:tcPr>
          <w:p w:rsidR="003B0675" w:rsidRPr="0065302D" w:rsidRDefault="003B0675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642</w:t>
            </w:r>
          </w:p>
        </w:tc>
        <w:tc>
          <w:tcPr>
            <w:tcW w:w="807" w:type="pct"/>
            <w:gridSpan w:val="2"/>
            <w:shd w:val="clear" w:color="auto" w:fill="auto"/>
          </w:tcPr>
          <w:p w:rsidR="003B0675" w:rsidRPr="0065302D" w:rsidRDefault="003B0675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>86:02:</w:t>
            </w:r>
            <w:r>
              <w:rPr>
                <w:color w:val="000000"/>
                <w:sz w:val="24"/>
                <w:szCs w:val="24"/>
              </w:rPr>
              <w:t>1401002</w:t>
            </w:r>
            <w:r w:rsidRPr="0065302D">
              <w:rPr>
                <w:color w:val="000000"/>
                <w:sz w:val="24"/>
                <w:szCs w:val="24"/>
              </w:rPr>
              <w:t>:1</w:t>
            </w:r>
            <w:r>
              <w:rPr>
                <w:color w:val="000000"/>
                <w:sz w:val="24"/>
                <w:szCs w:val="24"/>
              </w:rPr>
              <w:t>215</w:t>
            </w:r>
          </w:p>
        </w:tc>
        <w:tc>
          <w:tcPr>
            <w:tcW w:w="1845" w:type="pct"/>
            <w:shd w:val="clear" w:color="auto" w:fill="auto"/>
            <w:vAlign w:val="center"/>
          </w:tcPr>
          <w:p w:rsidR="003B0675" w:rsidRPr="0065302D" w:rsidRDefault="003B0675" w:rsidP="00F016DE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3B0675" w:rsidRPr="00D02776" w:rsidTr="003D2AC0">
        <w:trPr>
          <w:trHeight w:val="20"/>
        </w:trPr>
        <w:tc>
          <w:tcPr>
            <w:tcW w:w="216" w:type="pct"/>
            <w:gridSpan w:val="3"/>
            <w:shd w:val="clear" w:color="auto" w:fill="auto"/>
          </w:tcPr>
          <w:p w:rsidR="003B0675" w:rsidRPr="0065302D" w:rsidRDefault="00FA4E1D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</w:t>
            </w:r>
            <w:r w:rsidR="003B0675" w:rsidRPr="0065302D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828" w:type="pct"/>
            <w:gridSpan w:val="2"/>
            <w:shd w:val="clear" w:color="auto" w:fill="auto"/>
          </w:tcPr>
          <w:p w:rsidR="003B0675" w:rsidRPr="0065302D" w:rsidRDefault="003B0675" w:rsidP="003D2AC0">
            <w:pPr>
              <w:jc w:val="center"/>
              <w:rPr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>п. Горноправдинск</w:t>
            </w:r>
          </w:p>
        </w:tc>
        <w:tc>
          <w:tcPr>
            <w:tcW w:w="863" w:type="pct"/>
            <w:gridSpan w:val="2"/>
            <w:shd w:val="clear" w:color="auto" w:fill="auto"/>
          </w:tcPr>
          <w:p w:rsidR="003B0675" w:rsidRPr="0065302D" w:rsidRDefault="003B0675" w:rsidP="003D2AC0">
            <w:pPr>
              <w:jc w:val="center"/>
              <w:rPr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>ул.</w:t>
            </w:r>
            <w:r w:rsidR="003D2AC0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Береговая</w:t>
            </w:r>
            <w:r w:rsidRPr="0065302D">
              <w:rPr>
                <w:color w:val="000000"/>
                <w:sz w:val="24"/>
                <w:szCs w:val="24"/>
              </w:rPr>
              <w:t xml:space="preserve">, д. </w:t>
            </w:r>
            <w:r>
              <w:rPr>
                <w:color w:val="000000"/>
                <w:sz w:val="24"/>
                <w:szCs w:val="24"/>
              </w:rPr>
              <w:t>15</w:t>
            </w:r>
          </w:p>
        </w:tc>
        <w:tc>
          <w:tcPr>
            <w:tcW w:w="441" w:type="pct"/>
            <w:shd w:val="clear" w:color="auto" w:fill="auto"/>
          </w:tcPr>
          <w:p w:rsidR="003B0675" w:rsidRPr="0065302D" w:rsidRDefault="003B0675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642</w:t>
            </w:r>
          </w:p>
        </w:tc>
        <w:tc>
          <w:tcPr>
            <w:tcW w:w="807" w:type="pct"/>
            <w:gridSpan w:val="2"/>
            <w:shd w:val="clear" w:color="auto" w:fill="auto"/>
          </w:tcPr>
          <w:p w:rsidR="003B0675" w:rsidRPr="0065302D" w:rsidRDefault="003B0675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>86:02:</w:t>
            </w:r>
            <w:r>
              <w:rPr>
                <w:color w:val="000000"/>
                <w:sz w:val="24"/>
                <w:szCs w:val="24"/>
              </w:rPr>
              <w:t>1401002</w:t>
            </w:r>
            <w:r w:rsidRPr="0065302D">
              <w:rPr>
                <w:color w:val="000000"/>
                <w:sz w:val="24"/>
                <w:szCs w:val="24"/>
              </w:rPr>
              <w:t>:1</w:t>
            </w:r>
            <w:r>
              <w:rPr>
                <w:color w:val="000000"/>
                <w:sz w:val="24"/>
                <w:szCs w:val="24"/>
              </w:rPr>
              <w:t>216</w:t>
            </w:r>
          </w:p>
        </w:tc>
        <w:tc>
          <w:tcPr>
            <w:tcW w:w="1845" w:type="pct"/>
            <w:shd w:val="clear" w:color="auto" w:fill="auto"/>
            <w:vAlign w:val="center"/>
          </w:tcPr>
          <w:p w:rsidR="003B0675" w:rsidRPr="0065302D" w:rsidRDefault="003B0675" w:rsidP="00F016DE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133482" w:rsidRPr="00D02776" w:rsidTr="003D2AC0">
        <w:trPr>
          <w:trHeight w:val="20"/>
        </w:trPr>
        <w:tc>
          <w:tcPr>
            <w:tcW w:w="216" w:type="pct"/>
            <w:gridSpan w:val="3"/>
            <w:shd w:val="clear" w:color="auto" w:fill="auto"/>
          </w:tcPr>
          <w:p w:rsidR="00133482" w:rsidRDefault="00BE583F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</w:t>
            </w:r>
            <w:r w:rsidR="00133482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828" w:type="pct"/>
            <w:gridSpan w:val="2"/>
            <w:shd w:val="clear" w:color="auto" w:fill="auto"/>
          </w:tcPr>
          <w:p w:rsidR="00133482" w:rsidRPr="0065302D" w:rsidRDefault="00133482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>п. Горноправдинск</w:t>
            </w:r>
          </w:p>
        </w:tc>
        <w:tc>
          <w:tcPr>
            <w:tcW w:w="863" w:type="pct"/>
            <w:gridSpan w:val="2"/>
            <w:shd w:val="clear" w:color="auto" w:fill="auto"/>
          </w:tcPr>
          <w:p w:rsidR="00133482" w:rsidRPr="0065302D" w:rsidRDefault="00133482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ул.</w:t>
            </w:r>
            <w:r w:rsidR="003D2AC0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Таежная</w:t>
            </w:r>
          </w:p>
        </w:tc>
        <w:tc>
          <w:tcPr>
            <w:tcW w:w="441" w:type="pct"/>
            <w:shd w:val="clear" w:color="auto" w:fill="auto"/>
          </w:tcPr>
          <w:p w:rsidR="00133482" w:rsidRDefault="00133482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628</w:t>
            </w:r>
          </w:p>
        </w:tc>
        <w:tc>
          <w:tcPr>
            <w:tcW w:w="807" w:type="pct"/>
            <w:gridSpan w:val="2"/>
            <w:shd w:val="clear" w:color="auto" w:fill="auto"/>
          </w:tcPr>
          <w:p w:rsidR="00133482" w:rsidRPr="0065302D" w:rsidRDefault="00133482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86:02:1211007:1697</w:t>
            </w:r>
          </w:p>
        </w:tc>
        <w:tc>
          <w:tcPr>
            <w:tcW w:w="1845" w:type="pct"/>
            <w:shd w:val="clear" w:color="auto" w:fill="auto"/>
            <w:vAlign w:val="center"/>
          </w:tcPr>
          <w:p w:rsidR="00133482" w:rsidRPr="00B81E60" w:rsidRDefault="00133482" w:rsidP="00F016DE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  <w:lang w:eastAsia="ru-RU"/>
              </w:rPr>
            </w:pPr>
          </w:p>
        </w:tc>
      </w:tr>
      <w:tr w:rsidR="00133482" w:rsidRPr="00D02776" w:rsidTr="003D2AC0">
        <w:trPr>
          <w:trHeight w:val="20"/>
        </w:trPr>
        <w:tc>
          <w:tcPr>
            <w:tcW w:w="216" w:type="pct"/>
            <w:gridSpan w:val="3"/>
            <w:shd w:val="clear" w:color="auto" w:fill="auto"/>
          </w:tcPr>
          <w:p w:rsidR="00133482" w:rsidRDefault="00BE583F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</w:t>
            </w:r>
            <w:r w:rsidR="00133482" w:rsidRPr="0065302D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828" w:type="pct"/>
            <w:gridSpan w:val="2"/>
            <w:shd w:val="clear" w:color="auto" w:fill="auto"/>
          </w:tcPr>
          <w:p w:rsidR="00133482" w:rsidRPr="0065302D" w:rsidRDefault="00133482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>п. Бобровский</w:t>
            </w:r>
          </w:p>
        </w:tc>
        <w:tc>
          <w:tcPr>
            <w:tcW w:w="863" w:type="pct"/>
            <w:gridSpan w:val="2"/>
            <w:shd w:val="clear" w:color="auto" w:fill="auto"/>
          </w:tcPr>
          <w:p w:rsidR="003D2AC0" w:rsidRDefault="00133482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 xml:space="preserve">ул. </w:t>
            </w:r>
            <w:r>
              <w:rPr>
                <w:color w:val="000000"/>
                <w:sz w:val="24"/>
                <w:szCs w:val="24"/>
              </w:rPr>
              <w:t>Строителей</w:t>
            </w:r>
            <w:r w:rsidRPr="0065302D">
              <w:rPr>
                <w:color w:val="000000"/>
                <w:sz w:val="24"/>
                <w:szCs w:val="24"/>
              </w:rPr>
              <w:t xml:space="preserve">, </w:t>
            </w:r>
          </w:p>
          <w:p w:rsidR="00133482" w:rsidRPr="0065302D" w:rsidRDefault="00133482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 xml:space="preserve">д. </w:t>
            </w:r>
            <w:r>
              <w:rPr>
                <w:color w:val="000000"/>
                <w:sz w:val="24"/>
                <w:szCs w:val="24"/>
              </w:rPr>
              <w:t>18</w:t>
            </w:r>
          </w:p>
        </w:tc>
        <w:tc>
          <w:tcPr>
            <w:tcW w:w="441" w:type="pct"/>
            <w:shd w:val="clear" w:color="auto" w:fill="auto"/>
          </w:tcPr>
          <w:p w:rsidR="00133482" w:rsidRDefault="00133482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1188</w:t>
            </w:r>
          </w:p>
        </w:tc>
        <w:tc>
          <w:tcPr>
            <w:tcW w:w="807" w:type="pct"/>
            <w:gridSpan w:val="2"/>
            <w:shd w:val="clear" w:color="auto" w:fill="auto"/>
          </w:tcPr>
          <w:p w:rsidR="00133482" w:rsidRPr="0065302D" w:rsidRDefault="00133482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>86:02:1213001:</w:t>
            </w:r>
            <w:r>
              <w:rPr>
                <w:color w:val="000000"/>
                <w:sz w:val="24"/>
                <w:szCs w:val="24"/>
              </w:rPr>
              <w:t>892</w:t>
            </w:r>
          </w:p>
        </w:tc>
        <w:tc>
          <w:tcPr>
            <w:tcW w:w="1845" w:type="pct"/>
            <w:shd w:val="clear" w:color="auto" w:fill="auto"/>
            <w:vAlign w:val="center"/>
          </w:tcPr>
          <w:p w:rsidR="00133482" w:rsidRPr="00B81E60" w:rsidRDefault="00133482" w:rsidP="00E11DF0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  <w:lang w:eastAsia="ru-RU"/>
              </w:rPr>
            </w:pPr>
            <w:r w:rsidRPr="00B81E60">
              <w:rPr>
                <w:sz w:val="24"/>
                <w:szCs w:val="24"/>
                <w:lang w:eastAsia="ru-RU"/>
              </w:rPr>
              <w:t>ограничения прав на земельный участок, предусмотренные статьями 56,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81E60">
              <w:rPr>
                <w:sz w:val="24"/>
                <w:szCs w:val="24"/>
                <w:lang w:eastAsia="ru-RU"/>
              </w:rPr>
              <w:t>56.1 Земельного кодекса Российской Федерации; срок действия</w:t>
            </w:r>
            <w:r>
              <w:rPr>
                <w:sz w:val="24"/>
                <w:szCs w:val="24"/>
                <w:lang w:eastAsia="ru-RU"/>
              </w:rPr>
              <w:t xml:space="preserve">: c </w:t>
            </w:r>
            <w:r w:rsidRPr="00B81E60">
              <w:rPr>
                <w:sz w:val="24"/>
                <w:szCs w:val="24"/>
                <w:lang w:eastAsia="ru-RU"/>
              </w:rPr>
              <w:t>02.03.2015; реквизиты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81E60">
              <w:rPr>
                <w:sz w:val="24"/>
                <w:szCs w:val="24"/>
                <w:lang w:eastAsia="ru-RU"/>
              </w:rPr>
              <w:t xml:space="preserve">документа-основания: свидетельство о праве собственности № 72 НЛ № 421183 от 05.12.2009. </w:t>
            </w:r>
            <w:r w:rsidR="00E11DF0">
              <w:rPr>
                <w:sz w:val="24"/>
                <w:szCs w:val="24"/>
                <w:lang w:eastAsia="ru-RU"/>
              </w:rPr>
              <w:t>В</w:t>
            </w:r>
            <w:r w:rsidRPr="00B81E60">
              <w:rPr>
                <w:sz w:val="24"/>
                <w:szCs w:val="24"/>
                <w:lang w:eastAsia="ru-RU"/>
              </w:rPr>
              <w:t>ид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81E60">
              <w:rPr>
                <w:sz w:val="24"/>
                <w:szCs w:val="24"/>
                <w:lang w:eastAsia="ru-RU"/>
              </w:rPr>
              <w:t>ограничения (обременения): ограничения прав на земельный участок, предусмотренные статьями</w:t>
            </w:r>
            <w:r>
              <w:rPr>
                <w:sz w:val="24"/>
                <w:szCs w:val="24"/>
                <w:lang w:eastAsia="ru-RU"/>
              </w:rPr>
              <w:t xml:space="preserve"> 56, </w:t>
            </w:r>
            <w:r w:rsidRPr="00B81E60">
              <w:rPr>
                <w:sz w:val="24"/>
                <w:szCs w:val="24"/>
                <w:lang w:eastAsia="ru-RU"/>
              </w:rPr>
              <w:t>56.1 Земельного кодекса Российской Федерации; срок действия: c 18.04.2017; реквизиты</w:t>
            </w:r>
            <w:r w:rsidR="00E11DF0">
              <w:rPr>
                <w:sz w:val="24"/>
                <w:szCs w:val="24"/>
                <w:lang w:eastAsia="ru-RU"/>
              </w:rPr>
              <w:t xml:space="preserve"> </w:t>
            </w:r>
            <w:r w:rsidRPr="00B81E60">
              <w:rPr>
                <w:sz w:val="24"/>
                <w:szCs w:val="24"/>
                <w:lang w:eastAsia="ru-RU"/>
              </w:rPr>
              <w:t>док</w:t>
            </w:r>
            <w:r>
              <w:rPr>
                <w:sz w:val="24"/>
                <w:szCs w:val="24"/>
                <w:lang w:eastAsia="ru-RU"/>
              </w:rPr>
              <w:t xml:space="preserve">умента-основания: постановление </w:t>
            </w:r>
            <w:r w:rsidRPr="00B81E60">
              <w:rPr>
                <w:sz w:val="24"/>
                <w:szCs w:val="24"/>
                <w:lang w:eastAsia="ru-RU"/>
              </w:rPr>
              <w:t>Правительства РФ от 24.02.200</w:t>
            </w:r>
            <w:r w:rsidR="00E11DF0">
              <w:rPr>
                <w:sz w:val="24"/>
                <w:szCs w:val="24"/>
                <w:lang w:eastAsia="ru-RU"/>
              </w:rPr>
              <w:t>9 № 160 выдан: Правительство РФ</w:t>
            </w:r>
          </w:p>
        </w:tc>
      </w:tr>
      <w:tr w:rsidR="00133482" w:rsidRPr="00D02776" w:rsidTr="003D2AC0">
        <w:trPr>
          <w:trHeight w:val="20"/>
        </w:trPr>
        <w:tc>
          <w:tcPr>
            <w:tcW w:w="216" w:type="pct"/>
            <w:gridSpan w:val="3"/>
            <w:shd w:val="clear" w:color="auto" w:fill="auto"/>
          </w:tcPr>
          <w:p w:rsidR="00133482" w:rsidRPr="0065302D" w:rsidRDefault="00BE583F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9</w:t>
            </w:r>
            <w:r w:rsidR="00133482" w:rsidRPr="0065302D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828" w:type="pct"/>
            <w:gridSpan w:val="2"/>
            <w:shd w:val="clear" w:color="auto" w:fill="auto"/>
          </w:tcPr>
          <w:p w:rsidR="00133482" w:rsidRPr="0065302D" w:rsidRDefault="00133482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 xml:space="preserve">п. </w:t>
            </w:r>
            <w:proofErr w:type="spellStart"/>
            <w:r w:rsidRPr="0065302D">
              <w:rPr>
                <w:color w:val="000000"/>
                <w:sz w:val="24"/>
                <w:szCs w:val="24"/>
              </w:rPr>
              <w:t>Луговской</w:t>
            </w:r>
            <w:proofErr w:type="spellEnd"/>
          </w:p>
        </w:tc>
        <w:tc>
          <w:tcPr>
            <w:tcW w:w="863" w:type="pct"/>
            <w:gridSpan w:val="2"/>
            <w:shd w:val="clear" w:color="auto" w:fill="auto"/>
          </w:tcPr>
          <w:p w:rsidR="003D2AC0" w:rsidRDefault="00133482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 xml:space="preserve">ул. Строителей, </w:t>
            </w:r>
          </w:p>
          <w:p w:rsidR="00133482" w:rsidRPr="0065302D" w:rsidRDefault="00133482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>д. 7А</w:t>
            </w:r>
          </w:p>
        </w:tc>
        <w:tc>
          <w:tcPr>
            <w:tcW w:w="441" w:type="pct"/>
            <w:shd w:val="clear" w:color="auto" w:fill="auto"/>
          </w:tcPr>
          <w:p w:rsidR="00133482" w:rsidRPr="0065302D" w:rsidRDefault="00133482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>1240</w:t>
            </w:r>
          </w:p>
        </w:tc>
        <w:tc>
          <w:tcPr>
            <w:tcW w:w="807" w:type="pct"/>
            <w:gridSpan w:val="2"/>
            <w:shd w:val="clear" w:color="auto" w:fill="auto"/>
          </w:tcPr>
          <w:p w:rsidR="00133482" w:rsidRPr="0065302D" w:rsidRDefault="00133482" w:rsidP="003D2AC0">
            <w:pPr>
              <w:jc w:val="center"/>
              <w:rPr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>86:02:0704001:1738</w:t>
            </w:r>
          </w:p>
        </w:tc>
        <w:tc>
          <w:tcPr>
            <w:tcW w:w="1845" w:type="pct"/>
            <w:shd w:val="clear" w:color="auto" w:fill="auto"/>
            <w:vAlign w:val="center"/>
          </w:tcPr>
          <w:p w:rsidR="00133482" w:rsidRPr="0065302D" w:rsidRDefault="00133482" w:rsidP="00F016DE">
            <w:pPr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133482" w:rsidRPr="00D02776" w:rsidTr="003D2AC0">
        <w:trPr>
          <w:trHeight w:val="20"/>
        </w:trPr>
        <w:tc>
          <w:tcPr>
            <w:tcW w:w="216" w:type="pct"/>
            <w:gridSpan w:val="3"/>
            <w:shd w:val="clear" w:color="auto" w:fill="auto"/>
          </w:tcPr>
          <w:p w:rsidR="00133482" w:rsidRPr="0065302D" w:rsidRDefault="00133482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  <w:r w:rsidR="00BE583F">
              <w:rPr>
                <w:color w:val="000000"/>
                <w:sz w:val="24"/>
                <w:szCs w:val="24"/>
              </w:rPr>
              <w:t>0</w:t>
            </w:r>
            <w:r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828" w:type="pct"/>
            <w:gridSpan w:val="2"/>
            <w:shd w:val="clear" w:color="auto" w:fill="auto"/>
          </w:tcPr>
          <w:p w:rsidR="00133482" w:rsidRPr="0065302D" w:rsidRDefault="00133482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 xml:space="preserve">п. </w:t>
            </w:r>
            <w:proofErr w:type="spellStart"/>
            <w:r w:rsidRPr="0065302D">
              <w:rPr>
                <w:color w:val="000000"/>
                <w:sz w:val="24"/>
                <w:szCs w:val="24"/>
              </w:rPr>
              <w:t>Луговской</w:t>
            </w:r>
            <w:proofErr w:type="spellEnd"/>
          </w:p>
        </w:tc>
        <w:tc>
          <w:tcPr>
            <w:tcW w:w="863" w:type="pct"/>
            <w:gridSpan w:val="2"/>
            <w:shd w:val="clear" w:color="auto" w:fill="auto"/>
          </w:tcPr>
          <w:p w:rsidR="003D2AC0" w:rsidRDefault="00133482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 xml:space="preserve">ул. Строителей, </w:t>
            </w:r>
          </w:p>
          <w:p w:rsidR="00133482" w:rsidRPr="0065302D" w:rsidRDefault="00133482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>д. 9А</w:t>
            </w:r>
          </w:p>
        </w:tc>
        <w:tc>
          <w:tcPr>
            <w:tcW w:w="441" w:type="pct"/>
            <w:shd w:val="clear" w:color="auto" w:fill="auto"/>
          </w:tcPr>
          <w:p w:rsidR="00133482" w:rsidRPr="0065302D" w:rsidRDefault="00133482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>1191</w:t>
            </w:r>
          </w:p>
        </w:tc>
        <w:tc>
          <w:tcPr>
            <w:tcW w:w="807" w:type="pct"/>
            <w:gridSpan w:val="2"/>
            <w:shd w:val="clear" w:color="auto" w:fill="auto"/>
          </w:tcPr>
          <w:p w:rsidR="00133482" w:rsidRPr="0065302D" w:rsidRDefault="00133482" w:rsidP="003D2AC0">
            <w:pPr>
              <w:jc w:val="center"/>
              <w:rPr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>86:02:0704001:1737</w:t>
            </w:r>
          </w:p>
        </w:tc>
        <w:tc>
          <w:tcPr>
            <w:tcW w:w="1845" w:type="pct"/>
            <w:shd w:val="clear" w:color="auto" w:fill="auto"/>
            <w:vAlign w:val="center"/>
          </w:tcPr>
          <w:p w:rsidR="00133482" w:rsidRPr="0065302D" w:rsidRDefault="00133482" w:rsidP="00F016DE">
            <w:pPr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133482" w:rsidRPr="00D02776" w:rsidTr="003D2AC0">
        <w:trPr>
          <w:trHeight w:val="20"/>
        </w:trPr>
        <w:tc>
          <w:tcPr>
            <w:tcW w:w="216" w:type="pct"/>
            <w:gridSpan w:val="3"/>
            <w:shd w:val="clear" w:color="auto" w:fill="auto"/>
          </w:tcPr>
          <w:p w:rsidR="00133482" w:rsidRPr="0065302D" w:rsidRDefault="00133482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  <w:r w:rsidR="00BE583F">
              <w:rPr>
                <w:color w:val="000000"/>
                <w:sz w:val="24"/>
                <w:szCs w:val="24"/>
              </w:rPr>
              <w:t>1</w:t>
            </w:r>
            <w:r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828" w:type="pct"/>
            <w:gridSpan w:val="2"/>
            <w:shd w:val="clear" w:color="auto" w:fill="auto"/>
          </w:tcPr>
          <w:p w:rsidR="00133482" w:rsidRPr="0065302D" w:rsidRDefault="00133482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 xml:space="preserve">п. </w:t>
            </w:r>
            <w:proofErr w:type="spellStart"/>
            <w:r w:rsidRPr="0065302D">
              <w:rPr>
                <w:color w:val="000000"/>
                <w:sz w:val="24"/>
                <w:szCs w:val="24"/>
              </w:rPr>
              <w:t>Луговской</w:t>
            </w:r>
            <w:proofErr w:type="spellEnd"/>
          </w:p>
        </w:tc>
        <w:tc>
          <w:tcPr>
            <w:tcW w:w="863" w:type="pct"/>
            <w:gridSpan w:val="2"/>
            <w:shd w:val="clear" w:color="auto" w:fill="auto"/>
          </w:tcPr>
          <w:p w:rsidR="00133482" w:rsidRPr="0065302D" w:rsidRDefault="00133482" w:rsidP="00E11DF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ул.</w:t>
            </w:r>
            <w:r w:rsidR="003D2AC0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Ленина, д. 19А</w:t>
            </w:r>
          </w:p>
        </w:tc>
        <w:tc>
          <w:tcPr>
            <w:tcW w:w="441" w:type="pct"/>
            <w:shd w:val="clear" w:color="auto" w:fill="auto"/>
          </w:tcPr>
          <w:p w:rsidR="00133482" w:rsidRPr="0065302D" w:rsidRDefault="00133482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938</w:t>
            </w:r>
          </w:p>
        </w:tc>
        <w:tc>
          <w:tcPr>
            <w:tcW w:w="807" w:type="pct"/>
            <w:gridSpan w:val="2"/>
            <w:shd w:val="clear" w:color="auto" w:fill="auto"/>
          </w:tcPr>
          <w:p w:rsidR="00133482" w:rsidRPr="0065302D" w:rsidRDefault="00133482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>86:02:070400</w:t>
            </w:r>
            <w:r>
              <w:rPr>
                <w:color w:val="000000"/>
                <w:sz w:val="24"/>
                <w:szCs w:val="24"/>
              </w:rPr>
              <w:t>2</w:t>
            </w:r>
            <w:r w:rsidRPr="0065302D">
              <w:rPr>
                <w:color w:val="000000"/>
                <w:sz w:val="24"/>
                <w:szCs w:val="24"/>
              </w:rPr>
              <w:t>:1</w:t>
            </w:r>
            <w:r>
              <w:rPr>
                <w:color w:val="000000"/>
                <w:sz w:val="24"/>
                <w:szCs w:val="24"/>
              </w:rPr>
              <w:t>089</w:t>
            </w:r>
          </w:p>
        </w:tc>
        <w:tc>
          <w:tcPr>
            <w:tcW w:w="1845" w:type="pct"/>
            <w:shd w:val="clear" w:color="auto" w:fill="auto"/>
            <w:vAlign w:val="center"/>
          </w:tcPr>
          <w:p w:rsidR="00133482" w:rsidRPr="0065302D" w:rsidRDefault="00133482" w:rsidP="00F016DE">
            <w:pPr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6C7383" w:rsidRPr="00D02776" w:rsidTr="003D2AC0">
        <w:trPr>
          <w:trHeight w:val="20"/>
        </w:trPr>
        <w:tc>
          <w:tcPr>
            <w:tcW w:w="216" w:type="pct"/>
            <w:gridSpan w:val="3"/>
            <w:shd w:val="clear" w:color="auto" w:fill="auto"/>
          </w:tcPr>
          <w:p w:rsidR="006C7383" w:rsidRPr="0065302D" w:rsidRDefault="009B7858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  <w:r w:rsidR="00BE583F">
              <w:rPr>
                <w:color w:val="000000"/>
                <w:sz w:val="24"/>
                <w:szCs w:val="24"/>
              </w:rPr>
              <w:t>2</w:t>
            </w:r>
            <w:r w:rsidR="00171D49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828" w:type="pct"/>
            <w:gridSpan w:val="2"/>
            <w:shd w:val="clear" w:color="auto" w:fill="auto"/>
          </w:tcPr>
          <w:p w:rsidR="006C7383" w:rsidRPr="0065302D" w:rsidRDefault="006C7383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 xml:space="preserve">п. </w:t>
            </w:r>
            <w:proofErr w:type="spellStart"/>
            <w:r w:rsidRPr="0065302D">
              <w:rPr>
                <w:color w:val="000000"/>
                <w:sz w:val="24"/>
                <w:szCs w:val="24"/>
              </w:rPr>
              <w:t>Луговской</w:t>
            </w:r>
            <w:proofErr w:type="spellEnd"/>
          </w:p>
        </w:tc>
        <w:tc>
          <w:tcPr>
            <w:tcW w:w="863" w:type="pct"/>
            <w:gridSpan w:val="2"/>
            <w:shd w:val="clear" w:color="auto" w:fill="auto"/>
          </w:tcPr>
          <w:p w:rsidR="006C7383" w:rsidRPr="0065302D" w:rsidRDefault="006C7383" w:rsidP="00E11DF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ул.</w:t>
            </w:r>
            <w:r w:rsidR="003D2AC0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Ленина, д. 19Б</w:t>
            </w:r>
          </w:p>
        </w:tc>
        <w:tc>
          <w:tcPr>
            <w:tcW w:w="441" w:type="pct"/>
            <w:shd w:val="clear" w:color="auto" w:fill="auto"/>
          </w:tcPr>
          <w:p w:rsidR="006C7383" w:rsidRPr="0065302D" w:rsidRDefault="006C7383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939</w:t>
            </w:r>
          </w:p>
        </w:tc>
        <w:tc>
          <w:tcPr>
            <w:tcW w:w="807" w:type="pct"/>
            <w:gridSpan w:val="2"/>
            <w:shd w:val="clear" w:color="auto" w:fill="auto"/>
          </w:tcPr>
          <w:p w:rsidR="006C7383" w:rsidRPr="0065302D" w:rsidRDefault="006C7383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>86:02:070400</w:t>
            </w:r>
            <w:r>
              <w:rPr>
                <w:color w:val="000000"/>
                <w:sz w:val="24"/>
                <w:szCs w:val="24"/>
              </w:rPr>
              <w:t>2</w:t>
            </w:r>
            <w:r w:rsidRPr="0065302D">
              <w:rPr>
                <w:color w:val="000000"/>
                <w:sz w:val="24"/>
                <w:szCs w:val="24"/>
              </w:rPr>
              <w:t>:1</w:t>
            </w:r>
            <w:r>
              <w:rPr>
                <w:color w:val="000000"/>
                <w:sz w:val="24"/>
                <w:szCs w:val="24"/>
              </w:rPr>
              <w:t>090</w:t>
            </w:r>
          </w:p>
        </w:tc>
        <w:tc>
          <w:tcPr>
            <w:tcW w:w="1845" w:type="pct"/>
            <w:shd w:val="clear" w:color="auto" w:fill="auto"/>
            <w:vAlign w:val="center"/>
          </w:tcPr>
          <w:p w:rsidR="006C7383" w:rsidRPr="0065302D" w:rsidRDefault="006C7383" w:rsidP="00F016DE">
            <w:pPr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6C7383" w:rsidRPr="00D02776" w:rsidTr="003D2AC0">
        <w:trPr>
          <w:trHeight w:val="20"/>
        </w:trPr>
        <w:tc>
          <w:tcPr>
            <w:tcW w:w="216" w:type="pct"/>
            <w:gridSpan w:val="3"/>
            <w:shd w:val="clear" w:color="auto" w:fill="auto"/>
          </w:tcPr>
          <w:p w:rsidR="006C7383" w:rsidRPr="0065302D" w:rsidRDefault="009B7858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  <w:r w:rsidR="00BE583F">
              <w:rPr>
                <w:color w:val="000000"/>
                <w:sz w:val="24"/>
                <w:szCs w:val="24"/>
              </w:rPr>
              <w:t>3</w:t>
            </w:r>
            <w:r w:rsidR="006C7383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828" w:type="pct"/>
            <w:gridSpan w:val="2"/>
            <w:shd w:val="clear" w:color="auto" w:fill="auto"/>
          </w:tcPr>
          <w:p w:rsidR="006C7383" w:rsidRPr="0065302D" w:rsidRDefault="006C7383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>п.</w:t>
            </w:r>
            <w:r w:rsidR="003D2AC0">
              <w:rPr>
                <w:color w:val="000000"/>
                <w:sz w:val="24"/>
                <w:szCs w:val="24"/>
              </w:rPr>
              <w:t xml:space="preserve"> </w:t>
            </w:r>
            <w:r w:rsidRPr="0065302D">
              <w:rPr>
                <w:color w:val="000000"/>
                <w:sz w:val="24"/>
                <w:szCs w:val="24"/>
              </w:rPr>
              <w:t>Кирпичный</w:t>
            </w:r>
          </w:p>
        </w:tc>
        <w:tc>
          <w:tcPr>
            <w:tcW w:w="863" w:type="pct"/>
            <w:gridSpan w:val="2"/>
            <w:shd w:val="clear" w:color="auto" w:fill="auto"/>
          </w:tcPr>
          <w:p w:rsidR="003D2AC0" w:rsidRDefault="006C7383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 xml:space="preserve">ул. </w:t>
            </w:r>
            <w:proofErr w:type="spellStart"/>
            <w:r w:rsidRPr="0065302D">
              <w:rPr>
                <w:color w:val="000000"/>
                <w:sz w:val="24"/>
                <w:szCs w:val="24"/>
              </w:rPr>
              <w:t>Ахметшина</w:t>
            </w:r>
            <w:proofErr w:type="spellEnd"/>
            <w:r w:rsidRPr="0065302D">
              <w:rPr>
                <w:color w:val="000000"/>
                <w:sz w:val="24"/>
                <w:szCs w:val="24"/>
              </w:rPr>
              <w:t xml:space="preserve">, </w:t>
            </w:r>
          </w:p>
          <w:p w:rsidR="006C7383" w:rsidRPr="0065302D" w:rsidRDefault="006C7383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>д. 17</w:t>
            </w:r>
          </w:p>
        </w:tc>
        <w:tc>
          <w:tcPr>
            <w:tcW w:w="441" w:type="pct"/>
            <w:shd w:val="clear" w:color="auto" w:fill="auto"/>
          </w:tcPr>
          <w:p w:rsidR="006C7383" w:rsidRPr="0065302D" w:rsidRDefault="006C7383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>904</w:t>
            </w:r>
          </w:p>
        </w:tc>
        <w:tc>
          <w:tcPr>
            <w:tcW w:w="807" w:type="pct"/>
            <w:gridSpan w:val="2"/>
            <w:shd w:val="clear" w:color="auto" w:fill="auto"/>
          </w:tcPr>
          <w:p w:rsidR="006C7383" w:rsidRPr="0065302D" w:rsidRDefault="006C7383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>86:02:0501001:1260</w:t>
            </w:r>
          </w:p>
        </w:tc>
        <w:tc>
          <w:tcPr>
            <w:tcW w:w="1845" w:type="pct"/>
            <w:shd w:val="clear" w:color="auto" w:fill="auto"/>
            <w:vAlign w:val="center"/>
          </w:tcPr>
          <w:p w:rsidR="006C7383" w:rsidRPr="0065302D" w:rsidRDefault="006C7383" w:rsidP="00E11DF0">
            <w:pPr>
              <w:suppressAutoHyphens w:val="0"/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</w:rPr>
            </w:pPr>
            <w:r w:rsidRPr="00881AD7">
              <w:rPr>
                <w:sz w:val="24"/>
                <w:szCs w:val="24"/>
                <w:lang w:eastAsia="ru-RU"/>
              </w:rPr>
              <w:t>ограничения прав на земельный участок, предусмотренные статьями</w:t>
            </w:r>
            <w:r>
              <w:rPr>
                <w:sz w:val="24"/>
                <w:szCs w:val="24"/>
                <w:lang w:eastAsia="ru-RU"/>
              </w:rPr>
              <w:t xml:space="preserve"> 56, 56.1 </w:t>
            </w:r>
            <w:r w:rsidRPr="00881AD7">
              <w:rPr>
                <w:sz w:val="24"/>
                <w:szCs w:val="24"/>
                <w:lang w:eastAsia="ru-RU"/>
              </w:rPr>
              <w:t>Земельного кодекса Российской Федерации; срок действия: c 18.04.2017; реквизиты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881AD7">
              <w:rPr>
                <w:sz w:val="24"/>
                <w:szCs w:val="24"/>
                <w:lang w:eastAsia="ru-RU"/>
              </w:rPr>
              <w:t>документа-основания: постановление Правительства РФ от 24.02.2009 № 160 выдан: Правительство РФ</w:t>
            </w:r>
            <w:r>
              <w:rPr>
                <w:sz w:val="24"/>
                <w:szCs w:val="24"/>
                <w:lang w:eastAsia="ru-RU"/>
              </w:rPr>
              <w:t xml:space="preserve">. </w:t>
            </w:r>
            <w:r w:rsidR="00E11DF0">
              <w:rPr>
                <w:sz w:val="24"/>
                <w:szCs w:val="24"/>
                <w:lang w:eastAsia="ru-RU"/>
              </w:rPr>
              <w:t>С</w:t>
            </w:r>
            <w:r w:rsidRPr="00881AD7">
              <w:rPr>
                <w:sz w:val="24"/>
                <w:szCs w:val="24"/>
                <w:lang w:eastAsia="ru-RU"/>
              </w:rPr>
              <w:t>рок действия: c 10.08.2020; реквизиты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881AD7">
              <w:rPr>
                <w:sz w:val="24"/>
                <w:szCs w:val="24"/>
                <w:lang w:eastAsia="ru-RU"/>
              </w:rPr>
              <w:t xml:space="preserve">документа-основания: приказ </w:t>
            </w:r>
            <w:r w:rsidR="00E11DF0">
              <w:rPr>
                <w:sz w:val="24"/>
                <w:szCs w:val="24"/>
                <w:lang w:eastAsia="ru-RU"/>
              </w:rPr>
              <w:t>«</w:t>
            </w:r>
            <w:r w:rsidRPr="00881AD7">
              <w:rPr>
                <w:sz w:val="24"/>
                <w:szCs w:val="24"/>
                <w:lang w:eastAsia="ru-RU"/>
              </w:rPr>
              <w:t>Об определении границ зон затопления, подтопления территории,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881AD7">
              <w:rPr>
                <w:sz w:val="24"/>
                <w:szCs w:val="24"/>
                <w:lang w:eastAsia="ru-RU"/>
              </w:rPr>
              <w:t xml:space="preserve">прилегающей к р. </w:t>
            </w:r>
            <w:proofErr w:type="spellStart"/>
            <w:r w:rsidRPr="00881AD7">
              <w:rPr>
                <w:sz w:val="24"/>
                <w:szCs w:val="24"/>
                <w:lang w:eastAsia="ru-RU"/>
              </w:rPr>
              <w:t>Конда</w:t>
            </w:r>
            <w:proofErr w:type="spellEnd"/>
            <w:r w:rsidRPr="00881AD7">
              <w:rPr>
                <w:sz w:val="24"/>
                <w:szCs w:val="24"/>
                <w:lang w:eastAsia="ru-RU"/>
              </w:rPr>
              <w:t xml:space="preserve">, р. Иртыш, р. Обь, </w:t>
            </w:r>
            <w:r w:rsidR="003D2AC0">
              <w:rPr>
                <w:sz w:val="24"/>
                <w:szCs w:val="24"/>
                <w:lang w:eastAsia="ru-RU"/>
              </w:rPr>
              <w:br/>
            </w:r>
            <w:r w:rsidRPr="00881AD7">
              <w:rPr>
                <w:sz w:val="24"/>
                <w:szCs w:val="24"/>
                <w:lang w:eastAsia="ru-RU"/>
              </w:rPr>
              <w:t xml:space="preserve">р. </w:t>
            </w:r>
            <w:proofErr w:type="spellStart"/>
            <w:r w:rsidRPr="00881AD7">
              <w:rPr>
                <w:sz w:val="24"/>
                <w:szCs w:val="24"/>
                <w:lang w:eastAsia="ru-RU"/>
              </w:rPr>
              <w:t>Н</w:t>
            </w:r>
            <w:r w:rsidR="003D2AC0">
              <w:rPr>
                <w:sz w:val="24"/>
                <w:szCs w:val="24"/>
                <w:lang w:eastAsia="ru-RU"/>
              </w:rPr>
              <w:t>азым</w:t>
            </w:r>
            <w:proofErr w:type="spellEnd"/>
            <w:r w:rsidR="003D2AC0">
              <w:rPr>
                <w:sz w:val="24"/>
                <w:szCs w:val="24"/>
                <w:lang w:eastAsia="ru-RU"/>
              </w:rPr>
              <w:t xml:space="preserve">, р. </w:t>
            </w:r>
            <w:proofErr w:type="spellStart"/>
            <w:r w:rsidR="003D2AC0">
              <w:rPr>
                <w:sz w:val="24"/>
                <w:szCs w:val="24"/>
                <w:lang w:eastAsia="ru-RU"/>
              </w:rPr>
              <w:t>Ягурьях</w:t>
            </w:r>
            <w:proofErr w:type="spellEnd"/>
            <w:r w:rsidR="003D2AC0">
              <w:rPr>
                <w:sz w:val="24"/>
                <w:szCs w:val="24"/>
                <w:lang w:eastAsia="ru-RU"/>
              </w:rPr>
              <w:t xml:space="preserve">, р. </w:t>
            </w:r>
            <w:proofErr w:type="spellStart"/>
            <w:r w:rsidR="003D2AC0">
              <w:rPr>
                <w:sz w:val="24"/>
                <w:szCs w:val="24"/>
                <w:lang w:eastAsia="ru-RU"/>
              </w:rPr>
              <w:t>Пырьях</w:t>
            </w:r>
            <w:proofErr w:type="spellEnd"/>
            <w:r w:rsidR="003D2AC0">
              <w:rPr>
                <w:sz w:val="24"/>
                <w:szCs w:val="24"/>
                <w:lang w:eastAsia="ru-RU"/>
              </w:rPr>
              <w:t xml:space="preserve"> и р. </w:t>
            </w:r>
            <w:proofErr w:type="spellStart"/>
            <w:r w:rsidRPr="00881AD7">
              <w:rPr>
                <w:sz w:val="24"/>
                <w:szCs w:val="24"/>
                <w:lang w:eastAsia="ru-RU"/>
              </w:rPr>
              <w:t>Согом</w:t>
            </w:r>
            <w:proofErr w:type="spellEnd"/>
            <w:r>
              <w:rPr>
                <w:sz w:val="24"/>
                <w:szCs w:val="24"/>
                <w:lang w:eastAsia="ru-RU"/>
              </w:rPr>
              <w:t xml:space="preserve"> </w:t>
            </w:r>
            <w:r w:rsidRPr="00881AD7">
              <w:rPr>
                <w:sz w:val="24"/>
                <w:szCs w:val="24"/>
                <w:lang w:eastAsia="ru-RU"/>
              </w:rPr>
              <w:t>Ханты-Мансийского района Ханты-Мансийского автономного округа</w:t>
            </w:r>
            <w:r w:rsidR="003D2AC0">
              <w:rPr>
                <w:sz w:val="24"/>
                <w:szCs w:val="24"/>
                <w:lang w:eastAsia="ru-RU"/>
              </w:rPr>
              <w:t xml:space="preserve"> – </w:t>
            </w:r>
            <w:r w:rsidRPr="00881AD7">
              <w:rPr>
                <w:sz w:val="24"/>
                <w:szCs w:val="24"/>
                <w:lang w:eastAsia="ru-RU"/>
              </w:rPr>
              <w:t>Югры</w:t>
            </w:r>
            <w:r w:rsidR="00E11DF0">
              <w:rPr>
                <w:sz w:val="24"/>
                <w:szCs w:val="24"/>
                <w:lang w:eastAsia="ru-RU"/>
              </w:rPr>
              <w:t>»</w:t>
            </w:r>
            <w:r w:rsidRPr="00881AD7">
              <w:rPr>
                <w:sz w:val="24"/>
                <w:szCs w:val="24"/>
                <w:lang w:eastAsia="ru-RU"/>
              </w:rPr>
              <w:t xml:space="preserve"> </w:t>
            </w:r>
            <w:r w:rsidR="003D2AC0">
              <w:rPr>
                <w:sz w:val="24"/>
                <w:szCs w:val="24"/>
                <w:lang w:eastAsia="ru-RU"/>
              </w:rPr>
              <w:br/>
            </w:r>
            <w:r w:rsidRPr="00881AD7">
              <w:rPr>
                <w:sz w:val="24"/>
                <w:szCs w:val="24"/>
                <w:lang w:eastAsia="ru-RU"/>
              </w:rPr>
              <w:t>от 19.07.2019 № 114</w:t>
            </w:r>
            <w:r w:rsidR="00E11DF0">
              <w:rPr>
                <w:sz w:val="24"/>
                <w:szCs w:val="24"/>
                <w:lang w:eastAsia="ru-RU"/>
              </w:rPr>
              <w:t>,</w:t>
            </w:r>
            <w:r w:rsidRPr="00881AD7">
              <w:rPr>
                <w:sz w:val="24"/>
                <w:szCs w:val="24"/>
                <w:lang w:eastAsia="ru-RU"/>
              </w:rPr>
              <w:t xml:space="preserve"> выдан:</w:t>
            </w:r>
            <w:r w:rsidR="00E11DF0">
              <w:rPr>
                <w:sz w:val="24"/>
                <w:szCs w:val="24"/>
                <w:lang w:eastAsia="ru-RU"/>
              </w:rPr>
              <w:t xml:space="preserve"> </w:t>
            </w:r>
            <w:r w:rsidRPr="00881AD7">
              <w:rPr>
                <w:sz w:val="24"/>
                <w:szCs w:val="24"/>
                <w:lang w:eastAsia="ru-RU"/>
              </w:rPr>
              <w:t>Федеральное агентство водных ресурсов (</w:t>
            </w:r>
            <w:proofErr w:type="spellStart"/>
            <w:r w:rsidRPr="00881AD7">
              <w:rPr>
                <w:sz w:val="24"/>
                <w:szCs w:val="24"/>
                <w:lang w:eastAsia="ru-RU"/>
              </w:rPr>
              <w:t>Росводресурсы</w:t>
            </w:r>
            <w:proofErr w:type="spellEnd"/>
            <w:r w:rsidRPr="00881AD7">
              <w:rPr>
                <w:sz w:val="24"/>
                <w:szCs w:val="24"/>
                <w:lang w:eastAsia="ru-RU"/>
              </w:rPr>
              <w:t xml:space="preserve">), </w:t>
            </w:r>
            <w:r w:rsidR="00E11DF0">
              <w:rPr>
                <w:sz w:val="24"/>
                <w:szCs w:val="24"/>
                <w:lang w:eastAsia="ru-RU"/>
              </w:rPr>
              <w:br/>
            </w:r>
            <w:r w:rsidRPr="00881AD7">
              <w:rPr>
                <w:sz w:val="24"/>
                <w:szCs w:val="24"/>
                <w:lang w:eastAsia="ru-RU"/>
              </w:rPr>
              <w:t>г</w:t>
            </w:r>
            <w:r w:rsidR="00E11DF0">
              <w:rPr>
                <w:sz w:val="24"/>
                <w:szCs w:val="24"/>
                <w:lang w:eastAsia="ru-RU"/>
              </w:rPr>
              <w:t>. Тюмень</w:t>
            </w:r>
          </w:p>
        </w:tc>
      </w:tr>
      <w:tr w:rsidR="008E062F" w:rsidRPr="00D02776" w:rsidTr="003D2AC0">
        <w:trPr>
          <w:trHeight w:val="20"/>
        </w:trPr>
        <w:tc>
          <w:tcPr>
            <w:tcW w:w="216" w:type="pct"/>
            <w:gridSpan w:val="3"/>
            <w:shd w:val="clear" w:color="auto" w:fill="auto"/>
          </w:tcPr>
          <w:p w:rsidR="008E062F" w:rsidRDefault="009B7858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  <w:r w:rsidR="00BE583F">
              <w:rPr>
                <w:color w:val="000000"/>
                <w:sz w:val="24"/>
                <w:szCs w:val="24"/>
              </w:rPr>
              <w:t>4</w:t>
            </w:r>
            <w:r w:rsidR="008E062F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828" w:type="pct"/>
            <w:gridSpan w:val="2"/>
            <w:shd w:val="clear" w:color="auto" w:fill="auto"/>
          </w:tcPr>
          <w:p w:rsidR="008E062F" w:rsidRDefault="008E062F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д.</w:t>
            </w:r>
            <w:r w:rsidR="003D2AC0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Белогорье</w:t>
            </w:r>
          </w:p>
        </w:tc>
        <w:tc>
          <w:tcPr>
            <w:tcW w:w="863" w:type="pct"/>
            <w:gridSpan w:val="2"/>
            <w:shd w:val="clear" w:color="auto" w:fill="auto"/>
          </w:tcPr>
          <w:p w:rsidR="008E062F" w:rsidRDefault="008E062F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ул.</w:t>
            </w:r>
            <w:r w:rsidR="003D2AC0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Школьная, д.</w:t>
            </w:r>
            <w:r w:rsidR="003D2AC0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441" w:type="pct"/>
            <w:shd w:val="clear" w:color="auto" w:fill="auto"/>
          </w:tcPr>
          <w:p w:rsidR="008E062F" w:rsidRDefault="008E062F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1015</w:t>
            </w:r>
          </w:p>
        </w:tc>
        <w:tc>
          <w:tcPr>
            <w:tcW w:w="807" w:type="pct"/>
            <w:gridSpan w:val="2"/>
            <w:shd w:val="clear" w:color="auto" w:fill="auto"/>
          </w:tcPr>
          <w:p w:rsidR="008E062F" w:rsidRDefault="008E062F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86:02:0705001:228</w:t>
            </w:r>
          </w:p>
        </w:tc>
        <w:tc>
          <w:tcPr>
            <w:tcW w:w="1845" w:type="pct"/>
            <w:shd w:val="clear" w:color="auto" w:fill="auto"/>
            <w:vAlign w:val="center"/>
          </w:tcPr>
          <w:p w:rsidR="008E062F" w:rsidRPr="008E062F" w:rsidRDefault="008E062F" w:rsidP="00E11DF0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8E062F">
              <w:rPr>
                <w:sz w:val="24"/>
                <w:szCs w:val="24"/>
              </w:rPr>
              <w:t xml:space="preserve">ограничения прав на земельный участок, предусмотренные статьей 56 Земельного кодекса Российской Федерации; срок действия: c 03.08.2020; реквизиты документа-основания: приказ </w:t>
            </w:r>
            <w:r w:rsidR="00E11DF0">
              <w:rPr>
                <w:sz w:val="24"/>
                <w:szCs w:val="24"/>
              </w:rPr>
              <w:t>«</w:t>
            </w:r>
            <w:r w:rsidRPr="008E062F">
              <w:rPr>
                <w:sz w:val="24"/>
                <w:szCs w:val="24"/>
              </w:rPr>
              <w:t xml:space="preserve">Об определении границ зон затопления, подтопления территории, прилегающей к р. </w:t>
            </w:r>
            <w:proofErr w:type="spellStart"/>
            <w:r w:rsidRPr="008E062F">
              <w:rPr>
                <w:sz w:val="24"/>
                <w:szCs w:val="24"/>
              </w:rPr>
              <w:t>Конда</w:t>
            </w:r>
            <w:proofErr w:type="spellEnd"/>
            <w:r w:rsidRPr="008E062F">
              <w:rPr>
                <w:sz w:val="24"/>
                <w:szCs w:val="24"/>
              </w:rPr>
              <w:t xml:space="preserve">, р. Иртыш, р. Обь, </w:t>
            </w:r>
            <w:r w:rsidR="00E11DF0">
              <w:rPr>
                <w:sz w:val="24"/>
                <w:szCs w:val="24"/>
              </w:rPr>
              <w:br/>
            </w:r>
            <w:r w:rsidRPr="008E062F">
              <w:rPr>
                <w:sz w:val="24"/>
                <w:szCs w:val="24"/>
              </w:rPr>
              <w:t xml:space="preserve">р. </w:t>
            </w:r>
            <w:proofErr w:type="spellStart"/>
            <w:r w:rsidRPr="008E062F">
              <w:rPr>
                <w:sz w:val="24"/>
                <w:szCs w:val="24"/>
              </w:rPr>
              <w:t>Назым</w:t>
            </w:r>
            <w:proofErr w:type="spellEnd"/>
            <w:r w:rsidRPr="008E062F">
              <w:rPr>
                <w:sz w:val="24"/>
                <w:szCs w:val="24"/>
              </w:rPr>
              <w:t>,</w:t>
            </w:r>
            <w:r w:rsidR="00E11DF0">
              <w:rPr>
                <w:sz w:val="24"/>
                <w:szCs w:val="24"/>
              </w:rPr>
              <w:t xml:space="preserve"> </w:t>
            </w:r>
            <w:r w:rsidR="003D2AC0">
              <w:rPr>
                <w:sz w:val="24"/>
                <w:szCs w:val="24"/>
              </w:rPr>
              <w:t xml:space="preserve">р. </w:t>
            </w:r>
            <w:proofErr w:type="spellStart"/>
            <w:r w:rsidR="003D2AC0">
              <w:rPr>
                <w:sz w:val="24"/>
                <w:szCs w:val="24"/>
              </w:rPr>
              <w:t>Ягурьях</w:t>
            </w:r>
            <w:proofErr w:type="spellEnd"/>
            <w:r w:rsidR="003D2AC0">
              <w:rPr>
                <w:sz w:val="24"/>
                <w:szCs w:val="24"/>
              </w:rPr>
              <w:t xml:space="preserve">, р. </w:t>
            </w:r>
            <w:proofErr w:type="spellStart"/>
            <w:r w:rsidR="003D2AC0">
              <w:rPr>
                <w:sz w:val="24"/>
                <w:szCs w:val="24"/>
              </w:rPr>
              <w:t>Пырьях</w:t>
            </w:r>
            <w:proofErr w:type="spellEnd"/>
            <w:r w:rsidR="003D2AC0">
              <w:rPr>
                <w:sz w:val="24"/>
                <w:szCs w:val="24"/>
              </w:rPr>
              <w:t xml:space="preserve"> и р. </w:t>
            </w:r>
            <w:proofErr w:type="spellStart"/>
            <w:r w:rsidRPr="008E062F">
              <w:rPr>
                <w:sz w:val="24"/>
                <w:szCs w:val="24"/>
              </w:rPr>
              <w:t>Согом</w:t>
            </w:r>
            <w:proofErr w:type="spellEnd"/>
            <w:r w:rsidRPr="008E062F">
              <w:rPr>
                <w:sz w:val="24"/>
                <w:szCs w:val="24"/>
              </w:rPr>
              <w:t xml:space="preserve"> Ханты-Мансийского района Ханты-Мансийского автономного округа</w:t>
            </w:r>
            <w:r w:rsidR="003D2AC0">
              <w:rPr>
                <w:sz w:val="24"/>
                <w:szCs w:val="24"/>
              </w:rPr>
              <w:t xml:space="preserve"> – </w:t>
            </w:r>
            <w:r w:rsidRPr="008E062F">
              <w:rPr>
                <w:sz w:val="24"/>
                <w:szCs w:val="24"/>
              </w:rPr>
              <w:t>Югры</w:t>
            </w:r>
            <w:r w:rsidR="00E11DF0">
              <w:rPr>
                <w:sz w:val="24"/>
                <w:szCs w:val="24"/>
              </w:rPr>
              <w:t>»</w:t>
            </w:r>
            <w:r w:rsidRPr="008E062F">
              <w:rPr>
                <w:sz w:val="24"/>
                <w:szCs w:val="24"/>
              </w:rPr>
              <w:t xml:space="preserve"> </w:t>
            </w:r>
            <w:r w:rsidR="00E11DF0">
              <w:rPr>
                <w:sz w:val="24"/>
                <w:szCs w:val="24"/>
              </w:rPr>
              <w:br/>
            </w:r>
            <w:r w:rsidRPr="008E062F">
              <w:rPr>
                <w:sz w:val="24"/>
                <w:szCs w:val="24"/>
              </w:rPr>
              <w:t>от 19.07.2019 № 114</w:t>
            </w:r>
            <w:r w:rsidR="00E11DF0">
              <w:rPr>
                <w:sz w:val="24"/>
                <w:szCs w:val="24"/>
              </w:rPr>
              <w:t>,</w:t>
            </w:r>
            <w:r w:rsidRPr="008E062F">
              <w:rPr>
                <w:sz w:val="24"/>
                <w:szCs w:val="24"/>
              </w:rPr>
              <w:t xml:space="preserve"> выдан: Федеральное </w:t>
            </w:r>
            <w:r w:rsidRPr="008E062F">
              <w:rPr>
                <w:sz w:val="24"/>
                <w:szCs w:val="24"/>
              </w:rPr>
              <w:lastRenderedPageBreak/>
              <w:t>агентство водных ресурсов (</w:t>
            </w:r>
            <w:proofErr w:type="spellStart"/>
            <w:r w:rsidRPr="008E062F">
              <w:rPr>
                <w:sz w:val="24"/>
                <w:szCs w:val="24"/>
              </w:rPr>
              <w:t>Росводресурсы</w:t>
            </w:r>
            <w:proofErr w:type="spellEnd"/>
            <w:r w:rsidRPr="008E062F">
              <w:rPr>
                <w:sz w:val="24"/>
                <w:szCs w:val="24"/>
              </w:rPr>
              <w:t xml:space="preserve">), </w:t>
            </w:r>
            <w:r w:rsidR="00E11DF0">
              <w:rPr>
                <w:sz w:val="24"/>
                <w:szCs w:val="24"/>
              </w:rPr>
              <w:br/>
            </w:r>
            <w:r w:rsidRPr="008E062F">
              <w:rPr>
                <w:sz w:val="24"/>
                <w:szCs w:val="24"/>
              </w:rPr>
              <w:t>г</w:t>
            </w:r>
            <w:r w:rsidR="00E11DF0">
              <w:rPr>
                <w:sz w:val="24"/>
                <w:szCs w:val="24"/>
              </w:rPr>
              <w:t>.</w:t>
            </w:r>
            <w:r w:rsidRPr="008E062F">
              <w:rPr>
                <w:sz w:val="24"/>
                <w:szCs w:val="24"/>
              </w:rPr>
              <w:t xml:space="preserve"> Тюмень</w:t>
            </w:r>
            <w:r w:rsidR="00E11DF0">
              <w:rPr>
                <w:sz w:val="24"/>
                <w:szCs w:val="24"/>
              </w:rPr>
              <w:t>.</w:t>
            </w:r>
            <w:r w:rsidRPr="008E062F">
              <w:rPr>
                <w:sz w:val="24"/>
                <w:szCs w:val="24"/>
              </w:rPr>
              <w:t xml:space="preserve"> </w:t>
            </w:r>
            <w:r w:rsidR="00E11DF0">
              <w:rPr>
                <w:sz w:val="24"/>
                <w:szCs w:val="24"/>
              </w:rPr>
              <w:t>В</w:t>
            </w:r>
            <w:r w:rsidRPr="008E062F">
              <w:rPr>
                <w:sz w:val="24"/>
                <w:szCs w:val="24"/>
              </w:rPr>
              <w:t xml:space="preserve">ид ограничения (обременения): ограничения прав на земельный участок, предусмотренные статьей 56 Земельного кодекса Российской Федерации; срок действия: c 27.02.2023; реквизиты документа-основания: приказ </w:t>
            </w:r>
            <w:r w:rsidR="00E11DF0">
              <w:rPr>
                <w:sz w:val="24"/>
                <w:szCs w:val="24"/>
              </w:rPr>
              <w:t>«</w:t>
            </w:r>
            <w:r w:rsidRPr="008E062F">
              <w:rPr>
                <w:sz w:val="24"/>
                <w:szCs w:val="24"/>
              </w:rPr>
              <w:t xml:space="preserve">Об установлении границ </w:t>
            </w:r>
            <w:proofErr w:type="spellStart"/>
            <w:r w:rsidRPr="008E062F">
              <w:rPr>
                <w:sz w:val="24"/>
                <w:szCs w:val="24"/>
              </w:rPr>
              <w:t>водоохранных</w:t>
            </w:r>
            <w:proofErr w:type="spellEnd"/>
            <w:r w:rsidRPr="008E062F">
              <w:rPr>
                <w:sz w:val="24"/>
                <w:szCs w:val="24"/>
              </w:rPr>
              <w:t xml:space="preserve"> зон и границ прибрежных защитных полос водных объектов в границах сельского поселения </w:t>
            </w:r>
            <w:proofErr w:type="spellStart"/>
            <w:r w:rsidRPr="008E062F">
              <w:rPr>
                <w:sz w:val="24"/>
                <w:szCs w:val="24"/>
              </w:rPr>
              <w:t>Луговской</w:t>
            </w:r>
            <w:proofErr w:type="spellEnd"/>
            <w:r w:rsidRPr="008E062F">
              <w:rPr>
                <w:sz w:val="24"/>
                <w:szCs w:val="24"/>
              </w:rPr>
              <w:t xml:space="preserve"> Ханты-Мансийского автономного округа</w:t>
            </w:r>
            <w:r w:rsidR="003D2AC0">
              <w:rPr>
                <w:sz w:val="24"/>
                <w:szCs w:val="24"/>
              </w:rPr>
              <w:t xml:space="preserve"> – </w:t>
            </w:r>
            <w:r w:rsidRPr="008E062F">
              <w:rPr>
                <w:sz w:val="24"/>
                <w:szCs w:val="24"/>
              </w:rPr>
              <w:t>Югры</w:t>
            </w:r>
            <w:r w:rsidR="00E11DF0">
              <w:rPr>
                <w:sz w:val="24"/>
                <w:szCs w:val="24"/>
              </w:rPr>
              <w:t>»</w:t>
            </w:r>
            <w:r w:rsidRPr="008E062F">
              <w:rPr>
                <w:sz w:val="24"/>
                <w:szCs w:val="24"/>
              </w:rPr>
              <w:t xml:space="preserve"> </w:t>
            </w:r>
            <w:r w:rsidR="00E11DF0">
              <w:rPr>
                <w:sz w:val="24"/>
                <w:szCs w:val="24"/>
              </w:rPr>
              <w:br/>
            </w:r>
            <w:r w:rsidRPr="008E062F">
              <w:rPr>
                <w:sz w:val="24"/>
                <w:szCs w:val="24"/>
              </w:rPr>
              <w:t>от 26.12.2022 № 12-П-4719</w:t>
            </w:r>
            <w:r w:rsidR="00E11DF0">
              <w:rPr>
                <w:sz w:val="24"/>
                <w:szCs w:val="24"/>
              </w:rPr>
              <w:t>,</w:t>
            </w:r>
            <w:r w:rsidRPr="008E062F">
              <w:rPr>
                <w:sz w:val="24"/>
                <w:szCs w:val="24"/>
              </w:rPr>
              <w:t xml:space="preserve"> выдан: Департамент недропользования и природных ресурсов Ханты-Мансийского автономного округа – Югры (</w:t>
            </w:r>
            <w:proofErr w:type="spellStart"/>
            <w:r w:rsidRPr="008E062F">
              <w:rPr>
                <w:sz w:val="24"/>
                <w:szCs w:val="24"/>
              </w:rPr>
              <w:t>Депнедра</w:t>
            </w:r>
            <w:proofErr w:type="spellEnd"/>
            <w:r w:rsidRPr="008E062F">
              <w:rPr>
                <w:sz w:val="24"/>
                <w:szCs w:val="24"/>
              </w:rPr>
              <w:t xml:space="preserve"> и природных ресурсов</w:t>
            </w:r>
            <w:r w:rsidR="00E11DF0">
              <w:rPr>
                <w:sz w:val="24"/>
                <w:szCs w:val="24"/>
              </w:rPr>
              <w:t xml:space="preserve"> Югры) </w:t>
            </w:r>
          </w:p>
        </w:tc>
      </w:tr>
      <w:tr w:rsidR="008E062F" w:rsidRPr="00D02776" w:rsidTr="003D2AC0">
        <w:trPr>
          <w:trHeight w:val="20"/>
        </w:trPr>
        <w:tc>
          <w:tcPr>
            <w:tcW w:w="216" w:type="pct"/>
            <w:gridSpan w:val="3"/>
            <w:shd w:val="clear" w:color="auto" w:fill="auto"/>
          </w:tcPr>
          <w:p w:rsidR="008E062F" w:rsidRDefault="009B7858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1</w:t>
            </w:r>
            <w:r w:rsidR="00BE583F">
              <w:rPr>
                <w:color w:val="000000"/>
                <w:sz w:val="24"/>
                <w:szCs w:val="24"/>
              </w:rPr>
              <w:t>5</w:t>
            </w:r>
            <w:r w:rsidR="008E062F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828" w:type="pct"/>
            <w:gridSpan w:val="2"/>
            <w:shd w:val="clear" w:color="auto" w:fill="auto"/>
          </w:tcPr>
          <w:p w:rsidR="008E062F" w:rsidRDefault="008E062F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д.</w:t>
            </w:r>
            <w:r w:rsidR="003D2AC0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Белогорье</w:t>
            </w:r>
          </w:p>
        </w:tc>
        <w:tc>
          <w:tcPr>
            <w:tcW w:w="863" w:type="pct"/>
            <w:gridSpan w:val="2"/>
            <w:shd w:val="clear" w:color="auto" w:fill="auto"/>
          </w:tcPr>
          <w:p w:rsidR="008E062F" w:rsidRDefault="008E062F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ул.</w:t>
            </w:r>
            <w:r w:rsidR="003D2AC0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Новая, д.</w:t>
            </w:r>
            <w:r w:rsidR="003D2AC0">
              <w:rPr>
                <w:color w:val="000000"/>
                <w:sz w:val="24"/>
                <w:szCs w:val="24"/>
              </w:rPr>
              <w:t xml:space="preserve"> </w:t>
            </w:r>
            <w:r w:rsidR="00E11DF0">
              <w:rPr>
                <w:color w:val="000000"/>
                <w:sz w:val="24"/>
                <w:szCs w:val="24"/>
              </w:rPr>
              <w:t>5</w:t>
            </w:r>
            <w:r>
              <w:rPr>
                <w:color w:val="000000"/>
                <w:sz w:val="24"/>
                <w:szCs w:val="24"/>
              </w:rPr>
              <w:t>б</w:t>
            </w:r>
          </w:p>
        </w:tc>
        <w:tc>
          <w:tcPr>
            <w:tcW w:w="441" w:type="pct"/>
            <w:shd w:val="clear" w:color="auto" w:fill="auto"/>
          </w:tcPr>
          <w:p w:rsidR="008E062F" w:rsidRDefault="008E062F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653</w:t>
            </w:r>
          </w:p>
        </w:tc>
        <w:tc>
          <w:tcPr>
            <w:tcW w:w="807" w:type="pct"/>
            <w:gridSpan w:val="2"/>
            <w:shd w:val="clear" w:color="auto" w:fill="auto"/>
          </w:tcPr>
          <w:p w:rsidR="008E062F" w:rsidRDefault="008E062F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86:02:0705001:181</w:t>
            </w:r>
          </w:p>
        </w:tc>
        <w:tc>
          <w:tcPr>
            <w:tcW w:w="1845" w:type="pct"/>
            <w:shd w:val="clear" w:color="auto" w:fill="auto"/>
            <w:vAlign w:val="center"/>
          </w:tcPr>
          <w:p w:rsidR="008E062F" w:rsidRPr="008E062F" w:rsidRDefault="008E062F" w:rsidP="00E11DF0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8E062F">
              <w:rPr>
                <w:sz w:val="24"/>
                <w:szCs w:val="24"/>
              </w:rPr>
              <w:t>ограничения прав на земельный участок, предусмотренные статьей 56 Земельного кодекса Российской Федерации; срок действия: c 20.10.2015; реквизиты документа-основания: свидетельство о государственной регистрации права от 29.05.2012 № 86-АБ 434848</w:t>
            </w:r>
            <w:r w:rsidR="00E11DF0">
              <w:rPr>
                <w:sz w:val="24"/>
                <w:szCs w:val="24"/>
              </w:rPr>
              <w:t>,</w:t>
            </w:r>
            <w:r w:rsidRPr="008E062F">
              <w:rPr>
                <w:sz w:val="24"/>
                <w:szCs w:val="24"/>
              </w:rPr>
              <w:t xml:space="preserve"> </w:t>
            </w:r>
            <w:r w:rsidR="00E11DF0">
              <w:rPr>
                <w:sz w:val="24"/>
                <w:szCs w:val="24"/>
              </w:rPr>
              <w:br/>
            </w:r>
            <w:r w:rsidRPr="008E062F">
              <w:rPr>
                <w:sz w:val="24"/>
                <w:szCs w:val="24"/>
              </w:rPr>
              <w:t xml:space="preserve">выдан: Управление Федеральной службы государственной регистрации, кадастра и картографии. </w:t>
            </w:r>
            <w:r w:rsidR="00E11DF0">
              <w:rPr>
                <w:sz w:val="24"/>
                <w:szCs w:val="24"/>
              </w:rPr>
              <w:t>В</w:t>
            </w:r>
            <w:r w:rsidRPr="008E062F">
              <w:rPr>
                <w:sz w:val="24"/>
                <w:szCs w:val="24"/>
              </w:rPr>
              <w:t xml:space="preserve">ид ограничения (обременения): ограничения прав на земельный участок, предусмотренные статьей 56 Земельного кодекса Российской Федерации; срок действия: c 03.08.2020; реквизиты документа-основания: приказ </w:t>
            </w:r>
            <w:r w:rsidR="00E11DF0">
              <w:rPr>
                <w:sz w:val="24"/>
                <w:szCs w:val="24"/>
              </w:rPr>
              <w:t>«</w:t>
            </w:r>
            <w:r w:rsidRPr="008E062F">
              <w:rPr>
                <w:sz w:val="24"/>
                <w:szCs w:val="24"/>
              </w:rPr>
              <w:t xml:space="preserve">Об определении границ зон затопления, подтопления территории, прилегающей к р. </w:t>
            </w:r>
            <w:proofErr w:type="spellStart"/>
            <w:r w:rsidRPr="008E062F">
              <w:rPr>
                <w:sz w:val="24"/>
                <w:szCs w:val="24"/>
              </w:rPr>
              <w:t>Конда</w:t>
            </w:r>
            <w:proofErr w:type="spellEnd"/>
            <w:r w:rsidRPr="008E062F">
              <w:rPr>
                <w:sz w:val="24"/>
                <w:szCs w:val="24"/>
              </w:rPr>
              <w:t xml:space="preserve">, р. Иртыш, р. Обь, </w:t>
            </w:r>
            <w:r w:rsidR="00E11DF0">
              <w:rPr>
                <w:sz w:val="24"/>
                <w:szCs w:val="24"/>
              </w:rPr>
              <w:br/>
            </w:r>
            <w:r w:rsidRPr="008E062F">
              <w:rPr>
                <w:sz w:val="24"/>
                <w:szCs w:val="24"/>
              </w:rPr>
              <w:t xml:space="preserve">р. </w:t>
            </w:r>
            <w:proofErr w:type="spellStart"/>
            <w:r w:rsidRPr="008E062F">
              <w:rPr>
                <w:sz w:val="24"/>
                <w:szCs w:val="24"/>
              </w:rPr>
              <w:t>Назым</w:t>
            </w:r>
            <w:proofErr w:type="spellEnd"/>
            <w:r w:rsidRPr="008E062F">
              <w:rPr>
                <w:sz w:val="24"/>
                <w:szCs w:val="24"/>
              </w:rPr>
              <w:t>,</w:t>
            </w:r>
            <w:r w:rsidR="00E11DF0">
              <w:rPr>
                <w:sz w:val="24"/>
                <w:szCs w:val="24"/>
              </w:rPr>
              <w:t xml:space="preserve"> </w:t>
            </w:r>
            <w:r w:rsidRPr="008E062F">
              <w:rPr>
                <w:sz w:val="24"/>
                <w:szCs w:val="24"/>
              </w:rPr>
              <w:t xml:space="preserve">р. </w:t>
            </w:r>
            <w:proofErr w:type="spellStart"/>
            <w:r w:rsidRPr="008E062F">
              <w:rPr>
                <w:sz w:val="24"/>
                <w:szCs w:val="24"/>
              </w:rPr>
              <w:t>Ягурьях</w:t>
            </w:r>
            <w:proofErr w:type="spellEnd"/>
            <w:r w:rsidRPr="008E062F">
              <w:rPr>
                <w:sz w:val="24"/>
                <w:szCs w:val="24"/>
              </w:rPr>
              <w:t xml:space="preserve">, р. </w:t>
            </w:r>
            <w:proofErr w:type="spellStart"/>
            <w:r w:rsidRPr="008E062F">
              <w:rPr>
                <w:sz w:val="24"/>
                <w:szCs w:val="24"/>
              </w:rPr>
              <w:t>Пырьях</w:t>
            </w:r>
            <w:proofErr w:type="spellEnd"/>
            <w:r w:rsidRPr="008E062F">
              <w:rPr>
                <w:sz w:val="24"/>
                <w:szCs w:val="24"/>
              </w:rPr>
              <w:t xml:space="preserve"> и р</w:t>
            </w:r>
            <w:r w:rsidR="003D2AC0">
              <w:rPr>
                <w:sz w:val="24"/>
                <w:szCs w:val="24"/>
              </w:rPr>
              <w:t xml:space="preserve">. </w:t>
            </w:r>
            <w:proofErr w:type="spellStart"/>
            <w:r w:rsidRPr="008E062F">
              <w:rPr>
                <w:sz w:val="24"/>
                <w:szCs w:val="24"/>
              </w:rPr>
              <w:t>Согом</w:t>
            </w:r>
            <w:proofErr w:type="spellEnd"/>
            <w:r w:rsidRPr="008E062F">
              <w:rPr>
                <w:sz w:val="24"/>
                <w:szCs w:val="24"/>
              </w:rPr>
              <w:t xml:space="preserve"> </w:t>
            </w:r>
            <w:r w:rsidRPr="008E062F">
              <w:rPr>
                <w:sz w:val="24"/>
                <w:szCs w:val="24"/>
              </w:rPr>
              <w:lastRenderedPageBreak/>
              <w:t>Ханты-Мансийского района Ханты-Мансийского автономного округа</w:t>
            </w:r>
            <w:r w:rsidR="00E11DF0">
              <w:rPr>
                <w:sz w:val="24"/>
                <w:szCs w:val="24"/>
              </w:rPr>
              <w:t xml:space="preserve"> – </w:t>
            </w:r>
            <w:r w:rsidRPr="008E062F">
              <w:rPr>
                <w:sz w:val="24"/>
                <w:szCs w:val="24"/>
              </w:rPr>
              <w:t>Югры</w:t>
            </w:r>
            <w:r w:rsidR="00E11DF0">
              <w:rPr>
                <w:sz w:val="24"/>
                <w:szCs w:val="24"/>
              </w:rPr>
              <w:t>»</w:t>
            </w:r>
            <w:r w:rsidRPr="008E062F">
              <w:rPr>
                <w:sz w:val="24"/>
                <w:szCs w:val="24"/>
              </w:rPr>
              <w:t xml:space="preserve"> </w:t>
            </w:r>
            <w:r w:rsidR="00E11DF0">
              <w:rPr>
                <w:sz w:val="24"/>
                <w:szCs w:val="24"/>
              </w:rPr>
              <w:br/>
            </w:r>
            <w:r w:rsidRPr="008E062F">
              <w:rPr>
                <w:sz w:val="24"/>
                <w:szCs w:val="24"/>
              </w:rPr>
              <w:t>от 19.07.2019 № 114</w:t>
            </w:r>
            <w:r w:rsidR="00E11DF0">
              <w:rPr>
                <w:sz w:val="24"/>
                <w:szCs w:val="24"/>
              </w:rPr>
              <w:t>,</w:t>
            </w:r>
            <w:r w:rsidRPr="008E062F">
              <w:rPr>
                <w:sz w:val="24"/>
                <w:szCs w:val="24"/>
              </w:rPr>
              <w:t xml:space="preserve"> выдан: Федеральное агентство водных ресурсов (</w:t>
            </w:r>
            <w:proofErr w:type="spellStart"/>
            <w:r w:rsidRPr="008E062F">
              <w:rPr>
                <w:sz w:val="24"/>
                <w:szCs w:val="24"/>
              </w:rPr>
              <w:t>Росводресурсы</w:t>
            </w:r>
            <w:proofErr w:type="spellEnd"/>
            <w:r w:rsidRPr="008E062F">
              <w:rPr>
                <w:sz w:val="24"/>
                <w:szCs w:val="24"/>
              </w:rPr>
              <w:t xml:space="preserve">), </w:t>
            </w:r>
            <w:r w:rsidR="00E11DF0">
              <w:rPr>
                <w:sz w:val="24"/>
                <w:szCs w:val="24"/>
              </w:rPr>
              <w:br/>
            </w:r>
            <w:r w:rsidRPr="008E062F">
              <w:rPr>
                <w:sz w:val="24"/>
                <w:szCs w:val="24"/>
              </w:rPr>
              <w:t>г</w:t>
            </w:r>
            <w:r w:rsidR="00E11DF0">
              <w:rPr>
                <w:sz w:val="24"/>
                <w:szCs w:val="24"/>
              </w:rPr>
              <w:t xml:space="preserve">. Тюмень </w:t>
            </w:r>
          </w:p>
        </w:tc>
      </w:tr>
      <w:tr w:rsidR="00FA546A" w:rsidRPr="00D02776" w:rsidTr="003D2AC0">
        <w:trPr>
          <w:trHeight w:val="20"/>
        </w:trPr>
        <w:tc>
          <w:tcPr>
            <w:tcW w:w="216" w:type="pct"/>
            <w:gridSpan w:val="3"/>
            <w:shd w:val="clear" w:color="auto" w:fill="auto"/>
          </w:tcPr>
          <w:p w:rsidR="00FA546A" w:rsidRPr="0065302D" w:rsidRDefault="009B7858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1</w:t>
            </w:r>
            <w:r w:rsidR="00BE583F">
              <w:rPr>
                <w:color w:val="000000"/>
                <w:sz w:val="24"/>
                <w:szCs w:val="24"/>
              </w:rPr>
              <w:t>6</w:t>
            </w:r>
            <w:r w:rsidR="00FA546A" w:rsidRPr="0065302D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828" w:type="pct"/>
            <w:gridSpan w:val="2"/>
            <w:shd w:val="clear" w:color="auto" w:fill="auto"/>
          </w:tcPr>
          <w:p w:rsidR="00FA546A" w:rsidRPr="008E549E" w:rsidRDefault="008E549E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8E549E">
              <w:rPr>
                <w:color w:val="000000"/>
                <w:sz w:val="24"/>
                <w:szCs w:val="24"/>
              </w:rPr>
              <w:t>д.</w:t>
            </w:r>
            <w:r w:rsidR="003D2AC0">
              <w:rPr>
                <w:color w:val="000000"/>
                <w:sz w:val="24"/>
                <w:szCs w:val="24"/>
              </w:rPr>
              <w:t xml:space="preserve"> </w:t>
            </w:r>
            <w:r w:rsidRPr="008E549E">
              <w:rPr>
                <w:color w:val="000000"/>
                <w:sz w:val="24"/>
                <w:szCs w:val="24"/>
              </w:rPr>
              <w:t>Белогорье</w:t>
            </w:r>
          </w:p>
        </w:tc>
        <w:tc>
          <w:tcPr>
            <w:tcW w:w="863" w:type="pct"/>
            <w:gridSpan w:val="2"/>
            <w:shd w:val="clear" w:color="auto" w:fill="auto"/>
          </w:tcPr>
          <w:p w:rsidR="00FA546A" w:rsidRPr="008E549E" w:rsidRDefault="008E549E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8E549E">
              <w:rPr>
                <w:sz w:val="24"/>
                <w:szCs w:val="24"/>
              </w:rPr>
              <w:t>ул. Луговая, земельный участок 6</w:t>
            </w:r>
          </w:p>
        </w:tc>
        <w:tc>
          <w:tcPr>
            <w:tcW w:w="441" w:type="pct"/>
            <w:shd w:val="clear" w:color="auto" w:fill="auto"/>
          </w:tcPr>
          <w:p w:rsidR="00FA546A" w:rsidRPr="008E549E" w:rsidRDefault="008E549E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8E549E">
              <w:rPr>
                <w:color w:val="000000"/>
                <w:sz w:val="24"/>
                <w:szCs w:val="24"/>
              </w:rPr>
              <w:t>860</w:t>
            </w:r>
          </w:p>
        </w:tc>
        <w:tc>
          <w:tcPr>
            <w:tcW w:w="807" w:type="pct"/>
            <w:gridSpan w:val="2"/>
            <w:shd w:val="clear" w:color="auto" w:fill="auto"/>
          </w:tcPr>
          <w:p w:rsidR="00FA546A" w:rsidRPr="008E549E" w:rsidRDefault="008E549E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8E549E">
              <w:rPr>
                <w:sz w:val="24"/>
                <w:szCs w:val="24"/>
              </w:rPr>
              <w:t>86:02:0705001:73</w:t>
            </w:r>
          </w:p>
        </w:tc>
        <w:tc>
          <w:tcPr>
            <w:tcW w:w="1845" w:type="pct"/>
            <w:shd w:val="clear" w:color="auto" w:fill="auto"/>
            <w:vAlign w:val="center"/>
          </w:tcPr>
          <w:p w:rsidR="00FA546A" w:rsidRPr="008E549E" w:rsidRDefault="008E549E" w:rsidP="00E11DF0">
            <w:pPr>
              <w:jc w:val="both"/>
              <w:rPr>
                <w:color w:val="000000"/>
                <w:sz w:val="24"/>
                <w:szCs w:val="24"/>
              </w:rPr>
            </w:pPr>
            <w:r w:rsidRPr="008E549E">
              <w:rPr>
                <w:sz w:val="24"/>
                <w:szCs w:val="24"/>
              </w:rPr>
              <w:t xml:space="preserve">ограничения прав на земельный участок, предусмотренные статьей 56 Земельного кодекса Российской Федерации; срок действия: c 03.08.2020; реквизиты документа-основания: приказ </w:t>
            </w:r>
            <w:r w:rsidR="00E11DF0">
              <w:rPr>
                <w:sz w:val="24"/>
                <w:szCs w:val="24"/>
              </w:rPr>
              <w:t>«</w:t>
            </w:r>
            <w:r w:rsidRPr="008E549E">
              <w:rPr>
                <w:sz w:val="24"/>
                <w:szCs w:val="24"/>
              </w:rPr>
              <w:t xml:space="preserve">Об определении границ зон затопления, подтопления территории, прилегающей к р. </w:t>
            </w:r>
            <w:proofErr w:type="spellStart"/>
            <w:r w:rsidRPr="008E549E">
              <w:rPr>
                <w:sz w:val="24"/>
                <w:szCs w:val="24"/>
              </w:rPr>
              <w:t>Конда</w:t>
            </w:r>
            <w:proofErr w:type="spellEnd"/>
            <w:r w:rsidRPr="008E549E">
              <w:rPr>
                <w:sz w:val="24"/>
                <w:szCs w:val="24"/>
              </w:rPr>
              <w:t xml:space="preserve">, р. Иртыш, р. Обь, </w:t>
            </w:r>
            <w:r w:rsidR="00E11DF0">
              <w:rPr>
                <w:sz w:val="24"/>
                <w:szCs w:val="24"/>
              </w:rPr>
              <w:br/>
            </w:r>
            <w:r w:rsidRPr="008E549E">
              <w:rPr>
                <w:sz w:val="24"/>
                <w:szCs w:val="24"/>
              </w:rPr>
              <w:t xml:space="preserve">р. </w:t>
            </w:r>
            <w:proofErr w:type="spellStart"/>
            <w:r w:rsidRPr="008E549E">
              <w:rPr>
                <w:sz w:val="24"/>
                <w:szCs w:val="24"/>
              </w:rPr>
              <w:t>Назым</w:t>
            </w:r>
            <w:proofErr w:type="spellEnd"/>
            <w:r w:rsidRPr="008E549E">
              <w:rPr>
                <w:sz w:val="24"/>
                <w:szCs w:val="24"/>
              </w:rPr>
              <w:t>,</w:t>
            </w:r>
            <w:r w:rsidR="00E11DF0">
              <w:rPr>
                <w:sz w:val="24"/>
                <w:szCs w:val="24"/>
              </w:rPr>
              <w:t xml:space="preserve"> </w:t>
            </w:r>
            <w:r w:rsidRPr="008E549E">
              <w:rPr>
                <w:sz w:val="24"/>
                <w:szCs w:val="24"/>
              </w:rPr>
              <w:t xml:space="preserve">р. </w:t>
            </w:r>
            <w:proofErr w:type="spellStart"/>
            <w:r w:rsidRPr="008E549E">
              <w:rPr>
                <w:sz w:val="24"/>
                <w:szCs w:val="24"/>
              </w:rPr>
              <w:t>Ягурьях</w:t>
            </w:r>
            <w:proofErr w:type="spellEnd"/>
            <w:r w:rsidRPr="008E549E">
              <w:rPr>
                <w:sz w:val="24"/>
                <w:szCs w:val="24"/>
              </w:rPr>
              <w:t xml:space="preserve">, р. </w:t>
            </w:r>
            <w:proofErr w:type="spellStart"/>
            <w:r w:rsidRPr="008E549E">
              <w:rPr>
                <w:sz w:val="24"/>
                <w:szCs w:val="24"/>
              </w:rPr>
              <w:t>Пырьях</w:t>
            </w:r>
            <w:proofErr w:type="spellEnd"/>
            <w:r w:rsidRPr="008E549E">
              <w:rPr>
                <w:sz w:val="24"/>
                <w:szCs w:val="24"/>
              </w:rPr>
              <w:t xml:space="preserve"> и р</w:t>
            </w:r>
            <w:r w:rsidR="00E11DF0">
              <w:rPr>
                <w:sz w:val="24"/>
                <w:szCs w:val="24"/>
              </w:rPr>
              <w:t xml:space="preserve">. </w:t>
            </w:r>
            <w:proofErr w:type="spellStart"/>
            <w:r w:rsidRPr="008E549E">
              <w:rPr>
                <w:sz w:val="24"/>
                <w:szCs w:val="24"/>
              </w:rPr>
              <w:t>Согом</w:t>
            </w:r>
            <w:proofErr w:type="spellEnd"/>
            <w:r w:rsidRPr="008E549E">
              <w:rPr>
                <w:sz w:val="24"/>
                <w:szCs w:val="24"/>
              </w:rPr>
              <w:t xml:space="preserve"> Ханты-Мансийского района Ханты-Мансийского автономного округа</w:t>
            </w:r>
            <w:r w:rsidR="00E11DF0">
              <w:rPr>
                <w:sz w:val="24"/>
                <w:szCs w:val="24"/>
              </w:rPr>
              <w:t xml:space="preserve"> – </w:t>
            </w:r>
            <w:r w:rsidRPr="008E549E">
              <w:rPr>
                <w:sz w:val="24"/>
                <w:szCs w:val="24"/>
              </w:rPr>
              <w:t>Югры</w:t>
            </w:r>
            <w:r w:rsidR="00E11DF0">
              <w:rPr>
                <w:sz w:val="24"/>
                <w:szCs w:val="24"/>
              </w:rPr>
              <w:t>»</w:t>
            </w:r>
            <w:r w:rsidRPr="008E549E">
              <w:rPr>
                <w:sz w:val="24"/>
                <w:szCs w:val="24"/>
              </w:rPr>
              <w:t xml:space="preserve"> </w:t>
            </w:r>
            <w:r w:rsidR="00E11DF0">
              <w:rPr>
                <w:sz w:val="24"/>
                <w:szCs w:val="24"/>
              </w:rPr>
              <w:br/>
            </w:r>
            <w:r w:rsidRPr="008E549E">
              <w:rPr>
                <w:sz w:val="24"/>
                <w:szCs w:val="24"/>
              </w:rPr>
              <w:t>от 19.07.2019 № 114</w:t>
            </w:r>
            <w:r w:rsidR="00E11DF0">
              <w:rPr>
                <w:sz w:val="24"/>
                <w:szCs w:val="24"/>
              </w:rPr>
              <w:t>,</w:t>
            </w:r>
            <w:r w:rsidRPr="008E549E">
              <w:rPr>
                <w:sz w:val="24"/>
                <w:szCs w:val="24"/>
              </w:rPr>
              <w:t xml:space="preserve"> выдан: Федеральное агентство водных ресурсов (</w:t>
            </w:r>
            <w:proofErr w:type="spellStart"/>
            <w:r w:rsidRPr="008E549E">
              <w:rPr>
                <w:sz w:val="24"/>
                <w:szCs w:val="24"/>
              </w:rPr>
              <w:t>Росводресурсы</w:t>
            </w:r>
            <w:proofErr w:type="spellEnd"/>
            <w:r w:rsidRPr="008E549E">
              <w:rPr>
                <w:sz w:val="24"/>
                <w:szCs w:val="24"/>
              </w:rPr>
              <w:t xml:space="preserve">), </w:t>
            </w:r>
            <w:r w:rsidR="00E11DF0">
              <w:rPr>
                <w:sz w:val="24"/>
                <w:szCs w:val="24"/>
              </w:rPr>
              <w:br/>
            </w:r>
            <w:r w:rsidRPr="008E549E">
              <w:rPr>
                <w:sz w:val="24"/>
                <w:szCs w:val="24"/>
              </w:rPr>
              <w:t>г</w:t>
            </w:r>
            <w:r w:rsidR="00E11DF0">
              <w:rPr>
                <w:sz w:val="24"/>
                <w:szCs w:val="24"/>
              </w:rPr>
              <w:t>.</w:t>
            </w:r>
            <w:r w:rsidRPr="008E549E">
              <w:rPr>
                <w:sz w:val="24"/>
                <w:szCs w:val="24"/>
              </w:rPr>
              <w:t xml:space="preserve"> Тюмень</w:t>
            </w:r>
          </w:p>
        </w:tc>
      </w:tr>
      <w:tr w:rsidR="004468B6" w:rsidRPr="00D02776" w:rsidTr="003D2AC0">
        <w:trPr>
          <w:trHeight w:val="20"/>
        </w:trPr>
        <w:tc>
          <w:tcPr>
            <w:tcW w:w="216" w:type="pct"/>
            <w:gridSpan w:val="3"/>
            <w:shd w:val="clear" w:color="auto" w:fill="auto"/>
          </w:tcPr>
          <w:p w:rsidR="004468B6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  <w:r w:rsidR="00BE583F">
              <w:rPr>
                <w:color w:val="000000"/>
                <w:sz w:val="24"/>
                <w:szCs w:val="24"/>
              </w:rPr>
              <w:t>7</w:t>
            </w:r>
            <w:r w:rsidR="004468B6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828" w:type="pct"/>
            <w:gridSpan w:val="2"/>
            <w:shd w:val="clear" w:color="auto" w:fill="auto"/>
          </w:tcPr>
          <w:p w:rsidR="004468B6" w:rsidRPr="00FA4E1D" w:rsidRDefault="004468B6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FA4E1D">
              <w:rPr>
                <w:color w:val="000000"/>
                <w:sz w:val="24"/>
                <w:szCs w:val="24"/>
              </w:rPr>
              <w:t xml:space="preserve">с. </w:t>
            </w:r>
            <w:proofErr w:type="spellStart"/>
            <w:r w:rsidRPr="00FA4E1D">
              <w:rPr>
                <w:color w:val="000000"/>
                <w:sz w:val="24"/>
                <w:szCs w:val="24"/>
              </w:rPr>
              <w:t>Селиярово</w:t>
            </w:r>
            <w:proofErr w:type="spellEnd"/>
          </w:p>
        </w:tc>
        <w:tc>
          <w:tcPr>
            <w:tcW w:w="863" w:type="pct"/>
            <w:gridSpan w:val="2"/>
            <w:shd w:val="clear" w:color="auto" w:fill="auto"/>
          </w:tcPr>
          <w:p w:rsidR="004468B6" w:rsidRPr="00FA4E1D" w:rsidRDefault="004468B6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FA4E1D">
              <w:rPr>
                <w:color w:val="000000"/>
                <w:sz w:val="24"/>
                <w:szCs w:val="24"/>
              </w:rPr>
              <w:t>пер. Строителей,</w:t>
            </w:r>
            <w:r w:rsidR="00E11DF0">
              <w:rPr>
                <w:color w:val="000000"/>
                <w:sz w:val="24"/>
                <w:szCs w:val="24"/>
              </w:rPr>
              <w:t xml:space="preserve"> </w:t>
            </w:r>
            <w:r w:rsidRPr="00FA4E1D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441" w:type="pct"/>
            <w:shd w:val="clear" w:color="auto" w:fill="auto"/>
          </w:tcPr>
          <w:p w:rsidR="004468B6" w:rsidRPr="00FA4E1D" w:rsidRDefault="004468B6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FA4E1D">
              <w:rPr>
                <w:color w:val="000000"/>
                <w:sz w:val="24"/>
                <w:szCs w:val="24"/>
              </w:rPr>
              <w:t>737</w:t>
            </w:r>
          </w:p>
        </w:tc>
        <w:tc>
          <w:tcPr>
            <w:tcW w:w="807" w:type="pct"/>
            <w:gridSpan w:val="2"/>
            <w:shd w:val="clear" w:color="auto" w:fill="auto"/>
          </w:tcPr>
          <w:p w:rsidR="004468B6" w:rsidRPr="00FA4E1D" w:rsidRDefault="004468B6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FA4E1D">
              <w:rPr>
                <w:color w:val="000000"/>
                <w:sz w:val="24"/>
                <w:szCs w:val="24"/>
              </w:rPr>
              <w:t>86:02:0804001:1212</w:t>
            </w:r>
          </w:p>
        </w:tc>
        <w:tc>
          <w:tcPr>
            <w:tcW w:w="1845" w:type="pct"/>
            <w:shd w:val="clear" w:color="auto" w:fill="auto"/>
            <w:vAlign w:val="center"/>
          </w:tcPr>
          <w:p w:rsidR="004468B6" w:rsidRPr="00136C3C" w:rsidRDefault="004468B6" w:rsidP="00F016DE">
            <w:pPr>
              <w:jc w:val="center"/>
              <w:rPr>
                <w:color w:val="000000"/>
                <w:sz w:val="24"/>
                <w:szCs w:val="24"/>
                <w:highlight w:val="yellow"/>
              </w:rPr>
            </w:pPr>
          </w:p>
        </w:tc>
      </w:tr>
      <w:tr w:rsidR="008B2735" w:rsidRPr="00D02776" w:rsidTr="003D2AC0">
        <w:trPr>
          <w:trHeight w:val="20"/>
        </w:trPr>
        <w:tc>
          <w:tcPr>
            <w:tcW w:w="216" w:type="pct"/>
            <w:gridSpan w:val="3"/>
            <w:shd w:val="clear" w:color="auto" w:fill="auto"/>
          </w:tcPr>
          <w:p w:rsidR="008B2735" w:rsidRPr="0065302D" w:rsidRDefault="00BE583F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18</w:t>
            </w:r>
            <w:r w:rsidR="008B2735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828" w:type="pct"/>
            <w:gridSpan w:val="2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 xml:space="preserve">с. </w:t>
            </w:r>
            <w:proofErr w:type="spellStart"/>
            <w:r w:rsidRPr="0065302D">
              <w:rPr>
                <w:color w:val="000000"/>
                <w:sz w:val="24"/>
                <w:szCs w:val="24"/>
              </w:rPr>
              <w:t>Селиярово</w:t>
            </w:r>
            <w:proofErr w:type="spellEnd"/>
          </w:p>
        </w:tc>
        <w:tc>
          <w:tcPr>
            <w:tcW w:w="863" w:type="pct"/>
            <w:gridSpan w:val="2"/>
            <w:shd w:val="clear" w:color="auto" w:fill="auto"/>
          </w:tcPr>
          <w:p w:rsidR="003D2AC0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 xml:space="preserve">ул. Набережная, </w:t>
            </w:r>
          </w:p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>д</w:t>
            </w:r>
            <w:r>
              <w:rPr>
                <w:color w:val="000000"/>
                <w:sz w:val="24"/>
                <w:szCs w:val="24"/>
              </w:rPr>
              <w:t>.</w:t>
            </w:r>
            <w:r w:rsidR="003D2AC0">
              <w:rPr>
                <w:color w:val="000000"/>
                <w:sz w:val="24"/>
                <w:szCs w:val="24"/>
              </w:rPr>
              <w:t xml:space="preserve"> </w:t>
            </w:r>
            <w:r w:rsidRPr="0065302D">
              <w:rPr>
                <w:color w:val="000000"/>
                <w:sz w:val="24"/>
                <w:szCs w:val="24"/>
              </w:rPr>
              <w:t>18Б</w:t>
            </w:r>
          </w:p>
        </w:tc>
        <w:tc>
          <w:tcPr>
            <w:tcW w:w="441" w:type="pct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>758</w:t>
            </w:r>
          </w:p>
        </w:tc>
        <w:tc>
          <w:tcPr>
            <w:tcW w:w="807" w:type="pct"/>
            <w:gridSpan w:val="2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>86:02:0804001:1134</w:t>
            </w:r>
          </w:p>
        </w:tc>
        <w:tc>
          <w:tcPr>
            <w:tcW w:w="1845" w:type="pct"/>
            <w:shd w:val="clear" w:color="auto" w:fill="auto"/>
            <w:vAlign w:val="center"/>
          </w:tcPr>
          <w:p w:rsidR="008B2735" w:rsidRPr="0065302D" w:rsidRDefault="008B2735" w:rsidP="00F016DE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8B2735" w:rsidRPr="00D02776" w:rsidTr="003D2AC0">
        <w:trPr>
          <w:trHeight w:val="20"/>
        </w:trPr>
        <w:tc>
          <w:tcPr>
            <w:tcW w:w="216" w:type="pct"/>
            <w:gridSpan w:val="3"/>
            <w:shd w:val="clear" w:color="auto" w:fill="auto"/>
          </w:tcPr>
          <w:p w:rsidR="008B2735" w:rsidRDefault="00BE583F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19</w:t>
            </w:r>
            <w:r w:rsidR="008B2735" w:rsidRPr="0065302D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828" w:type="pct"/>
            <w:gridSpan w:val="2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 xml:space="preserve">с. </w:t>
            </w:r>
            <w:proofErr w:type="spellStart"/>
            <w:r w:rsidRPr="0065302D">
              <w:rPr>
                <w:color w:val="000000"/>
                <w:sz w:val="24"/>
                <w:szCs w:val="24"/>
              </w:rPr>
              <w:t>Селиярово</w:t>
            </w:r>
            <w:proofErr w:type="spellEnd"/>
          </w:p>
        </w:tc>
        <w:tc>
          <w:tcPr>
            <w:tcW w:w="863" w:type="pct"/>
            <w:gridSpan w:val="2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пер.</w:t>
            </w:r>
            <w:r w:rsidR="003D2AC0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Связи, д.</w:t>
            </w:r>
            <w:r w:rsidR="003D2AC0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441" w:type="pct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885</w:t>
            </w:r>
          </w:p>
        </w:tc>
        <w:tc>
          <w:tcPr>
            <w:tcW w:w="807" w:type="pct"/>
            <w:gridSpan w:val="2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>86:02:0804001:1134</w:t>
            </w:r>
          </w:p>
        </w:tc>
        <w:tc>
          <w:tcPr>
            <w:tcW w:w="1845" w:type="pct"/>
            <w:shd w:val="clear" w:color="auto" w:fill="auto"/>
            <w:vAlign w:val="center"/>
          </w:tcPr>
          <w:p w:rsidR="008B2735" w:rsidRPr="0065302D" w:rsidRDefault="008B2735" w:rsidP="00F016DE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8B2735" w:rsidRPr="00D02776" w:rsidTr="003D2AC0">
        <w:trPr>
          <w:trHeight w:val="20"/>
        </w:trPr>
        <w:tc>
          <w:tcPr>
            <w:tcW w:w="216" w:type="pct"/>
            <w:gridSpan w:val="3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  <w:r w:rsidR="00BE583F">
              <w:rPr>
                <w:color w:val="000000"/>
                <w:sz w:val="24"/>
                <w:szCs w:val="24"/>
              </w:rPr>
              <w:t>0</w:t>
            </w:r>
            <w:r w:rsidRPr="0065302D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828" w:type="pct"/>
            <w:gridSpan w:val="2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>с.</w:t>
            </w:r>
            <w:r w:rsidR="003D2AC0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65302D">
              <w:rPr>
                <w:color w:val="000000"/>
                <w:sz w:val="24"/>
                <w:szCs w:val="24"/>
              </w:rPr>
              <w:t>Цингалы</w:t>
            </w:r>
            <w:proofErr w:type="spellEnd"/>
          </w:p>
        </w:tc>
        <w:tc>
          <w:tcPr>
            <w:tcW w:w="863" w:type="pct"/>
            <w:gridSpan w:val="2"/>
            <w:shd w:val="clear" w:color="auto" w:fill="auto"/>
          </w:tcPr>
          <w:p w:rsidR="003D2AC0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 xml:space="preserve">ул. Хуторская 2-я, </w:t>
            </w:r>
          </w:p>
          <w:p w:rsidR="008B2735" w:rsidRPr="0065302D" w:rsidRDefault="00E11DF0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д. 6</w:t>
            </w:r>
            <w:r w:rsidR="008B2735" w:rsidRPr="0065302D">
              <w:rPr>
                <w:color w:val="000000"/>
                <w:sz w:val="24"/>
                <w:szCs w:val="24"/>
              </w:rPr>
              <w:t>Б</w:t>
            </w:r>
          </w:p>
        </w:tc>
        <w:tc>
          <w:tcPr>
            <w:tcW w:w="441" w:type="pct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>890</w:t>
            </w:r>
          </w:p>
        </w:tc>
        <w:tc>
          <w:tcPr>
            <w:tcW w:w="807" w:type="pct"/>
            <w:gridSpan w:val="2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>86:02:1209001:1355</w:t>
            </w:r>
          </w:p>
        </w:tc>
        <w:tc>
          <w:tcPr>
            <w:tcW w:w="1845" w:type="pct"/>
            <w:shd w:val="clear" w:color="auto" w:fill="auto"/>
            <w:vAlign w:val="center"/>
          </w:tcPr>
          <w:p w:rsidR="008B2735" w:rsidRPr="0065302D" w:rsidRDefault="008B2735" w:rsidP="00F016DE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8B2735" w:rsidRPr="00D02776" w:rsidTr="003D2AC0">
        <w:trPr>
          <w:trHeight w:val="20"/>
        </w:trPr>
        <w:tc>
          <w:tcPr>
            <w:tcW w:w="216" w:type="pct"/>
            <w:gridSpan w:val="3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  <w:r w:rsidR="00BE583F">
              <w:rPr>
                <w:color w:val="000000"/>
                <w:sz w:val="24"/>
                <w:szCs w:val="24"/>
              </w:rPr>
              <w:t>1</w:t>
            </w:r>
            <w:r w:rsidRPr="0065302D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828" w:type="pct"/>
            <w:gridSpan w:val="2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>с.</w:t>
            </w:r>
            <w:r w:rsidR="003D2AC0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65302D">
              <w:rPr>
                <w:color w:val="000000"/>
                <w:sz w:val="24"/>
                <w:szCs w:val="24"/>
              </w:rPr>
              <w:t>Цингалы</w:t>
            </w:r>
            <w:proofErr w:type="spellEnd"/>
          </w:p>
        </w:tc>
        <w:tc>
          <w:tcPr>
            <w:tcW w:w="863" w:type="pct"/>
            <w:gridSpan w:val="2"/>
            <w:shd w:val="clear" w:color="auto" w:fill="auto"/>
          </w:tcPr>
          <w:p w:rsidR="003D2AC0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 xml:space="preserve">ул. Хуторская 2-я, </w:t>
            </w:r>
          </w:p>
          <w:p w:rsidR="008B2735" w:rsidRPr="0065302D" w:rsidRDefault="00E11DF0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д. 6</w:t>
            </w:r>
            <w:r w:rsidR="008B2735" w:rsidRPr="0065302D">
              <w:rPr>
                <w:color w:val="000000"/>
                <w:sz w:val="24"/>
                <w:szCs w:val="24"/>
              </w:rPr>
              <w:t>А</w:t>
            </w:r>
          </w:p>
        </w:tc>
        <w:tc>
          <w:tcPr>
            <w:tcW w:w="441" w:type="pct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>909</w:t>
            </w:r>
          </w:p>
        </w:tc>
        <w:tc>
          <w:tcPr>
            <w:tcW w:w="807" w:type="pct"/>
            <w:gridSpan w:val="2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>86:02:1209001:1354</w:t>
            </w:r>
          </w:p>
        </w:tc>
        <w:tc>
          <w:tcPr>
            <w:tcW w:w="1845" w:type="pct"/>
            <w:shd w:val="clear" w:color="auto" w:fill="auto"/>
            <w:vAlign w:val="center"/>
          </w:tcPr>
          <w:p w:rsidR="008B2735" w:rsidRPr="0065302D" w:rsidRDefault="008B2735" w:rsidP="00F016DE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8B2735" w:rsidRPr="00D02776" w:rsidTr="003D2AC0">
        <w:trPr>
          <w:trHeight w:val="20"/>
        </w:trPr>
        <w:tc>
          <w:tcPr>
            <w:tcW w:w="216" w:type="pct"/>
            <w:gridSpan w:val="3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  <w:r w:rsidR="00BE583F">
              <w:rPr>
                <w:color w:val="000000"/>
                <w:sz w:val="24"/>
                <w:szCs w:val="24"/>
              </w:rPr>
              <w:t>2</w:t>
            </w:r>
            <w:r w:rsidRPr="0065302D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828" w:type="pct"/>
            <w:gridSpan w:val="2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>п.</w:t>
            </w:r>
            <w:r w:rsidR="003D2AC0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65302D">
              <w:rPr>
                <w:color w:val="000000"/>
                <w:sz w:val="24"/>
                <w:szCs w:val="24"/>
              </w:rPr>
              <w:t>Выкатной</w:t>
            </w:r>
            <w:proofErr w:type="spellEnd"/>
          </w:p>
        </w:tc>
        <w:tc>
          <w:tcPr>
            <w:tcW w:w="863" w:type="pct"/>
            <w:gridSpan w:val="2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пер.</w:t>
            </w:r>
            <w:r w:rsidR="003D2AC0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Рабочий, д. 8</w:t>
            </w:r>
          </w:p>
        </w:tc>
        <w:tc>
          <w:tcPr>
            <w:tcW w:w="441" w:type="pct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645</w:t>
            </w:r>
          </w:p>
        </w:tc>
        <w:tc>
          <w:tcPr>
            <w:tcW w:w="807" w:type="pct"/>
            <w:gridSpan w:val="2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>86:02:1204001:</w:t>
            </w:r>
            <w:r>
              <w:rPr>
                <w:color w:val="000000"/>
                <w:sz w:val="24"/>
                <w:szCs w:val="24"/>
              </w:rPr>
              <w:t>1027</w:t>
            </w:r>
          </w:p>
        </w:tc>
        <w:tc>
          <w:tcPr>
            <w:tcW w:w="1845" w:type="pct"/>
            <w:shd w:val="clear" w:color="auto" w:fill="auto"/>
            <w:vAlign w:val="center"/>
          </w:tcPr>
          <w:p w:rsidR="008B2735" w:rsidRPr="00881AD7" w:rsidRDefault="008B2735" w:rsidP="00F016DE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  <w:lang w:eastAsia="ru-RU"/>
              </w:rPr>
            </w:pPr>
          </w:p>
        </w:tc>
      </w:tr>
      <w:tr w:rsidR="008B2735" w:rsidRPr="00D02776" w:rsidTr="003D2AC0">
        <w:trPr>
          <w:trHeight w:val="20"/>
        </w:trPr>
        <w:tc>
          <w:tcPr>
            <w:tcW w:w="216" w:type="pct"/>
            <w:gridSpan w:val="3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  <w:r w:rsidR="00BE583F">
              <w:rPr>
                <w:color w:val="000000"/>
                <w:sz w:val="24"/>
                <w:szCs w:val="24"/>
              </w:rPr>
              <w:t>3</w:t>
            </w:r>
            <w:r w:rsidRPr="0065302D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828" w:type="pct"/>
            <w:gridSpan w:val="2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>п.</w:t>
            </w:r>
            <w:r w:rsidR="003D2AC0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65302D">
              <w:rPr>
                <w:color w:val="000000"/>
                <w:sz w:val="24"/>
                <w:szCs w:val="24"/>
              </w:rPr>
              <w:t>Выкатной</w:t>
            </w:r>
            <w:proofErr w:type="spellEnd"/>
          </w:p>
        </w:tc>
        <w:tc>
          <w:tcPr>
            <w:tcW w:w="863" w:type="pct"/>
            <w:gridSpan w:val="2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пер.</w:t>
            </w:r>
            <w:r w:rsidR="003D2AC0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Рабочий, д. 10</w:t>
            </w:r>
          </w:p>
        </w:tc>
        <w:tc>
          <w:tcPr>
            <w:tcW w:w="441" w:type="pct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645</w:t>
            </w:r>
          </w:p>
        </w:tc>
        <w:tc>
          <w:tcPr>
            <w:tcW w:w="807" w:type="pct"/>
            <w:gridSpan w:val="2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>86:02:1204001:</w:t>
            </w:r>
            <w:r>
              <w:rPr>
                <w:color w:val="000000"/>
                <w:sz w:val="24"/>
                <w:szCs w:val="24"/>
              </w:rPr>
              <w:t>1028</w:t>
            </w:r>
          </w:p>
        </w:tc>
        <w:tc>
          <w:tcPr>
            <w:tcW w:w="1845" w:type="pct"/>
            <w:shd w:val="clear" w:color="auto" w:fill="auto"/>
            <w:vAlign w:val="center"/>
          </w:tcPr>
          <w:p w:rsidR="008B2735" w:rsidRPr="00881AD7" w:rsidRDefault="008B2735" w:rsidP="00F016DE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  <w:lang w:eastAsia="ru-RU"/>
              </w:rPr>
            </w:pPr>
          </w:p>
        </w:tc>
      </w:tr>
      <w:tr w:rsidR="008B2735" w:rsidRPr="00D02776" w:rsidTr="003D2AC0">
        <w:trPr>
          <w:trHeight w:val="20"/>
        </w:trPr>
        <w:tc>
          <w:tcPr>
            <w:tcW w:w="216" w:type="pct"/>
            <w:gridSpan w:val="3"/>
            <w:shd w:val="clear" w:color="auto" w:fill="auto"/>
          </w:tcPr>
          <w:p w:rsidR="008B2735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  <w:r w:rsidR="00BE583F">
              <w:rPr>
                <w:color w:val="000000"/>
                <w:sz w:val="24"/>
                <w:szCs w:val="24"/>
              </w:rPr>
              <w:t>4</w:t>
            </w:r>
            <w:r w:rsidRPr="0065302D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828" w:type="pct"/>
            <w:gridSpan w:val="2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>п.</w:t>
            </w:r>
            <w:r w:rsidR="003D2AC0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65302D">
              <w:rPr>
                <w:color w:val="000000"/>
                <w:sz w:val="24"/>
                <w:szCs w:val="24"/>
              </w:rPr>
              <w:t>Выкатной</w:t>
            </w:r>
            <w:proofErr w:type="spellEnd"/>
          </w:p>
        </w:tc>
        <w:tc>
          <w:tcPr>
            <w:tcW w:w="863" w:type="pct"/>
            <w:gridSpan w:val="2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>ул. Лесная, д. 3</w:t>
            </w:r>
          </w:p>
        </w:tc>
        <w:tc>
          <w:tcPr>
            <w:tcW w:w="441" w:type="pct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>1175</w:t>
            </w:r>
          </w:p>
        </w:tc>
        <w:tc>
          <w:tcPr>
            <w:tcW w:w="807" w:type="pct"/>
            <w:gridSpan w:val="2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>86:02:1204001:852</w:t>
            </w:r>
          </w:p>
        </w:tc>
        <w:tc>
          <w:tcPr>
            <w:tcW w:w="1845" w:type="pct"/>
            <w:vMerge w:val="restart"/>
            <w:shd w:val="clear" w:color="auto" w:fill="auto"/>
            <w:vAlign w:val="center"/>
          </w:tcPr>
          <w:p w:rsidR="008B2735" w:rsidRPr="0065302D" w:rsidRDefault="008B2735" w:rsidP="008A4A27">
            <w:pPr>
              <w:jc w:val="both"/>
              <w:rPr>
                <w:color w:val="000000"/>
                <w:sz w:val="24"/>
                <w:szCs w:val="24"/>
              </w:rPr>
            </w:pPr>
            <w:r w:rsidRPr="00881AD7">
              <w:rPr>
                <w:sz w:val="24"/>
                <w:szCs w:val="24"/>
                <w:lang w:eastAsia="ru-RU"/>
              </w:rPr>
              <w:t>ограничения прав на земельный участок, предусмотренные статьями</w:t>
            </w:r>
            <w:r>
              <w:rPr>
                <w:sz w:val="24"/>
                <w:szCs w:val="24"/>
                <w:lang w:eastAsia="ru-RU"/>
              </w:rPr>
              <w:t xml:space="preserve"> 56, </w:t>
            </w:r>
            <w:r w:rsidRPr="00881AD7">
              <w:rPr>
                <w:sz w:val="24"/>
                <w:szCs w:val="24"/>
                <w:lang w:eastAsia="ru-RU"/>
              </w:rPr>
              <w:t xml:space="preserve">56.1 </w:t>
            </w:r>
            <w:r w:rsidR="00E11DF0">
              <w:rPr>
                <w:sz w:val="24"/>
                <w:szCs w:val="24"/>
                <w:lang w:eastAsia="ru-RU"/>
              </w:rPr>
              <w:br/>
            </w:r>
            <w:r w:rsidRPr="00881AD7">
              <w:rPr>
                <w:sz w:val="24"/>
                <w:szCs w:val="24"/>
                <w:lang w:eastAsia="ru-RU"/>
              </w:rPr>
              <w:t xml:space="preserve">Земельного кодекса </w:t>
            </w:r>
            <w:r w:rsidR="00BE583F">
              <w:rPr>
                <w:sz w:val="24"/>
                <w:szCs w:val="24"/>
                <w:lang w:eastAsia="ru-RU"/>
              </w:rPr>
              <w:t>РФ</w:t>
            </w:r>
            <w:r w:rsidRPr="00881AD7">
              <w:rPr>
                <w:sz w:val="24"/>
                <w:szCs w:val="24"/>
                <w:lang w:eastAsia="ru-RU"/>
              </w:rPr>
              <w:t xml:space="preserve">; срок действия: </w:t>
            </w:r>
            <w:r w:rsidR="00E11DF0">
              <w:rPr>
                <w:sz w:val="24"/>
                <w:szCs w:val="24"/>
                <w:lang w:eastAsia="ru-RU"/>
              </w:rPr>
              <w:br/>
            </w:r>
            <w:r w:rsidRPr="00881AD7">
              <w:rPr>
                <w:sz w:val="24"/>
                <w:szCs w:val="24"/>
                <w:lang w:eastAsia="ru-RU"/>
              </w:rPr>
              <w:t>c 22.11.2017; реквизиты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881AD7">
              <w:rPr>
                <w:sz w:val="24"/>
                <w:szCs w:val="24"/>
                <w:lang w:eastAsia="ru-RU"/>
              </w:rPr>
              <w:t xml:space="preserve">документа-основания: постановление Правительства РФ от 24.02.2009 </w:t>
            </w:r>
            <w:r w:rsidRPr="00881AD7">
              <w:rPr>
                <w:sz w:val="24"/>
                <w:szCs w:val="24"/>
                <w:lang w:eastAsia="ru-RU"/>
              </w:rPr>
              <w:lastRenderedPageBreak/>
              <w:t>№ 160</w:t>
            </w:r>
            <w:r w:rsidR="00E11DF0">
              <w:rPr>
                <w:sz w:val="24"/>
                <w:szCs w:val="24"/>
                <w:lang w:eastAsia="ru-RU"/>
              </w:rPr>
              <w:t>,</w:t>
            </w:r>
            <w:r w:rsidRPr="00881AD7">
              <w:rPr>
                <w:sz w:val="24"/>
                <w:szCs w:val="24"/>
                <w:lang w:eastAsia="ru-RU"/>
              </w:rPr>
              <w:t xml:space="preserve"> выдан: Правительство РФ</w:t>
            </w:r>
            <w:r>
              <w:rPr>
                <w:sz w:val="24"/>
                <w:szCs w:val="24"/>
                <w:lang w:eastAsia="ru-RU"/>
              </w:rPr>
              <w:t xml:space="preserve">. </w:t>
            </w:r>
            <w:r w:rsidR="00E11DF0">
              <w:rPr>
                <w:sz w:val="24"/>
                <w:szCs w:val="24"/>
                <w:lang w:eastAsia="ru-RU"/>
              </w:rPr>
              <w:t>С</w:t>
            </w:r>
            <w:r w:rsidRPr="00881AD7">
              <w:rPr>
                <w:sz w:val="24"/>
                <w:szCs w:val="24"/>
                <w:lang w:eastAsia="ru-RU"/>
              </w:rPr>
              <w:t>рок действия</w:t>
            </w:r>
            <w:r>
              <w:rPr>
                <w:sz w:val="24"/>
                <w:szCs w:val="24"/>
                <w:lang w:eastAsia="ru-RU"/>
              </w:rPr>
              <w:t xml:space="preserve">: c </w:t>
            </w:r>
            <w:r w:rsidRPr="00881AD7">
              <w:rPr>
                <w:sz w:val="24"/>
                <w:szCs w:val="24"/>
                <w:lang w:eastAsia="ru-RU"/>
              </w:rPr>
              <w:t xml:space="preserve">10.12.2019; реквизиты документа-основания: приказ </w:t>
            </w:r>
            <w:r w:rsidR="008A4A27">
              <w:rPr>
                <w:sz w:val="24"/>
                <w:szCs w:val="24"/>
                <w:lang w:eastAsia="ru-RU"/>
              </w:rPr>
              <w:t>«О</w:t>
            </w:r>
            <w:r w:rsidRPr="00881AD7">
              <w:rPr>
                <w:sz w:val="24"/>
                <w:szCs w:val="24"/>
                <w:lang w:eastAsia="ru-RU"/>
              </w:rPr>
              <w:t>б определении границ зон затопления</w:t>
            </w:r>
            <w:r>
              <w:rPr>
                <w:sz w:val="24"/>
                <w:szCs w:val="24"/>
                <w:lang w:eastAsia="ru-RU"/>
              </w:rPr>
              <w:t xml:space="preserve"> подтопления территории, </w:t>
            </w:r>
            <w:r w:rsidRPr="00881AD7">
              <w:rPr>
                <w:sz w:val="24"/>
                <w:szCs w:val="24"/>
                <w:lang w:eastAsia="ru-RU"/>
              </w:rPr>
              <w:t>прилегающей к р.</w:t>
            </w:r>
            <w:r w:rsidR="003D2AC0">
              <w:rPr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81AD7">
              <w:rPr>
                <w:sz w:val="24"/>
                <w:szCs w:val="24"/>
                <w:lang w:eastAsia="ru-RU"/>
              </w:rPr>
              <w:t>Конда</w:t>
            </w:r>
            <w:proofErr w:type="spellEnd"/>
            <w:r w:rsidRPr="00881AD7">
              <w:rPr>
                <w:sz w:val="24"/>
                <w:szCs w:val="24"/>
                <w:lang w:eastAsia="ru-RU"/>
              </w:rPr>
              <w:t>, р.</w:t>
            </w:r>
            <w:r w:rsidR="003D2AC0">
              <w:rPr>
                <w:sz w:val="24"/>
                <w:szCs w:val="24"/>
                <w:lang w:eastAsia="ru-RU"/>
              </w:rPr>
              <w:t xml:space="preserve"> </w:t>
            </w:r>
            <w:r w:rsidRPr="00881AD7">
              <w:rPr>
                <w:sz w:val="24"/>
                <w:szCs w:val="24"/>
                <w:lang w:eastAsia="ru-RU"/>
              </w:rPr>
              <w:t>Иртыш, р.</w:t>
            </w:r>
            <w:r w:rsidR="003D2AC0">
              <w:rPr>
                <w:sz w:val="24"/>
                <w:szCs w:val="24"/>
                <w:lang w:eastAsia="ru-RU"/>
              </w:rPr>
              <w:t xml:space="preserve"> </w:t>
            </w:r>
            <w:r w:rsidRPr="00881AD7">
              <w:rPr>
                <w:sz w:val="24"/>
                <w:szCs w:val="24"/>
                <w:lang w:eastAsia="ru-RU"/>
              </w:rPr>
              <w:t xml:space="preserve">Обь, </w:t>
            </w:r>
            <w:r w:rsidR="00E11DF0">
              <w:rPr>
                <w:sz w:val="24"/>
                <w:szCs w:val="24"/>
                <w:lang w:eastAsia="ru-RU"/>
              </w:rPr>
              <w:br/>
            </w:r>
            <w:r w:rsidRPr="00881AD7">
              <w:rPr>
                <w:sz w:val="24"/>
                <w:szCs w:val="24"/>
                <w:lang w:eastAsia="ru-RU"/>
              </w:rPr>
              <w:t>р.</w:t>
            </w:r>
            <w:r w:rsidR="003D2AC0">
              <w:rPr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81AD7">
              <w:rPr>
                <w:sz w:val="24"/>
                <w:szCs w:val="24"/>
                <w:lang w:eastAsia="ru-RU"/>
              </w:rPr>
              <w:t>Назым</w:t>
            </w:r>
            <w:proofErr w:type="spellEnd"/>
            <w:r w:rsidRPr="00881AD7">
              <w:rPr>
                <w:sz w:val="24"/>
                <w:szCs w:val="24"/>
                <w:lang w:eastAsia="ru-RU"/>
              </w:rPr>
              <w:t>, р.</w:t>
            </w:r>
            <w:r w:rsidR="003D2AC0">
              <w:rPr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81AD7">
              <w:rPr>
                <w:sz w:val="24"/>
                <w:szCs w:val="24"/>
                <w:lang w:eastAsia="ru-RU"/>
              </w:rPr>
              <w:t>Ягурьях</w:t>
            </w:r>
            <w:proofErr w:type="spellEnd"/>
            <w:r w:rsidRPr="00881AD7">
              <w:rPr>
                <w:sz w:val="24"/>
                <w:szCs w:val="24"/>
                <w:lang w:eastAsia="ru-RU"/>
              </w:rPr>
              <w:t>, р.</w:t>
            </w:r>
            <w:r w:rsidR="003D2AC0">
              <w:rPr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81AD7">
              <w:rPr>
                <w:sz w:val="24"/>
                <w:szCs w:val="24"/>
                <w:lang w:eastAsia="ru-RU"/>
              </w:rPr>
              <w:t>Пырьях</w:t>
            </w:r>
            <w:proofErr w:type="spellEnd"/>
            <w:r w:rsidRPr="00881AD7">
              <w:rPr>
                <w:sz w:val="24"/>
                <w:szCs w:val="24"/>
                <w:lang w:eastAsia="ru-RU"/>
              </w:rPr>
              <w:t xml:space="preserve"> и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881AD7">
              <w:rPr>
                <w:sz w:val="24"/>
                <w:szCs w:val="24"/>
                <w:lang w:eastAsia="ru-RU"/>
              </w:rPr>
              <w:t>р.</w:t>
            </w:r>
            <w:r w:rsidR="003D2AC0">
              <w:rPr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81AD7">
              <w:rPr>
                <w:sz w:val="24"/>
                <w:szCs w:val="24"/>
                <w:lang w:eastAsia="ru-RU"/>
              </w:rPr>
              <w:t>Согом</w:t>
            </w:r>
            <w:proofErr w:type="spellEnd"/>
            <w:r w:rsidRPr="00881AD7">
              <w:rPr>
                <w:sz w:val="24"/>
                <w:szCs w:val="24"/>
                <w:lang w:eastAsia="ru-RU"/>
              </w:rPr>
              <w:t xml:space="preserve"> Ханты-Мансийского района Ханты-Мансийского автономного округа</w:t>
            </w:r>
            <w:r w:rsidR="003D2AC0">
              <w:rPr>
                <w:sz w:val="24"/>
                <w:szCs w:val="24"/>
                <w:lang w:eastAsia="ru-RU"/>
              </w:rPr>
              <w:t xml:space="preserve"> – </w:t>
            </w:r>
            <w:r w:rsidRPr="00881AD7">
              <w:rPr>
                <w:sz w:val="24"/>
                <w:szCs w:val="24"/>
                <w:lang w:eastAsia="ru-RU"/>
              </w:rPr>
              <w:t>Югры</w:t>
            </w:r>
            <w:r w:rsidR="008A4A27">
              <w:rPr>
                <w:sz w:val="24"/>
                <w:szCs w:val="24"/>
                <w:lang w:eastAsia="ru-RU"/>
              </w:rPr>
              <w:t>»</w:t>
            </w:r>
            <w:r w:rsidRPr="00881AD7">
              <w:rPr>
                <w:sz w:val="24"/>
                <w:szCs w:val="24"/>
                <w:lang w:eastAsia="ru-RU"/>
              </w:rPr>
              <w:t xml:space="preserve"> </w:t>
            </w:r>
            <w:r w:rsidR="008A4A27">
              <w:rPr>
                <w:sz w:val="24"/>
                <w:szCs w:val="24"/>
                <w:lang w:eastAsia="ru-RU"/>
              </w:rPr>
              <w:br/>
            </w:r>
            <w:r w:rsidRPr="00881AD7">
              <w:rPr>
                <w:sz w:val="24"/>
                <w:szCs w:val="24"/>
                <w:lang w:eastAsia="ru-RU"/>
              </w:rPr>
              <w:t>от 19.07.2019 № №</w:t>
            </w:r>
            <w:r>
              <w:rPr>
                <w:sz w:val="24"/>
                <w:szCs w:val="24"/>
                <w:lang w:eastAsia="ru-RU"/>
              </w:rPr>
              <w:t xml:space="preserve"> 114</w:t>
            </w:r>
            <w:r w:rsidR="008A4A27">
              <w:rPr>
                <w:sz w:val="24"/>
                <w:szCs w:val="24"/>
                <w:lang w:eastAsia="ru-RU"/>
              </w:rPr>
              <w:t>,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881AD7">
              <w:rPr>
                <w:sz w:val="24"/>
                <w:szCs w:val="24"/>
                <w:lang w:eastAsia="ru-RU"/>
              </w:rPr>
              <w:t>выдан: Федеральное агентство водных ресурсов (</w:t>
            </w:r>
            <w:proofErr w:type="spellStart"/>
            <w:r w:rsidRPr="00881AD7">
              <w:rPr>
                <w:sz w:val="24"/>
                <w:szCs w:val="24"/>
                <w:lang w:eastAsia="ru-RU"/>
              </w:rPr>
              <w:t>Росводоресурсы</w:t>
            </w:r>
            <w:proofErr w:type="spellEnd"/>
            <w:r w:rsidRPr="00881AD7">
              <w:rPr>
                <w:sz w:val="24"/>
                <w:szCs w:val="24"/>
                <w:lang w:eastAsia="ru-RU"/>
              </w:rPr>
              <w:t>) Нижне-Обское БВУ г. Тюмен</w:t>
            </w:r>
            <w:r w:rsidR="00BE583F">
              <w:rPr>
                <w:sz w:val="24"/>
                <w:szCs w:val="24"/>
                <w:lang w:eastAsia="ru-RU"/>
              </w:rPr>
              <w:t>ь. срок действия: c 07.09.2020</w:t>
            </w:r>
          </w:p>
        </w:tc>
      </w:tr>
      <w:tr w:rsidR="008B2735" w:rsidRPr="00D02776" w:rsidTr="003D2AC0">
        <w:trPr>
          <w:trHeight w:val="20"/>
        </w:trPr>
        <w:tc>
          <w:tcPr>
            <w:tcW w:w="216" w:type="pct"/>
            <w:gridSpan w:val="3"/>
            <w:shd w:val="clear" w:color="auto" w:fill="auto"/>
          </w:tcPr>
          <w:p w:rsidR="008B2735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  <w:r w:rsidR="00BE583F">
              <w:rPr>
                <w:color w:val="000000"/>
                <w:sz w:val="24"/>
                <w:szCs w:val="24"/>
              </w:rPr>
              <w:t>5</w:t>
            </w:r>
            <w:r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828" w:type="pct"/>
            <w:gridSpan w:val="2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>п.</w:t>
            </w:r>
            <w:r w:rsidR="003D2AC0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65302D">
              <w:rPr>
                <w:color w:val="000000"/>
                <w:sz w:val="24"/>
                <w:szCs w:val="24"/>
              </w:rPr>
              <w:t>Выкатной</w:t>
            </w:r>
            <w:proofErr w:type="spellEnd"/>
          </w:p>
        </w:tc>
        <w:tc>
          <w:tcPr>
            <w:tcW w:w="863" w:type="pct"/>
            <w:gridSpan w:val="2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 xml:space="preserve">ул. </w:t>
            </w:r>
            <w:r>
              <w:rPr>
                <w:color w:val="000000"/>
                <w:sz w:val="24"/>
                <w:szCs w:val="24"/>
              </w:rPr>
              <w:t>Надежд</w:t>
            </w:r>
            <w:r w:rsidRPr="0065302D">
              <w:rPr>
                <w:color w:val="000000"/>
                <w:sz w:val="24"/>
                <w:szCs w:val="24"/>
              </w:rPr>
              <w:t>, д. 3</w:t>
            </w:r>
            <w:r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441" w:type="pct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869</w:t>
            </w:r>
          </w:p>
        </w:tc>
        <w:tc>
          <w:tcPr>
            <w:tcW w:w="807" w:type="pct"/>
            <w:gridSpan w:val="2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>86:02:1204001:</w:t>
            </w:r>
            <w:r>
              <w:rPr>
                <w:color w:val="000000"/>
                <w:sz w:val="24"/>
                <w:szCs w:val="24"/>
              </w:rPr>
              <w:t>56</w:t>
            </w:r>
          </w:p>
        </w:tc>
        <w:tc>
          <w:tcPr>
            <w:tcW w:w="1845" w:type="pct"/>
            <w:vMerge/>
            <w:shd w:val="clear" w:color="auto" w:fill="auto"/>
            <w:vAlign w:val="center"/>
          </w:tcPr>
          <w:p w:rsidR="008B2735" w:rsidRPr="0065302D" w:rsidRDefault="008B2735" w:rsidP="00F016DE">
            <w:pPr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920A2C" w:rsidRPr="00D02776" w:rsidTr="003D2AC0">
        <w:trPr>
          <w:trHeight w:val="20"/>
        </w:trPr>
        <w:tc>
          <w:tcPr>
            <w:tcW w:w="216" w:type="pct"/>
            <w:gridSpan w:val="3"/>
            <w:shd w:val="clear" w:color="auto" w:fill="auto"/>
          </w:tcPr>
          <w:p w:rsidR="00920A2C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  <w:r w:rsidR="00BE583F">
              <w:rPr>
                <w:color w:val="000000"/>
                <w:sz w:val="24"/>
                <w:szCs w:val="24"/>
              </w:rPr>
              <w:t>6</w:t>
            </w:r>
            <w:r w:rsidR="00920A2C" w:rsidRPr="0065302D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828" w:type="pct"/>
            <w:gridSpan w:val="2"/>
            <w:shd w:val="clear" w:color="auto" w:fill="auto"/>
          </w:tcPr>
          <w:p w:rsidR="00920A2C" w:rsidRPr="0065302D" w:rsidRDefault="00920A2C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 xml:space="preserve">д. </w:t>
            </w:r>
            <w:proofErr w:type="spellStart"/>
            <w:r w:rsidRPr="0065302D">
              <w:rPr>
                <w:color w:val="000000"/>
                <w:sz w:val="24"/>
                <w:szCs w:val="24"/>
              </w:rPr>
              <w:t>Ягурьях</w:t>
            </w:r>
            <w:proofErr w:type="spellEnd"/>
          </w:p>
        </w:tc>
        <w:tc>
          <w:tcPr>
            <w:tcW w:w="863" w:type="pct"/>
            <w:gridSpan w:val="2"/>
            <w:shd w:val="clear" w:color="auto" w:fill="auto"/>
          </w:tcPr>
          <w:p w:rsidR="00920A2C" w:rsidRPr="0065302D" w:rsidRDefault="00920A2C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>ул. Лесная, дом 16</w:t>
            </w:r>
          </w:p>
        </w:tc>
        <w:tc>
          <w:tcPr>
            <w:tcW w:w="441" w:type="pct"/>
            <w:shd w:val="clear" w:color="auto" w:fill="auto"/>
          </w:tcPr>
          <w:p w:rsidR="00920A2C" w:rsidRPr="0065302D" w:rsidRDefault="00920A2C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>829</w:t>
            </w:r>
          </w:p>
        </w:tc>
        <w:tc>
          <w:tcPr>
            <w:tcW w:w="807" w:type="pct"/>
            <w:gridSpan w:val="2"/>
            <w:shd w:val="clear" w:color="auto" w:fill="auto"/>
          </w:tcPr>
          <w:p w:rsidR="00920A2C" w:rsidRPr="0065302D" w:rsidRDefault="00920A2C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>86:02:0901001:465</w:t>
            </w:r>
          </w:p>
        </w:tc>
        <w:tc>
          <w:tcPr>
            <w:tcW w:w="1845" w:type="pct"/>
            <w:shd w:val="clear" w:color="auto" w:fill="auto"/>
            <w:vAlign w:val="center"/>
          </w:tcPr>
          <w:p w:rsidR="00920A2C" w:rsidRPr="0065302D" w:rsidRDefault="00920A2C" w:rsidP="00F016DE">
            <w:pPr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8B2735" w:rsidRPr="00D02776" w:rsidTr="003D2AC0">
        <w:trPr>
          <w:trHeight w:val="20"/>
        </w:trPr>
        <w:tc>
          <w:tcPr>
            <w:tcW w:w="216" w:type="pct"/>
            <w:gridSpan w:val="3"/>
            <w:shd w:val="clear" w:color="auto" w:fill="auto"/>
          </w:tcPr>
          <w:p w:rsidR="008B2735" w:rsidRPr="0065302D" w:rsidRDefault="00BE583F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27</w:t>
            </w:r>
            <w:r w:rsidR="008B2735" w:rsidRPr="0065302D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828" w:type="pct"/>
            <w:gridSpan w:val="2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 xml:space="preserve">д. </w:t>
            </w:r>
            <w:proofErr w:type="spellStart"/>
            <w:r w:rsidRPr="0065302D">
              <w:rPr>
                <w:color w:val="000000"/>
                <w:sz w:val="24"/>
                <w:szCs w:val="24"/>
              </w:rPr>
              <w:t>Ягурьях</w:t>
            </w:r>
            <w:proofErr w:type="spellEnd"/>
          </w:p>
        </w:tc>
        <w:tc>
          <w:tcPr>
            <w:tcW w:w="863" w:type="pct"/>
            <w:gridSpan w:val="2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>ул. Лесная, дом 15</w:t>
            </w:r>
          </w:p>
        </w:tc>
        <w:tc>
          <w:tcPr>
            <w:tcW w:w="441" w:type="pct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>819</w:t>
            </w:r>
          </w:p>
        </w:tc>
        <w:tc>
          <w:tcPr>
            <w:tcW w:w="807" w:type="pct"/>
            <w:gridSpan w:val="2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>86:02:0901001:466</w:t>
            </w:r>
          </w:p>
        </w:tc>
        <w:tc>
          <w:tcPr>
            <w:tcW w:w="1845" w:type="pct"/>
            <w:shd w:val="clear" w:color="auto" w:fill="auto"/>
            <w:vAlign w:val="center"/>
          </w:tcPr>
          <w:p w:rsidR="008B2735" w:rsidRPr="0065302D" w:rsidRDefault="008B2735" w:rsidP="00F016DE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8B2735" w:rsidRPr="00D02776" w:rsidTr="003D2AC0">
        <w:trPr>
          <w:trHeight w:val="20"/>
        </w:trPr>
        <w:tc>
          <w:tcPr>
            <w:tcW w:w="216" w:type="pct"/>
            <w:gridSpan w:val="3"/>
            <w:shd w:val="clear" w:color="auto" w:fill="auto"/>
          </w:tcPr>
          <w:p w:rsidR="008B2735" w:rsidRPr="0065302D" w:rsidRDefault="00BE583F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28</w:t>
            </w:r>
            <w:r w:rsidR="008B2735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828" w:type="pct"/>
            <w:gridSpan w:val="2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 xml:space="preserve">д. </w:t>
            </w:r>
            <w:proofErr w:type="spellStart"/>
            <w:r w:rsidRPr="0065302D">
              <w:rPr>
                <w:color w:val="000000"/>
                <w:sz w:val="24"/>
                <w:szCs w:val="24"/>
              </w:rPr>
              <w:t>Ягурьях</w:t>
            </w:r>
            <w:proofErr w:type="spellEnd"/>
          </w:p>
        </w:tc>
        <w:tc>
          <w:tcPr>
            <w:tcW w:w="863" w:type="pct"/>
            <w:gridSpan w:val="2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>ул. Лесная, дом 13</w:t>
            </w:r>
          </w:p>
        </w:tc>
        <w:tc>
          <w:tcPr>
            <w:tcW w:w="441" w:type="pct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>805</w:t>
            </w:r>
          </w:p>
        </w:tc>
        <w:tc>
          <w:tcPr>
            <w:tcW w:w="807" w:type="pct"/>
            <w:gridSpan w:val="2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>86:02:0901001:468</w:t>
            </w:r>
          </w:p>
        </w:tc>
        <w:tc>
          <w:tcPr>
            <w:tcW w:w="1845" w:type="pct"/>
            <w:shd w:val="clear" w:color="auto" w:fill="auto"/>
            <w:vAlign w:val="center"/>
          </w:tcPr>
          <w:p w:rsidR="008B2735" w:rsidRPr="0065302D" w:rsidRDefault="008B2735" w:rsidP="00F016DE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8B2735" w:rsidRPr="00D02776" w:rsidTr="003D2AC0">
        <w:trPr>
          <w:trHeight w:val="20"/>
        </w:trPr>
        <w:tc>
          <w:tcPr>
            <w:tcW w:w="216" w:type="pct"/>
            <w:gridSpan w:val="3"/>
            <w:shd w:val="clear" w:color="auto" w:fill="auto"/>
          </w:tcPr>
          <w:p w:rsidR="008B2735" w:rsidRPr="0065302D" w:rsidRDefault="00BE583F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29</w:t>
            </w:r>
            <w:r w:rsidR="008B2735" w:rsidRPr="0065302D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828" w:type="pct"/>
            <w:gridSpan w:val="2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 xml:space="preserve">д. </w:t>
            </w:r>
            <w:proofErr w:type="spellStart"/>
            <w:r w:rsidRPr="0065302D">
              <w:rPr>
                <w:color w:val="000000"/>
                <w:sz w:val="24"/>
                <w:szCs w:val="24"/>
              </w:rPr>
              <w:t>Ягурьях</w:t>
            </w:r>
            <w:proofErr w:type="spellEnd"/>
          </w:p>
        </w:tc>
        <w:tc>
          <w:tcPr>
            <w:tcW w:w="863" w:type="pct"/>
            <w:gridSpan w:val="2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>ул. Лесная, д.</w:t>
            </w:r>
            <w:r w:rsidR="003D2AC0">
              <w:rPr>
                <w:color w:val="000000"/>
                <w:sz w:val="24"/>
                <w:szCs w:val="24"/>
              </w:rPr>
              <w:t xml:space="preserve"> </w:t>
            </w:r>
            <w:r w:rsidRPr="0065302D">
              <w:rPr>
                <w:color w:val="000000"/>
                <w:sz w:val="24"/>
                <w:szCs w:val="24"/>
              </w:rPr>
              <w:t>2А</w:t>
            </w:r>
          </w:p>
        </w:tc>
        <w:tc>
          <w:tcPr>
            <w:tcW w:w="441" w:type="pct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>743</w:t>
            </w:r>
          </w:p>
        </w:tc>
        <w:tc>
          <w:tcPr>
            <w:tcW w:w="807" w:type="pct"/>
            <w:gridSpan w:val="2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>86:02:0901001:511</w:t>
            </w:r>
          </w:p>
        </w:tc>
        <w:tc>
          <w:tcPr>
            <w:tcW w:w="1845" w:type="pct"/>
            <w:shd w:val="clear" w:color="auto" w:fill="auto"/>
            <w:vAlign w:val="center"/>
          </w:tcPr>
          <w:p w:rsidR="008B2735" w:rsidRPr="0065302D" w:rsidRDefault="008B2735" w:rsidP="00F016DE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8B2735" w:rsidRPr="00D02776" w:rsidTr="003D2AC0">
        <w:trPr>
          <w:trHeight w:val="20"/>
        </w:trPr>
        <w:tc>
          <w:tcPr>
            <w:tcW w:w="216" w:type="pct"/>
            <w:gridSpan w:val="3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  <w:r w:rsidR="00BE583F">
              <w:rPr>
                <w:color w:val="000000"/>
                <w:sz w:val="24"/>
                <w:szCs w:val="24"/>
              </w:rPr>
              <w:t>0</w:t>
            </w:r>
            <w:r w:rsidRPr="0065302D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828" w:type="pct"/>
            <w:gridSpan w:val="2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 xml:space="preserve">д. </w:t>
            </w:r>
            <w:proofErr w:type="spellStart"/>
            <w:r w:rsidRPr="0065302D">
              <w:rPr>
                <w:color w:val="000000"/>
                <w:sz w:val="24"/>
                <w:szCs w:val="24"/>
              </w:rPr>
              <w:t>Ягурьях</w:t>
            </w:r>
            <w:proofErr w:type="spellEnd"/>
          </w:p>
        </w:tc>
        <w:tc>
          <w:tcPr>
            <w:tcW w:w="863" w:type="pct"/>
            <w:gridSpan w:val="2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>ул. Лесная, д.</w:t>
            </w:r>
            <w:r w:rsidR="003D2AC0">
              <w:rPr>
                <w:color w:val="000000"/>
                <w:sz w:val="24"/>
                <w:szCs w:val="24"/>
              </w:rPr>
              <w:t xml:space="preserve"> </w:t>
            </w:r>
            <w:r w:rsidRPr="0065302D">
              <w:rPr>
                <w:color w:val="000000"/>
                <w:sz w:val="24"/>
                <w:szCs w:val="24"/>
              </w:rPr>
              <w:t>2Б</w:t>
            </w:r>
          </w:p>
        </w:tc>
        <w:tc>
          <w:tcPr>
            <w:tcW w:w="441" w:type="pct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>742</w:t>
            </w:r>
          </w:p>
        </w:tc>
        <w:tc>
          <w:tcPr>
            <w:tcW w:w="807" w:type="pct"/>
            <w:gridSpan w:val="2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>86:02:0901001:512</w:t>
            </w:r>
          </w:p>
        </w:tc>
        <w:tc>
          <w:tcPr>
            <w:tcW w:w="1845" w:type="pct"/>
            <w:shd w:val="clear" w:color="auto" w:fill="auto"/>
            <w:vAlign w:val="center"/>
          </w:tcPr>
          <w:p w:rsidR="008B2735" w:rsidRPr="0065302D" w:rsidRDefault="008B2735" w:rsidP="00F016DE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8B2735" w:rsidRPr="00D02776" w:rsidTr="003D2AC0">
        <w:trPr>
          <w:trHeight w:val="20"/>
        </w:trPr>
        <w:tc>
          <w:tcPr>
            <w:tcW w:w="216" w:type="pct"/>
            <w:gridSpan w:val="3"/>
            <w:shd w:val="clear" w:color="auto" w:fill="auto"/>
          </w:tcPr>
          <w:p w:rsidR="008B2735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  <w:r w:rsidR="00BE583F">
              <w:rPr>
                <w:color w:val="000000"/>
                <w:sz w:val="24"/>
                <w:szCs w:val="24"/>
              </w:rPr>
              <w:t>1</w:t>
            </w:r>
            <w:r w:rsidRPr="0065302D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828" w:type="pct"/>
            <w:gridSpan w:val="2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д.</w:t>
            </w:r>
            <w:r w:rsidR="003D2AC0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Шапша</w:t>
            </w:r>
          </w:p>
        </w:tc>
        <w:tc>
          <w:tcPr>
            <w:tcW w:w="863" w:type="pct"/>
            <w:gridSpan w:val="2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ул.</w:t>
            </w:r>
            <w:r w:rsidR="003D2AC0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Зеленая, д.</w:t>
            </w:r>
            <w:r w:rsidR="003D2AC0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33</w:t>
            </w:r>
          </w:p>
        </w:tc>
        <w:tc>
          <w:tcPr>
            <w:tcW w:w="441" w:type="pct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782</w:t>
            </w:r>
          </w:p>
        </w:tc>
        <w:tc>
          <w:tcPr>
            <w:tcW w:w="807" w:type="pct"/>
            <w:gridSpan w:val="2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86:02:0805001:1167</w:t>
            </w:r>
          </w:p>
        </w:tc>
        <w:tc>
          <w:tcPr>
            <w:tcW w:w="1845" w:type="pct"/>
            <w:vMerge w:val="restart"/>
            <w:shd w:val="clear" w:color="auto" w:fill="auto"/>
            <w:vAlign w:val="center"/>
          </w:tcPr>
          <w:p w:rsidR="008B2735" w:rsidRPr="001F6EC8" w:rsidRDefault="008B2735" w:rsidP="00F016DE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  <w:lang w:eastAsia="ru-RU"/>
              </w:rPr>
            </w:pPr>
            <w:r w:rsidRPr="001F6EC8">
              <w:rPr>
                <w:sz w:val="24"/>
                <w:szCs w:val="24"/>
                <w:lang w:eastAsia="ru-RU"/>
              </w:rPr>
              <w:t>ограничения прав на земельный участок, предусмотренные статьями 56,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1F6EC8">
              <w:rPr>
                <w:sz w:val="24"/>
                <w:szCs w:val="24"/>
                <w:lang w:eastAsia="ru-RU"/>
              </w:rPr>
              <w:t>56.1 Земельного кодекса Российской Федерации; срок действия: c 06.05.2021; реквизиты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1F6EC8">
              <w:rPr>
                <w:sz w:val="24"/>
                <w:szCs w:val="24"/>
                <w:lang w:eastAsia="ru-RU"/>
              </w:rPr>
              <w:t xml:space="preserve">документа-основания: приказ </w:t>
            </w:r>
            <w:r w:rsidR="008A4A27">
              <w:rPr>
                <w:sz w:val="24"/>
                <w:szCs w:val="24"/>
                <w:lang w:eastAsia="ru-RU"/>
              </w:rPr>
              <w:t>«</w:t>
            </w:r>
            <w:r w:rsidRPr="001F6EC8">
              <w:rPr>
                <w:sz w:val="24"/>
                <w:szCs w:val="24"/>
                <w:lang w:eastAsia="ru-RU"/>
              </w:rPr>
              <w:t xml:space="preserve">Об установлении </w:t>
            </w:r>
            <w:proofErr w:type="spellStart"/>
            <w:r w:rsidRPr="001F6EC8">
              <w:rPr>
                <w:sz w:val="24"/>
                <w:szCs w:val="24"/>
                <w:lang w:eastAsia="ru-RU"/>
              </w:rPr>
              <w:t>приаэродромной</w:t>
            </w:r>
            <w:proofErr w:type="spellEnd"/>
            <w:r w:rsidRPr="001F6EC8">
              <w:rPr>
                <w:sz w:val="24"/>
                <w:szCs w:val="24"/>
                <w:lang w:eastAsia="ru-RU"/>
              </w:rPr>
              <w:t xml:space="preserve"> территории аэродро</w:t>
            </w:r>
            <w:r>
              <w:rPr>
                <w:sz w:val="24"/>
                <w:szCs w:val="24"/>
                <w:lang w:eastAsia="ru-RU"/>
              </w:rPr>
              <w:t>м</w:t>
            </w:r>
            <w:r w:rsidRPr="001F6EC8">
              <w:rPr>
                <w:sz w:val="24"/>
                <w:szCs w:val="24"/>
                <w:lang w:eastAsia="ru-RU"/>
              </w:rPr>
              <w:t>а Ханты-Мансийск</w:t>
            </w:r>
            <w:r w:rsidR="008A4A27">
              <w:rPr>
                <w:sz w:val="24"/>
                <w:szCs w:val="24"/>
                <w:lang w:eastAsia="ru-RU"/>
              </w:rPr>
              <w:t>»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="00AF03DC">
              <w:rPr>
                <w:sz w:val="24"/>
                <w:szCs w:val="24"/>
                <w:lang w:eastAsia="ru-RU"/>
              </w:rPr>
              <w:br/>
            </w:r>
            <w:r w:rsidRPr="001F6EC8">
              <w:rPr>
                <w:sz w:val="24"/>
                <w:szCs w:val="24"/>
                <w:lang w:eastAsia="ru-RU"/>
              </w:rPr>
              <w:t>от 22.04.2020 № 406-П</w:t>
            </w:r>
            <w:r w:rsidR="008A4A27">
              <w:rPr>
                <w:sz w:val="24"/>
                <w:szCs w:val="24"/>
                <w:lang w:eastAsia="ru-RU"/>
              </w:rPr>
              <w:t>,</w:t>
            </w:r>
            <w:r w:rsidRPr="001F6EC8">
              <w:rPr>
                <w:sz w:val="24"/>
                <w:szCs w:val="24"/>
                <w:lang w:eastAsia="ru-RU"/>
              </w:rPr>
              <w:t xml:space="preserve"> выдан: Федеральное </w:t>
            </w:r>
            <w:r w:rsidR="008A4A27">
              <w:rPr>
                <w:sz w:val="24"/>
                <w:szCs w:val="24"/>
                <w:lang w:eastAsia="ru-RU"/>
              </w:rPr>
              <w:t>агентство воздушного транспорта</w:t>
            </w:r>
          </w:p>
        </w:tc>
      </w:tr>
      <w:tr w:rsidR="008B2735" w:rsidRPr="00D02776" w:rsidTr="003D2AC0">
        <w:trPr>
          <w:trHeight w:val="20"/>
        </w:trPr>
        <w:tc>
          <w:tcPr>
            <w:tcW w:w="216" w:type="pct"/>
            <w:gridSpan w:val="3"/>
            <w:shd w:val="clear" w:color="auto" w:fill="auto"/>
          </w:tcPr>
          <w:p w:rsidR="008B2735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  <w:r w:rsidR="00BE583F">
              <w:rPr>
                <w:color w:val="000000"/>
                <w:sz w:val="24"/>
                <w:szCs w:val="24"/>
              </w:rPr>
              <w:t>2</w:t>
            </w:r>
            <w:r w:rsidRPr="0065302D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828" w:type="pct"/>
            <w:gridSpan w:val="2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д.</w:t>
            </w:r>
            <w:r w:rsidR="003D2AC0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Шапша</w:t>
            </w:r>
          </w:p>
        </w:tc>
        <w:tc>
          <w:tcPr>
            <w:tcW w:w="863" w:type="pct"/>
            <w:gridSpan w:val="2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ул.</w:t>
            </w:r>
            <w:r w:rsidR="003D2AC0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Зеленая, д.</w:t>
            </w:r>
            <w:r w:rsidR="003D2AC0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31</w:t>
            </w:r>
          </w:p>
        </w:tc>
        <w:tc>
          <w:tcPr>
            <w:tcW w:w="441" w:type="pct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712</w:t>
            </w:r>
          </w:p>
        </w:tc>
        <w:tc>
          <w:tcPr>
            <w:tcW w:w="807" w:type="pct"/>
            <w:gridSpan w:val="2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86:02:0805001:1166</w:t>
            </w:r>
          </w:p>
        </w:tc>
        <w:tc>
          <w:tcPr>
            <w:tcW w:w="1845" w:type="pct"/>
            <w:vMerge/>
            <w:shd w:val="clear" w:color="auto" w:fill="auto"/>
            <w:vAlign w:val="center"/>
          </w:tcPr>
          <w:p w:rsidR="008B2735" w:rsidRPr="0065302D" w:rsidRDefault="008B2735" w:rsidP="00F016DE">
            <w:pPr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8B2735" w:rsidRPr="00D02776" w:rsidTr="003D2AC0">
        <w:trPr>
          <w:trHeight w:val="20"/>
        </w:trPr>
        <w:tc>
          <w:tcPr>
            <w:tcW w:w="216" w:type="pct"/>
            <w:gridSpan w:val="3"/>
            <w:shd w:val="clear" w:color="auto" w:fill="auto"/>
          </w:tcPr>
          <w:p w:rsidR="008B2735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  <w:r w:rsidR="00BE583F">
              <w:rPr>
                <w:color w:val="000000"/>
                <w:sz w:val="24"/>
                <w:szCs w:val="24"/>
              </w:rPr>
              <w:t>3</w:t>
            </w:r>
            <w:r w:rsidRPr="0065302D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828" w:type="pct"/>
            <w:gridSpan w:val="2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д.</w:t>
            </w:r>
            <w:r w:rsidR="003D2AC0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Шапша</w:t>
            </w:r>
          </w:p>
        </w:tc>
        <w:tc>
          <w:tcPr>
            <w:tcW w:w="863" w:type="pct"/>
            <w:gridSpan w:val="2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ул.</w:t>
            </w:r>
            <w:r w:rsidR="003D2AC0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Парковая, д.</w:t>
            </w:r>
            <w:r w:rsidR="003D2AC0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15</w:t>
            </w:r>
          </w:p>
        </w:tc>
        <w:tc>
          <w:tcPr>
            <w:tcW w:w="441" w:type="pct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762</w:t>
            </w:r>
          </w:p>
        </w:tc>
        <w:tc>
          <w:tcPr>
            <w:tcW w:w="807" w:type="pct"/>
            <w:gridSpan w:val="2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86:02:0805001:1162</w:t>
            </w:r>
          </w:p>
        </w:tc>
        <w:tc>
          <w:tcPr>
            <w:tcW w:w="1845" w:type="pct"/>
            <w:vMerge/>
            <w:shd w:val="clear" w:color="auto" w:fill="auto"/>
            <w:vAlign w:val="center"/>
          </w:tcPr>
          <w:p w:rsidR="008B2735" w:rsidRPr="0065302D" w:rsidRDefault="008B2735" w:rsidP="00F016DE">
            <w:pPr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8B2735" w:rsidRPr="00D02776" w:rsidTr="003D2AC0">
        <w:trPr>
          <w:trHeight w:val="20"/>
        </w:trPr>
        <w:tc>
          <w:tcPr>
            <w:tcW w:w="216" w:type="pct"/>
            <w:gridSpan w:val="3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  <w:r w:rsidR="00BE583F">
              <w:rPr>
                <w:color w:val="000000"/>
                <w:sz w:val="24"/>
                <w:szCs w:val="24"/>
              </w:rPr>
              <w:t>4</w:t>
            </w:r>
            <w:r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828" w:type="pct"/>
            <w:gridSpan w:val="2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д.</w:t>
            </w:r>
            <w:r w:rsidR="003D2AC0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Шапша</w:t>
            </w:r>
          </w:p>
        </w:tc>
        <w:tc>
          <w:tcPr>
            <w:tcW w:w="863" w:type="pct"/>
            <w:gridSpan w:val="2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ул.</w:t>
            </w:r>
            <w:r w:rsidR="003D2AC0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Парковая, д.</w:t>
            </w:r>
            <w:r w:rsidR="003D2AC0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17</w:t>
            </w:r>
          </w:p>
        </w:tc>
        <w:tc>
          <w:tcPr>
            <w:tcW w:w="441" w:type="pct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865</w:t>
            </w:r>
          </w:p>
        </w:tc>
        <w:tc>
          <w:tcPr>
            <w:tcW w:w="807" w:type="pct"/>
            <w:gridSpan w:val="2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86:02:0805001:1163</w:t>
            </w:r>
          </w:p>
        </w:tc>
        <w:tc>
          <w:tcPr>
            <w:tcW w:w="1845" w:type="pct"/>
            <w:vMerge/>
            <w:shd w:val="clear" w:color="auto" w:fill="auto"/>
            <w:vAlign w:val="center"/>
          </w:tcPr>
          <w:p w:rsidR="008B2735" w:rsidRPr="0065302D" w:rsidRDefault="008B2735" w:rsidP="00F016DE">
            <w:pPr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8B2735" w:rsidRPr="00D02776" w:rsidTr="003D2AC0">
        <w:trPr>
          <w:trHeight w:val="20"/>
        </w:trPr>
        <w:tc>
          <w:tcPr>
            <w:tcW w:w="216" w:type="pct"/>
            <w:gridSpan w:val="3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  <w:r w:rsidR="00BE583F">
              <w:rPr>
                <w:color w:val="000000"/>
                <w:sz w:val="24"/>
                <w:szCs w:val="24"/>
              </w:rPr>
              <w:t>5</w:t>
            </w:r>
            <w:r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828" w:type="pct"/>
            <w:gridSpan w:val="2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д.</w:t>
            </w:r>
            <w:r w:rsidR="003D2AC0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Шапша</w:t>
            </w:r>
          </w:p>
        </w:tc>
        <w:tc>
          <w:tcPr>
            <w:tcW w:w="863" w:type="pct"/>
            <w:gridSpan w:val="2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ул.</w:t>
            </w:r>
            <w:r w:rsidR="003D2AC0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Парковая, д.</w:t>
            </w:r>
            <w:r w:rsidR="003D2AC0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19</w:t>
            </w:r>
          </w:p>
        </w:tc>
        <w:tc>
          <w:tcPr>
            <w:tcW w:w="441" w:type="pct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650</w:t>
            </w:r>
          </w:p>
        </w:tc>
        <w:tc>
          <w:tcPr>
            <w:tcW w:w="807" w:type="pct"/>
            <w:gridSpan w:val="2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86:02:0805001:1161</w:t>
            </w:r>
          </w:p>
        </w:tc>
        <w:tc>
          <w:tcPr>
            <w:tcW w:w="1845" w:type="pct"/>
            <w:vMerge/>
            <w:shd w:val="clear" w:color="auto" w:fill="auto"/>
            <w:vAlign w:val="center"/>
          </w:tcPr>
          <w:p w:rsidR="008B2735" w:rsidRPr="0065302D" w:rsidRDefault="008B2735" w:rsidP="00F016DE">
            <w:pPr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8B2735" w:rsidRPr="00D02776" w:rsidTr="003D2AC0">
        <w:trPr>
          <w:trHeight w:val="20"/>
        </w:trPr>
        <w:tc>
          <w:tcPr>
            <w:tcW w:w="216" w:type="pct"/>
            <w:gridSpan w:val="3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  <w:r w:rsidR="00BE583F">
              <w:rPr>
                <w:color w:val="000000"/>
                <w:sz w:val="24"/>
                <w:szCs w:val="24"/>
              </w:rPr>
              <w:t>6</w:t>
            </w:r>
            <w:r w:rsidRPr="0065302D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828" w:type="pct"/>
            <w:gridSpan w:val="2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д.</w:t>
            </w:r>
            <w:r w:rsidR="003D2AC0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Шапша</w:t>
            </w:r>
          </w:p>
        </w:tc>
        <w:tc>
          <w:tcPr>
            <w:tcW w:w="863" w:type="pct"/>
            <w:gridSpan w:val="2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ул.</w:t>
            </w:r>
            <w:r w:rsidR="003D2AC0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Парковая, д.</w:t>
            </w:r>
            <w:r w:rsidR="003D2AC0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34</w:t>
            </w:r>
          </w:p>
        </w:tc>
        <w:tc>
          <w:tcPr>
            <w:tcW w:w="441" w:type="pct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764</w:t>
            </w:r>
          </w:p>
        </w:tc>
        <w:tc>
          <w:tcPr>
            <w:tcW w:w="807" w:type="pct"/>
            <w:gridSpan w:val="2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86:02:0805001:1168</w:t>
            </w:r>
          </w:p>
        </w:tc>
        <w:tc>
          <w:tcPr>
            <w:tcW w:w="1845" w:type="pct"/>
            <w:vMerge/>
            <w:shd w:val="clear" w:color="auto" w:fill="auto"/>
            <w:vAlign w:val="center"/>
          </w:tcPr>
          <w:p w:rsidR="008B2735" w:rsidRPr="0065302D" w:rsidRDefault="008B2735" w:rsidP="00F016DE">
            <w:pPr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8B2735" w:rsidRPr="00D02776" w:rsidTr="003D2AC0">
        <w:trPr>
          <w:trHeight w:val="20"/>
        </w:trPr>
        <w:tc>
          <w:tcPr>
            <w:tcW w:w="216" w:type="pct"/>
            <w:gridSpan w:val="3"/>
            <w:shd w:val="clear" w:color="auto" w:fill="auto"/>
          </w:tcPr>
          <w:p w:rsidR="008B2735" w:rsidRDefault="00BE583F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37</w:t>
            </w:r>
            <w:r w:rsidR="008B2735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828" w:type="pct"/>
            <w:gridSpan w:val="2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д.</w:t>
            </w:r>
            <w:r w:rsidR="003D2AC0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Ярки</w:t>
            </w:r>
          </w:p>
        </w:tc>
        <w:tc>
          <w:tcPr>
            <w:tcW w:w="863" w:type="pct"/>
            <w:gridSpan w:val="2"/>
            <w:shd w:val="clear" w:color="auto" w:fill="auto"/>
          </w:tcPr>
          <w:p w:rsidR="008B2735" w:rsidRDefault="008B2735" w:rsidP="003D2A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</w:t>
            </w:r>
            <w:r w:rsidR="003D2AC0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Лесная</w:t>
            </w:r>
            <w:r w:rsidR="008A4A27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 xml:space="preserve"> земельный участок 10</w:t>
            </w:r>
          </w:p>
        </w:tc>
        <w:tc>
          <w:tcPr>
            <w:tcW w:w="441" w:type="pct"/>
            <w:shd w:val="clear" w:color="auto" w:fill="auto"/>
          </w:tcPr>
          <w:p w:rsidR="008B2735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882</w:t>
            </w:r>
          </w:p>
        </w:tc>
        <w:tc>
          <w:tcPr>
            <w:tcW w:w="807" w:type="pct"/>
            <w:gridSpan w:val="2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86:02:1201001:606</w:t>
            </w:r>
          </w:p>
        </w:tc>
        <w:tc>
          <w:tcPr>
            <w:tcW w:w="1845" w:type="pct"/>
            <w:shd w:val="clear" w:color="auto" w:fill="auto"/>
            <w:vAlign w:val="center"/>
          </w:tcPr>
          <w:p w:rsidR="008B2735" w:rsidRPr="001F6EC8" w:rsidRDefault="008B2735" w:rsidP="00F016DE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  <w:lang w:eastAsia="ru-RU"/>
              </w:rPr>
            </w:pPr>
          </w:p>
        </w:tc>
      </w:tr>
      <w:tr w:rsidR="008B2735" w:rsidRPr="00D02776" w:rsidTr="003D2AC0">
        <w:trPr>
          <w:trHeight w:val="20"/>
        </w:trPr>
        <w:tc>
          <w:tcPr>
            <w:tcW w:w="216" w:type="pct"/>
            <w:gridSpan w:val="3"/>
            <w:shd w:val="clear" w:color="auto" w:fill="auto"/>
          </w:tcPr>
          <w:p w:rsidR="008B2735" w:rsidRDefault="00BE583F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38.</w:t>
            </w:r>
          </w:p>
        </w:tc>
        <w:tc>
          <w:tcPr>
            <w:tcW w:w="828" w:type="pct"/>
            <w:gridSpan w:val="2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д.</w:t>
            </w:r>
            <w:r w:rsidR="003D2AC0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Ярки</w:t>
            </w:r>
          </w:p>
        </w:tc>
        <w:tc>
          <w:tcPr>
            <w:tcW w:w="863" w:type="pct"/>
            <w:gridSpan w:val="2"/>
            <w:shd w:val="clear" w:color="auto" w:fill="auto"/>
          </w:tcPr>
          <w:p w:rsidR="008B2735" w:rsidRDefault="008B2735" w:rsidP="003D2A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</w:t>
            </w:r>
            <w:r w:rsidR="00AF03DC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Снежная</w:t>
            </w:r>
            <w:r w:rsidR="008A4A27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 xml:space="preserve"> земельный участок 5</w:t>
            </w:r>
          </w:p>
        </w:tc>
        <w:tc>
          <w:tcPr>
            <w:tcW w:w="441" w:type="pct"/>
            <w:shd w:val="clear" w:color="auto" w:fill="auto"/>
          </w:tcPr>
          <w:p w:rsidR="008B2735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840</w:t>
            </w:r>
          </w:p>
        </w:tc>
        <w:tc>
          <w:tcPr>
            <w:tcW w:w="807" w:type="pct"/>
            <w:gridSpan w:val="2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86:02:0000000:8942</w:t>
            </w:r>
          </w:p>
        </w:tc>
        <w:tc>
          <w:tcPr>
            <w:tcW w:w="1845" w:type="pct"/>
            <w:shd w:val="clear" w:color="auto" w:fill="auto"/>
            <w:vAlign w:val="center"/>
          </w:tcPr>
          <w:p w:rsidR="008B2735" w:rsidRPr="001F6EC8" w:rsidRDefault="008B2735" w:rsidP="00F016DE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  <w:lang w:eastAsia="ru-RU"/>
              </w:rPr>
            </w:pPr>
          </w:p>
        </w:tc>
      </w:tr>
      <w:tr w:rsidR="008B2735" w:rsidRPr="00D02776" w:rsidTr="003D2AC0">
        <w:trPr>
          <w:trHeight w:val="20"/>
        </w:trPr>
        <w:tc>
          <w:tcPr>
            <w:tcW w:w="216" w:type="pct"/>
            <w:gridSpan w:val="3"/>
            <w:shd w:val="clear" w:color="auto" w:fill="auto"/>
          </w:tcPr>
          <w:p w:rsidR="008B2735" w:rsidRDefault="00BE583F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39</w:t>
            </w:r>
            <w:r w:rsidR="008B2735" w:rsidRPr="0065302D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828" w:type="pct"/>
            <w:gridSpan w:val="2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д.</w:t>
            </w:r>
            <w:r w:rsidR="003D2AC0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Ярки</w:t>
            </w:r>
          </w:p>
        </w:tc>
        <w:tc>
          <w:tcPr>
            <w:tcW w:w="863" w:type="pct"/>
            <w:gridSpan w:val="2"/>
            <w:shd w:val="clear" w:color="auto" w:fill="auto"/>
          </w:tcPr>
          <w:p w:rsidR="008B2735" w:rsidRDefault="008B2735" w:rsidP="003D2A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</w:t>
            </w:r>
            <w:r w:rsidR="00AF03DC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Снежная</w:t>
            </w:r>
            <w:r w:rsidR="008A4A27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 xml:space="preserve"> земельный участок 7</w:t>
            </w:r>
          </w:p>
        </w:tc>
        <w:tc>
          <w:tcPr>
            <w:tcW w:w="441" w:type="pct"/>
            <w:shd w:val="clear" w:color="auto" w:fill="auto"/>
          </w:tcPr>
          <w:p w:rsidR="008B2735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840</w:t>
            </w:r>
          </w:p>
        </w:tc>
        <w:tc>
          <w:tcPr>
            <w:tcW w:w="807" w:type="pct"/>
            <w:gridSpan w:val="2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86:02:1214001:5121</w:t>
            </w:r>
          </w:p>
        </w:tc>
        <w:tc>
          <w:tcPr>
            <w:tcW w:w="1845" w:type="pct"/>
            <w:shd w:val="clear" w:color="auto" w:fill="auto"/>
            <w:vAlign w:val="center"/>
          </w:tcPr>
          <w:p w:rsidR="008B2735" w:rsidRPr="001F6EC8" w:rsidRDefault="008B2735" w:rsidP="00F016DE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  <w:lang w:eastAsia="ru-RU"/>
              </w:rPr>
            </w:pPr>
          </w:p>
        </w:tc>
      </w:tr>
      <w:tr w:rsidR="008B2735" w:rsidRPr="00D02776" w:rsidTr="003D2AC0">
        <w:trPr>
          <w:trHeight w:val="20"/>
        </w:trPr>
        <w:tc>
          <w:tcPr>
            <w:tcW w:w="216" w:type="pct"/>
            <w:gridSpan w:val="3"/>
            <w:shd w:val="clear" w:color="auto" w:fill="auto"/>
          </w:tcPr>
          <w:p w:rsidR="008B2735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4</w:t>
            </w:r>
            <w:r w:rsidR="00BE583F">
              <w:rPr>
                <w:color w:val="000000"/>
                <w:sz w:val="24"/>
                <w:szCs w:val="24"/>
              </w:rPr>
              <w:t>0</w:t>
            </w:r>
            <w:r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828" w:type="pct"/>
            <w:gridSpan w:val="2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д.</w:t>
            </w:r>
            <w:r w:rsidR="003D2AC0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Ярки</w:t>
            </w:r>
          </w:p>
        </w:tc>
        <w:tc>
          <w:tcPr>
            <w:tcW w:w="863" w:type="pct"/>
            <w:gridSpan w:val="2"/>
            <w:shd w:val="clear" w:color="auto" w:fill="auto"/>
          </w:tcPr>
          <w:p w:rsidR="008B2735" w:rsidRDefault="008B2735" w:rsidP="003D2A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</w:t>
            </w:r>
            <w:r w:rsidR="00AF03DC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Снежная</w:t>
            </w:r>
            <w:r w:rsidR="008A4A27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 xml:space="preserve"> земельный участок 9</w:t>
            </w:r>
          </w:p>
        </w:tc>
        <w:tc>
          <w:tcPr>
            <w:tcW w:w="441" w:type="pct"/>
            <w:shd w:val="clear" w:color="auto" w:fill="auto"/>
          </w:tcPr>
          <w:p w:rsidR="008B2735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840</w:t>
            </w:r>
          </w:p>
        </w:tc>
        <w:tc>
          <w:tcPr>
            <w:tcW w:w="807" w:type="pct"/>
            <w:gridSpan w:val="2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86:02:1214001:5115</w:t>
            </w:r>
          </w:p>
        </w:tc>
        <w:tc>
          <w:tcPr>
            <w:tcW w:w="1845" w:type="pct"/>
            <w:shd w:val="clear" w:color="auto" w:fill="auto"/>
            <w:vAlign w:val="center"/>
          </w:tcPr>
          <w:p w:rsidR="008B2735" w:rsidRPr="001F6EC8" w:rsidRDefault="008B2735" w:rsidP="00F016DE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  <w:lang w:eastAsia="ru-RU"/>
              </w:rPr>
            </w:pPr>
          </w:p>
        </w:tc>
      </w:tr>
      <w:tr w:rsidR="008B2735" w:rsidRPr="00D02776" w:rsidTr="003D2AC0">
        <w:trPr>
          <w:trHeight w:val="20"/>
        </w:trPr>
        <w:tc>
          <w:tcPr>
            <w:tcW w:w="216" w:type="pct"/>
            <w:gridSpan w:val="3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  <w:r w:rsidR="00BE583F">
              <w:rPr>
                <w:color w:val="000000"/>
                <w:sz w:val="24"/>
                <w:szCs w:val="24"/>
              </w:rPr>
              <w:t>1</w:t>
            </w:r>
            <w:r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828" w:type="pct"/>
            <w:gridSpan w:val="2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>с.</w:t>
            </w:r>
            <w:r w:rsidR="003D2AC0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65302D">
              <w:rPr>
                <w:color w:val="000000"/>
                <w:sz w:val="24"/>
                <w:szCs w:val="24"/>
              </w:rPr>
              <w:t>Кышик</w:t>
            </w:r>
            <w:proofErr w:type="spellEnd"/>
          </w:p>
        </w:tc>
        <w:tc>
          <w:tcPr>
            <w:tcW w:w="863" w:type="pct"/>
            <w:gridSpan w:val="2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пер</w:t>
            </w:r>
            <w:r w:rsidRPr="0065302D">
              <w:rPr>
                <w:sz w:val="24"/>
                <w:szCs w:val="24"/>
              </w:rPr>
              <w:t xml:space="preserve">. </w:t>
            </w:r>
            <w:r>
              <w:rPr>
                <w:sz w:val="24"/>
                <w:szCs w:val="24"/>
              </w:rPr>
              <w:t>Таежный</w:t>
            </w:r>
            <w:r w:rsidRPr="0065302D">
              <w:rPr>
                <w:sz w:val="24"/>
                <w:szCs w:val="24"/>
              </w:rPr>
              <w:t>, д</w:t>
            </w:r>
            <w:r>
              <w:rPr>
                <w:sz w:val="24"/>
                <w:szCs w:val="24"/>
              </w:rPr>
              <w:t>.</w:t>
            </w:r>
            <w:r w:rsidRPr="0065302D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5А</w:t>
            </w:r>
          </w:p>
        </w:tc>
        <w:tc>
          <w:tcPr>
            <w:tcW w:w="441" w:type="pct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1260</w:t>
            </w:r>
          </w:p>
        </w:tc>
        <w:tc>
          <w:tcPr>
            <w:tcW w:w="807" w:type="pct"/>
            <w:gridSpan w:val="2"/>
            <w:shd w:val="clear" w:color="auto" w:fill="auto"/>
          </w:tcPr>
          <w:p w:rsidR="008B2735" w:rsidRPr="0065302D" w:rsidRDefault="008B2735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sz w:val="24"/>
                <w:szCs w:val="24"/>
              </w:rPr>
              <w:t>86:02:0801001:1</w:t>
            </w:r>
            <w:r>
              <w:rPr>
                <w:sz w:val="24"/>
                <w:szCs w:val="24"/>
              </w:rPr>
              <w:t>095</w:t>
            </w:r>
          </w:p>
        </w:tc>
        <w:tc>
          <w:tcPr>
            <w:tcW w:w="1845" w:type="pct"/>
            <w:vMerge w:val="restart"/>
            <w:shd w:val="clear" w:color="auto" w:fill="auto"/>
            <w:vAlign w:val="center"/>
          </w:tcPr>
          <w:p w:rsidR="008B2735" w:rsidRPr="0065302D" w:rsidRDefault="008B2735" w:rsidP="00A01C5B">
            <w:pPr>
              <w:suppressAutoHyphens w:val="0"/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</w:rPr>
            </w:pPr>
            <w:r w:rsidRPr="001F6EC8">
              <w:rPr>
                <w:sz w:val="24"/>
                <w:szCs w:val="24"/>
                <w:lang w:eastAsia="ru-RU"/>
              </w:rPr>
              <w:t>ограничения прав на земельный участок</w:t>
            </w:r>
            <w:r>
              <w:rPr>
                <w:sz w:val="24"/>
                <w:szCs w:val="24"/>
                <w:lang w:eastAsia="ru-RU"/>
              </w:rPr>
              <w:t xml:space="preserve">, </w:t>
            </w:r>
            <w:r w:rsidRPr="00B81E60">
              <w:rPr>
                <w:sz w:val="24"/>
                <w:szCs w:val="24"/>
                <w:lang w:eastAsia="ru-RU"/>
              </w:rPr>
              <w:t>пред</w:t>
            </w:r>
            <w:r>
              <w:rPr>
                <w:sz w:val="24"/>
                <w:szCs w:val="24"/>
                <w:lang w:eastAsia="ru-RU"/>
              </w:rPr>
              <w:t>у</w:t>
            </w:r>
            <w:r w:rsidRPr="00B81E60">
              <w:rPr>
                <w:sz w:val="24"/>
                <w:szCs w:val="24"/>
                <w:lang w:eastAsia="ru-RU"/>
              </w:rPr>
              <w:t>смотренные статьями</w:t>
            </w:r>
            <w:r>
              <w:rPr>
                <w:sz w:val="24"/>
                <w:szCs w:val="24"/>
                <w:lang w:eastAsia="ru-RU"/>
              </w:rPr>
              <w:t xml:space="preserve"> 56, </w:t>
            </w:r>
            <w:r w:rsidRPr="00B81E60">
              <w:rPr>
                <w:sz w:val="24"/>
                <w:szCs w:val="24"/>
                <w:lang w:eastAsia="ru-RU"/>
              </w:rPr>
              <w:t xml:space="preserve">56.1 Земельного кодекса </w:t>
            </w:r>
            <w:r w:rsidR="00BE583F">
              <w:rPr>
                <w:sz w:val="24"/>
                <w:szCs w:val="24"/>
                <w:lang w:eastAsia="ru-RU"/>
              </w:rPr>
              <w:t>РФ</w:t>
            </w:r>
            <w:r w:rsidRPr="00B81E60">
              <w:rPr>
                <w:sz w:val="24"/>
                <w:szCs w:val="24"/>
                <w:lang w:eastAsia="ru-RU"/>
              </w:rPr>
              <w:t>; срок действия: c 11.09.2020; реквизиты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81E60">
              <w:rPr>
                <w:sz w:val="24"/>
                <w:szCs w:val="24"/>
                <w:lang w:eastAsia="ru-RU"/>
              </w:rPr>
              <w:t xml:space="preserve">документа: приказ </w:t>
            </w:r>
            <w:r w:rsidR="000114AD">
              <w:rPr>
                <w:sz w:val="24"/>
                <w:szCs w:val="24"/>
                <w:lang w:eastAsia="ru-RU"/>
              </w:rPr>
              <w:t>«</w:t>
            </w:r>
            <w:r w:rsidRPr="00B81E60">
              <w:rPr>
                <w:sz w:val="24"/>
                <w:szCs w:val="24"/>
                <w:lang w:eastAsia="ru-RU"/>
              </w:rPr>
              <w:t>Об определении границ зон затопления, подтопления террит</w:t>
            </w:r>
            <w:r>
              <w:rPr>
                <w:sz w:val="24"/>
                <w:szCs w:val="24"/>
                <w:lang w:eastAsia="ru-RU"/>
              </w:rPr>
              <w:t>о</w:t>
            </w:r>
            <w:r w:rsidRPr="00B81E60">
              <w:rPr>
                <w:sz w:val="24"/>
                <w:szCs w:val="24"/>
                <w:lang w:eastAsia="ru-RU"/>
              </w:rPr>
              <w:t>рии</w:t>
            </w:r>
            <w:r>
              <w:rPr>
                <w:sz w:val="24"/>
                <w:szCs w:val="24"/>
                <w:lang w:eastAsia="ru-RU"/>
              </w:rPr>
              <w:t xml:space="preserve">, </w:t>
            </w:r>
            <w:r w:rsidRPr="00B81E60">
              <w:rPr>
                <w:sz w:val="24"/>
                <w:szCs w:val="24"/>
                <w:lang w:eastAsia="ru-RU"/>
              </w:rPr>
              <w:t xml:space="preserve">прилегающей к р. </w:t>
            </w:r>
            <w:proofErr w:type="spellStart"/>
            <w:r w:rsidRPr="00B81E60">
              <w:rPr>
                <w:sz w:val="24"/>
                <w:szCs w:val="24"/>
                <w:lang w:eastAsia="ru-RU"/>
              </w:rPr>
              <w:t>Конда</w:t>
            </w:r>
            <w:proofErr w:type="spellEnd"/>
            <w:r w:rsidRPr="00B81E60">
              <w:rPr>
                <w:sz w:val="24"/>
                <w:szCs w:val="24"/>
                <w:lang w:eastAsia="ru-RU"/>
              </w:rPr>
              <w:t xml:space="preserve">, </w:t>
            </w:r>
            <w:r w:rsidR="00A01C5B">
              <w:rPr>
                <w:sz w:val="24"/>
                <w:szCs w:val="24"/>
                <w:lang w:eastAsia="ru-RU"/>
              </w:rPr>
              <w:br/>
            </w:r>
            <w:r w:rsidRPr="00B81E60">
              <w:rPr>
                <w:sz w:val="24"/>
                <w:szCs w:val="24"/>
                <w:lang w:eastAsia="ru-RU"/>
              </w:rPr>
              <w:t xml:space="preserve">р. Иртыш, р. Обь, р. </w:t>
            </w:r>
            <w:proofErr w:type="spellStart"/>
            <w:r w:rsidRPr="00B81E60">
              <w:rPr>
                <w:sz w:val="24"/>
                <w:szCs w:val="24"/>
                <w:lang w:eastAsia="ru-RU"/>
              </w:rPr>
              <w:t>Назым</w:t>
            </w:r>
            <w:proofErr w:type="spellEnd"/>
            <w:r w:rsidR="00A01C5B">
              <w:rPr>
                <w:sz w:val="24"/>
                <w:szCs w:val="24"/>
                <w:lang w:eastAsia="ru-RU"/>
              </w:rPr>
              <w:t>,</w:t>
            </w:r>
            <w:r w:rsidRPr="00B81E60">
              <w:rPr>
                <w:sz w:val="24"/>
                <w:szCs w:val="24"/>
                <w:lang w:eastAsia="ru-RU"/>
              </w:rPr>
              <w:t xml:space="preserve"> р. </w:t>
            </w:r>
            <w:proofErr w:type="spellStart"/>
            <w:r w:rsidRPr="00B81E60">
              <w:rPr>
                <w:sz w:val="24"/>
                <w:szCs w:val="24"/>
                <w:lang w:eastAsia="ru-RU"/>
              </w:rPr>
              <w:t>Ягурьях</w:t>
            </w:r>
            <w:proofErr w:type="spellEnd"/>
            <w:r w:rsidRPr="00B81E60">
              <w:rPr>
                <w:sz w:val="24"/>
                <w:szCs w:val="24"/>
                <w:lang w:eastAsia="ru-RU"/>
              </w:rPr>
              <w:t xml:space="preserve">, </w:t>
            </w:r>
            <w:r w:rsidR="00A01C5B">
              <w:rPr>
                <w:sz w:val="24"/>
                <w:szCs w:val="24"/>
                <w:lang w:eastAsia="ru-RU"/>
              </w:rPr>
              <w:br/>
            </w:r>
            <w:r w:rsidRPr="00B81E60">
              <w:rPr>
                <w:sz w:val="24"/>
                <w:szCs w:val="24"/>
                <w:lang w:eastAsia="ru-RU"/>
              </w:rPr>
              <w:t xml:space="preserve">р. </w:t>
            </w:r>
            <w:proofErr w:type="spellStart"/>
            <w:r w:rsidRPr="00B81E60">
              <w:rPr>
                <w:sz w:val="24"/>
                <w:szCs w:val="24"/>
                <w:lang w:eastAsia="ru-RU"/>
              </w:rPr>
              <w:t>Пырьях</w:t>
            </w:r>
            <w:proofErr w:type="spellEnd"/>
            <w:r w:rsidRPr="00B81E60">
              <w:rPr>
                <w:sz w:val="24"/>
                <w:szCs w:val="24"/>
                <w:lang w:eastAsia="ru-RU"/>
              </w:rPr>
              <w:t xml:space="preserve"> и р. </w:t>
            </w:r>
            <w:proofErr w:type="spellStart"/>
            <w:r w:rsidRPr="00B81E60">
              <w:rPr>
                <w:sz w:val="24"/>
                <w:szCs w:val="24"/>
                <w:lang w:eastAsia="ru-RU"/>
              </w:rPr>
              <w:t>Согом</w:t>
            </w:r>
            <w:proofErr w:type="spellEnd"/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81E60">
              <w:rPr>
                <w:sz w:val="24"/>
                <w:szCs w:val="24"/>
                <w:lang w:eastAsia="ru-RU"/>
              </w:rPr>
              <w:t>Ханты-Мансийского района Ханты-Мансийского автономного округа</w:t>
            </w:r>
            <w:r w:rsidR="00A01C5B">
              <w:rPr>
                <w:sz w:val="24"/>
                <w:szCs w:val="24"/>
                <w:lang w:eastAsia="ru-RU"/>
              </w:rPr>
              <w:t xml:space="preserve"> – </w:t>
            </w:r>
            <w:r w:rsidRPr="00B81E60">
              <w:rPr>
                <w:sz w:val="24"/>
                <w:szCs w:val="24"/>
                <w:lang w:eastAsia="ru-RU"/>
              </w:rPr>
              <w:t>Югры</w:t>
            </w:r>
            <w:r w:rsidR="000114AD">
              <w:rPr>
                <w:sz w:val="24"/>
                <w:szCs w:val="24"/>
                <w:lang w:eastAsia="ru-RU"/>
              </w:rPr>
              <w:t>»</w:t>
            </w:r>
            <w:r w:rsidRPr="00B81E60">
              <w:rPr>
                <w:sz w:val="24"/>
                <w:szCs w:val="24"/>
                <w:lang w:eastAsia="ru-RU"/>
              </w:rPr>
              <w:t xml:space="preserve"> от 19.07.2019 № 114</w:t>
            </w:r>
            <w:r w:rsidR="000114AD">
              <w:rPr>
                <w:sz w:val="24"/>
                <w:szCs w:val="24"/>
                <w:lang w:eastAsia="ru-RU"/>
              </w:rPr>
              <w:t>,</w:t>
            </w:r>
            <w:r w:rsidRPr="00B81E60">
              <w:rPr>
                <w:sz w:val="24"/>
                <w:szCs w:val="24"/>
                <w:lang w:eastAsia="ru-RU"/>
              </w:rPr>
              <w:t xml:space="preserve"> выдан</w:t>
            </w:r>
            <w:r>
              <w:rPr>
                <w:sz w:val="24"/>
                <w:szCs w:val="24"/>
                <w:lang w:eastAsia="ru-RU"/>
              </w:rPr>
              <w:t xml:space="preserve">: </w:t>
            </w:r>
            <w:r w:rsidRPr="00B81E60">
              <w:rPr>
                <w:sz w:val="24"/>
                <w:szCs w:val="24"/>
                <w:lang w:eastAsia="ru-RU"/>
              </w:rPr>
              <w:t>Нижне-Обское бассейновое водное управление Федерального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="00AF03DC">
              <w:rPr>
                <w:sz w:val="24"/>
                <w:szCs w:val="24"/>
                <w:lang w:eastAsia="ru-RU"/>
              </w:rPr>
              <w:t>агентства водных ресурсов</w:t>
            </w:r>
          </w:p>
        </w:tc>
      </w:tr>
      <w:tr w:rsidR="004468B6" w:rsidRPr="00D02776" w:rsidTr="003D2AC0">
        <w:trPr>
          <w:trHeight w:val="20"/>
        </w:trPr>
        <w:tc>
          <w:tcPr>
            <w:tcW w:w="216" w:type="pct"/>
            <w:gridSpan w:val="3"/>
            <w:shd w:val="clear" w:color="auto" w:fill="auto"/>
          </w:tcPr>
          <w:p w:rsidR="004468B6" w:rsidRDefault="009B7858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  <w:r w:rsidR="00BE583F">
              <w:rPr>
                <w:color w:val="000000"/>
                <w:sz w:val="24"/>
                <w:szCs w:val="24"/>
              </w:rPr>
              <w:t>2</w:t>
            </w:r>
            <w:r w:rsidR="004468B6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828" w:type="pct"/>
            <w:gridSpan w:val="2"/>
            <w:shd w:val="clear" w:color="auto" w:fill="auto"/>
          </w:tcPr>
          <w:p w:rsidR="004468B6" w:rsidRPr="0065302D" w:rsidRDefault="004468B6" w:rsidP="003D2AC0">
            <w:pPr>
              <w:jc w:val="center"/>
              <w:rPr>
                <w:color w:val="000000"/>
                <w:sz w:val="24"/>
                <w:szCs w:val="24"/>
              </w:rPr>
            </w:pPr>
            <w:r w:rsidRPr="0065302D">
              <w:rPr>
                <w:color w:val="000000"/>
                <w:sz w:val="24"/>
                <w:szCs w:val="24"/>
              </w:rPr>
              <w:t>с.</w:t>
            </w:r>
            <w:r w:rsidR="003D2AC0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65302D">
              <w:rPr>
                <w:color w:val="000000"/>
                <w:sz w:val="24"/>
                <w:szCs w:val="24"/>
              </w:rPr>
              <w:t>Кышик</w:t>
            </w:r>
            <w:proofErr w:type="spellEnd"/>
          </w:p>
        </w:tc>
        <w:tc>
          <w:tcPr>
            <w:tcW w:w="863" w:type="pct"/>
            <w:gridSpan w:val="2"/>
            <w:shd w:val="clear" w:color="auto" w:fill="auto"/>
          </w:tcPr>
          <w:p w:rsidR="004468B6" w:rsidRDefault="004468B6" w:rsidP="003D2A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</w:t>
            </w:r>
            <w:r w:rsidR="00AF03DC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Зеленая, д. 11А</w:t>
            </w:r>
          </w:p>
        </w:tc>
        <w:tc>
          <w:tcPr>
            <w:tcW w:w="441" w:type="pct"/>
            <w:shd w:val="clear" w:color="auto" w:fill="auto"/>
          </w:tcPr>
          <w:p w:rsidR="004468B6" w:rsidRDefault="004468B6" w:rsidP="003D2A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1055</w:t>
            </w:r>
          </w:p>
        </w:tc>
        <w:tc>
          <w:tcPr>
            <w:tcW w:w="807" w:type="pct"/>
            <w:gridSpan w:val="2"/>
            <w:shd w:val="clear" w:color="auto" w:fill="auto"/>
          </w:tcPr>
          <w:p w:rsidR="004468B6" w:rsidRPr="0065302D" w:rsidRDefault="004468B6" w:rsidP="003D2AC0">
            <w:pPr>
              <w:jc w:val="center"/>
              <w:rPr>
                <w:sz w:val="24"/>
                <w:szCs w:val="24"/>
              </w:rPr>
            </w:pPr>
            <w:r w:rsidRPr="0065302D">
              <w:rPr>
                <w:sz w:val="24"/>
                <w:szCs w:val="24"/>
              </w:rPr>
              <w:t>86:02:0801001:</w:t>
            </w:r>
            <w:r>
              <w:rPr>
                <w:sz w:val="24"/>
                <w:szCs w:val="24"/>
              </w:rPr>
              <w:t>1282</w:t>
            </w:r>
          </w:p>
        </w:tc>
        <w:tc>
          <w:tcPr>
            <w:tcW w:w="1845" w:type="pct"/>
            <w:vMerge/>
            <w:shd w:val="clear" w:color="auto" w:fill="auto"/>
            <w:vAlign w:val="center"/>
          </w:tcPr>
          <w:p w:rsidR="004468B6" w:rsidRPr="0065302D" w:rsidRDefault="004468B6" w:rsidP="00F016DE">
            <w:pPr>
              <w:suppressAutoHyphens w:val="0"/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</w:rPr>
            </w:pPr>
          </w:p>
        </w:tc>
      </w:tr>
    </w:tbl>
    <w:p w:rsidR="00C72645" w:rsidRDefault="00C72645" w:rsidP="00F016DE">
      <w:pPr>
        <w:pStyle w:val="21"/>
        <w:spacing w:after="0" w:line="240" w:lineRule="auto"/>
        <w:jc w:val="both"/>
        <w:rPr>
          <w:sz w:val="28"/>
          <w:szCs w:val="28"/>
        </w:rPr>
      </w:pPr>
    </w:p>
    <w:sectPr w:rsidR="00C72645" w:rsidSect="00F016DE">
      <w:footnotePr>
        <w:pos w:val="beneathText"/>
      </w:footnotePr>
      <w:type w:val="continuous"/>
      <w:pgSz w:w="16837" w:h="11905" w:orient="landscape"/>
      <w:pgMar w:top="1418" w:right="1276" w:bottom="1134" w:left="1559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B4BCB" w:rsidRDefault="000B4BCB" w:rsidP="00DE5986">
      <w:r>
        <w:separator/>
      </w:r>
    </w:p>
  </w:endnote>
  <w:endnote w:type="continuationSeparator" w:id="0">
    <w:p w:rsidR="000B4BCB" w:rsidRDefault="000B4BCB" w:rsidP="00DE59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B4BCB" w:rsidRDefault="000B4BCB" w:rsidP="00DE5986">
      <w:r>
        <w:separator/>
      </w:r>
    </w:p>
  </w:footnote>
  <w:footnote w:type="continuationSeparator" w:id="0">
    <w:p w:rsidR="000B4BCB" w:rsidRDefault="000B4BCB" w:rsidP="00DE59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264846308"/>
      <w:docPartObj>
        <w:docPartGallery w:val="Page Numbers (Top of Page)"/>
        <w:docPartUnique/>
      </w:docPartObj>
    </w:sdtPr>
    <w:sdtEndPr>
      <w:rPr>
        <w:sz w:val="24"/>
      </w:rPr>
    </w:sdtEndPr>
    <w:sdtContent>
      <w:p w:rsidR="00C430BF" w:rsidRPr="00C430BF" w:rsidRDefault="00C430BF">
        <w:pPr>
          <w:pStyle w:val="aa"/>
          <w:jc w:val="center"/>
          <w:rPr>
            <w:sz w:val="24"/>
          </w:rPr>
        </w:pPr>
        <w:r w:rsidRPr="00C430BF">
          <w:rPr>
            <w:sz w:val="24"/>
          </w:rPr>
          <w:fldChar w:fldCharType="begin"/>
        </w:r>
        <w:r w:rsidRPr="00C430BF">
          <w:rPr>
            <w:sz w:val="24"/>
          </w:rPr>
          <w:instrText>PAGE   \* MERGEFORMAT</w:instrText>
        </w:r>
        <w:r w:rsidRPr="00C430BF">
          <w:rPr>
            <w:sz w:val="24"/>
          </w:rPr>
          <w:fldChar w:fldCharType="separate"/>
        </w:r>
        <w:r w:rsidR="00597767" w:rsidRPr="00597767">
          <w:rPr>
            <w:noProof/>
            <w:sz w:val="24"/>
            <w:lang w:val="ru-RU"/>
          </w:rPr>
          <w:t>7</w:t>
        </w:r>
        <w:r w:rsidRPr="00C430BF">
          <w:rPr>
            <w:sz w:val="24"/>
          </w:rPr>
          <w:fldChar w:fldCharType="end"/>
        </w:r>
      </w:p>
    </w:sdtContent>
  </w:sdt>
  <w:p w:rsidR="00C430BF" w:rsidRPr="00C430BF" w:rsidRDefault="00C430BF">
    <w:pPr>
      <w:pStyle w:val="aa"/>
      <w:rPr>
        <w:sz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singleLevel"/>
    <w:tmpl w:val="0BFC0966"/>
    <w:name w:val="WW8Num1"/>
    <w:lvl w:ilvl="0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14147C0B"/>
    <w:multiLevelType w:val="hybridMultilevel"/>
    <w:tmpl w:val="DA84BB62"/>
    <w:lvl w:ilvl="0" w:tplc="3FC02630">
      <w:start w:val="1"/>
      <w:numFmt w:val="decimal"/>
      <w:lvlText w:val="%1."/>
      <w:lvlJc w:val="left"/>
      <w:pPr>
        <w:ind w:left="1495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215" w:hanging="360"/>
      </w:pPr>
    </w:lvl>
    <w:lvl w:ilvl="2" w:tplc="0419001B" w:tentative="1">
      <w:start w:val="1"/>
      <w:numFmt w:val="lowerRoman"/>
      <w:lvlText w:val="%3."/>
      <w:lvlJc w:val="right"/>
      <w:pPr>
        <w:ind w:left="2935" w:hanging="180"/>
      </w:pPr>
    </w:lvl>
    <w:lvl w:ilvl="3" w:tplc="0419000F" w:tentative="1">
      <w:start w:val="1"/>
      <w:numFmt w:val="decimal"/>
      <w:lvlText w:val="%4."/>
      <w:lvlJc w:val="left"/>
      <w:pPr>
        <w:ind w:left="3655" w:hanging="360"/>
      </w:pPr>
    </w:lvl>
    <w:lvl w:ilvl="4" w:tplc="04190019" w:tentative="1">
      <w:start w:val="1"/>
      <w:numFmt w:val="lowerLetter"/>
      <w:lvlText w:val="%5."/>
      <w:lvlJc w:val="left"/>
      <w:pPr>
        <w:ind w:left="4375" w:hanging="360"/>
      </w:pPr>
    </w:lvl>
    <w:lvl w:ilvl="5" w:tplc="0419001B" w:tentative="1">
      <w:start w:val="1"/>
      <w:numFmt w:val="lowerRoman"/>
      <w:lvlText w:val="%6."/>
      <w:lvlJc w:val="right"/>
      <w:pPr>
        <w:ind w:left="5095" w:hanging="180"/>
      </w:pPr>
    </w:lvl>
    <w:lvl w:ilvl="6" w:tplc="0419000F" w:tentative="1">
      <w:start w:val="1"/>
      <w:numFmt w:val="decimal"/>
      <w:lvlText w:val="%7."/>
      <w:lvlJc w:val="left"/>
      <w:pPr>
        <w:ind w:left="5815" w:hanging="360"/>
      </w:pPr>
    </w:lvl>
    <w:lvl w:ilvl="7" w:tplc="04190019" w:tentative="1">
      <w:start w:val="1"/>
      <w:numFmt w:val="lowerLetter"/>
      <w:lvlText w:val="%8."/>
      <w:lvlJc w:val="left"/>
      <w:pPr>
        <w:ind w:left="6535" w:hanging="360"/>
      </w:pPr>
    </w:lvl>
    <w:lvl w:ilvl="8" w:tplc="0419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3" w15:restartNumberingAfterBreak="0">
    <w:nsid w:val="1BA41EC5"/>
    <w:multiLevelType w:val="hybridMultilevel"/>
    <w:tmpl w:val="D41A76DC"/>
    <w:lvl w:ilvl="0" w:tplc="3236BDA4">
      <w:start w:val="1"/>
      <w:numFmt w:val="decimal"/>
      <w:lvlText w:val="%1."/>
      <w:lvlJc w:val="left"/>
      <w:pPr>
        <w:ind w:left="1110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num w:numId="1">
    <w:abstractNumId w:val="0"/>
  </w:num>
  <w:num w:numId="2">
    <w:abstractNumId w:val="1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09"/>
  <w:drawingGridHorizontalSpacing w:val="100"/>
  <w:drawingGridVerticalSpacing w:val="0"/>
  <w:displayHorizontalDrawingGridEvery w:val="0"/>
  <w:displayVerticalDrawingGridEvery w:val="0"/>
  <w:noPunctuationKerning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0AA8"/>
    <w:rsid w:val="00002360"/>
    <w:rsid w:val="000114AD"/>
    <w:rsid w:val="0001211F"/>
    <w:rsid w:val="00012D8A"/>
    <w:rsid w:val="00032C43"/>
    <w:rsid w:val="00036B23"/>
    <w:rsid w:val="0004186A"/>
    <w:rsid w:val="00041B41"/>
    <w:rsid w:val="00041F61"/>
    <w:rsid w:val="00046539"/>
    <w:rsid w:val="00046946"/>
    <w:rsid w:val="00050A90"/>
    <w:rsid w:val="00050F22"/>
    <w:rsid w:val="00052663"/>
    <w:rsid w:val="00053E74"/>
    <w:rsid w:val="00055C60"/>
    <w:rsid w:val="0005755B"/>
    <w:rsid w:val="00063E4C"/>
    <w:rsid w:val="000653E6"/>
    <w:rsid w:val="00070158"/>
    <w:rsid w:val="000715CE"/>
    <w:rsid w:val="000737E9"/>
    <w:rsid w:val="00073856"/>
    <w:rsid w:val="00077F64"/>
    <w:rsid w:val="000903EF"/>
    <w:rsid w:val="00092F02"/>
    <w:rsid w:val="00094A99"/>
    <w:rsid w:val="000A00CD"/>
    <w:rsid w:val="000A35BA"/>
    <w:rsid w:val="000B1A2A"/>
    <w:rsid w:val="000B3205"/>
    <w:rsid w:val="000B40FB"/>
    <w:rsid w:val="000B4BCB"/>
    <w:rsid w:val="000C262E"/>
    <w:rsid w:val="000C741D"/>
    <w:rsid w:val="000C7C82"/>
    <w:rsid w:val="000D0D0D"/>
    <w:rsid w:val="000D0E2E"/>
    <w:rsid w:val="000D452A"/>
    <w:rsid w:val="000E1AC5"/>
    <w:rsid w:val="000E33C9"/>
    <w:rsid w:val="000E4D9B"/>
    <w:rsid w:val="0010130B"/>
    <w:rsid w:val="00103D48"/>
    <w:rsid w:val="00103FD7"/>
    <w:rsid w:val="00110127"/>
    <w:rsid w:val="00111CE5"/>
    <w:rsid w:val="00112089"/>
    <w:rsid w:val="00121A34"/>
    <w:rsid w:val="0012498B"/>
    <w:rsid w:val="00124B03"/>
    <w:rsid w:val="0013165D"/>
    <w:rsid w:val="00133482"/>
    <w:rsid w:val="00136669"/>
    <w:rsid w:val="00136C3C"/>
    <w:rsid w:val="00137D6C"/>
    <w:rsid w:val="00140669"/>
    <w:rsid w:val="00140BC4"/>
    <w:rsid w:val="0014266D"/>
    <w:rsid w:val="0014588E"/>
    <w:rsid w:val="0015008A"/>
    <w:rsid w:val="001528DF"/>
    <w:rsid w:val="0016795D"/>
    <w:rsid w:val="00167F7D"/>
    <w:rsid w:val="0017006E"/>
    <w:rsid w:val="00171D49"/>
    <w:rsid w:val="0018014B"/>
    <w:rsid w:val="00182C89"/>
    <w:rsid w:val="0018586B"/>
    <w:rsid w:val="00186276"/>
    <w:rsid w:val="00194678"/>
    <w:rsid w:val="001A75EC"/>
    <w:rsid w:val="001B2088"/>
    <w:rsid w:val="001B647E"/>
    <w:rsid w:val="001C001C"/>
    <w:rsid w:val="001C3758"/>
    <w:rsid w:val="001E05E8"/>
    <w:rsid w:val="001E48EF"/>
    <w:rsid w:val="001E59A5"/>
    <w:rsid w:val="001F46A7"/>
    <w:rsid w:val="001F4FE0"/>
    <w:rsid w:val="001F6EC8"/>
    <w:rsid w:val="00203A4A"/>
    <w:rsid w:val="00203D9A"/>
    <w:rsid w:val="00204E15"/>
    <w:rsid w:val="00214B1C"/>
    <w:rsid w:val="00216B7F"/>
    <w:rsid w:val="00244E26"/>
    <w:rsid w:val="002457AB"/>
    <w:rsid w:val="00247AA2"/>
    <w:rsid w:val="002501D1"/>
    <w:rsid w:val="00254A22"/>
    <w:rsid w:val="002607AE"/>
    <w:rsid w:val="00267307"/>
    <w:rsid w:val="002677AD"/>
    <w:rsid w:val="00267EB0"/>
    <w:rsid w:val="00272615"/>
    <w:rsid w:val="0027589B"/>
    <w:rsid w:val="00280FB7"/>
    <w:rsid w:val="00283218"/>
    <w:rsid w:val="00291296"/>
    <w:rsid w:val="00296A7B"/>
    <w:rsid w:val="00296CC5"/>
    <w:rsid w:val="002A2F34"/>
    <w:rsid w:val="002B35ED"/>
    <w:rsid w:val="002C151C"/>
    <w:rsid w:val="002C6890"/>
    <w:rsid w:val="002D242F"/>
    <w:rsid w:val="002D343D"/>
    <w:rsid w:val="002E5505"/>
    <w:rsid w:val="002E60C1"/>
    <w:rsid w:val="002F44B2"/>
    <w:rsid w:val="00301356"/>
    <w:rsid w:val="00303803"/>
    <w:rsid w:val="00306A93"/>
    <w:rsid w:val="00316821"/>
    <w:rsid w:val="00321F30"/>
    <w:rsid w:val="003247CF"/>
    <w:rsid w:val="00326638"/>
    <w:rsid w:val="00331612"/>
    <w:rsid w:val="00336EA3"/>
    <w:rsid w:val="003371A0"/>
    <w:rsid w:val="0034064A"/>
    <w:rsid w:val="00341624"/>
    <w:rsid w:val="003535F3"/>
    <w:rsid w:val="00356697"/>
    <w:rsid w:val="00357170"/>
    <w:rsid w:val="00361332"/>
    <w:rsid w:val="00362A2A"/>
    <w:rsid w:val="00371047"/>
    <w:rsid w:val="00384388"/>
    <w:rsid w:val="003A444C"/>
    <w:rsid w:val="003A635D"/>
    <w:rsid w:val="003B0675"/>
    <w:rsid w:val="003D089A"/>
    <w:rsid w:val="003D2AC0"/>
    <w:rsid w:val="003D2F67"/>
    <w:rsid w:val="003D4D38"/>
    <w:rsid w:val="003D5E76"/>
    <w:rsid w:val="003E0786"/>
    <w:rsid w:val="003E523C"/>
    <w:rsid w:val="003F74DB"/>
    <w:rsid w:val="003F7B5A"/>
    <w:rsid w:val="003F7DA1"/>
    <w:rsid w:val="004036A0"/>
    <w:rsid w:val="0040409B"/>
    <w:rsid w:val="00412612"/>
    <w:rsid w:val="004250D7"/>
    <w:rsid w:val="004264AF"/>
    <w:rsid w:val="00426BED"/>
    <w:rsid w:val="004333AC"/>
    <w:rsid w:val="00434FF7"/>
    <w:rsid w:val="00435F59"/>
    <w:rsid w:val="00440AEC"/>
    <w:rsid w:val="00440B75"/>
    <w:rsid w:val="0044258D"/>
    <w:rsid w:val="004440BE"/>
    <w:rsid w:val="0044573B"/>
    <w:rsid w:val="00445BE1"/>
    <w:rsid w:val="004468B6"/>
    <w:rsid w:val="00453E10"/>
    <w:rsid w:val="004556B5"/>
    <w:rsid w:val="00463629"/>
    <w:rsid w:val="00463E25"/>
    <w:rsid w:val="00464CCF"/>
    <w:rsid w:val="004900F5"/>
    <w:rsid w:val="0049517E"/>
    <w:rsid w:val="004978C1"/>
    <w:rsid w:val="004A0CE3"/>
    <w:rsid w:val="004A62B5"/>
    <w:rsid w:val="004A796A"/>
    <w:rsid w:val="004B1FD5"/>
    <w:rsid w:val="004B6659"/>
    <w:rsid w:val="004C47A9"/>
    <w:rsid w:val="004D18B9"/>
    <w:rsid w:val="004D2B13"/>
    <w:rsid w:val="004E1546"/>
    <w:rsid w:val="004E7F47"/>
    <w:rsid w:val="004F4A90"/>
    <w:rsid w:val="004F597C"/>
    <w:rsid w:val="00505C66"/>
    <w:rsid w:val="00510B91"/>
    <w:rsid w:val="005142FD"/>
    <w:rsid w:val="00520CCE"/>
    <w:rsid w:val="0052125C"/>
    <w:rsid w:val="00522F48"/>
    <w:rsid w:val="005235AF"/>
    <w:rsid w:val="005236B6"/>
    <w:rsid w:val="00525595"/>
    <w:rsid w:val="00533D21"/>
    <w:rsid w:val="00540998"/>
    <w:rsid w:val="00543147"/>
    <w:rsid w:val="00544029"/>
    <w:rsid w:val="0054591A"/>
    <w:rsid w:val="00546E57"/>
    <w:rsid w:val="00555551"/>
    <w:rsid w:val="00564FC8"/>
    <w:rsid w:val="005656E6"/>
    <w:rsid w:val="005720F7"/>
    <w:rsid w:val="005730F2"/>
    <w:rsid w:val="005804C8"/>
    <w:rsid w:val="0058128D"/>
    <w:rsid w:val="0058393D"/>
    <w:rsid w:val="0058777E"/>
    <w:rsid w:val="00590A11"/>
    <w:rsid w:val="00593601"/>
    <w:rsid w:val="00593652"/>
    <w:rsid w:val="00597767"/>
    <w:rsid w:val="005A477C"/>
    <w:rsid w:val="005B0066"/>
    <w:rsid w:val="005B55BC"/>
    <w:rsid w:val="005B5723"/>
    <w:rsid w:val="005B78C9"/>
    <w:rsid w:val="005B7C6C"/>
    <w:rsid w:val="005C2CEA"/>
    <w:rsid w:val="005C3ECE"/>
    <w:rsid w:val="005C66F5"/>
    <w:rsid w:val="005D1379"/>
    <w:rsid w:val="005D18BE"/>
    <w:rsid w:val="005D7903"/>
    <w:rsid w:val="005E0475"/>
    <w:rsid w:val="005E2EC0"/>
    <w:rsid w:val="005F0030"/>
    <w:rsid w:val="005F37ED"/>
    <w:rsid w:val="005F5089"/>
    <w:rsid w:val="005F5866"/>
    <w:rsid w:val="006061B5"/>
    <w:rsid w:val="0061083A"/>
    <w:rsid w:val="006245E0"/>
    <w:rsid w:val="00627B72"/>
    <w:rsid w:val="006360F9"/>
    <w:rsid w:val="006409CE"/>
    <w:rsid w:val="0064274B"/>
    <w:rsid w:val="00646EC9"/>
    <w:rsid w:val="00647670"/>
    <w:rsid w:val="00650EE5"/>
    <w:rsid w:val="00652EDE"/>
    <w:rsid w:val="0065302D"/>
    <w:rsid w:val="00654510"/>
    <w:rsid w:val="00661010"/>
    <w:rsid w:val="00667671"/>
    <w:rsid w:val="00681140"/>
    <w:rsid w:val="00684512"/>
    <w:rsid w:val="00687616"/>
    <w:rsid w:val="00693569"/>
    <w:rsid w:val="0069561B"/>
    <w:rsid w:val="00696ADD"/>
    <w:rsid w:val="006B1387"/>
    <w:rsid w:val="006C5D95"/>
    <w:rsid w:val="006C7094"/>
    <w:rsid w:val="006C7383"/>
    <w:rsid w:val="006D04CE"/>
    <w:rsid w:val="006D3773"/>
    <w:rsid w:val="006D6325"/>
    <w:rsid w:val="006E53AC"/>
    <w:rsid w:val="006F2AEB"/>
    <w:rsid w:val="006F6335"/>
    <w:rsid w:val="006F68EE"/>
    <w:rsid w:val="006F7DEC"/>
    <w:rsid w:val="00704A1B"/>
    <w:rsid w:val="00704D9A"/>
    <w:rsid w:val="00706EA9"/>
    <w:rsid w:val="00710B91"/>
    <w:rsid w:val="00711481"/>
    <w:rsid w:val="0071472B"/>
    <w:rsid w:val="00716CFC"/>
    <w:rsid w:val="00722E71"/>
    <w:rsid w:val="007376EF"/>
    <w:rsid w:val="00740C6A"/>
    <w:rsid w:val="00742260"/>
    <w:rsid w:val="00744DCC"/>
    <w:rsid w:val="007472BE"/>
    <w:rsid w:val="00751507"/>
    <w:rsid w:val="00756317"/>
    <w:rsid w:val="00756E3B"/>
    <w:rsid w:val="00760101"/>
    <w:rsid w:val="00765851"/>
    <w:rsid w:val="00767407"/>
    <w:rsid w:val="0076761C"/>
    <w:rsid w:val="00767AE2"/>
    <w:rsid w:val="00772458"/>
    <w:rsid w:val="007744DE"/>
    <w:rsid w:val="00774B40"/>
    <w:rsid w:val="00780571"/>
    <w:rsid w:val="0078379E"/>
    <w:rsid w:val="00784C40"/>
    <w:rsid w:val="0079274D"/>
    <w:rsid w:val="0079361B"/>
    <w:rsid w:val="007946F3"/>
    <w:rsid w:val="00795048"/>
    <w:rsid w:val="0079559A"/>
    <w:rsid w:val="00796A0F"/>
    <w:rsid w:val="00796DDC"/>
    <w:rsid w:val="007A692B"/>
    <w:rsid w:val="007B11D7"/>
    <w:rsid w:val="007B194E"/>
    <w:rsid w:val="007B5694"/>
    <w:rsid w:val="007B6146"/>
    <w:rsid w:val="007C0678"/>
    <w:rsid w:val="007C0E5B"/>
    <w:rsid w:val="007C3E72"/>
    <w:rsid w:val="007C3F17"/>
    <w:rsid w:val="007C456C"/>
    <w:rsid w:val="007C6393"/>
    <w:rsid w:val="007D4BB2"/>
    <w:rsid w:val="007F2366"/>
    <w:rsid w:val="0080455F"/>
    <w:rsid w:val="00807972"/>
    <w:rsid w:val="0081464F"/>
    <w:rsid w:val="00816A4C"/>
    <w:rsid w:val="00823465"/>
    <w:rsid w:val="00827BC7"/>
    <w:rsid w:val="00833BF5"/>
    <w:rsid w:val="008341D6"/>
    <w:rsid w:val="00835A7B"/>
    <w:rsid w:val="00836D45"/>
    <w:rsid w:val="00837786"/>
    <w:rsid w:val="00841492"/>
    <w:rsid w:val="00841647"/>
    <w:rsid w:val="00843D90"/>
    <w:rsid w:val="008534B4"/>
    <w:rsid w:val="00853BA4"/>
    <w:rsid w:val="008576A2"/>
    <w:rsid w:val="00857EA8"/>
    <w:rsid w:val="00862351"/>
    <w:rsid w:val="0086482B"/>
    <w:rsid w:val="00865CBE"/>
    <w:rsid w:val="0087523D"/>
    <w:rsid w:val="008755DB"/>
    <w:rsid w:val="00876F9A"/>
    <w:rsid w:val="00877855"/>
    <w:rsid w:val="00881A3D"/>
    <w:rsid w:val="00881AD7"/>
    <w:rsid w:val="00884494"/>
    <w:rsid w:val="008862FA"/>
    <w:rsid w:val="0088674F"/>
    <w:rsid w:val="00890772"/>
    <w:rsid w:val="00897907"/>
    <w:rsid w:val="008A2E41"/>
    <w:rsid w:val="008A4A27"/>
    <w:rsid w:val="008A66B0"/>
    <w:rsid w:val="008A7416"/>
    <w:rsid w:val="008B2735"/>
    <w:rsid w:val="008B5780"/>
    <w:rsid w:val="008B5899"/>
    <w:rsid w:val="008C715D"/>
    <w:rsid w:val="008D514C"/>
    <w:rsid w:val="008D5917"/>
    <w:rsid w:val="008D6B6F"/>
    <w:rsid w:val="008D7E3A"/>
    <w:rsid w:val="008E062F"/>
    <w:rsid w:val="008E1023"/>
    <w:rsid w:val="008E429C"/>
    <w:rsid w:val="008E549E"/>
    <w:rsid w:val="008F1F82"/>
    <w:rsid w:val="008F2B8F"/>
    <w:rsid w:val="008F75D7"/>
    <w:rsid w:val="008F7E90"/>
    <w:rsid w:val="00901C35"/>
    <w:rsid w:val="009132EC"/>
    <w:rsid w:val="00914945"/>
    <w:rsid w:val="009153D0"/>
    <w:rsid w:val="009179B4"/>
    <w:rsid w:val="00920A2C"/>
    <w:rsid w:val="00920A35"/>
    <w:rsid w:val="009268B5"/>
    <w:rsid w:val="0093090E"/>
    <w:rsid w:val="0093373B"/>
    <w:rsid w:val="009350EC"/>
    <w:rsid w:val="0095053F"/>
    <w:rsid w:val="00957544"/>
    <w:rsid w:val="00957C93"/>
    <w:rsid w:val="00963844"/>
    <w:rsid w:val="009735B4"/>
    <w:rsid w:val="009811AC"/>
    <w:rsid w:val="009844C6"/>
    <w:rsid w:val="00987B45"/>
    <w:rsid w:val="00996BA9"/>
    <w:rsid w:val="009A1CFA"/>
    <w:rsid w:val="009A3FB4"/>
    <w:rsid w:val="009A5F81"/>
    <w:rsid w:val="009B3073"/>
    <w:rsid w:val="009B7858"/>
    <w:rsid w:val="009C162E"/>
    <w:rsid w:val="009D2742"/>
    <w:rsid w:val="009D328A"/>
    <w:rsid w:val="009D41DE"/>
    <w:rsid w:val="009D42C0"/>
    <w:rsid w:val="009D4C3A"/>
    <w:rsid w:val="009D5370"/>
    <w:rsid w:val="009D55F0"/>
    <w:rsid w:val="009D7BFB"/>
    <w:rsid w:val="009E30A1"/>
    <w:rsid w:val="009E4E96"/>
    <w:rsid w:val="009F5360"/>
    <w:rsid w:val="009F62CC"/>
    <w:rsid w:val="00A017E0"/>
    <w:rsid w:val="00A01C5B"/>
    <w:rsid w:val="00A04509"/>
    <w:rsid w:val="00A06889"/>
    <w:rsid w:val="00A100F1"/>
    <w:rsid w:val="00A134DD"/>
    <w:rsid w:val="00A13E18"/>
    <w:rsid w:val="00A16C40"/>
    <w:rsid w:val="00A217C0"/>
    <w:rsid w:val="00A35F76"/>
    <w:rsid w:val="00A52400"/>
    <w:rsid w:val="00A52A80"/>
    <w:rsid w:val="00A53932"/>
    <w:rsid w:val="00A65DB9"/>
    <w:rsid w:val="00A73B6B"/>
    <w:rsid w:val="00A840E8"/>
    <w:rsid w:val="00A95674"/>
    <w:rsid w:val="00AA78FC"/>
    <w:rsid w:val="00AB239F"/>
    <w:rsid w:val="00AC204D"/>
    <w:rsid w:val="00AC3ABB"/>
    <w:rsid w:val="00AD727D"/>
    <w:rsid w:val="00AE7E04"/>
    <w:rsid w:val="00AF03DC"/>
    <w:rsid w:val="00AF3090"/>
    <w:rsid w:val="00B0011F"/>
    <w:rsid w:val="00B00A50"/>
    <w:rsid w:val="00B02022"/>
    <w:rsid w:val="00B02B58"/>
    <w:rsid w:val="00B031A7"/>
    <w:rsid w:val="00B07AEB"/>
    <w:rsid w:val="00B30A17"/>
    <w:rsid w:val="00B30AA8"/>
    <w:rsid w:val="00B36E70"/>
    <w:rsid w:val="00B441BC"/>
    <w:rsid w:val="00B45D51"/>
    <w:rsid w:val="00B45F17"/>
    <w:rsid w:val="00B62DC8"/>
    <w:rsid w:val="00B672AD"/>
    <w:rsid w:val="00B717D6"/>
    <w:rsid w:val="00B76F6F"/>
    <w:rsid w:val="00B7734A"/>
    <w:rsid w:val="00B81E60"/>
    <w:rsid w:val="00B83E35"/>
    <w:rsid w:val="00B8436F"/>
    <w:rsid w:val="00B94ECC"/>
    <w:rsid w:val="00B95343"/>
    <w:rsid w:val="00BA5257"/>
    <w:rsid w:val="00BA642C"/>
    <w:rsid w:val="00BA7106"/>
    <w:rsid w:val="00BA7BB7"/>
    <w:rsid w:val="00BB129F"/>
    <w:rsid w:val="00BB2FED"/>
    <w:rsid w:val="00BC1605"/>
    <w:rsid w:val="00BC40AB"/>
    <w:rsid w:val="00BC7231"/>
    <w:rsid w:val="00BD729C"/>
    <w:rsid w:val="00BE45E1"/>
    <w:rsid w:val="00BE583F"/>
    <w:rsid w:val="00BF6346"/>
    <w:rsid w:val="00BF6C64"/>
    <w:rsid w:val="00BF73E7"/>
    <w:rsid w:val="00C0221C"/>
    <w:rsid w:val="00C0692D"/>
    <w:rsid w:val="00C1155A"/>
    <w:rsid w:val="00C149EB"/>
    <w:rsid w:val="00C216A7"/>
    <w:rsid w:val="00C2555F"/>
    <w:rsid w:val="00C4025B"/>
    <w:rsid w:val="00C430BF"/>
    <w:rsid w:val="00C458D6"/>
    <w:rsid w:val="00C45FB2"/>
    <w:rsid w:val="00C47956"/>
    <w:rsid w:val="00C54BAA"/>
    <w:rsid w:val="00C569F0"/>
    <w:rsid w:val="00C5737E"/>
    <w:rsid w:val="00C66E3F"/>
    <w:rsid w:val="00C70668"/>
    <w:rsid w:val="00C72645"/>
    <w:rsid w:val="00C75761"/>
    <w:rsid w:val="00C76711"/>
    <w:rsid w:val="00C8229F"/>
    <w:rsid w:val="00C84259"/>
    <w:rsid w:val="00CA0FA4"/>
    <w:rsid w:val="00CA227C"/>
    <w:rsid w:val="00CA41D0"/>
    <w:rsid w:val="00CA75B8"/>
    <w:rsid w:val="00CB0096"/>
    <w:rsid w:val="00CB1BC1"/>
    <w:rsid w:val="00CB434F"/>
    <w:rsid w:val="00CB77DB"/>
    <w:rsid w:val="00CC1943"/>
    <w:rsid w:val="00CC2B83"/>
    <w:rsid w:val="00CC557C"/>
    <w:rsid w:val="00CD0CFE"/>
    <w:rsid w:val="00CD3856"/>
    <w:rsid w:val="00CD4484"/>
    <w:rsid w:val="00CE5657"/>
    <w:rsid w:val="00CE59EA"/>
    <w:rsid w:val="00CF5205"/>
    <w:rsid w:val="00CF6CA1"/>
    <w:rsid w:val="00D005C5"/>
    <w:rsid w:val="00D02776"/>
    <w:rsid w:val="00D02C5F"/>
    <w:rsid w:val="00D02D05"/>
    <w:rsid w:val="00D103B2"/>
    <w:rsid w:val="00D22D5F"/>
    <w:rsid w:val="00D230D4"/>
    <w:rsid w:val="00D305FF"/>
    <w:rsid w:val="00D35CA0"/>
    <w:rsid w:val="00D401A6"/>
    <w:rsid w:val="00D51537"/>
    <w:rsid w:val="00D57FD6"/>
    <w:rsid w:val="00D6107B"/>
    <w:rsid w:val="00D632E4"/>
    <w:rsid w:val="00D6533C"/>
    <w:rsid w:val="00D70F69"/>
    <w:rsid w:val="00D717ED"/>
    <w:rsid w:val="00D72FEA"/>
    <w:rsid w:val="00D800A9"/>
    <w:rsid w:val="00D91523"/>
    <w:rsid w:val="00D96586"/>
    <w:rsid w:val="00DB03DD"/>
    <w:rsid w:val="00DB0A4F"/>
    <w:rsid w:val="00DB5188"/>
    <w:rsid w:val="00DC18E0"/>
    <w:rsid w:val="00DC5177"/>
    <w:rsid w:val="00DC69BD"/>
    <w:rsid w:val="00DD16B8"/>
    <w:rsid w:val="00DD19C4"/>
    <w:rsid w:val="00DD374F"/>
    <w:rsid w:val="00DD3B86"/>
    <w:rsid w:val="00DD61C4"/>
    <w:rsid w:val="00DD7986"/>
    <w:rsid w:val="00DE332E"/>
    <w:rsid w:val="00DE3811"/>
    <w:rsid w:val="00DE58C1"/>
    <w:rsid w:val="00DE5986"/>
    <w:rsid w:val="00DE5F04"/>
    <w:rsid w:val="00DF374D"/>
    <w:rsid w:val="00DF4C0B"/>
    <w:rsid w:val="00DF580F"/>
    <w:rsid w:val="00E05323"/>
    <w:rsid w:val="00E11A3C"/>
    <w:rsid w:val="00E11DF0"/>
    <w:rsid w:val="00E20601"/>
    <w:rsid w:val="00E44E8F"/>
    <w:rsid w:val="00E4761F"/>
    <w:rsid w:val="00E51535"/>
    <w:rsid w:val="00E53A0A"/>
    <w:rsid w:val="00E56166"/>
    <w:rsid w:val="00E6111F"/>
    <w:rsid w:val="00E67335"/>
    <w:rsid w:val="00E675B2"/>
    <w:rsid w:val="00E803A0"/>
    <w:rsid w:val="00E851A4"/>
    <w:rsid w:val="00E854C3"/>
    <w:rsid w:val="00E90B72"/>
    <w:rsid w:val="00E9601B"/>
    <w:rsid w:val="00EA6AD1"/>
    <w:rsid w:val="00EB440D"/>
    <w:rsid w:val="00EC158B"/>
    <w:rsid w:val="00EC1CA7"/>
    <w:rsid w:val="00EC484E"/>
    <w:rsid w:val="00EC7952"/>
    <w:rsid w:val="00ED4128"/>
    <w:rsid w:val="00ED4A55"/>
    <w:rsid w:val="00ED704C"/>
    <w:rsid w:val="00EE02D0"/>
    <w:rsid w:val="00EE2B0B"/>
    <w:rsid w:val="00EE2F16"/>
    <w:rsid w:val="00EF5321"/>
    <w:rsid w:val="00F016DE"/>
    <w:rsid w:val="00F0735B"/>
    <w:rsid w:val="00F10636"/>
    <w:rsid w:val="00F17361"/>
    <w:rsid w:val="00F24691"/>
    <w:rsid w:val="00F277C8"/>
    <w:rsid w:val="00F30A7B"/>
    <w:rsid w:val="00F35957"/>
    <w:rsid w:val="00F4502B"/>
    <w:rsid w:val="00F549A0"/>
    <w:rsid w:val="00F5657C"/>
    <w:rsid w:val="00F7160C"/>
    <w:rsid w:val="00F72891"/>
    <w:rsid w:val="00F735CF"/>
    <w:rsid w:val="00F73905"/>
    <w:rsid w:val="00F75F21"/>
    <w:rsid w:val="00F779A0"/>
    <w:rsid w:val="00F8099A"/>
    <w:rsid w:val="00F8560B"/>
    <w:rsid w:val="00F86794"/>
    <w:rsid w:val="00F900DF"/>
    <w:rsid w:val="00F9251F"/>
    <w:rsid w:val="00F96528"/>
    <w:rsid w:val="00FA1772"/>
    <w:rsid w:val="00FA303A"/>
    <w:rsid w:val="00FA4E1D"/>
    <w:rsid w:val="00FA546A"/>
    <w:rsid w:val="00FB08C8"/>
    <w:rsid w:val="00FB138E"/>
    <w:rsid w:val="00FC1CCB"/>
    <w:rsid w:val="00FC283A"/>
    <w:rsid w:val="00FD344B"/>
    <w:rsid w:val="00FD6317"/>
    <w:rsid w:val="00FD6DE5"/>
    <w:rsid w:val="00FE50E6"/>
    <w:rsid w:val="00FE5AA2"/>
    <w:rsid w:val="00FE7239"/>
    <w:rsid w:val="00FF40E8"/>
    <w:rsid w:val="00FF4881"/>
    <w:rsid w:val="00FF51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75BA9B9-A23A-4614-9374-38421AD1AB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</w:pPr>
    <w:rPr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2"/>
      </w:numPr>
      <w:jc w:val="center"/>
      <w:outlineLvl w:val="0"/>
    </w:pPr>
    <w:rPr>
      <w:b/>
      <w:sz w:val="28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10">
    <w:name w:val="Основной шрифт абзаца1"/>
  </w:style>
  <w:style w:type="paragraph" w:customStyle="1" w:styleId="a3">
    <w:name w:val="Заголовок"/>
    <w:basedOn w:val="a"/>
    <w:next w:val="a4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styleId="a4">
    <w:name w:val="Body Text"/>
    <w:basedOn w:val="a"/>
    <w:link w:val="a5"/>
    <w:semiHidden/>
    <w:pPr>
      <w:spacing w:after="120"/>
    </w:pPr>
    <w:rPr>
      <w:lang w:val="x-none"/>
    </w:rPr>
  </w:style>
  <w:style w:type="paragraph" w:styleId="a6">
    <w:name w:val="List"/>
    <w:basedOn w:val="a4"/>
    <w:semiHidden/>
    <w:rPr>
      <w:rFonts w:cs="Tahoma"/>
    </w:rPr>
  </w:style>
  <w:style w:type="paragraph" w:customStyle="1" w:styleId="11">
    <w:name w:val="Название1"/>
    <w:basedOn w:val="a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12">
    <w:name w:val="Указатель1"/>
    <w:basedOn w:val="a"/>
    <w:pPr>
      <w:suppressLineNumbers/>
    </w:pPr>
    <w:rPr>
      <w:rFonts w:cs="Tahoma"/>
    </w:rPr>
  </w:style>
  <w:style w:type="paragraph" w:customStyle="1" w:styleId="21">
    <w:name w:val="Основной текст 21"/>
    <w:basedOn w:val="a"/>
    <w:pPr>
      <w:spacing w:after="120" w:line="480" w:lineRule="auto"/>
    </w:pPr>
    <w:rPr>
      <w:sz w:val="24"/>
      <w:szCs w:val="24"/>
    </w:rPr>
  </w:style>
  <w:style w:type="paragraph" w:styleId="a7">
    <w:name w:val="Body Text Indent"/>
    <w:basedOn w:val="a"/>
    <w:semiHidden/>
    <w:pPr>
      <w:spacing w:after="120"/>
      <w:ind w:left="283"/>
    </w:pPr>
  </w:style>
  <w:style w:type="paragraph" w:customStyle="1" w:styleId="a8">
    <w:name w:val="Содержимое таблицы"/>
    <w:basedOn w:val="a"/>
    <w:pPr>
      <w:suppressLineNumbers/>
    </w:pPr>
  </w:style>
  <w:style w:type="paragraph" w:customStyle="1" w:styleId="a9">
    <w:name w:val="Заголовок таблицы"/>
    <w:basedOn w:val="a8"/>
    <w:pPr>
      <w:jc w:val="center"/>
    </w:pPr>
    <w:rPr>
      <w:b/>
      <w:bCs/>
    </w:rPr>
  </w:style>
  <w:style w:type="paragraph" w:styleId="aa">
    <w:name w:val="header"/>
    <w:basedOn w:val="a"/>
    <w:link w:val="ab"/>
    <w:uiPriority w:val="99"/>
    <w:unhideWhenUsed/>
    <w:rsid w:val="00DE5986"/>
    <w:pPr>
      <w:tabs>
        <w:tab w:val="center" w:pos="4677"/>
        <w:tab w:val="right" w:pos="9355"/>
      </w:tabs>
    </w:pPr>
    <w:rPr>
      <w:lang w:val="x-none"/>
    </w:rPr>
  </w:style>
  <w:style w:type="character" w:customStyle="1" w:styleId="ab">
    <w:name w:val="Верхний колонтитул Знак"/>
    <w:link w:val="aa"/>
    <w:uiPriority w:val="99"/>
    <w:rsid w:val="00DE5986"/>
    <w:rPr>
      <w:lang w:eastAsia="ar-SA"/>
    </w:rPr>
  </w:style>
  <w:style w:type="paragraph" w:styleId="ac">
    <w:name w:val="footer"/>
    <w:basedOn w:val="a"/>
    <w:link w:val="ad"/>
    <w:uiPriority w:val="99"/>
    <w:unhideWhenUsed/>
    <w:rsid w:val="00DE5986"/>
    <w:pPr>
      <w:tabs>
        <w:tab w:val="center" w:pos="4677"/>
        <w:tab w:val="right" w:pos="9355"/>
      </w:tabs>
    </w:pPr>
    <w:rPr>
      <w:lang w:val="x-none"/>
    </w:rPr>
  </w:style>
  <w:style w:type="character" w:customStyle="1" w:styleId="ad">
    <w:name w:val="Нижний колонтитул Знак"/>
    <w:link w:val="ac"/>
    <w:uiPriority w:val="99"/>
    <w:rsid w:val="00DE5986"/>
    <w:rPr>
      <w:lang w:eastAsia="ar-SA"/>
    </w:rPr>
  </w:style>
  <w:style w:type="paragraph" w:styleId="ae">
    <w:name w:val="Balloon Text"/>
    <w:basedOn w:val="a"/>
    <w:link w:val="af"/>
    <w:uiPriority w:val="99"/>
    <w:semiHidden/>
    <w:unhideWhenUsed/>
    <w:rsid w:val="007B11D7"/>
    <w:rPr>
      <w:rFonts w:ascii="Tahoma" w:hAnsi="Tahoma"/>
      <w:sz w:val="16"/>
      <w:szCs w:val="16"/>
      <w:lang w:val="x-none"/>
    </w:rPr>
  </w:style>
  <w:style w:type="character" w:customStyle="1" w:styleId="af">
    <w:name w:val="Текст выноски Знак"/>
    <w:link w:val="ae"/>
    <w:uiPriority w:val="99"/>
    <w:semiHidden/>
    <w:rsid w:val="007B11D7"/>
    <w:rPr>
      <w:rFonts w:ascii="Tahoma" w:hAnsi="Tahoma" w:cs="Tahoma"/>
      <w:sz w:val="16"/>
      <w:szCs w:val="16"/>
      <w:lang w:eastAsia="ar-SA"/>
    </w:rPr>
  </w:style>
  <w:style w:type="character" w:customStyle="1" w:styleId="a5">
    <w:name w:val="Основной текст Знак"/>
    <w:link w:val="a4"/>
    <w:semiHidden/>
    <w:rsid w:val="001528DF"/>
    <w:rPr>
      <w:lang w:eastAsia="ar-SA"/>
    </w:rPr>
  </w:style>
  <w:style w:type="paragraph" w:styleId="af0">
    <w:name w:val="No Spacing"/>
    <w:link w:val="af1"/>
    <w:uiPriority w:val="1"/>
    <w:qFormat/>
    <w:rsid w:val="00A217C0"/>
    <w:pPr>
      <w:jc w:val="right"/>
    </w:pPr>
    <w:rPr>
      <w:rFonts w:ascii="Calibri" w:eastAsia="Calibri" w:hAnsi="Calibri"/>
      <w:sz w:val="24"/>
      <w:szCs w:val="24"/>
      <w:lang w:eastAsia="en-US"/>
    </w:rPr>
  </w:style>
  <w:style w:type="table" w:styleId="af2">
    <w:name w:val="Table Grid"/>
    <w:basedOn w:val="a1"/>
    <w:uiPriority w:val="59"/>
    <w:rsid w:val="00CF6CA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3">
    <w:name w:val="Title"/>
    <w:basedOn w:val="a"/>
    <w:next w:val="a"/>
    <w:link w:val="af4"/>
    <w:qFormat/>
    <w:rsid w:val="004F4A90"/>
    <w:pPr>
      <w:jc w:val="center"/>
    </w:pPr>
    <w:rPr>
      <w:b/>
      <w:sz w:val="32"/>
      <w:lang w:val="x-none"/>
    </w:rPr>
  </w:style>
  <w:style w:type="character" w:customStyle="1" w:styleId="af4">
    <w:name w:val="Название Знак"/>
    <w:link w:val="af3"/>
    <w:rsid w:val="004F4A90"/>
    <w:rPr>
      <w:b/>
      <w:sz w:val="32"/>
      <w:lang w:val="x-none" w:eastAsia="ar-SA"/>
    </w:rPr>
  </w:style>
  <w:style w:type="character" w:customStyle="1" w:styleId="af1">
    <w:name w:val="Без интервала Знак"/>
    <w:link w:val="af0"/>
    <w:uiPriority w:val="1"/>
    <w:locked/>
    <w:rsid w:val="0079559A"/>
    <w:rPr>
      <w:rFonts w:ascii="Calibri" w:eastAsia="Calibri" w:hAnsi="Calibri"/>
      <w:sz w:val="24"/>
      <w:szCs w:val="24"/>
      <w:lang w:eastAsia="en-US" w:bidi="ar-SA"/>
    </w:rPr>
  </w:style>
  <w:style w:type="paragraph" w:styleId="af5">
    <w:name w:val="List Paragraph"/>
    <w:basedOn w:val="a"/>
    <w:uiPriority w:val="34"/>
    <w:qFormat/>
    <w:rsid w:val="003247CF"/>
    <w:pPr>
      <w:ind w:left="70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288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635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28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9557A3-1A6F-4B58-A95C-2ED17E4A77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7</Pages>
  <Words>1426</Words>
  <Characters>8130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2</Company>
  <LinksUpToDate>false</LinksUpToDate>
  <CharactersWithSpaces>9537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ngv-dep</dc:creator>
  <cp:keywords/>
  <cp:lastModifiedBy>Шаламова О.П.</cp:lastModifiedBy>
  <cp:revision>11</cp:revision>
  <cp:lastPrinted>2025-02-14T10:12:00Z</cp:lastPrinted>
  <dcterms:created xsi:type="dcterms:W3CDTF">2025-02-12T07:55:00Z</dcterms:created>
  <dcterms:modified xsi:type="dcterms:W3CDTF">2025-02-14T10:12:00Z</dcterms:modified>
</cp:coreProperties>
</file>