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F8" w:rsidRPr="005D6BD6" w:rsidRDefault="00E07FF8" w:rsidP="00E07FF8">
      <w:pPr>
        <w:spacing w:after="0" w:line="240" w:lineRule="auto"/>
        <w:jc w:val="center"/>
        <w:rPr>
          <w:sz w:val="28"/>
          <w:szCs w:val="28"/>
        </w:rPr>
      </w:pPr>
      <w:r w:rsidRPr="005D6BD6">
        <w:rPr>
          <w:noProof/>
          <w:sz w:val="28"/>
          <w:szCs w:val="28"/>
        </w:rPr>
        <w:drawing>
          <wp:anchor distT="0" distB="0" distL="114300" distR="114300" simplePos="0" relativeHeight="251660800" behindDoc="1" locked="0" layoutInCell="1" allowOverlap="1" wp14:anchorId="2FEB600A" wp14:editId="73D03F77">
            <wp:simplePos x="0" y="0"/>
            <wp:positionH relativeFrom="column">
              <wp:posOffset>2513330</wp:posOffset>
            </wp:positionH>
            <wp:positionV relativeFrom="paragraph">
              <wp:posOffset>-501015</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E07FF8" w:rsidRPr="005D6BD6" w:rsidRDefault="00E07FF8" w:rsidP="00E07FF8">
      <w:pPr>
        <w:spacing w:after="0" w:line="240" w:lineRule="auto"/>
        <w:jc w:val="center"/>
        <w:rPr>
          <w:sz w:val="28"/>
          <w:szCs w:val="28"/>
        </w:rPr>
      </w:pPr>
    </w:p>
    <w:p w:rsidR="00E07FF8" w:rsidRPr="005D6BD6" w:rsidRDefault="00E07FF8" w:rsidP="00E07FF8">
      <w:pPr>
        <w:pStyle w:val="a5"/>
        <w:jc w:val="center"/>
        <w:rPr>
          <w:sz w:val="28"/>
          <w:szCs w:val="28"/>
        </w:rPr>
      </w:pPr>
      <w:r w:rsidRPr="005D6BD6">
        <w:rPr>
          <w:sz w:val="28"/>
          <w:szCs w:val="28"/>
        </w:rPr>
        <w:t>МУНИЦИПАЛЬНОЕ ОБРАЗОВАНИЕ</w:t>
      </w:r>
    </w:p>
    <w:p w:rsidR="00E07FF8" w:rsidRPr="005D6BD6" w:rsidRDefault="00E07FF8" w:rsidP="00E07FF8">
      <w:pPr>
        <w:pStyle w:val="a5"/>
        <w:jc w:val="center"/>
        <w:rPr>
          <w:sz w:val="28"/>
          <w:szCs w:val="28"/>
        </w:rPr>
      </w:pPr>
      <w:r w:rsidRPr="005D6BD6">
        <w:rPr>
          <w:sz w:val="28"/>
          <w:szCs w:val="28"/>
        </w:rPr>
        <w:t>ХАНТЫ-МАНСИЙСКИЙ РАЙОН</w:t>
      </w:r>
    </w:p>
    <w:p w:rsidR="00E07FF8" w:rsidRPr="005D6BD6" w:rsidRDefault="00E07FF8" w:rsidP="00E07FF8">
      <w:pPr>
        <w:pStyle w:val="a5"/>
        <w:jc w:val="center"/>
        <w:rPr>
          <w:sz w:val="28"/>
          <w:szCs w:val="28"/>
        </w:rPr>
      </w:pPr>
      <w:r w:rsidRPr="005D6BD6">
        <w:rPr>
          <w:sz w:val="28"/>
          <w:szCs w:val="28"/>
        </w:rPr>
        <w:t>Ханты-Мансийский автономный округ – Югра</w:t>
      </w:r>
    </w:p>
    <w:p w:rsidR="00E07FF8" w:rsidRPr="005D6BD6" w:rsidRDefault="00E07FF8" w:rsidP="00E07FF8">
      <w:pPr>
        <w:pStyle w:val="a5"/>
        <w:jc w:val="center"/>
        <w:rPr>
          <w:sz w:val="28"/>
          <w:szCs w:val="28"/>
        </w:rPr>
      </w:pPr>
    </w:p>
    <w:p w:rsidR="00E07FF8" w:rsidRPr="005D6BD6" w:rsidRDefault="00E07FF8" w:rsidP="00E07FF8">
      <w:pPr>
        <w:pStyle w:val="a5"/>
        <w:jc w:val="center"/>
        <w:rPr>
          <w:b/>
          <w:sz w:val="28"/>
          <w:szCs w:val="28"/>
        </w:rPr>
      </w:pPr>
      <w:r w:rsidRPr="005D6BD6">
        <w:rPr>
          <w:b/>
          <w:sz w:val="28"/>
          <w:szCs w:val="28"/>
        </w:rPr>
        <w:t>АДМИНИСТРАЦИЯ ХАНТЫ-МАНСИЙСКОГО РАЙОНА</w:t>
      </w:r>
    </w:p>
    <w:p w:rsidR="00E07FF8" w:rsidRPr="005D6BD6" w:rsidRDefault="00E07FF8" w:rsidP="00E07FF8">
      <w:pPr>
        <w:pStyle w:val="a5"/>
        <w:jc w:val="center"/>
        <w:rPr>
          <w:b/>
          <w:sz w:val="28"/>
          <w:szCs w:val="28"/>
        </w:rPr>
      </w:pPr>
    </w:p>
    <w:p w:rsidR="00E07FF8" w:rsidRDefault="00E07FF8" w:rsidP="00E07FF8">
      <w:pPr>
        <w:pStyle w:val="a5"/>
        <w:jc w:val="center"/>
        <w:rPr>
          <w:b/>
          <w:sz w:val="28"/>
          <w:szCs w:val="28"/>
        </w:rPr>
      </w:pPr>
      <w:proofErr w:type="gramStart"/>
      <w:r>
        <w:rPr>
          <w:b/>
          <w:sz w:val="28"/>
          <w:szCs w:val="28"/>
        </w:rPr>
        <w:t>Р</w:t>
      </w:r>
      <w:proofErr w:type="gramEnd"/>
      <w:r>
        <w:rPr>
          <w:b/>
          <w:sz w:val="28"/>
          <w:szCs w:val="28"/>
        </w:rPr>
        <w:t xml:space="preserve"> А С П О Р Я Ж Е Н И Е</w:t>
      </w:r>
    </w:p>
    <w:p w:rsidR="00E07FF8" w:rsidRPr="005D6BD6" w:rsidRDefault="00E07FF8" w:rsidP="00E07FF8">
      <w:pPr>
        <w:pStyle w:val="a5"/>
        <w:jc w:val="center"/>
        <w:rPr>
          <w:sz w:val="28"/>
          <w:szCs w:val="28"/>
        </w:rPr>
      </w:pPr>
    </w:p>
    <w:p w:rsidR="00E07FF8" w:rsidRPr="005D6BD6" w:rsidRDefault="00E07FF8" w:rsidP="00E07FF8">
      <w:pPr>
        <w:pStyle w:val="a5"/>
        <w:rPr>
          <w:sz w:val="28"/>
          <w:szCs w:val="28"/>
        </w:rPr>
      </w:pPr>
      <w:r>
        <w:rPr>
          <w:sz w:val="28"/>
          <w:szCs w:val="28"/>
        </w:rPr>
        <w:t xml:space="preserve">от 19.08.2015                   </w:t>
      </w:r>
      <w:r w:rsidRPr="005D6BD6">
        <w:rPr>
          <w:sz w:val="28"/>
          <w:szCs w:val="28"/>
        </w:rPr>
        <w:t xml:space="preserve">                           </w:t>
      </w:r>
      <w:r>
        <w:rPr>
          <w:sz w:val="28"/>
          <w:szCs w:val="28"/>
        </w:rPr>
        <w:t xml:space="preserve">                                            № 1083-р</w:t>
      </w:r>
    </w:p>
    <w:p w:rsidR="00E07FF8" w:rsidRDefault="00E07FF8" w:rsidP="00E07FF8">
      <w:pPr>
        <w:pStyle w:val="a5"/>
        <w:rPr>
          <w:i/>
          <w:szCs w:val="24"/>
        </w:rPr>
      </w:pPr>
      <w:r w:rsidRPr="005D6BD6">
        <w:rPr>
          <w:i/>
          <w:szCs w:val="24"/>
        </w:rPr>
        <w:t>г. Ханты-Мансийск</w:t>
      </w:r>
    </w:p>
    <w:p w:rsidR="00627AA8" w:rsidRDefault="00627AA8" w:rsidP="00E07FF8">
      <w:pPr>
        <w:pStyle w:val="a5"/>
        <w:rPr>
          <w:sz w:val="28"/>
          <w:szCs w:val="28"/>
        </w:rPr>
      </w:pPr>
    </w:p>
    <w:p w:rsidR="00E07FF8" w:rsidRPr="00627AA8" w:rsidRDefault="00E07FF8" w:rsidP="00E07FF8">
      <w:pPr>
        <w:pStyle w:val="a5"/>
        <w:rPr>
          <w:sz w:val="28"/>
          <w:szCs w:val="28"/>
        </w:rPr>
      </w:pPr>
    </w:p>
    <w:p w:rsidR="00E07FF8" w:rsidRDefault="00A5764D" w:rsidP="00E07FF8">
      <w:pPr>
        <w:spacing w:after="0" w:line="240" w:lineRule="auto"/>
        <w:outlineLvl w:val="0"/>
        <w:rPr>
          <w:rFonts w:ascii="Times New Roman" w:hAnsi="Times New Roman" w:cs="Times New Roman"/>
          <w:sz w:val="28"/>
          <w:szCs w:val="28"/>
        </w:rPr>
      </w:pPr>
      <w:r w:rsidRPr="00A5764D">
        <w:rPr>
          <w:rFonts w:ascii="Times New Roman" w:hAnsi="Times New Roman" w:cs="Times New Roman"/>
          <w:sz w:val="28"/>
          <w:szCs w:val="28"/>
        </w:rPr>
        <w:t>О</w:t>
      </w:r>
      <w:r w:rsidR="004D6AE0">
        <w:rPr>
          <w:rFonts w:ascii="Times New Roman" w:hAnsi="Times New Roman" w:cs="Times New Roman"/>
          <w:sz w:val="28"/>
          <w:szCs w:val="28"/>
        </w:rPr>
        <w:t xml:space="preserve"> внесении изменений</w:t>
      </w:r>
      <w:r w:rsidR="003E20EA">
        <w:rPr>
          <w:rFonts w:ascii="Times New Roman" w:hAnsi="Times New Roman" w:cs="Times New Roman"/>
          <w:sz w:val="28"/>
          <w:szCs w:val="28"/>
        </w:rPr>
        <w:t xml:space="preserve"> </w:t>
      </w:r>
    </w:p>
    <w:p w:rsidR="00E07FF8" w:rsidRDefault="007506EE" w:rsidP="00E07F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в</w:t>
      </w:r>
      <w:r w:rsidR="00815630" w:rsidRPr="004E514C">
        <w:rPr>
          <w:rFonts w:ascii="Times New Roman" w:hAnsi="Times New Roman" w:cs="Times New Roman"/>
          <w:sz w:val="28"/>
          <w:szCs w:val="28"/>
        </w:rPr>
        <w:t xml:space="preserve"> </w:t>
      </w:r>
      <w:r w:rsidR="001036F9">
        <w:rPr>
          <w:rFonts w:ascii="Times New Roman" w:hAnsi="Times New Roman" w:cs="Times New Roman"/>
          <w:sz w:val="28"/>
          <w:szCs w:val="28"/>
        </w:rPr>
        <w:t>распоряжение</w:t>
      </w:r>
      <w:r w:rsidR="00E07FF8">
        <w:rPr>
          <w:rFonts w:ascii="Times New Roman" w:hAnsi="Times New Roman" w:cs="Times New Roman"/>
          <w:sz w:val="28"/>
          <w:szCs w:val="28"/>
        </w:rPr>
        <w:t xml:space="preserve"> </w:t>
      </w:r>
      <w:r w:rsidR="00815630" w:rsidRPr="004E514C">
        <w:rPr>
          <w:rFonts w:ascii="Times New Roman" w:hAnsi="Times New Roman" w:cs="Times New Roman"/>
          <w:sz w:val="28"/>
          <w:szCs w:val="28"/>
        </w:rPr>
        <w:t xml:space="preserve">администрации </w:t>
      </w:r>
    </w:p>
    <w:p w:rsidR="00815630" w:rsidRDefault="00815630" w:rsidP="00E07FF8">
      <w:pPr>
        <w:spacing w:after="0" w:line="240" w:lineRule="auto"/>
        <w:outlineLvl w:val="0"/>
        <w:rPr>
          <w:rFonts w:ascii="Times New Roman" w:hAnsi="Times New Roman" w:cs="Times New Roman"/>
          <w:sz w:val="28"/>
          <w:szCs w:val="28"/>
        </w:rPr>
      </w:pPr>
      <w:r w:rsidRPr="004E514C">
        <w:rPr>
          <w:rFonts w:ascii="Times New Roman" w:hAnsi="Times New Roman" w:cs="Times New Roman"/>
          <w:sz w:val="28"/>
          <w:szCs w:val="28"/>
        </w:rPr>
        <w:t>Ханты-Мансийского района</w:t>
      </w:r>
    </w:p>
    <w:p w:rsidR="00E07FF8" w:rsidRDefault="00815630" w:rsidP="00E07FF8">
      <w:pPr>
        <w:spacing w:after="0" w:line="240" w:lineRule="auto"/>
        <w:outlineLvl w:val="0"/>
        <w:rPr>
          <w:rFonts w:ascii="Times New Roman" w:hAnsi="Times New Roman" w:cs="Times New Roman"/>
          <w:sz w:val="28"/>
          <w:szCs w:val="28"/>
        </w:rPr>
      </w:pPr>
      <w:r w:rsidRPr="004E514C">
        <w:rPr>
          <w:rFonts w:ascii="Times New Roman" w:hAnsi="Times New Roman" w:cs="Times New Roman"/>
          <w:sz w:val="28"/>
          <w:szCs w:val="28"/>
        </w:rPr>
        <w:t xml:space="preserve">от </w:t>
      </w:r>
      <w:r w:rsidR="001036F9">
        <w:rPr>
          <w:rFonts w:ascii="Times New Roman" w:hAnsi="Times New Roman" w:cs="Times New Roman"/>
          <w:sz w:val="28"/>
          <w:szCs w:val="28"/>
        </w:rPr>
        <w:t>24 ноября</w:t>
      </w:r>
      <w:r w:rsidR="0043787C">
        <w:rPr>
          <w:rFonts w:ascii="Times New Roman" w:hAnsi="Times New Roman" w:cs="Times New Roman"/>
          <w:sz w:val="28"/>
          <w:szCs w:val="28"/>
        </w:rPr>
        <w:t xml:space="preserve"> </w:t>
      </w:r>
      <w:r w:rsidRPr="004E514C">
        <w:rPr>
          <w:rFonts w:ascii="Times New Roman" w:hAnsi="Times New Roman" w:cs="Times New Roman"/>
          <w:sz w:val="28"/>
          <w:szCs w:val="28"/>
        </w:rPr>
        <w:t>201</w:t>
      </w:r>
      <w:r w:rsidR="001036F9">
        <w:rPr>
          <w:rFonts w:ascii="Times New Roman" w:hAnsi="Times New Roman" w:cs="Times New Roman"/>
          <w:sz w:val="28"/>
          <w:szCs w:val="28"/>
        </w:rPr>
        <w:t>1</w:t>
      </w:r>
      <w:r w:rsidR="0043787C">
        <w:rPr>
          <w:rFonts w:ascii="Times New Roman" w:hAnsi="Times New Roman" w:cs="Times New Roman"/>
          <w:sz w:val="28"/>
          <w:szCs w:val="28"/>
        </w:rPr>
        <w:t xml:space="preserve"> года </w:t>
      </w:r>
      <w:r w:rsidRPr="004E514C">
        <w:rPr>
          <w:rFonts w:ascii="Times New Roman" w:hAnsi="Times New Roman" w:cs="Times New Roman"/>
          <w:sz w:val="28"/>
          <w:szCs w:val="28"/>
        </w:rPr>
        <w:t xml:space="preserve">№ </w:t>
      </w:r>
      <w:r w:rsidR="001036F9">
        <w:rPr>
          <w:rFonts w:ascii="Times New Roman" w:hAnsi="Times New Roman" w:cs="Times New Roman"/>
          <w:sz w:val="28"/>
          <w:szCs w:val="28"/>
        </w:rPr>
        <w:t>963-р</w:t>
      </w:r>
      <w:r w:rsidR="00AF3082">
        <w:rPr>
          <w:rFonts w:ascii="Times New Roman" w:hAnsi="Times New Roman" w:cs="Times New Roman"/>
          <w:sz w:val="28"/>
          <w:szCs w:val="28"/>
        </w:rPr>
        <w:t xml:space="preserve"> </w:t>
      </w:r>
    </w:p>
    <w:p w:rsidR="00E07FF8" w:rsidRDefault="00815630" w:rsidP="00E07F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w:t>
      </w:r>
      <w:r w:rsidRPr="004E514C">
        <w:rPr>
          <w:rFonts w:ascii="Times New Roman" w:hAnsi="Times New Roman" w:cs="Times New Roman"/>
          <w:sz w:val="28"/>
          <w:szCs w:val="28"/>
        </w:rPr>
        <w:t xml:space="preserve">Об утверждении </w:t>
      </w:r>
      <w:proofErr w:type="gramStart"/>
      <w:r w:rsidR="001036F9">
        <w:rPr>
          <w:rFonts w:ascii="Times New Roman" w:hAnsi="Times New Roman" w:cs="Times New Roman"/>
          <w:sz w:val="28"/>
          <w:szCs w:val="28"/>
        </w:rPr>
        <w:t>методических</w:t>
      </w:r>
      <w:proofErr w:type="gramEnd"/>
      <w:r w:rsidR="001036F9">
        <w:rPr>
          <w:rFonts w:ascii="Times New Roman" w:hAnsi="Times New Roman" w:cs="Times New Roman"/>
          <w:sz w:val="28"/>
          <w:szCs w:val="28"/>
        </w:rPr>
        <w:t xml:space="preserve"> </w:t>
      </w:r>
    </w:p>
    <w:p w:rsidR="00E07FF8" w:rsidRDefault="001036F9" w:rsidP="00E07F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рекомендаций по подготовке </w:t>
      </w:r>
    </w:p>
    <w:p w:rsidR="00E07FF8" w:rsidRDefault="001036F9" w:rsidP="00E07F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к проведению открытых</w:t>
      </w:r>
      <w:r w:rsidR="00E07FF8">
        <w:rPr>
          <w:rFonts w:ascii="Times New Roman" w:hAnsi="Times New Roman" w:cs="Times New Roman"/>
          <w:sz w:val="28"/>
          <w:szCs w:val="28"/>
        </w:rPr>
        <w:t xml:space="preserve"> </w:t>
      </w:r>
      <w:r>
        <w:rPr>
          <w:rFonts w:ascii="Times New Roman" w:hAnsi="Times New Roman" w:cs="Times New Roman"/>
          <w:sz w:val="28"/>
          <w:szCs w:val="28"/>
        </w:rPr>
        <w:t xml:space="preserve">конкурсов </w:t>
      </w:r>
    </w:p>
    <w:p w:rsidR="00E07FF8" w:rsidRDefault="001036F9" w:rsidP="00E07F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по отбору управляющих организаций </w:t>
      </w:r>
    </w:p>
    <w:p w:rsidR="00E07FF8" w:rsidRDefault="001036F9" w:rsidP="00E07F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для управления </w:t>
      </w:r>
      <w:proofErr w:type="gramStart"/>
      <w:r>
        <w:rPr>
          <w:rFonts w:ascii="Times New Roman" w:hAnsi="Times New Roman" w:cs="Times New Roman"/>
          <w:sz w:val="28"/>
          <w:szCs w:val="28"/>
        </w:rPr>
        <w:t>многоквартирными</w:t>
      </w:r>
      <w:proofErr w:type="gramEnd"/>
      <w:r>
        <w:rPr>
          <w:rFonts w:ascii="Times New Roman" w:hAnsi="Times New Roman" w:cs="Times New Roman"/>
          <w:sz w:val="28"/>
          <w:szCs w:val="28"/>
        </w:rPr>
        <w:t xml:space="preserve"> </w:t>
      </w:r>
    </w:p>
    <w:p w:rsidR="00A60B6A" w:rsidRDefault="001036F9" w:rsidP="00E07FF8">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домами»</w:t>
      </w:r>
    </w:p>
    <w:p w:rsidR="00E07FF8" w:rsidRDefault="00E07FF8" w:rsidP="00E07FF8">
      <w:pPr>
        <w:spacing w:after="0" w:line="240" w:lineRule="auto"/>
        <w:outlineLvl w:val="0"/>
        <w:rPr>
          <w:sz w:val="28"/>
          <w:szCs w:val="28"/>
        </w:rPr>
      </w:pPr>
    </w:p>
    <w:p w:rsidR="00E07FF8" w:rsidRDefault="00E07FF8" w:rsidP="00E07FF8">
      <w:pPr>
        <w:pStyle w:val="a3"/>
        <w:spacing w:after="0"/>
        <w:jc w:val="both"/>
        <w:rPr>
          <w:sz w:val="28"/>
          <w:szCs w:val="28"/>
        </w:rPr>
      </w:pPr>
    </w:p>
    <w:p w:rsidR="003E20EA" w:rsidRDefault="00A5764D" w:rsidP="00E07FF8">
      <w:pPr>
        <w:pStyle w:val="a3"/>
        <w:spacing w:after="0"/>
        <w:ind w:firstLine="720"/>
        <w:jc w:val="both"/>
        <w:rPr>
          <w:sz w:val="28"/>
          <w:szCs w:val="28"/>
        </w:rPr>
      </w:pPr>
      <w:r w:rsidRPr="00F7405F">
        <w:rPr>
          <w:sz w:val="28"/>
          <w:szCs w:val="28"/>
        </w:rPr>
        <w:t xml:space="preserve">В </w:t>
      </w:r>
      <w:r w:rsidR="004D6AE0">
        <w:rPr>
          <w:sz w:val="28"/>
          <w:szCs w:val="28"/>
        </w:rPr>
        <w:t xml:space="preserve">соответствии с </w:t>
      </w:r>
      <w:r w:rsidR="007C1384">
        <w:rPr>
          <w:sz w:val="28"/>
          <w:szCs w:val="28"/>
        </w:rPr>
        <w:t xml:space="preserve">Жилищным </w:t>
      </w:r>
      <w:r w:rsidR="00C06092">
        <w:rPr>
          <w:sz w:val="28"/>
          <w:szCs w:val="28"/>
        </w:rPr>
        <w:t>к</w:t>
      </w:r>
      <w:r w:rsidR="007C1384">
        <w:rPr>
          <w:sz w:val="28"/>
          <w:szCs w:val="28"/>
        </w:rPr>
        <w:t>одексом Российской Федерации</w:t>
      </w:r>
      <w:r w:rsidR="00231341">
        <w:rPr>
          <w:sz w:val="28"/>
          <w:szCs w:val="28"/>
        </w:rPr>
        <w:t>, Федеральным закон</w:t>
      </w:r>
      <w:r w:rsidR="00FB0B5D">
        <w:rPr>
          <w:sz w:val="28"/>
          <w:szCs w:val="28"/>
        </w:rPr>
        <w:t>о</w:t>
      </w:r>
      <w:r w:rsidR="00231341">
        <w:rPr>
          <w:sz w:val="28"/>
          <w:szCs w:val="28"/>
        </w:rPr>
        <w:t xml:space="preserve">м </w:t>
      </w:r>
      <w:r w:rsidR="00D945DB">
        <w:rPr>
          <w:sz w:val="28"/>
          <w:szCs w:val="28"/>
        </w:rPr>
        <w:t>от 29 июня</w:t>
      </w:r>
      <w:r w:rsidR="00FB0B5D">
        <w:rPr>
          <w:sz w:val="28"/>
          <w:szCs w:val="28"/>
        </w:rPr>
        <w:t xml:space="preserve"> </w:t>
      </w:r>
      <w:r w:rsidR="00D945DB">
        <w:rPr>
          <w:sz w:val="28"/>
          <w:szCs w:val="28"/>
        </w:rPr>
        <w:t>2015</w:t>
      </w:r>
      <w:r w:rsidR="00E07FF8">
        <w:rPr>
          <w:sz w:val="28"/>
          <w:szCs w:val="28"/>
        </w:rPr>
        <w:t xml:space="preserve"> </w:t>
      </w:r>
      <w:r w:rsidR="00D945DB">
        <w:rPr>
          <w:sz w:val="28"/>
          <w:szCs w:val="28"/>
        </w:rPr>
        <w:t>г</w:t>
      </w:r>
      <w:r w:rsidR="00C6010C">
        <w:rPr>
          <w:sz w:val="28"/>
          <w:szCs w:val="28"/>
        </w:rPr>
        <w:t>ода</w:t>
      </w:r>
      <w:r w:rsidR="00D945DB">
        <w:rPr>
          <w:sz w:val="28"/>
          <w:szCs w:val="28"/>
        </w:rPr>
        <w:t xml:space="preserve"> №</w:t>
      </w:r>
      <w:r w:rsidR="00E07FF8">
        <w:rPr>
          <w:sz w:val="28"/>
          <w:szCs w:val="28"/>
        </w:rPr>
        <w:t xml:space="preserve"> </w:t>
      </w:r>
      <w:r w:rsidR="00D945DB">
        <w:rPr>
          <w:sz w:val="28"/>
          <w:szCs w:val="28"/>
        </w:rPr>
        <w:t>176</w:t>
      </w:r>
      <w:r w:rsidR="001D6DE2">
        <w:rPr>
          <w:sz w:val="28"/>
          <w:szCs w:val="28"/>
        </w:rPr>
        <w:t>-ФЗ</w:t>
      </w:r>
      <w:r w:rsidR="00D945DB">
        <w:rPr>
          <w:sz w:val="28"/>
          <w:szCs w:val="28"/>
        </w:rPr>
        <w:t xml:space="preserve"> </w:t>
      </w:r>
      <w:r w:rsidR="004D6AE0">
        <w:rPr>
          <w:sz w:val="28"/>
          <w:szCs w:val="28"/>
        </w:rPr>
        <w:t>«</w:t>
      </w:r>
      <w:r w:rsidR="00A3224A">
        <w:rPr>
          <w:sz w:val="28"/>
          <w:szCs w:val="28"/>
        </w:rPr>
        <w:t>О внесении изменений в Жилищный</w:t>
      </w:r>
      <w:r w:rsidR="00FB0B5D">
        <w:rPr>
          <w:sz w:val="28"/>
          <w:szCs w:val="28"/>
        </w:rPr>
        <w:t xml:space="preserve"> </w:t>
      </w:r>
      <w:r w:rsidR="003E54D4">
        <w:rPr>
          <w:sz w:val="28"/>
          <w:szCs w:val="28"/>
        </w:rPr>
        <w:t>к</w:t>
      </w:r>
      <w:r w:rsidR="00A3224A">
        <w:rPr>
          <w:sz w:val="28"/>
          <w:szCs w:val="28"/>
        </w:rPr>
        <w:t xml:space="preserve">одекс Российской Федерации и отдельные законодательные акты Российской Федерации», </w:t>
      </w:r>
      <w:r w:rsidR="007C1384">
        <w:rPr>
          <w:sz w:val="28"/>
          <w:szCs w:val="28"/>
        </w:rPr>
        <w:t xml:space="preserve">в целях приведения </w:t>
      </w:r>
      <w:r w:rsidR="00E07FF8">
        <w:rPr>
          <w:sz w:val="28"/>
          <w:szCs w:val="28"/>
        </w:rPr>
        <w:t xml:space="preserve">                     </w:t>
      </w:r>
      <w:r w:rsidR="007C1384">
        <w:rPr>
          <w:sz w:val="28"/>
          <w:szCs w:val="28"/>
        </w:rPr>
        <w:t xml:space="preserve">в соответствие с действующим законодательством </w:t>
      </w:r>
      <w:r w:rsidR="00E07FF8">
        <w:rPr>
          <w:sz w:val="28"/>
          <w:szCs w:val="28"/>
        </w:rPr>
        <w:t xml:space="preserve">муниципальных </w:t>
      </w:r>
      <w:r w:rsidR="007C1384">
        <w:rPr>
          <w:sz w:val="28"/>
          <w:szCs w:val="28"/>
        </w:rPr>
        <w:t>правовых актов админис</w:t>
      </w:r>
      <w:r w:rsidR="00E07FF8">
        <w:rPr>
          <w:sz w:val="28"/>
          <w:szCs w:val="28"/>
        </w:rPr>
        <w:t>трации Ханты-Мансийского района:</w:t>
      </w:r>
    </w:p>
    <w:p w:rsidR="007B4B51" w:rsidRDefault="007B4B51" w:rsidP="00E07FF8">
      <w:pPr>
        <w:spacing w:after="0" w:line="240" w:lineRule="auto"/>
        <w:ind w:firstLine="708"/>
        <w:jc w:val="both"/>
        <w:outlineLvl w:val="0"/>
        <w:rPr>
          <w:rFonts w:ascii="Times New Roman" w:hAnsi="Times New Roman" w:cs="Times New Roman"/>
          <w:sz w:val="28"/>
          <w:szCs w:val="28"/>
        </w:rPr>
      </w:pPr>
    </w:p>
    <w:p w:rsidR="003E20EA" w:rsidRPr="004E514C" w:rsidRDefault="003E20EA" w:rsidP="00E07FF8">
      <w:pPr>
        <w:spacing w:after="0" w:line="240" w:lineRule="auto"/>
        <w:ind w:firstLine="720"/>
        <w:jc w:val="both"/>
        <w:outlineLvl w:val="0"/>
        <w:rPr>
          <w:rFonts w:ascii="Times New Roman" w:hAnsi="Times New Roman" w:cs="Times New Roman"/>
          <w:sz w:val="28"/>
          <w:szCs w:val="28"/>
        </w:rPr>
      </w:pPr>
      <w:r w:rsidRPr="004E514C">
        <w:rPr>
          <w:rFonts w:ascii="Times New Roman" w:hAnsi="Times New Roman" w:cs="Times New Roman"/>
          <w:sz w:val="28"/>
          <w:szCs w:val="28"/>
        </w:rPr>
        <w:t>1. Внести</w:t>
      </w:r>
      <w:r w:rsidR="003E54D4">
        <w:rPr>
          <w:rFonts w:ascii="Times New Roman" w:hAnsi="Times New Roman" w:cs="Times New Roman"/>
          <w:sz w:val="28"/>
          <w:szCs w:val="28"/>
        </w:rPr>
        <w:t xml:space="preserve"> </w:t>
      </w:r>
      <w:r w:rsidRPr="004E514C">
        <w:rPr>
          <w:rFonts w:ascii="Times New Roman" w:hAnsi="Times New Roman" w:cs="Times New Roman"/>
          <w:sz w:val="28"/>
          <w:szCs w:val="28"/>
        </w:rPr>
        <w:t>в</w:t>
      </w:r>
      <w:r w:rsidR="007506EE">
        <w:rPr>
          <w:rFonts w:ascii="Times New Roman" w:hAnsi="Times New Roman" w:cs="Times New Roman"/>
          <w:sz w:val="28"/>
          <w:szCs w:val="28"/>
        </w:rPr>
        <w:t xml:space="preserve"> приложение</w:t>
      </w:r>
      <w:r w:rsidR="003E54D4">
        <w:rPr>
          <w:rFonts w:ascii="Times New Roman" w:hAnsi="Times New Roman" w:cs="Times New Roman"/>
          <w:sz w:val="28"/>
          <w:szCs w:val="28"/>
        </w:rPr>
        <w:t xml:space="preserve"> 2</w:t>
      </w:r>
      <w:r w:rsidR="007506EE">
        <w:rPr>
          <w:rFonts w:ascii="Times New Roman" w:hAnsi="Times New Roman" w:cs="Times New Roman"/>
          <w:sz w:val="28"/>
          <w:szCs w:val="28"/>
        </w:rPr>
        <w:t xml:space="preserve"> к</w:t>
      </w:r>
      <w:r w:rsidRPr="004E514C">
        <w:rPr>
          <w:rFonts w:ascii="Times New Roman" w:hAnsi="Times New Roman" w:cs="Times New Roman"/>
          <w:sz w:val="28"/>
          <w:szCs w:val="28"/>
        </w:rPr>
        <w:t xml:space="preserve"> </w:t>
      </w:r>
      <w:r w:rsidR="00A3224A">
        <w:rPr>
          <w:rFonts w:ascii="Times New Roman" w:hAnsi="Times New Roman" w:cs="Times New Roman"/>
          <w:sz w:val="28"/>
          <w:szCs w:val="28"/>
        </w:rPr>
        <w:t>распоряжению</w:t>
      </w:r>
      <w:r w:rsidRPr="004E514C">
        <w:rPr>
          <w:rFonts w:ascii="Times New Roman" w:hAnsi="Times New Roman" w:cs="Times New Roman"/>
          <w:sz w:val="28"/>
          <w:szCs w:val="28"/>
        </w:rPr>
        <w:t xml:space="preserve"> администрации Ханты-Мансийского района от </w:t>
      </w:r>
      <w:r w:rsidR="00565C8C">
        <w:rPr>
          <w:rFonts w:ascii="Times New Roman" w:hAnsi="Times New Roman" w:cs="Times New Roman"/>
          <w:sz w:val="28"/>
          <w:szCs w:val="28"/>
        </w:rPr>
        <w:t>24</w:t>
      </w:r>
      <w:r w:rsidR="00FB0B5D">
        <w:rPr>
          <w:rFonts w:ascii="Times New Roman" w:hAnsi="Times New Roman" w:cs="Times New Roman"/>
          <w:sz w:val="28"/>
          <w:szCs w:val="28"/>
        </w:rPr>
        <w:t xml:space="preserve"> </w:t>
      </w:r>
      <w:r w:rsidR="00565C8C">
        <w:rPr>
          <w:rFonts w:ascii="Times New Roman" w:hAnsi="Times New Roman" w:cs="Times New Roman"/>
          <w:sz w:val="28"/>
          <w:szCs w:val="28"/>
        </w:rPr>
        <w:t>ноября</w:t>
      </w:r>
      <w:r w:rsidR="00FB0B5D">
        <w:rPr>
          <w:rFonts w:ascii="Times New Roman" w:hAnsi="Times New Roman" w:cs="Times New Roman"/>
          <w:sz w:val="28"/>
          <w:szCs w:val="28"/>
        </w:rPr>
        <w:t xml:space="preserve"> </w:t>
      </w:r>
      <w:r w:rsidRPr="004E514C">
        <w:rPr>
          <w:rFonts w:ascii="Times New Roman" w:hAnsi="Times New Roman" w:cs="Times New Roman"/>
          <w:sz w:val="28"/>
          <w:szCs w:val="28"/>
        </w:rPr>
        <w:t>201</w:t>
      </w:r>
      <w:r w:rsidR="00A3224A">
        <w:rPr>
          <w:rFonts w:ascii="Times New Roman" w:hAnsi="Times New Roman" w:cs="Times New Roman"/>
          <w:sz w:val="28"/>
          <w:szCs w:val="28"/>
        </w:rPr>
        <w:t>1</w:t>
      </w:r>
      <w:r w:rsidR="0043787C">
        <w:rPr>
          <w:rFonts w:ascii="Times New Roman" w:hAnsi="Times New Roman" w:cs="Times New Roman"/>
          <w:sz w:val="28"/>
          <w:szCs w:val="28"/>
        </w:rPr>
        <w:t xml:space="preserve"> года</w:t>
      </w:r>
      <w:r w:rsidRPr="004E514C">
        <w:rPr>
          <w:rFonts w:ascii="Times New Roman" w:hAnsi="Times New Roman" w:cs="Times New Roman"/>
          <w:sz w:val="28"/>
          <w:szCs w:val="28"/>
        </w:rPr>
        <w:t xml:space="preserve"> № </w:t>
      </w:r>
      <w:r w:rsidR="00A3224A">
        <w:rPr>
          <w:rFonts w:ascii="Times New Roman" w:hAnsi="Times New Roman" w:cs="Times New Roman"/>
          <w:sz w:val="28"/>
          <w:szCs w:val="28"/>
        </w:rPr>
        <w:t>963-р</w:t>
      </w:r>
      <w:r w:rsidRPr="004E514C">
        <w:rPr>
          <w:rFonts w:ascii="Times New Roman" w:hAnsi="Times New Roman" w:cs="Times New Roman"/>
          <w:sz w:val="28"/>
          <w:szCs w:val="28"/>
        </w:rPr>
        <w:t xml:space="preserve"> </w:t>
      </w:r>
      <w:r w:rsidR="00A3224A">
        <w:rPr>
          <w:rFonts w:ascii="Times New Roman" w:hAnsi="Times New Roman" w:cs="Times New Roman"/>
          <w:sz w:val="28"/>
          <w:szCs w:val="28"/>
        </w:rPr>
        <w:t>«</w:t>
      </w:r>
      <w:r w:rsidR="00A3224A" w:rsidRPr="004E514C">
        <w:rPr>
          <w:rFonts w:ascii="Times New Roman" w:hAnsi="Times New Roman" w:cs="Times New Roman"/>
          <w:sz w:val="28"/>
          <w:szCs w:val="28"/>
        </w:rPr>
        <w:t>Об утверждении</w:t>
      </w:r>
      <w:r w:rsidR="00A3224A">
        <w:rPr>
          <w:rFonts w:ascii="Times New Roman" w:hAnsi="Times New Roman" w:cs="Times New Roman"/>
          <w:sz w:val="28"/>
          <w:szCs w:val="28"/>
        </w:rPr>
        <w:t xml:space="preserve"> </w:t>
      </w:r>
      <w:r w:rsidR="00A3224A" w:rsidRPr="004E514C">
        <w:rPr>
          <w:rFonts w:ascii="Times New Roman" w:hAnsi="Times New Roman" w:cs="Times New Roman"/>
          <w:sz w:val="28"/>
          <w:szCs w:val="28"/>
        </w:rPr>
        <w:t xml:space="preserve"> </w:t>
      </w:r>
      <w:r w:rsidR="00A3224A">
        <w:rPr>
          <w:rFonts w:ascii="Times New Roman" w:hAnsi="Times New Roman" w:cs="Times New Roman"/>
          <w:sz w:val="28"/>
          <w:szCs w:val="28"/>
        </w:rPr>
        <w:t>методических рекомендаций</w:t>
      </w:r>
      <w:r w:rsidR="00FB0B5D">
        <w:rPr>
          <w:rFonts w:ascii="Times New Roman" w:hAnsi="Times New Roman" w:cs="Times New Roman"/>
          <w:sz w:val="28"/>
          <w:szCs w:val="28"/>
        </w:rPr>
        <w:t xml:space="preserve"> </w:t>
      </w:r>
      <w:r w:rsidR="00A3224A">
        <w:rPr>
          <w:rFonts w:ascii="Times New Roman" w:hAnsi="Times New Roman" w:cs="Times New Roman"/>
          <w:sz w:val="28"/>
          <w:szCs w:val="28"/>
        </w:rPr>
        <w:t>по</w:t>
      </w:r>
      <w:r w:rsidR="00FB0B5D">
        <w:rPr>
          <w:rFonts w:ascii="Times New Roman" w:hAnsi="Times New Roman" w:cs="Times New Roman"/>
          <w:sz w:val="28"/>
          <w:szCs w:val="28"/>
        </w:rPr>
        <w:t xml:space="preserve"> </w:t>
      </w:r>
      <w:r w:rsidR="00A3224A">
        <w:rPr>
          <w:rFonts w:ascii="Times New Roman" w:hAnsi="Times New Roman" w:cs="Times New Roman"/>
          <w:sz w:val="28"/>
          <w:szCs w:val="28"/>
        </w:rPr>
        <w:t>подготовке к</w:t>
      </w:r>
      <w:r w:rsidR="00FB0B5D">
        <w:rPr>
          <w:rFonts w:ascii="Times New Roman" w:hAnsi="Times New Roman" w:cs="Times New Roman"/>
          <w:sz w:val="28"/>
          <w:szCs w:val="28"/>
        </w:rPr>
        <w:t xml:space="preserve"> </w:t>
      </w:r>
      <w:r w:rsidR="00A3224A">
        <w:rPr>
          <w:rFonts w:ascii="Times New Roman" w:hAnsi="Times New Roman" w:cs="Times New Roman"/>
          <w:sz w:val="28"/>
          <w:szCs w:val="28"/>
        </w:rPr>
        <w:t>проведению открытых конкурсов</w:t>
      </w:r>
      <w:r w:rsidR="00FB0B5D">
        <w:rPr>
          <w:rFonts w:ascii="Times New Roman" w:hAnsi="Times New Roman" w:cs="Times New Roman"/>
          <w:sz w:val="28"/>
          <w:szCs w:val="28"/>
        </w:rPr>
        <w:t xml:space="preserve"> </w:t>
      </w:r>
      <w:r w:rsidR="00A3224A">
        <w:rPr>
          <w:rFonts w:ascii="Times New Roman" w:hAnsi="Times New Roman" w:cs="Times New Roman"/>
          <w:sz w:val="28"/>
          <w:szCs w:val="28"/>
        </w:rPr>
        <w:t>по</w:t>
      </w:r>
      <w:r w:rsidR="00FB0B5D">
        <w:rPr>
          <w:rFonts w:ascii="Times New Roman" w:hAnsi="Times New Roman" w:cs="Times New Roman"/>
          <w:sz w:val="28"/>
          <w:szCs w:val="28"/>
        </w:rPr>
        <w:t xml:space="preserve"> </w:t>
      </w:r>
      <w:r w:rsidR="00A3224A">
        <w:rPr>
          <w:rFonts w:ascii="Times New Roman" w:hAnsi="Times New Roman" w:cs="Times New Roman"/>
          <w:sz w:val="28"/>
          <w:szCs w:val="28"/>
        </w:rPr>
        <w:t xml:space="preserve">отбору управляющих организаций для управления многоквартирными домами» </w:t>
      </w:r>
      <w:r w:rsidR="004E514C" w:rsidRPr="00524CDF">
        <w:rPr>
          <w:rFonts w:ascii="Times New Roman" w:hAnsi="Times New Roman" w:cs="Times New Roman"/>
          <w:sz w:val="28"/>
          <w:szCs w:val="28"/>
        </w:rPr>
        <w:t>следующ</w:t>
      </w:r>
      <w:r w:rsidR="00FB0B5D">
        <w:rPr>
          <w:rFonts w:ascii="Times New Roman" w:hAnsi="Times New Roman" w:cs="Times New Roman"/>
          <w:sz w:val="28"/>
          <w:szCs w:val="28"/>
        </w:rPr>
        <w:t>и</w:t>
      </w:r>
      <w:r w:rsidR="004E514C" w:rsidRPr="00524CDF">
        <w:rPr>
          <w:rFonts w:ascii="Times New Roman" w:hAnsi="Times New Roman" w:cs="Times New Roman"/>
          <w:sz w:val="28"/>
          <w:szCs w:val="28"/>
        </w:rPr>
        <w:t>е изменени</w:t>
      </w:r>
      <w:r w:rsidR="00FB0B5D">
        <w:rPr>
          <w:rFonts w:ascii="Times New Roman" w:hAnsi="Times New Roman" w:cs="Times New Roman"/>
          <w:sz w:val="28"/>
          <w:szCs w:val="28"/>
        </w:rPr>
        <w:t>я</w:t>
      </w:r>
      <w:r w:rsidR="004E514C">
        <w:rPr>
          <w:rFonts w:ascii="Times New Roman" w:hAnsi="Times New Roman" w:cs="Times New Roman"/>
          <w:sz w:val="28"/>
          <w:szCs w:val="28"/>
        </w:rPr>
        <w:t xml:space="preserve">: </w:t>
      </w:r>
    </w:p>
    <w:p w:rsidR="00EC47F7" w:rsidRDefault="00D6401C" w:rsidP="00E07FF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3787C">
        <w:rPr>
          <w:rFonts w:ascii="Times New Roman" w:eastAsia="Times New Roman" w:hAnsi="Times New Roman" w:cs="Times New Roman"/>
          <w:sz w:val="28"/>
          <w:szCs w:val="28"/>
        </w:rPr>
        <w:t>1</w:t>
      </w:r>
      <w:r w:rsidR="003B7A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07FF8">
        <w:rPr>
          <w:rFonts w:ascii="Times New Roman" w:eastAsia="Times New Roman" w:hAnsi="Times New Roman" w:cs="Times New Roman"/>
          <w:sz w:val="28"/>
          <w:szCs w:val="28"/>
        </w:rPr>
        <w:t>А</w:t>
      </w:r>
      <w:r w:rsidR="00A3224A">
        <w:rPr>
          <w:rFonts w:ascii="Times New Roman" w:eastAsia="Times New Roman" w:hAnsi="Times New Roman" w:cs="Times New Roman"/>
          <w:sz w:val="28"/>
          <w:szCs w:val="28"/>
        </w:rPr>
        <w:t xml:space="preserve">бзац </w:t>
      </w:r>
      <w:r w:rsidR="00C6010C">
        <w:rPr>
          <w:rFonts w:ascii="Times New Roman" w:eastAsia="Times New Roman" w:hAnsi="Times New Roman" w:cs="Times New Roman"/>
          <w:sz w:val="28"/>
          <w:szCs w:val="28"/>
        </w:rPr>
        <w:t>тринадцатый</w:t>
      </w:r>
      <w:r w:rsidR="00A3224A">
        <w:rPr>
          <w:rFonts w:ascii="Times New Roman" w:eastAsia="Times New Roman" w:hAnsi="Times New Roman" w:cs="Times New Roman"/>
          <w:sz w:val="28"/>
          <w:szCs w:val="28"/>
        </w:rPr>
        <w:t xml:space="preserve"> пункта </w:t>
      </w:r>
      <w:r w:rsidR="00C6010C">
        <w:rPr>
          <w:rFonts w:ascii="Times New Roman" w:eastAsia="Times New Roman" w:hAnsi="Times New Roman" w:cs="Times New Roman"/>
          <w:sz w:val="28"/>
          <w:szCs w:val="28"/>
        </w:rPr>
        <w:t xml:space="preserve">1 </w:t>
      </w:r>
      <w:r w:rsidR="00A3224A">
        <w:rPr>
          <w:rFonts w:ascii="Times New Roman" w:eastAsia="Times New Roman" w:hAnsi="Times New Roman" w:cs="Times New Roman"/>
          <w:sz w:val="28"/>
          <w:szCs w:val="28"/>
        </w:rPr>
        <w:t xml:space="preserve">раздела </w:t>
      </w:r>
      <w:r w:rsidR="001D6DE2">
        <w:rPr>
          <w:rFonts w:ascii="Times New Roman" w:eastAsia="Times New Roman" w:hAnsi="Times New Roman" w:cs="Times New Roman"/>
          <w:sz w:val="28"/>
          <w:szCs w:val="28"/>
          <w:lang w:val="en-US"/>
        </w:rPr>
        <w:t>VI</w:t>
      </w:r>
      <w:r w:rsidR="00A3224A">
        <w:rPr>
          <w:rFonts w:ascii="Times New Roman" w:eastAsia="Times New Roman" w:hAnsi="Times New Roman" w:cs="Times New Roman"/>
          <w:sz w:val="28"/>
          <w:szCs w:val="28"/>
        </w:rPr>
        <w:t xml:space="preserve"> </w:t>
      </w:r>
      <w:r w:rsidR="00E07FF8">
        <w:rPr>
          <w:rFonts w:ascii="Times New Roman" w:eastAsia="Times New Roman" w:hAnsi="Times New Roman" w:cs="Times New Roman"/>
          <w:sz w:val="28"/>
          <w:szCs w:val="28"/>
        </w:rPr>
        <w:t xml:space="preserve">«Проведение общего собрания собственников в очной форме» </w:t>
      </w:r>
      <w:r w:rsidR="00A60B6A">
        <w:rPr>
          <w:rFonts w:ascii="Times New Roman" w:eastAsia="Times New Roman" w:hAnsi="Times New Roman" w:cs="Times New Roman"/>
          <w:sz w:val="28"/>
          <w:szCs w:val="28"/>
        </w:rPr>
        <w:t xml:space="preserve">изложить в </w:t>
      </w:r>
      <w:r w:rsidR="00C6010C">
        <w:rPr>
          <w:rFonts w:ascii="Times New Roman" w:eastAsia="Times New Roman" w:hAnsi="Times New Roman" w:cs="Times New Roman"/>
          <w:sz w:val="28"/>
          <w:szCs w:val="28"/>
        </w:rPr>
        <w:t>следующей</w:t>
      </w:r>
      <w:r w:rsidR="00A60B6A">
        <w:rPr>
          <w:rFonts w:ascii="Times New Roman" w:eastAsia="Times New Roman" w:hAnsi="Times New Roman" w:cs="Times New Roman"/>
          <w:sz w:val="28"/>
          <w:szCs w:val="28"/>
        </w:rPr>
        <w:t xml:space="preserve"> редакции:</w:t>
      </w:r>
    </w:p>
    <w:p w:rsidR="000B13C2" w:rsidRDefault="00A60B6A" w:rsidP="00E07FF8">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1C76E4">
        <w:rPr>
          <w:rFonts w:ascii="Times New Roman" w:eastAsia="Times New Roman" w:hAnsi="Times New Roman" w:cs="Times New Roman"/>
          <w:sz w:val="28"/>
          <w:szCs w:val="28"/>
        </w:rPr>
        <w:t>В соответствии с п.</w:t>
      </w:r>
      <w:r w:rsidR="00E07FF8">
        <w:rPr>
          <w:rFonts w:ascii="Times New Roman" w:eastAsia="Times New Roman" w:hAnsi="Times New Roman" w:cs="Times New Roman"/>
          <w:sz w:val="28"/>
          <w:szCs w:val="28"/>
        </w:rPr>
        <w:t xml:space="preserve"> </w:t>
      </w:r>
      <w:r w:rsidR="001C76E4">
        <w:rPr>
          <w:rFonts w:ascii="Times New Roman" w:eastAsia="Times New Roman" w:hAnsi="Times New Roman" w:cs="Times New Roman"/>
          <w:sz w:val="28"/>
          <w:szCs w:val="28"/>
        </w:rPr>
        <w:t>4 ст.</w:t>
      </w:r>
      <w:r w:rsidR="00E07FF8">
        <w:rPr>
          <w:rFonts w:ascii="Times New Roman" w:eastAsia="Times New Roman" w:hAnsi="Times New Roman" w:cs="Times New Roman"/>
          <w:sz w:val="28"/>
          <w:szCs w:val="28"/>
        </w:rPr>
        <w:t xml:space="preserve"> </w:t>
      </w:r>
      <w:r w:rsidR="001C76E4">
        <w:rPr>
          <w:rFonts w:ascii="Times New Roman" w:eastAsia="Times New Roman" w:hAnsi="Times New Roman" w:cs="Times New Roman"/>
          <w:sz w:val="28"/>
          <w:szCs w:val="28"/>
        </w:rPr>
        <w:t>45 ЖК РФ собственник, иное лицо, указанное в настоящей статье</w:t>
      </w:r>
      <w:r w:rsidR="00E07FF8">
        <w:rPr>
          <w:rFonts w:ascii="Times New Roman" w:eastAsia="Times New Roman" w:hAnsi="Times New Roman" w:cs="Times New Roman"/>
          <w:sz w:val="28"/>
          <w:szCs w:val="28"/>
        </w:rPr>
        <w:t>,</w:t>
      </w:r>
      <w:r w:rsidR="001C76E4">
        <w:rPr>
          <w:rFonts w:ascii="Times New Roman" w:eastAsia="Times New Roman" w:hAnsi="Times New Roman" w:cs="Times New Roman"/>
          <w:sz w:val="28"/>
          <w:szCs w:val="28"/>
        </w:rPr>
        <w:t xml:space="preserve">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w:t>
      </w:r>
      <w:r w:rsidR="00FB0B5D">
        <w:rPr>
          <w:rFonts w:ascii="Times New Roman" w:eastAsia="Times New Roman" w:hAnsi="Times New Roman" w:cs="Times New Roman"/>
          <w:sz w:val="28"/>
          <w:szCs w:val="28"/>
        </w:rPr>
        <w:t>,</w:t>
      </w:r>
      <w:r w:rsidR="001C76E4">
        <w:rPr>
          <w:rFonts w:ascii="Times New Roman" w:eastAsia="Times New Roman" w:hAnsi="Times New Roman" w:cs="Times New Roman"/>
          <w:sz w:val="28"/>
          <w:szCs w:val="28"/>
        </w:rPr>
        <w:t xml:space="preserve"> чем за десять дней до даты его проведения.</w:t>
      </w:r>
      <w:proofErr w:type="gramEnd"/>
      <w:r w:rsidR="001C76E4">
        <w:rPr>
          <w:rFonts w:ascii="Times New Roman" w:eastAsia="Times New Roman" w:hAnsi="Times New Roman" w:cs="Times New Roman"/>
          <w:sz w:val="28"/>
          <w:szCs w:val="28"/>
        </w:rPr>
        <w:t xml:space="preserve"> </w:t>
      </w:r>
      <w:r w:rsidR="00E07FF8">
        <w:rPr>
          <w:rFonts w:ascii="Times New Roman" w:eastAsia="Times New Roman" w:hAnsi="Times New Roman" w:cs="Times New Roman"/>
          <w:sz w:val="28"/>
          <w:szCs w:val="28"/>
        </w:rPr>
        <w:t xml:space="preserve">                      </w:t>
      </w:r>
      <w:proofErr w:type="gramStart"/>
      <w:r w:rsidR="001C76E4">
        <w:rPr>
          <w:rFonts w:ascii="Times New Roman" w:eastAsia="Times New Roman" w:hAnsi="Times New Roman" w:cs="Times New Roman"/>
          <w:sz w:val="28"/>
          <w:szCs w:val="28"/>
        </w:rPr>
        <w:lastRenderedPageBreak/>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w:t>
      </w:r>
      <w:r w:rsidR="00E07FF8">
        <w:rPr>
          <w:rFonts w:ascii="Times New Roman" w:eastAsia="Times New Roman" w:hAnsi="Times New Roman" w:cs="Times New Roman"/>
          <w:sz w:val="28"/>
          <w:szCs w:val="28"/>
        </w:rPr>
        <w:t>м</w:t>
      </w:r>
      <w:r w:rsidR="001C76E4">
        <w:rPr>
          <w:rFonts w:ascii="Times New Roman" w:eastAsia="Times New Roman" w:hAnsi="Times New Roman" w:cs="Times New Roman"/>
          <w:sz w:val="28"/>
          <w:szCs w:val="28"/>
        </w:rPr>
        <w:t xml:space="preserve"> общего собрания </w:t>
      </w:r>
      <w:r w:rsidR="00E07FF8">
        <w:rPr>
          <w:rFonts w:ascii="Times New Roman" w:eastAsia="Times New Roman" w:hAnsi="Times New Roman" w:cs="Times New Roman"/>
          <w:sz w:val="28"/>
          <w:szCs w:val="28"/>
        </w:rPr>
        <w:t xml:space="preserve">собственников </w:t>
      </w:r>
      <w:r w:rsidR="001C76E4">
        <w:rPr>
          <w:rFonts w:ascii="Times New Roman" w:eastAsia="Times New Roman" w:hAnsi="Times New Roman" w:cs="Times New Roman"/>
          <w:sz w:val="28"/>
          <w:szCs w:val="28"/>
        </w:rPr>
        <w:t xml:space="preserve">помещений </w:t>
      </w:r>
      <w:r w:rsidR="00E07FF8">
        <w:rPr>
          <w:rFonts w:ascii="Times New Roman" w:eastAsia="Times New Roman" w:hAnsi="Times New Roman" w:cs="Times New Roman"/>
          <w:sz w:val="28"/>
          <w:szCs w:val="28"/>
        </w:rPr>
        <w:t xml:space="preserve">                </w:t>
      </w:r>
      <w:r w:rsidR="001C76E4">
        <w:rPr>
          <w:rFonts w:ascii="Times New Roman" w:eastAsia="Times New Roman" w:hAnsi="Times New Roman" w:cs="Times New Roman"/>
          <w:sz w:val="28"/>
          <w:szCs w:val="28"/>
        </w:rPr>
        <w:t>в данном доме не предусмотрен иной способ направления этого сообщения  в письменной форме, или вручение каждому собственнику помещения в данном доме под роспись</w:t>
      </w:r>
      <w:r w:rsidR="00FB0B5D">
        <w:rPr>
          <w:rFonts w:ascii="Times New Roman" w:eastAsia="Times New Roman" w:hAnsi="Times New Roman" w:cs="Times New Roman"/>
          <w:sz w:val="28"/>
          <w:szCs w:val="28"/>
        </w:rPr>
        <w:t>,</w:t>
      </w:r>
      <w:r w:rsidR="001C76E4">
        <w:rPr>
          <w:rFonts w:ascii="Times New Roman" w:eastAsia="Times New Roman" w:hAnsi="Times New Roman" w:cs="Times New Roman"/>
          <w:sz w:val="28"/>
          <w:szCs w:val="28"/>
        </w:rPr>
        <w:t xml:space="preserve"> либо размещено в помещении данного дома</w:t>
      </w:r>
      <w:r w:rsidR="00F110A0">
        <w:rPr>
          <w:rFonts w:ascii="Times New Roman" w:eastAsia="Times New Roman" w:hAnsi="Times New Roman" w:cs="Times New Roman"/>
          <w:sz w:val="28"/>
          <w:szCs w:val="28"/>
        </w:rPr>
        <w:t>, определ</w:t>
      </w:r>
      <w:r w:rsidR="00E07FF8">
        <w:rPr>
          <w:rFonts w:ascii="Times New Roman" w:eastAsia="Times New Roman" w:hAnsi="Times New Roman" w:cs="Times New Roman"/>
          <w:sz w:val="28"/>
          <w:szCs w:val="28"/>
        </w:rPr>
        <w:t>е</w:t>
      </w:r>
      <w:r w:rsidR="00F110A0">
        <w:rPr>
          <w:rFonts w:ascii="Times New Roman" w:eastAsia="Times New Roman" w:hAnsi="Times New Roman" w:cs="Times New Roman"/>
          <w:sz w:val="28"/>
          <w:szCs w:val="28"/>
        </w:rPr>
        <w:t>нном</w:t>
      </w:r>
      <w:proofErr w:type="gramEnd"/>
      <w:r w:rsidR="00F110A0">
        <w:rPr>
          <w:rFonts w:ascii="Times New Roman" w:eastAsia="Times New Roman" w:hAnsi="Times New Roman" w:cs="Times New Roman"/>
          <w:sz w:val="28"/>
          <w:szCs w:val="28"/>
        </w:rPr>
        <w:t xml:space="preserve"> </w:t>
      </w:r>
      <w:proofErr w:type="gramStart"/>
      <w:r w:rsidR="00F110A0">
        <w:rPr>
          <w:rFonts w:ascii="Times New Roman" w:eastAsia="Times New Roman" w:hAnsi="Times New Roman" w:cs="Times New Roman"/>
          <w:sz w:val="28"/>
          <w:szCs w:val="28"/>
        </w:rPr>
        <w:t>таким решением и доступн</w:t>
      </w:r>
      <w:r w:rsidR="00EE5AA1">
        <w:rPr>
          <w:rFonts w:ascii="Times New Roman" w:eastAsia="Times New Roman" w:hAnsi="Times New Roman" w:cs="Times New Roman"/>
          <w:sz w:val="28"/>
          <w:szCs w:val="28"/>
        </w:rPr>
        <w:t>о</w:t>
      </w:r>
      <w:r w:rsidR="00F110A0">
        <w:rPr>
          <w:rFonts w:ascii="Times New Roman" w:eastAsia="Times New Roman" w:hAnsi="Times New Roman" w:cs="Times New Roman"/>
          <w:sz w:val="28"/>
          <w:szCs w:val="28"/>
        </w:rPr>
        <w:t>м для всех собственников  помещений в данном доме</w:t>
      </w:r>
      <w:r w:rsidR="001D6DE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F110A0">
        <w:rPr>
          <w:rFonts w:ascii="Times New Roman" w:eastAsia="Times New Roman" w:hAnsi="Times New Roman" w:cs="Times New Roman"/>
          <w:sz w:val="28"/>
          <w:szCs w:val="28"/>
        </w:rPr>
        <w:t>.</w:t>
      </w:r>
      <w:r w:rsidR="001C76E4">
        <w:rPr>
          <w:rFonts w:ascii="Times New Roman" w:eastAsia="Times New Roman" w:hAnsi="Times New Roman" w:cs="Times New Roman"/>
          <w:sz w:val="28"/>
          <w:szCs w:val="28"/>
        </w:rPr>
        <w:t xml:space="preserve"> </w:t>
      </w:r>
      <w:proofErr w:type="gramEnd"/>
    </w:p>
    <w:p w:rsidR="00675026" w:rsidRDefault="00675026" w:rsidP="00E07FF8">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07FF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бзац </w:t>
      </w:r>
      <w:r w:rsidR="00E07FF8">
        <w:rPr>
          <w:rFonts w:ascii="Times New Roman" w:eastAsia="Times New Roman" w:hAnsi="Times New Roman" w:cs="Times New Roman"/>
          <w:sz w:val="28"/>
          <w:szCs w:val="28"/>
        </w:rPr>
        <w:t>третий</w:t>
      </w:r>
      <w:r>
        <w:rPr>
          <w:rFonts w:ascii="Times New Roman" w:eastAsia="Times New Roman" w:hAnsi="Times New Roman" w:cs="Times New Roman"/>
          <w:sz w:val="28"/>
          <w:szCs w:val="28"/>
        </w:rPr>
        <w:t xml:space="preserve"> пункта 6 раздела </w:t>
      </w:r>
      <w:r w:rsidR="001D6DE2">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rPr>
        <w:t xml:space="preserve"> </w:t>
      </w:r>
      <w:bookmarkStart w:id="0" w:name="_GoBack"/>
      <w:bookmarkEnd w:id="0"/>
      <w:r w:rsidR="00E07FF8">
        <w:rPr>
          <w:rFonts w:ascii="Times New Roman" w:eastAsia="Times New Roman" w:hAnsi="Times New Roman" w:cs="Times New Roman"/>
          <w:sz w:val="28"/>
          <w:szCs w:val="28"/>
        </w:rPr>
        <w:t xml:space="preserve">«Проведение общего собрания собственников в очной форме» </w:t>
      </w:r>
      <w:r w:rsidR="004D230D">
        <w:rPr>
          <w:rFonts w:ascii="Times New Roman" w:eastAsia="Times New Roman" w:hAnsi="Times New Roman" w:cs="Times New Roman"/>
          <w:sz w:val="28"/>
          <w:szCs w:val="28"/>
        </w:rPr>
        <w:t xml:space="preserve">изложить в </w:t>
      </w:r>
      <w:r w:rsidR="00C6010C">
        <w:rPr>
          <w:rFonts w:ascii="Times New Roman" w:eastAsia="Times New Roman" w:hAnsi="Times New Roman" w:cs="Times New Roman"/>
          <w:sz w:val="28"/>
          <w:szCs w:val="28"/>
        </w:rPr>
        <w:t xml:space="preserve">следующей </w:t>
      </w:r>
      <w:r w:rsidR="004D230D">
        <w:rPr>
          <w:rFonts w:ascii="Times New Roman" w:eastAsia="Times New Roman" w:hAnsi="Times New Roman" w:cs="Times New Roman"/>
          <w:sz w:val="28"/>
          <w:szCs w:val="28"/>
        </w:rPr>
        <w:t>редакции:</w:t>
      </w:r>
    </w:p>
    <w:p w:rsidR="0095567E" w:rsidRDefault="004D230D" w:rsidP="00E07FF8">
      <w:pPr>
        <w:spacing w:after="0"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w:t>
      </w:r>
      <w:r w:rsidR="00004606">
        <w:rPr>
          <w:rFonts w:ascii="Times New Roman" w:eastAsia="Times New Roman" w:hAnsi="Times New Roman" w:cs="Times New Roman"/>
          <w:sz w:val="28"/>
          <w:szCs w:val="28"/>
        </w:rPr>
        <w:t>В соответствии с п.</w:t>
      </w:r>
      <w:r w:rsidR="00E07FF8">
        <w:rPr>
          <w:rFonts w:ascii="Times New Roman" w:eastAsia="Times New Roman" w:hAnsi="Times New Roman" w:cs="Times New Roman"/>
          <w:sz w:val="28"/>
          <w:szCs w:val="28"/>
        </w:rPr>
        <w:t xml:space="preserve"> </w:t>
      </w:r>
      <w:r w:rsidR="00004606">
        <w:rPr>
          <w:rFonts w:ascii="Times New Roman" w:eastAsia="Times New Roman" w:hAnsi="Times New Roman" w:cs="Times New Roman"/>
          <w:sz w:val="28"/>
          <w:szCs w:val="28"/>
        </w:rPr>
        <w:t>4 ст.</w:t>
      </w:r>
      <w:r w:rsidR="00E07FF8">
        <w:rPr>
          <w:rFonts w:ascii="Times New Roman" w:eastAsia="Times New Roman" w:hAnsi="Times New Roman" w:cs="Times New Roman"/>
          <w:sz w:val="28"/>
          <w:szCs w:val="28"/>
        </w:rPr>
        <w:t xml:space="preserve"> </w:t>
      </w:r>
      <w:r w:rsidR="00004606">
        <w:rPr>
          <w:rFonts w:ascii="Times New Roman" w:eastAsia="Times New Roman" w:hAnsi="Times New Roman" w:cs="Times New Roman"/>
          <w:sz w:val="28"/>
          <w:szCs w:val="28"/>
        </w:rPr>
        <w:t xml:space="preserve">46 ЖК РФ </w:t>
      </w:r>
      <w:r w:rsidR="00004606">
        <w:rPr>
          <w:rFonts w:ascii="Times New Roman" w:eastAsia="Times New Roman" w:hAnsi="Times New Roman" w:cs="Times New Roman"/>
          <w:color w:val="000000"/>
          <w:sz w:val="28"/>
          <w:szCs w:val="28"/>
        </w:rPr>
        <w:t>р</w:t>
      </w:r>
      <w:r w:rsidR="0095567E">
        <w:rPr>
          <w:rFonts w:ascii="Times New Roman" w:eastAsia="Times New Roman" w:hAnsi="Times New Roman" w:cs="Times New Roman"/>
          <w:color w:val="000000"/>
          <w:sz w:val="28"/>
          <w:szCs w:val="28"/>
        </w:rPr>
        <w:t xml:space="preserve">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w:t>
      </w:r>
      <w:r w:rsidR="00E07FF8">
        <w:rPr>
          <w:rFonts w:ascii="Times New Roman" w:eastAsia="Times New Roman" w:hAnsi="Times New Roman" w:cs="Times New Roman"/>
          <w:color w:val="000000"/>
          <w:sz w:val="28"/>
          <w:szCs w:val="28"/>
        </w:rPr>
        <w:t xml:space="preserve">                  </w:t>
      </w:r>
      <w:r w:rsidR="0095567E">
        <w:rPr>
          <w:rFonts w:ascii="Times New Roman" w:eastAsia="Times New Roman" w:hAnsi="Times New Roman" w:cs="Times New Roman"/>
          <w:color w:val="000000"/>
          <w:sz w:val="28"/>
          <w:szCs w:val="28"/>
        </w:rPr>
        <w:t>в данном доме собственником, по инициативе которого было созвано такое собрание, путем размещения соответствующего сообщения</w:t>
      </w:r>
      <w:r w:rsidR="00EE5AA1">
        <w:rPr>
          <w:rFonts w:ascii="Times New Roman" w:eastAsia="Times New Roman" w:hAnsi="Times New Roman" w:cs="Times New Roman"/>
          <w:color w:val="000000"/>
          <w:sz w:val="28"/>
          <w:szCs w:val="28"/>
        </w:rPr>
        <w:t xml:space="preserve"> </w:t>
      </w:r>
      <w:r w:rsidR="0095567E">
        <w:rPr>
          <w:rFonts w:ascii="Times New Roman" w:eastAsia="Times New Roman" w:hAnsi="Times New Roman" w:cs="Times New Roman"/>
          <w:color w:val="000000"/>
          <w:sz w:val="28"/>
          <w:szCs w:val="28"/>
        </w:rPr>
        <w:t>об этом</w:t>
      </w:r>
      <w:r w:rsidR="00EE5AA1">
        <w:rPr>
          <w:rFonts w:ascii="Times New Roman" w:eastAsia="Times New Roman" w:hAnsi="Times New Roman" w:cs="Times New Roman"/>
          <w:color w:val="000000"/>
          <w:sz w:val="28"/>
          <w:szCs w:val="28"/>
        </w:rPr>
        <w:t xml:space="preserve"> </w:t>
      </w:r>
      <w:r w:rsidR="00E07FF8">
        <w:rPr>
          <w:rFonts w:ascii="Times New Roman" w:eastAsia="Times New Roman" w:hAnsi="Times New Roman" w:cs="Times New Roman"/>
          <w:color w:val="000000"/>
          <w:sz w:val="28"/>
          <w:szCs w:val="28"/>
        </w:rPr>
        <w:t xml:space="preserve">                           </w:t>
      </w:r>
      <w:r w:rsidR="0095567E">
        <w:rPr>
          <w:rFonts w:ascii="Times New Roman" w:eastAsia="Times New Roman" w:hAnsi="Times New Roman" w:cs="Times New Roman"/>
          <w:color w:val="000000"/>
          <w:sz w:val="28"/>
          <w:szCs w:val="28"/>
        </w:rPr>
        <w:t>в помещении данного дома, определенном решением общего собрания собственников помещений</w:t>
      </w:r>
      <w:r w:rsidR="00EE5AA1">
        <w:rPr>
          <w:rFonts w:ascii="Times New Roman" w:eastAsia="Times New Roman" w:hAnsi="Times New Roman" w:cs="Times New Roman"/>
          <w:color w:val="000000"/>
          <w:sz w:val="28"/>
          <w:szCs w:val="28"/>
        </w:rPr>
        <w:t xml:space="preserve"> </w:t>
      </w:r>
      <w:r w:rsidR="0095567E">
        <w:rPr>
          <w:rFonts w:ascii="Times New Roman" w:eastAsia="Times New Roman" w:hAnsi="Times New Roman" w:cs="Times New Roman"/>
          <w:color w:val="000000"/>
          <w:sz w:val="28"/>
          <w:szCs w:val="28"/>
        </w:rPr>
        <w:t>в</w:t>
      </w:r>
      <w:r w:rsidR="00EE5AA1">
        <w:rPr>
          <w:rFonts w:ascii="Times New Roman" w:eastAsia="Times New Roman" w:hAnsi="Times New Roman" w:cs="Times New Roman"/>
          <w:color w:val="000000"/>
          <w:sz w:val="28"/>
          <w:szCs w:val="28"/>
        </w:rPr>
        <w:t xml:space="preserve"> </w:t>
      </w:r>
      <w:r w:rsidR="0095567E">
        <w:rPr>
          <w:rFonts w:ascii="Times New Roman" w:eastAsia="Times New Roman" w:hAnsi="Times New Roman" w:cs="Times New Roman"/>
          <w:color w:val="000000"/>
          <w:sz w:val="28"/>
          <w:szCs w:val="28"/>
        </w:rPr>
        <w:t>данном доме и доступном для</w:t>
      </w:r>
      <w:proofErr w:type="gramEnd"/>
      <w:r w:rsidR="0095567E">
        <w:rPr>
          <w:rFonts w:ascii="Times New Roman" w:eastAsia="Times New Roman" w:hAnsi="Times New Roman" w:cs="Times New Roman"/>
          <w:color w:val="000000"/>
          <w:sz w:val="28"/>
          <w:szCs w:val="28"/>
        </w:rPr>
        <w:t xml:space="preserve"> всех</w:t>
      </w:r>
      <w:r w:rsidR="00EE5AA1">
        <w:rPr>
          <w:rFonts w:ascii="Times New Roman" w:eastAsia="Times New Roman" w:hAnsi="Times New Roman" w:cs="Times New Roman"/>
          <w:color w:val="000000"/>
          <w:sz w:val="28"/>
          <w:szCs w:val="28"/>
        </w:rPr>
        <w:t xml:space="preserve"> </w:t>
      </w:r>
      <w:r w:rsidR="0095567E">
        <w:rPr>
          <w:rFonts w:ascii="Times New Roman" w:eastAsia="Times New Roman" w:hAnsi="Times New Roman" w:cs="Times New Roman"/>
          <w:color w:val="000000"/>
          <w:sz w:val="28"/>
          <w:szCs w:val="28"/>
        </w:rPr>
        <w:t xml:space="preserve"> собственников</w:t>
      </w:r>
      <w:r w:rsidR="00EE5AA1">
        <w:rPr>
          <w:rFonts w:ascii="Times New Roman" w:eastAsia="Times New Roman" w:hAnsi="Times New Roman" w:cs="Times New Roman"/>
          <w:color w:val="000000"/>
          <w:sz w:val="28"/>
          <w:szCs w:val="28"/>
        </w:rPr>
        <w:t xml:space="preserve"> </w:t>
      </w:r>
      <w:r w:rsidR="0095567E">
        <w:rPr>
          <w:rFonts w:ascii="Times New Roman" w:eastAsia="Times New Roman" w:hAnsi="Times New Roman" w:cs="Times New Roman"/>
          <w:color w:val="000000"/>
          <w:sz w:val="28"/>
          <w:szCs w:val="28"/>
        </w:rPr>
        <w:t>помещений в данном доме, не позднее чем через десять дней со дня принятия этих решений</w:t>
      </w:r>
      <w:proofErr w:type="gramStart"/>
      <w:r w:rsidR="001D6D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95567E">
        <w:rPr>
          <w:rFonts w:ascii="Times New Roman" w:eastAsia="Times New Roman" w:hAnsi="Times New Roman" w:cs="Times New Roman"/>
          <w:color w:val="000000"/>
          <w:sz w:val="28"/>
          <w:szCs w:val="28"/>
        </w:rPr>
        <w:t>.</w:t>
      </w:r>
      <w:proofErr w:type="gramEnd"/>
    </w:p>
    <w:p w:rsidR="003B6A08" w:rsidRDefault="004D230D" w:rsidP="00E07FF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003B6A08">
        <w:rPr>
          <w:rFonts w:ascii="Times New Roman" w:hAnsi="Times New Roman"/>
          <w:sz w:val="28"/>
          <w:szCs w:val="28"/>
        </w:rPr>
        <w:t xml:space="preserve">. Опубликовать настоящее </w:t>
      </w:r>
      <w:r w:rsidR="002A67B9">
        <w:rPr>
          <w:rFonts w:ascii="Times New Roman" w:hAnsi="Times New Roman"/>
          <w:sz w:val="28"/>
          <w:szCs w:val="28"/>
        </w:rPr>
        <w:t>распоряжение</w:t>
      </w:r>
      <w:r w:rsidR="003B6A08">
        <w:rPr>
          <w:rFonts w:ascii="Times New Roman" w:hAnsi="Times New Roman"/>
          <w:sz w:val="28"/>
          <w:szCs w:val="28"/>
        </w:rPr>
        <w:t xml:space="preserve"> в газете «Наш район» </w:t>
      </w:r>
      <w:r w:rsidR="00E07FF8">
        <w:rPr>
          <w:rFonts w:ascii="Times New Roman" w:hAnsi="Times New Roman"/>
          <w:sz w:val="28"/>
          <w:szCs w:val="28"/>
        </w:rPr>
        <w:t xml:space="preserve">               </w:t>
      </w:r>
      <w:r w:rsidR="003B6A08">
        <w:rPr>
          <w:rFonts w:ascii="Times New Roman" w:hAnsi="Times New Roman"/>
          <w:sz w:val="28"/>
          <w:szCs w:val="28"/>
        </w:rPr>
        <w:t xml:space="preserve">   и разместить на официальном сайте администрации Ханты-Мансийского района.</w:t>
      </w:r>
    </w:p>
    <w:p w:rsidR="00E07FF8" w:rsidRDefault="00E07FF8" w:rsidP="00E07FF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Настоящее распоряжение вступает в силу после его официального опубликования (обнародования).</w:t>
      </w:r>
    </w:p>
    <w:p w:rsidR="003B6A08" w:rsidRDefault="001D6DE2" w:rsidP="00E07FF8">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4</w:t>
      </w:r>
      <w:r w:rsidR="003B6A08">
        <w:rPr>
          <w:rFonts w:ascii="Times New Roman" w:hAnsi="Times New Roman"/>
          <w:sz w:val="28"/>
          <w:szCs w:val="28"/>
        </w:rPr>
        <w:t>.</w:t>
      </w:r>
      <w:r w:rsidR="00CC02D1">
        <w:rPr>
          <w:rFonts w:ascii="Times New Roman" w:hAnsi="Times New Roman"/>
          <w:sz w:val="28"/>
          <w:szCs w:val="28"/>
        </w:rPr>
        <w:t xml:space="preserve"> </w:t>
      </w:r>
      <w:proofErr w:type="gramStart"/>
      <w:r w:rsidR="003B6A08">
        <w:rPr>
          <w:rFonts w:ascii="Times New Roman" w:hAnsi="Times New Roman"/>
          <w:sz w:val="28"/>
          <w:szCs w:val="28"/>
        </w:rPr>
        <w:t>Контроль</w:t>
      </w:r>
      <w:r w:rsidR="0034345D">
        <w:rPr>
          <w:rFonts w:ascii="Times New Roman" w:hAnsi="Times New Roman"/>
          <w:sz w:val="28"/>
          <w:szCs w:val="28"/>
        </w:rPr>
        <w:t xml:space="preserve"> </w:t>
      </w:r>
      <w:r w:rsidR="003B6A08">
        <w:rPr>
          <w:rFonts w:ascii="Times New Roman" w:hAnsi="Times New Roman"/>
          <w:sz w:val="28"/>
          <w:szCs w:val="28"/>
        </w:rPr>
        <w:t>за</w:t>
      </w:r>
      <w:proofErr w:type="gramEnd"/>
      <w:r w:rsidR="00CC02D1">
        <w:rPr>
          <w:rFonts w:ascii="Times New Roman" w:hAnsi="Times New Roman"/>
          <w:sz w:val="28"/>
          <w:szCs w:val="28"/>
        </w:rPr>
        <w:t xml:space="preserve"> </w:t>
      </w:r>
      <w:r w:rsidR="003B6A08">
        <w:rPr>
          <w:rFonts w:ascii="Times New Roman" w:hAnsi="Times New Roman"/>
          <w:sz w:val="28"/>
          <w:szCs w:val="28"/>
        </w:rPr>
        <w:t xml:space="preserve">выполнением </w:t>
      </w:r>
      <w:r w:rsidR="002A67B9">
        <w:rPr>
          <w:rFonts w:ascii="Times New Roman" w:hAnsi="Times New Roman"/>
          <w:sz w:val="28"/>
          <w:szCs w:val="28"/>
        </w:rPr>
        <w:t>распоряжения</w:t>
      </w:r>
      <w:r w:rsidR="003B6A08">
        <w:rPr>
          <w:rFonts w:ascii="Times New Roman" w:hAnsi="Times New Roman"/>
          <w:sz w:val="28"/>
          <w:szCs w:val="28"/>
        </w:rPr>
        <w:t xml:space="preserve"> возложить </w:t>
      </w:r>
      <w:r w:rsidR="00E07FF8">
        <w:rPr>
          <w:rFonts w:ascii="Times New Roman" w:hAnsi="Times New Roman"/>
          <w:sz w:val="28"/>
          <w:szCs w:val="28"/>
        </w:rPr>
        <w:t xml:space="preserve">                                </w:t>
      </w:r>
      <w:r w:rsidR="003B6A08">
        <w:rPr>
          <w:rFonts w:ascii="Times New Roman" w:hAnsi="Times New Roman"/>
          <w:sz w:val="28"/>
          <w:szCs w:val="28"/>
        </w:rPr>
        <w:t>на</w:t>
      </w:r>
      <w:r w:rsidR="002A67B9">
        <w:rPr>
          <w:rFonts w:ascii="Times New Roman" w:hAnsi="Times New Roman"/>
          <w:sz w:val="28"/>
          <w:szCs w:val="28"/>
        </w:rPr>
        <w:t xml:space="preserve"> заместителя главы администрации Ханты-Мансийского района,</w:t>
      </w:r>
      <w:r w:rsidR="00EC47F7">
        <w:rPr>
          <w:rFonts w:ascii="Times New Roman" w:hAnsi="Times New Roman"/>
          <w:sz w:val="28"/>
          <w:szCs w:val="28"/>
        </w:rPr>
        <w:t xml:space="preserve"> </w:t>
      </w:r>
      <w:r w:rsidR="00E07FF8">
        <w:rPr>
          <w:rFonts w:ascii="Times New Roman" w:hAnsi="Times New Roman"/>
          <w:sz w:val="28"/>
          <w:szCs w:val="28"/>
        </w:rPr>
        <w:t>директора д</w:t>
      </w:r>
      <w:r w:rsidR="004D230D">
        <w:rPr>
          <w:rFonts w:ascii="Times New Roman" w:hAnsi="Times New Roman"/>
          <w:sz w:val="28"/>
          <w:szCs w:val="28"/>
        </w:rPr>
        <w:t>епартамента строительства, архитектуры и ЖКХ.</w:t>
      </w:r>
      <w:r w:rsidR="003B6A08">
        <w:rPr>
          <w:rFonts w:ascii="Times New Roman" w:hAnsi="Times New Roman"/>
          <w:sz w:val="28"/>
          <w:szCs w:val="28"/>
        </w:rPr>
        <w:t xml:space="preserve"> </w:t>
      </w:r>
    </w:p>
    <w:p w:rsidR="003B6A08" w:rsidRDefault="003B6A08" w:rsidP="00E07FF8">
      <w:pPr>
        <w:suppressAutoHyphens/>
        <w:spacing w:after="0" w:line="240" w:lineRule="auto"/>
        <w:ind w:firstLine="709"/>
        <w:jc w:val="both"/>
        <w:rPr>
          <w:rFonts w:ascii="Times New Roman" w:hAnsi="Times New Roman"/>
          <w:sz w:val="28"/>
          <w:szCs w:val="28"/>
        </w:rPr>
      </w:pPr>
    </w:p>
    <w:p w:rsidR="003B6A08" w:rsidRDefault="003B6A08" w:rsidP="00E07FF8">
      <w:pPr>
        <w:suppressAutoHyphens/>
        <w:spacing w:after="0" w:line="240" w:lineRule="auto"/>
        <w:jc w:val="both"/>
        <w:rPr>
          <w:rFonts w:ascii="Times New Roman" w:hAnsi="Times New Roman"/>
          <w:sz w:val="28"/>
          <w:szCs w:val="28"/>
        </w:rPr>
      </w:pPr>
    </w:p>
    <w:p w:rsidR="00A108DA" w:rsidRDefault="00A108DA" w:rsidP="00E07FF8">
      <w:pPr>
        <w:suppressAutoHyphens/>
        <w:spacing w:after="0" w:line="240" w:lineRule="auto"/>
        <w:jc w:val="both"/>
        <w:rPr>
          <w:rFonts w:ascii="Times New Roman" w:hAnsi="Times New Roman"/>
          <w:sz w:val="28"/>
          <w:szCs w:val="28"/>
        </w:rPr>
      </w:pPr>
    </w:p>
    <w:p w:rsidR="003B6A08" w:rsidRDefault="003B6A08" w:rsidP="00E07FF8">
      <w:pPr>
        <w:pStyle w:val="a5"/>
        <w:jc w:val="both"/>
        <w:rPr>
          <w:sz w:val="28"/>
          <w:szCs w:val="28"/>
        </w:rPr>
      </w:pPr>
      <w:r>
        <w:rPr>
          <w:sz w:val="28"/>
          <w:szCs w:val="28"/>
        </w:rPr>
        <w:t>Глава администрации</w:t>
      </w:r>
    </w:p>
    <w:p w:rsidR="00231341" w:rsidRDefault="003B6A08" w:rsidP="00E07FF8">
      <w:pPr>
        <w:suppressAutoHyphen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sz w:val="28"/>
          <w:szCs w:val="28"/>
        </w:rPr>
        <w:t xml:space="preserve">Ханты-Мансийского района                                </w:t>
      </w:r>
      <w:r w:rsidR="00E07FF8">
        <w:rPr>
          <w:rFonts w:ascii="Times New Roman" w:hAnsi="Times New Roman"/>
          <w:sz w:val="28"/>
          <w:szCs w:val="28"/>
        </w:rPr>
        <w:t xml:space="preserve">                           </w:t>
      </w:r>
      <w:proofErr w:type="spellStart"/>
      <w:r w:rsidR="00E07FF8">
        <w:rPr>
          <w:rFonts w:ascii="Times New Roman" w:hAnsi="Times New Roman"/>
          <w:sz w:val="28"/>
          <w:szCs w:val="28"/>
        </w:rPr>
        <w:t>В.Г.</w:t>
      </w:r>
      <w:r>
        <w:rPr>
          <w:rFonts w:ascii="Times New Roman" w:hAnsi="Times New Roman"/>
          <w:sz w:val="28"/>
          <w:szCs w:val="28"/>
        </w:rPr>
        <w:t>Усманов</w:t>
      </w:r>
      <w:proofErr w:type="spellEnd"/>
    </w:p>
    <w:sectPr w:rsidR="00231341" w:rsidSect="00E07FF8">
      <w:headerReference w:type="default" r:id="rId10"/>
      <w:headerReference w:type="first" r:id="rId11"/>
      <w:pgSz w:w="11906" w:h="16838"/>
      <w:pgMar w:top="1191" w:right="1247" w:bottom="1134" w:left="1588" w:header="567"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6F" w:rsidRDefault="006B506F" w:rsidP="00375581">
      <w:pPr>
        <w:spacing w:after="0" w:line="240" w:lineRule="auto"/>
      </w:pPr>
      <w:r>
        <w:separator/>
      </w:r>
    </w:p>
  </w:endnote>
  <w:endnote w:type="continuationSeparator" w:id="0">
    <w:p w:rsidR="006B506F" w:rsidRDefault="006B506F" w:rsidP="0037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6F" w:rsidRDefault="006B506F" w:rsidP="00375581">
      <w:pPr>
        <w:spacing w:after="0" w:line="240" w:lineRule="auto"/>
      </w:pPr>
      <w:r>
        <w:separator/>
      </w:r>
    </w:p>
  </w:footnote>
  <w:footnote w:type="continuationSeparator" w:id="0">
    <w:p w:rsidR="006B506F" w:rsidRDefault="006B506F" w:rsidP="0037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70943"/>
      <w:docPartObj>
        <w:docPartGallery w:val="Page Numbers (Top of Page)"/>
        <w:docPartUnique/>
      </w:docPartObj>
    </w:sdtPr>
    <w:sdtEndPr/>
    <w:sdtContent>
      <w:p w:rsidR="00E07FF8" w:rsidRDefault="00E07FF8">
        <w:pPr>
          <w:pStyle w:val="a9"/>
          <w:jc w:val="center"/>
        </w:pPr>
        <w:r>
          <w:t>2</w:t>
        </w:r>
      </w:p>
    </w:sdtContent>
  </w:sdt>
  <w:p w:rsidR="00524CDF" w:rsidRDefault="00524CD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DF" w:rsidRDefault="00524CDF">
    <w:pPr>
      <w:pStyle w:val="a9"/>
      <w:jc w:val="center"/>
    </w:pPr>
  </w:p>
  <w:p w:rsidR="00524CDF" w:rsidRPr="006143F2" w:rsidRDefault="00524CDF" w:rsidP="006143F2">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310D1"/>
    <w:multiLevelType w:val="multilevel"/>
    <w:tmpl w:val="B672DB2A"/>
    <w:lvl w:ilvl="0">
      <w:start w:val="1"/>
      <w:numFmt w:val="decimal"/>
      <w:pStyle w:val="1"/>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nsid w:val="2D5439A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2AE1B4C"/>
    <w:multiLevelType w:val="hybridMultilevel"/>
    <w:tmpl w:val="EDAEEF7C"/>
    <w:lvl w:ilvl="0" w:tplc="5EFED4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E3307B7"/>
    <w:multiLevelType w:val="multilevel"/>
    <w:tmpl w:val="3CF4C9A6"/>
    <w:lvl w:ilvl="0">
      <w:start w:val="1"/>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71A62D94"/>
    <w:multiLevelType w:val="hybridMultilevel"/>
    <w:tmpl w:val="D330634E"/>
    <w:lvl w:ilvl="0" w:tplc="242878E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76F"/>
    <w:rsid w:val="00004606"/>
    <w:rsid w:val="00010746"/>
    <w:rsid w:val="00013873"/>
    <w:rsid w:val="0001708B"/>
    <w:rsid w:val="00030542"/>
    <w:rsid w:val="00031D53"/>
    <w:rsid w:val="00050E73"/>
    <w:rsid w:val="0006062E"/>
    <w:rsid w:val="00060DA1"/>
    <w:rsid w:val="00064D6A"/>
    <w:rsid w:val="0007566F"/>
    <w:rsid w:val="00092187"/>
    <w:rsid w:val="000930D0"/>
    <w:rsid w:val="00096A44"/>
    <w:rsid w:val="000A1F05"/>
    <w:rsid w:val="000B13C2"/>
    <w:rsid w:val="000C1E5C"/>
    <w:rsid w:val="000C3D51"/>
    <w:rsid w:val="000D1FC0"/>
    <w:rsid w:val="000D29E4"/>
    <w:rsid w:val="000E11CE"/>
    <w:rsid w:val="000E409F"/>
    <w:rsid w:val="000E6C0E"/>
    <w:rsid w:val="000E78A3"/>
    <w:rsid w:val="000F2D32"/>
    <w:rsid w:val="000F6262"/>
    <w:rsid w:val="001013CF"/>
    <w:rsid w:val="001036F9"/>
    <w:rsid w:val="00115034"/>
    <w:rsid w:val="00123FAE"/>
    <w:rsid w:val="0012520C"/>
    <w:rsid w:val="00126018"/>
    <w:rsid w:val="00130AC1"/>
    <w:rsid w:val="001346D2"/>
    <w:rsid w:val="001349AE"/>
    <w:rsid w:val="0014362E"/>
    <w:rsid w:val="00157780"/>
    <w:rsid w:val="001666E9"/>
    <w:rsid w:val="001703F6"/>
    <w:rsid w:val="001807C6"/>
    <w:rsid w:val="001815D1"/>
    <w:rsid w:val="00183D00"/>
    <w:rsid w:val="00183E43"/>
    <w:rsid w:val="00185F4A"/>
    <w:rsid w:val="001A3C80"/>
    <w:rsid w:val="001A497A"/>
    <w:rsid w:val="001B5A8A"/>
    <w:rsid w:val="001B6CFB"/>
    <w:rsid w:val="001C17D2"/>
    <w:rsid w:val="001C1D77"/>
    <w:rsid w:val="001C3C5C"/>
    <w:rsid w:val="001C76E4"/>
    <w:rsid w:val="001D3AD2"/>
    <w:rsid w:val="001D6DE2"/>
    <w:rsid w:val="001E158A"/>
    <w:rsid w:val="001E4723"/>
    <w:rsid w:val="002117B0"/>
    <w:rsid w:val="00216291"/>
    <w:rsid w:val="00220E57"/>
    <w:rsid w:val="00230F51"/>
    <w:rsid w:val="00231341"/>
    <w:rsid w:val="00235041"/>
    <w:rsid w:val="002455CB"/>
    <w:rsid w:val="00251524"/>
    <w:rsid w:val="00253AFA"/>
    <w:rsid w:val="002548A8"/>
    <w:rsid w:val="00260406"/>
    <w:rsid w:val="00261B79"/>
    <w:rsid w:val="00262384"/>
    <w:rsid w:val="00262AC7"/>
    <w:rsid w:val="00265319"/>
    <w:rsid w:val="00270B2E"/>
    <w:rsid w:val="002732FC"/>
    <w:rsid w:val="00274392"/>
    <w:rsid w:val="00280CC6"/>
    <w:rsid w:val="00295CB2"/>
    <w:rsid w:val="00296A0D"/>
    <w:rsid w:val="002A2F5B"/>
    <w:rsid w:val="002A5065"/>
    <w:rsid w:val="002A67B9"/>
    <w:rsid w:val="002B6D66"/>
    <w:rsid w:val="002B6E11"/>
    <w:rsid w:val="002C3E3A"/>
    <w:rsid w:val="002C58A0"/>
    <w:rsid w:val="002C5F6B"/>
    <w:rsid w:val="002C7732"/>
    <w:rsid w:val="002E272A"/>
    <w:rsid w:val="002F7BF8"/>
    <w:rsid w:val="00304582"/>
    <w:rsid w:val="00313D81"/>
    <w:rsid w:val="00317AA2"/>
    <w:rsid w:val="00331508"/>
    <w:rsid w:val="0033237D"/>
    <w:rsid w:val="00332AD1"/>
    <w:rsid w:val="00341DC9"/>
    <w:rsid w:val="00342501"/>
    <w:rsid w:val="0034345D"/>
    <w:rsid w:val="00344C4D"/>
    <w:rsid w:val="00346E8F"/>
    <w:rsid w:val="0035022F"/>
    <w:rsid w:val="00352059"/>
    <w:rsid w:val="0036100F"/>
    <w:rsid w:val="003639EB"/>
    <w:rsid w:val="00367EB5"/>
    <w:rsid w:val="00370467"/>
    <w:rsid w:val="00375581"/>
    <w:rsid w:val="00397153"/>
    <w:rsid w:val="003A3ECB"/>
    <w:rsid w:val="003B1F71"/>
    <w:rsid w:val="003B201C"/>
    <w:rsid w:val="003B624D"/>
    <w:rsid w:val="003B6A08"/>
    <w:rsid w:val="003B7A22"/>
    <w:rsid w:val="003E20EA"/>
    <w:rsid w:val="003E2A2A"/>
    <w:rsid w:val="003E3686"/>
    <w:rsid w:val="003E54D4"/>
    <w:rsid w:val="003F27BB"/>
    <w:rsid w:val="00405349"/>
    <w:rsid w:val="00407D5C"/>
    <w:rsid w:val="00420750"/>
    <w:rsid w:val="00424040"/>
    <w:rsid w:val="00427E44"/>
    <w:rsid w:val="0043033C"/>
    <w:rsid w:val="00432FC2"/>
    <w:rsid w:val="0043787C"/>
    <w:rsid w:val="0044283D"/>
    <w:rsid w:val="004469A0"/>
    <w:rsid w:val="00455BA9"/>
    <w:rsid w:val="00456829"/>
    <w:rsid w:val="0046047F"/>
    <w:rsid w:val="00463E7A"/>
    <w:rsid w:val="00474692"/>
    <w:rsid w:val="00474C15"/>
    <w:rsid w:val="004758DD"/>
    <w:rsid w:val="00475ABE"/>
    <w:rsid w:val="00477BF3"/>
    <w:rsid w:val="00481E71"/>
    <w:rsid w:val="004843D1"/>
    <w:rsid w:val="0048645A"/>
    <w:rsid w:val="004872A8"/>
    <w:rsid w:val="004B0E5F"/>
    <w:rsid w:val="004C297E"/>
    <w:rsid w:val="004D230D"/>
    <w:rsid w:val="004D6AE0"/>
    <w:rsid w:val="004D779B"/>
    <w:rsid w:val="004E514C"/>
    <w:rsid w:val="004F337A"/>
    <w:rsid w:val="004F3A8A"/>
    <w:rsid w:val="004F57CF"/>
    <w:rsid w:val="004F77FF"/>
    <w:rsid w:val="00504906"/>
    <w:rsid w:val="00506C95"/>
    <w:rsid w:val="00511B9B"/>
    <w:rsid w:val="00524CDF"/>
    <w:rsid w:val="00540AFF"/>
    <w:rsid w:val="0054270A"/>
    <w:rsid w:val="00552C8E"/>
    <w:rsid w:val="0055564B"/>
    <w:rsid w:val="005558D2"/>
    <w:rsid w:val="00555F7E"/>
    <w:rsid w:val="00555FC2"/>
    <w:rsid w:val="005626FE"/>
    <w:rsid w:val="00565C8C"/>
    <w:rsid w:val="00572AE1"/>
    <w:rsid w:val="00574398"/>
    <w:rsid w:val="00581977"/>
    <w:rsid w:val="0059049E"/>
    <w:rsid w:val="0059295D"/>
    <w:rsid w:val="00596ADC"/>
    <w:rsid w:val="005A0689"/>
    <w:rsid w:val="005A17F8"/>
    <w:rsid w:val="005A4699"/>
    <w:rsid w:val="005A51E4"/>
    <w:rsid w:val="005A6884"/>
    <w:rsid w:val="005B4D4A"/>
    <w:rsid w:val="005C0402"/>
    <w:rsid w:val="005E1B1A"/>
    <w:rsid w:val="005E60E3"/>
    <w:rsid w:val="005F4E3F"/>
    <w:rsid w:val="00603E8A"/>
    <w:rsid w:val="006075D0"/>
    <w:rsid w:val="00611314"/>
    <w:rsid w:val="00611443"/>
    <w:rsid w:val="006143F2"/>
    <w:rsid w:val="006179B2"/>
    <w:rsid w:val="00617E8A"/>
    <w:rsid w:val="00624552"/>
    <w:rsid w:val="00627AA8"/>
    <w:rsid w:val="00641D7B"/>
    <w:rsid w:val="0064244C"/>
    <w:rsid w:val="00657194"/>
    <w:rsid w:val="006666F4"/>
    <w:rsid w:val="006718DA"/>
    <w:rsid w:val="00671FD7"/>
    <w:rsid w:val="006737F9"/>
    <w:rsid w:val="00675026"/>
    <w:rsid w:val="00675DAB"/>
    <w:rsid w:val="006762FA"/>
    <w:rsid w:val="0068066C"/>
    <w:rsid w:val="00682C28"/>
    <w:rsid w:val="00683594"/>
    <w:rsid w:val="006909B1"/>
    <w:rsid w:val="00691547"/>
    <w:rsid w:val="006A3401"/>
    <w:rsid w:val="006A57E0"/>
    <w:rsid w:val="006B0D30"/>
    <w:rsid w:val="006B4A4B"/>
    <w:rsid w:val="006B506F"/>
    <w:rsid w:val="006D442E"/>
    <w:rsid w:val="006E68DD"/>
    <w:rsid w:val="006F3F0A"/>
    <w:rsid w:val="006F3F50"/>
    <w:rsid w:val="0070001E"/>
    <w:rsid w:val="00712782"/>
    <w:rsid w:val="00716CBA"/>
    <w:rsid w:val="007246FA"/>
    <w:rsid w:val="007258FE"/>
    <w:rsid w:val="00730F37"/>
    <w:rsid w:val="00737287"/>
    <w:rsid w:val="007506EE"/>
    <w:rsid w:val="007524BE"/>
    <w:rsid w:val="00753FDD"/>
    <w:rsid w:val="00755381"/>
    <w:rsid w:val="0076254E"/>
    <w:rsid w:val="00770DA1"/>
    <w:rsid w:val="00771C40"/>
    <w:rsid w:val="007779A3"/>
    <w:rsid w:val="00781DC4"/>
    <w:rsid w:val="007836E7"/>
    <w:rsid w:val="00784200"/>
    <w:rsid w:val="00784991"/>
    <w:rsid w:val="00784B13"/>
    <w:rsid w:val="00786427"/>
    <w:rsid w:val="00787B2C"/>
    <w:rsid w:val="007911B5"/>
    <w:rsid w:val="007A3D77"/>
    <w:rsid w:val="007A7622"/>
    <w:rsid w:val="007B0198"/>
    <w:rsid w:val="007B4B51"/>
    <w:rsid w:val="007C1384"/>
    <w:rsid w:val="007D05FB"/>
    <w:rsid w:val="007D5C68"/>
    <w:rsid w:val="007D5C69"/>
    <w:rsid w:val="007E5B5A"/>
    <w:rsid w:val="007E5BC3"/>
    <w:rsid w:val="007E5DF7"/>
    <w:rsid w:val="00803539"/>
    <w:rsid w:val="008067B9"/>
    <w:rsid w:val="008106C6"/>
    <w:rsid w:val="00810F90"/>
    <w:rsid w:val="0081220C"/>
    <w:rsid w:val="00815630"/>
    <w:rsid w:val="00824D92"/>
    <w:rsid w:val="00830D2D"/>
    <w:rsid w:val="00842767"/>
    <w:rsid w:val="0084283B"/>
    <w:rsid w:val="00844C3F"/>
    <w:rsid w:val="00845E3A"/>
    <w:rsid w:val="0085125E"/>
    <w:rsid w:val="00851462"/>
    <w:rsid w:val="008713FB"/>
    <w:rsid w:val="008745FE"/>
    <w:rsid w:val="00875692"/>
    <w:rsid w:val="0088237A"/>
    <w:rsid w:val="0088344C"/>
    <w:rsid w:val="00884F8B"/>
    <w:rsid w:val="00885F87"/>
    <w:rsid w:val="008A1F74"/>
    <w:rsid w:val="008A3065"/>
    <w:rsid w:val="008B19CB"/>
    <w:rsid w:val="008C1E34"/>
    <w:rsid w:val="008C51C1"/>
    <w:rsid w:val="008C6C7A"/>
    <w:rsid w:val="008D6857"/>
    <w:rsid w:val="008D6905"/>
    <w:rsid w:val="008E01B0"/>
    <w:rsid w:val="008E0AAF"/>
    <w:rsid w:val="008E1D73"/>
    <w:rsid w:val="008E21C6"/>
    <w:rsid w:val="008E45F6"/>
    <w:rsid w:val="008F6ED0"/>
    <w:rsid w:val="008F7A77"/>
    <w:rsid w:val="00903499"/>
    <w:rsid w:val="009075F7"/>
    <w:rsid w:val="00907C95"/>
    <w:rsid w:val="009130FA"/>
    <w:rsid w:val="00913525"/>
    <w:rsid w:val="00935155"/>
    <w:rsid w:val="00937DCD"/>
    <w:rsid w:val="009413AA"/>
    <w:rsid w:val="00950576"/>
    <w:rsid w:val="00950B99"/>
    <w:rsid w:val="0095567E"/>
    <w:rsid w:val="00955F11"/>
    <w:rsid w:val="00970EF6"/>
    <w:rsid w:val="009715FB"/>
    <w:rsid w:val="00972400"/>
    <w:rsid w:val="00975DF2"/>
    <w:rsid w:val="0099120C"/>
    <w:rsid w:val="00991F40"/>
    <w:rsid w:val="0099549D"/>
    <w:rsid w:val="009A7553"/>
    <w:rsid w:val="009C0626"/>
    <w:rsid w:val="009C5B64"/>
    <w:rsid w:val="009C5FAB"/>
    <w:rsid w:val="009C605F"/>
    <w:rsid w:val="009F012E"/>
    <w:rsid w:val="009F173F"/>
    <w:rsid w:val="009F47D7"/>
    <w:rsid w:val="00A00382"/>
    <w:rsid w:val="00A00F64"/>
    <w:rsid w:val="00A02255"/>
    <w:rsid w:val="00A108DA"/>
    <w:rsid w:val="00A112B5"/>
    <w:rsid w:val="00A15144"/>
    <w:rsid w:val="00A3224A"/>
    <w:rsid w:val="00A343CC"/>
    <w:rsid w:val="00A36BFE"/>
    <w:rsid w:val="00A40F19"/>
    <w:rsid w:val="00A41E7F"/>
    <w:rsid w:val="00A569A2"/>
    <w:rsid w:val="00A5764D"/>
    <w:rsid w:val="00A60B6A"/>
    <w:rsid w:val="00A62BC0"/>
    <w:rsid w:val="00A67AE9"/>
    <w:rsid w:val="00A73B5C"/>
    <w:rsid w:val="00A74CC3"/>
    <w:rsid w:val="00A74E9A"/>
    <w:rsid w:val="00A77745"/>
    <w:rsid w:val="00A83EED"/>
    <w:rsid w:val="00A852CC"/>
    <w:rsid w:val="00A85DDB"/>
    <w:rsid w:val="00A9067B"/>
    <w:rsid w:val="00AA1280"/>
    <w:rsid w:val="00AA1960"/>
    <w:rsid w:val="00AA4C38"/>
    <w:rsid w:val="00AA5C77"/>
    <w:rsid w:val="00AB4578"/>
    <w:rsid w:val="00AB6216"/>
    <w:rsid w:val="00AC1609"/>
    <w:rsid w:val="00AD4ADB"/>
    <w:rsid w:val="00AD67C9"/>
    <w:rsid w:val="00AF3082"/>
    <w:rsid w:val="00AF3364"/>
    <w:rsid w:val="00AF4125"/>
    <w:rsid w:val="00B0001D"/>
    <w:rsid w:val="00B0697C"/>
    <w:rsid w:val="00B119E3"/>
    <w:rsid w:val="00B136D5"/>
    <w:rsid w:val="00B14C1E"/>
    <w:rsid w:val="00B32434"/>
    <w:rsid w:val="00B3576D"/>
    <w:rsid w:val="00B411E4"/>
    <w:rsid w:val="00B429F0"/>
    <w:rsid w:val="00B629CC"/>
    <w:rsid w:val="00B7150F"/>
    <w:rsid w:val="00B778A9"/>
    <w:rsid w:val="00B81BCD"/>
    <w:rsid w:val="00B90144"/>
    <w:rsid w:val="00B902C7"/>
    <w:rsid w:val="00B9171F"/>
    <w:rsid w:val="00BA3616"/>
    <w:rsid w:val="00BC1FF3"/>
    <w:rsid w:val="00BC4DF7"/>
    <w:rsid w:val="00BD3382"/>
    <w:rsid w:val="00BD4E41"/>
    <w:rsid w:val="00BD705D"/>
    <w:rsid w:val="00BE2E9F"/>
    <w:rsid w:val="00BE3A10"/>
    <w:rsid w:val="00BF2F84"/>
    <w:rsid w:val="00C06092"/>
    <w:rsid w:val="00C063DC"/>
    <w:rsid w:val="00C13546"/>
    <w:rsid w:val="00C24D3C"/>
    <w:rsid w:val="00C33CCD"/>
    <w:rsid w:val="00C37196"/>
    <w:rsid w:val="00C50C69"/>
    <w:rsid w:val="00C50F15"/>
    <w:rsid w:val="00C53720"/>
    <w:rsid w:val="00C6010C"/>
    <w:rsid w:val="00C64C4B"/>
    <w:rsid w:val="00C8501A"/>
    <w:rsid w:val="00C9227A"/>
    <w:rsid w:val="00C970A1"/>
    <w:rsid w:val="00CA27EA"/>
    <w:rsid w:val="00CA3B4A"/>
    <w:rsid w:val="00CA3BA8"/>
    <w:rsid w:val="00CA5924"/>
    <w:rsid w:val="00CA5FCE"/>
    <w:rsid w:val="00CB506C"/>
    <w:rsid w:val="00CB5772"/>
    <w:rsid w:val="00CB6C07"/>
    <w:rsid w:val="00CB6D25"/>
    <w:rsid w:val="00CC02D1"/>
    <w:rsid w:val="00CC2522"/>
    <w:rsid w:val="00CC4ACC"/>
    <w:rsid w:val="00CC55D3"/>
    <w:rsid w:val="00CD34E5"/>
    <w:rsid w:val="00CD4E57"/>
    <w:rsid w:val="00CD6F71"/>
    <w:rsid w:val="00CE5B31"/>
    <w:rsid w:val="00CF4403"/>
    <w:rsid w:val="00CF685C"/>
    <w:rsid w:val="00D0259E"/>
    <w:rsid w:val="00D0600E"/>
    <w:rsid w:val="00D067BF"/>
    <w:rsid w:val="00D07F9D"/>
    <w:rsid w:val="00D23050"/>
    <w:rsid w:val="00D26ED6"/>
    <w:rsid w:val="00D3045A"/>
    <w:rsid w:val="00D330D7"/>
    <w:rsid w:val="00D37A91"/>
    <w:rsid w:val="00D43F60"/>
    <w:rsid w:val="00D51119"/>
    <w:rsid w:val="00D5162A"/>
    <w:rsid w:val="00D604E6"/>
    <w:rsid w:val="00D611CF"/>
    <w:rsid w:val="00D636AF"/>
    <w:rsid w:val="00D6401C"/>
    <w:rsid w:val="00D660E6"/>
    <w:rsid w:val="00D6704D"/>
    <w:rsid w:val="00D71F73"/>
    <w:rsid w:val="00D75237"/>
    <w:rsid w:val="00D82561"/>
    <w:rsid w:val="00D8674B"/>
    <w:rsid w:val="00D86828"/>
    <w:rsid w:val="00D92580"/>
    <w:rsid w:val="00D945DB"/>
    <w:rsid w:val="00D97D4C"/>
    <w:rsid w:val="00DA2FE1"/>
    <w:rsid w:val="00DB3238"/>
    <w:rsid w:val="00DB3250"/>
    <w:rsid w:val="00DB439D"/>
    <w:rsid w:val="00DB4C7C"/>
    <w:rsid w:val="00DB6AEA"/>
    <w:rsid w:val="00DB78BD"/>
    <w:rsid w:val="00DC10BE"/>
    <w:rsid w:val="00DC180F"/>
    <w:rsid w:val="00DC463F"/>
    <w:rsid w:val="00DC48B0"/>
    <w:rsid w:val="00DC53E4"/>
    <w:rsid w:val="00DD0994"/>
    <w:rsid w:val="00DE2716"/>
    <w:rsid w:val="00DE4B72"/>
    <w:rsid w:val="00DF0765"/>
    <w:rsid w:val="00DF3498"/>
    <w:rsid w:val="00DF35F6"/>
    <w:rsid w:val="00DF3CDE"/>
    <w:rsid w:val="00E07FF8"/>
    <w:rsid w:val="00E12B22"/>
    <w:rsid w:val="00E1494A"/>
    <w:rsid w:val="00E20280"/>
    <w:rsid w:val="00E3022C"/>
    <w:rsid w:val="00E30ACF"/>
    <w:rsid w:val="00E33AC1"/>
    <w:rsid w:val="00E36208"/>
    <w:rsid w:val="00E36776"/>
    <w:rsid w:val="00E41E41"/>
    <w:rsid w:val="00E439D6"/>
    <w:rsid w:val="00E47C07"/>
    <w:rsid w:val="00E54F53"/>
    <w:rsid w:val="00E55F93"/>
    <w:rsid w:val="00E56254"/>
    <w:rsid w:val="00E56A5C"/>
    <w:rsid w:val="00E5707D"/>
    <w:rsid w:val="00E751C5"/>
    <w:rsid w:val="00E75EC9"/>
    <w:rsid w:val="00E93B14"/>
    <w:rsid w:val="00E93DF3"/>
    <w:rsid w:val="00EA2C3D"/>
    <w:rsid w:val="00EB085C"/>
    <w:rsid w:val="00EB2C9E"/>
    <w:rsid w:val="00EB5212"/>
    <w:rsid w:val="00EB5431"/>
    <w:rsid w:val="00EB5E19"/>
    <w:rsid w:val="00EC1F6D"/>
    <w:rsid w:val="00EC29CB"/>
    <w:rsid w:val="00EC47F7"/>
    <w:rsid w:val="00EC6333"/>
    <w:rsid w:val="00ED4C45"/>
    <w:rsid w:val="00ED6DF7"/>
    <w:rsid w:val="00EE4C47"/>
    <w:rsid w:val="00EE5AA1"/>
    <w:rsid w:val="00EF5990"/>
    <w:rsid w:val="00F00AC1"/>
    <w:rsid w:val="00F110A0"/>
    <w:rsid w:val="00F14928"/>
    <w:rsid w:val="00F1628F"/>
    <w:rsid w:val="00F16596"/>
    <w:rsid w:val="00F202C2"/>
    <w:rsid w:val="00F277AD"/>
    <w:rsid w:val="00F34868"/>
    <w:rsid w:val="00F34FD2"/>
    <w:rsid w:val="00F42397"/>
    <w:rsid w:val="00F427DC"/>
    <w:rsid w:val="00F5022C"/>
    <w:rsid w:val="00F60FD3"/>
    <w:rsid w:val="00F6164A"/>
    <w:rsid w:val="00F6198C"/>
    <w:rsid w:val="00F728E4"/>
    <w:rsid w:val="00F73CCE"/>
    <w:rsid w:val="00F775AA"/>
    <w:rsid w:val="00F80167"/>
    <w:rsid w:val="00F86764"/>
    <w:rsid w:val="00F942E1"/>
    <w:rsid w:val="00F95970"/>
    <w:rsid w:val="00FA3170"/>
    <w:rsid w:val="00FA5DEA"/>
    <w:rsid w:val="00FA676F"/>
    <w:rsid w:val="00FA7511"/>
    <w:rsid w:val="00FB0B5D"/>
    <w:rsid w:val="00FB3B12"/>
    <w:rsid w:val="00FB5712"/>
    <w:rsid w:val="00FC6DB7"/>
    <w:rsid w:val="00FD23A6"/>
    <w:rsid w:val="00FD3F45"/>
    <w:rsid w:val="00FD7300"/>
    <w:rsid w:val="00FE0F16"/>
    <w:rsid w:val="00FE1A74"/>
    <w:rsid w:val="00FE48EF"/>
    <w:rsid w:val="00FE5072"/>
    <w:rsid w:val="00FF01BF"/>
    <w:rsid w:val="00FF1C6D"/>
    <w:rsid w:val="00FF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6F"/>
    <w:pPr>
      <w:spacing w:after="200" w:line="276" w:lineRule="auto"/>
    </w:pPr>
    <w:rPr>
      <w:rFonts w:eastAsiaTheme="minorEastAsia"/>
      <w:lang w:eastAsia="ru-RU"/>
    </w:rPr>
  </w:style>
  <w:style w:type="paragraph" w:styleId="1">
    <w:name w:val="heading 1"/>
    <w:basedOn w:val="a"/>
    <w:next w:val="a"/>
    <w:link w:val="10"/>
    <w:qFormat/>
    <w:rsid w:val="00FE5072"/>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3F27BB"/>
    <w:pPr>
      <w:keepNext/>
      <w:spacing w:after="0" w:line="360" w:lineRule="auto"/>
      <w:jc w:val="both"/>
      <w:outlineLvl w:val="1"/>
    </w:pPr>
    <w:rPr>
      <w:rFonts w:ascii="Times New Roman" w:eastAsia="Times New Roman" w:hAnsi="Times New Roman" w:cs="Times New Roman"/>
      <w:b/>
      <w:bCs/>
      <w:spacing w:val="-5"/>
      <w:sz w:val="28"/>
      <w:szCs w:val="28"/>
    </w:rPr>
  </w:style>
  <w:style w:type="paragraph" w:styleId="4">
    <w:name w:val="heading 4"/>
    <w:basedOn w:val="a"/>
    <w:next w:val="a"/>
    <w:link w:val="40"/>
    <w:qFormat/>
    <w:rsid w:val="003F27BB"/>
    <w:pPr>
      <w:keepNext/>
      <w:spacing w:before="240" w:after="60" w:line="360" w:lineRule="auto"/>
      <w:jc w:val="both"/>
      <w:outlineLvl w:val="3"/>
    </w:pPr>
    <w:rPr>
      <w:rFonts w:ascii="Times New Roman" w:eastAsia="Times New Roman" w:hAnsi="Times New Roman" w:cs="Times New Roman"/>
      <w:b/>
      <w:b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A676F"/>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A676F"/>
    <w:rPr>
      <w:rFonts w:ascii="Times New Roman" w:eastAsia="Times New Roman" w:hAnsi="Times New Roman" w:cs="Times New Roman"/>
      <w:sz w:val="20"/>
      <w:szCs w:val="20"/>
      <w:lang w:eastAsia="ru-RU"/>
    </w:rPr>
  </w:style>
  <w:style w:type="paragraph" w:styleId="a5">
    <w:name w:val="No Spacing"/>
    <w:link w:val="a6"/>
    <w:uiPriority w:val="1"/>
    <w:qFormat/>
    <w:rsid w:val="00FA676F"/>
    <w:rPr>
      <w:rFonts w:ascii="Times New Roman" w:eastAsia="Times New Roman" w:hAnsi="Times New Roman" w:cs="Times New Roman"/>
      <w:sz w:val="24"/>
      <w:szCs w:val="20"/>
      <w:lang w:eastAsia="ru-RU"/>
    </w:rPr>
  </w:style>
  <w:style w:type="paragraph" w:styleId="a7">
    <w:name w:val="List Paragraph"/>
    <w:basedOn w:val="a"/>
    <w:uiPriority w:val="34"/>
    <w:qFormat/>
    <w:rsid w:val="00FA676F"/>
    <w:pPr>
      <w:spacing w:after="0" w:line="240" w:lineRule="auto"/>
      <w:ind w:left="708"/>
    </w:pPr>
    <w:rPr>
      <w:rFonts w:ascii="Times New Roman" w:eastAsia="Times New Roman" w:hAnsi="Times New Roman" w:cs="Times New Roman"/>
      <w:sz w:val="24"/>
      <w:szCs w:val="24"/>
    </w:rPr>
  </w:style>
  <w:style w:type="character" w:customStyle="1" w:styleId="a8">
    <w:name w:val="Цветовое выделение"/>
    <w:rsid w:val="00E56A5C"/>
    <w:rPr>
      <w:b/>
      <w:bCs/>
      <w:color w:val="26282F"/>
      <w:sz w:val="26"/>
      <w:szCs w:val="26"/>
    </w:rPr>
  </w:style>
  <w:style w:type="paragraph" w:styleId="a9">
    <w:name w:val="header"/>
    <w:basedOn w:val="a"/>
    <w:link w:val="aa"/>
    <w:uiPriority w:val="99"/>
    <w:unhideWhenUsed/>
    <w:rsid w:val="003755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5581"/>
    <w:rPr>
      <w:rFonts w:eastAsiaTheme="minorEastAsia"/>
      <w:lang w:eastAsia="ru-RU"/>
    </w:rPr>
  </w:style>
  <w:style w:type="paragraph" w:styleId="ab">
    <w:name w:val="footer"/>
    <w:basedOn w:val="a"/>
    <w:link w:val="ac"/>
    <w:unhideWhenUsed/>
    <w:rsid w:val="00375581"/>
    <w:pPr>
      <w:tabs>
        <w:tab w:val="center" w:pos="4677"/>
        <w:tab w:val="right" w:pos="9355"/>
      </w:tabs>
      <w:spacing w:after="0" w:line="240" w:lineRule="auto"/>
    </w:pPr>
  </w:style>
  <w:style w:type="character" w:customStyle="1" w:styleId="ac">
    <w:name w:val="Нижний колонтитул Знак"/>
    <w:basedOn w:val="a0"/>
    <w:link w:val="ab"/>
    <w:rsid w:val="00375581"/>
    <w:rPr>
      <w:rFonts w:eastAsiaTheme="minorEastAsia"/>
      <w:lang w:eastAsia="ru-RU"/>
    </w:rPr>
  </w:style>
  <w:style w:type="table" w:styleId="ad">
    <w:name w:val="Table Grid"/>
    <w:basedOn w:val="a1"/>
    <w:uiPriority w:val="59"/>
    <w:rsid w:val="00A5764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3F27BB"/>
    <w:rPr>
      <w:rFonts w:ascii="Times New Roman" w:eastAsia="Times New Roman" w:hAnsi="Times New Roman" w:cs="Times New Roman"/>
      <w:b/>
      <w:bCs/>
      <w:spacing w:val="-5"/>
      <w:sz w:val="28"/>
      <w:szCs w:val="28"/>
      <w:lang w:eastAsia="ru-RU"/>
    </w:rPr>
  </w:style>
  <w:style w:type="character" w:customStyle="1" w:styleId="40">
    <w:name w:val="Заголовок 4 Знак"/>
    <w:basedOn w:val="a0"/>
    <w:link w:val="4"/>
    <w:rsid w:val="003F27BB"/>
    <w:rPr>
      <w:rFonts w:ascii="Times New Roman" w:eastAsia="Times New Roman" w:hAnsi="Times New Roman" w:cs="Times New Roman"/>
      <w:b/>
      <w:bCs/>
      <w:spacing w:val="-5"/>
      <w:sz w:val="28"/>
      <w:szCs w:val="28"/>
      <w:lang w:eastAsia="ru-RU"/>
    </w:rPr>
  </w:style>
  <w:style w:type="numbering" w:customStyle="1" w:styleId="11">
    <w:name w:val="Нет списка1"/>
    <w:next w:val="a2"/>
    <w:semiHidden/>
    <w:unhideWhenUsed/>
    <w:rsid w:val="003F27BB"/>
  </w:style>
  <w:style w:type="paragraph" w:customStyle="1" w:styleId="ae">
    <w:name w:val="Знак"/>
    <w:basedOn w:val="a"/>
    <w:rsid w:val="003F27B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F27BB"/>
    <w:pPr>
      <w:spacing w:after="160" w:line="240" w:lineRule="exact"/>
    </w:pPr>
    <w:rPr>
      <w:rFonts w:ascii="Times New Roman" w:eastAsia="Times New Roman" w:hAnsi="Times New Roman" w:cs="Times New Roman"/>
      <w:sz w:val="28"/>
      <w:szCs w:val="20"/>
      <w:lang w:val="en-US" w:eastAsia="en-US"/>
    </w:rPr>
  </w:style>
  <w:style w:type="paragraph" w:customStyle="1" w:styleId="CharChar1CharChar1CharChar">
    <w:name w:val="Char Char Знак Знак1 Char Char1 Знак Знак Char Char"/>
    <w:basedOn w:val="a"/>
    <w:rsid w:val="003F27B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3F27BB"/>
    <w:pPr>
      <w:widowControl w:val="0"/>
      <w:autoSpaceDE w:val="0"/>
      <w:autoSpaceDN w:val="0"/>
      <w:adjustRightInd w:val="0"/>
    </w:pPr>
    <w:rPr>
      <w:rFonts w:ascii="Calibri" w:eastAsia="Times New Roman" w:hAnsi="Calibri" w:cs="Calibri"/>
      <w:b/>
      <w:bCs/>
      <w:lang w:eastAsia="ru-RU"/>
    </w:rPr>
  </w:style>
  <w:style w:type="paragraph" w:styleId="af0">
    <w:name w:val="Subtitle"/>
    <w:basedOn w:val="a"/>
    <w:link w:val="af1"/>
    <w:qFormat/>
    <w:rsid w:val="003F27BB"/>
    <w:pPr>
      <w:shd w:val="clear" w:color="auto" w:fill="FFFFFF"/>
      <w:autoSpaceDE w:val="0"/>
      <w:autoSpaceDN w:val="0"/>
      <w:adjustRightInd w:val="0"/>
      <w:spacing w:after="0" w:line="240" w:lineRule="auto"/>
      <w:jc w:val="center"/>
    </w:pPr>
    <w:rPr>
      <w:rFonts w:ascii="Times New Roman" w:eastAsia="Times New Roman" w:hAnsi="Times New Roman" w:cs="Times New Roman"/>
      <w:b/>
      <w:color w:val="000000"/>
      <w:sz w:val="28"/>
      <w:szCs w:val="24"/>
    </w:rPr>
  </w:style>
  <w:style w:type="character" w:customStyle="1" w:styleId="af1">
    <w:name w:val="Подзаголовок Знак"/>
    <w:basedOn w:val="a0"/>
    <w:link w:val="af0"/>
    <w:rsid w:val="003F27BB"/>
    <w:rPr>
      <w:rFonts w:ascii="Times New Roman" w:eastAsia="Times New Roman" w:hAnsi="Times New Roman" w:cs="Times New Roman"/>
      <w:b/>
      <w:color w:val="000000"/>
      <w:sz w:val="28"/>
      <w:szCs w:val="24"/>
      <w:shd w:val="clear" w:color="auto" w:fill="FFFFFF"/>
      <w:lang w:eastAsia="ru-RU"/>
    </w:rPr>
  </w:style>
  <w:style w:type="paragraph" w:styleId="af2">
    <w:name w:val="Body Text Indent"/>
    <w:basedOn w:val="a"/>
    <w:link w:val="af3"/>
    <w:rsid w:val="003F27BB"/>
    <w:pPr>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3F27BB"/>
    <w:rPr>
      <w:rFonts w:ascii="Times New Roman" w:eastAsia="Times New Roman" w:hAnsi="Times New Roman" w:cs="Times New Roman"/>
      <w:sz w:val="20"/>
      <w:szCs w:val="20"/>
      <w:lang w:eastAsia="ru-RU"/>
    </w:rPr>
  </w:style>
  <w:style w:type="paragraph" w:customStyle="1" w:styleId="ConsPlusNormal">
    <w:name w:val="ConsPlusNormal"/>
    <w:rsid w:val="003F27B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F27BB"/>
    <w:pPr>
      <w:widowControl w:val="0"/>
      <w:autoSpaceDE w:val="0"/>
      <w:autoSpaceDN w:val="0"/>
      <w:adjustRightInd w:val="0"/>
    </w:pPr>
    <w:rPr>
      <w:rFonts w:ascii="Courier New" w:eastAsia="Times New Roman" w:hAnsi="Courier New" w:cs="Courier New"/>
      <w:sz w:val="20"/>
      <w:szCs w:val="20"/>
      <w:lang w:eastAsia="ru-RU"/>
    </w:rPr>
  </w:style>
  <w:style w:type="character" w:styleId="af4">
    <w:name w:val="page number"/>
    <w:basedOn w:val="a0"/>
    <w:rsid w:val="003F27BB"/>
  </w:style>
  <w:style w:type="character" w:styleId="af5">
    <w:name w:val="Hyperlink"/>
    <w:rsid w:val="003F27BB"/>
    <w:rPr>
      <w:color w:val="0000FF"/>
      <w:u w:val="single"/>
    </w:rPr>
  </w:style>
  <w:style w:type="paragraph" w:customStyle="1" w:styleId="CharCharChar">
    <w:name w:val="Char Char Char"/>
    <w:basedOn w:val="a"/>
    <w:rsid w:val="003F27BB"/>
    <w:pPr>
      <w:spacing w:after="160" w:line="240" w:lineRule="exact"/>
    </w:pPr>
    <w:rPr>
      <w:rFonts w:ascii="Verdana" w:eastAsia="Times New Roman" w:hAnsi="Verdana" w:cs="Verdana"/>
      <w:sz w:val="20"/>
      <w:szCs w:val="20"/>
      <w:lang w:val="en-US" w:eastAsia="en-US"/>
    </w:rPr>
  </w:style>
  <w:style w:type="paragraph" w:customStyle="1" w:styleId="af6">
    <w:name w:val="Знак"/>
    <w:basedOn w:val="a"/>
    <w:rsid w:val="003F27BB"/>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0"/>
    <w:link w:val="1"/>
    <w:rsid w:val="00FE5072"/>
    <w:rPr>
      <w:rFonts w:ascii="Times New Roman" w:eastAsia="Times New Roman" w:hAnsi="Times New Roman" w:cs="Times New Roman"/>
      <w:b/>
      <w:sz w:val="28"/>
      <w:szCs w:val="20"/>
      <w:lang w:eastAsia="ar-SA"/>
    </w:rPr>
  </w:style>
  <w:style w:type="paragraph" w:styleId="af7">
    <w:name w:val="Balloon Text"/>
    <w:basedOn w:val="a"/>
    <w:link w:val="af8"/>
    <w:uiPriority w:val="99"/>
    <w:semiHidden/>
    <w:unhideWhenUsed/>
    <w:rsid w:val="0057439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74398"/>
    <w:rPr>
      <w:rFonts w:ascii="Tahoma" w:eastAsiaTheme="minorEastAsia" w:hAnsi="Tahoma" w:cs="Tahoma"/>
      <w:sz w:val="16"/>
      <w:szCs w:val="16"/>
      <w:lang w:eastAsia="ru-RU"/>
    </w:rPr>
  </w:style>
  <w:style w:type="paragraph" w:styleId="af9">
    <w:name w:val="Document Map"/>
    <w:basedOn w:val="a"/>
    <w:link w:val="afa"/>
    <w:uiPriority w:val="99"/>
    <w:semiHidden/>
    <w:unhideWhenUsed/>
    <w:rsid w:val="0068066C"/>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68066C"/>
    <w:rPr>
      <w:rFonts w:ascii="Tahoma" w:eastAsiaTheme="minorEastAsia" w:hAnsi="Tahoma" w:cs="Tahoma"/>
      <w:sz w:val="16"/>
      <w:szCs w:val="16"/>
      <w:lang w:eastAsia="ru-RU"/>
    </w:rPr>
  </w:style>
  <w:style w:type="character" w:customStyle="1" w:styleId="a6">
    <w:name w:val="Без интервала Знак"/>
    <w:link w:val="a5"/>
    <w:uiPriority w:val="1"/>
    <w:locked/>
    <w:rsid w:val="003B6A08"/>
    <w:rPr>
      <w:rFonts w:ascii="Times New Roman" w:eastAsia="Times New Roman" w:hAnsi="Times New Roman" w:cs="Times New Roman"/>
      <w:sz w:val="24"/>
      <w:szCs w:val="20"/>
      <w:lang w:eastAsia="ru-RU"/>
    </w:rPr>
  </w:style>
  <w:style w:type="paragraph" w:customStyle="1" w:styleId="FR1">
    <w:name w:val="FR1"/>
    <w:rsid w:val="001B5A8A"/>
    <w:pPr>
      <w:widowControl w:val="0"/>
      <w:suppressAutoHyphens/>
      <w:autoSpaceDE w:val="0"/>
      <w:spacing w:line="300" w:lineRule="auto"/>
    </w:pPr>
    <w:rPr>
      <w:rFonts w:ascii="Times New Roman" w:eastAsia="Arial"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8993">
      <w:bodyDiv w:val="1"/>
      <w:marLeft w:val="0"/>
      <w:marRight w:val="0"/>
      <w:marTop w:val="0"/>
      <w:marBottom w:val="0"/>
      <w:divBdr>
        <w:top w:val="none" w:sz="0" w:space="0" w:color="auto"/>
        <w:left w:val="none" w:sz="0" w:space="0" w:color="auto"/>
        <w:bottom w:val="none" w:sz="0" w:space="0" w:color="auto"/>
        <w:right w:val="none" w:sz="0" w:space="0" w:color="auto"/>
      </w:divBdr>
    </w:div>
    <w:div w:id="530609650">
      <w:bodyDiv w:val="1"/>
      <w:marLeft w:val="0"/>
      <w:marRight w:val="0"/>
      <w:marTop w:val="0"/>
      <w:marBottom w:val="0"/>
      <w:divBdr>
        <w:top w:val="none" w:sz="0" w:space="0" w:color="auto"/>
        <w:left w:val="none" w:sz="0" w:space="0" w:color="auto"/>
        <w:bottom w:val="none" w:sz="0" w:space="0" w:color="auto"/>
        <w:right w:val="none" w:sz="0" w:space="0" w:color="auto"/>
      </w:divBdr>
    </w:div>
    <w:div w:id="880172733">
      <w:bodyDiv w:val="1"/>
      <w:marLeft w:val="0"/>
      <w:marRight w:val="0"/>
      <w:marTop w:val="0"/>
      <w:marBottom w:val="0"/>
      <w:divBdr>
        <w:top w:val="none" w:sz="0" w:space="0" w:color="auto"/>
        <w:left w:val="none" w:sz="0" w:space="0" w:color="auto"/>
        <w:bottom w:val="none" w:sz="0" w:space="0" w:color="auto"/>
        <w:right w:val="none" w:sz="0" w:space="0" w:color="auto"/>
      </w:divBdr>
    </w:div>
    <w:div w:id="992947154">
      <w:bodyDiv w:val="1"/>
      <w:marLeft w:val="0"/>
      <w:marRight w:val="0"/>
      <w:marTop w:val="0"/>
      <w:marBottom w:val="0"/>
      <w:divBdr>
        <w:top w:val="none" w:sz="0" w:space="0" w:color="auto"/>
        <w:left w:val="none" w:sz="0" w:space="0" w:color="auto"/>
        <w:bottom w:val="none" w:sz="0" w:space="0" w:color="auto"/>
        <w:right w:val="none" w:sz="0" w:space="0" w:color="auto"/>
      </w:divBdr>
    </w:div>
    <w:div w:id="1037707063">
      <w:bodyDiv w:val="1"/>
      <w:marLeft w:val="0"/>
      <w:marRight w:val="0"/>
      <w:marTop w:val="0"/>
      <w:marBottom w:val="0"/>
      <w:divBdr>
        <w:top w:val="none" w:sz="0" w:space="0" w:color="auto"/>
        <w:left w:val="none" w:sz="0" w:space="0" w:color="auto"/>
        <w:bottom w:val="none" w:sz="0" w:space="0" w:color="auto"/>
        <w:right w:val="none" w:sz="0" w:space="0" w:color="auto"/>
      </w:divBdr>
    </w:div>
    <w:div w:id="1118262262">
      <w:bodyDiv w:val="1"/>
      <w:marLeft w:val="0"/>
      <w:marRight w:val="0"/>
      <w:marTop w:val="0"/>
      <w:marBottom w:val="0"/>
      <w:divBdr>
        <w:top w:val="none" w:sz="0" w:space="0" w:color="auto"/>
        <w:left w:val="none" w:sz="0" w:space="0" w:color="auto"/>
        <w:bottom w:val="none" w:sz="0" w:space="0" w:color="auto"/>
        <w:right w:val="none" w:sz="0" w:space="0" w:color="auto"/>
      </w:divBdr>
    </w:div>
    <w:div w:id="1264457882">
      <w:bodyDiv w:val="1"/>
      <w:marLeft w:val="0"/>
      <w:marRight w:val="0"/>
      <w:marTop w:val="0"/>
      <w:marBottom w:val="0"/>
      <w:divBdr>
        <w:top w:val="none" w:sz="0" w:space="0" w:color="auto"/>
        <w:left w:val="none" w:sz="0" w:space="0" w:color="auto"/>
        <w:bottom w:val="none" w:sz="0" w:space="0" w:color="auto"/>
        <w:right w:val="none" w:sz="0" w:space="0" w:color="auto"/>
      </w:divBdr>
    </w:div>
    <w:div w:id="1272664727">
      <w:bodyDiv w:val="1"/>
      <w:marLeft w:val="0"/>
      <w:marRight w:val="0"/>
      <w:marTop w:val="0"/>
      <w:marBottom w:val="0"/>
      <w:divBdr>
        <w:top w:val="none" w:sz="0" w:space="0" w:color="auto"/>
        <w:left w:val="none" w:sz="0" w:space="0" w:color="auto"/>
        <w:bottom w:val="none" w:sz="0" w:space="0" w:color="auto"/>
        <w:right w:val="none" w:sz="0" w:space="0" w:color="auto"/>
      </w:divBdr>
    </w:div>
    <w:div w:id="1663238411">
      <w:bodyDiv w:val="1"/>
      <w:marLeft w:val="0"/>
      <w:marRight w:val="0"/>
      <w:marTop w:val="0"/>
      <w:marBottom w:val="0"/>
      <w:divBdr>
        <w:top w:val="none" w:sz="0" w:space="0" w:color="auto"/>
        <w:left w:val="none" w:sz="0" w:space="0" w:color="auto"/>
        <w:bottom w:val="none" w:sz="0" w:space="0" w:color="auto"/>
        <w:right w:val="none" w:sz="0" w:space="0" w:color="auto"/>
      </w:divBdr>
    </w:div>
    <w:div w:id="1683775400">
      <w:bodyDiv w:val="1"/>
      <w:marLeft w:val="0"/>
      <w:marRight w:val="0"/>
      <w:marTop w:val="0"/>
      <w:marBottom w:val="0"/>
      <w:divBdr>
        <w:top w:val="none" w:sz="0" w:space="0" w:color="auto"/>
        <w:left w:val="none" w:sz="0" w:space="0" w:color="auto"/>
        <w:bottom w:val="none" w:sz="0" w:space="0" w:color="auto"/>
        <w:right w:val="none" w:sz="0" w:space="0" w:color="auto"/>
      </w:divBdr>
    </w:div>
    <w:div w:id="1826778232">
      <w:bodyDiv w:val="1"/>
      <w:marLeft w:val="0"/>
      <w:marRight w:val="0"/>
      <w:marTop w:val="0"/>
      <w:marBottom w:val="0"/>
      <w:divBdr>
        <w:top w:val="none" w:sz="0" w:space="0" w:color="auto"/>
        <w:left w:val="none" w:sz="0" w:space="0" w:color="auto"/>
        <w:bottom w:val="none" w:sz="0" w:space="0" w:color="auto"/>
        <w:right w:val="none" w:sz="0" w:space="0" w:color="auto"/>
      </w:divBdr>
    </w:div>
    <w:div w:id="19529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9746DDA-DF28-4134-96DE-60F14237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KorepanovaAP</dc:creator>
  <cp:lastModifiedBy>Эберт Т.М.</cp:lastModifiedBy>
  <cp:revision>83</cp:revision>
  <cp:lastPrinted>2015-08-19T11:58:00Z</cp:lastPrinted>
  <dcterms:created xsi:type="dcterms:W3CDTF">2014-07-14T10:50:00Z</dcterms:created>
  <dcterms:modified xsi:type="dcterms:W3CDTF">2015-08-19T11:58:00Z</dcterms:modified>
</cp:coreProperties>
</file>