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45" w:rsidRPr="003C1B45" w:rsidRDefault="003C1B45" w:rsidP="003C1B45">
      <w:pPr>
        <w:widowControl/>
        <w:autoSpaceDN/>
        <w:jc w:val="center"/>
        <w:textAlignment w:val="auto"/>
        <w:rPr>
          <w:sz w:val="28"/>
          <w:szCs w:val="28"/>
          <w:lang w:eastAsia="ar-SA"/>
        </w:rPr>
      </w:pPr>
      <w:r w:rsidRPr="003C1B45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AE09A41" wp14:editId="6392B13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B45" w:rsidRPr="003C1B45" w:rsidRDefault="003C1B45" w:rsidP="003C1B45">
      <w:pPr>
        <w:widowControl/>
        <w:autoSpaceDN/>
        <w:jc w:val="center"/>
        <w:textAlignment w:val="auto"/>
        <w:rPr>
          <w:sz w:val="28"/>
          <w:szCs w:val="28"/>
          <w:lang w:eastAsia="ar-SA"/>
        </w:rPr>
      </w:pPr>
    </w:p>
    <w:p w:rsidR="003C1B45" w:rsidRPr="003C1B45" w:rsidRDefault="003C1B45" w:rsidP="003C1B45">
      <w:pPr>
        <w:widowControl/>
        <w:autoSpaceDN/>
        <w:jc w:val="center"/>
        <w:textAlignment w:val="auto"/>
        <w:rPr>
          <w:sz w:val="28"/>
          <w:szCs w:val="28"/>
          <w:lang w:eastAsia="ar-SA"/>
        </w:rPr>
      </w:pPr>
      <w:r w:rsidRPr="003C1B45">
        <w:rPr>
          <w:sz w:val="28"/>
          <w:szCs w:val="28"/>
          <w:lang w:eastAsia="ar-SA"/>
        </w:rPr>
        <w:t>МУНИЦИПАЛЬНОЕ ОБРАЗОВАНИЕ</w:t>
      </w:r>
    </w:p>
    <w:p w:rsidR="003C1B45" w:rsidRPr="003C1B45" w:rsidRDefault="003C1B45" w:rsidP="003C1B45">
      <w:pPr>
        <w:widowControl/>
        <w:suppressAutoHyphens w:val="0"/>
        <w:autoSpaceDN/>
        <w:jc w:val="center"/>
        <w:textAlignment w:val="auto"/>
        <w:rPr>
          <w:sz w:val="28"/>
          <w:szCs w:val="28"/>
        </w:rPr>
      </w:pPr>
      <w:r w:rsidRPr="003C1B45">
        <w:rPr>
          <w:sz w:val="28"/>
          <w:szCs w:val="28"/>
        </w:rPr>
        <w:t>ХАНТЫ-МАНСИЙСКИЙ РАЙОН</w:t>
      </w:r>
    </w:p>
    <w:p w:rsidR="003C1B45" w:rsidRPr="003C1B45" w:rsidRDefault="003C1B45" w:rsidP="003C1B45">
      <w:pPr>
        <w:widowControl/>
        <w:suppressAutoHyphens w:val="0"/>
        <w:autoSpaceDN/>
        <w:jc w:val="center"/>
        <w:textAlignment w:val="auto"/>
        <w:rPr>
          <w:sz w:val="28"/>
          <w:szCs w:val="28"/>
        </w:rPr>
      </w:pPr>
      <w:r w:rsidRPr="003C1B45">
        <w:rPr>
          <w:sz w:val="28"/>
          <w:szCs w:val="28"/>
        </w:rPr>
        <w:t>Ханты-Мансийский автономный округ – Югра</w:t>
      </w:r>
    </w:p>
    <w:p w:rsidR="003C1B45" w:rsidRPr="003C1B45" w:rsidRDefault="003C1B45" w:rsidP="003C1B45">
      <w:pPr>
        <w:widowControl/>
        <w:suppressAutoHyphens w:val="0"/>
        <w:autoSpaceDN/>
        <w:jc w:val="center"/>
        <w:textAlignment w:val="auto"/>
        <w:rPr>
          <w:sz w:val="28"/>
          <w:szCs w:val="28"/>
        </w:rPr>
      </w:pPr>
    </w:p>
    <w:p w:rsidR="003C1B45" w:rsidRPr="003C1B45" w:rsidRDefault="003C1B45" w:rsidP="003C1B45">
      <w:pPr>
        <w:widowControl/>
        <w:suppressAutoHyphens w:val="0"/>
        <w:autoSpaceDN/>
        <w:jc w:val="center"/>
        <w:textAlignment w:val="auto"/>
        <w:rPr>
          <w:b/>
          <w:sz w:val="28"/>
          <w:szCs w:val="28"/>
        </w:rPr>
      </w:pPr>
      <w:r w:rsidRPr="003C1B45">
        <w:rPr>
          <w:b/>
          <w:sz w:val="28"/>
          <w:szCs w:val="28"/>
        </w:rPr>
        <w:t>АДМИНИСТРАЦИЯ ХАНТЫ-МАНСИЙСКОГО РАЙОНА</w:t>
      </w:r>
    </w:p>
    <w:p w:rsidR="003C1B45" w:rsidRPr="003C1B45" w:rsidRDefault="003C1B45" w:rsidP="003C1B45">
      <w:pPr>
        <w:widowControl/>
        <w:suppressAutoHyphens w:val="0"/>
        <w:autoSpaceDN/>
        <w:jc w:val="center"/>
        <w:textAlignment w:val="auto"/>
        <w:rPr>
          <w:b/>
          <w:sz w:val="28"/>
          <w:szCs w:val="28"/>
        </w:rPr>
      </w:pPr>
    </w:p>
    <w:p w:rsidR="003C1B45" w:rsidRPr="003C1B45" w:rsidRDefault="003C1B45" w:rsidP="003C1B45">
      <w:pPr>
        <w:widowControl/>
        <w:suppressAutoHyphens w:val="0"/>
        <w:autoSpaceDN/>
        <w:jc w:val="center"/>
        <w:textAlignment w:val="auto"/>
        <w:rPr>
          <w:b/>
          <w:sz w:val="28"/>
          <w:szCs w:val="28"/>
        </w:rPr>
      </w:pPr>
      <w:r w:rsidRPr="003C1B45">
        <w:rPr>
          <w:b/>
          <w:sz w:val="28"/>
          <w:szCs w:val="28"/>
        </w:rPr>
        <w:t>П О С Т А Н О В Л Е Н И Е</w:t>
      </w:r>
    </w:p>
    <w:p w:rsidR="003C1B45" w:rsidRPr="003C1B45" w:rsidRDefault="003C1B45" w:rsidP="003C1B45">
      <w:pPr>
        <w:widowControl/>
        <w:suppressAutoHyphens w:val="0"/>
        <w:autoSpaceDN/>
        <w:jc w:val="center"/>
        <w:textAlignment w:val="auto"/>
        <w:rPr>
          <w:sz w:val="28"/>
          <w:szCs w:val="28"/>
        </w:rPr>
      </w:pPr>
    </w:p>
    <w:p w:rsidR="003C1B45" w:rsidRPr="003C1B45" w:rsidRDefault="003C1B45" w:rsidP="003C1B45">
      <w:pPr>
        <w:widowControl/>
        <w:suppressAutoHyphens w:val="0"/>
        <w:autoSpaceDN/>
        <w:textAlignment w:val="auto"/>
        <w:rPr>
          <w:sz w:val="28"/>
          <w:szCs w:val="28"/>
        </w:rPr>
      </w:pPr>
      <w:r w:rsidRPr="003C1B45">
        <w:rPr>
          <w:sz w:val="28"/>
          <w:szCs w:val="28"/>
        </w:rPr>
        <w:t xml:space="preserve">от </w:t>
      </w:r>
      <w:r w:rsidR="003C54FD">
        <w:rPr>
          <w:sz w:val="28"/>
          <w:szCs w:val="28"/>
        </w:rPr>
        <w:t>05.08.2020</w:t>
      </w:r>
      <w:r w:rsidR="008C467C">
        <w:rPr>
          <w:sz w:val="28"/>
          <w:szCs w:val="28"/>
        </w:rPr>
        <w:t xml:space="preserve">     </w:t>
      </w:r>
      <w:bookmarkStart w:id="0" w:name="_GoBack"/>
      <w:bookmarkEnd w:id="0"/>
      <w:r w:rsidRPr="003C1B45">
        <w:rPr>
          <w:sz w:val="28"/>
          <w:szCs w:val="28"/>
        </w:rPr>
        <w:t xml:space="preserve">                                                                                </w:t>
      </w:r>
      <w:r w:rsidR="008C467C">
        <w:rPr>
          <w:sz w:val="28"/>
          <w:szCs w:val="28"/>
        </w:rPr>
        <w:t xml:space="preserve">  </w:t>
      </w:r>
      <w:r w:rsidRPr="003C1B45">
        <w:rPr>
          <w:sz w:val="28"/>
          <w:szCs w:val="28"/>
        </w:rPr>
        <w:t xml:space="preserve">         № </w:t>
      </w:r>
      <w:r w:rsidR="003C54FD">
        <w:rPr>
          <w:sz w:val="28"/>
          <w:szCs w:val="28"/>
        </w:rPr>
        <w:t>215</w:t>
      </w:r>
    </w:p>
    <w:p w:rsidR="003C1B45" w:rsidRPr="003C1B45" w:rsidRDefault="003C1B45" w:rsidP="003C1B45">
      <w:pPr>
        <w:widowControl/>
        <w:suppressAutoHyphens w:val="0"/>
        <w:autoSpaceDN/>
        <w:textAlignment w:val="auto"/>
        <w:rPr>
          <w:i/>
          <w:szCs w:val="24"/>
        </w:rPr>
      </w:pPr>
      <w:r w:rsidRPr="003C1B45">
        <w:rPr>
          <w:i/>
          <w:szCs w:val="24"/>
        </w:rPr>
        <w:t>г. Ханты-Мансийск</w:t>
      </w:r>
    </w:p>
    <w:p w:rsidR="003C1B45" w:rsidRPr="003C1B45" w:rsidRDefault="003C1B45" w:rsidP="003C1B45">
      <w:pPr>
        <w:widowControl/>
        <w:autoSpaceDN/>
        <w:textAlignment w:val="auto"/>
        <w:rPr>
          <w:sz w:val="28"/>
          <w:szCs w:val="28"/>
          <w:lang w:eastAsia="ar-SA"/>
        </w:rPr>
      </w:pPr>
    </w:p>
    <w:p w:rsidR="00C3376E" w:rsidRPr="00C3376E" w:rsidRDefault="00C3376E" w:rsidP="003C1B45">
      <w:pPr>
        <w:widowControl/>
        <w:autoSpaceDN/>
        <w:textAlignment w:val="auto"/>
        <w:rPr>
          <w:sz w:val="28"/>
          <w:szCs w:val="28"/>
          <w:lang w:eastAsia="ar-SA"/>
        </w:rPr>
      </w:pPr>
    </w:p>
    <w:p w:rsidR="003C1B45" w:rsidRDefault="000C5C4E" w:rsidP="003C1B45">
      <w:pPr>
        <w:pStyle w:val="Standard"/>
        <w:tabs>
          <w:tab w:val="left" w:pos="5103"/>
        </w:tabs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A535CB">
        <w:rPr>
          <w:rFonts w:ascii="Times New Roman" w:hAnsi="Times New Roman"/>
          <w:sz w:val="28"/>
          <w:szCs w:val="28"/>
        </w:rPr>
        <w:t xml:space="preserve"> </w:t>
      </w:r>
      <w:r w:rsidR="00AD3150" w:rsidRPr="003C1B4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872C9" w:rsidRPr="003C1B45">
        <w:rPr>
          <w:rFonts w:ascii="Times New Roman" w:hAnsi="Times New Roman"/>
          <w:color w:val="000000" w:themeColor="text1"/>
          <w:sz w:val="28"/>
          <w:szCs w:val="28"/>
        </w:rPr>
        <w:t>некоторые</w:t>
      </w:r>
      <w:r w:rsidR="00AD3150" w:rsidRPr="003C1B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C1B45" w:rsidRDefault="00AD3150" w:rsidP="003C1B45">
      <w:pPr>
        <w:pStyle w:val="Standard"/>
        <w:tabs>
          <w:tab w:val="left" w:pos="5103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AD3150">
        <w:rPr>
          <w:rFonts w:ascii="Times New Roman" w:hAnsi="Times New Roman"/>
          <w:sz w:val="28"/>
          <w:szCs w:val="28"/>
        </w:rPr>
        <w:t>постановления</w:t>
      </w:r>
      <w:r w:rsidR="00A535CB">
        <w:rPr>
          <w:rFonts w:ascii="Times New Roman" w:hAnsi="Times New Roman"/>
          <w:sz w:val="28"/>
          <w:szCs w:val="28"/>
        </w:rPr>
        <w:t xml:space="preserve"> </w:t>
      </w:r>
      <w:r w:rsidRPr="00AD315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10123" w:rsidRDefault="00AD3150" w:rsidP="003C1B45">
      <w:pPr>
        <w:pStyle w:val="Standard"/>
        <w:tabs>
          <w:tab w:val="left" w:pos="5103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AD315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3376E" w:rsidRDefault="00C3376E" w:rsidP="003C1B45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B45" w:rsidRDefault="003C1B45" w:rsidP="003C1B45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3" w:rsidRDefault="008F3FAA" w:rsidP="003C1B45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E872C9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Pr="00220427">
        <w:rPr>
          <w:rFonts w:ascii="Times New Roman" w:hAnsi="Times New Roman"/>
          <w:sz w:val="28"/>
          <w:szCs w:val="28"/>
        </w:rPr>
        <w:t>Ханты-Мансийского района</w:t>
      </w:r>
      <w:r w:rsidR="00342C9C">
        <w:rPr>
          <w:rFonts w:ascii="Times New Roman" w:hAnsi="Times New Roman"/>
          <w:sz w:val="28"/>
          <w:szCs w:val="28"/>
        </w:rPr>
        <w:t>:</w:t>
      </w:r>
    </w:p>
    <w:p w:rsidR="003C1B45" w:rsidRPr="00220427" w:rsidRDefault="003C1B45" w:rsidP="003C1B45">
      <w:pPr>
        <w:pStyle w:val="Standard"/>
        <w:ind w:firstLine="709"/>
      </w:pPr>
    </w:p>
    <w:p w:rsidR="000C5C4E" w:rsidRPr="001034A3" w:rsidRDefault="000C5C4E" w:rsidP="003C1B45">
      <w:pPr>
        <w:pStyle w:val="a9"/>
        <w:numPr>
          <w:ilvl w:val="0"/>
          <w:numId w:val="31"/>
        </w:numPr>
        <w:ind w:left="0" w:firstLine="709"/>
      </w:pPr>
      <w:r w:rsidRPr="001034A3">
        <w:rPr>
          <w:sz w:val="28"/>
          <w:szCs w:val="28"/>
        </w:rPr>
        <w:t xml:space="preserve">Внести в постановление администрации </w:t>
      </w:r>
      <w:r w:rsidRPr="001034A3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1034A3">
        <w:rPr>
          <w:sz w:val="28"/>
          <w:szCs w:val="28"/>
        </w:rPr>
        <w:t>района от 15.06.20</w:t>
      </w:r>
      <w:r w:rsidR="00033438">
        <w:rPr>
          <w:sz w:val="28"/>
          <w:szCs w:val="28"/>
        </w:rPr>
        <w:t>20 № 148 «Об утверждении Правил</w:t>
      </w:r>
      <w:r w:rsidRPr="001034A3">
        <w:rPr>
          <w:sz w:val="28"/>
          <w:szCs w:val="28"/>
        </w:rPr>
        <w:t xml:space="preserve"> реструктуризации денежных обязательств (задолженности по денежным обязательствам) перед Ханты-Мансийским районом»</w:t>
      </w:r>
      <w:r w:rsidR="001D5E2E" w:rsidRPr="001034A3">
        <w:rPr>
          <w:sz w:val="28"/>
          <w:szCs w:val="28"/>
        </w:rPr>
        <w:t xml:space="preserve"> </w:t>
      </w:r>
      <w:r w:rsidRPr="001034A3">
        <w:rPr>
          <w:sz w:val="28"/>
          <w:szCs w:val="28"/>
        </w:rPr>
        <w:t>следующие изменения:</w:t>
      </w:r>
    </w:p>
    <w:p w:rsidR="000C5C4E" w:rsidRPr="00AD3150" w:rsidRDefault="000C5C4E" w:rsidP="003C1B45">
      <w:pPr>
        <w:ind w:firstLine="709"/>
        <w:rPr>
          <w:sz w:val="28"/>
          <w:szCs w:val="28"/>
        </w:rPr>
      </w:pPr>
      <w:r w:rsidRPr="00AD3150">
        <w:rPr>
          <w:sz w:val="28"/>
          <w:szCs w:val="28"/>
        </w:rPr>
        <w:t>1.1.</w:t>
      </w:r>
      <w:r w:rsidR="001D5E2E">
        <w:rPr>
          <w:sz w:val="28"/>
          <w:szCs w:val="28"/>
        </w:rPr>
        <w:t xml:space="preserve"> </w:t>
      </w:r>
      <w:r w:rsidRPr="00AD3150">
        <w:rPr>
          <w:sz w:val="28"/>
          <w:szCs w:val="28"/>
        </w:rPr>
        <w:t>В преамбуле слово «часть</w:t>
      </w:r>
      <w:r w:rsidR="00E31E89">
        <w:rPr>
          <w:sz w:val="28"/>
          <w:szCs w:val="28"/>
        </w:rPr>
        <w:t>ю</w:t>
      </w:r>
      <w:r w:rsidRPr="00AD3150">
        <w:rPr>
          <w:sz w:val="28"/>
          <w:szCs w:val="28"/>
        </w:rPr>
        <w:t xml:space="preserve">» заменить </w:t>
      </w:r>
      <w:r w:rsidR="00A23F7C" w:rsidRPr="00E872C9">
        <w:rPr>
          <w:sz w:val="28"/>
          <w:szCs w:val="28"/>
        </w:rPr>
        <w:t>с</w:t>
      </w:r>
      <w:r w:rsidRPr="00E872C9">
        <w:rPr>
          <w:sz w:val="28"/>
          <w:szCs w:val="28"/>
        </w:rPr>
        <w:t xml:space="preserve">ловом </w:t>
      </w:r>
      <w:r w:rsidRPr="00AD3150">
        <w:rPr>
          <w:sz w:val="28"/>
          <w:szCs w:val="28"/>
        </w:rPr>
        <w:t>«пункт</w:t>
      </w:r>
      <w:r w:rsidR="00E31E89">
        <w:rPr>
          <w:sz w:val="28"/>
          <w:szCs w:val="28"/>
        </w:rPr>
        <w:t>ом</w:t>
      </w:r>
      <w:r w:rsidRPr="00AD3150">
        <w:rPr>
          <w:sz w:val="28"/>
          <w:szCs w:val="28"/>
        </w:rPr>
        <w:t>»</w:t>
      </w:r>
      <w:r w:rsidR="000D158D">
        <w:rPr>
          <w:sz w:val="28"/>
          <w:szCs w:val="28"/>
        </w:rPr>
        <w:t>.</w:t>
      </w:r>
    </w:p>
    <w:p w:rsidR="000C5C4E" w:rsidRPr="00E872C9" w:rsidRDefault="000C5C4E" w:rsidP="003C1B45">
      <w:pPr>
        <w:pStyle w:val="a6"/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2C9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AD3150" w:rsidRPr="00E872C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872C9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 четвертом пункта 2 слова «</w:t>
      </w:r>
      <w:r w:rsidR="00A23F7C" w:rsidRPr="00E872C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3C1B4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23F7C" w:rsidRPr="00E872C9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 Ханты-Мансийского района от 09.10.2015 № 227 «Об утверждении порядка проведения реструктуризации обязательств (задолженности) по бюджетным кредитам</w:t>
      </w:r>
      <w:r w:rsidRPr="00E872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23F7C" w:rsidRPr="00E87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2C9">
        <w:rPr>
          <w:rFonts w:ascii="Times New Roman" w:eastAsia="Times New Roman" w:hAnsi="Times New Roman"/>
          <w:sz w:val="28"/>
          <w:szCs w:val="28"/>
          <w:lang w:eastAsia="ru-RU"/>
        </w:rPr>
        <w:t>заменит</w:t>
      </w:r>
      <w:r w:rsidR="0065435A" w:rsidRPr="00E872C9">
        <w:rPr>
          <w:rFonts w:ascii="Times New Roman" w:eastAsia="Times New Roman" w:hAnsi="Times New Roman"/>
          <w:sz w:val="28"/>
          <w:szCs w:val="28"/>
          <w:lang w:eastAsia="ru-RU"/>
        </w:rPr>
        <w:t xml:space="preserve">ь словами </w:t>
      </w:r>
      <w:r w:rsidR="00A23F7C" w:rsidRPr="00E872C9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отдельные постановления администрации Ханты-Мансийского района»</w:t>
      </w:r>
      <w:r w:rsidR="000D158D" w:rsidRPr="00E872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1E89" w:rsidRDefault="000C5C4E" w:rsidP="003C1B45">
      <w:pPr>
        <w:pStyle w:val="a6"/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50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AD315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3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E89" w:rsidRPr="00AD3150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5C3C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1E8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5C4E" w:rsidRPr="00AD3150" w:rsidRDefault="00E31E89" w:rsidP="003C1B45">
      <w:pPr>
        <w:pStyle w:val="a6"/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1.3.1.</w:t>
      </w:r>
      <w:r w:rsidR="005C3C2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AD3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35A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 шестнадцатом </w:t>
      </w:r>
      <w:r w:rsidR="00AD3150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1D5E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28DA">
        <w:rPr>
          <w:rFonts w:ascii="Times New Roman" w:eastAsia="Times New Roman" w:hAnsi="Times New Roman"/>
          <w:sz w:val="28"/>
          <w:szCs w:val="28"/>
          <w:lang w:eastAsia="ru-RU"/>
        </w:rPr>
        <w:t xml:space="preserve"> 8 </w:t>
      </w:r>
      <w:r w:rsidR="00AD3150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2.2 </w:t>
      </w:r>
      <w:r w:rsidR="00A23F7C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="00654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B4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5C4E" w:rsidRPr="00AD3150">
        <w:rPr>
          <w:rFonts w:ascii="Times New Roman" w:eastAsia="Times New Roman" w:hAnsi="Times New Roman"/>
          <w:sz w:val="28"/>
          <w:szCs w:val="28"/>
          <w:lang w:eastAsia="ru-RU"/>
        </w:rPr>
        <w:t xml:space="preserve">«с согласия» </w:t>
      </w:r>
      <w:r w:rsidR="000C5C4E" w:rsidRPr="00E872C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заменить </w:t>
      </w:r>
      <w:r w:rsidR="00A23F7C" w:rsidRPr="00E872C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C5C4E" w:rsidRPr="00E872C9">
        <w:rPr>
          <w:rFonts w:ascii="Times New Roman" w:eastAsia="Times New Roman" w:hAnsi="Times New Roman"/>
          <w:sz w:val="28"/>
          <w:szCs w:val="28"/>
          <w:lang w:eastAsia="ru-RU"/>
        </w:rPr>
        <w:t>ловом «</w:t>
      </w:r>
      <w:r w:rsidR="000C5C4E" w:rsidRPr="00AD3150">
        <w:rPr>
          <w:rFonts w:ascii="Times New Roman" w:eastAsia="Times New Roman" w:hAnsi="Times New Roman"/>
          <w:sz w:val="28"/>
          <w:szCs w:val="28"/>
          <w:lang w:eastAsia="ru-RU"/>
        </w:rPr>
        <w:t>согласие»</w:t>
      </w:r>
      <w:r w:rsidR="000D15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5C4E" w:rsidRPr="00AD3150" w:rsidRDefault="005C3C27" w:rsidP="003C1B45">
      <w:pPr>
        <w:pStyle w:val="a6"/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1.3.2.</w:t>
      </w:r>
      <w:r w:rsidR="000C5C4E" w:rsidRPr="00AD3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C5C4E" w:rsidRPr="00AD315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3.2. </w:t>
      </w:r>
      <w:r w:rsidR="00AD3150">
        <w:rPr>
          <w:rFonts w:ascii="Times New Roman" w:eastAsia="Times New Roman" w:hAnsi="Times New Roman"/>
          <w:sz w:val="28"/>
          <w:szCs w:val="28"/>
          <w:lang w:eastAsia="ru-RU"/>
        </w:rPr>
        <w:t>цифры</w:t>
      </w:r>
      <w:r w:rsidR="001D5E2E">
        <w:rPr>
          <w:rFonts w:ascii="Times New Roman" w:eastAsia="Times New Roman" w:hAnsi="Times New Roman"/>
          <w:sz w:val="28"/>
          <w:szCs w:val="28"/>
          <w:lang w:eastAsia="ru-RU"/>
        </w:rPr>
        <w:t xml:space="preserve"> «3.6» </w:t>
      </w:r>
      <w:r w:rsidR="00DC0F96" w:rsidRPr="00AD315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заменить </w:t>
      </w:r>
      <w:r w:rsidR="00AD3150">
        <w:rPr>
          <w:rFonts w:ascii="Times New Roman" w:eastAsia="Times New Roman" w:hAnsi="Times New Roman"/>
          <w:sz w:val="28"/>
          <w:szCs w:val="28"/>
          <w:lang w:eastAsia="ru-RU"/>
        </w:rPr>
        <w:t>цифрами</w:t>
      </w:r>
      <w:r w:rsidR="00DC0F96" w:rsidRPr="00AD3150">
        <w:rPr>
          <w:rFonts w:ascii="Times New Roman" w:eastAsia="Times New Roman" w:hAnsi="Times New Roman"/>
          <w:sz w:val="28"/>
          <w:szCs w:val="28"/>
          <w:lang w:eastAsia="ru-RU"/>
        </w:rPr>
        <w:t xml:space="preserve"> «3.9»</w:t>
      </w:r>
      <w:r w:rsidR="000D15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0F96" w:rsidRPr="00AD3150" w:rsidRDefault="005C3C27" w:rsidP="003C1B45">
      <w:pPr>
        <w:pStyle w:val="a6"/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1.3.3. </w:t>
      </w:r>
      <w:r w:rsidR="00DC0F96" w:rsidRPr="00AD3150">
        <w:rPr>
          <w:rFonts w:ascii="Times New Roman" w:eastAsia="Times New Roman" w:hAnsi="Times New Roman"/>
          <w:sz w:val="28"/>
          <w:szCs w:val="28"/>
          <w:lang w:eastAsia="ru-RU"/>
        </w:rPr>
        <w:t>В подпункте 1</w:t>
      </w:r>
      <w:r w:rsidR="00A01073" w:rsidRPr="00AD3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F96" w:rsidRPr="00AD3150">
        <w:rPr>
          <w:rFonts w:ascii="Times New Roman" w:eastAsia="Times New Roman" w:hAnsi="Times New Roman"/>
          <w:sz w:val="28"/>
          <w:szCs w:val="28"/>
          <w:lang w:eastAsia="ru-RU"/>
        </w:rPr>
        <w:t>пункта 3.16 Правил</w:t>
      </w:r>
      <w:r w:rsidR="00A01073" w:rsidRPr="00AD3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F96" w:rsidRPr="00AD3150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цифры </w:t>
      </w:r>
      <w:r w:rsidR="00AD315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F96" w:rsidRPr="00AD315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C1B4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C0F96" w:rsidRPr="00AD3150">
        <w:rPr>
          <w:rFonts w:ascii="Times New Roman" w:eastAsia="Times New Roman" w:hAnsi="Times New Roman"/>
          <w:sz w:val="28"/>
          <w:szCs w:val="28"/>
          <w:lang w:eastAsia="ru-RU"/>
        </w:rPr>
        <w:t>8» заменить цифрами «3</w:t>
      </w:r>
      <w:r w:rsidR="003C1B4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C0F96" w:rsidRPr="00AD3150">
        <w:rPr>
          <w:rFonts w:ascii="Times New Roman" w:eastAsia="Times New Roman" w:hAnsi="Times New Roman"/>
          <w:sz w:val="28"/>
          <w:szCs w:val="28"/>
          <w:lang w:eastAsia="ru-RU"/>
        </w:rPr>
        <w:t>9»</w:t>
      </w:r>
      <w:r w:rsidR="000D15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0F96" w:rsidRPr="00AD3150" w:rsidRDefault="005C3C27" w:rsidP="003C1B45">
      <w:pPr>
        <w:pStyle w:val="a6"/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1.3.4.</w:t>
      </w:r>
      <w:r w:rsidR="00DC0F96" w:rsidRPr="00AD3150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3.18 слова «администрации» заменить словами </w:t>
      </w:r>
      <w:r w:rsidR="003C1B4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0F96" w:rsidRPr="00AD3150">
        <w:rPr>
          <w:rFonts w:ascii="Times New Roman" w:eastAsia="Times New Roman" w:hAnsi="Times New Roman"/>
          <w:sz w:val="28"/>
          <w:szCs w:val="28"/>
          <w:lang w:eastAsia="ru-RU"/>
        </w:rPr>
        <w:t xml:space="preserve">«в </w:t>
      </w:r>
      <w:r w:rsidR="00A01073" w:rsidRPr="00AD3150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DC0F96" w:rsidRPr="00AD315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D15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C27" w:rsidRPr="00E872C9" w:rsidRDefault="005C3C27" w:rsidP="003C1B45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872C9">
        <w:rPr>
          <w:rFonts w:ascii="Times New Roman" w:eastAsia="Times New Roman" w:hAnsi="Times New Roman"/>
          <w:sz w:val="28"/>
          <w:szCs w:val="28"/>
          <w:lang w:eastAsia="ru-RU"/>
        </w:rPr>
        <w:t>1.3.5.</w:t>
      </w:r>
      <w:r w:rsidR="00DC0F96" w:rsidRPr="00E87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2C9">
        <w:rPr>
          <w:rFonts w:ascii="Times New Roman" w:hAnsi="Times New Roman"/>
          <w:sz w:val="28"/>
          <w:szCs w:val="28"/>
        </w:rPr>
        <w:t>В пункте 3.19 слов</w:t>
      </w:r>
      <w:r w:rsidR="00F176B2" w:rsidRPr="00E872C9">
        <w:rPr>
          <w:rFonts w:ascii="Times New Roman" w:hAnsi="Times New Roman"/>
          <w:sz w:val="28"/>
          <w:szCs w:val="28"/>
        </w:rPr>
        <w:t>а</w:t>
      </w:r>
      <w:r w:rsidRPr="00E872C9">
        <w:rPr>
          <w:rFonts w:ascii="Times New Roman" w:hAnsi="Times New Roman"/>
          <w:sz w:val="28"/>
          <w:szCs w:val="28"/>
        </w:rPr>
        <w:t xml:space="preserve"> «администрации Ханты-Мансийского района» </w:t>
      </w:r>
      <w:r w:rsidR="00F176B2" w:rsidRPr="00E872C9">
        <w:rPr>
          <w:rFonts w:ascii="Times New Roman" w:hAnsi="Times New Roman"/>
          <w:sz w:val="28"/>
          <w:szCs w:val="28"/>
        </w:rPr>
        <w:t>заменить</w:t>
      </w:r>
      <w:r w:rsidRPr="00E872C9">
        <w:rPr>
          <w:rFonts w:ascii="Times New Roman" w:hAnsi="Times New Roman"/>
          <w:sz w:val="28"/>
          <w:szCs w:val="28"/>
        </w:rPr>
        <w:t xml:space="preserve"> словами «</w:t>
      </w:r>
      <w:r w:rsidR="00F176B2" w:rsidRPr="00E872C9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3C1B45">
        <w:rPr>
          <w:rFonts w:ascii="Times New Roman" w:hAnsi="Times New Roman"/>
          <w:sz w:val="28"/>
          <w:szCs w:val="28"/>
        </w:rPr>
        <w:br/>
      </w:r>
      <w:r w:rsidRPr="00E872C9">
        <w:rPr>
          <w:rFonts w:ascii="Times New Roman" w:hAnsi="Times New Roman"/>
          <w:sz w:val="28"/>
          <w:szCs w:val="28"/>
        </w:rPr>
        <w:t>от 04.02.2020 № 100-р»</w:t>
      </w:r>
      <w:r w:rsidR="000D158D" w:rsidRPr="00E872C9">
        <w:rPr>
          <w:rFonts w:ascii="Times New Roman" w:hAnsi="Times New Roman"/>
          <w:sz w:val="28"/>
          <w:szCs w:val="28"/>
        </w:rPr>
        <w:t>.</w:t>
      </w:r>
    </w:p>
    <w:p w:rsidR="00DC0F96" w:rsidRPr="005C3C27" w:rsidRDefault="005C3C27" w:rsidP="003C1B45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1.3.6. </w:t>
      </w:r>
      <w:r w:rsidR="00AD315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C0F96" w:rsidRPr="00AD315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3.20 </w:t>
      </w:r>
      <w:r w:rsidR="001D5E2E">
        <w:rPr>
          <w:rFonts w:ascii="Times New Roman" w:eastAsia="Times New Roman" w:hAnsi="Times New Roman"/>
          <w:sz w:val="28"/>
          <w:szCs w:val="28"/>
          <w:lang w:eastAsia="ru-RU"/>
        </w:rPr>
        <w:t>цифры «3.17» заменить цифрами</w:t>
      </w:r>
      <w:r w:rsidR="00DC0F96" w:rsidRPr="00AD3150">
        <w:rPr>
          <w:rFonts w:ascii="Times New Roman" w:eastAsia="Times New Roman" w:hAnsi="Times New Roman"/>
          <w:sz w:val="28"/>
          <w:szCs w:val="28"/>
          <w:lang w:eastAsia="ru-RU"/>
        </w:rPr>
        <w:t xml:space="preserve"> «3.18»</w:t>
      </w:r>
      <w:r w:rsidR="000D15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5B19" w:rsidRPr="00E872C9" w:rsidRDefault="005C3C27" w:rsidP="003C1B45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872C9">
        <w:rPr>
          <w:rFonts w:ascii="Times New Roman" w:hAnsi="Times New Roman"/>
          <w:sz w:val="28"/>
          <w:szCs w:val="28"/>
        </w:rPr>
        <w:lastRenderedPageBreak/>
        <w:t>1.3.7</w:t>
      </w:r>
      <w:r w:rsidR="00A01073" w:rsidRPr="00E872C9">
        <w:rPr>
          <w:rFonts w:ascii="Times New Roman" w:hAnsi="Times New Roman"/>
          <w:sz w:val="28"/>
          <w:szCs w:val="28"/>
        </w:rPr>
        <w:t xml:space="preserve">. </w:t>
      </w:r>
      <w:r w:rsidR="00A23F7C" w:rsidRPr="00E872C9">
        <w:rPr>
          <w:rFonts w:ascii="Times New Roman" w:hAnsi="Times New Roman"/>
          <w:sz w:val="28"/>
          <w:szCs w:val="28"/>
        </w:rPr>
        <w:t xml:space="preserve">Приложение 1 к Правилам реструктуризации денежных обязательств (задолженности по денежным обязательствам) перед Ханты-Мансийским районом </w:t>
      </w:r>
      <w:r w:rsidR="00685F69" w:rsidRPr="00E872C9">
        <w:rPr>
          <w:rFonts w:ascii="Times New Roman" w:hAnsi="Times New Roman"/>
          <w:sz w:val="28"/>
          <w:szCs w:val="28"/>
        </w:rPr>
        <w:t xml:space="preserve">изложить в </w:t>
      </w:r>
      <w:r w:rsidR="008028DA" w:rsidRPr="00E872C9">
        <w:rPr>
          <w:rFonts w:ascii="Times New Roman" w:hAnsi="Times New Roman"/>
          <w:sz w:val="28"/>
          <w:szCs w:val="28"/>
        </w:rPr>
        <w:t>следующей редакции:</w:t>
      </w:r>
    </w:p>
    <w:p w:rsidR="008028DA" w:rsidRDefault="008028DA" w:rsidP="003C1B45">
      <w:pPr>
        <w:pStyle w:val="ConsPlusNormal"/>
        <w:ind w:firstLine="709"/>
        <w:jc w:val="right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028DA" w:rsidRDefault="008028DA" w:rsidP="003C1B45">
      <w:pPr>
        <w:pStyle w:val="ConsPlusNormal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 Правилам </w:t>
      </w:r>
      <w:r>
        <w:rPr>
          <w:rFonts w:ascii="Times New Roman" w:hAnsi="Times New Roman" w:cs="Times New Roman"/>
          <w:color w:val="000000"/>
          <w:sz w:val="28"/>
          <w:szCs w:val="28"/>
        </w:rPr>
        <w:t>реструктуризации</w:t>
      </w:r>
    </w:p>
    <w:p w:rsidR="008028DA" w:rsidRDefault="008028DA" w:rsidP="003C1B45">
      <w:pPr>
        <w:pStyle w:val="Standard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денежных обязательств</w:t>
      </w:r>
    </w:p>
    <w:p w:rsidR="008028DA" w:rsidRDefault="008028DA" w:rsidP="003C1B45">
      <w:pPr>
        <w:pStyle w:val="Standard"/>
        <w:ind w:firstLine="0"/>
        <w:jc w:val="right"/>
      </w:pPr>
      <w:r>
        <w:rPr>
          <w:rFonts w:ascii="Times New Roman" w:hAnsi="Times New Roman"/>
          <w:sz w:val="28"/>
          <w:szCs w:val="28"/>
        </w:rPr>
        <w:t>(задолженности</w:t>
      </w:r>
    </w:p>
    <w:p w:rsidR="008028DA" w:rsidRDefault="008028DA" w:rsidP="003C1B45">
      <w:pPr>
        <w:pStyle w:val="ConsPlusNormal"/>
        <w:ind w:firstLine="709"/>
        <w:jc w:val="right"/>
      </w:pPr>
      <w:r>
        <w:rPr>
          <w:rFonts w:ascii="Times New Roman" w:hAnsi="Times New Roman"/>
          <w:sz w:val="28"/>
          <w:szCs w:val="28"/>
        </w:rPr>
        <w:t>по денежным обязательствам)</w:t>
      </w:r>
    </w:p>
    <w:p w:rsidR="008028DA" w:rsidRDefault="008028DA" w:rsidP="003C1B45">
      <w:pPr>
        <w:pStyle w:val="ConsPlusNormal"/>
        <w:ind w:firstLine="709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Ханты-Мансийским районом</w:t>
      </w:r>
    </w:p>
    <w:p w:rsidR="008028DA" w:rsidRDefault="008028DA" w:rsidP="003C1B45">
      <w:pPr>
        <w:pStyle w:val="Standard"/>
        <w:ind w:firstLine="709"/>
        <w:jc w:val="right"/>
        <w:rPr>
          <w:rFonts w:ascii="Times New Roman" w:hAnsi="Times New Roman"/>
        </w:rPr>
      </w:pPr>
    </w:p>
    <w:p w:rsidR="008028DA" w:rsidRPr="003C1B45" w:rsidRDefault="008028DA" w:rsidP="003C1B45">
      <w:pPr>
        <w:pStyle w:val="Standard"/>
        <w:ind w:firstLine="709"/>
        <w:jc w:val="right"/>
      </w:pPr>
      <w:r w:rsidRPr="003C1B45">
        <w:rPr>
          <w:rFonts w:ascii="Times New Roman" w:hAnsi="Times New Roman"/>
        </w:rPr>
        <w:t>Рекомендуемая форма</w:t>
      </w:r>
    </w:p>
    <w:p w:rsidR="008028DA" w:rsidRDefault="008028DA" w:rsidP="003C1B45">
      <w:pPr>
        <w:pStyle w:val="Standard"/>
        <w:ind w:firstLine="709"/>
        <w:jc w:val="right"/>
      </w:pPr>
      <w:r>
        <w:rPr>
          <w:rFonts w:ascii="Times New Roman" w:hAnsi="Times New Roman"/>
        </w:rPr>
        <w:t>________________________________________</w:t>
      </w:r>
    </w:p>
    <w:p w:rsidR="008028DA" w:rsidRDefault="008028DA" w:rsidP="003C1B45">
      <w:pPr>
        <w:pStyle w:val="Standard"/>
        <w:ind w:firstLine="709"/>
        <w:jc w:val="right"/>
      </w:pPr>
      <w:r>
        <w:rPr>
          <w:rFonts w:ascii="Times New Roman" w:hAnsi="Times New Roman"/>
        </w:rPr>
        <w:t>(в администрацию Ханты-Мансийского района</w:t>
      </w:r>
    </w:p>
    <w:p w:rsidR="008028DA" w:rsidRDefault="008028DA" w:rsidP="003C1B45">
      <w:pPr>
        <w:pStyle w:val="Standard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в комитет по финансам администрации </w:t>
      </w:r>
    </w:p>
    <w:p w:rsidR="008028DA" w:rsidRDefault="008028DA" w:rsidP="003C1B45">
      <w:pPr>
        <w:pStyle w:val="Standard"/>
        <w:ind w:firstLine="709"/>
        <w:jc w:val="right"/>
      </w:pPr>
      <w:r>
        <w:rPr>
          <w:rFonts w:ascii="Times New Roman" w:hAnsi="Times New Roman"/>
        </w:rPr>
        <w:t xml:space="preserve">Ханты-Мансийского района (далее </w:t>
      </w:r>
      <w:r w:rsidR="003C1B45">
        <w:rPr>
          <w:rFonts w:ascii="Times New Roman" w:hAnsi="Times New Roman"/>
        </w:rPr>
        <w:t>–</w:t>
      </w:r>
      <w:r w:rsidR="00F176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Комитет))</w:t>
      </w:r>
    </w:p>
    <w:p w:rsidR="008028DA" w:rsidRDefault="008028DA" w:rsidP="003C1B45">
      <w:pPr>
        <w:pStyle w:val="Standard"/>
        <w:ind w:firstLine="709"/>
        <w:jc w:val="right"/>
      </w:pPr>
      <w:r>
        <w:rPr>
          <w:rFonts w:ascii="Times New Roman" w:hAnsi="Times New Roman"/>
        </w:rPr>
        <w:tab/>
        <w:t>от______________________________________</w:t>
      </w:r>
    </w:p>
    <w:p w:rsidR="008028DA" w:rsidRDefault="008028DA" w:rsidP="003C1B45">
      <w:pPr>
        <w:pStyle w:val="Standard"/>
        <w:ind w:firstLine="709"/>
        <w:jc w:val="right"/>
      </w:pPr>
      <w:r>
        <w:rPr>
          <w:rFonts w:ascii="Times New Roman" w:hAnsi="Times New Roman"/>
        </w:rPr>
        <w:t>_______________________________________</w:t>
      </w:r>
    </w:p>
    <w:p w:rsidR="008028DA" w:rsidRDefault="008028DA" w:rsidP="003C1B45">
      <w:pPr>
        <w:pStyle w:val="Standard"/>
        <w:ind w:firstLine="709"/>
        <w:jc w:val="right"/>
      </w:pPr>
      <w:r>
        <w:rPr>
          <w:rFonts w:ascii="Times New Roman" w:hAnsi="Times New Roman"/>
        </w:rPr>
        <w:t>(полное наименование должника, контактный телефон)</w:t>
      </w:r>
    </w:p>
    <w:p w:rsidR="008028DA" w:rsidRDefault="008028DA" w:rsidP="003C1B45">
      <w:pPr>
        <w:pStyle w:val="Standard"/>
        <w:ind w:firstLine="709"/>
        <w:jc w:val="center"/>
        <w:rPr>
          <w:rFonts w:ascii="Times New Roman" w:hAnsi="Times New Roman"/>
        </w:rPr>
      </w:pPr>
    </w:p>
    <w:p w:rsidR="008028DA" w:rsidRPr="00F32016" w:rsidRDefault="008028DA" w:rsidP="003C1B45">
      <w:pPr>
        <w:pStyle w:val="Standard"/>
        <w:ind w:firstLine="0"/>
        <w:jc w:val="center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Заявление о реструктуризации денежных обязательств</w:t>
      </w:r>
    </w:p>
    <w:p w:rsidR="008028DA" w:rsidRPr="00F32016" w:rsidRDefault="008028DA" w:rsidP="003C1B45">
      <w:pPr>
        <w:pStyle w:val="Standard"/>
        <w:ind w:firstLine="0"/>
        <w:jc w:val="center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 xml:space="preserve"> (задолженности по денежным обязательствам)</w:t>
      </w:r>
    </w:p>
    <w:p w:rsidR="008028DA" w:rsidRPr="00F32016" w:rsidRDefault="008028DA" w:rsidP="003C1B45">
      <w:pPr>
        <w:pStyle w:val="Standard"/>
        <w:ind w:firstLine="0"/>
        <w:jc w:val="center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перед Ханты-Мансийским районом</w:t>
      </w:r>
    </w:p>
    <w:p w:rsidR="008028DA" w:rsidRPr="00F32016" w:rsidRDefault="008028DA" w:rsidP="003C1B45">
      <w:pPr>
        <w:pStyle w:val="Standar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28DA" w:rsidRPr="00F32016" w:rsidRDefault="008028DA" w:rsidP="003C1B45">
      <w:pPr>
        <w:pStyle w:val="Standard"/>
        <w:ind w:firstLine="0"/>
        <w:jc w:val="center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Прошу рассмотреть вопрос о реструктуризации денежных обязательств</w:t>
      </w:r>
    </w:p>
    <w:p w:rsidR="008028DA" w:rsidRPr="00F32016" w:rsidRDefault="008028DA" w:rsidP="003C1B45">
      <w:pPr>
        <w:pStyle w:val="Standard"/>
        <w:ind w:firstLine="0"/>
        <w:jc w:val="center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 xml:space="preserve"> (задолженности по денежным обязательствам) перед Ханты-Мансийским районом</w:t>
      </w:r>
    </w:p>
    <w:p w:rsidR="008028DA" w:rsidRPr="003C1B45" w:rsidRDefault="008028DA" w:rsidP="003C1B45">
      <w:pPr>
        <w:pStyle w:val="Standard"/>
        <w:ind w:firstLine="0"/>
        <w:jc w:val="center"/>
        <w:rPr>
          <w:rFonts w:ascii="Times New Roman" w:hAnsi="Times New Roman"/>
          <w:sz w:val="18"/>
          <w:szCs w:val="28"/>
        </w:rPr>
      </w:pPr>
    </w:p>
    <w:p w:rsidR="008028DA" w:rsidRPr="00F32016" w:rsidRDefault="008028DA" w:rsidP="003C1B45">
      <w:pPr>
        <w:pStyle w:val="Standard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32016">
        <w:rPr>
          <w:rFonts w:ascii="Times New Roman" w:hAnsi="Times New Roman"/>
          <w:sz w:val="28"/>
          <w:szCs w:val="28"/>
        </w:rPr>
        <w:t>сумме____________________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F32016">
        <w:rPr>
          <w:rFonts w:ascii="Times New Roman" w:hAnsi="Times New Roman"/>
          <w:sz w:val="28"/>
          <w:szCs w:val="28"/>
        </w:rPr>
        <w:t xml:space="preserve"> руб.</w:t>
      </w:r>
    </w:p>
    <w:p w:rsidR="008028DA" w:rsidRPr="00F32016" w:rsidRDefault="008028DA" w:rsidP="003C1B45">
      <w:pPr>
        <w:pStyle w:val="Standard"/>
        <w:ind w:firstLine="709"/>
        <w:jc w:val="center"/>
        <w:rPr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(общая сумма долга)</w:t>
      </w:r>
    </w:p>
    <w:p w:rsidR="008028DA" w:rsidRPr="00DB0ED8" w:rsidRDefault="008028DA" w:rsidP="003C1B45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</w:t>
      </w:r>
      <w:r w:rsidRPr="00F32016">
        <w:rPr>
          <w:rFonts w:ascii="Times New Roman" w:hAnsi="Times New Roman"/>
          <w:sz w:val="28"/>
          <w:szCs w:val="28"/>
        </w:rPr>
        <w:t>числе:</w:t>
      </w:r>
      <w:r>
        <w:rPr>
          <w:rFonts w:ascii="Times New Roman" w:hAnsi="Times New Roman"/>
          <w:sz w:val="28"/>
          <w:szCs w:val="28"/>
        </w:rPr>
        <w:t>_</w:t>
      </w:r>
      <w:r w:rsidRPr="00F32016">
        <w:rPr>
          <w:rFonts w:ascii="Times New Roman" w:hAnsi="Times New Roman"/>
          <w:sz w:val="28"/>
          <w:szCs w:val="28"/>
        </w:rPr>
        <w:t xml:space="preserve"> ___________________________________________ руб.</w:t>
      </w:r>
    </w:p>
    <w:p w:rsidR="008028DA" w:rsidRPr="00DB0ED8" w:rsidRDefault="008028DA" w:rsidP="003C1B45">
      <w:pPr>
        <w:pStyle w:val="Standard"/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(сумма основного долга)</w:t>
      </w:r>
    </w:p>
    <w:p w:rsidR="008028DA" w:rsidRPr="00F32016" w:rsidRDefault="008028DA" w:rsidP="003C1B45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_______________________________________________________ руб.</w:t>
      </w:r>
    </w:p>
    <w:p w:rsidR="008028DA" w:rsidRDefault="008028DA" w:rsidP="003C1B45">
      <w:pPr>
        <w:pStyle w:val="Standard"/>
        <w:ind w:firstLine="709"/>
        <w:jc w:val="center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(сумма неустойки (пени и штрафы и т.д.))</w:t>
      </w:r>
    </w:p>
    <w:p w:rsidR="008028DA" w:rsidRDefault="008028DA" w:rsidP="003C1B45">
      <w:pPr>
        <w:pStyle w:val="Standard"/>
        <w:ind w:firstLine="709"/>
        <w:rPr>
          <w:rFonts w:ascii="Times New Roman" w:hAnsi="Times New Roman"/>
          <w:sz w:val="28"/>
          <w:szCs w:val="28"/>
        </w:rPr>
      </w:pPr>
    </w:p>
    <w:p w:rsidR="008028DA" w:rsidRPr="005E1A6E" w:rsidRDefault="008028DA" w:rsidP="003C1B45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5E1A6E">
        <w:rPr>
          <w:rFonts w:ascii="Times New Roman" w:hAnsi="Times New Roman"/>
          <w:sz w:val="28"/>
          <w:szCs w:val="28"/>
        </w:rPr>
        <w:t xml:space="preserve">Сведения о первичных учетных документах (их реквизиты): </w:t>
      </w:r>
    </w:p>
    <w:p w:rsidR="008028DA" w:rsidRPr="005E1A6E" w:rsidRDefault="008028DA" w:rsidP="003C1B45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5E1A6E">
        <w:rPr>
          <w:rFonts w:ascii="Times New Roman" w:hAnsi="Times New Roman"/>
          <w:i/>
          <w:sz w:val="28"/>
          <w:szCs w:val="28"/>
        </w:rPr>
        <w:t>_____________________________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</w:p>
    <w:p w:rsidR="008028DA" w:rsidRPr="005E1A6E" w:rsidRDefault="008028DA" w:rsidP="003C1B45">
      <w:pPr>
        <w:pStyle w:val="Standard"/>
        <w:ind w:firstLine="709"/>
        <w:jc w:val="center"/>
        <w:rPr>
          <w:sz w:val="28"/>
          <w:szCs w:val="28"/>
        </w:rPr>
      </w:pPr>
    </w:p>
    <w:p w:rsidR="008028DA" w:rsidRPr="00F32016" w:rsidRDefault="008028DA" w:rsidP="003C1B45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 xml:space="preserve">Реструктуризацию денежных обязательств (задолженности по денежным обязательствам) прошу провести следующим способом </w:t>
      </w:r>
      <w:r w:rsidR="001978D9">
        <w:rPr>
          <w:rFonts w:ascii="Times New Roman" w:hAnsi="Times New Roman"/>
          <w:sz w:val="28"/>
          <w:szCs w:val="28"/>
        </w:rPr>
        <w:br/>
      </w:r>
      <w:r w:rsidRPr="00F32016">
        <w:rPr>
          <w:rFonts w:ascii="Times New Roman" w:hAnsi="Times New Roman"/>
          <w:sz w:val="28"/>
          <w:szCs w:val="28"/>
        </w:rPr>
        <w:t>(на выбор):</w:t>
      </w:r>
    </w:p>
    <w:p w:rsidR="008028DA" w:rsidRPr="00F32016" w:rsidRDefault="008028DA" w:rsidP="003C1B45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расс</w:t>
      </w:r>
      <w:r>
        <w:rPr>
          <w:rFonts w:ascii="Times New Roman" w:hAnsi="Times New Roman"/>
          <w:sz w:val="28"/>
          <w:szCs w:val="28"/>
        </w:rPr>
        <w:t>рочки уплаты на ______</w:t>
      </w:r>
      <w:r w:rsidRPr="00F32016">
        <w:rPr>
          <w:rFonts w:ascii="Times New Roman" w:hAnsi="Times New Roman"/>
          <w:sz w:val="28"/>
          <w:szCs w:val="28"/>
        </w:rPr>
        <w:t>месяцев/лет в соответствии с предлагаемым графиком погашения;</w:t>
      </w:r>
    </w:p>
    <w:p w:rsidR="008028DA" w:rsidRPr="00F32016" w:rsidRDefault="008028DA" w:rsidP="003C1B45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отсрочки уплаты  __________на месяцев/лет;</w:t>
      </w:r>
    </w:p>
    <w:p w:rsidR="008028DA" w:rsidRPr="00F32016" w:rsidRDefault="008028DA" w:rsidP="003C1B45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изменения размера процентов, неустойки</w:t>
      </w:r>
      <w:r>
        <w:rPr>
          <w:rFonts w:ascii="Times New Roman" w:hAnsi="Times New Roman"/>
          <w:sz w:val="28"/>
          <w:szCs w:val="28"/>
        </w:rPr>
        <w:t>,</w:t>
      </w:r>
      <w:r w:rsidRPr="00F32016">
        <w:rPr>
          <w:rFonts w:ascii="Times New Roman" w:hAnsi="Times New Roman"/>
          <w:sz w:val="28"/>
          <w:szCs w:val="28"/>
        </w:rPr>
        <w:t xml:space="preserve"> установленных </w:t>
      </w:r>
      <w:r w:rsidR="003C1B45">
        <w:rPr>
          <w:rFonts w:ascii="Times New Roman" w:hAnsi="Times New Roman"/>
          <w:sz w:val="28"/>
          <w:szCs w:val="28"/>
        </w:rPr>
        <w:br/>
      </w:r>
      <w:r w:rsidRPr="00F32016">
        <w:rPr>
          <w:rFonts w:ascii="Times New Roman" w:hAnsi="Times New Roman"/>
          <w:sz w:val="28"/>
          <w:szCs w:val="28"/>
        </w:rPr>
        <w:t>в действующем</w:t>
      </w:r>
      <w:r>
        <w:rPr>
          <w:rFonts w:ascii="Times New Roman" w:hAnsi="Times New Roman"/>
          <w:sz w:val="28"/>
          <w:szCs w:val="28"/>
        </w:rPr>
        <w:t xml:space="preserve"> договоре (соглашении) в размере </w:t>
      </w:r>
      <w:r w:rsidRPr="00F32016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3C1B45">
        <w:rPr>
          <w:rFonts w:ascii="Times New Roman" w:hAnsi="Times New Roman"/>
          <w:sz w:val="28"/>
          <w:szCs w:val="28"/>
        </w:rPr>
        <w:br/>
      </w:r>
      <w:r w:rsidRPr="00F32016">
        <w:rPr>
          <w:rFonts w:ascii="Times New Roman" w:hAnsi="Times New Roman"/>
          <w:sz w:val="28"/>
          <w:szCs w:val="28"/>
        </w:rPr>
        <w:t>на _________________________</w:t>
      </w:r>
    </w:p>
    <w:p w:rsidR="008028DA" w:rsidRPr="00774316" w:rsidRDefault="008028DA" w:rsidP="003C1B45">
      <w:pPr>
        <w:pStyle w:val="Standard"/>
        <w:widowControl w:val="0"/>
        <w:ind w:firstLine="709"/>
        <w:jc w:val="left"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lastRenderedPageBreak/>
        <w:t xml:space="preserve">Основанием для </w:t>
      </w:r>
      <w:r w:rsidRPr="00774316">
        <w:rPr>
          <w:rFonts w:ascii="Times New Roman" w:hAnsi="Times New Roman"/>
          <w:sz w:val="28"/>
          <w:szCs w:val="28"/>
        </w:rPr>
        <w:t xml:space="preserve">реструктуризации является (нужное отметить </w:t>
      </w:r>
      <w:r w:rsidRPr="00774316">
        <w:rPr>
          <w:rFonts w:ascii="Times New Roman" w:hAnsi="Times New Roman"/>
          <w:sz w:val="28"/>
          <w:szCs w:val="28"/>
          <w:lang w:val="en-US"/>
        </w:rPr>
        <w:t>V</w:t>
      </w:r>
      <w:r w:rsidRPr="00774316">
        <w:rPr>
          <w:rFonts w:ascii="Times New Roman" w:hAnsi="Times New Roman"/>
          <w:sz w:val="28"/>
          <w:szCs w:val="28"/>
        </w:rPr>
        <w:t>):</w:t>
      </w:r>
    </w:p>
    <w:p w:rsidR="008028DA" w:rsidRPr="00F32016" w:rsidRDefault="008028DA" w:rsidP="003C1B45">
      <w:pPr>
        <w:pStyle w:val="Standard"/>
        <w:ind w:firstLine="709"/>
        <w:contextualSpacing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причинение должнику ущерба в результате стихийного бедствия, технологической катастрофы или других обстоятельств непреодолимой силы</w:t>
      </w:r>
      <w:r w:rsidRPr="009B0775">
        <w:rPr>
          <w:rFonts w:ascii="Times New Roman" w:hAnsi="Times New Roman"/>
          <w:sz w:val="28"/>
          <w:szCs w:val="28"/>
        </w:rPr>
        <w:t xml:space="preserve"> ____</w:t>
      </w:r>
      <w:r w:rsidRPr="00F32016">
        <w:rPr>
          <w:rFonts w:ascii="Times New Roman" w:hAnsi="Times New Roman"/>
          <w:sz w:val="28"/>
          <w:szCs w:val="28"/>
        </w:rPr>
        <w:t>;</w:t>
      </w:r>
    </w:p>
    <w:p w:rsidR="008028DA" w:rsidRPr="00F32016" w:rsidRDefault="008028DA" w:rsidP="003C1B45">
      <w:pPr>
        <w:pStyle w:val="Standard"/>
        <w:ind w:firstLine="709"/>
        <w:contextualSpacing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задержка финансирования из бюджетов всех уровней, в том числе оплаты выполненного должником муниципального контракта либо муниципального задания</w:t>
      </w:r>
      <w:r w:rsidRPr="009B0775">
        <w:rPr>
          <w:rFonts w:ascii="Times New Roman" w:hAnsi="Times New Roman"/>
          <w:sz w:val="28"/>
          <w:szCs w:val="28"/>
        </w:rPr>
        <w:t>__</w:t>
      </w:r>
      <w:r w:rsidR="003C1B45">
        <w:rPr>
          <w:rFonts w:ascii="Times New Roman" w:hAnsi="Times New Roman"/>
          <w:sz w:val="28"/>
          <w:szCs w:val="28"/>
        </w:rPr>
        <w:t>_</w:t>
      </w:r>
      <w:r w:rsidRPr="009B0775">
        <w:rPr>
          <w:rFonts w:ascii="Times New Roman" w:hAnsi="Times New Roman"/>
          <w:sz w:val="28"/>
          <w:szCs w:val="28"/>
        </w:rPr>
        <w:t>_</w:t>
      </w:r>
      <w:r w:rsidRPr="00F32016">
        <w:rPr>
          <w:rFonts w:ascii="Times New Roman" w:hAnsi="Times New Roman"/>
          <w:sz w:val="28"/>
          <w:szCs w:val="28"/>
        </w:rPr>
        <w:t>;</w:t>
      </w:r>
    </w:p>
    <w:p w:rsidR="008028DA" w:rsidRPr="00F32016" w:rsidRDefault="008028DA" w:rsidP="003C1B45">
      <w:pPr>
        <w:pStyle w:val="Standard"/>
        <w:ind w:firstLine="709"/>
        <w:contextualSpacing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угроза банкротства должника в случае единовременной выплаты имеющейся задолженности по денежному обязательству (задолженности по денежным обязательствам)</w:t>
      </w:r>
      <w:r w:rsidRPr="009B0775">
        <w:rPr>
          <w:rFonts w:ascii="Times New Roman" w:hAnsi="Times New Roman"/>
          <w:sz w:val="28"/>
          <w:szCs w:val="28"/>
        </w:rPr>
        <w:t>__</w:t>
      </w:r>
      <w:r w:rsidR="003C1B45">
        <w:rPr>
          <w:rFonts w:ascii="Times New Roman" w:hAnsi="Times New Roman"/>
          <w:sz w:val="28"/>
          <w:szCs w:val="28"/>
        </w:rPr>
        <w:t>__</w:t>
      </w:r>
      <w:r w:rsidRPr="00F32016">
        <w:rPr>
          <w:rFonts w:ascii="Times New Roman" w:hAnsi="Times New Roman"/>
          <w:sz w:val="28"/>
          <w:szCs w:val="28"/>
        </w:rPr>
        <w:t>;</w:t>
      </w:r>
    </w:p>
    <w:p w:rsidR="008028DA" w:rsidRPr="00F32016" w:rsidRDefault="008028DA" w:rsidP="003C1B45">
      <w:pPr>
        <w:pStyle w:val="Standard"/>
        <w:ind w:firstLine="709"/>
        <w:contextualSpacing/>
        <w:rPr>
          <w:rFonts w:ascii="Times New Roman" w:hAnsi="Times New Roman"/>
          <w:sz w:val="28"/>
          <w:szCs w:val="28"/>
        </w:rPr>
      </w:pPr>
      <w:r w:rsidRPr="00F32016">
        <w:rPr>
          <w:rFonts w:ascii="Times New Roman" w:hAnsi="Times New Roman"/>
          <w:sz w:val="28"/>
          <w:szCs w:val="28"/>
        </w:rPr>
        <w:t>угроза нарушения бесперебойного функционирования деятельности предприятий Ханты-Мансийского района, осуществляющих обеспечение объектов жизнеобеспечения или социальной инфраструктуры населенных пунктов Ханты-Мансийского района в случае единовременной выплаты имеющейся задолженности по денежному обязательству</w:t>
      </w:r>
      <w:r w:rsidRPr="009B0775">
        <w:rPr>
          <w:rFonts w:ascii="Times New Roman" w:hAnsi="Times New Roman"/>
          <w:sz w:val="28"/>
          <w:szCs w:val="28"/>
        </w:rPr>
        <w:t>____</w:t>
      </w:r>
      <w:r w:rsidRPr="00F32016">
        <w:rPr>
          <w:rFonts w:ascii="Times New Roman" w:hAnsi="Times New Roman"/>
          <w:sz w:val="28"/>
          <w:szCs w:val="28"/>
        </w:rPr>
        <w:t>.</w:t>
      </w:r>
    </w:p>
    <w:p w:rsidR="008028DA" w:rsidRPr="00F32016" w:rsidRDefault="008028DA" w:rsidP="003C1B45">
      <w:pPr>
        <w:pStyle w:val="Standard"/>
        <w:ind w:firstLine="709"/>
        <w:rPr>
          <w:rFonts w:ascii="Times New Roman" w:hAnsi="Times New Roman"/>
          <w:sz w:val="28"/>
          <w:szCs w:val="28"/>
        </w:rPr>
      </w:pPr>
    </w:p>
    <w:p w:rsidR="008028DA" w:rsidRPr="009B0775" w:rsidRDefault="008028DA" w:rsidP="003C1B45">
      <w:pPr>
        <w:pStyle w:val="Standard"/>
        <w:ind w:firstLine="709"/>
        <w:rPr>
          <w:sz w:val="28"/>
          <w:szCs w:val="28"/>
          <w:lang w:val="en-US"/>
        </w:rPr>
      </w:pPr>
      <w:r w:rsidRPr="00F32016">
        <w:rPr>
          <w:rFonts w:ascii="Times New Roman" w:hAnsi="Times New Roman"/>
          <w:sz w:val="28"/>
          <w:szCs w:val="28"/>
        </w:rPr>
        <w:t>Сведения о должнике</w:t>
      </w:r>
    </w:p>
    <w:p w:rsidR="008028DA" w:rsidRPr="00F32016" w:rsidRDefault="008028DA" w:rsidP="003C1B45">
      <w:pPr>
        <w:pStyle w:val="Standard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9"/>
        <w:gridCol w:w="2533"/>
        <w:gridCol w:w="1690"/>
      </w:tblGrid>
      <w:tr w:rsidR="008028DA" w:rsidTr="00222F40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DA" w:rsidRDefault="008028DA" w:rsidP="003C1B45">
            <w:pPr>
              <w:pStyle w:val="Standard"/>
              <w:ind w:firstLine="0"/>
            </w:pPr>
            <w:r>
              <w:rPr>
                <w:rFonts w:ascii="Times New Roman" w:hAnsi="Times New Roman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8028DA" w:rsidTr="00222F40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DA" w:rsidRDefault="008028DA" w:rsidP="003C1B45">
            <w:pPr>
              <w:pStyle w:val="Standard"/>
              <w:ind w:firstLine="0"/>
            </w:pPr>
            <w:r>
              <w:rPr>
                <w:rFonts w:ascii="Times New Roman" w:hAnsi="Times New Roman"/>
              </w:rPr>
              <w:t>2. Паспортные данные</w:t>
            </w:r>
          </w:p>
        </w:tc>
      </w:tr>
      <w:tr w:rsidR="008028DA" w:rsidTr="00222F40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DA" w:rsidRDefault="008028DA" w:rsidP="003C1B45">
            <w:pPr>
              <w:pStyle w:val="Standard"/>
              <w:ind w:firstLine="0"/>
            </w:pPr>
            <w:r>
              <w:rPr>
                <w:rFonts w:ascii="Times New Roman" w:hAnsi="Times New Roman"/>
              </w:rPr>
              <w:t>3. Адрес</w:t>
            </w:r>
          </w:p>
        </w:tc>
      </w:tr>
      <w:tr w:rsidR="008028DA" w:rsidTr="00222F4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DA" w:rsidRDefault="008028DA" w:rsidP="003C1B45">
            <w:pPr>
              <w:pStyle w:val="Standard"/>
              <w:ind w:firstLine="0"/>
            </w:pPr>
            <w:r>
              <w:rPr>
                <w:rFonts w:ascii="Times New Roman" w:hAnsi="Times New Roman"/>
              </w:rPr>
              <w:t>3.1. Юридический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DA" w:rsidRDefault="008028DA" w:rsidP="003C1B45">
            <w:pPr>
              <w:pStyle w:val="Standard"/>
              <w:ind w:firstLine="0"/>
            </w:pPr>
            <w:r>
              <w:rPr>
                <w:rFonts w:ascii="Times New Roman" w:hAnsi="Times New Roman"/>
              </w:rPr>
              <w:t>3.2. Фактический (если отличается)</w:t>
            </w:r>
          </w:p>
        </w:tc>
      </w:tr>
      <w:tr w:rsidR="008028DA" w:rsidTr="00222F40">
        <w:trPr>
          <w:trHeight w:val="105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DA" w:rsidRDefault="008028DA" w:rsidP="003C1B45">
            <w:pPr>
              <w:pStyle w:val="Standard"/>
              <w:ind w:firstLine="28"/>
            </w:pPr>
            <w:r>
              <w:rPr>
                <w:rFonts w:ascii="Times New Roman" w:hAnsi="Times New Roman"/>
              </w:rPr>
              <w:t>Населенный пункт</w:t>
            </w:r>
            <w:r w:rsidR="003C1B4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____________</w:t>
            </w:r>
            <w:r w:rsidR="003C1B45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________,</w:t>
            </w:r>
          </w:p>
          <w:p w:rsidR="008028DA" w:rsidRDefault="008028DA" w:rsidP="003C1B45">
            <w:pPr>
              <w:pStyle w:val="Standard"/>
              <w:ind w:firstLine="0"/>
            </w:pPr>
            <w:r>
              <w:rPr>
                <w:rFonts w:ascii="Times New Roman" w:hAnsi="Times New Roman"/>
              </w:rPr>
              <w:t xml:space="preserve">улица </w:t>
            </w:r>
            <w:r w:rsidR="003C1B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</w:t>
            </w:r>
            <w:r w:rsidR="003C1B45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_____________,</w:t>
            </w:r>
          </w:p>
          <w:p w:rsidR="008028DA" w:rsidRDefault="008028DA" w:rsidP="003C1B45">
            <w:pPr>
              <w:pStyle w:val="Standard"/>
              <w:ind w:firstLine="0"/>
            </w:pPr>
            <w:r>
              <w:rPr>
                <w:rFonts w:ascii="Times New Roman" w:hAnsi="Times New Roman"/>
              </w:rPr>
              <w:t>№ дома _____</w:t>
            </w:r>
            <w:r w:rsidR="003C1B45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__, № кв.____</w:t>
            </w:r>
            <w:r w:rsidR="003C1B45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</w:t>
            </w:r>
          </w:p>
          <w:p w:rsidR="008028DA" w:rsidRDefault="008028DA" w:rsidP="003C1B45">
            <w:pPr>
              <w:pStyle w:val="Standard"/>
              <w:ind w:firstLine="0"/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="003C1B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</w:t>
            </w:r>
            <w:r w:rsidR="003C1B45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8028DA" w:rsidRDefault="008028DA" w:rsidP="003C1B45">
            <w:pPr>
              <w:pStyle w:val="Standard"/>
              <w:ind w:firstLine="0"/>
            </w:pPr>
            <w:r>
              <w:rPr>
                <w:rFonts w:ascii="Times New Roman" w:hAnsi="Times New Roman"/>
              </w:rPr>
              <w:t>ИНН                             ОГРН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DA" w:rsidRDefault="008028DA" w:rsidP="003C1B45">
            <w:pPr>
              <w:pStyle w:val="Standard"/>
              <w:ind w:firstLine="0"/>
            </w:pPr>
            <w:r>
              <w:rPr>
                <w:rFonts w:ascii="Times New Roman" w:hAnsi="Times New Roman"/>
              </w:rPr>
              <w:t>Населенный пункт ________________,</w:t>
            </w:r>
          </w:p>
          <w:p w:rsidR="008028DA" w:rsidRDefault="008028DA" w:rsidP="003C1B45">
            <w:pPr>
              <w:pStyle w:val="Standard"/>
              <w:ind w:firstLine="0"/>
            </w:pPr>
            <w:r>
              <w:rPr>
                <w:rFonts w:ascii="Times New Roman" w:hAnsi="Times New Roman"/>
              </w:rPr>
              <w:t>улица ___________________________,</w:t>
            </w:r>
          </w:p>
          <w:p w:rsidR="008028DA" w:rsidRDefault="008028DA" w:rsidP="003C1B45">
            <w:pPr>
              <w:pStyle w:val="Standard"/>
              <w:ind w:firstLine="0"/>
            </w:pPr>
            <w:r>
              <w:rPr>
                <w:rFonts w:ascii="Times New Roman" w:hAnsi="Times New Roman"/>
              </w:rPr>
              <w:t>№ дома ___</w:t>
            </w:r>
            <w:r w:rsidR="003C1B45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_____, № кв. _</w:t>
            </w:r>
            <w:r w:rsidR="003C1B45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</w:t>
            </w:r>
          </w:p>
        </w:tc>
      </w:tr>
      <w:tr w:rsidR="008028DA" w:rsidTr="00222F40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45" w:rsidRDefault="008028DA" w:rsidP="003C1B45">
            <w:pPr>
              <w:pStyle w:val="Standard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Основные виды экономической деятельности (в соответствии с кодами ОКВЭД):   </w:t>
            </w:r>
          </w:p>
          <w:p w:rsidR="008028DA" w:rsidRDefault="008028DA" w:rsidP="003C1B45">
            <w:pPr>
              <w:pStyle w:val="Standard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</w:p>
          <w:p w:rsidR="003C1B45" w:rsidRDefault="003C1B45" w:rsidP="003C1B45">
            <w:pPr>
              <w:pStyle w:val="Standard"/>
              <w:ind w:firstLine="0"/>
            </w:pPr>
          </w:p>
        </w:tc>
      </w:tr>
      <w:tr w:rsidR="008028DA" w:rsidRPr="007E4342" w:rsidTr="00222F40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DA" w:rsidRPr="00D0137E" w:rsidRDefault="008028DA" w:rsidP="003C1B45">
            <w:pPr>
              <w:pStyle w:val="Standard"/>
              <w:ind w:firstLine="0"/>
            </w:pPr>
            <w:r w:rsidRPr="00D0137E">
              <w:rPr>
                <w:rFonts w:ascii="Times New Roman" w:hAnsi="Times New Roman"/>
                <w:color w:val="000000"/>
              </w:rPr>
              <w:t>5.</w:t>
            </w:r>
            <w:r w:rsidRPr="00D0137E">
              <w:rPr>
                <w:rFonts w:ascii="Times New Roman" w:hAnsi="Times New Roman"/>
                <w:bCs/>
                <w:color w:val="000000"/>
              </w:rPr>
              <w:t xml:space="preserve"> Численность работников (</w:t>
            </w:r>
            <w:r w:rsidRPr="00D0137E">
              <w:rPr>
                <w:rFonts w:ascii="Times New Roman" w:hAnsi="Times New Roman"/>
                <w:color w:val="000000"/>
              </w:rPr>
              <w:t>человек)</w:t>
            </w:r>
            <w:r w:rsidRPr="00D0137E">
              <w:rPr>
                <w:rFonts w:ascii="Times New Roman" w:hAnsi="Times New Roman"/>
                <w:bCs/>
                <w:color w:val="000000"/>
              </w:rPr>
              <w:t xml:space="preserve"> на дату обращения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DA" w:rsidRPr="007E4342" w:rsidRDefault="008028DA" w:rsidP="003C1B45">
            <w:pPr>
              <w:pStyle w:val="Standard"/>
              <w:ind w:firstLine="709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8028DA" w:rsidRPr="007E4342" w:rsidTr="00222F40"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DA" w:rsidRPr="00D0137E" w:rsidRDefault="008028DA" w:rsidP="003C1B45">
            <w:pPr>
              <w:pStyle w:val="Standard"/>
              <w:ind w:firstLine="0"/>
            </w:pPr>
            <w:r w:rsidRPr="00D0137E">
              <w:rPr>
                <w:rFonts w:ascii="Times New Roman" w:hAnsi="Times New Roman"/>
                <w:color w:val="000000"/>
              </w:rPr>
              <w:t>6. Выручка (в соответствии с налоговой отчетностью) от реализации товаров (работ, услуг) без учета налога на добавленную стоимость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DA" w:rsidRPr="007E4342" w:rsidRDefault="008028DA" w:rsidP="003C1B45">
            <w:pPr>
              <w:pStyle w:val="Standard"/>
              <w:ind w:firstLine="709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8028DA" w:rsidTr="00222F40"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DA" w:rsidRPr="00D0137E" w:rsidRDefault="008028DA" w:rsidP="003C1B45">
            <w:pPr>
              <w:pStyle w:val="Standard"/>
              <w:ind w:firstLine="0"/>
            </w:pPr>
            <w:r w:rsidRPr="00D0137E">
              <w:rPr>
                <w:rFonts w:ascii="Times New Roman" w:hAnsi="Times New Roman"/>
                <w:color w:val="000000"/>
              </w:rPr>
              <w:t>7. Сумма поступления налоговых платежей в бюджетную систему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DA" w:rsidRDefault="008028DA" w:rsidP="003C1B45">
            <w:pPr>
              <w:pStyle w:val="Standard"/>
              <w:ind w:firstLine="709"/>
              <w:rPr>
                <w:rFonts w:ascii="Times New Roman" w:hAnsi="Times New Roman"/>
              </w:rPr>
            </w:pPr>
          </w:p>
        </w:tc>
      </w:tr>
    </w:tbl>
    <w:p w:rsidR="008028DA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u w:val="single"/>
        </w:rPr>
      </w:pPr>
    </w:p>
    <w:p w:rsidR="008028DA" w:rsidRPr="000D0939" w:rsidRDefault="008028DA" w:rsidP="003C1B4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sz w:val="28"/>
          <w:szCs w:val="28"/>
          <w:u w:val="single"/>
        </w:rPr>
      </w:pPr>
      <w:r w:rsidRPr="000D0939">
        <w:rPr>
          <w:sz w:val="28"/>
          <w:szCs w:val="28"/>
          <w:u w:val="single"/>
        </w:rPr>
        <w:t>Настоящим заявлением выражаем согласие:</w:t>
      </w:r>
    </w:p>
    <w:p w:rsidR="008028DA" w:rsidRPr="000D0939" w:rsidRDefault="008028DA" w:rsidP="003C1B4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sz w:val="28"/>
          <w:szCs w:val="28"/>
          <w:u w:val="single"/>
        </w:rPr>
      </w:pPr>
    </w:p>
    <w:p w:rsidR="008028DA" w:rsidRPr="005E1A6E" w:rsidRDefault="008028DA" w:rsidP="003C1B45">
      <w:pPr>
        <w:widowControl/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 w:rsidRPr="005E1A6E">
        <w:rPr>
          <w:sz w:val="28"/>
          <w:szCs w:val="28"/>
        </w:rPr>
        <w:t xml:space="preserve">1) на проведение администрацией Ханты-Мансийского района предварительной проверки финансового состояния должника ____________, его ________ (гаранта или поручителя </w:t>
      </w:r>
      <w:r>
        <w:rPr>
          <w:sz w:val="28"/>
          <w:szCs w:val="28"/>
        </w:rPr>
        <w:t>–</w:t>
      </w:r>
      <w:r w:rsidRPr="005E1A6E">
        <w:rPr>
          <w:sz w:val="28"/>
          <w:szCs w:val="28"/>
        </w:rPr>
        <w:t xml:space="preserve"> при наличии нужное указать), включающей оценку надежности ________ (банковской гарантии или поручительства – при наличии нужное указать), по документам, прилагаемым к настоящему заявлению, в лице контрольно-ревизионного управления администрации Ханты-Мансийского района;</w:t>
      </w:r>
    </w:p>
    <w:p w:rsidR="008028DA" w:rsidRPr="005E1A6E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sz w:val="28"/>
          <w:szCs w:val="28"/>
        </w:rPr>
      </w:pPr>
      <w:r w:rsidRPr="005E1A6E">
        <w:rPr>
          <w:rFonts w:ascii="Times New Roman" w:hAnsi="Times New Roman"/>
          <w:sz w:val="28"/>
          <w:szCs w:val="28"/>
        </w:rPr>
        <w:lastRenderedPageBreak/>
        <w:t>2) на принятие обязательств по обеспечению исполнения обязательств для предоставления реструктуризации заявленной задолженности и предоставляем с настоящим заявлением</w:t>
      </w:r>
      <w:r>
        <w:rPr>
          <w:rFonts w:ascii="Times New Roman" w:hAnsi="Times New Roman"/>
          <w:sz w:val="28"/>
          <w:szCs w:val="28"/>
        </w:rPr>
        <w:t>*</w:t>
      </w:r>
      <w:r w:rsidRPr="005E1A6E">
        <w:rPr>
          <w:rFonts w:ascii="Times New Roman" w:hAnsi="Times New Roman"/>
          <w:sz w:val="28"/>
          <w:szCs w:val="28"/>
        </w:rPr>
        <w:t xml:space="preserve"> (нужное обозначить </w:t>
      </w:r>
      <w:r w:rsidRPr="005E1A6E">
        <w:rPr>
          <w:rFonts w:ascii="Times New Roman" w:hAnsi="Times New Roman"/>
          <w:sz w:val="28"/>
          <w:szCs w:val="28"/>
          <w:lang w:val="en-US"/>
        </w:rPr>
        <w:t>V</w:t>
      </w:r>
      <w:r w:rsidRPr="005E1A6E">
        <w:rPr>
          <w:rFonts w:ascii="Times New Roman" w:hAnsi="Times New Roman"/>
          <w:sz w:val="28"/>
          <w:szCs w:val="28"/>
        </w:rPr>
        <w:t>):</w:t>
      </w:r>
    </w:p>
    <w:p w:rsidR="008028DA" w:rsidRPr="005E1A6E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sz w:val="28"/>
          <w:szCs w:val="28"/>
        </w:rPr>
      </w:pPr>
      <w:r w:rsidRPr="005E1A6E">
        <w:rPr>
          <w:rFonts w:ascii="Times New Roman" w:hAnsi="Times New Roman"/>
          <w:sz w:val="28"/>
          <w:szCs w:val="28"/>
        </w:rPr>
        <w:t>договор банковской гарантии, если должником в качестве обеспечения исполнения задолженности перед Ханты-Мансийским районом выбран данный способ _______;</w:t>
      </w:r>
    </w:p>
    <w:p w:rsidR="008028DA" w:rsidRPr="005E1A6E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договор поручительства, </w:t>
      </w:r>
      <w:r w:rsidRPr="005E1A6E">
        <w:rPr>
          <w:rFonts w:ascii="Times New Roman" w:hAnsi="Times New Roman"/>
          <w:sz w:val="28"/>
          <w:szCs w:val="28"/>
        </w:rPr>
        <w:t>если должником в качестве обеспечения исполнения задолженности перед Ханты-Мансийским районом выбран данный способ________</w:t>
      </w:r>
      <w:r w:rsidRPr="005E1A6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028DA" w:rsidRPr="005E1A6E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E1A6E">
        <w:rPr>
          <w:rFonts w:ascii="Times New Roman" w:eastAsia="Calibri" w:hAnsi="Times New Roman"/>
          <w:sz w:val="28"/>
          <w:szCs w:val="28"/>
          <w:lang w:eastAsia="en-US"/>
        </w:rPr>
        <w:t xml:space="preserve">договор государственной (муниципальной) гарантии, </w:t>
      </w:r>
      <w:r w:rsidRPr="005E1A6E">
        <w:rPr>
          <w:rFonts w:ascii="Times New Roman" w:hAnsi="Times New Roman"/>
          <w:sz w:val="28"/>
          <w:szCs w:val="28"/>
        </w:rPr>
        <w:t>если должником в качестве обеспечения исполнения задолженности перед Ханты-Мансийским районом выбран данный способ______</w:t>
      </w:r>
      <w:r w:rsidRPr="005E1A6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028DA" w:rsidRPr="005E1A6E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sz w:val="28"/>
          <w:szCs w:val="28"/>
        </w:rPr>
      </w:pPr>
      <w:r w:rsidRPr="005E1A6E">
        <w:rPr>
          <w:rFonts w:ascii="Times New Roman" w:eastAsia="Calibri" w:hAnsi="Times New Roman"/>
          <w:sz w:val="28"/>
          <w:szCs w:val="28"/>
          <w:lang w:eastAsia="en-US"/>
        </w:rPr>
        <w:t>договор залога имущества,</w:t>
      </w:r>
      <w:r w:rsidRPr="005E1A6E">
        <w:rPr>
          <w:rFonts w:ascii="Times New Roman" w:hAnsi="Times New Roman"/>
          <w:sz w:val="28"/>
          <w:szCs w:val="28"/>
        </w:rPr>
        <w:t xml:space="preserve"> если должником в качестве обеспечения исполнения задолженности перед Ханты-Мансийским районом выбран данный способ________;</w:t>
      </w:r>
    </w:p>
    <w:p w:rsidR="008028DA" w:rsidRPr="005B6743" w:rsidRDefault="008028DA" w:rsidP="003C1B45">
      <w:pPr>
        <w:pStyle w:val="Standard"/>
        <w:ind w:firstLine="709"/>
        <w:rPr>
          <w:sz w:val="28"/>
          <w:szCs w:val="28"/>
        </w:rPr>
      </w:pPr>
      <w:r w:rsidRPr="0093417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на принятие обязательства не продавать объекты недвижимости</w:t>
      </w:r>
      <w:r w:rsidRPr="006B0E06">
        <w:rPr>
          <w:rFonts w:ascii="Times New Roman" w:hAnsi="Times New Roman"/>
          <w:sz w:val="28"/>
          <w:szCs w:val="28"/>
        </w:rPr>
        <w:t xml:space="preserve">, </w:t>
      </w:r>
      <w:r w:rsidRPr="005B6743">
        <w:rPr>
          <w:rFonts w:ascii="Times New Roman" w:hAnsi="Times New Roman"/>
          <w:sz w:val="28"/>
          <w:szCs w:val="28"/>
        </w:rPr>
        <w:t>имеющиеся в собственности должника, в течение срока реструктуризации – применяется в случае предоставления должником залога своего имущества в качестве обеспечения исполнения своего обязательства</w:t>
      </w:r>
      <w:r w:rsidRPr="005B6743">
        <w:rPr>
          <w:sz w:val="28"/>
          <w:szCs w:val="28"/>
        </w:rPr>
        <w:t>;</w:t>
      </w:r>
    </w:p>
    <w:p w:rsidR="008028DA" w:rsidRPr="005B6743" w:rsidRDefault="008028DA" w:rsidP="003C1B45">
      <w:pPr>
        <w:widowControl/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 w:rsidRPr="005B6743">
        <w:rPr>
          <w:sz w:val="28"/>
          <w:szCs w:val="28"/>
        </w:rPr>
        <w:t xml:space="preserve">4) на осуществление администрацией Ханты-Мансийского района, представляющей Ханты-Мансийский район в Соглашении </w:t>
      </w:r>
      <w:r w:rsidR="00133A6A">
        <w:rPr>
          <w:sz w:val="28"/>
          <w:szCs w:val="28"/>
        </w:rPr>
        <w:br/>
      </w:r>
      <w:r w:rsidRPr="005B6743">
        <w:rPr>
          <w:sz w:val="28"/>
          <w:szCs w:val="28"/>
        </w:rPr>
        <w:t xml:space="preserve">о реструктуризации, а также в правоотношениях в связи с его заключением, и органом муниципального финансового контроля проверок соблюдения должником условий, целей и порядка предоставления реструктуризации, </w:t>
      </w:r>
      <w:r w:rsidR="00133A6A">
        <w:rPr>
          <w:sz w:val="28"/>
          <w:szCs w:val="28"/>
        </w:rPr>
        <w:br/>
      </w:r>
      <w:r w:rsidRPr="005B6743">
        <w:rPr>
          <w:sz w:val="28"/>
          <w:szCs w:val="28"/>
        </w:rPr>
        <w:t xml:space="preserve">с привлечением к ответственности за нарушение обязательств </w:t>
      </w:r>
      <w:r w:rsidR="00133A6A">
        <w:rPr>
          <w:sz w:val="28"/>
          <w:szCs w:val="28"/>
        </w:rPr>
        <w:br/>
      </w:r>
      <w:r w:rsidRPr="005B6743">
        <w:rPr>
          <w:sz w:val="28"/>
          <w:szCs w:val="28"/>
        </w:rPr>
        <w:t>по реструктуризации в соответствии с законодательством Российской Федерации и Соглашением о реструктуризации;</w:t>
      </w:r>
    </w:p>
    <w:p w:rsidR="008028DA" w:rsidRDefault="008028DA" w:rsidP="003C1B45">
      <w:pPr>
        <w:pStyle w:val="Standard"/>
        <w:widowControl w:val="0"/>
        <w:ind w:firstLine="709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5)</w:t>
      </w:r>
      <w:r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принятие обязательств в течение первого рабочего дня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следующего за днем возбуждения производства по делу о банкротстве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6B0E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Федеральным законом «О несостоятельности (банкротстве)» письменно уведомить о наступлении такого факта админис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трацию Ханты-Мансийского района.</w:t>
      </w:r>
    </w:p>
    <w:p w:rsidR="008028DA" w:rsidRPr="004B118E" w:rsidRDefault="008028DA" w:rsidP="003C1B45">
      <w:pPr>
        <w:pStyle w:val="Standard"/>
        <w:widowControl w:val="0"/>
        <w:ind w:firstLine="709"/>
        <w:rPr>
          <w:rFonts w:ascii="Times New Roman" w:hAnsi="Times New Roman"/>
          <w:i/>
          <w:sz w:val="28"/>
          <w:szCs w:val="28"/>
        </w:rPr>
      </w:pPr>
    </w:p>
    <w:p w:rsidR="008028DA" w:rsidRPr="005B6743" w:rsidRDefault="008028DA" w:rsidP="003C1B4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  <w:u w:val="single"/>
        </w:rPr>
      </w:pPr>
      <w:r w:rsidRPr="005B6743">
        <w:rPr>
          <w:rFonts w:ascii="Times New Roman" w:hAnsi="Times New Roman"/>
          <w:sz w:val="28"/>
          <w:szCs w:val="28"/>
          <w:u w:val="single"/>
        </w:rPr>
        <w:t>Подтверждаем:</w:t>
      </w:r>
    </w:p>
    <w:p w:rsidR="008028DA" w:rsidRPr="005B6743" w:rsidRDefault="008028DA" w:rsidP="003C1B4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B6743">
        <w:rPr>
          <w:rFonts w:ascii="Times New Roman" w:hAnsi="Times New Roman"/>
          <w:sz w:val="28"/>
          <w:szCs w:val="28"/>
        </w:rPr>
        <w:t xml:space="preserve">в отношение должника ____________(наименование) соответствие (выполнение) условий реструктуризации, предусмотренных Правилами </w:t>
      </w:r>
      <w:r w:rsidRPr="005B6743">
        <w:rPr>
          <w:rFonts w:ascii="Times New Roman" w:eastAsia="Calibri" w:hAnsi="Times New Roman"/>
          <w:sz w:val="28"/>
          <w:szCs w:val="28"/>
          <w:lang w:eastAsia="en-US"/>
        </w:rPr>
        <w:t>реструктуризации денежных обязательств</w:t>
      </w:r>
      <w:r w:rsidRPr="005B6743">
        <w:rPr>
          <w:rFonts w:ascii="Times New Roman" w:hAnsi="Times New Roman"/>
          <w:sz w:val="28"/>
          <w:szCs w:val="28"/>
        </w:rPr>
        <w:t>, утвержденных постановлением администрации Ханты-Мансийского района от ________ № ________;</w:t>
      </w:r>
    </w:p>
    <w:p w:rsidR="008028DA" w:rsidRDefault="008028DA" w:rsidP="003C1B4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B6743">
        <w:rPr>
          <w:rFonts w:ascii="Times New Roman" w:hAnsi="Times New Roman"/>
          <w:sz w:val="28"/>
          <w:szCs w:val="28"/>
        </w:rPr>
        <w:t>документы и сведения, содержащи</w:t>
      </w:r>
      <w:r>
        <w:rPr>
          <w:rFonts w:ascii="Times New Roman" w:hAnsi="Times New Roman"/>
          <w:sz w:val="28"/>
          <w:szCs w:val="28"/>
        </w:rPr>
        <w:t>е</w:t>
      </w:r>
      <w:r w:rsidRPr="005B6743">
        <w:rPr>
          <w:rFonts w:ascii="Times New Roman" w:hAnsi="Times New Roman"/>
          <w:sz w:val="28"/>
          <w:szCs w:val="28"/>
        </w:rPr>
        <w:t>ся в настоящем заявлении и прилагаемых к нему документ</w:t>
      </w:r>
      <w:r>
        <w:rPr>
          <w:rFonts w:ascii="Times New Roman" w:hAnsi="Times New Roman"/>
          <w:sz w:val="28"/>
          <w:szCs w:val="28"/>
        </w:rPr>
        <w:t>ах</w:t>
      </w:r>
      <w:r w:rsidRPr="005B6743">
        <w:rPr>
          <w:rFonts w:ascii="Times New Roman" w:hAnsi="Times New Roman"/>
          <w:sz w:val="28"/>
          <w:szCs w:val="28"/>
        </w:rPr>
        <w:t xml:space="preserve"> должника, достоверны</w:t>
      </w:r>
      <w:r w:rsidRPr="009B0775">
        <w:rPr>
          <w:rFonts w:ascii="Times New Roman" w:hAnsi="Times New Roman"/>
          <w:sz w:val="28"/>
          <w:szCs w:val="28"/>
        </w:rPr>
        <w:t>.</w:t>
      </w:r>
    </w:p>
    <w:p w:rsidR="008028DA" w:rsidRPr="009B0775" w:rsidRDefault="008028DA" w:rsidP="003C1B4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условиях</w:t>
      </w:r>
      <w:r w:rsidRPr="009B0775">
        <w:rPr>
          <w:rFonts w:ascii="Times New Roman" w:hAnsi="Times New Roman"/>
          <w:sz w:val="28"/>
          <w:szCs w:val="28"/>
        </w:rPr>
        <w:t xml:space="preserve"> </w:t>
      </w:r>
      <w:r w:rsidRPr="005B6743">
        <w:rPr>
          <w:rFonts w:ascii="Times New Roman" w:hAnsi="Times New Roman"/>
          <w:sz w:val="28"/>
          <w:szCs w:val="28"/>
        </w:rPr>
        <w:t>предоставления реструктуризации денежных обязательств (задолженности по денежным обязательствам) проинформирован посредством официального опубликования (обнародования) и согласен</w:t>
      </w:r>
      <w:r w:rsidRPr="009B0775">
        <w:rPr>
          <w:rFonts w:ascii="Times New Roman" w:hAnsi="Times New Roman"/>
          <w:sz w:val="28"/>
          <w:szCs w:val="28"/>
        </w:rPr>
        <w:t>.</w:t>
      </w:r>
    </w:p>
    <w:p w:rsidR="008028DA" w:rsidRPr="009B0775" w:rsidRDefault="008028DA" w:rsidP="003C1B4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B0775">
        <w:rPr>
          <w:rFonts w:ascii="Times New Roman" w:hAnsi="Times New Roman"/>
          <w:sz w:val="28"/>
          <w:szCs w:val="28"/>
        </w:rPr>
        <w:lastRenderedPageBreak/>
        <w:t>Способ выдачи (направления)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775">
        <w:rPr>
          <w:rFonts w:ascii="Times New Roman" w:hAnsi="Times New Roman"/>
          <w:sz w:val="28"/>
          <w:szCs w:val="28"/>
        </w:rPr>
        <w:t>уведомления (нужное отметить):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028DA" w:rsidRPr="009B0775" w:rsidTr="00222F40">
        <w:tc>
          <w:tcPr>
            <w:tcW w:w="9606" w:type="dxa"/>
          </w:tcPr>
          <w:p w:rsidR="008028DA" w:rsidRPr="009B0775" w:rsidRDefault="008028DA" w:rsidP="003C1B45">
            <w:pPr>
              <w:pStyle w:val="Standard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B077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774316">
              <w:rPr>
                <w:rFonts w:ascii="Times New Roman" w:hAnsi="Times New Roman"/>
                <w:sz w:val="28"/>
                <w:szCs w:val="28"/>
              </w:rPr>
              <w:t xml:space="preserve">месту нахождения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74316">
              <w:rPr>
                <w:rFonts w:ascii="Times New Roman" w:hAnsi="Times New Roman"/>
                <w:sz w:val="28"/>
                <w:szCs w:val="28"/>
              </w:rPr>
              <w:t>омитета (</w:t>
            </w:r>
            <w:r w:rsidRPr="009B0775">
              <w:rPr>
                <w:rFonts w:ascii="Times New Roman" w:hAnsi="Times New Roman"/>
                <w:sz w:val="28"/>
                <w:szCs w:val="28"/>
              </w:rPr>
              <w:t>по доверенности в случае представительства);</w:t>
            </w:r>
          </w:p>
          <w:p w:rsidR="008028DA" w:rsidRPr="009B0775" w:rsidRDefault="008028DA" w:rsidP="003C1B45">
            <w:pPr>
              <w:pStyle w:val="Standard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B0775">
              <w:rPr>
                <w:rFonts w:ascii="Times New Roman" w:hAnsi="Times New Roman"/>
                <w:sz w:val="28"/>
                <w:szCs w:val="28"/>
              </w:rPr>
              <w:t>на почтовый адрес: _______________________(указать).</w:t>
            </w:r>
          </w:p>
        </w:tc>
      </w:tr>
    </w:tbl>
    <w:p w:rsidR="008028DA" w:rsidRPr="009B0775" w:rsidRDefault="008028DA" w:rsidP="003C1B4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B0775">
        <w:rPr>
          <w:rFonts w:ascii="Times New Roman" w:hAnsi="Times New Roman"/>
          <w:sz w:val="28"/>
          <w:szCs w:val="28"/>
        </w:rPr>
        <w:t xml:space="preserve">Способ выдачи (направления) должнику проекта соглашения о реструктуризации задолженности на бумажном носителе (нужное отметить): </w:t>
      </w:r>
    </w:p>
    <w:p w:rsidR="008028DA" w:rsidRPr="009B0775" w:rsidRDefault="008028DA" w:rsidP="003C1B4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B0775">
        <w:rPr>
          <w:rFonts w:ascii="Times New Roman" w:hAnsi="Times New Roman"/>
          <w:sz w:val="28"/>
          <w:szCs w:val="28"/>
        </w:rPr>
        <w:t xml:space="preserve">по месту </w:t>
      </w:r>
      <w:r w:rsidRPr="001304CE">
        <w:rPr>
          <w:rFonts w:ascii="Times New Roman" w:hAnsi="Times New Roman"/>
          <w:sz w:val="28"/>
          <w:szCs w:val="28"/>
        </w:rPr>
        <w:t xml:space="preserve">нахождения </w:t>
      </w:r>
      <w:r>
        <w:rPr>
          <w:rFonts w:ascii="Times New Roman" w:hAnsi="Times New Roman"/>
          <w:sz w:val="28"/>
          <w:szCs w:val="28"/>
        </w:rPr>
        <w:t>К</w:t>
      </w:r>
      <w:r w:rsidRPr="001304CE">
        <w:rPr>
          <w:rFonts w:ascii="Times New Roman" w:hAnsi="Times New Roman"/>
          <w:sz w:val="28"/>
          <w:szCs w:val="28"/>
        </w:rPr>
        <w:t xml:space="preserve">омитета (по </w:t>
      </w:r>
      <w:r w:rsidRPr="009B0775">
        <w:rPr>
          <w:rFonts w:ascii="Times New Roman" w:hAnsi="Times New Roman"/>
          <w:sz w:val="28"/>
          <w:szCs w:val="28"/>
        </w:rPr>
        <w:t>доверенности в случае представительства);</w:t>
      </w:r>
    </w:p>
    <w:p w:rsidR="008028DA" w:rsidRPr="009B0775" w:rsidRDefault="008028DA" w:rsidP="003C1B4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9B0775">
        <w:rPr>
          <w:rFonts w:ascii="Times New Roman" w:hAnsi="Times New Roman"/>
          <w:sz w:val="28"/>
          <w:szCs w:val="28"/>
        </w:rPr>
        <w:t>на почтовый адрес__________________________ с уведомлением об отправке на электронный адрес__________________________________.</w:t>
      </w:r>
    </w:p>
    <w:p w:rsidR="008028DA" w:rsidRPr="005B6743" w:rsidRDefault="008028DA" w:rsidP="003C1B4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B6743">
        <w:rPr>
          <w:rFonts w:ascii="Times New Roman" w:hAnsi="Times New Roman"/>
          <w:sz w:val="28"/>
          <w:szCs w:val="28"/>
        </w:rPr>
        <w:t xml:space="preserve">Приложение: </w:t>
      </w:r>
    </w:p>
    <w:p w:rsidR="008028DA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план улучшения финансового состояния должника;</w:t>
      </w:r>
    </w:p>
    <w:p w:rsidR="008028DA" w:rsidRPr="000D0939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документ, содержащий</w:t>
      </w:r>
      <w:r w:rsidRPr="00AD4EFA">
        <w:rPr>
          <w:rFonts w:ascii="Times New Roman" w:eastAsia="Calibri" w:hAnsi="Times New Roman"/>
          <w:sz w:val="28"/>
          <w:szCs w:val="28"/>
          <w:lang w:eastAsia="en-US"/>
        </w:rPr>
        <w:t xml:space="preserve"> финансовые расчеты должника, в </w:t>
      </w:r>
      <w:r w:rsidRPr="000D0939">
        <w:rPr>
          <w:rFonts w:ascii="Times New Roman" w:eastAsia="Calibri" w:hAnsi="Times New Roman"/>
          <w:sz w:val="28"/>
          <w:szCs w:val="28"/>
          <w:lang w:eastAsia="en-US"/>
        </w:rPr>
        <w:t xml:space="preserve">произвольной форме, обосновывающие потребность и целесообразность реструктуризации задолженности по денежным обязательствам и подтверждающие способность погашения реструктуризированной задолженности в предлагаемые должником сроки; </w:t>
      </w:r>
    </w:p>
    <w:p w:rsidR="008028DA" w:rsidRPr="000D0939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D0939">
        <w:rPr>
          <w:rFonts w:ascii="Times New Roman" w:eastAsia="Calibri" w:hAnsi="Times New Roman"/>
          <w:sz w:val="28"/>
          <w:szCs w:val="28"/>
          <w:lang w:eastAsia="en-US"/>
        </w:rPr>
        <w:t>документ, содержащий меры, направленные на предупреждение банкротства (вывода из кризиса) ___</w:t>
      </w:r>
      <w:r w:rsidR="00133A6A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Pr="000D0939">
        <w:rPr>
          <w:rFonts w:ascii="Times New Roman" w:eastAsia="Calibri" w:hAnsi="Times New Roman"/>
          <w:sz w:val="28"/>
          <w:szCs w:val="28"/>
          <w:lang w:eastAsia="en-US"/>
        </w:rPr>
        <w:t xml:space="preserve">_____ </w:t>
      </w:r>
      <w:r w:rsidRPr="000D0939">
        <w:rPr>
          <w:rFonts w:ascii="Times New Roman" w:hAnsi="Times New Roman"/>
          <w:sz w:val="28"/>
          <w:szCs w:val="28"/>
        </w:rPr>
        <w:t xml:space="preserve">(для выбора нужное обозначить </w:t>
      </w:r>
      <w:r w:rsidRPr="000D0939">
        <w:rPr>
          <w:rFonts w:ascii="Times New Roman" w:hAnsi="Times New Roman"/>
          <w:sz w:val="28"/>
          <w:szCs w:val="28"/>
          <w:lang w:val="en-US"/>
        </w:rPr>
        <w:t>V</w:t>
      </w:r>
      <w:r w:rsidRPr="000D0939">
        <w:rPr>
          <w:rFonts w:ascii="Times New Roman" w:hAnsi="Times New Roman"/>
          <w:sz w:val="28"/>
          <w:szCs w:val="28"/>
        </w:rPr>
        <w:t>)</w:t>
      </w:r>
      <w:r w:rsidRPr="000D093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028DA" w:rsidRPr="000D0939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D0939">
        <w:rPr>
          <w:rFonts w:ascii="Times New Roman" w:hAnsi="Times New Roman"/>
          <w:sz w:val="28"/>
          <w:szCs w:val="28"/>
        </w:rPr>
        <w:t xml:space="preserve">документ, подтверждающий фактически причиненный ущерб должнику </w:t>
      </w:r>
      <w:r w:rsidRPr="000D0939">
        <w:rPr>
          <w:rFonts w:ascii="Times New Roman" w:eastAsia="Calibri" w:hAnsi="Times New Roman"/>
          <w:sz w:val="28"/>
          <w:szCs w:val="28"/>
          <w:lang w:eastAsia="en-US"/>
        </w:rPr>
        <w:t>в результате стихийного бедствия, технологической катастрофы или других обстоятельств непреодолимой силы _______</w:t>
      </w:r>
      <w:r w:rsidR="00133A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D0939">
        <w:rPr>
          <w:rFonts w:ascii="Times New Roman" w:hAnsi="Times New Roman"/>
          <w:sz w:val="28"/>
          <w:szCs w:val="28"/>
        </w:rPr>
        <w:t xml:space="preserve">(для выбора нужное обозначить </w:t>
      </w:r>
      <w:r w:rsidRPr="000D0939">
        <w:rPr>
          <w:rFonts w:ascii="Times New Roman" w:hAnsi="Times New Roman"/>
          <w:sz w:val="28"/>
          <w:szCs w:val="28"/>
          <w:lang w:val="en-US"/>
        </w:rPr>
        <w:t>V</w:t>
      </w:r>
      <w:r w:rsidRPr="000D0939">
        <w:rPr>
          <w:rFonts w:ascii="Times New Roman" w:hAnsi="Times New Roman"/>
          <w:sz w:val="28"/>
          <w:szCs w:val="28"/>
        </w:rPr>
        <w:t>)</w:t>
      </w:r>
      <w:r w:rsidRPr="000D093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028DA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D0939">
        <w:rPr>
          <w:rFonts w:ascii="Times New Roman" w:eastAsia="Calibri" w:hAnsi="Times New Roman"/>
          <w:sz w:val="28"/>
          <w:szCs w:val="28"/>
          <w:lang w:eastAsia="en-US"/>
        </w:rPr>
        <w:t>бухгалтерский баланс с приложениями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 последний отчетный год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и последний отчетный период</w:t>
      </w:r>
      <w:r w:rsidRPr="00851B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отметкой территориального налогового органа о его принятии – для юридического лица или информация </w:t>
      </w:r>
      <w:r w:rsidR="00133A6A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 финансовом состоянии на 31 декабря последнего календарного года 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на 1 число месяца подачи заявления для индивидуального предпринимателя;</w:t>
      </w:r>
    </w:p>
    <w:p w:rsidR="008028DA" w:rsidRPr="00147B30" w:rsidRDefault="008028DA" w:rsidP="003C1B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расшифровки следующих статьей баланса на последнюю отчетную дату: основные средства, незавершенное строительство </w:t>
      </w:r>
      <w:r w:rsidRPr="00147B30">
        <w:rPr>
          <w:rFonts w:ascii="Times New Roman" w:hAnsi="Times New Roman"/>
          <w:sz w:val="28"/>
          <w:szCs w:val="28"/>
        </w:rPr>
        <w:t xml:space="preserve">(с указанием процента готовности и сроков начала и окончания строительства), доходные вложения в материальные ценности, долгосрочные финансовые вложения, краткосрочные финансовые вложения, дебиторская задолженность, долгосрочные обязательства, краткосрочные кредиты и займы, кредиторская задолженность (по каждому виду </w:t>
      </w:r>
      <w:r>
        <w:rPr>
          <w:rFonts w:ascii="Times New Roman" w:hAnsi="Times New Roman"/>
          <w:sz w:val="28"/>
          <w:szCs w:val="28"/>
        </w:rPr>
        <w:t>задолженности), выданные авансы;</w:t>
      </w:r>
    </w:p>
    <w:p w:rsidR="008028DA" w:rsidRPr="00147B30" w:rsidRDefault="008028DA" w:rsidP="003C1B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47B30">
        <w:rPr>
          <w:rFonts w:ascii="Times New Roman" w:hAnsi="Times New Roman"/>
          <w:sz w:val="28"/>
          <w:szCs w:val="28"/>
        </w:rPr>
        <w:t>писки кредиторов и дебиторов должника (составленные в порядке уменьшения величины задолженности и с указа</w:t>
      </w:r>
      <w:r>
        <w:rPr>
          <w:rFonts w:ascii="Times New Roman" w:hAnsi="Times New Roman"/>
          <w:sz w:val="28"/>
          <w:szCs w:val="28"/>
        </w:rPr>
        <w:t>нием резидентов и нерезидентов);</w:t>
      </w:r>
    </w:p>
    <w:p w:rsidR="008028DA" w:rsidRDefault="008028DA" w:rsidP="003C1B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1B2C">
        <w:rPr>
          <w:rFonts w:ascii="Times New Roman" w:hAnsi="Times New Roman"/>
          <w:sz w:val="28"/>
          <w:szCs w:val="28"/>
        </w:rPr>
        <w:t>аудиторское заключение о достоверности бухгалтерской (финансовой) отчетности должника;</w:t>
      </w:r>
    </w:p>
    <w:p w:rsidR="008028DA" w:rsidRPr="00147B30" w:rsidRDefault="008028DA" w:rsidP="003C1B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147B30">
        <w:rPr>
          <w:rFonts w:ascii="Times New Roman" w:hAnsi="Times New Roman"/>
          <w:sz w:val="28"/>
          <w:szCs w:val="28"/>
        </w:rPr>
        <w:t xml:space="preserve">окумент, подписанный для юридического лица </w:t>
      </w:r>
      <w:r>
        <w:rPr>
          <w:rFonts w:ascii="Times New Roman" w:hAnsi="Times New Roman"/>
          <w:sz w:val="28"/>
          <w:szCs w:val="28"/>
        </w:rPr>
        <w:t>–</w:t>
      </w:r>
      <w:r w:rsidRPr="00147B30">
        <w:rPr>
          <w:rFonts w:ascii="Times New Roman" w:hAnsi="Times New Roman"/>
          <w:sz w:val="28"/>
          <w:szCs w:val="28"/>
        </w:rPr>
        <w:t xml:space="preserve"> руководителем и главным бухгалтером этого юридического лица, для индивидуального предпринимателя </w:t>
      </w:r>
      <w:r>
        <w:rPr>
          <w:rFonts w:ascii="Times New Roman" w:hAnsi="Times New Roman"/>
          <w:sz w:val="28"/>
          <w:szCs w:val="28"/>
        </w:rPr>
        <w:t>–</w:t>
      </w:r>
      <w:r w:rsidRPr="00147B30">
        <w:rPr>
          <w:rFonts w:ascii="Times New Roman" w:hAnsi="Times New Roman"/>
          <w:sz w:val="28"/>
          <w:szCs w:val="28"/>
        </w:rPr>
        <w:t xml:space="preserve"> лично предпринимателем, подтверждающий, что в отношении должника не возбуждено производство по делу о </w:t>
      </w:r>
      <w:r>
        <w:rPr>
          <w:rFonts w:ascii="Times New Roman" w:hAnsi="Times New Roman"/>
          <w:sz w:val="28"/>
          <w:szCs w:val="28"/>
        </w:rPr>
        <w:t>несостоятельности (банкротстве);</w:t>
      </w:r>
    </w:p>
    <w:p w:rsidR="008028DA" w:rsidRPr="005439A0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налоговые декларации</w:t>
      </w:r>
      <w:r w:rsidRPr="005439A0">
        <w:rPr>
          <w:rFonts w:ascii="Times New Roman" w:eastAsia="Calibri" w:hAnsi="Times New Roman"/>
          <w:sz w:val="28"/>
          <w:szCs w:val="28"/>
          <w:lang w:eastAsia="en-US"/>
        </w:rPr>
        <w:t xml:space="preserve"> по применяемым специальным режимам налогообложения </w:t>
      </w:r>
      <w:r w:rsidRPr="005439A0">
        <w:rPr>
          <w:rFonts w:ascii="Times New Roman" w:hAnsi="Times New Roman"/>
          <w:sz w:val="28"/>
          <w:szCs w:val="28"/>
        </w:rPr>
        <w:t>за последние 2 года,</w:t>
      </w:r>
      <w:r w:rsidRPr="005439A0">
        <w:rPr>
          <w:rFonts w:ascii="Times New Roman" w:eastAsia="Calibri" w:hAnsi="Times New Roman"/>
          <w:sz w:val="28"/>
          <w:szCs w:val="28"/>
          <w:lang w:eastAsia="en-US"/>
        </w:rPr>
        <w:t xml:space="preserve"> включающие бухгалтерские балансы с приложениями, отчеты о прибылях и убытках с отметкой налогового органа об их принятии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5439A0">
        <w:rPr>
          <w:rFonts w:ascii="Times New Roman" w:hAnsi="Times New Roman"/>
          <w:sz w:val="28"/>
          <w:szCs w:val="28"/>
        </w:rPr>
        <w:t xml:space="preserve"> для применяющих такие режимы</w:t>
      </w:r>
      <w:r w:rsidRPr="005439A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028DA" w:rsidRPr="005439A0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439A0">
        <w:rPr>
          <w:rFonts w:ascii="Times New Roman" w:eastAsia="Calibri" w:hAnsi="Times New Roman"/>
          <w:sz w:val="28"/>
          <w:szCs w:val="28"/>
          <w:lang w:eastAsia="en-US"/>
        </w:rPr>
        <w:t>справк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5439A0">
        <w:rPr>
          <w:rFonts w:ascii="Times New Roman" w:eastAsia="Calibri" w:hAnsi="Times New Roman"/>
          <w:sz w:val="28"/>
          <w:szCs w:val="28"/>
          <w:lang w:eastAsia="en-US"/>
        </w:rPr>
        <w:t xml:space="preserve"> налогового органа обо всех открытых счетах должника;</w:t>
      </w:r>
    </w:p>
    <w:p w:rsidR="008028DA" w:rsidRDefault="008028DA" w:rsidP="003C1B45">
      <w:pPr>
        <w:pStyle w:val="Textbody"/>
        <w:tabs>
          <w:tab w:val="left" w:pos="17294"/>
          <w:tab w:val="left" w:pos="19845"/>
        </w:tabs>
        <w:ind w:firstLine="709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5439A0">
        <w:rPr>
          <w:rFonts w:ascii="Times New Roman" w:eastAsia="Calibri" w:hAnsi="Times New Roman"/>
          <w:b w:val="0"/>
          <w:sz w:val="28"/>
          <w:szCs w:val="28"/>
          <w:lang w:eastAsia="en-US"/>
        </w:rPr>
        <w:t>справк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и</w:t>
      </w:r>
      <w:r w:rsidRPr="005439A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банка о ежемесячных оборотах денежных средств за каждый месяц из предшествующих</w:t>
      </w:r>
      <w:r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 подаче заявления шести месяцев по счетам должника, о наличии расчетных документов должника, помещенных в соответствующую картотеку неоплаченных расчетных документов, либо об их отсутствии в этой картотеке, об остатках денежных средств на всех счетах должника в банках, перечень </w:t>
      </w:r>
      <w:r w:rsidRPr="003749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контрагентов-дебиторов должника с указанием </w:t>
      </w:r>
      <w:r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цен </w:t>
      </w:r>
      <w:r w:rsidRPr="003749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договоров, заключенных с ними (размеров иных обязательств и оснований для их возникновения), и сроков их исполнения, а также копии данных договоров (документов, подтверждающих наличие иных оснований для возникновения обязательства) – предоставляется по всем банкам, в которых должником открыты счета; </w:t>
      </w:r>
    </w:p>
    <w:p w:rsidR="008028DA" w:rsidRPr="000D0939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sz w:val="28"/>
          <w:szCs w:val="28"/>
        </w:rPr>
      </w:pPr>
      <w:r w:rsidRPr="008D2AD2">
        <w:rPr>
          <w:rFonts w:ascii="Times New Roman" w:hAnsi="Times New Roman"/>
          <w:sz w:val="28"/>
          <w:szCs w:val="28"/>
        </w:rPr>
        <w:t>правоустанавливающие документы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8D2AD2">
        <w:rPr>
          <w:rFonts w:ascii="Times New Roman" w:hAnsi="Times New Roman"/>
          <w:sz w:val="28"/>
          <w:szCs w:val="28"/>
        </w:rPr>
        <w:t xml:space="preserve">имущество (земельный участок или иной </w:t>
      </w:r>
      <w:r w:rsidRPr="005B6743">
        <w:rPr>
          <w:rFonts w:ascii="Times New Roman" w:hAnsi="Times New Roman"/>
          <w:sz w:val="28"/>
          <w:szCs w:val="28"/>
        </w:rPr>
        <w:t>объект недвижимости, право на который зарегистрировано в Едином государственном реестре недвижимости)</w:t>
      </w:r>
      <w:r>
        <w:rPr>
          <w:rFonts w:ascii="Times New Roman" w:hAnsi="Times New Roman"/>
          <w:sz w:val="28"/>
          <w:szCs w:val="28"/>
        </w:rPr>
        <w:t>,</w:t>
      </w:r>
      <w:r w:rsidRPr="005B6743">
        <w:rPr>
          <w:rFonts w:ascii="Times New Roman" w:hAnsi="Times New Roman"/>
          <w:sz w:val="28"/>
          <w:szCs w:val="28"/>
        </w:rPr>
        <w:t xml:space="preserve"> которое планируется должником для предмета залога </w:t>
      </w:r>
      <w:r w:rsidRPr="000D0939">
        <w:rPr>
          <w:rFonts w:ascii="Times New Roman" w:hAnsi="Times New Roman"/>
          <w:sz w:val="28"/>
          <w:szCs w:val="28"/>
        </w:rPr>
        <w:t xml:space="preserve">либо поручительства, в связи с избранием залога имущества для обеспечения исполнения </w:t>
      </w:r>
      <w:r w:rsidRPr="000D0939">
        <w:rPr>
          <w:sz w:val="28"/>
          <w:szCs w:val="28"/>
        </w:rPr>
        <w:t>задолженности перед Ханты-Мансийским районом ______</w:t>
      </w:r>
      <w:r w:rsidR="00133A6A">
        <w:rPr>
          <w:sz w:val="28"/>
          <w:szCs w:val="28"/>
        </w:rPr>
        <w:t xml:space="preserve"> </w:t>
      </w:r>
      <w:r w:rsidRPr="000D0939">
        <w:rPr>
          <w:rFonts w:ascii="Times New Roman" w:hAnsi="Times New Roman"/>
          <w:sz w:val="28"/>
          <w:szCs w:val="28"/>
        </w:rPr>
        <w:t xml:space="preserve">(для выбора нужно обозначить </w:t>
      </w:r>
      <w:r w:rsidRPr="000D0939">
        <w:rPr>
          <w:rFonts w:ascii="Times New Roman" w:hAnsi="Times New Roman"/>
          <w:sz w:val="28"/>
          <w:szCs w:val="28"/>
          <w:lang w:val="en-US"/>
        </w:rPr>
        <w:t>V</w:t>
      </w:r>
      <w:r w:rsidRPr="000D0939">
        <w:rPr>
          <w:rFonts w:ascii="Times New Roman" w:hAnsi="Times New Roman"/>
          <w:sz w:val="28"/>
          <w:szCs w:val="28"/>
        </w:rPr>
        <w:t>);</w:t>
      </w:r>
    </w:p>
    <w:p w:rsidR="008028DA" w:rsidRPr="000D0939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rFonts w:ascii="Times New Roman" w:hAnsi="Times New Roman"/>
          <w:sz w:val="28"/>
          <w:szCs w:val="28"/>
        </w:rPr>
      </w:pPr>
      <w:r w:rsidRPr="000D0939">
        <w:rPr>
          <w:rFonts w:ascii="Times New Roman" w:hAnsi="Times New Roman"/>
          <w:sz w:val="28"/>
          <w:szCs w:val="28"/>
        </w:rPr>
        <w:t xml:space="preserve">документ об оценке (с выводами о ликвидности) имущества, передаваемого в залог, в связи с избранием залога имущества для обеспечения исполнения </w:t>
      </w:r>
      <w:r w:rsidRPr="000D0939">
        <w:rPr>
          <w:sz w:val="28"/>
          <w:szCs w:val="28"/>
        </w:rPr>
        <w:t xml:space="preserve">задолженности перед Ханты-Мансийским районом </w:t>
      </w:r>
      <w:r w:rsidRPr="000D0939">
        <w:rPr>
          <w:rFonts w:ascii="Times New Roman" w:hAnsi="Times New Roman"/>
          <w:sz w:val="28"/>
          <w:szCs w:val="28"/>
        </w:rPr>
        <w:t xml:space="preserve">(для выбора нужно обозначить </w:t>
      </w:r>
      <w:r w:rsidRPr="000D0939">
        <w:rPr>
          <w:rFonts w:ascii="Times New Roman" w:hAnsi="Times New Roman"/>
          <w:sz w:val="28"/>
          <w:szCs w:val="28"/>
          <w:lang w:val="en-US"/>
        </w:rPr>
        <w:t>V</w:t>
      </w:r>
      <w:r w:rsidRPr="000D0939">
        <w:rPr>
          <w:rFonts w:ascii="Times New Roman" w:hAnsi="Times New Roman"/>
          <w:sz w:val="28"/>
          <w:szCs w:val="28"/>
        </w:rPr>
        <w:t>);</w:t>
      </w:r>
    </w:p>
    <w:p w:rsidR="008028DA" w:rsidRPr="005B6743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rStyle w:val="blk"/>
          <w:rFonts w:ascii="Times New Roman" w:eastAsia="Calibri" w:hAnsi="Times New Roman"/>
          <w:sz w:val="28"/>
          <w:szCs w:val="28"/>
          <w:lang w:eastAsia="en-US"/>
        </w:rPr>
      </w:pPr>
      <w:r w:rsidRPr="005B6743">
        <w:rPr>
          <w:rFonts w:ascii="Times New Roman" w:hAnsi="Times New Roman"/>
          <w:sz w:val="28"/>
          <w:szCs w:val="28"/>
        </w:rPr>
        <w:t>документ, содержащий согласие _________ (указать лицо, выступающе</w:t>
      </w:r>
      <w:r>
        <w:rPr>
          <w:rFonts w:ascii="Times New Roman" w:hAnsi="Times New Roman"/>
          <w:sz w:val="28"/>
          <w:szCs w:val="28"/>
        </w:rPr>
        <w:t>е</w:t>
      </w:r>
      <w:r w:rsidRPr="005B6743">
        <w:rPr>
          <w:rFonts w:ascii="Times New Roman" w:hAnsi="Times New Roman"/>
          <w:sz w:val="28"/>
          <w:szCs w:val="28"/>
        </w:rPr>
        <w:t xml:space="preserve"> гарантом или поручителем) на проведение предварительной финансовой оценки на предмет </w:t>
      </w:r>
      <w:r w:rsidRPr="005B6743">
        <w:rPr>
          <w:rStyle w:val="blk"/>
          <w:rFonts w:ascii="Times New Roman" w:eastAsia="Calibri" w:hAnsi="Times New Roman"/>
          <w:sz w:val="28"/>
          <w:szCs w:val="28"/>
          <w:lang w:eastAsia="en-US"/>
        </w:rPr>
        <w:t xml:space="preserve">надежности _________ (нужное указать), </w:t>
      </w:r>
      <w:r w:rsidR="001978D9">
        <w:rPr>
          <w:rStyle w:val="blk"/>
          <w:rFonts w:ascii="Times New Roman" w:eastAsia="Calibri" w:hAnsi="Times New Roman"/>
          <w:sz w:val="28"/>
          <w:szCs w:val="28"/>
          <w:lang w:eastAsia="en-US"/>
        </w:rPr>
        <w:br/>
      </w:r>
      <w:r w:rsidRPr="005B6743">
        <w:rPr>
          <w:rStyle w:val="blk"/>
          <w:rFonts w:ascii="Times New Roman" w:eastAsia="Calibri" w:hAnsi="Times New Roman"/>
          <w:sz w:val="28"/>
          <w:szCs w:val="28"/>
          <w:lang w:eastAsia="en-US"/>
        </w:rPr>
        <w:t>с указанием сведений**:</w:t>
      </w:r>
    </w:p>
    <w:p w:rsidR="008028DA" w:rsidRPr="005B6743" w:rsidRDefault="008028DA" w:rsidP="003C1B45">
      <w:pPr>
        <w:pStyle w:val="Standard"/>
        <w:tabs>
          <w:tab w:val="left" w:pos="17294"/>
          <w:tab w:val="left" w:pos="19845"/>
        </w:tabs>
        <w:ind w:firstLine="709"/>
        <w:rPr>
          <w:sz w:val="28"/>
          <w:szCs w:val="28"/>
        </w:rPr>
      </w:pPr>
      <w:r w:rsidRPr="005B6743">
        <w:rPr>
          <w:rStyle w:val="blk"/>
          <w:rFonts w:ascii="Times New Roman" w:eastAsia="Calibri" w:hAnsi="Times New Roman"/>
          <w:sz w:val="28"/>
          <w:szCs w:val="28"/>
          <w:lang w:eastAsia="en-US"/>
        </w:rPr>
        <w:t>отсутствие</w:t>
      </w:r>
      <w:r w:rsidRPr="005B6743">
        <w:rPr>
          <w:sz w:val="28"/>
          <w:szCs w:val="28"/>
        </w:rPr>
        <w:t xml:space="preserve"> просроченной (неурегулированной) задолженности по денежным обязательствам перед Ханты-Мансийским районом, предоставляющим реструктуризацию – в случае, если гарантом (поручителем) выступает иностранное государство или публично-правовое образование, за исключением Ханты-Мансийского района;</w:t>
      </w:r>
    </w:p>
    <w:p w:rsidR="008028DA" w:rsidRPr="005B6743" w:rsidRDefault="008028DA" w:rsidP="003C1B4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5B6743">
        <w:rPr>
          <w:sz w:val="28"/>
          <w:szCs w:val="28"/>
        </w:rPr>
        <w:t xml:space="preserve">отсутствие просроченной (неурегулированной) задолженности по денежным обязательствам перед Ханты-Мансийским районом, предоставляющим реструктуризацию, и неисполненную обязанность по уплате налогов, сборов, страховых взносов, пеней, штрафов, процентов, </w:t>
      </w:r>
      <w:r w:rsidRPr="005B6743">
        <w:rPr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8028DA" w:rsidRPr="005B6743" w:rsidRDefault="008028DA" w:rsidP="003C1B4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5B6743">
        <w:rPr>
          <w:sz w:val="28"/>
          <w:szCs w:val="28"/>
        </w:rPr>
        <w:t xml:space="preserve">наличие стоимости чистых активов не меньше величины, составляющей трехкратную сумму предоставляемой банковской гарантии (предоставляемого поручительства) </w:t>
      </w:r>
      <w:r>
        <w:rPr>
          <w:sz w:val="28"/>
          <w:szCs w:val="28"/>
        </w:rPr>
        <w:t>–</w:t>
      </w:r>
      <w:r w:rsidRPr="005B6743">
        <w:rPr>
          <w:sz w:val="28"/>
          <w:szCs w:val="28"/>
        </w:rPr>
        <w:t xml:space="preserve"> в случае, если гарантом (поручителем) является юридическое лицо, в отношении котор</w:t>
      </w:r>
      <w:r>
        <w:rPr>
          <w:sz w:val="28"/>
          <w:szCs w:val="28"/>
        </w:rPr>
        <w:t>ого</w:t>
      </w:r>
      <w:r w:rsidRPr="005B6743">
        <w:rPr>
          <w:sz w:val="28"/>
          <w:szCs w:val="28"/>
        </w:rPr>
        <w:t xml:space="preserve"> возбуждено производство по делу о несостоятельности (банкротстве), которо</w:t>
      </w:r>
      <w:r>
        <w:rPr>
          <w:sz w:val="28"/>
          <w:szCs w:val="28"/>
        </w:rPr>
        <w:t>го</w:t>
      </w:r>
      <w:r w:rsidRPr="005B6743">
        <w:rPr>
          <w:sz w:val="28"/>
          <w:szCs w:val="28"/>
        </w:rPr>
        <w:t xml:space="preserve"> находится в процессе реорганизации или ликвидации;</w:t>
      </w:r>
    </w:p>
    <w:p w:rsidR="008028DA" w:rsidRPr="003C4E05" w:rsidRDefault="008028DA" w:rsidP="003C1B4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C4E0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(для юридического лица), подтверждающая регистрацию в Едином государственном реестре*</w:t>
      </w:r>
      <w:r>
        <w:rPr>
          <w:rFonts w:ascii="Times New Roman" w:hAnsi="Times New Roman"/>
          <w:sz w:val="28"/>
          <w:szCs w:val="28"/>
        </w:rPr>
        <w:t>**</w:t>
      </w:r>
      <w:r w:rsidRPr="003C4E05">
        <w:rPr>
          <w:rFonts w:ascii="Times New Roman" w:hAnsi="Times New Roman"/>
          <w:sz w:val="28"/>
          <w:szCs w:val="28"/>
        </w:rPr>
        <w:t>;</w:t>
      </w:r>
    </w:p>
    <w:p w:rsidR="008028DA" w:rsidRPr="003C4E05" w:rsidRDefault="008028DA" w:rsidP="003C1B4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C4E05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(для индивидуального предпринимателя), подтверждающая регистрацию в Едином государственном реестре*</w:t>
      </w:r>
      <w:r>
        <w:rPr>
          <w:rFonts w:ascii="Times New Roman" w:hAnsi="Times New Roman"/>
          <w:sz w:val="28"/>
          <w:szCs w:val="28"/>
        </w:rPr>
        <w:t>**</w:t>
      </w:r>
      <w:r w:rsidRPr="003C4E05">
        <w:rPr>
          <w:rFonts w:ascii="Times New Roman" w:hAnsi="Times New Roman"/>
          <w:sz w:val="28"/>
          <w:szCs w:val="28"/>
        </w:rPr>
        <w:t>;</w:t>
      </w:r>
    </w:p>
    <w:p w:rsidR="008028DA" w:rsidRPr="005B6743" w:rsidRDefault="008028DA" w:rsidP="003C1B4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C4E05">
        <w:rPr>
          <w:rFonts w:ascii="Times New Roman" w:hAnsi="Times New Roman"/>
          <w:sz w:val="28"/>
          <w:szCs w:val="28"/>
        </w:rPr>
        <w:t xml:space="preserve">сведения из Единого федерального реестра сведений о фактах деятельности юридических лиц, из Единого федерального реестра сведений о банкротстве </w:t>
      </w:r>
      <w:r w:rsidRPr="005B6743">
        <w:rPr>
          <w:rFonts w:ascii="Times New Roman" w:hAnsi="Times New Roman"/>
          <w:sz w:val="28"/>
          <w:szCs w:val="28"/>
        </w:rPr>
        <w:t>***;</w:t>
      </w:r>
    </w:p>
    <w:p w:rsidR="008028DA" w:rsidRDefault="008028DA" w:rsidP="003C1B45">
      <w:pPr>
        <w:pStyle w:val="Standar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B6743">
        <w:rPr>
          <w:rFonts w:ascii="Times New Roman" w:hAnsi="Times New Roman"/>
          <w:sz w:val="28"/>
          <w:szCs w:val="28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 (по желанию)**</w:t>
      </w:r>
      <w:r>
        <w:rPr>
          <w:rFonts w:ascii="Times New Roman" w:hAnsi="Times New Roman"/>
          <w:sz w:val="28"/>
          <w:szCs w:val="28"/>
        </w:rPr>
        <w:t>*;</w:t>
      </w:r>
    </w:p>
    <w:p w:rsidR="008028DA" w:rsidRPr="00685F69" w:rsidRDefault="008028DA" w:rsidP="003C1B45">
      <w:pPr>
        <w:pStyle w:val="Standard"/>
        <w:widowControl w:val="0"/>
        <w:ind w:firstLine="709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85F6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заверенные </w:t>
      </w:r>
      <w:r w:rsidRPr="00685F69">
        <w:rPr>
          <w:rFonts w:ascii="Times New Roman" w:eastAsia="Calibri" w:hAnsi="Times New Roman"/>
          <w:sz w:val="28"/>
          <w:szCs w:val="28"/>
          <w:lang w:eastAsia="en-US"/>
        </w:rPr>
        <w:t>копии учредит</w:t>
      </w:r>
      <w:r w:rsidRPr="00685F6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ельных документов юридического лица;</w:t>
      </w:r>
    </w:p>
    <w:p w:rsidR="008028DA" w:rsidRDefault="008028DA" w:rsidP="003C1B45">
      <w:pPr>
        <w:pStyle w:val="Standard"/>
        <w:widowControl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685F69">
        <w:rPr>
          <w:rFonts w:ascii="Times New Roman" w:eastAsia="Calibri" w:hAnsi="Times New Roman"/>
          <w:sz w:val="28"/>
          <w:szCs w:val="28"/>
          <w:lang w:eastAsia="en-US"/>
        </w:rPr>
        <w:t>договор банковской гарантии или поручительства, или государственной (муниципальной) гарантии, или залога имущества (соответствующий способу обеспечения исполнения обязательств, выбранному должником)</w:t>
      </w:r>
      <w:r w:rsidRPr="00685F69">
        <w:rPr>
          <w:rFonts w:eastAsia="Calibri"/>
          <w:sz w:val="28"/>
          <w:szCs w:val="28"/>
          <w:lang w:eastAsia="en-US"/>
        </w:rPr>
        <w:t>.</w:t>
      </w:r>
    </w:p>
    <w:p w:rsidR="008028DA" w:rsidRPr="005B6743" w:rsidRDefault="008028DA" w:rsidP="003C1B45">
      <w:pPr>
        <w:pStyle w:val="Standard"/>
        <w:widowControl w:val="0"/>
        <w:ind w:firstLine="0"/>
        <w:rPr>
          <w:rFonts w:ascii="Times New Roman" w:hAnsi="Times New Roman"/>
        </w:rPr>
      </w:pPr>
    </w:p>
    <w:p w:rsidR="008028DA" w:rsidRPr="005B6743" w:rsidRDefault="008028DA" w:rsidP="003C1B45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 w:rsidRPr="005B6743">
        <w:rPr>
          <w:rFonts w:ascii="Times New Roman" w:hAnsi="Times New Roman"/>
          <w:sz w:val="28"/>
          <w:szCs w:val="28"/>
        </w:rPr>
        <w:t>________________________________/ ________________________/</w:t>
      </w:r>
    </w:p>
    <w:p w:rsidR="008028DA" w:rsidRPr="005B6743" w:rsidRDefault="008028DA" w:rsidP="003C1B45">
      <w:pPr>
        <w:pStyle w:val="Standard"/>
        <w:ind w:firstLine="709"/>
        <w:rPr>
          <w:rFonts w:ascii="Times New Roman" w:hAnsi="Times New Roman"/>
          <w:sz w:val="22"/>
          <w:szCs w:val="22"/>
        </w:rPr>
      </w:pPr>
      <w:r w:rsidRPr="005B6743">
        <w:rPr>
          <w:rFonts w:ascii="Times New Roman" w:hAnsi="Times New Roman"/>
          <w:sz w:val="22"/>
          <w:szCs w:val="22"/>
        </w:rPr>
        <w:t>Подпись (индивидуального предпринимателя,          Ф.И.О (последнее при наличии)</w:t>
      </w:r>
    </w:p>
    <w:p w:rsidR="008028DA" w:rsidRPr="005B6743" w:rsidRDefault="008028DA" w:rsidP="003C1B45">
      <w:pPr>
        <w:pStyle w:val="Standard"/>
        <w:ind w:firstLine="709"/>
        <w:rPr>
          <w:rFonts w:ascii="Times New Roman" w:hAnsi="Times New Roman"/>
          <w:sz w:val="22"/>
          <w:szCs w:val="22"/>
        </w:rPr>
      </w:pPr>
      <w:r w:rsidRPr="005B6743">
        <w:rPr>
          <w:rFonts w:ascii="Times New Roman" w:hAnsi="Times New Roman"/>
          <w:sz w:val="22"/>
          <w:szCs w:val="22"/>
        </w:rPr>
        <w:t xml:space="preserve">руководителя юридического лица, </w:t>
      </w:r>
    </w:p>
    <w:p w:rsidR="008028DA" w:rsidRPr="005B6743" w:rsidRDefault="008028DA" w:rsidP="003C1B45">
      <w:pPr>
        <w:pStyle w:val="Standard"/>
        <w:ind w:firstLine="709"/>
        <w:rPr>
          <w:rFonts w:ascii="Times New Roman" w:hAnsi="Times New Roman"/>
          <w:sz w:val="22"/>
          <w:szCs w:val="22"/>
        </w:rPr>
      </w:pPr>
      <w:r w:rsidRPr="005B6743">
        <w:rPr>
          <w:rFonts w:ascii="Times New Roman" w:hAnsi="Times New Roman"/>
          <w:sz w:val="22"/>
          <w:szCs w:val="22"/>
        </w:rPr>
        <w:t>или представителя по доверенности с указанием</w:t>
      </w:r>
    </w:p>
    <w:p w:rsidR="008028DA" w:rsidRPr="005B6743" w:rsidRDefault="008028DA" w:rsidP="003C1B45">
      <w:pPr>
        <w:pStyle w:val="Standard"/>
        <w:rPr>
          <w:sz w:val="22"/>
          <w:szCs w:val="22"/>
        </w:rPr>
      </w:pPr>
      <w:r w:rsidRPr="005B6743">
        <w:rPr>
          <w:rFonts w:ascii="Times New Roman" w:hAnsi="Times New Roman"/>
          <w:sz w:val="22"/>
          <w:szCs w:val="22"/>
        </w:rPr>
        <w:t xml:space="preserve">  реквизитов ) </w:t>
      </w:r>
    </w:p>
    <w:p w:rsidR="008028DA" w:rsidRPr="005B6743" w:rsidRDefault="008028DA" w:rsidP="003C1B45">
      <w:pPr>
        <w:pStyle w:val="Standard"/>
        <w:ind w:firstLine="709"/>
        <w:rPr>
          <w:rFonts w:ascii="Times New Roman" w:hAnsi="Times New Roman"/>
          <w:sz w:val="28"/>
          <w:szCs w:val="28"/>
        </w:rPr>
      </w:pPr>
    </w:p>
    <w:p w:rsidR="008028DA" w:rsidRPr="005B6743" w:rsidRDefault="008028DA" w:rsidP="003C1B45">
      <w:pPr>
        <w:pStyle w:val="Standard"/>
        <w:ind w:firstLine="709"/>
        <w:rPr>
          <w:sz w:val="28"/>
          <w:szCs w:val="28"/>
        </w:rPr>
      </w:pPr>
      <w:r w:rsidRPr="005B6743">
        <w:rPr>
          <w:rFonts w:ascii="Times New Roman" w:hAnsi="Times New Roman"/>
          <w:sz w:val="28"/>
          <w:szCs w:val="28"/>
        </w:rPr>
        <w:t>Дата подачи _______________.</w:t>
      </w:r>
    </w:p>
    <w:p w:rsidR="008028DA" w:rsidRPr="005B6743" w:rsidRDefault="008028DA" w:rsidP="003C1B45">
      <w:pPr>
        <w:pStyle w:val="Standard"/>
        <w:ind w:firstLine="709"/>
        <w:rPr>
          <w:sz w:val="28"/>
          <w:szCs w:val="28"/>
        </w:rPr>
      </w:pPr>
      <w:r w:rsidRPr="005B6743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8028DA" w:rsidRPr="005B6743" w:rsidRDefault="008028DA" w:rsidP="003C1B45">
      <w:pPr>
        <w:pStyle w:val="Standard"/>
        <w:ind w:firstLine="709"/>
        <w:rPr>
          <w:rFonts w:ascii="Times New Roman" w:eastAsia="Calibri" w:hAnsi="Times New Roman"/>
        </w:rPr>
      </w:pPr>
      <w:r w:rsidRPr="005B6743">
        <w:rPr>
          <w:rFonts w:ascii="Times New Roman" w:eastAsia="Calibri" w:hAnsi="Times New Roman"/>
        </w:rPr>
        <w:t>* документы (сведения), предоставляемые при необходимости обеспечения исполнения задолженности</w:t>
      </w:r>
      <w:r>
        <w:rPr>
          <w:rFonts w:ascii="Times New Roman" w:eastAsia="Calibri" w:hAnsi="Times New Roman"/>
        </w:rPr>
        <w:t>;</w:t>
      </w:r>
    </w:p>
    <w:p w:rsidR="008028DA" w:rsidRPr="005B6743" w:rsidRDefault="008028DA" w:rsidP="003C1B45">
      <w:pPr>
        <w:pStyle w:val="Standard"/>
        <w:rPr>
          <w:rFonts w:ascii="Times New Roman" w:eastAsia="Calibri" w:hAnsi="Times New Roman"/>
        </w:rPr>
      </w:pPr>
      <w:r w:rsidRPr="005B6743">
        <w:rPr>
          <w:rFonts w:ascii="Times New Roman" w:eastAsia="Calibri" w:hAnsi="Times New Roman"/>
        </w:rPr>
        <w:tab/>
        <w:t>** документ, предоставляемый в случае обеспечения исполнения обязательств способом банковской гарантии или поручительства</w:t>
      </w:r>
      <w:r>
        <w:rPr>
          <w:rFonts w:ascii="Times New Roman" w:eastAsia="Calibri" w:hAnsi="Times New Roman"/>
        </w:rPr>
        <w:t>;</w:t>
      </w:r>
    </w:p>
    <w:p w:rsidR="008028DA" w:rsidRDefault="008028DA" w:rsidP="003C1B45">
      <w:pPr>
        <w:pStyle w:val="Standard"/>
        <w:rPr>
          <w:rFonts w:ascii="Times New Roman" w:eastAsia="Calibri" w:hAnsi="Times New Roman"/>
        </w:rPr>
      </w:pPr>
      <w:r w:rsidRPr="005B6743">
        <w:rPr>
          <w:rFonts w:ascii="Times New Roman" w:eastAsia="Calibri" w:hAnsi="Times New Roman"/>
        </w:rPr>
        <w:t>*** документы (сведения), предоставляемые по собственной инициативе, в том числе гарантом или поручителем.</w:t>
      </w:r>
    </w:p>
    <w:p w:rsidR="008028DA" w:rsidRPr="005B6743" w:rsidRDefault="008028DA" w:rsidP="003C1B45">
      <w:pPr>
        <w:pStyle w:val="Standard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».</w:t>
      </w:r>
    </w:p>
    <w:p w:rsidR="00A23F7C" w:rsidRPr="00E872C9" w:rsidRDefault="00F176B2" w:rsidP="003C1B4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A34F5" w:rsidRPr="00E872C9">
        <w:rPr>
          <w:sz w:val="28"/>
          <w:szCs w:val="28"/>
        </w:rPr>
        <w:t xml:space="preserve">. Внести в </w:t>
      </w:r>
      <w:hyperlink r:id="rId9" w:history="1">
        <w:r w:rsidR="00FA34F5" w:rsidRPr="00E872C9">
          <w:rPr>
            <w:sz w:val="28"/>
            <w:szCs w:val="28"/>
          </w:rPr>
          <w:t>приложение</w:t>
        </w:r>
      </w:hyperlink>
      <w:r w:rsidR="00FA34F5" w:rsidRPr="00E872C9">
        <w:rPr>
          <w:sz w:val="28"/>
          <w:szCs w:val="28"/>
        </w:rPr>
        <w:t xml:space="preserve"> к постановлению администраци</w:t>
      </w:r>
      <w:r w:rsidR="00A23F7C" w:rsidRPr="00E872C9">
        <w:rPr>
          <w:sz w:val="28"/>
          <w:szCs w:val="28"/>
        </w:rPr>
        <w:t>и Ханты-Мансийского района от 03.03.</w:t>
      </w:r>
      <w:r w:rsidR="00FA34F5" w:rsidRPr="00E872C9">
        <w:rPr>
          <w:sz w:val="28"/>
          <w:szCs w:val="28"/>
        </w:rPr>
        <w:t>2016 № 77 «О создании Общественного совета по вопросам бюджетной политики, бюджетного процесса и закупок для муниципальных нужд при администрации Ханты-Мансийского района» следующие изменения</w:t>
      </w:r>
      <w:r w:rsidR="00A23F7C" w:rsidRPr="00E872C9">
        <w:rPr>
          <w:sz w:val="28"/>
          <w:szCs w:val="28"/>
        </w:rPr>
        <w:t>:</w:t>
      </w:r>
    </w:p>
    <w:p w:rsidR="00BF4150" w:rsidRPr="00E872C9" w:rsidRDefault="00F176B2" w:rsidP="003C1B4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E872C9">
        <w:rPr>
          <w:sz w:val="28"/>
          <w:szCs w:val="28"/>
        </w:rPr>
        <w:lastRenderedPageBreak/>
        <w:t>2</w:t>
      </w:r>
      <w:r w:rsidR="00A23F7C" w:rsidRPr="00E872C9">
        <w:rPr>
          <w:sz w:val="28"/>
          <w:szCs w:val="28"/>
        </w:rPr>
        <w:t xml:space="preserve">.1. </w:t>
      </w:r>
      <w:r w:rsidR="00BF4150" w:rsidRPr="00E872C9">
        <w:rPr>
          <w:sz w:val="28"/>
          <w:szCs w:val="28"/>
        </w:rPr>
        <w:t xml:space="preserve">В </w:t>
      </w:r>
      <w:hyperlink r:id="rId10" w:history="1">
        <w:r w:rsidR="00BF4150" w:rsidRPr="00E872C9">
          <w:rPr>
            <w:sz w:val="28"/>
            <w:szCs w:val="28"/>
          </w:rPr>
          <w:t>пункте 4.5</w:t>
        </w:r>
      </w:hyperlink>
      <w:r w:rsidR="00BF4150" w:rsidRPr="00E872C9">
        <w:rPr>
          <w:sz w:val="28"/>
          <w:szCs w:val="28"/>
        </w:rPr>
        <w:t xml:space="preserve"> слова «заместителя главы Ханты-Мансийского района, курирующего комитет по финансам» заменить словами «заместителя главы Ханты-Мансийского района по финансам, председателя комитета по финансам».</w:t>
      </w:r>
    </w:p>
    <w:p w:rsidR="00FA34F5" w:rsidRPr="00E872C9" w:rsidRDefault="00BF4150" w:rsidP="003C1B4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E872C9">
        <w:rPr>
          <w:sz w:val="28"/>
          <w:szCs w:val="28"/>
        </w:rPr>
        <w:t xml:space="preserve">2.2. </w:t>
      </w:r>
      <w:r w:rsidR="00A23F7C" w:rsidRPr="00E872C9">
        <w:rPr>
          <w:sz w:val="28"/>
          <w:szCs w:val="28"/>
        </w:rPr>
        <w:t>В</w:t>
      </w:r>
      <w:r w:rsidR="0071319C" w:rsidRPr="00E872C9">
        <w:rPr>
          <w:sz w:val="28"/>
          <w:szCs w:val="28"/>
        </w:rPr>
        <w:t xml:space="preserve"> пункте </w:t>
      </w:r>
      <w:hyperlink r:id="rId11" w:history="1">
        <w:r w:rsidR="00FA34F5" w:rsidRPr="00E872C9">
          <w:rPr>
            <w:sz w:val="28"/>
            <w:szCs w:val="28"/>
          </w:rPr>
          <w:t>4.8</w:t>
        </w:r>
      </w:hyperlink>
      <w:r w:rsidR="00FA34F5" w:rsidRPr="00E872C9">
        <w:rPr>
          <w:sz w:val="28"/>
          <w:szCs w:val="28"/>
        </w:rPr>
        <w:t xml:space="preserve"> слова «</w:t>
      </w:r>
      <w:r w:rsidR="0071319C" w:rsidRPr="00E872C9">
        <w:rPr>
          <w:sz w:val="28"/>
          <w:szCs w:val="28"/>
        </w:rPr>
        <w:t>заместителя главы Ханты-Мансийского района, курирующего комитет по финансам</w:t>
      </w:r>
      <w:r w:rsidR="00FA34F5" w:rsidRPr="00E872C9">
        <w:rPr>
          <w:sz w:val="28"/>
          <w:szCs w:val="28"/>
        </w:rPr>
        <w:t xml:space="preserve">» заменить словами «заместителя главы </w:t>
      </w:r>
      <w:r w:rsidR="0071319C" w:rsidRPr="00E872C9">
        <w:rPr>
          <w:sz w:val="28"/>
          <w:szCs w:val="28"/>
        </w:rPr>
        <w:t>Ханты-Мансийского района</w:t>
      </w:r>
      <w:r w:rsidR="005C3C27" w:rsidRPr="00E872C9">
        <w:rPr>
          <w:sz w:val="28"/>
          <w:szCs w:val="28"/>
        </w:rPr>
        <w:t xml:space="preserve"> по финансам</w:t>
      </w:r>
      <w:r w:rsidR="00FA34F5" w:rsidRPr="00E872C9">
        <w:rPr>
          <w:sz w:val="28"/>
          <w:szCs w:val="28"/>
        </w:rPr>
        <w:t xml:space="preserve">, </w:t>
      </w:r>
      <w:r w:rsidR="005C3C27" w:rsidRPr="00E872C9">
        <w:rPr>
          <w:sz w:val="28"/>
          <w:szCs w:val="28"/>
        </w:rPr>
        <w:t>председателя</w:t>
      </w:r>
      <w:r w:rsidR="00FA34F5" w:rsidRPr="00E872C9">
        <w:rPr>
          <w:sz w:val="28"/>
          <w:szCs w:val="28"/>
        </w:rPr>
        <w:t xml:space="preserve"> комитет</w:t>
      </w:r>
      <w:r w:rsidR="004B4928" w:rsidRPr="00E872C9">
        <w:rPr>
          <w:sz w:val="28"/>
          <w:szCs w:val="28"/>
        </w:rPr>
        <w:t>а</w:t>
      </w:r>
      <w:r w:rsidR="00FA34F5" w:rsidRPr="00E872C9">
        <w:rPr>
          <w:sz w:val="28"/>
          <w:szCs w:val="28"/>
        </w:rPr>
        <w:t xml:space="preserve"> по финансам».</w:t>
      </w:r>
    </w:p>
    <w:p w:rsidR="00710123" w:rsidRDefault="00F176B2" w:rsidP="003C1B45">
      <w:pPr>
        <w:pStyle w:val="a6"/>
        <w:tabs>
          <w:tab w:val="left" w:pos="0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453909">
        <w:rPr>
          <w:rFonts w:ascii="Times New Roman" w:hAnsi="Times New Roman"/>
          <w:sz w:val="28"/>
          <w:szCs w:val="28"/>
        </w:rPr>
        <w:t>.</w:t>
      </w:r>
      <w:r w:rsidR="00073DF6">
        <w:rPr>
          <w:rFonts w:ascii="Times New Roman" w:hAnsi="Times New Roman"/>
          <w:sz w:val="28"/>
          <w:szCs w:val="28"/>
        </w:rPr>
        <w:t xml:space="preserve"> </w:t>
      </w:r>
      <w:r w:rsidR="00F06DF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</w:t>
      </w:r>
      <w:r w:rsidR="00C3376E">
        <w:rPr>
          <w:rFonts w:ascii="Times New Roman" w:hAnsi="Times New Roman"/>
          <w:sz w:val="28"/>
          <w:szCs w:val="28"/>
        </w:rPr>
        <w:t>, официальном сетевом издан</w:t>
      </w:r>
      <w:r w:rsidR="00F5293E">
        <w:rPr>
          <w:rFonts w:ascii="Times New Roman" w:hAnsi="Times New Roman"/>
          <w:sz w:val="28"/>
          <w:szCs w:val="28"/>
        </w:rPr>
        <w:t>ии «Наш район Ханты-Мансийский»</w:t>
      </w:r>
      <w:r w:rsidR="00F06DF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710123" w:rsidRDefault="00F176B2" w:rsidP="003C1B45">
      <w:pPr>
        <w:pStyle w:val="a6"/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453909">
        <w:rPr>
          <w:rFonts w:ascii="Times New Roman" w:hAnsi="Times New Roman"/>
          <w:sz w:val="28"/>
          <w:szCs w:val="28"/>
        </w:rPr>
        <w:t>.</w:t>
      </w:r>
      <w:r w:rsidR="00073DF6">
        <w:rPr>
          <w:rFonts w:ascii="Times New Roman" w:hAnsi="Times New Roman"/>
          <w:sz w:val="28"/>
          <w:szCs w:val="28"/>
        </w:rPr>
        <w:t xml:space="preserve"> </w:t>
      </w:r>
      <w:r w:rsidR="00F06DF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10123" w:rsidRDefault="00F176B2" w:rsidP="003C1B45">
      <w:pPr>
        <w:pStyle w:val="a6"/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453909">
        <w:rPr>
          <w:rFonts w:ascii="Times New Roman" w:hAnsi="Times New Roman"/>
          <w:sz w:val="28"/>
          <w:szCs w:val="28"/>
        </w:rPr>
        <w:t>.</w:t>
      </w:r>
      <w:r w:rsidR="00073DF6">
        <w:rPr>
          <w:rFonts w:ascii="Times New Roman" w:hAnsi="Times New Roman"/>
          <w:sz w:val="28"/>
          <w:szCs w:val="28"/>
        </w:rPr>
        <w:t xml:space="preserve"> </w:t>
      </w:r>
      <w:r w:rsidR="00F06DF3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Ханты-Мансийского района</w:t>
      </w:r>
      <w:r w:rsidR="00C3376E">
        <w:rPr>
          <w:rFonts w:ascii="Times New Roman" w:hAnsi="Times New Roman"/>
          <w:sz w:val="28"/>
          <w:szCs w:val="28"/>
        </w:rPr>
        <w:t xml:space="preserve"> по финансам</w:t>
      </w:r>
      <w:r w:rsidR="00F06DF3">
        <w:rPr>
          <w:rFonts w:ascii="Times New Roman" w:hAnsi="Times New Roman"/>
          <w:sz w:val="28"/>
          <w:szCs w:val="28"/>
        </w:rPr>
        <w:t>, председателя комитета по финансам.</w:t>
      </w:r>
    </w:p>
    <w:p w:rsidR="00C3376E" w:rsidRDefault="00C3376E" w:rsidP="003C1B4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376E" w:rsidRDefault="00C3376E" w:rsidP="003C1B4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376E" w:rsidRDefault="00C3376E" w:rsidP="003C1B4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10123" w:rsidRDefault="00F06DF3" w:rsidP="003C1B45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>Глава</w:t>
      </w:r>
      <w:r w:rsidR="00C33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C3376E">
        <w:rPr>
          <w:rFonts w:ascii="Times New Roman" w:hAnsi="Times New Roman"/>
          <w:sz w:val="28"/>
          <w:szCs w:val="28"/>
        </w:rPr>
        <w:tab/>
      </w:r>
      <w:r w:rsidR="00C3376E">
        <w:rPr>
          <w:rFonts w:ascii="Times New Roman" w:hAnsi="Times New Roman"/>
          <w:sz w:val="28"/>
          <w:szCs w:val="28"/>
        </w:rPr>
        <w:tab/>
      </w:r>
      <w:r w:rsidR="00C3376E">
        <w:rPr>
          <w:rFonts w:ascii="Times New Roman" w:hAnsi="Times New Roman"/>
          <w:sz w:val="28"/>
          <w:szCs w:val="28"/>
        </w:rPr>
        <w:tab/>
      </w:r>
      <w:r w:rsidR="00C3376E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К.Р.Минулин</w:t>
      </w:r>
    </w:p>
    <w:p w:rsidR="00710123" w:rsidRDefault="00710123" w:rsidP="003C1B45">
      <w:pPr>
        <w:pStyle w:val="a6"/>
        <w:tabs>
          <w:tab w:val="center" w:pos="8505"/>
        </w:tabs>
        <w:jc w:val="both"/>
        <w:rPr>
          <w:rFonts w:ascii="Times New Roman" w:hAnsi="Times New Roman"/>
          <w:sz w:val="28"/>
          <w:szCs w:val="28"/>
        </w:rPr>
      </w:pPr>
    </w:p>
    <w:sectPr w:rsidR="00710123" w:rsidSect="00C3376E">
      <w:headerReference w:type="default" r:id="rId12"/>
      <w:headerReference w:type="first" r:id="rId13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AC" w:rsidRDefault="00A20BAC">
      <w:r>
        <w:separator/>
      </w:r>
    </w:p>
  </w:endnote>
  <w:endnote w:type="continuationSeparator" w:id="0">
    <w:p w:rsidR="00A20BAC" w:rsidRDefault="00A2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Tahoma, Verdana, Helveti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AC" w:rsidRDefault="00A20BAC">
      <w:r>
        <w:rPr>
          <w:color w:val="000000"/>
        </w:rPr>
        <w:separator/>
      </w:r>
    </w:p>
  </w:footnote>
  <w:footnote w:type="continuationSeparator" w:id="0">
    <w:p w:rsidR="00A20BAC" w:rsidRDefault="00A2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375464"/>
      <w:docPartObj>
        <w:docPartGallery w:val="Page Numbers (Top of Page)"/>
        <w:docPartUnique/>
      </w:docPartObj>
    </w:sdtPr>
    <w:sdtEndPr/>
    <w:sdtContent>
      <w:p w:rsidR="00AD3150" w:rsidRDefault="00AD31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4FD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2E" w:rsidRDefault="001D5E2E" w:rsidP="001D5E2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D56"/>
    <w:multiLevelType w:val="multilevel"/>
    <w:tmpl w:val="15E0B60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76A1A52"/>
    <w:multiLevelType w:val="multilevel"/>
    <w:tmpl w:val="DEA025B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A5A3E98"/>
    <w:multiLevelType w:val="multilevel"/>
    <w:tmpl w:val="426EE61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AA058E8"/>
    <w:multiLevelType w:val="multilevel"/>
    <w:tmpl w:val="2AE86A4A"/>
    <w:styleLink w:val="WWNum2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8144A1"/>
    <w:multiLevelType w:val="multilevel"/>
    <w:tmpl w:val="2C64628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45961CA"/>
    <w:multiLevelType w:val="multilevel"/>
    <w:tmpl w:val="9E96807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1203E6"/>
    <w:multiLevelType w:val="multilevel"/>
    <w:tmpl w:val="6E06674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237622A"/>
    <w:multiLevelType w:val="multilevel"/>
    <w:tmpl w:val="825CA98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320499D"/>
    <w:multiLevelType w:val="multilevel"/>
    <w:tmpl w:val="AB28ABE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F6E3C6C"/>
    <w:multiLevelType w:val="multilevel"/>
    <w:tmpl w:val="9CACFCF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FE76666"/>
    <w:multiLevelType w:val="multilevel"/>
    <w:tmpl w:val="53401D1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361C1135"/>
    <w:multiLevelType w:val="multilevel"/>
    <w:tmpl w:val="A81CE98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AB619E9"/>
    <w:multiLevelType w:val="hybridMultilevel"/>
    <w:tmpl w:val="D53CD91E"/>
    <w:lvl w:ilvl="0" w:tplc="1E2A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540838"/>
    <w:multiLevelType w:val="multilevel"/>
    <w:tmpl w:val="116CAAA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3332BE5"/>
    <w:multiLevelType w:val="multilevel"/>
    <w:tmpl w:val="7914623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4A35761"/>
    <w:multiLevelType w:val="hybridMultilevel"/>
    <w:tmpl w:val="4DC02342"/>
    <w:lvl w:ilvl="0" w:tplc="96D4B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DD7F96"/>
    <w:multiLevelType w:val="multilevel"/>
    <w:tmpl w:val="D9AC29F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9533FB8"/>
    <w:multiLevelType w:val="multilevel"/>
    <w:tmpl w:val="74509A3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D5C1443"/>
    <w:multiLevelType w:val="multilevel"/>
    <w:tmpl w:val="0F92C84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0DA0875"/>
    <w:multiLevelType w:val="multilevel"/>
    <w:tmpl w:val="2BA005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2D574A2"/>
    <w:multiLevelType w:val="multilevel"/>
    <w:tmpl w:val="5CDCDE48"/>
    <w:styleLink w:val="WWNum1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549E0201"/>
    <w:multiLevelType w:val="multilevel"/>
    <w:tmpl w:val="1614812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6BE7505"/>
    <w:multiLevelType w:val="multilevel"/>
    <w:tmpl w:val="322AD9BC"/>
    <w:styleLink w:val="WWNum2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9EF72EA"/>
    <w:multiLevelType w:val="multilevel"/>
    <w:tmpl w:val="99CC8EBA"/>
    <w:styleLink w:val="WWNum21"/>
    <w:lvl w:ilvl="0">
      <w:start w:val="1"/>
      <w:numFmt w:val="upperRoman"/>
      <w:lvlText w:val="%1."/>
      <w:lvlJc w:val="left"/>
      <w:rPr>
        <w:rFonts w:cs="Arial, Tahoma, Verdana, Helveti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286752B"/>
    <w:multiLevelType w:val="hybridMultilevel"/>
    <w:tmpl w:val="CC4CFD0E"/>
    <w:lvl w:ilvl="0" w:tplc="B9FC9A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2D49FE"/>
    <w:multiLevelType w:val="hybridMultilevel"/>
    <w:tmpl w:val="8996C452"/>
    <w:lvl w:ilvl="0" w:tplc="9942E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B87FD4"/>
    <w:multiLevelType w:val="multilevel"/>
    <w:tmpl w:val="8E6897A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8D013BE"/>
    <w:multiLevelType w:val="multilevel"/>
    <w:tmpl w:val="0BF61AEC"/>
    <w:styleLink w:val="WWNum2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ED20CD1"/>
    <w:multiLevelType w:val="multilevel"/>
    <w:tmpl w:val="CBD8B4F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4"/>
  </w:num>
  <w:num w:numId="5">
    <w:abstractNumId w:val="7"/>
  </w:num>
  <w:num w:numId="6">
    <w:abstractNumId w:val="5"/>
  </w:num>
  <w:num w:numId="7">
    <w:abstractNumId w:val="1"/>
  </w:num>
  <w:num w:numId="8">
    <w:abstractNumId w:val="28"/>
  </w:num>
  <w:num w:numId="9">
    <w:abstractNumId w:val="18"/>
  </w:num>
  <w:num w:numId="10">
    <w:abstractNumId w:val="26"/>
  </w:num>
  <w:num w:numId="11">
    <w:abstractNumId w:val="13"/>
  </w:num>
  <w:num w:numId="12">
    <w:abstractNumId w:val="11"/>
  </w:num>
  <w:num w:numId="13">
    <w:abstractNumId w:val="0"/>
  </w:num>
  <w:num w:numId="14">
    <w:abstractNumId w:val="21"/>
  </w:num>
  <w:num w:numId="15">
    <w:abstractNumId w:val="9"/>
  </w:num>
  <w:num w:numId="16">
    <w:abstractNumId w:val="16"/>
  </w:num>
  <w:num w:numId="17">
    <w:abstractNumId w:val="8"/>
  </w:num>
  <w:num w:numId="18">
    <w:abstractNumId w:val="17"/>
  </w:num>
  <w:num w:numId="19">
    <w:abstractNumId w:val="20"/>
  </w:num>
  <w:num w:numId="20">
    <w:abstractNumId w:val="4"/>
  </w:num>
  <w:num w:numId="21">
    <w:abstractNumId w:val="22"/>
  </w:num>
  <w:num w:numId="22">
    <w:abstractNumId w:val="23"/>
  </w:num>
  <w:num w:numId="23">
    <w:abstractNumId w:val="3"/>
  </w:num>
  <w:num w:numId="24">
    <w:abstractNumId w:val="27"/>
  </w:num>
  <w:num w:numId="25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26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24"/>
  </w:num>
  <w:num w:numId="29">
    <w:abstractNumId w:val="25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23"/>
    <w:rsid w:val="00010041"/>
    <w:rsid w:val="00012B43"/>
    <w:rsid w:val="00014A7C"/>
    <w:rsid w:val="0001671D"/>
    <w:rsid w:val="00017151"/>
    <w:rsid w:val="000201F6"/>
    <w:rsid w:val="00021C3A"/>
    <w:rsid w:val="0003031C"/>
    <w:rsid w:val="00033438"/>
    <w:rsid w:val="00034497"/>
    <w:rsid w:val="0004187D"/>
    <w:rsid w:val="00041A3D"/>
    <w:rsid w:val="00044096"/>
    <w:rsid w:val="00045FC1"/>
    <w:rsid w:val="000545CE"/>
    <w:rsid w:val="00060083"/>
    <w:rsid w:val="0006031E"/>
    <w:rsid w:val="00063616"/>
    <w:rsid w:val="000736CA"/>
    <w:rsid w:val="00073DF6"/>
    <w:rsid w:val="000756FE"/>
    <w:rsid w:val="000807E5"/>
    <w:rsid w:val="0008426D"/>
    <w:rsid w:val="00086BDA"/>
    <w:rsid w:val="00091548"/>
    <w:rsid w:val="000B3FB2"/>
    <w:rsid w:val="000C015A"/>
    <w:rsid w:val="000C3D86"/>
    <w:rsid w:val="000C5C4E"/>
    <w:rsid w:val="000D0939"/>
    <w:rsid w:val="000D158D"/>
    <w:rsid w:val="000E1A07"/>
    <w:rsid w:val="00100971"/>
    <w:rsid w:val="001034A3"/>
    <w:rsid w:val="00107414"/>
    <w:rsid w:val="00112142"/>
    <w:rsid w:val="00114DA2"/>
    <w:rsid w:val="00116E2C"/>
    <w:rsid w:val="001227E6"/>
    <w:rsid w:val="0012333D"/>
    <w:rsid w:val="00123C3E"/>
    <w:rsid w:val="001256CD"/>
    <w:rsid w:val="00130210"/>
    <w:rsid w:val="001304CE"/>
    <w:rsid w:val="00133A6A"/>
    <w:rsid w:val="00145B0F"/>
    <w:rsid w:val="001469F8"/>
    <w:rsid w:val="00147B30"/>
    <w:rsid w:val="00155342"/>
    <w:rsid w:val="0016325A"/>
    <w:rsid w:val="00163346"/>
    <w:rsid w:val="00166A0C"/>
    <w:rsid w:val="00167212"/>
    <w:rsid w:val="00174085"/>
    <w:rsid w:val="001823CB"/>
    <w:rsid w:val="00182D06"/>
    <w:rsid w:val="001843C2"/>
    <w:rsid w:val="00187256"/>
    <w:rsid w:val="001978D9"/>
    <w:rsid w:val="001A6750"/>
    <w:rsid w:val="001A7E8C"/>
    <w:rsid w:val="001B14B9"/>
    <w:rsid w:val="001B1FA6"/>
    <w:rsid w:val="001B25CB"/>
    <w:rsid w:val="001C07CC"/>
    <w:rsid w:val="001C08DF"/>
    <w:rsid w:val="001C75AA"/>
    <w:rsid w:val="001D004D"/>
    <w:rsid w:val="001D0F1E"/>
    <w:rsid w:val="001D31C2"/>
    <w:rsid w:val="001D46FF"/>
    <w:rsid w:val="001D496A"/>
    <w:rsid w:val="001D5E2E"/>
    <w:rsid w:val="001D62B7"/>
    <w:rsid w:val="001D6520"/>
    <w:rsid w:val="001E013D"/>
    <w:rsid w:val="001E4034"/>
    <w:rsid w:val="001F0B18"/>
    <w:rsid w:val="00201FB4"/>
    <w:rsid w:val="00217571"/>
    <w:rsid w:val="00220427"/>
    <w:rsid w:val="0022473A"/>
    <w:rsid w:val="00225CD1"/>
    <w:rsid w:val="002260F2"/>
    <w:rsid w:val="00235390"/>
    <w:rsid w:val="00251E06"/>
    <w:rsid w:val="00260EC2"/>
    <w:rsid w:val="00264754"/>
    <w:rsid w:val="00267361"/>
    <w:rsid w:val="002706DC"/>
    <w:rsid w:val="00275BD8"/>
    <w:rsid w:val="002768B1"/>
    <w:rsid w:val="002931A4"/>
    <w:rsid w:val="00293F7E"/>
    <w:rsid w:val="00294CC5"/>
    <w:rsid w:val="002A17B0"/>
    <w:rsid w:val="002A2231"/>
    <w:rsid w:val="002A431B"/>
    <w:rsid w:val="002A753A"/>
    <w:rsid w:val="002B6C49"/>
    <w:rsid w:val="002C08F8"/>
    <w:rsid w:val="002D14B8"/>
    <w:rsid w:val="002D1F11"/>
    <w:rsid w:val="002E0B5D"/>
    <w:rsid w:val="002E1641"/>
    <w:rsid w:val="002E319D"/>
    <w:rsid w:val="002E7FF7"/>
    <w:rsid w:val="002F5914"/>
    <w:rsid w:val="002F7862"/>
    <w:rsid w:val="00303088"/>
    <w:rsid w:val="003106CC"/>
    <w:rsid w:val="00312129"/>
    <w:rsid w:val="00312316"/>
    <w:rsid w:val="003379AB"/>
    <w:rsid w:val="0034138E"/>
    <w:rsid w:val="00342C9C"/>
    <w:rsid w:val="003432AF"/>
    <w:rsid w:val="00344D1C"/>
    <w:rsid w:val="00351FFE"/>
    <w:rsid w:val="00352E30"/>
    <w:rsid w:val="003628F9"/>
    <w:rsid w:val="00367417"/>
    <w:rsid w:val="00371DB0"/>
    <w:rsid w:val="003749AB"/>
    <w:rsid w:val="003A2933"/>
    <w:rsid w:val="003A325A"/>
    <w:rsid w:val="003B0B61"/>
    <w:rsid w:val="003B2580"/>
    <w:rsid w:val="003B41B0"/>
    <w:rsid w:val="003B646A"/>
    <w:rsid w:val="003C1B45"/>
    <w:rsid w:val="003C30F8"/>
    <w:rsid w:val="003C4E05"/>
    <w:rsid w:val="003C54FD"/>
    <w:rsid w:val="003D11B6"/>
    <w:rsid w:val="003D3DFD"/>
    <w:rsid w:val="003D54F1"/>
    <w:rsid w:val="0040072C"/>
    <w:rsid w:val="0040238A"/>
    <w:rsid w:val="00413985"/>
    <w:rsid w:val="00415DCC"/>
    <w:rsid w:val="0041636D"/>
    <w:rsid w:val="0041652B"/>
    <w:rsid w:val="00432BC2"/>
    <w:rsid w:val="00453909"/>
    <w:rsid w:val="00456D44"/>
    <w:rsid w:val="00464434"/>
    <w:rsid w:val="004715B8"/>
    <w:rsid w:val="00480ED5"/>
    <w:rsid w:val="0048525F"/>
    <w:rsid w:val="00487F6B"/>
    <w:rsid w:val="00492CA0"/>
    <w:rsid w:val="00493414"/>
    <w:rsid w:val="004935F7"/>
    <w:rsid w:val="00493D81"/>
    <w:rsid w:val="00495A91"/>
    <w:rsid w:val="004A2D88"/>
    <w:rsid w:val="004A4BE7"/>
    <w:rsid w:val="004A7118"/>
    <w:rsid w:val="004B118E"/>
    <w:rsid w:val="004B4928"/>
    <w:rsid w:val="004C332C"/>
    <w:rsid w:val="004C3397"/>
    <w:rsid w:val="004C41A3"/>
    <w:rsid w:val="004D37DD"/>
    <w:rsid w:val="004D3B76"/>
    <w:rsid w:val="004D4DF0"/>
    <w:rsid w:val="004E1748"/>
    <w:rsid w:val="004E4724"/>
    <w:rsid w:val="004E706C"/>
    <w:rsid w:val="00501326"/>
    <w:rsid w:val="00503DB4"/>
    <w:rsid w:val="005050AC"/>
    <w:rsid w:val="00507337"/>
    <w:rsid w:val="00507F9E"/>
    <w:rsid w:val="005120B0"/>
    <w:rsid w:val="0051410C"/>
    <w:rsid w:val="00515A39"/>
    <w:rsid w:val="00517C46"/>
    <w:rsid w:val="00520D73"/>
    <w:rsid w:val="00522AF4"/>
    <w:rsid w:val="005233E5"/>
    <w:rsid w:val="00524C40"/>
    <w:rsid w:val="00525FC8"/>
    <w:rsid w:val="00526060"/>
    <w:rsid w:val="005263E1"/>
    <w:rsid w:val="005272B7"/>
    <w:rsid w:val="00535A57"/>
    <w:rsid w:val="00537EBF"/>
    <w:rsid w:val="005439A0"/>
    <w:rsid w:val="00551730"/>
    <w:rsid w:val="00552DDC"/>
    <w:rsid w:val="00557007"/>
    <w:rsid w:val="00562AD5"/>
    <w:rsid w:val="00567726"/>
    <w:rsid w:val="005707FF"/>
    <w:rsid w:val="00571F8D"/>
    <w:rsid w:val="00573408"/>
    <w:rsid w:val="00580773"/>
    <w:rsid w:val="00585B19"/>
    <w:rsid w:val="00586999"/>
    <w:rsid w:val="00587A54"/>
    <w:rsid w:val="005920BE"/>
    <w:rsid w:val="005A0F15"/>
    <w:rsid w:val="005A68E7"/>
    <w:rsid w:val="005B0EEA"/>
    <w:rsid w:val="005B6743"/>
    <w:rsid w:val="005C13EA"/>
    <w:rsid w:val="005C2F0E"/>
    <w:rsid w:val="005C367D"/>
    <w:rsid w:val="005C3C27"/>
    <w:rsid w:val="005D3DCE"/>
    <w:rsid w:val="005D6748"/>
    <w:rsid w:val="005D76A9"/>
    <w:rsid w:val="005E0AC2"/>
    <w:rsid w:val="005E1A6E"/>
    <w:rsid w:val="005E7611"/>
    <w:rsid w:val="005F1532"/>
    <w:rsid w:val="005F1F73"/>
    <w:rsid w:val="005F6A19"/>
    <w:rsid w:val="005F7C48"/>
    <w:rsid w:val="00600982"/>
    <w:rsid w:val="00601302"/>
    <w:rsid w:val="00605F26"/>
    <w:rsid w:val="00611849"/>
    <w:rsid w:val="006136D6"/>
    <w:rsid w:val="00617E1C"/>
    <w:rsid w:val="00622173"/>
    <w:rsid w:val="00632192"/>
    <w:rsid w:val="00633802"/>
    <w:rsid w:val="00636855"/>
    <w:rsid w:val="00642A46"/>
    <w:rsid w:val="006457A1"/>
    <w:rsid w:val="006458C6"/>
    <w:rsid w:val="00653B37"/>
    <w:rsid w:val="0065435A"/>
    <w:rsid w:val="006650B4"/>
    <w:rsid w:val="006700B7"/>
    <w:rsid w:val="006723DF"/>
    <w:rsid w:val="00680F51"/>
    <w:rsid w:val="006842AA"/>
    <w:rsid w:val="006849BC"/>
    <w:rsid w:val="00685F69"/>
    <w:rsid w:val="006864F9"/>
    <w:rsid w:val="00686799"/>
    <w:rsid w:val="006877A7"/>
    <w:rsid w:val="006A0A75"/>
    <w:rsid w:val="006B0E06"/>
    <w:rsid w:val="006B14B6"/>
    <w:rsid w:val="006B49CD"/>
    <w:rsid w:val="006C1B1A"/>
    <w:rsid w:val="006C655D"/>
    <w:rsid w:val="006C6871"/>
    <w:rsid w:val="006D4543"/>
    <w:rsid w:val="006F7D92"/>
    <w:rsid w:val="007008C0"/>
    <w:rsid w:val="00700E3F"/>
    <w:rsid w:val="00704417"/>
    <w:rsid w:val="00704961"/>
    <w:rsid w:val="00710123"/>
    <w:rsid w:val="00711184"/>
    <w:rsid w:val="00711E61"/>
    <w:rsid w:val="0071319C"/>
    <w:rsid w:val="00725B01"/>
    <w:rsid w:val="007372B8"/>
    <w:rsid w:val="00737664"/>
    <w:rsid w:val="00740CB6"/>
    <w:rsid w:val="007429FD"/>
    <w:rsid w:val="007475BF"/>
    <w:rsid w:val="0075347A"/>
    <w:rsid w:val="007623CD"/>
    <w:rsid w:val="00765437"/>
    <w:rsid w:val="007711F7"/>
    <w:rsid w:val="007738FA"/>
    <w:rsid w:val="00774316"/>
    <w:rsid w:val="007743E6"/>
    <w:rsid w:val="00780B7D"/>
    <w:rsid w:val="0078184E"/>
    <w:rsid w:val="00784466"/>
    <w:rsid w:val="0079351E"/>
    <w:rsid w:val="007C1C2D"/>
    <w:rsid w:val="007C52F0"/>
    <w:rsid w:val="007D74BF"/>
    <w:rsid w:val="007E4342"/>
    <w:rsid w:val="007E7603"/>
    <w:rsid w:val="007F380B"/>
    <w:rsid w:val="008028DA"/>
    <w:rsid w:val="00802D16"/>
    <w:rsid w:val="00807A20"/>
    <w:rsid w:val="00814C25"/>
    <w:rsid w:val="00821E14"/>
    <w:rsid w:val="00827456"/>
    <w:rsid w:val="00851B2C"/>
    <w:rsid w:val="00852F35"/>
    <w:rsid w:val="00855FBC"/>
    <w:rsid w:val="00863423"/>
    <w:rsid w:val="00863DBF"/>
    <w:rsid w:val="00870DA7"/>
    <w:rsid w:val="00876952"/>
    <w:rsid w:val="00876964"/>
    <w:rsid w:val="0088009C"/>
    <w:rsid w:val="0088155E"/>
    <w:rsid w:val="008817DF"/>
    <w:rsid w:val="0088471A"/>
    <w:rsid w:val="008A0B55"/>
    <w:rsid w:val="008A592C"/>
    <w:rsid w:val="008A5D84"/>
    <w:rsid w:val="008A6623"/>
    <w:rsid w:val="008B3452"/>
    <w:rsid w:val="008B49E3"/>
    <w:rsid w:val="008B5C78"/>
    <w:rsid w:val="008C467C"/>
    <w:rsid w:val="008D21D4"/>
    <w:rsid w:val="008D2AD2"/>
    <w:rsid w:val="008E32E7"/>
    <w:rsid w:val="008F3FAA"/>
    <w:rsid w:val="008F6F58"/>
    <w:rsid w:val="00906B0F"/>
    <w:rsid w:val="00912958"/>
    <w:rsid w:val="00913433"/>
    <w:rsid w:val="0091558F"/>
    <w:rsid w:val="00915877"/>
    <w:rsid w:val="00917EC1"/>
    <w:rsid w:val="00925CE6"/>
    <w:rsid w:val="00926603"/>
    <w:rsid w:val="00927071"/>
    <w:rsid w:val="009270D1"/>
    <w:rsid w:val="00931632"/>
    <w:rsid w:val="00934175"/>
    <w:rsid w:val="00947135"/>
    <w:rsid w:val="009659BC"/>
    <w:rsid w:val="009745E8"/>
    <w:rsid w:val="009746B3"/>
    <w:rsid w:val="009819B6"/>
    <w:rsid w:val="009955E9"/>
    <w:rsid w:val="009A0732"/>
    <w:rsid w:val="009A1ECB"/>
    <w:rsid w:val="009A65ED"/>
    <w:rsid w:val="009B0775"/>
    <w:rsid w:val="009B5446"/>
    <w:rsid w:val="009B72AF"/>
    <w:rsid w:val="009C0D74"/>
    <w:rsid w:val="009C602C"/>
    <w:rsid w:val="009C7B1B"/>
    <w:rsid w:val="009D032D"/>
    <w:rsid w:val="009D2E8A"/>
    <w:rsid w:val="009E23E6"/>
    <w:rsid w:val="009E485D"/>
    <w:rsid w:val="009E7978"/>
    <w:rsid w:val="009F739E"/>
    <w:rsid w:val="00A0030D"/>
    <w:rsid w:val="00A01073"/>
    <w:rsid w:val="00A02A83"/>
    <w:rsid w:val="00A1028C"/>
    <w:rsid w:val="00A121CC"/>
    <w:rsid w:val="00A15641"/>
    <w:rsid w:val="00A20BAC"/>
    <w:rsid w:val="00A23F7C"/>
    <w:rsid w:val="00A25E7C"/>
    <w:rsid w:val="00A263AC"/>
    <w:rsid w:val="00A319BC"/>
    <w:rsid w:val="00A377AE"/>
    <w:rsid w:val="00A417A9"/>
    <w:rsid w:val="00A428DD"/>
    <w:rsid w:val="00A42AB7"/>
    <w:rsid w:val="00A518C0"/>
    <w:rsid w:val="00A535CB"/>
    <w:rsid w:val="00A61838"/>
    <w:rsid w:val="00A70C31"/>
    <w:rsid w:val="00A7344D"/>
    <w:rsid w:val="00A770E8"/>
    <w:rsid w:val="00A81D3A"/>
    <w:rsid w:val="00A83537"/>
    <w:rsid w:val="00A86F38"/>
    <w:rsid w:val="00A927A4"/>
    <w:rsid w:val="00AA60D4"/>
    <w:rsid w:val="00AC0727"/>
    <w:rsid w:val="00AD3150"/>
    <w:rsid w:val="00AD4EFA"/>
    <w:rsid w:val="00AE115C"/>
    <w:rsid w:val="00AE43F9"/>
    <w:rsid w:val="00AF441D"/>
    <w:rsid w:val="00AF6ECB"/>
    <w:rsid w:val="00AF7060"/>
    <w:rsid w:val="00AF7323"/>
    <w:rsid w:val="00B0086F"/>
    <w:rsid w:val="00B11AC9"/>
    <w:rsid w:val="00B21232"/>
    <w:rsid w:val="00B2563E"/>
    <w:rsid w:val="00B270AB"/>
    <w:rsid w:val="00B471D5"/>
    <w:rsid w:val="00B53649"/>
    <w:rsid w:val="00B55C2A"/>
    <w:rsid w:val="00B64FB1"/>
    <w:rsid w:val="00B71E54"/>
    <w:rsid w:val="00B72A66"/>
    <w:rsid w:val="00B76254"/>
    <w:rsid w:val="00B77B2F"/>
    <w:rsid w:val="00B82182"/>
    <w:rsid w:val="00B93CD2"/>
    <w:rsid w:val="00B97601"/>
    <w:rsid w:val="00BA168D"/>
    <w:rsid w:val="00BB7772"/>
    <w:rsid w:val="00BC0CF8"/>
    <w:rsid w:val="00BD1CEC"/>
    <w:rsid w:val="00BD548B"/>
    <w:rsid w:val="00BD68BB"/>
    <w:rsid w:val="00BD7CBE"/>
    <w:rsid w:val="00BE5E25"/>
    <w:rsid w:val="00BF4150"/>
    <w:rsid w:val="00BF6AEE"/>
    <w:rsid w:val="00C0472C"/>
    <w:rsid w:val="00C100EC"/>
    <w:rsid w:val="00C163FA"/>
    <w:rsid w:val="00C22B44"/>
    <w:rsid w:val="00C3376E"/>
    <w:rsid w:val="00C3796D"/>
    <w:rsid w:val="00C4068B"/>
    <w:rsid w:val="00C4147E"/>
    <w:rsid w:val="00C44B81"/>
    <w:rsid w:val="00C534AE"/>
    <w:rsid w:val="00C55E64"/>
    <w:rsid w:val="00C55F39"/>
    <w:rsid w:val="00C67F14"/>
    <w:rsid w:val="00C85F54"/>
    <w:rsid w:val="00C9624A"/>
    <w:rsid w:val="00C96DCE"/>
    <w:rsid w:val="00CB0980"/>
    <w:rsid w:val="00CD04D1"/>
    <w:rsid w:val="00CD25ED"/>
    <w:rsid w:val="00CD483C"/>
    <w:rsid w:val="00CE71BD"/>
    <w:rsid w:val="00CF0426"/>
    <w:rsid w:val="00CF2E74"/>
    <w:rsid w:val="00CF466A"/>
    <w:rsid w:val="00D0137E"/>
    <w:rsid w:val="00D06F0A"/>
    <w:rsid w:val="00D06FB9"/>
    <w:rsid w:val="00D104EB"/>
    <w:rsid w:val="00D123D4"/>
    <w:rsid w:val="00D14D29"/>
    <w:rsid w:val="00D1778E"/>
    <w:rsid w:val="00D2184B"/>
    <w:rsid w:val="00D23007"/>
    <w:rsid w:val="00D309B4"/>
    <w:rsid w:val="00D36D8D"/>
    <w:rsid w:val="00D40A35"/>
    <w:rsid w:val="00D43B6A"/>
    <w:rsid w:val="00D46C68"/>
    <w:rsid w:val="00D47E0B"/>
    <w:rsid w:val="00D61D72"/>
    <w:rsid w:val="00D6253F"/>
    <w:rsid w:val="00D9578F"/>
    <w:rsid w:val="00D96E22"/>
    <w:rsid w:val="00D976AF"/>
    <w:rsid w:val="00DA1813"/>
    <w:rsid w:val="00DB03B0"/>
    <w:rsid w:val="00DB0ED8"/>
    <w:rsid w:val="00DB2A97"/>
    <w:rsid w:val="00DB7BDE"/>
    <w:rsid w:val="00DB7EA1"/>
    <w:rsid w:val="00DC0F96"/>
    <w:rsid w:val="00DD35B0"/>
    <w:rsid w:val="00DD51E0"/>
    <w:rsid w:val="00DE21B0"/>
    <w:rsid w:val="00DE3D55"/>
    <w:rsid w:val="00DF0597"/>
    <w:rsid w:val="00DF2435"/>
    <w:rsid w:val="00DF30FD"/>
    <w:rsid w:val="00DF5EE8"/>
    <w:rsid w:val="00E02C01"/>
    <w:rsid w:val="00E03D4C"/>
    <w:rsid w:val="00E12952"/>
    <w:rsid w:val="00E1627C"/>
    <w:rsid w:val="00E16FAA"/>
    <w:rsid w:val="00E31E89"/>
    <w:rsid w:val="00E35629"/>
    <w:rsid w:val="00E421FA"/>
    <w:rsid w:val="00E4492E"/>
    <w:rsid w:val="00E472D2"/>
    <w:rsid w:val="00E52C29"/>
    <w:rsid w:val="00E73B5C"/>
    <w:rsid w:val="00E752ED"/>
    <w:rsid w:val="00E75970"/>
    <w:rsid w:val="00E853BE"/>
    <w:rsid w:val="00E872C9"/>
    <w:rsid w:val="00E93E39"/>
    <w:rsid w:val="00E976A7"/>
    <w:rsid w:val="00EA1DB0"/>
    <w:rsid w:val="00EA78EE"/>
    <w:rsid w:val="00EB1B11"/>
    <w:rsid w:val="00EB29F9"/>
    <w:rsid w:val="00EC7438"/>
    <w:rsid w:val="00ED43E9"/>
    <w:rsid w:val="00EE445B"/>
    <w:rsid w:val="00EF5C56"/>
    <w:rsid w:val="00EF5E54"/>
    <w:rsid w:val="00F02EBC"/>
    <w:rsid w:val="00F06DF3"/>
    <w:rsid w:val="00F176B2"/>
    <w:rsid w:val="00F237A0"/>
    <w:rsid w:val="00F27D18"/>
    <w:rsid w:val="00F32016"/>
    <w:rsid w:val="00F46969"/>
    <w:rsid w:val="00F5293E"/>
    <w:rsid w:val="00F52B6A"/>
    <w:rsid w:val="00F52B99"/>
    <w:rsid w:val="00F5351C"/>
    <w:rsid w:val="00F630E3"/>
    <w:rsid w:val="00F645F1"/>
    <w:rsid w:val="00F721DE"/>
    <w:rsid w:val="00F92233"/>
    <w:rsid w:val="00F92C75"/>
    <w:rsid w:val="00F97ADD"/>
    <w:rsid w:val="00FA0D9E"/>
    <w:rsid w:val="00FA34F5"/>
    <w:rsid w:val="00FA7B70"/>
    <w:rsid w:val="00FB07A1"/>
    <w:rsid w:val="00FB1872"/>
    <w:rsid w:val="00FC0989"/>
    <w:rsid w:val="00FC2366"/>
    <w:rsid w:val="00FC475B"/>
    <w:rsid w:val="00FD0AE6"/>
    <w:rsid w:val="00FD2177"/>
    <w:rsid w:val="00FD6922"/>
    <w:rsid w:val="00FE4CBC"/>
    <w:rsid w:val="00FF0A42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7C635-0FA5-4627-BD15-646A9475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B6"/>
  </w:style>
  <w:style w:type="paragraph" w:styleId="10">
    <w:name w:val="heading 1"/>
    <w:basedOn w:val="Standard"/>
    <w:next w:val="Standard"/>
    <w:rsid w:val="00740CB6"/>
    <w:pPr>
      <w:jc w:val="center"/>
      <w:outlineLvl w:val="0"/>
    </w:pPr>
    <w:rPr>
      <w:rFonts w:cs="Arial, Tahoma, Verdana, Helveti"/>
      <w:b/>
      <w:bCs/>
      <w:kern w:val="3"/>
      <w:sz w:val="32"/>
      <w:szCs w:val="32"/>
    </w:rPr>
  </w:style>
  <w:style w:type="paragraph" w:styleId="2">
    <w:name w:val="heading 2"/>
    <w:basedOn w:val="Standard"/>
    <w:rsid w:val="00740CB6"/>
    <w:pPr>
      <w:jc w:val="center"/>
      <w:outlineLvl w:val="1"/>
    </w:pPr>
    <w:rPr>
      <w:rFonts w:cs="Arial, Tahoma, Verdana, Helveti"/>
      <w:b/>
      <w:bCs/>
      <w:iCs/>
      <w:sz w:val="30"/>
      <w:szCs w:val="28"/>
    </w:rPr>
  </w:style>
  <w:style w:type="paragraph" w:styleId="3">
    <w:name w:val="heading 3"/>
    <w:basedOn w:val="Standard"/>
    <w:rsid w:val="00740CB6"/>
    <w:pPr>
      <w:outlineLvl w:val="2"/>
    </w:pPr>
    <w:rPr>
      <w:rFonts w:cs="Arial, Tahoma, Verdana, Helveti"/>
      <w:b/>
      <w:bCs/>
      <w:sz w:val="28"/>
      <w:szCs w:val="26"/>
    </w:rPr>
  </w:style>
  <w:style w:type="paragraph" w:styleId="4">
    <w:name w:val="heading 4"/>
    <w:basedOn w:val="Standard"/>
    <w:rsid w:val="00740CB6"/>
    <w:pPr>
      <w:outlineLvl w:val="3"/>
    </w:pPr>
    <w:rPr>
      <w:b/>
      <w:bCs/>
      <w:sz w:val="26"/>
      <w:szCs w:val="28"/>
    </w:rPr>
  </w:style>
  <w:style w:type="paragraph" w:styleId="5">
    <w:name w:val="heading 5"/>
    <w:basedOn w:val="Standard"/>
    <w:next w:val="Standard"/>
    <w:rsid w:val="00740CB6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0CB6"/>
    <w:pPr>
      <w:widowControl/>
      <w:ind w:firstLine="567"/>
      <w:jc w:val="both"/>
    </w:pPr>
    <w:rPr>
      <w:rFonts w:ascii="Arial, Tahoma, Verdana, Helveti" w:hAnsi="Arial, Tahoma, Verdana, Helveti"/>
      <w:szCs w:val="24"/>
    </w:rPr>
  </w:style>
  <w:style w:type="paragraph" w:customStyle="1" w:styleId="Heading">
    <w:name w:val="Heading"/>
    <w:basedOn w:val="Standard"/>
    <w:next w:val="Textbody"/>
    <w:rsid w:val="00740CB6"/>
    <w:pPr>
      <w:keepNext/>
      <w:spacing w:before="240" w:after="120"/>
    </w:pPr>
    <w:rPr>
      <w:rFonts w:ascii="Arial" w:eastAsia="Microsoft YaHei" w:hAnsi="Arial" w:cs="Arial, Tahoma, Verdana, Helveti"/>
      <w:sz w:val="28"/>
      <w:szCs w:val="28"/>
    </w:rPr>
  </w:style>
  <w:style w:type="paragraph" w:customStyle="1" w:styleId="Textbody">
    <w:name w:val="Text body"/>
    <w:basedOn w:val="Standard"/>
    <w:rsid w:val="00740CB6"/>
    <w:rPr>
      <w:b/>
      <w:bCs/>
    </w:rPr>
  </w:style>
  <w:style w:type="paragraph" w:styleId="a3">
    <w:name w:val="List"/>
    <w:basedOn w:val="Textbody"/>
    <w:rsid w:val="00740CB6"/>
    <w:rPr>
      <w:rFonts w:cs="Arial, Tahoma, Verdana, Helveti"/>
    </w:rPr>
  </w:style>
  <w:style w:type="paragraph" w:styleId="a4">
    <w:name w:val="caption"/>
    <w:basedOn w:val="Standard"/>
    <w:rsid w:val="00740CB6"/>
    <w:pPr>
      <w:suppressLineNumbers/>
      <w:spacing w:before="120" w:after="120"/>
    </w:pPr>
    <w:rPr>
      <w:rFonts w:cs="Arial, Tahoma, Verdana, Helveti"/>
      <w:i/>
      <w:iCs/>
    </w:rPr>
  </w:style>
  <w:style w:type="paragraph" w:customStyle="1" w:styleId="Index">
    <w:name w:val="Index"/>
    <w:basedOn w:val="Standard"/>
    <w:rsid w:val="00740CB6"/>
    <w:pPr>
      <w:suppressLineNumbers/>
    </w:pPr>
    <w:rPr>
      <w:rFonts w:cs="Arial, Tahoma, Verdana, Helveti"/>
    </w:rPr>
  </w:style>
  <w:style w:type="paragraph" w:styleId="a5">
    <w:name w:val="Title"/>
    <w:basedOn w:val="Standard"/>
    <w:next w:val="Standard"/>
    <w:rsid w:val="00740CB6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a6">
    <w:name w:val="No Spacing"/>
    <w:rsid w:val="00740CB6"/>
    <w:pPr>
      <w:widowControl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40CB6"/>
    <w:rPr>
      <w:rFonts w:ascii="Courier New" w:hAnsi="Courier New" w:cs="Courier New"/>
    </w:rPr>
  </w:style>
  <w:style w:type="paragraph" w:customStyle="1" w:styleId="ConsPlusTitle">
    <w:name w:val="ConsPlusTitle"/>
    <w:rsid w:val="00740CB6"/>
    <w:rPr>
      <w:b/>
      <w:bCs/>
    </w:rPr>
  </w:style>
  <w:style w:type="paragraph" w:styleId="a7">
    <w:name w:val="header"/>
    <w:basedOn w:val="Standard"/>
    <w:uiPriority w:val="99"/>
    <w:rsid w:val="00740CB6"/>
    <w:pPr>
      <w:tabs>
        <w:tab w:val="center" w:pos="4677"/>
        <w:tab w:val="right" w:pos="9355"/>
      </w:tabs>
    </w:pPr>
  </w:style>
  <w:style w:type="paragraph" w:styleId="a8">
    <w:name w:val="footer"/>
    <w:basedOn w:val="Standard"/>
    <w:rsid w:val="00740CB6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Standard"/>
    <w:rsid w:val="00740CB6"/>
    <w:pPr>
      <w:widowControl w:val="0"/>
      <w:spacing w:line="626" w:lineRule="exact"/>
      <w:jc w:val="center"/>
    </w:pPr>
  </w:style>
  <w:style w:type="paragraph" w:styleId="a9">
    <w:name w:val="List Paragraph"/>
    <w:basedOn w:val="Standard"/>
    <w:rsid w:val="00740CB6"/>
    <w:pPr>
      <w:ind w:left="720"/>
    </w:pPr>
  </w:style>
  <w:style w:type="paragraph" w:styleId="aa">
    <w:name w:val="Normal (Web)"/>
    <w:basedOn w:val="Standard"/>
    <w:rsid w:val="00740CB6"/>
  </w:style>
  <w:style w:type="paragraph" w:styleId="ab">
    <w:name w:val="Balloon Text"/>
    <w:basedOn w:val="Standard"/>
    <w:rsid w:val="00740C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0CB6"/>
    <w:pPr>
      <w:widowControl/>
    </w:pPr>
    <w:rPr>
      <w:rFonts w:ascii="Arial, Tahoma, Verdana, Helveti" w:eastAsia="Calibri" w:hAnsi="Arial, Tahoma, Verdana, Helveti" w:cs="Arial, Tahoma, Verdana, Helveti"/>
      <w:lang w:eastAsia="en-US"/>
    </w:rPr>
  </w:style>
  <w:style w:type="paragraph" w:styleId="ac">
    <w:name w:val="annotation text"/>
    <w:basedOn w:val="Standard"/>
    <w:rsid w:val="00740CB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Standard"/>
    <w:rsid w:val="00740CB6"/>
    <w:pPr>
      <w:spacing w:before="240" w:after="60"/>
      <w:jc w:val="center"/>
      <w:outlineLvl w:val="0"/>
    </w:pPr>
    <w:rPr>
      <w:rFonts w:cs="Arial, Tahoma, Verdana, Helveti"/>
      <w:b/>
      <w:bCs/>
      <w:kern w:val="3"/>
      <w:sz w:val="32"/>
      <w:szCs w:val="32"/>
    </w:rPr>
  </w:style>
  <w:style w:type="paragraph" w:customStyle="1" w:styleId="Application">
    <w:name w:val="Application!Приложение"/>
    <w:rsid w:val="00740CB6"/>
    <w:pPr>
      <w:widowControl/>
      <w:spacing w:before="120" w:after="120"/>
      <w:jc w:val="right"/>
    </w:pPr>
    <w:rPr>
      <w:rFonts w:ascii="Arial, Tahoma, Verdana, Helveti" w:hAnsi="Arial, Tahoma, Verdana, Helveti" w:cs="Arial, Tahoma, Verdana, Helveti"/>
      <w:b/>
      <w:bCs/>
      <w:kern w:val="3"/>
      <w:sz w:val="32"/>
      <w:szCs w:val="32"/>
    </w:rPr>
  </w:style>
  <w:style w:type="paragraph" w:customStyle="1" w:styleId="Table">
    <w:name w:val="Table!Таблица"/>
    <w:rsid w:val="00740CB6"/>
    <w:pPr>
      <w:widowControl/>
    </w:pPr>
    <w:rPr>
      <w:rFonts w:ascii="Arial, Tahoma, Verdana, Helveti" w:hAnsi="Arial, Tahoma, Verdana, Helveti" w:cs="Arial, Tahoma, Verdana, Helveti"/>
      <w:bCs/>
      <w:kern w:val="3"/>
      <w:szCs w:val="32"/>
    </w:rPr>
  </w:style>
  <w:style w:type="paragraph" w:customStyle="1" w:styleId="Table0">
    <w:name w:val="Table!"/>
    <w:next w:val="Table"/>
    <w:rsid w:val="00740CB6"/>
    <w:pPr>
      <w:widowControl/>
      <w:jc w:val="center"/>
    </w:pPr>
    <w:rPr>
      <w:rFonts w:ascii="Arial, Tahoma, Verdana, Helveti" w:hAnsi="Arial, Tahoma, Verdana, Helveti" w:cs="Arial, Tahoma, Verdana, Helveti"/>
      <w:b/>
      <w:bCs/>
      <w:kern w:val="3"/>
      <w:szCs w:val="32"/>
    </w:rPr>
  </w:style>
  <w:style w:type="paragraph" w:customStyle="1" w:styleId="NumberAndDate">
    <w:name w:val="NumberAndDate"/>
    <w:rsid w:val="00740CB6"/>
    <w:pPr>
      <w:widowControl/>
      <w:jc w:val="center"/>
    </w:pPr>
    <w:rPr>
      <w:rFonts w:ascii="Arial, Tahoma, Verdana, Helveti" w:hAnsi="Arial, Tahoma, Verdana, Helveti" w:cs="Arial, Tahoma, Verdana, Helveti"/>
      <w:bCs/>
      <w:kern w:val="3"/>
      <w:szCs w:val="32"/>
    </w:rPr>
  </w:style>
  <w:style w:type="paragraph" w:customStyle="1" w:styleId="Institution">
    <w:name w:val="Institution!Орган принятия"/>
    <w:basedOn w:val="NumberAndDate"/>
    <w:next w:val="Standard"/>
    <w:rsid w:val="00740CB6"/>
    <w:rPr>
      <w:sz w:val="28"/>
    </w:rPr>
  </w:style>
  <w:style w:type="character" w:customStyle="1" w:styleId="11">
    <w:name w:val="Заголовок 1 Знак"/>
    <w:basedOn w:val="a0"/>
    <w:rsid w:val="00740CB6"/>
    <w:rPr>
      <w:rFonts w:ascii="Arial, Tahoma, Verdana, Helveti" w:hAnsi="Arial, Tahoma, Verdana, Helveti" w:cs="Arial, Tahoma, Verdana, Helveti"/>
      <w:b/>
      <w:bCs/>
      <w:kern w:val="3"/>
      <w:sz w:val="32"/>
      <w:szCs w:val="32"/>
    </w:rPr>
  </w:style>
  <w:style w:type="character" w:customStyle="1" w:styleId="20">
    <w:name w:val="Заголовок 2 Знак"/>
    <w:basedOn w:val="a0"/>
    <w:rsid w:val="00740CB6"/>
    <w:rPr>
      <w:rFonts w:ascii="Arial, Tahoma, Verdana, Helveti" w:hAnsi="Arial, Tahoma, Verdana, Helveti" w:cs="Arial, Tahoma, Verdana, Helveti"/>
      <w:b/>
      <w:bCs/>
      <w:iCs/>
      <w:sz w:val="30"/>
      <w:szCs w:val="28"/>
    </w:rPr>
  </w:style>
  <w:style w:type="character" w:customStyle="1" w:styleId="50">
    <w:name w:val="Заголовок 5 Знак"/>
    <w:basedOn w:val="a0"/>
    <w:rsid w:val="00740CB6"/>
    <w:rPr>
      <w:b/>
      <w:bCs/>
      <w:sz w:val="22"/>
    </w:rPr>
  </w:style>
  <w:style w:type="character" w:customStyle="1" w:styleId="ad">
    <w:name w:val="Название Знак"/>
    <w:basedOn w:val="a0"/>
    <w:rsid w:val="00740CB6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ae">
    <w:name w:val="Верхний колонтитул Знак"/>
    <w:basedOn w:val="a0"/>
    <w:uiPriority w:val="99"/>
    <w:rsid w:val="00740CB6"/>
  </w:style>
  <w:style w:type="character" w:customStyle="1" w:styleId="af">
    <w:name w:val="Нижний колонтитул Знак"/>
    <w:basedOn w:val="a0"/>
    <w:rsid w:val="00740CB6"/>
  </w:style>
  <w:style w:type="character" w:customStyle="1" w:styleId="FontStyle11">
    <w:name w:val="Font Style11"/>
    <w:basedOn w:val="a0"/>
    <w:rsid w:val="00740CB6"/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Знак"/>
    <w:basedOn w:val="a0"/>
    <w:rsid w:val="00740CB6"/>
    <w:rPr>
      <w:b/>
      <w:bCs/>
      <w:sz w:val="24"/>
      <w:szCs w:val="24"/>
    </w:rPr>
  </w:style>
  <w:style w:type="character" w:customStyle="1" w:styleId="af1">
    <w:name w:val="Без интервала Знак"/>
    <w:rsid w:val="00740CB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Текст выноски Знак"/>
    <w:basedOn w:val="a0"/>
    <w:rsid w:val="00740CB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rsid w:val="00740CB6"/>
    <w:rPr>
      <w:rFonts w:ascii="Arial, Tahoma, Verdana, Helveti" w:hAnsi="Arial, Tahoma, Verdana, Helveti" w:cs="Arial, Tahoma, Verdana, Helveti"/>
      <w:b/>
      <w:bCs/>
      <w:sz w:val="28"/>
      <w:szCs w:val="26"/>
    </w:rPr>
  </w:style>
  <w:style w:type="character" w:customStyle="1" w:styleId="40">
    <w:name w:val="Заголовок 4 Знак"/>
    <w:basedOn w:val="a0"/>
    <w:rsid w:val="00740CB6"/>
    <w:rPr>
      <w:rFonts w:ascii="Arial, Tahoma, Verdana, Helveti" w:hAnsi="Arial, Tahoma, Verdana, Helveti"/>
      <w:b/>
      <w:bCs/>
      <w:sz w:val="26"/>
      <w:szCs w:val="28"/>
    </w:rPr>
  </w:style>
  <w:style w:type="character" w:styleId="HTML">
    <w:name w:val="HTML Variable"/>
    <w:basedOn w:val="a0"/>
    <w:rsid w:val="00740CB6"/>
    <w:rPr>
      <w:rFonts w:ascii="Arial, Tahoma, Verdana, Helveti" w:hAnsi="Arial, Tahoma, Verdana, Helveti"/>
      <w:b w:val="0"/>
      <w:i w:val="0"/>
      <w:iCs/>
      <w:color w:val="0000FF"/>
      <w:sz w:val="24"/>
      <w:u w:val="none"/>
    </w:rPr>
  </w:style>
  <w:style w:type="character" w:customStyle="1" w:styleId="af3">
    <w:name w:val="Текст примечания Знак"/>
    <w:basedOn w:val="a0"/>
    <w:rsid w:val="00740CB6"/>
    <w:rPr>
      <w:rFonts w:ascii="Courier" w:hAnsi="Courier"/>
      <w:sz w:val="22"/>
    </w:rPr>
  </w:style>
  <w:style w:type="character" w:customStyle="1" w:styleId="Internetlink">
    <w:name w:val="Internet link"/>
    <w:basedOn w:val="a0"/>
    <w:rsid w:val="00740CB6"/>
    <w:rPr>
      <w:color w:val="0000FF"/>
      <w:u w:val="none"/>
    </w:rPr>
  </w:style>
  <w:style w:type="character" w:styleId="af4">
    <w:name w:val="FollowedHyperlink"/>
    <w:basedOn w:val="a0"/>
    <w:rsid w:val="00740CB6"/>
    <w:rPr>
      <w:color w:val="800080"/>
      <w:u w:val="single"/>
    </w:rPr>
  </w:style>
  <w:style w:type="character" w:customStyle="1" w:styleId="ConsPlusNormal0">
    <w:name w:val="ConsPlusNormal Знак"/>
    <w:rsid w:val="00740CB6"/>
    <w:rPr>
      <w:rFonts w:ascii="Arial, Tahoma, Verdana, Helveti" w:eastAsia="Calibri" w:hAnsi="Arial, Tahoma, Verdana, Helveti" w:cs="Arial, Tahoma, Verdana, Helveti"/>
      <w:lang w:eastAsia="en-US"/>
    </w:rPr>
  </w:style>
  <w:style w:type="character" w:customStyle="1" w:styleId="blk">
    <w:name w:val="blk"/>
    <w:basedOn w:val="a0"/>
    <w:rsid w:val="00740CB6"/>
  </w:style>
  <w:style w:type="character" w:customStyle="1" w:styleId="ListLabel1">
    <w:name w:val="ListLabel 1"/>
    <w:rsid w:val="00740CB6"/>
    <w:rPr>
      <w:rFonts w:cs="Arial, Tahoma, Verdana, Helveti"/>
      <w:sz w:val="20"/>
    </w:rPr>
  </w:style>
  <w:style w:type="character" w:customStyle="1" w:styleId="ListLabel2">
    <w:name w:val="ListLabel 2"/>
    <w:rsid w:val="00740CB6"/>
    <w:rPr>
      <w:rFonts w:ascii="Times New Roman" w:hAnsi="Times New Roman"/>
      <w:sz w:val="28"/>
      <w:szCs w:val="28"/>
    </w:rPr>
  </w:style>
  <w:style w:type="character" w:customStyle="1" w:styleId="ListLabel3">
    <w:name w:val="ListLabel 3"/>
    <w:rsid w:val="00740CB6"/>
    <w:rPr>
      <w:rFonts w:ascii="Times New Roman" w:eastAsia="Calibri" w:hAnsi="Times New Roman"/>
      <w:color w:val="00B050"/>
      <w:sz w:val="28"/>
      <w:szCs w:val="28"/>
      <w:lang w:eastAsia="en-US"/>
    </w:rPr>
  </w:style>
  <w:style w:type="character" w:customStyle="1" w:styleId="ListLabel4">
    <w:name w:val="ListLabel 4"/>
    <w:rsid w:val="00740CB6"/>
    <w:rPr>
      <w:color w:val="666699"/>
    </w:rPr>
  </w:style>
  <w:style w:type="character" w:customStyle="1" w:styleId="ListLabel5">
    <w:name w:val="ListLabel 5"/>
    <w:rsid w:val="00740CB6"/>
    <w:rPr>
      <w:rFonts w:ascii="Times New Roman" w:hAnsi="Times New Roman"/>
    </w:rPr>
  </w:style>
  <w:style w:type="character" w:customStyle="1" w:styleId="ListLabel6">
    <w:name w:val="ListLabel 6"/>
    <w:rsid w:val="00740CB6"/>
    <w:rPr>
      <w:rFonts w:ascii="Times New Roman" w:eastAsia="Calibri" w:hAnsi="Times New Roman"/>
      <w:color w:val="000000"/>
    </w:rPr>
  </w:style>
  <w:style w:type="character" w:customStyle="1" w:styleId="ListLabel7">
    <w:name w:val="ListLabel 7"/>
    <w:rsid w:val="00740CB6"/>
    <w:rPr>
      <w:rFonts w:ascii="Times New Roman" w:hAnsi="Times New Roman"/>
      <w:color w:val="FF0000"/>
      <w:sz w:val="28"/>
      <w:szCs w:val="28"/>
    </w:rPr>
  </w:style>
  <w:style w:type="character" w:customStyle="1" w:styleId="q">
    <w:name w:val="q"/>
    <w:rsid w:val="00740CB6"/>
  </w:style>
  <w:style w:type="numbering" w:customStyle="1" w:styleId="1">
    <w:name w:val="Нет списка1"/>
    <w:basedOn w:val="a2"/>
    <w:rsid w:val="00740CB6"/>
    <w:pPr>
      <w:numPr>
        <w:numId w:val="1"/>
      </w:numPr>
    </w:pPr>
  </w:style>
  <w:style w:type="numbering" w:customStyle="1" w:styleId="WWNum1">
    <w:name w:val="WWNum1"/>
    <w:basedOn w:val="a2"/>
    <w:rsid w:val="00740CB6"/>
    <w:pPr>
      <w:numPr>
        <w:numId w:val="2"/>
      </w:numPr>
    </w:pPr>
  </w:style>
  <w:style w:type="numbering" w:customStyle="1" w:styleId="WWNum2">
    <w:name w:val="WWNum2"/>
    <w:basedOn w:val="a2"/>
    <w:rsid w:val="00740CB6"/>
    <w:pPr>
      <w:numPr>
        <w:numId w:val="3"/>
      </w:numPr>
    </w:pPr>
  </w:style>
  <w:style w:type="numbering" w:customStyle="1" w:styleId="WWNum3">
    <w:name w:val="WWNum3"/>
    <w:basedOn w:val="a2"/>
    <w:rsid w:val="00740CB6"/>
    <w:pPr>
      <w:numPr>
        <w:numId w:val="4"/>
      </w:numPr>
    </w:pPr>
  </w:style>
  <w:style w:type="numbering" w:customStyle="1" w:styleId="WWNum4">
    <w:name w:val="WWNum4"/>
    <w:basedOn w:val="a2"/>
    <w:rsid w:val="00740CB6"/>
    <w:pPr>
      <w:numPr>
        <w:numId w:val="5"/>
      </w:numPr>
    </w:pPr>
  </w:style>
  <w:style w:type="numbering" w:customStyle="1" w:styleId="WWNum5">
    <w:name w:val="WWNum5"/>
    <w:basedOn w:val="a2"/>
    <w:rsid w:val="00740CB6"/>
    <w:pPr>
      <w:numPr>
        <w:numId w:val="6"/>
      </w:numPr>
    </w:pPr>
  </w:style>
  <w:style w:type="numbering" w:customStyle="1" w:styleId="WWNum6">
    <w:name w:val="WWNum6"/>
    <w:basedOn w:val="a2"/>
    <w:rsid w:val="00740CB6"/>
    <w:pPr>
      <w:numPr>
        <w:numId w:val="7"/>
      </w:numPr>
    </w:pPr>
  </w:style>
  <w:style w:type="numbering" w:customStyle="1" w:styleId="WWNum7">
    <w:name w:val="WWNum7"/>
    <w:basedOn w:val="a2"/>
    <w:rsid w:val="00740CB6"/>
    <w:pPr>
      <w:numPr>
        <w:numId w:val="8"/>
      </w:numPr>
    </w:pPr>
  </w:style>
  <w:style w:type="numbering" w:customStyle="1" w:styleId="WWNum8">
    <w:name w:val="WWNum8"/>
    <w:basedOn w:val="a2"/>
    <w:rsid w:val="00740CB6"/>
    <w:pPr>
      <w:numPr>
        <w:numId w:val="9"/>
      </w:numPr>
    </w:pPr>
  </w:style>
  <w:style w:type="numbering" w:customStyle="1" w:styleId="WWNum9">
    <w:name w:val="WWNum9"/>
    <w:basedOn w:val="a2"/>
    <w:rsid w:val="00740CB6"/>
    <w:pPr>
      <w:numPr>
        <w:numId w:val="10"/>
      </w:numPr>
    </w:pPr>
  </w:style>
  <w:style w:type="numbering" w:customStyle="1" w:styleId="WWNum10">
    <w:name w:val="WWNum10"/>
    <w:basedOn w:val="a2"/>
    <w:rsid w:val="00740CB6"/>
    <w:pPr>
      <w:numPr>
        <w:numId w:val="11"/>
      </w:numPr>
    </w:pPr>
  </w:style>
  <w:style w:type="numbering" w:customStyle="1" w:styleId="WWNum11">
    <w:name w:val="WWNum11"/>
    <w:basedOn w:val="a2"/>
    <w:rsid w:val="00740CB6"/>
    <w:pPr>
      <w:numPr>
        <w:numId w:val="12"/>
      </w:numPr>
    </w:pPr>
  </w:style>
  <w:style w:type="numbering" w:customStyle="1" w:styleId="WWNum12">
    <w:name w:val="WWNum12"/>
    <w:basedOn w:val="a2"/>
    <w:rsid w:val="00740CB6"/>
    <w:pPr>
      <w:numPr>
        <w:numId w:val="13"/>
      </w:numPr>
    </w:pPr>
  </w:style>
  <w:style w:type="numbering" w:customStyle="1" w:styleId="WWNum13">
    <w:name w:val="WWNum13"/>
    <w:basedOn w:val="a2"/>
    <w:rsid w:val="00740CB6"/>
    <w:pPr>
      <w:numPr>
        <w:numId w:val="14"/>
      </w:numPr>
    </w:pPr>
  </w:style>
  <w:style w:type="numbering" w:customStyle="1" w:styleId="WWNum14">
    <w:name w:val="WWNum14"/>
    <w:basedOn w:val="a2"/>
    <w:rsid w:val="00740CB6"/>
    <w:pPr>
      <w:numPr>
        <w:numId w:val="15"/>
      </w:numPr>
    </w:pPr>
  </w:style>
  <w:style w:type="numbering" w:customStyle="1" w:styleId="WWNum15">
    <w:name w:val="WWNum15"/>
    <w:basedOn w:val="a2"/>
    <w:rsid w:val="00740CB6"/>
    <w:pPr>
      <w:numPr>
        <w:numId w:val="16"/>
      </w:numPr>
    </w:pPr>
  </w:style>
  <w:style w:type="numbering" w:customStyle="1" w:styleId="WWNum16">
    <w:name w:val="WWNum16"/>
    <w:basedOn w:val="a2"/>
    <w:rsid w:val="00740CB6"/>
    <w:pPr>
      <w:numPr>
        <w:numId w:val="17"/>
      </w:numPr>
    </w:pPr>
  </w:style>
  <w:style w:type="numbering" w:customStyle="1" w:styleId="WWNum17">
    <w:name w:val="WWNum17"/>
    <w:basedOn w:val="a2"/>
    <w:rsid w:val="00740CB6"/>
    <w:pPr>
      <w:numPr>
        <w:numId w:val="18"/>
      </w:numPr>
    </w:pPr>
  </w:style>
  <w:style w:type="numbering" w:customStyle="1" w:styleId="WWNum18">
    <w:name w:val="WWNum18"/>
    <w:basedOn w:val="a2"/>
    <w:rsid w:val="00740CB6"/>
    <w:pPr>
      <w:numPr>
        <w:numId w:val="19"/>
      </w:numPr>
    </w:pPr>
  </w:style>
  <w:style w:type="numbering" w:customStyle="1" w:styleId="WWNum19">
    <w:name w:val="WWNum19"/>
    <w:basedOn w:val="a2"/>
    <w:rsid w:val="00740CB6"/>
    <w:pPr>
      <w:numPr>
        <w:numId w:val="20"/>
      </w:numPr>
    </w:pPr>
  </w:style>
  <w:style w:type="numbering" w:customStyle="1" w:styleId="WWNum20">
    <w:name w:val="WWNum20"/>
    <w:basedOn w:val="a2"/>
    <w:rsid w:val="00740CB6"/>
    <w:pPr>
      <w:numPr>
        <w:numId w:val="21"/>
      </w:numPr>
    </w:pPr>
  </w:style>
  <w:style w:type="numbering" w:customStyle="1" w:styleId="WWNum21">
    <w:name w:val="WWNum21"/>
    <w:basedOn w:val="a2"/>
    <w:rsid w:val="00740CB6"/>
    <w:pPr>
      <w:numPr>
        <w:numId w:val="22"/>
      </w:numPr>
    </w:pPr>
  </w:style>
  <w:style w:type="numbering" w:customStyle="1" w:styleId="WWNum22">
    <w:name w:val="WWNum22"/>
    <w:basedOn w:val="a2"/>
    <w:rsid w:val="00740CB6"/>
    <w:pPr>
      <w:numPr>
        <w:numId w:val="23"/>
      </w:numPr>
    </w:pPr>
  </w:style>
  <w:style w:type="numbering" w:customStyle="1" w:styleId="WWNum23">
    <w:name w:val="WWNum23"/>
    <w:basedOn w:val="a2"/>
    <w:rsid w:val="00740CB6"/>
    <w:pPr>
      <w:numPr>
        <w:numId w:val="24"/>
      </w:numPr>
    </w:pPr>
  </w:style>
  <w:style w:type="numbering" w:customStyle="1" w:styleId="WWNum24">
    <w:name w:val="WWNum24"/>
    <w:basedOn w:val="a2"/>
    <w:rsid w:val="00740CB6"/>
    <w:pPr>
      <w:numPr>
        <w:numId w:val="27"/>
      </w:numPr>
    </w:pPr>
  </w:style>
  <w:style w:type="table" w:styleId="af5">
    <w:name w:val="Table Grid"/>
    <w:basedOn w:val="a1"/>
    <w:uiPriority w:val="59"/>
    <w:rsid w:val="00A51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F5351C"/>
    <w:pPr>
      <w:widowControl/>
      <w:suppressAutoHyphens w:val="0"/>
      <w:autoSpaceDN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F5351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21">
    <w:name w:val="Основной текст с отступом 21"/>
    <w:basedOn w:val="a"/>
    <w:rsid w:val="00F5351C"/>
    <w:pPr>
      <w:widowControl/>
      <w:suppressAutoHyphens w:val="0"/>
      <w:autoSpaceDN/>
      <w:ind w:right="142" w:firstLine="680"/>
      <w:jc w:val="both"/>
      <w:textAlignment w:val="auto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C66A4495454BCC8A062317C2BA0377BFDA50C90E18ED34875AFB6F10E7B9B81764612BD37C51927292A0A8868B0D5AC8D70F244BEE3E656D41B266bAM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C66A4495454BCC8A062317C2BA0377BFDA50C90E18ED34875AFB6F10E7B9B81764612BD37C51927292A0A9898B0D5AC8D70F244BEE3E656D41B266bAM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C66A4495454BCC8A062317C2BA0377BFDA50C90E18ED34875AFB6F10E7B9B81764612BD37C51927292A0AC8D8B0D5AC8D70F244BEE3E656D41B266bAM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C797-897D-4A31-9776-BBD2914F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Юлия Анатольевна</dc:creator>
  <cp:lastModifiedBy>ООиКР</cp:lastModifiedBy>
  <cp:revision>8</cp:revision>
  <cp:lastPrinted>2020-08-05T05:54:00Z</cp:lastPrinted>
  <dcterms:created xsi:type="dcterms:W3CDTF">2020-07-21T10:53:00Z</dcterms:created>
  <dcterms:modified xsi:type="dcterms:W3CDTF">2020-08-05T05:54:00Z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BossProviderVariable">
    <vt:lpwstr>b41b8af0-97e0-403b-9df4-6bfff6f02223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