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D8A" w:rsidRPr="005D6BD6" w:rsidRDefault="00575D8A" w:rsidP="00575D8A">
      <w:pPr>
        <w:jc w:val="center"/>
        <w:rPr>
          <w:sz w:val="28"/>
          <w:szCs w:val="28"/>
        </w:rPr>
      </w:pPr>
      <w:r w:rsidRPr="005D6BD6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32D6C81B" wp14:editId="74C78C25">
            <wp:simplePos x="0" y="0"/>
            <wp:positionH relativeFrom="column">
              <wp:posOffset>2630805</wp:posOffset>
            </wp:positionH>
            <wp:positionV relativeFrom="paragraph">
              <wp:posOffset>-501015</wp:posOffset>
            </wp:positionV>
            <wp:extent cx="657860" cy="800100"/>
            <wp:effectExtent l="0" t="0" r="8890" b="0"/>
            <wp:wrapTight wrapText="bothSides">
              <wp:wrapPolygon edited="0">
                <wp:start x="0" y="0"/>
                <wp:lineTo x="0" y="21086"/>
                <wp:lineTo x="21266" y="21086"/>
                <wp:lineTo x="21266" y="0"/>
                <wp:lineTo x="0" y="0"/>
              </wp:wrapPolygon>
            </wp:wrapTight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5D8A" w:rsidRPr="005D6BD6" w:rsidRDefault="00575D8A" w:rsidP="00575D8A">
      <w:pPr>
        <w:jc w:val="center"/>
        <w:rPr>
          <w:sz w:val="28"/>
          <w:szCs w:val="28"/>
        </w:rPr>
      </w:pPr>
    </w:p>
    <w:p w:rsidR="00575D8A" w:rsidRPr="005D6BD6" w:rsidRDefault="00575D8A" w:rsidP="00575D8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5D6BD6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575D8A" w:rsidRPr="005D6BD6" w:rsidRDefault="00575D8A" w:rsidP="00575D8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5D6BD6">
        <w:rPr>
          <w:rFonts w:ascii="Times New Roman" w:hAnsi="Times New Roman" w:cs="Times New Roman"/>
          <w:sz w:val="28"/>
          <w:szCs w:val="28"/>
        </w:rPr>
        <w:t>ХАНТЫ-МАНСИЙСКИЙ РАЙОН</w:t>
      </w:r>
    </w:p>
    <w:p w:rsidR="00575D8A" w:rsidRPr="005D6BD6" w:rsidRDefault="00575D8A" w:rsidP="00575D8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5D6BD6">
        <w:rPr>
          <w:rFonts w:ascii="Times New Roman" w:hAnsi="Times New Roman" w:cs="Times New Roman"/>
          <w:sz w:val="28"/>
          <w:szCs w:val="28"/>
        </w:rPr>
        <w:t>Ханты-Мансийский автономный округ – Югра</w:t>
      </w:r>
    </w:p>
    <w:p w:rsidR="00575D8A" w:rsidRPr="005D6BD6" w:rsidRDefault="00575D8A" w:rsidP="00575D8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575D8A" w:rsidRPr="005D6BD6" w:rsidRDefault="00575D8A" w:rsidP="00575D8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6BD6">
        <w:rPr>
          <w:rFonts w:ascii="Times New Roman" w:hAnsi="Times New Roman" w:cs="Times New Roman"/>
          <w:b/>
          <w:sz w:val="28"/>
          <w:szCs w:val="28"/>
        </w:rPr>
        <w:t>АДМИНИСТРАЦИЯ ХАНТЫ-МАНСИЙСКОГО РАЙОНА</w:t>
      </w:r>
    </w:p>
    <w:p w:rsidR="00575D8A" w:rsidRPr="005D6BD6" w:rsidRDefault="00575D8A" w:rsidP="00575D8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5D8A" w:rsidRPr="005D6BD6" w:rsidRDefault="00575D8A" w:rsidP="00575D8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</w:t>
      </w:r>
      <w:r w:rsidRPr="005D6BD6">
        <w:rPr>
          <w:rFonts w:ascii="Times New Roman" w:hAnsi="Times New Roman" w:cs="Times New Roman"/>
          <w:b/>
          <w:sz w:val="28"/>
          <w:szCs w:val="28"/>
        </w:rPr>
        <w:t xml:space="preserve"> Е Н И Е</w:t>
      </w:r>
    </w:p>
    <w:p w:rsidR="00575D8A" w:rsidRPr="005D6BD6" w:rsidRDefault="00575D8A" w:rsidP="00575D8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575D8A" w:rsidRPr="005D6BD6" w:rsidRDefault="002F58EE" w:rsidP="00575D8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12</w:t>
      </w:r>
      <w:r w:rsidR="00575D8A">
        <w:rPr>
          <w:rFonts w:ascii="Times New Roman" w:hAnsi="Times New Roman" w:cs="Times New Roman"/>
          <w:sz w:val="28"/>
          <w:szCs w:val="28"/>
        </w:rPr>
        <w:t xml:space="preserve">.10.2015                             </w:t>
      </w:r>
      <w:r w:rsidR="00575D8A">
        <w:rPr>
          <w:rFonts w:ascii="Times New Roman" w:hAnsi="Times New Roman" w:cs="Times New Roman"/>
          <w:sz w:val="28"/>
          <w:szCs w:val="28"/>
        </w:rPr>
        <w:tab/>
      </w:r>
      <w:r w:rsidR="00575D8A">
        <w:rPr>
          <w:rFonts w:ascii="Times New Roman" w:hAnsi="Times New Roman" w:cs="Times New Roman"/>
          <w:sz w:val="28"/>
          <w:szCs w:val="28"/>
        </w:rPr>
        <w:tab/>
      </w:r>
      <w:r w:rsidR="00575D8A">
        <w:rPr>
          <w:rFonts w:ascii="Times New Roman" w:hAnsi="Times New Roman" w:cs="Times New Roman"/>
          <w:sz w:val="28"/>
          <w:szCs w:val="28"/>
        </w:rPr>
        <w:tab/>
      </w:r>
      <w:r w:rsidR="00575D8A" w:rsidRPr="005D6BD6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75D8A">
        <w:rPr>
          <w:rFonts w:ascii="Times New Roman" w:hAnsi="Times New Roman" w:cs="Times New Roman"/>
          <w:sz w:val="28"/>
          <w:szCs w:val="28"/>
        </w:rPr>
        <w:t xml:space="preserve">                          № 228</w:t>
      </w:r>
    </w:p>
    <w:p w:rsidR="00575D8A" w:rsidRPr="00575D8A" w:rsidRDefault="00575D8A" w:rsidP="00575D8A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575D8A">
        <w:rPr>
          <w:rFonts w:ascii="Times New Roman" w:hAnsi="Times New Roman" w:cs="Times New Roman"/>
          <w:i/>
          <w:sz w:val="24"/>
          <w:szCs w:val="24"/>
        </w:rPr>
        <w:t>г. Ханты-Мансийск</w:t>
      </w:r>
    </w:p>
    <w:p w:rsidR="00B80095" w:rsidRDefault="00D02ACB" w:rsidP="00575D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C05B24" w:rsidRDefault="00C05B24" w:rsidP="00575D8A">
      <w:pPr>
        <w:jc w:val="both"/>
        <w:rPr>
          <w:sz w:val="28"/>
          <w:szCs w:val="28"/>
        </w:rPr>
      </w:pPr>
    </w:p>
    <w:p w:rsidR="00575D8A" w:rsidRDefault="006B3749" w:rsidP="00575D8A">
      <w:pPr>
        <w:jc w:val="both"/>
        <w:rPr>
          <w:sz w:val="28"/>
          <w:szCs w:val="28"/>
        </w:rPr>
      </w:pPr>
      <w:r w:rsidRPr="004725A6">
        <w:rPr>
          <w:sz w:val="28"/>
          <w:szCs w:val="28"/>
        </w:rPr>
        <w:t>О внесении изменени</w:t>
      </w:r>
      <w:r w:rsidR="00E06E50">
        <w:rPr>
          <w:sz w:val="28"/>
          <w:szCs w:val="28"/>
        </w:rPr>
        <w:t>я</w:t>
      </w:r>
      <w:r w:rsidRPr="004725A6">
        <w:rPr>
          <w:sz w:val="28"/>
          <w:szCs w:val="28"/>
        </w:rPr>
        <w:t xml:space="preserve"> </w:t>
      </w:r>
    </w:p>
    <w:p w:rsidR="00575D8A" w:rsidRDefault="006B3749" w:rsidP="00575D8A">
      <w:pPr>
        <w:jc w:val="both"/>
        <w:rPr>
          <w:sz w:val="28"/>
          <w:szCs w:val="28"/>
        </w:rPr>
      </w:pPr>
      <w:r w:rsidRPr="004725A6">
        <w:rPr>
          <w:sz w:val="28"/>
          <w:szCs w:val="28"/>
        </w:rPr>
        <w:t xml:space="preserve">в </w:t>
      </w:r>
      <w:r w:rsidR="004725A6" w:rsidRPr="004725A6">
        <w:rPr>
          <w:sz w:val="28"/>
          <w:szCs w:val="28"/>
        </w:rPr>
        <w:t>п</w:t>
      </w:r>
      <w:r w:rsidRPr="004725A6">
        <w:rPr>
          <w:sz w:val="28"/>
          <w:szCs w:val="28"/>
        </w:rPr>
        <w:t>остановлени</w:t>
      </w:r>
      <w:r w:rsidR="004725A6" w:rsidRPr="004725A6">
        <w:rPr>
          <w:sz w:val="28"/>
          <w:szCs w:val="28"/>
        </w:rPr>
        <w:t xml:space="preserve">е </w:t>
      </w:r>
      <w:r w:rsidRPr="004725A6">
        <w:rPr>
          <w:sz w:val="28"/>
          <w:szCs w:val="28"/>
        </w:rPr>
        <w:t xml:space="preserve">администрации </w:t>
      </w:r>
    </w:p>
    <w:p w:rsidR="006B3749" w:rsidRPr="004725A6" w:rsidRDefault="006B3749" w:rsidP="00575D8A">
      <w:pPr>
        <w:jc w:val="both"/>
        <w:rPr>
          <w:sz w:val="28"/>
          <w:szCs w:val="28"/>
        </w:rPr>
      </w:pPr>
      <w:r w:rsidRPr="004725A6">
        <w:rPr>
          <w:sz w:val="28"/>
          <w:szCs w:val="28"/>
        </w:rPr>
        <w:t>Ханты-Мансийского района</w:t>
      </w:r>
    </w:p>
    <w:p w:rsidR="00575D8A" w:rsidRDefault="006B3749" w:rsidP="00575D8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725A6">
        <w:rPr>
          <w:rFonts w:ascii="Times New Roman" w:hAnsi="Times New Roman" w:cs="Times New Roman"/>
          <w:sz w:val="28"/>
          <w:szCs w:val="28"/>
        </w:rPr>
        <w:t xml:space="preserve">от </w:t>
      </w:r>
      <w:r w:rsidR="0024280B">
        <w:rPr>
          <w:rFonts w:ascii="Times New Roman" w:hAnsi="Times New Roman" w:cs="Times New Roman"/>
          <w:sz w:val="28"/>
          <w:szCs w:val="28"/>
        </w:rPr>
        <w:t>11</w:t>
      </w:r>
      <w:r w:rsidRPr="004725A6">
        <w:rPr>
          <w:rFonts w:ascii="Times New Roman" w:hAnsi="Times New Roman" w:cs="Times New Roman"/>
          <w:sz w:val="28"/>
          <w:szCs w:val="28"/>
        </w:rPr>
        <w:t>.0</w:t>
      </w:r>
      <w:r w:rsidR="0024280B">
        <w:rPr>
          <w:rFonts w:ascii="Times New Roman" w:hAnsi="Times New Roman" w:cs="Times New Roman"/>
          <w:sz w:val="28"/>
          <w:szCs w:val="28"/>
        </w:rPr>
        <w:t>7</w:t>
      </w:r>
      <w:r w:rsidRPr="004725A6">
        <w:rPr>
          <w:rFonts w:ascii="Times New Roman" w:hAnsi="Times New Roman" w:cs="Times New Roman"/>
          <w:sz w:val="28"/>
          <w:szCs w:val="28"/>
        </w:rPr>
        <w:t>.201</w:t>
      </w:r>
      <w:r w:rsidR="0024280B">
        <w:rPr>
          <w:rFonts w:ascii="Times New Roman" w:hAnsi="Times New Roman" w:cs="Times New Roman"/>
          <w:sz w:val="28"/>
          <w:szCs w:val="28"/>
        </w:rPr>
        <w:t>4</w:t>
      </w:r>
      <w:r w:rsidRPr="004725A6">
        <w:rPr>
          <w:rFonts w:ascii="Times New Roman" w:hAnsi="Times New Roman" w:cs="Times New Roman"/>
          <w:sz w:val="28"/>
          <w:szCs w:val="28"/>
        </w:rPr>
        <w:t xml:space="preserve"> № </w:t>
      </w:r>
      <w:r w:rsidR="00272641">
        <w:rPr>
          <w:rFonts w:ascii="Times New Roman" w:hAnsi="Times New Roman" w:cs="Times New Roman"/>
          <w:sz w:val="28"/>
          <w:szCs w:val="28"/>
        </w:rPr>
        <w:t>177</w:t>
      </w:r>
      <w:r w:rsidRPr="004725A6">
        <w:rPr>
          <w:rFonts w:ascii="Times New Roman" w:hAnsi="Times New Roman" w:cs="Times New Roman"/>
          <w:sz w:val="28"/>
          <w:szCs w:val="28"/>
        </w:rPr>
        <w:t xml:space="preserve"> </w:t>
      </w:r>
      <w:r w:rsidR="004725A6" w:rsidRPr="004725A6">
        <w:rPr>
          <w:rFonts w:ascii="Times New Roman" w:hAnsi="Times New Roman" w:cs="Times New Roman"/>
          <w:sz w:val="28"/>
          <w:szCs w:val="28"/>
        </w:rPr>
        <w:t>«Об утверждении</w:t>
      </w:r>
      <w:r w:rsidR="00575D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5D8A" w:rsidRDefault="004725A6" w:rsidP="00575D8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725A6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</w:t>
      </w:r>
    </w:p>
    <w:p w:rsidR="00575D8A" w:rsidRDefault="004725A6" w:rsidP="00575D8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725A6">
        <w:rPr>
          <w:rFonts w:ascii="Times New Roman" w:hAnsi="Times New Roman" w:cs="Times New Roman"/>
          <w:sz w:val="28"/>
          <w:szCs w:val="28"/>
        </w:rPr>
        <w:t>исполнения</w:t>
      </w:r>
      <w:r w:rsidR="00575D8A">
        <w:rPr>
          <w:rFonts w:ascii="Times New Roman" w:hAnsi="Times New Roman" w:cs="Times New Roman"/>
          <w:sz w:val="28"/>
          <w:szCs w:val="28"/>
        </w:rPr>
        <w:t xml:space="preserve"> </w:t>
      </w:r>
      <w:r w:rsidRPr="004725A6">
        <w:rPr>
          <w:rFonts w:ascii="Times New Roman" w:hAnsi="Times New Roman" w:cs="Times New Roman"/>
          <w:sz w:val="28"/>
          <w:szCs w:val="28"/>
        </w:rPr>
        <w:t>администрацией</w:t>
      </w:r>
      <w:r w:rsidR="00575D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5D8A" w:rsidRDefault="004725A6" w:rsidP="00575D8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725A6"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 w:rsidR="00575D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5D8A" w:rsidRDefault="004725A6" w:rsidP="00575D8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725A6">
        <w:rPr>
          <w:rFonts w:ascii="Times New Roman" w:hAnsi="Times New Roman" w:cs="Times New Roman"/>
          <w:sz w:val="28"/>
          <w:szCs w:val="28"/>
        </w:rPr>
        <w:t xml:space="preserve">муниципальной функции </w:t>
      </w:r>
    </w:p>
    <w:p w:rsidR="00575D8A" w:rsidRDefault="004725A6" w:rsidP="00575D8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725A6">
        <w:rPr>
          <w:rFonts w:ascii="Times New Roman" w:hAnsi="Times New Roman" w:cs="Times New Roman"/>
          <w:sz w:val="28"/>
          <w:szCs w:val="28"/>
        </w:rPr>
        <w:t>по осуществлению</w:t>
      </w:r>
      <w:r w:rsidR="00575D8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725A6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4725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25A6" w:rsidRPr="0024280B" w:rsidRDefault="0024280B" w:rsidP="00575D8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лесного</w:t>
      </w:r>
      <w:r w:rsidR="004725A6" w:rsidRPr="004725A6">
        <w:rPr>
          <w:rFonts w:ascii="Times New Roman" w:hAnsi="Times New Roman" w:cs="Times New Roman"/>
          <w:sz w:val="28"/>
          <w:szCs w:val="28"/>
        </w:rPr>
        <w:t xml:space="preserve"> контроля</w:t>
      </w:r>
      <w:r w:rsidR="004725A6" w:rsidRPr="004725A6">
        <w:rPr>
          <w:rFonts w:ascii="Times New Roman" w:hAnsi="Times New Roman" w:cs="Times New Roman"/>
          <w:bCs/>
          <w:sz w:val="28"/>
          <w:szCs w:val="28"/>
        </w:rPr>
        <w:t>»</w:t>
      </w:r>
    </w:p>
    <w:p w:rsidR="00575D8A" w:rsidRDefault="00575D8A" w:rsidP="00575D8A">
      <w:pPr>
        <w:ind w:firstLine="720"/>
        <w:jc w:val="both"/>
        <w:rPr>
          <w:sz w:val="28"/>
          <w:szCs w:val="28"/>
        </w:rPr>
      </w:pPr>
    </w:p>
    <w:p w:rsidR="00575D8A" w:rsidRDefault="00575D8A" w:rsidP="00575D8A">
      <w:pPr>
        <w:ind w:firstLine="720"/>
        <w:jc w:val="both"/>
        <w:rPr>
          <w:sz w:val="28"/>
          <w:szCs w:val="28"/>
        </w:rPr>
      </w:pPr>
    </w:p>
    <w:p w:rsidR="00272641" w:rsidRDefault="00272641" w:rsidP="00575D8A">
      <w:pPr>
        <w:ind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18 Федерального закона от 26.12.2008 </w:t>
      </w:r>
      <w:r w:rsidR="00D24713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№ 294-ФЗ «О защите юридических лиц и индивидуальных </w:t>
      </w:r>
      <w:r w:rsidR="00497ED9">
        <w:rPr>
          <w:sz w:val="28"/>
          <w:szCs w:val="28"/>
        </w:rPr>
        <w:t>предпринимателей</w:t>
      </w:r>
      <w:r>
        <w:rPr>
          <w:sz w:val="28"/>
          <w:szCs w:val="28"/>
        </w:rPr>
        <w:t xml:space="preserve"> при осуществлении государственного контроля (надзора)</w:t>
      </w:r>
      <w:r w:rsidR="008D2B14">
        <w:rPr>
          <w:sz w:val="28"/>
          <w:szCs w:val="28"/>
        </w:rPr>
        <w:t xml:space="preserve"> </w:t>
      </w:r>
      <w:r>
        <w:rPr>
          <w:sz w:val="28"/>
          <w:szCs w:val="28"/>
        </w:rPr>
        <w:t>и муниципального контроля</w:t>
      </w:r>
      <w:r w:rsidRPr="004725A6">
        <w:rPr>
          <w:bCs/>
          <w:sz w:val="28"/>
          <w:szCs w:val="28"/>
        </w:rPr>
        <w:t>»</w:t>
      </w:r>
      <w:r w:rsidR="002F58EE">
        <w:rPr>
          <w:bCs/>
          <w:sz w:val="28"/>
          <w:szCs w:val="28"/>
        </w:rPr>
        <w:t>:</w:t>
      </w:r>
      <w:bookmarkStart w:id="0" w:name="_GoBack"/>
      <w:bookmarkEnd w:id="0"/>
    </w:p>
    <w:p w:rsidR="002F58EE" w:rsidRDefault="002F58EE" w:rsidP="00575D8A">
      <w:pPr>
        <w:ind w:firstLine="720"/>
        <w:jc w:val="both"/>
        <w:rPr>
          <w:sz w:val="28"/>
          <w:szCs w:val="28"/>
        </w:rPr>
      </w:pPr>
    </w:p>
    <w:p w:rsidR="004725A6" w:rsidRPr="0024280B" w:rsidRDefault="004725A6" w:rsidP="00575D8A">
      <w:pPr>
        <w:pStyle w:val="a4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4280B">
        <w:rPr>
          <w:rFonts w:ascii="Times New Roman" w:hAnsi="Times New Roman" w:cs="Times New Roman"/>
          <w:sz w:val="28"/>
          <w:szCs w:val="28"/>
        </w:rPr>
        <w:t>1. Внести в приложение к постановлению администрации Ханты-Мансийского района</w:t>
      </w:r>
      <w:r>
        <w:rPr>
          <w:sz w:val="28"/>
          <w:szCs w:val="28"/>
        </w:rPr>
        <w:t xml:space="preserve"> </w:t>
      </w:r>
      <w:r w:rsidR="0024280B" w:rsidRPr="004725A6">
        <w:rPr>
          <w:rFonts w:ascii="Times New Roman" w:hAnsi="Times New Roman" w:cs="Times New Roman"/>
          <w:sz w:val="28"/>
          <w:szCs w:val="28"/>
        </w:rPr>
        <w:t xml:space="preserve">от </w:t>
      </w:r>
      <w:r w:rsidR="0024280B">
        <w:rPr>
          <w:rFonts w:ascii="Times New Roman" w:hAnsi="Times New Roman" w:cs="Times New Roman"/>
          <w:sz w:val="28"/>
          <w:szCs w:val="28"/>
        </w:rPr>
        <w:t>11</w:t>
      </w:r>
      <w:r w:rsidR="0024280B" w:rsidRPr="004725A6">
        <w:rPr>
          <w:rFonts w:ascii="Times New Roman" w:hAnsi="Times New Roman" w:cs="Times New Roman"/>
          <w:sz w:val="28"/>
          <w:szCs w:val="28"/>
        </w:rPr>
        <w:t>.0</w:t>
      </w:r>
      <w:r w:rsidR="0024280B">
        <w:rPr>
          <w:rFonts w:ascii="Times New Roman" w:hAnsi="Times New Roman" w:cs="Times New Roman"/>
          <w:sz w:val="28"/>
          <w:szCs w:val="28"/>
        </w:rPr>
        <w:t>7</w:t>
      </w:r>
      <w:r w:rsidR="0024280B" w:rsidRPr="004725A6">
        <w:rPr>
          <w:rFonts w:ascii="Times New Roman" w:hAnsi="Times New Roman" w:cs="Times New Roman"/>
          <w:sz w:val="28"/>
          <w:szCs w:val="28"/>
        </w:rPr>
        <w:t>.201</w:t>
      </w:r>
      <w:r w:rsidR="0024280B">
        <w:rPr>
          <w:rFonts w:ascii="Times New Roman" w:hAnsi="Times New Roman" w:cs="Times New Roman"/>
          <w:sz w:val="28"/>
          <w:szCs w:val="28"/>
        </w:rPr>
        <w:t>4</w:t>
      </w:r>
      <w:r w:rsidR="0024280B" w:rsidRPr="004725A6">
        <w:rPr>
          <w:rFonts w:ascii="Times New Roman" w:hAnsi="Times New Roman" w:cs="Times New Roman"/>
          <w:sz w:val="28"/>
          <w:szCs w:val="28"/>
        </w:rPr>
        <w:t xml:space="preserve"> № </w:t>
      </w:r>
      <w:r w:rsidR="00272641">
        <w:rPr>
          <w:rFonts w:ascii="Times New Roman" w:hAnsi="Times New Roman" w:cs="Times New Roman"/>
          <w:sz w:val="28"/>
          <w:szCs w:val="28"/>
        </w:rPr>
        <w:t>177</w:t>
      </w:r>
      <w:r w:rsidR="0024280B" w:rsidRPr="004725A6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исполнения администрацией</w:t>
      </w:r>
      <w:r w:rsidR="0024280B">
        <w:rPr>
          <w:rFonts w:ascii="Times New Roman" w:hAnsi="Times New Roman" w:cs="Times New Roman"/>
          <w:sz w:val="28"/>
          <w:szCs w:val="28"/>
        </w:rPr>
        <w:t xml:space="preserve"> </w:t>
      </w:r>
      <w:r w:rsidR="0024280B" w:rsidRPr="004725A6"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 w:rsidR="0024280B">
        <w:rPr>
          <w:rFonts w:ascii="Times New Roman" w:hAnsi="Times New Roman" w:cs="Times New Roman"/>
          <w:sz w:val="28"/>
          <w:szCs w:val="28"/>
        </w:rPr>
        <w:t xml:space="preserve"> </w:t>
      </w:r>
      <w:r w:rsidR="0024280B" w:rsidRPr="004725A6">
        <w:rPr>
          <w:rFonts w:ascii="Times New Roman" w:hAnsi="Times New Roman" w:cs="Times New Roman"/>
          <w:sz w:val="28"/>
          <w:szCs w:val="28"/>
        </w:rPr>
        <w:t>муниципальной функции по осуществлению</w:t>
      </w:r>
      <w:r w:rsidR="0024280B">
        <w:rPr>
          <w:rFonts w:ascii="Times New Roman" w:hAnsi="Times New Roman" w:cs="Times New Roman"/>
          <w:sz w:val="28"/>
          <w:szCs w:val="28"/>
        </w:rPr>
        <w:t xml:space="preserve"> </w:t>
      </w:r>
      <w:r w:rsidR="0024280B" w:rsidRPr="004725A6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24280B">
        <w:rPr>
          <w:rFonts w:ascii="Times New Roman" w:hAnsi="Times New Roman" w:cs="Times New Roman"/>
          <w:sz w:val="28"/>
          <w:szCs w:val="28"/>
        </w:rPr>
        <w:t>лесного</w:t>
      </w:r>
      <w:r w:rsidR="0024280B" w:rsidRPr="004725A6">
        <w:rPr>
          <w:rFonts w:ascii="Times New Roman" w:hAnsi="Times New Roman" w:cs="Times New Roman"/>
          <w:sz w:val="28"/>
          <w:szCs w:val="28"/>
        </w:rPr>
        <w:t xml:space="preserve"> контроля</w:t>
      </w:r>
      <w:r w:rsidR="0024280B" w:rsidRPr="004725A6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</w:t>
      </w:r>
      <w:r w:rsidRPr="0024280B">
        <w:rPr>
          <w:rFonts w:ascii="Times New Roman" w:hAnsi="Times New Roman" w:cs="Times New Roman"/>
          <w:bCs/>
          <w:sz w:val="28"/>
          <w:szCs w:val="28"/>
        </w:rPr>
        <w:t>следующ</w:t>
      </w:r>
      <w:r w:rsidR="00BD7CEF" w:rsidRPr="0024280B">
        <w:rPr>
          <w:rFonts w:ascii="Times New Roman" w:hAnsi="Times New Roman" w:cs="Times New Roman"/>
          <w:bCs/>
          <w:sz w:val="28"/>
          <w:szCs w:val="28"/>
        </w:rPr>
        <w:t>е</w:t>
      </w:r>
      <w:r w:rsidRPr="0024280B">
        <w:rPr>
          <w:rFonts w:ascii="Times New Roman" w:hAnsi="Times New Roman" w:cs="Times New Roman"/>
          <w:bCs/>
          <w:sz w:val="28"/>
          <w:szCs w:val="28"/>
        </w:rPr>
        <w:t>е изменени</w:t>
      </w:r>
      <w:r w:rsidR="00BD7CEF" w:rsidRPr="0024280B">
        <w:rPr>
          <w:rFonts w:ascii="Times New Roman" w:hAnsi="Times New Roman" w:cs="Times New Roman"/>
          <w:bCs/>
          <w:sz w:val="28"/>
          <w:szCs w:val="28"/>
        </w:rPr>
        <w:t>е</w:t>
      </w:r>
      <w:r w:rsidRPr="0024280B">
        <w:rPr>
          <w:rFonts w:ascii="Times New Roman" w:hAnsi="Times New Roman" w:cs="Times New Roman"/>
          <w:bCs/>
          <w:sz w:val="28"/>
          <w:szCs w:val="28"/>
        </w:rPr>
        <w:t>:</w:t>
      </w:r>
    </w:p>
    <w:p w:rsidR="0024280B" w:rsidRPr="00272641" w:rsidRDefault="00272641" w:rsidP="00575D8A">
      <w:pPr>
        <w:pStyle w:val="a9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Абзац </w:t>
      </w:r>
      <w:r w:rsidR="00D24713">
        <w:rPr>
          <w:sz w:val="28"/>
          <w:szCs w:val="28"/>
        </w:rPr>
        <w:t>девятый</w:t>
      </w:r>
      <w:r>
        <w:rPr>
          <w:sz w:val="28"/>
          <w:szCs w:val="28"/>
        </w:rPr>
        <w:t xml:space="preserve"> пункта 1.6.</w:t>
      </w:r>
      <w:r w:rsidR="007E2187">
        <w:rPr>
          <w:sz w:val="28"/>
          <w:szCs w:val="28"/>
        </w:rPr>
        <w:t>2</w:t>
      </w:r>
      <w:r>
        <w:rPr>
          <w:sz w:val="28"/>
          <w:szCs w:val="28"/>
        </w:rPr>
        <w:t xml:space="preserve"> раздела </w:t>
      </w:r>
      <w:r>
        <w:rPr>
          <w:sz w:val="28"/>
          <w:szCs w:val="28"/>
          <w:lang w:val="en-US"/>
        </w:rPr>
        <w:t>I</w:t>
      </w:r>
      <w:r w:rsidRPr="00272641">
        <w:rPr>
          <w:sz w:val="28"/>
          <w:szCs w:val="28"/>
        </w:rPr>
        <w:t xml:space="preserve"> </w:t>
      </w:r>
      <w:r w:rsidRPr="004725A6">
        <w:rPr>
          <w:sz w:val="28"/>
          <w:szCs w:val="28"/>
        </w:rPr>
        <w:t>«</w:t>
      </w:r>
      <w:r>
        <w:rPr>
          <w:sz w:val="28"/>
          <w:szCs w:val="28"/>
        </w:rPr>
        <w:t>Общие положения</w:t>
      </w:r>
      <w:r w:rsidRPr="004725A6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изложить</w:t>
      </w:r>
      <w:r w:rsidR="00D2471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 новой редакции:</w:t>
      </w:r>
    </w:p>
    <w:p w:rsidR="008E4F24" w:rsidRDefault="007E2187" w:rsidP="00575D8A">
      <w:pPr>
        <w:pStyle w:val="a9"/>
        <w:ind w:left="0" w:firstLine="720"/>
        <w:jc w:val="both"/>
        <w:rPr>
          <w:sz w:val="28"/>
          <w:szCs w:val="28"/>
        </w:rPr>
      </w:pPr>
      <w:proofErr w:type="gramStart"/>
      <w:r w:rsidRPr="00BD7CEF">
        <w:rPr>
          <w:sz w:val="28"/>
          <w:szCs w:val="28"/>
        </w:rPr>
        <w:t>«</w:t>
      </w:r>
      <w:r w:rsidR="0024280B">
        <w:rPr>
          <w:sz w:val="28"/>
          <w:szCs w:val="28"/>
        </w:rPr>
        <w:t xml:space="preserve">учитывать при определении мер, принимаемых по фактам выявленных нарушений, </w:t>
      </w:r>
      <w:r w:rsidR="00272641">
        <w:rPr>
          <w:sz w:val="28"/>
          <w:szCs w:val="28"/>
        </w:rPr>
        <w:t>соответствие указанных мер тяжести нарушений, их потенциальной опасности</w:t>
      </w:r>
      <w:r w:rsidR="0024280B">
        <w:rPr>
          <w:sz w:val="28"/>
          <w:szCs w:val="28"/>
        </w:rPr>
        <w:t xml:space="preserve"> </w:t>
      </w:r>
      <w:r w:rsidR="00272641">
        <w:rPr>
          <w:sz w:val="28"/>
          <w:szCs w:val="28"/>
        </w:rPr>
        <w:t xml:space="preserve">для жизни, здоровья людей, для животных, растений, окружающей среды, безопасности государства, </w:t>
      </w:r>
      <w:r w:rsidR="0024280B">
        <w:rPr>
          <w:sz w:val="28"/>
          <w:szCs w:val="28"/>
        </w:rPr>
        <w:t>для объектов культурного наследия (памятников истории и культуры) народов Российской Федерации</w:t>
      </w:r>
      <w:r w:rsidR="00497ED9">
        <w:rPr>
          <w:sz w:val="28"/>
          <w:szCs w:val="28"/>
        </w:rPr>
        <w:t xml:space="preserve">, для возникновения чрезвычайных ситуаций </w:t>
      </w:r>
      <w:r w:rsidR="00497ED9">
        <w:rPr>
          <w:sz w:val="28"/>
          <w:szCs w:val="28"/>
        </w:rPr>
        <w:lastRenderedPageBreak/>
        <w:t>природного и техногенного характера, а также не допускать необоснованное ограничение прав и законных интересов граждан, юридических лиц</w:t>
      </w:r>
      <w:proofErr w:type="gramEnd"/>
      <w:r w:rsidR="00497ED9">
        <w:rPr>
          <w:sz w:val="28"/>
          <w:szCs w:val="28"/>
        </w:rPr>
        <w:t>, индивидуальных предпринимателей</w:t>
      </w:r>
      <w:proofErr w:type="gramStart"/>
      <w:r w:rsidR="00D24713">
        <w:rPr>
          <w:sz w:val="28"/>
          <w:szCs w:val="28"/>
        </w:rPr>
        <w:t>;</w:t>
      </w:r>
      <w:r w:rsidRPr="00BD7CEF">
        <w:rPr>
          <w:sz w:val="28"/>
          <w:szCs w:val="28"/>
        </w:rPr>
        <w:t>»</w:t>
      </w:r>
      <w:proofErr w:type="gramEnd"/>
      <w:r w:rsidR="00427E85">
        <w:rPr>
          <w:sz w:val="28"/>
          <w:szCs w:val="28"/>
        </w:rPr>
        <w:t>.</w:t>
      </w:r>
    </w:p>
    <w:p w:rsidR="004725A6" w:rsidRDefault="00BD7CEF" w:rsidP="00575D8A">
      <w:pPr>
        <w:pStyle w:val="a4"/>
        <w:widowControl w:val="0"/>
        <w:tabs>
          <w:tab w:val="left" w:pos="1276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4280B">
        <w:rPr>
          <w:rFonts w:ascii="Times New Roman" w:hAnsi="Times New Roman" w:cs="Times New Roman"/>
          <w:sz w:val="28"/>
          <w:szCs w:val="28"/>
        </w:rPr>
        <w:t>2.</w:t>
      </w:r>
      <w:r w:rsidR="008D2B14">
        <w:rPr>
          <w:sz w:val="28"/>
          <w:szCs w:val="28"/>
        </w:rPr>
        <w:t xml:space="preserve"> </w:t>
      </w:r>
      <w:r w:rsidRPr="00BD7CEF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газете «Наш район»                    и разместить на официальном сайте администрации Ханты-Мансийского района. </w:t>
      </w:r>
    </w:p>
    <w:p w:rsidR="00E06E50" w:rsidRPr="00BD7CEF" w:rsidRDefault="00E06E50" w:rsidP="00575D8A">
      <w:pPr>
        <w:pStyle w:val="a4"/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AD63BE">
        <w:rPr>
          <w:sz w:val="28"/>
          <w:szCs w:val="28"/>
        </w:rPr>
        <w:t xml:space="preserve"> </w:t>
      </w:r>
      <w:r w:rsidRPr="00E06E50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272641">
        <w:rPr>
          <w:rFonts w:ascii="Times New Roman" w:hAnsi="Times New Roman" w:cs="Times New Roman"/>
          <w:sz w:val="28"/>
          <w:szCs w:val="28"/>
        </w:rPr>
        <w:t>после его официального</w:t>
      </w:r>
      <w:r w:rsidRPr="00E06E50">
        <w:rPr>
          <w:rFonts w:ascii="Times New Roman" w:hAnsi="Times New Roman" w:cs="Times New Roman"/>
          <w:sz w:val="28"/>
          <w:szCs w:val="28"/>
        </w:rPr>
        <w:t xml:space="preserve"> опубликования</w:t>
      </w:r>
      <w:r w:rsidR="00272641">
        <w:rPr>
          <w:rFonts w:ascii="Times New Roman" w:hAnsi="Times New Roman" w:cs="Times New Roman"/>
          <w:sz w:val="28"/>
          <w:szCs w:val="28"/>
        </w:rPr>
        <w:t xml:space="preserve"> (обнародования)</w:t>
      </w:r>
      <w:r w:rsidRPr="00E06E50">
        <w:rPr>
          <w:rFonts w:ascii="Times New Roman" w:hAnsi="Times New Roman" w:cs="Times New Roman"/>
          <w:sz w:val="28"/>
          <w:szCs w:val="28"/>
        </w:rPr>
        <w:t>.</w:t>
      </w:r>
    </w:p>
    <w:p w:rsidR="002318CF" w:rsidRDefault="0076678D" w:rsidP="00575D8A">
      <w:pPr>
        <w:tabs>
          <w:tab w:val="left" w:pos="1134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D7CEF">
        <w:rPr>
          <w:sz w:val="28"/>
          <w:szCs w:val="28"/>
        </w:rPr>
        <w:t>.</w:t>
      </w:r>
      <w:r w:rsidR="0024280B">
        <w:rPr>
          <w:sz w:val="28"/>
          <w:szCs w:val="28"/>
        </w:rPr>
        <w:t xml:space="preserve"> </w:t>
      </w:r>
      <w:proofErr w:type="gramStart"/>
      <w:r w:rsidR="002318CF">
        <w:rPr>
          <w:sz w:val="28"/>
          <w:szCs w:val="28"/>
        </w:rPr>
        <w:t>Контроль за</w:t>
      </w:r>
      <w:proofErr w:type="gramEnd"/>
      <w:r w:rsidR="002318CF">
        <w:rPr>
          <w:sz w:val="28"/>
          <w:szCs w:val="28"/>
        </w:rPr>
        <w:t xml:space="preserve"> выполнением </w:t>
      </w:r>
      <w:r w:rsidR="00276450">
        <w:rPr>
          <w:sz w:val="28"/>
          <w:szCs w:val="28"/>
        </w:rPr>
        <w:t>постановления</w:t>
      </w:r>
      <w:r w:rsidR="002318CF">
        <w:rPr>
          <w:sz w:val="28"/>
          <w:szCs w:val="28"/>
        </w:rPr>
        <w:t xml:space="preserve"> возложить </w:t>
      </w:r>
      <w:r w:rsidR="00ED1612">
        <w:rPr>
          <w:sz w:val="28"/>
          <w:szCs w:val="28"/>
        </w:rPr>
        <w:t xml:space="preserve">                              </w:t>
      </w:r>
      <w:r w:rsidR="002318CF">
        <w:rPr>
          <w:sz w:val="28"/>
          <w:szCs w:val="28"/>
        </w:rPr>
        <w:t>на заместителя главы администраци</w:t>
      </w:r>
      <w:r w:rsidR="00ED1612">
        <w:rPr>
          <w:sz w:val="28"/>
          <w:szCs w:val="28"/>
        </w:rPr>
        <w:t xml:space="preserve">и Ханты-Мансийского района </w:t>
      </w:r>
      <w:proofErr w:type="spellStart"/>
      <w:r w:rsidR="00ED1612">
        <w:rPr>
          <w:sz w:val="28"/>
          <w:szCs w:val="28"/>
        </w:rPr>
        <w:t>Ф.Г.</w:t>
      </w:r>
      <w:r w:rsidR="002318CF">
        <w:rPr>
          <w:sz w:val="28"/>
          <w:szCs w:val="28"/>
        </w:rPr>
        <w:t>Пятакова</w:t>
      </w:r>
      <w:proofErr w:type="spellEnd"/>
      <w:r w:rsidR="002318CF">
        <w:rPr>
          <w:sz w:val="28"/>
          <w:szCs w:val="28"/>
        </w:rPr>
        <w:t>.</w:t>
      </w:r>
    </w:p>
    <w:p w:rsidR="005067F4" w:rsidRDefault="005067F4" w:rsidP="00575D8A">
      <w:pPr>
        <w:ind w:firstLine="720"/>
        <w:jc w:val="both"/>
        <w:rPr>
          <w:b/>
          <w:sz w:val="28"/>
          <w:szCs w:val="28"/>
        </w:rPr>
      </w:pPr>
    </w:p>
    <w:p w:rsidR="00B80095" w:rsidRDefault="00B80095" w:rsidP="00575D8A">
      <w:pPr>
        <w:ind w:firstLine="720"/>
        <w:jc w:val="both"/>
        <w:rPr>
          <w:b/>
          <w:sz w:val="28"/>
          <w:szCs w:val="28"/>
        </w:rPr>
      </w:pPr>
    </w:p>
    <w:p w:rsidR="00252BB6" w:rsidRDefault="00252BB6" w:rsidP="00575D8A">
      <w:pPr>
        <w:jc w:val="both"/>
        <w:rPr>
          <w:b/>
          <w:sz w:val="28"/>
          <w:szCs w:val="28"/>
        </w:rPr>
      </w:pPr>
    </w:p>
    <w:p w:rsidR="002318CF" w:rsidRPr="006D0828" w:rsidRDefault="00252BB6" w:rsidP="00575D8A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2318CF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2318CF">
        <w:rPr>
          <w:sz w:val="28"/>
          <w:szCs w:val="28"/>
        </w:rPr>
        <w:t xml:space="preserve"> администрации</w:t>
      </w:r>
    </w:p>
    <w:p w:rsidR="0076678D" w:rsidRDefault="002318CF" w:rsidP="00575D8A">
      <w:pPr>
        <w:rPr>
          <w:sz w:val="28"/>
          <w:szCs w:val="28"/>
        </w:rPr>
      </w:pPr>
      <w:r w:rsidRPr="006D0828">
        <w:rPr>
          <w:sz w:val="28"/>
          <w:szCs w:val="28"/>
        </w:rPr>
        <w:t xml:space="preserve">Ханты-Мансийского района                                            </w:t>
      </w:r>
      <w:r>
        <w:rPr>
          <w:sz w:val="28"/>
          <w:szCs w:val="28"/>
        </w:rPr>
        <w:t xml:space="preserve">     </w:t>
      </w:r>
      <w:r w:rsidRPr="006D0828">
        <w:rPr>
          <w:sz w:val="28"/>
          <w:szCs w:val="28"/>
        </w:rPr>
        <w:t xml:space="preserve"> </w:t>
      </w:r>
      <w:r w:rsidR="004F2609">
        <w:rPr>
          <w:sz w:val="28"/>
          <w:szCs w:val="28"/>
        </w:rPr>
        <w:t xml:space="preserve">    </w:t>
      </w:r>
      <w:r w:rsidR="00842A11">
        <w:rPr>
          <w:sz w:val="28"/>
          <w:szCs w:val="28"/>
        </w:rPr>
        <w:t xml:space="preserve">     </w:t>
      </w:r>
      <w:proofErr w:type="spellStart"/>
      <w:r w:rsidR="00252BB6">
        <w:rPr>
          <w:sz w:val="28"/>
          <w:szCs w:val="28"/>
        </w:rPr>
        <w:t>В</w:t>
      </w:r>
      <w:r>
        <w:rPr>
          <w:sz w:val="28"/>
          <w:szCs w:val="28"/>
        </w:rPr>
        <w:t>.Г.</w:t>
      </w:r>
      <w:r w:rsidR="00252BB6">
        <w:rPr>
          <w:sz w:val="28"/>
          <w:szCs w:val="28"/>
        </w:rPr>
        <w:t>Усманов</w:t>
      </w:r>
      <w:proofErr w:type="spellEnd"/>
    </w:p>
    <w:sectPr w:rsidR="0076678D" w:rsidSect="00ED1612">
      <w:headerReference w:type="default" r:id="rId9"/>
      <w:pgSz w:w="11906" w:h="16838"/>
      <w:pgMar w:top="1361" w:right="1247" w:bottom="1134" w:left="158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7A35" w:rsidRDefault="00727A35" w:rsidP="00ED1612">
      <w:r>
        <w:separator/>
      </w:r>
    </w:p>
  </w:endnote>
  <w:endnote w:type="continuationSeparator" w:id="0">
    <w:p w:rsidR="00727A35" w:rsidRDefault="00727A35" w:rsidP="00ED1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7A35" w:rsidRDefault="00727A35" w:rsidP="00ED1612">
      <w:r>
        <w:separator/>
      </w:r>
    </w:p>
  </w:footnote>
  <w:footnote w:type="continuationSeparator" w:id="0">
    <w:p w:rsidR="00727A35" w:rsidRDefault="00727A35" w:rsidP="00ED16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5179466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ED1612" w:rsidRPr="00ED1612" w:rsidRDefault="00ED1612">
        <w:pPr>
          <w:pStyle w:val="aa"/>
          <w:jc w:val="center"/>
          <w:rPr>
            <w:sz w:val="24"/>
          </w:rPr>
        </w:pPr>
        <w:r w:rsidRPr="00ED1612">
          <w:rPr>
            <w:sz w:val="24"/>
          </w:rPr>
          <w:fldChar w:fldCharType="begin"/>
        </w:r>
        <w:r w:rsidRPr="00ED1612">
          <w:rPr>
            <w:sz w:val="24"/>
          </w:rPr>
          <w:instrText>PAGE   \* MERGEFORMAT</w:instrText>
        </w:r>
        <w:r w:rsidRPr="00ED1612">
          <w:rPr>
            <w:sz w:val="24"/>
          </w:rPr>
          <w:fldChar w:fldCharType="separate"/>
        </w:r>
        <w:r w:rsidR="00841226">
          <w:rPr>
            <w:noProof/>
            <w:sz w:val="24"/>
          </w:rPr>
          <w:t>2</w:t>
        </w:r>
        <w:r w:rsidRPr="00ED1612">
          <w:rPr>
            <w:sz w:val="24"/>
          </w:rPr>
          <w:fldChar w:fldCharType="end"/>
        </w:r>
      </w:p>
    </w:sdtContent>
  </w:sdt>
  <w:p w:rsidR="00ED1612" w:rsidRDefault="00ED1612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5E23E28"/>
    <w:multiLevelType w:val="hybridMultilevel"/>
    <w:tmpl w:val="84EA8190"/>
    <w:lvl w:ilvl="0" w:tplc="9306FBF4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1FD3C77"/>
    <w:multiLevelType w:val="hybridMultilevel"/>
    <w:tmpl w:val="D236FE7E"/>
    <w:lvl w:ilvl="0" w:tplc="8D2E9AB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71A50DD1"/>
    <w:multiLevelType w:val="hybridMultilevel"/>
    <w:tmpl w:val="DF2063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18CF"/>
    <w:rsid w:val="00027856"/>
    <w:rsid w:val="00036B42"/>
    <w:rsid w:val="000426D0"/>
    <w:rsid w:val="000D4DDE"/>
    <w:rsid w:val="000E276F"/>
    <w:rsid w:val="0010099E"/>
    <w:rsid w:val="00182830"/>
    <w:rsid w:val="001E2A57"/>
    <w:rsid w:val="002318CF"/>
    <w:rsid w:val="0024280B"/>
    <w:rsid w:val="00246FDD"/>
    <w:rsid w:val="00252BB6"/>
    <w:rsid w:val="00272641"/>
    <w:rsid w:val="00276450"/>
    <w:rsid w:val="002A51CF"/>
    <w:rsid w:val="002F58EE"/>
    <w:rsid w:val="00327984"/>
    <w:rsid w:val="003B4455"/>
    <w:rsid w:val="0042758A"/>
    <w:rsid w:val="00427E85"/>
    <w:rsid w:val="004439D1"/>
    <w:rsid w:val="004529CD"/>
    <w:rsid w:val="004725A6"/>
    <w:rsid w:val="00492655"/>
    <w:rsid w:val="00497ED9"/>
    <w:rsid w:val="004F2609"/>
    <w:rsid w:val="005067F4"/>
    <w:rsid w:val="00575D8A"/>
    <w:rsid w:val="005A2A25"/>
    <w:rsid w:val="005C11C5"/>
    <w:rsid w:val="00681D0D"/>
    <w:rsid w:val="006B3749"/>
    <w:rsid w:val="006D1262"/>
    <w:rsid w:val="00727A35"/>
    <w:rsid w:val="0075632F"/>
    <w:rsid w:val="00760959"/>
    <w:rsid w:val="0076678D"/>
    <w:rsid w:val="007B2AB6"/>
    <w:rsid w:val="007E2187"/>
    <w:rsid w:val="00825D95"/>
    <w:rsid w:val="00841226"/>
    <w:rsid w:val="00842A11"/>
    <w:rsid w:val="008D2B14"/>
    <w:rsid w:val="008E4F24"/>
    <w:rsid w:val="009A4509"/>
    <w:rsid w:val="009F0021"/>
    <w:rsid w:val="00A52DBC"/>
    <w:rsid w:val="00A63EFC"/>
    <w:rsid w:val="00A920CC"/>
    <w:rsid w:val="00AB4B5C"/>
    <w:rsid w:val="00AD011A"/>
    <w:rsid w:val="00AD63BE"/>
    <w:rsid w:val="00AE1B33"/>
    <w:rsid w:val="00B2153B"/>
    <w:rsid w:val="00B318EA"/>
    <w:rsid w:val="00B80095"/>
    <w:rsid w:val="00BD7CEF"/>
    <w:rsid w:val="00C05B24"/>
    <w:rsid w:val="00C31FF3"/>
    <w:rsid w:val="00CE5AEC"/>
    <w:rsid w:val="00CF12A8"/>
    <w:rsid w:val="00CF5FAC"/>
    <w:rsid w:val="00D02ACB"/>
    <w:rsid w:val="00D06A71"/>
    <w:rsid w:val="00D24713"/>
    <w:rsid w:val="00E06E50"/>
    <w:rsid w:val="00E92566"/>
    <w:rsid w:val="00ED1612"/>
    <w:rsid w:val="00F67E98"/>
    <w:rsid w:val="00F91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0" w:lineRule="atLeast"/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8CF"/>
    <w:pPr>
      <w:suppressAutoHyphens/>
      <w:spacing w:line="240" w:lineRule="auto"/>
      <w:ind w:firstLine="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8E4F24"/>
    <w:rPr>
      <w:rFonts w:ascii="Calibri" w:eastAsia="Calibri" w:hAnsi="Calibri"/>
    </w:rPr>
  </w:style>
  <w:style w:type="paragraph" w:styleId="a4">
    <w:name w:val="No Spacing"/>
    <w:link w:val="a3"/>
    <w:uiPriority w:val="1"/>
    <w:qFormat/>
    <w:rsid w:val="008E4F24"/>
    <w:pPr>
      <w:spacing w:line="240" w:lineRule="auto"/>
      <w:ind w:firstLine="0"/>
    </w:pPr>
    <w:rPr>
      <w:rFonts w:ascii="Calibri" w:eastAsia="Calibri" w:hAnsi="Calibri"/>
    </w:rPr>
  </w:style>
  <w:style w:type="paragraph" w:styleId="a5">
    <w:name w:val="Title"/>
    <w:basedOn w:val="a"/>
    <w:next w:val="a"/>
    <w:link w:val="a6"/>
    <w:qFormat/>
    <w:rsid w:val="004529CD"/>
    <w:pPr>
      <w:jc w:val="center"/>
    </w:pPr>
    <w:rPr>
      <w:b/>
      <w:sz w:val="32"/>
    </w:rPr>
  </w:style>
  <w:style w:type="character" w:customStyle="1" w:styleId="a6">
    <w:name w:val="Название Знак"/>
    <w:basedOn w:val="a0"/>
    <w:link w:val="a5"/>
    <w:rsid w:val="004529CD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a7">
    <w:name w:val="Subtitle"/>
    <w:basedOn w:val="a"/>
    <w:next w:val="a"/>
    <w:link w:val="a8"/>
    <w:uiPriority w:val="11"/>
    <w:qFormat/>
    <w:rsid w:val="004529C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4529C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9">
    <w:name w:val="List Paragraph"/>
    <w:basedOn w:val="a"/>
    <w:uiPriority w:val="34"/>
    <w:qFormat/>
    <w:rsid w:val="004725A6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ED161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D161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c">
    <w:name w:val="footer"/>
    <w:basedOn w:val="a"/>
    <w:link w:val="ad"/>
    <w:uiPriority w:val="99"/>
    <w:unhideWhenUsed/>
    <w:rsid w:val="00ED161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D1612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</Company>
  <LinksUpToDate>false</LinksUpToDate>
  <CharactersWithSpaces>2221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kaygorodov</dc:creator>
  <cp:keywords/>
  <dc:description/>
  <cp:lastModifiedBy>Эберт Т.М.</cp:lastModifiedBy>
  <cp:revision>37</cp:revision>
  <cp:lastPrinted>2015-10-12T06:23:00Z</cp:lastPrinted>
  <dcterms:created xsi:type="dcterms:W3CDTF">2015-04-15T05:49:00Z</dcterms:created>
  <dcterms:modified xsi:type="dcterms:W3CDTF">2015-10-12T06:24:00Z</dcterms:modified>
</cp:coreProperties>
</file>