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6" w:rsidRPr="005D6BD6" w:rsidRDefault="00D304B6" w:rsidP="00D304B6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874826" wp14:editId="6CE7DDFA">
            <wp:simplePos x="0" y="0"/>
            <wp:positionH relativeFrom="column">
              <wp:posOffset>2602865</wp:posOffset>
            </wp:positionH>
            <wp:positionV relativeFrom="paragraph">
              <wp:posOffset>-686435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D304B6" w:rsidRPr="005D6BD6" w:rsidRDefault="00D304B6" w:rsidP="00D304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4B6" w:rsidRPr="005D6BD6" w:rsidRDefault="00D304B6" w:rsidP="00D30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19.11.2015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№ 270</w:t>
      </w:r>
    </w:p>
    <w:p w:rsidR="00D304B6" w:rsidRPr="005D6BD6" w:rsidRDefault="00D304B6" w:rsidP="00D304B6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D304B6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  <w:sz w:val="26"/>
          <w:szCs w:val="26"/>
        </w:rPr>
      </w:pPr>
    </w:p>
    <w:p w:rsidR="00D304B6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  <w:sz w:val="26"/>
          <w:szCs w:val="26"/>
        </w:rPr>
      </w:pPr>
    </w:p>
    <w:p w:rsidR="00D304B6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B35F87">
        <w:rPr>
          <w:b w:val="0"/>
        </w:rPr>
        <w:t xml:space="preserve">О </w:t>
      </w:r>
      <w:r>
        <w:rPr>
          <w:b w:val="0"/>
        </w:rPr>
        <w:t xml:space="preserve">подготовке </w:t>
      </w:r>
      <w:r w:rsidRPr="00B35F87">
        <w:rPr>
          <w:b w:val="0"/>
        </w:rPr>
        <w:t xml:space="preserve">проекта </w:t>
      </w:r>
      <w:r>
        <w:rPr>
          <w:b w:val="0"/>
        </w:rPr>
        <w:t xml:space="preserve">о </w:t>
      </w:r>
      <w:r w:rsidRPr="00B35F87">
        <w:rPr>
          <w:b w:val="0"/>
        </w:rPr>
        <w:t>внесени</w:t>
      </w:r>
      <w:r>
        <w:rPr>
          <w:b w:val="0"/>
        </w:rPr>
        <w:t>и</w:t>
      </w:r>
      <w:r w:rsidRPr="00B35F87">
        <w:rPr>
          <w:b w:val="0"/>
        </w:rPr>
        <w:t xml:space="preserve"> </w:t>
      </w:r>
    </w:p>
    <w:p w:rsidR="00D304B6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B35F87">
        <w:rPr>
          <w:b w:val="0"/>
        </w:rPr>
        <w:t xml:space="preserve">изменений в схему </w:t>
      </w:r>
    </w:p>
    <w:p w:rsidR="00D304B6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B35F87">
        <w:rPr>
          <w:b w:val="0"/>
        </w:rPr>
        <w:t>территориального планирования</w:t>
      </w:r>
      <w:r>
        <w:rPr>
          <w:b w:val="0"/>
        </w:rPr>
        <w:t xml:space="preserve"> </w:t>
      </w:r>
    </w:p>
    <w:p w:rsidR="00D304B6" w:rsidRPr="00B35F87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D304B6" w:rsidRPr="00B35F87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B35F87">
        <w:rPr>
          <w:b w:val="0"/>
        </w:rPr>
        <w:t>Ханты-Мансийск</w:t>
      </w:r>
      <w:r>
        <w:rPr>
          <w:b w:val="0"/>
        </w:rPr>
        <w:t>ий</w:t>
      </w:r>
      <w:r w:rsidRPr="00B35F87">
        <w:rPr>
          <w:b w:val="0"/>
        </w:rPr>
        <w:t xml:space="preserve"> район</w:t>
      </w:r>
      <w:bookmarkStart w:id="0" w:name="_GoBack"/>
      <w:bookmarkEnd w:id="0"/>
    </w:p>
    <w:p w:rsidR="00D304B6" w:rsidRDefault="00D304B6" w:rsidP="00D304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04B6" w:rsidRDefault="00D304B6" w:rsidP="00D304B6">
      <w:pPr>
        <w:pStyle w:val="FR1"/>
        <w:tabs>
          <w:tab w:val="left" w:pos="4536"/>
        </w:tabs>
        <w:spacing w:line="240" w:lineRule="auto"/>
        <w:jc w:val="both"/>
        <w:rPr>
          <w:rFonts w:eastAsia="Calibri"/>
          <w:b w:val="0"/>
          <w:bCs w:val="0"/>
          <w:lang w:eastAsia="en-US"/>
        </w:rPr>
      </w:pPr>
    </w:p>
    <w:p w:rsidR="00D304B6" w:rsidRDefault="00D304B6" w:rsidP="00D304B6">
      <w:pPr>
        <w:pStyle w:val="FR1"/>
        <w:tabs>
          <w:tab w:val="left" w:pos="4536"/>
        </w:tabs>
        <w:spacing w:line="240" w:lineRule="auto"/>
        <w:ind w:firstLine="720"/>
        <w:jc w:val="both"/>
        <w:rPr>
          <w:b w:val="0"/>
        </w:rPr>
      </w:pPr>
      <w:r w:rsidRPr="00B35F87">
        <w:rPr>
          <w:b w:val="0"/>
        </w:rPr>
        <w:t xml:space="preserve">В соответствии со статьями 9, 20  Градостроительного кодекса Российской Федерации, </w:t>
      </w:r>
      <w:r w:rsidRPr="00112B80">
        <w:rPr>
          <w:rFonts w:eastAsia="Times New Roman"/>
          <w:b w:val="0"/>
          <w:color w:val="000000"/>
          <w:lang w:eastAsia="ru-RU"/>
        </w:rPr>
        <w:t>Федеральным законом от 06.10.2003</w:t>
      </w:r>
      <w:r>
        <w:rPr>
          <w:rFonts w:eastAsia="Times New Roman"/>
          <w:b w:val="0"/>
          <w:color w:val="000000"/>
          <w:lang w:eastAsia="ru-RU"/>
        </w:rPr>
        <w:t xml:space="preserve"> №</w:t>
      </w:r>
      <w:r w:rsidRPr="00112B80">
        <w:rPr>
          <w:rFonts w:eastAsia="Times New Roman"/>
          <w:b w:val="0"/>
          <w:color w:val="000000"/>
          <w:lang w:eastAsia="ru-RU"/>
        </w:rPr>
        <w:t xml:space="preserve"> 131-ФЗ «Об общих принципах </w:t>
      </w:r>
      <w:r>
        <w:rPr>
          <w:rFonts w:eastAsia="Times New Roman"/>
          <w:b w:val="0"/>
          <w:color w:val="000000"/>
          <w:lang w:eastAsia="ru-RU"/>
        </w:rPr>
        <w:t>организации местного самоуправления</w:t>
      </w:r>
      <w:r w:rsidRPr="00112B80">
        <w:rPr>
          <w:rFonts w:eastAsia="Times New Roman"/>
          <w:b w:val="0"/>
          <w:color w:val="000000"/>
          <w:lang w:eastAsia="ru-RU"/>
        </w:rPr>
        <w:t> в Российской Федерации», Законом Ханты-М</w:t>
      </w:r>
      <w:r>
        <w:rPr>
          <w:rFonts w:eastAsia="Times New Roman"/>
          <w:b w:val="0"/>
          <w:color w:val="000000"/>
          <w:lang w:eastAsia="ru-RU"/>
        </w:rPr>
        <w:t xml:space="preserve">ансийского автономного округа – </w:t>
      </w:r>
      <w:r w:rsidRPr="00112B80">
        <w:rPr>
          <w:rFonts w:eastAsia="Times New Roman"/>
          <w:b w:val="0"/>
          <w:color w:val="000000"/>
          <w:lang w:eastAsia="ru-RU"/>
        </w:rPr>
        <w:t xml:space="preserve">Югры от 18.04.2007 </w:t>
      </w:r>
      <w:r>
        <w:rPr>
          <w:rFonts w:eastAsia="Times New Roman"/>
          <w:b w:val="0"/>
          <w:color w:val="000000"/>
          <w:lang w:eastAsia="ru-RU"/>
        </w:rPr>
        <w:t>№</w:t>
      </w:r>
      <w:r w:rsidRPr="00112B80">
        <w:rPr>
          <w:rFonts w:eastAsia="Times New Roman"/>
          <w:b w:val="0"/>
          <w:color w:val="000000"/>
          <w:lang w:eastAsia="ru-RU"/>
        </w:rPr>
        <w:t xml:space="preserve"> 39-оз «О градостроительной деятельности на территории Ханты-М</w:t>
      </w:r>
      <w:r>
        <w:rPr>
          <w:rFonts w:eastAsia="Times New Roman"/>
          <w:b w:val="0"/>
          <w:color w:val="000000"/>
          <w:lang w:eastAsia="ru-RU"/>
        </w:rPr>
        <w:t xml:space="preserve">ансийского автономного округа – </w:t>
      </w:r>
      <w:r w:rsidRPr="00112B80">
        <w:rPr>
          <w:rFonts w:eastAsia="Times New Roman"/>
          <w:b w:val="0"/>
          <w:color w:val="000000"/>
          <w:lang w:eastAsia="ru-RU"/>
        </w:rPr>
        <w:t>Югры», постановлением Правительства Ханты-Мансийского автономного округ</w:t>
      </w:r>
      <w:r>
        <w:rPr>
          <w:rFonts w:eastAsia="Times New Roman"/>
          <w:b w:val="0"/>
          <w:color w:val="000000"/>
          <w:lang w:eastAsia="ru-RU"/>
        </w:rPr>
        <w:t xml:space="preserve">а – </w:t>
      </w:r>
      <w:r w:rsidRPr="00112B80">
        <w:rPr>
          <w:rFonts w:eastAsia="Times New Roman"/>
          <w:b w:val="0"/>
          <w:color w:val="000000"/>
          <w:lang w:eastAsia="ru-RU"/>
        </w:rPr>
        <w:t xml:space="preserve">Югры от 13.06.2007 </w:t>
      </w:r>
      <w:r>
        <w:rPr>
          <w:rFonts w:eastAsia="Times New Roman"/>
          <w:b w:val="0"/>
          <w:color w:val="000000"/>
          <w:lang w:eastAsia="ru-RU"/>
        </w:rPr>
        <w:t>№</w:t>
      </w:r>
      <w:r w:rsidRPr="00112B80">
        <w:rPr>
          <w:rFonts w:eastAsia="Times New Roman"/>
          <w:b w:val="0"/>
          <w:color w:val="000000"/>
          <w:lang w:eastAsia="ru-RU"/>
        </w:rPr>
        <w:t xml:space="preserve"> 154-п «О составе, порядке подготовки документов территориального планирования муниципальных образований Ханты-М</w:t>
      </w:r>
      <w:r>
        <w:rPr>
          <w:rFonts w:eastAsia="Times New Roman"/>
          <w:b w:val="0"/>
          <w:color w:val="000000"/>
          <w:lang w:eastAsia="ru-RU"/>
        </w:rPr>
        <w:t xml:space="preserve">ансийского автономного округа – </w:t>
      </w:r>
      <w:r w:rsidRPr="00112B80">
        <w:rPr>
          <w:rFonts w:eastAsia="Times New Roman"/>
          <w:b w:val="0"/>
          <w:color w:val="000000"/>
          <w:lang w:eastAsia="ru-RU"/>
        </w:rPr>
        <w:t>Югры, порядке подготовки изменений и внесения их в такие документы, а также о составе, порядке подготовки планов реализации таких</w:t>
      </w:r>
      <w:r>
        <w:rPr>
          <w:rFonts w:eastAsia="Times New Roman"/>
          <w:b w:val="0"/>
          <w:color w:val="000000"/>
          <w:lang w:eastAsia="ru-RU"/>
        </w:rPr>
        <w:t xml:space="preserve"> </w:t>
      </w:r>
      <w:r w:rsidRPr="00112B80">
        <w:rPr>
          <w:rFonts w:eastAsia="Times New Roman"/>
          <w:b w:val="0"/>
          <w:color w:val="000000"/>
          <w:lang w:eastAsia="ru-RU"/>
        </w:rPr>
        <w:t>документов»,</w:t>
      </w:r>
      <w:r>
        <w:rPr>
          <w:rFonts w:eastAsia="Times New Roman"/>
          <w:b w:val="0"/>
          <w:color w:val="000000"/>
          <w:lang w:eastAsia="ru-RU"/>
        </w:rPr>
        <w:t xml:space="preserve"> Уставом Ханты-Мансийского района, постановлением администрации Ханты-Мансийского района </w:t>
      </w:r>
      <w:r>
        <w:rPr>
          <w:rFonts w:eastAsia="Times New Roman"/>
          <w:b w:val="0"/>
          <w:color w:val="000000"/>
          <w:lang w:eastAsia="ru-RU"/>
        </w:rPr>
        <w:br/>
        <w:t xml:space="preserve">от 17.11.2015 № 266 «Об утверждении </w:t>
      </w:r>
      <w:r w:rsidRPr="0081762B">
        <w:rPr>
          <w:rFonts w:eastAsia="Times New Roman"/>
          <w:b w:val="0"/>
          <w:color w:val="000000"/>
          <w:lang w:eastAsia="ru-RU"/>
        </w:rPr>
        <w:t>п</w:t>
      </w:r>
      <w:r w:rsidRPr="0081762B">
        <w:rPr>
          <w:b w:val="0"/>
        </w:rPr>
        <w:t>оложения о</w:t>
      </w:r>
      <w:r>
        <w:rPr>
          <w:rFonts w:eastAsia="Calibri"/>
          <w:b w:val="0"/>
          <w:lang w:eastAsia="en-US"/>
        </w:rPr>
        <w:t xml:space="preserve"> составе, порядке подготовки, </w:t>
      </w:r>
      <w:r w:rsidRPr="0081762B">
        <w:rPr>
          <w:rFonts w:eastAsia="Calibri"/>
          <w:b w:val="0"/>
          <w:lang w:eastAsia="en-US"/>
        </w:rPr>
        <w:t>рассмотрения, согласования, утверждения Схемы территориального планирования муниципального образования Ханты-Мансийский район и внесения в нее изменений</w:t>
      </w:r>
      <w:r>
        <w:rPr>
          <w:rFonts w:eastAsia="Calibri"/>
          <w:lang w:eastAsia="en-US"/>
        </w:rPr>
        <w:t xml:space="preserve">», </w:t>
      </w:r>
      <w:r>
        <w:rPr>
          <w:rFonts w:eastAsia="Times New Roman"/>
          <w:b w:val="0"/>
          <w:color w:val="000000"/>
          <w:lang w:eastAsia="ru-RU"/>
        </w:rPr>
        <w:t>в</w:t>
      </w:r>
      <w:r>
        <w:rPr>
          <w:b w:val="0"/>
        </w:rPr>
        <w:t xml:space="preserve"> целях обеспечения устойчивого развития территории муниципального образования Ханты-Мансийский район:</w:t>
      </w:r>
    </w:p>
    <w:p w:rsidR="00D304B6" w:rsidRPr="00B35F87" w:rsidRDefault="00D304B6" w:rsidP="00D304B6">
      <w:pPr>
        <w:pStyle w:val="FR1"/>
        <w:tabs>
          <w:tab w:val="left" w:pos="4536"/>
        </w:tabs>
        <w:spacing w:line="240" w:lineRule="auto"/>
        <w:ind w:firstLine="720"/>
        <w:jc w:val="both"/>
      </w:pPr>
    </w:p>
    <w:p w:rsidR="00D304B6" w:rsidRDefault="00D304B6" w:rsidP="00D304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5F87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Приступить к подготовке </w:t>
      </w:r>
      <w:r w:rsidRPr="00AE224B">
        <w:rPr>
          <w:rFonts w:ascii="Times New Roman" w:hAnsi="Times New Roman"/>
          <w:sz w:val="28"/>
          <w:szCs w:val="28"/>
        </w:rPr>
        <w:t>проекта о внесении изменений в схему территориального планирования муниципального образования Ханты-</w:t>
      </w:r>
      <w:r w:rsidRPr="00AE224B">
        <w:rPr>
          <w:rFonts w:ascii="Times New Roman" w:hAnsi="Times New Roman"/>
          <w:sz w:val="28"/>
          <w:szCs w:val="28"/>
        </w:rPr>
        <w:lastRenderedPageBreak/>
        <w:t>Мансийский район, утвержденную решением Думы Ханты-Мансийского района от 21.03.2008 № 283 «Об утверждении схемы территориального планирования Ханты-Мансийского района».</w:t>
      </w:r>
    </w:p>
    <w:p w:rsidR="00D304B6" w:rsidRDefault="00D304B6" w:rsidP="00D304B6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69A9">
        <w:rPr>
          <w:rFonts w:ascii="Times New Roman" w:hAnsi="Times New Roman"/>
          <w:sz w:val="28"/>
          <w:szCs w:val="28"/>
        </w:rPr>
        <w:t xml:space="preserve">2. Предложения от заинтересованных лиц по проекту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669A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3669A9">
        <w:rPr>
          <w:rFonts w:ascii="Times New Roman" w:hAnsi="Times New Roman"/>
          <w:sz w:val="28"/>
          <w:szCs w:val="28"/>
        </w:rPr>
        <w:t xml:space="preserve"> изменений в схему территориального планирования муниципального образования Ханты-Мансийский район, а также обоснование данных предложений направлять в Департамент строительства, архитектуры и ЖКХ администрации Ханты-Мансийского района </w:t>
      </w:r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г. Ханты-</w:t>
      </w:r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>Мансийск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ул. Гагарина,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д. </w:t>
      </w:r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</w:t>
      </w:r>
      <w:r>
        <w:rPr>
          <w:rFonts w:ascii="Times New Roman" w:hAnsi="Times New Roman"/>
          <w:sz w:val="28"/>
          <w:szCs w:val="28"/>
        </w:rPr>
        <w:t xml:space="preserve"> течение 30 дней с момента опубликования (обнародования) данного постановления</w:t>
      </w:r>
      <w:r w:rsidRPr="00B35F87">
        <w:rPr>
          <w:rFonts w:ascii="Times New Roman" w:hAnsi="Times New Roman"/>
          <w:sz w:val="28"/>
          <w:szCs w:val="28"/>
        </w:rPr>
        <w:t>.</w:t>
      </w:r>
    </w:p>
    <w:p w:rsidR="00D304B6" w:rsidRDefault="00D304B6" w:rsidP="00D304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5F8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510EF3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D304B6" w:rsidRPr="00510EF3" w:rsidRDefault="00D304B6" w:rsidP="00D304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постановление вступает в силу после его официального опубликования (обнародования). </w:t>
      </w:r>
    </w:p>
    <w:p w:rsidR="00D304B6" w:rsidRPr="00000178" w:rsidRDefault="00D304B6" w:rsidP="00D304B6">
      <w:pPr>
        <w:pStyle w:val="a3"/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EF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5</w:t>
      </w:r>
      <w:r w:rsidRPr="00510EF3">
        <w:rPr>
          <w:rFonts w:ascii="Times New Roman" w:hAnsi="Times New Roman"/>
          <w:sz w:val="28"/>
          <w:szCs w:val="28"/>
        </w:rPr>
        <w:t xml:space="preserve">. Контроль </w:t>
      </w:r>
      <w:r w:rsidRPr="00000178">
        <w:rPr>
          <w:rFonts w:ascii="Times New Roman" w:hAnsi="Times New Roman"/>
          <w:sz w:val="28"/>
          <w:szCs w:val="28"/>
        </w:rPr>
        <w:t xml:space="preserve">за </w:t>
      </w:r>
      <w:r w:rsidRPr="00000178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постановления возложить на </w:t>
      </w:r>
      <w:r w:rsidRPr="00000178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района, директора департамента строительства, архитектуры и ЖКХ Корниенко Ю.И.</w:t>
      </w:r>
    </w:p>
    <w:p w:rsidR="00D304B6" w:rsidRPr="00187BF6" w:rsidRDefault="00D304B6" w:rsidP="00D304B6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304B6" w:rsidRDefault="00D304B6" w:rsidP="00D304B6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304B6" w:rsidRPr="00187BF6" w:rsidRDefault="00D304B6" w:rsidP="00D304B6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304B6" w:rsidRPr="00187BF6" w:rsidRDefault="00D304B6" w:rsidP="00D304B6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Г</w:t>
      </w:r>
      <w:r w:rsidRPr="00187BF6">
        <w:rPr>
          <w:b w:val="0"/>
        </w:rPr>
        <w:t>лав</w:t>
      </w:r>
      <w:r>
        <w:rPr>
          <w:b w:val="0"/>
        </w:rPr>
        <w:t>а</w:t>
      </w:r>
      <w:r w:rsidRPr="00187BF6">
        <w:rPr>
          <w:b w:val="0"/>
        </w:rPr>
        <w:t xml:space="preserve"> администрации</w:t>
      </w:r>
    </w:p>
    <w:p w:rsidR="00D304B6" w:rsidRPr="00187BF6" w:rsidRDefault="00D304B6" w:rsidP="00D304B6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187BF6">
        <w:rPr>
          <w:b w:val="0"/>
        </w:rPr>
        <w:t xml:space="preserve">Ханты-Мансийского района                                                           </w:t>
      </w:r>
      <w:r>
        <w:rPr>
          <w:b w:val="0"/>
        </w:rPr>
        <w:t>В</w:t>
      </w:r>
      <w:r w:rsidRPr="00187BF6">
        <w:rPr>
          <w:b w:val="0"/>
        </w:rPr>
        <w:t>.</w:t>
      </w:r>
      <w:r>
        <w:rPr>
          <w:b w:val="0"/>
        </w:rPr>
        <w:t>Г</w:t>
      </w:r>
      <w:r w:rsidRPr="00187BF6">
        <w:rPr>
          <w:b w:val="0"/>
        </w:rPr>
        <w:t>.</w:t>
      </w:r>
      <w:r>
        <w:rPr>
          <w:b w:val="0"/>
        </w:rPr>
        <w:t>Усманов</w:t>
      </w:r>
    </w:p>
    <w:p w:rsidR="00D304B6" w:rsidRPr="00187BF6" w:rsidRDefault="00D304B6" w:rsidP="00D304B6">
      <w:pPr>
        <w:rPr>
          <w:sz w:val="28"/>
          <w:szCs w:val="28"/>
        </w:rPr>
      </w:pPr>
    </w:p>
    <w:p w:rsidR="00CD0C98" w:rsidRDefault="00CD0C98"/>
    <w:sectPr w:rsidR="00CD0C98" w:rsidSect="00C513C8">
      <w:headerReference w:type="default" r:id="rId6"/>
      <w:pgSz w:w="11906" w:h="16838"/>
      <w:pgMar w:top="1418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8661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13C8" w:rsidRPr="00C513C8" w:rsidRDefault="00D304B6">
        <w:pPr>
          <w:pStyle w:val="a5"/>
          <w:jc w:val="center"/>
          <w:rPr>
            <w:sz w:val="24"/>
            <w:szCs w:val="24"/>
          </w:rPr>
        </w:pPr>
        <w:r w:rsidRPr="00C513C8">
          <w:rPr>
            <w:sz w:val="24"/>
            <w:szCs w:val="24"/>
          </w:rPr>
          <w:fldChar w:fldCharType="begin"/>
        </w:r>
        <w:r w:rsidRPr="00C513C8">
          <w:rPr>
            <w:sz w:val="24"/>
            <w:szCs w:val="24"/>
          </w:rPr>
          <w:instrText>PAGE   \* MERGEFORMAT</w:instrText>
        </w:r>
        <w:r w:rsidRPr="00C513C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513C8">
          <w:rPr>
            <w:sz w:val="24"/>
            <w:szCs w:val="24"/>
          </w:rPr>
          <w:fldChar w:fldCharType="end"/>
        </w:r>
      </w:p>
    </w:sdtContent>
  </w:sdt>
  <w:p w:rsidR="00C513C8" w:rsidRDefault="00D304B6">
    <w:pPr>
      <w:pStyle w:val="a5"/>
    </w:pPr>
  </w:p>
  <w:p w:rsidR="00C513C8" w:rsidRDefault="00D304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F"/>
    <w:rsid w:val="000F44B7"/>
    <w:rsid w:val="00951012"/>
    <w:rsid w:val="009866FF"/>
    <w:rsid w:val="00CD0C98"/>
    <w:rsid w:val="00D304B6"/>
    <w:rsid w:val="00E8408E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D304B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D30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0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04B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4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D304B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D30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0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04B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4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2</cp:revision>
  <dcterms:created xsi:type="dcterms:W3CDTF">2015-11-19T06:40:00Z</dcterms:created>
  <dcterms:modified xsi:type="dcterms:W3CDTF">2015-11-19T06:40:00Z</dcterms:modified>
</cp:coreProperties>
</file>