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42" w:rsidRDefault="00B20442" w:rsidP="00B20442">
      <w:pPr>
        <w:pStyle w:val="a4"/>
        <w:jc w:val="right"/>
        <w:rPr>
          <w:sz w:val="28"/>
          <w:szCs w:val="28"/>
        </w:rPr>
      </w:pPr>
      <w:r>
        <w:rPr>
          <w:noProof/>
          <w:sz w:val="28"/>
          <w:szCs w:val="28"/>
          <w:lang w:eastAsia="ru-RU"/>
        </w:rPr>
        <w:drawing>
          <wp:anchor distT="0" distB="0" distL="114300" distR="114300" simplePos="0" relativeHeight="251659264" behindDoc="1" locked="0" layoutInCell="1" allowOverlap="1" wp14:anchorId="2E43C1E5" wp14:editId="787235D2">
            <wp:simplePos x="0" y="0"/>
            <wp:positionH relativeFrom="column">
              <wp:posOffset>2551379</wp:posOffset>
            </wp:positionH>
            <wp:positionV relativeFrom="paragraph">
              <wp:posOffset>-412216</wp:posOffset>
            </wp:positionV>
            <wp:extent cx="662305" cy="797560"/>
            <wp:effectExtent l="0" t="0" r="0" b="0"/>
            <wp:wrapTight wrapText="bothSides">
              <wp:wrapPolygon edited="0">
                <wp:start x="0" y="0"/>
                <wp:lineTo x="0" y="21153"/>
                <wp:lineTo x="21124" y="21153"/>
                <wp:lineTo x="21124" y="0"/>
                <wp:lineTo x="0" y="0"/>
              </wp:wrapPolygon>
            </wp:wrapTight>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srcRect/>
                    <a:stretch>
                      <a:fillRect/>
                    </a:stretch>
                  </pic:blipFill>
                  <pic:spPr bwMode="auto">
                    <a:xfrm>
                      <a:off x="0" y="0"/>
                      <a:ext cx="662305" cy="797560"/>
                    </a:xfrm>
                    <a:prstGeom prst="rect">
                      <a:avLst/>
                    </a:prstGeom>
                    <a:noFill/>
                    <a:ln w="9525">
                      <a:noFill/>
                      <a:miter lim="800000"/>
                      <a:headEnd/>
                      <a:tailEnd/>
                    </a:ln>
                  </pic:spPr>
                </pic:pic>
              </a:graphicData>
            </a:graphic>
          </wp:anchor>
        </w:drawing>
      </w:r>
      <w:r>
        <w:rPr>
          <w:sz w:val="28"/>
          <w:szCs w:val="28"/>
        </w:rPr>
        <w:t xml:space="preserve"> </w:t>
      </w:r>
    </w:p>
    <w:p w:rsidR="00B20442" w:rsidRDefault="00B20442" w:rsidP="00B20442">
      <w:pPr>
        <w:pStyle w:val="a4"/>
        <w:jc w:val="right"/>
        <w:rPr>
          <w:sz w:val="28"/>
          <w:szCs w:val="28"/>
        </w:rPr>
      </w:pPr>
    </w:p>
    <w:p w:rsidR="00B20442" w:rsidRDefault="00B20442" w:rsidP="00B20442">
      <w:pPr>
        <w:pStyle w:val="a4"/>
        <w:jc w:val="center"/>
        <w:rPr>
          <w:sz w:val="28"/>
          <w:szCs w:val="28"/>
        </w:rPr>
      </w:pPr>
      <w:r>
        <w:rPr>
          <w:sz w:val="28"/>
          <w:szCs w:val="28"/>
        </w:rPr>
        <w:t>МУНИЦИПАЛЬНОЕ ОБРАЗОВАНИЕ</w:t>
      </w:r>
    </w:p>
    <w:p w:rsidR="00B20442" w:rsidRDefault="00B20442" w:rsidP="00B20442">
      <w:pPr>
        <w:pStyle w:val="a4"/>
        <w:jc w:val="center"/>
        <w:rPr>
          <w:sz w:val="28"/>
          <w:szCs w:val="28"/>
        </w:rPr>
      </w:pPr>
      <w:r>
        <w:rPr>
          <w:sz w:val="28"/>
          <w:szCs w:val="28"/>
        </w:rPr>
        <w:t>ХАНТЫ-МАНСИЙСКИЙ РАЙОН</w:t>
      </w:r>
    </w:p>
    <w:p w:rsidR="00B20442" w:rsidRDefault="00B20442" w:rsidP="00B20442">
      <w:pPr>
        <w:pStyle w:val="a4"/>
        <w:jc w:val="center"/>
        <w:rPr>
          <w:sz w:val="28"/>
          <w:szCs w:val="28"/>
        </w:rPr>
      </w:pPr>
      <w:r>
        <w:rPr>
          <w:sz w:val="28"/>
          <w:szCs w:val="28"/>
        </w:rPr>
        <w:t>Ханты-Мансийский автономный округ – Югра</w:t>
      </w:r>
    </w:p>
    <w:p w:rsidR="00B20442" w:rsidRDefault="00B20442" w:rsidP="00B20442">
      <w:pPr>
        <w:pStyle w:val="a4"/>
        <w:jc w:val="center"/>
        <w:rPr>
          <w:sz w:val="28"/>
          <w:szCs w:val="28"/>
        </w:rPr>
      </w:pPr>
    </w:p>
    <w:p w:rsidR="00B20442" w:rsidRDefault="00B20442" w:rsidP="00B20442">
      <w:pPr>
        <w:pStyle w:val="a4"/>
        <w:jc w:val="center"/>
        <w:rPr>
          <w:b/>
          <w:sz w:val="28"/>
          <w:szCs w:val="28"/>
        </w:rPr>
      </w:pPr>
      <w:r>
        <w:rPr>
          <w:b/>
          <w:sz w:val="28"/>
          <w:szCs w:val="28"/>
        </w:rPr>
        <w:t>АДМИНИСТРАЦИЯ ХАНТЫ-МАНСИЙСКОГО РАЙОНА</w:t>
      </w:r>
    </w:p>
    <w:p w:rsidR="00B20442" w:rsidRDefault="00B20442" w:rsidP="00B20442">
      <w:pPr>
        <w:pStyle w:val="a4"/>
        <w:jc w:val="center"/>
        <w:rPr>
          <w:b/>
          <w:sz w:val="28"/>
          <w:szCs w:val="28"/>
        </w:rPr>
      </w:pPr>
    </w:p>
    <w:p w:rsidR="00B20442" w:rsidRDefault="00B20442" w:rsidP="00B20442">
      <w:pPr>
        <w:pStyle w:val="a4"/>
        <w:tabs>
          <w:tab w:val="left" w:pos="4500"/>
        </w:tabs>
        <w:jc w:val="center"/>
        <w:rPr>
          <w:b/>
          <w:sz w:val="28"/>
          <w:szCs w:val="28"/>
        </w:rPr>
      </w:pPr>
      <w:r>
        <w:rPr>
          <w:b/>
          <w:sz w:val="28"/>
          <w:szCs w:val="28"/>
        </w:rPr>
        <w:t>П О С Т А Н О В Л Е Н И Е</w:t>
      </w:r>
    </w:p>
    <w:p w:rsidR="00B20442" w:rsidRDefault="00B20442" w:rsidP="00B20442">
      <w:pPr>
        <w:pStyle w:val="a4"/>
        <w:jc w:val="center"/>
        <w:rPr>
          <w:sz w:val="28"/>
          <w:szCs w:val="28"/>
        </w:rPr>
      </w:pPr>
    </w:p>
    <w:p w:rsidR="00B20442" w:rsidRDefault="00B20442" w:rsidP="00B20442">
      <w:pPr>
        <w:pStyle w:val="a4"/>
        <w:rPr>
          <w:sz w:val="28"/>
          <w:szCs w:val="28"/>
        </w:rPr>
      </w:pPr>
      <w:r>
        <w:rPr>
          <w:sz w:val="28"/>
          <w:szCs w:val="28"/>
        </w:rPr>
        <w:t xml:space="preserve">от </w:t>
      </w:r>
      <w:r w:rsidR="00357452">
        <w:rPr>
          <w:sz w:val="28"/>
          <w:szCs w:val="28"/>
        </w:rPr>
        <w:t>22.08.2017</w:t>
      </w:r>
      <w:r>
        <w:rPr>
          <w:sz w:val="28"/>
          <w:szCs w:val="28"/>
        </w:rPr>
        <w:t xml:space="preserve">                                                    </w:t>
      </w:r>
      <w:r w:rsidR="00357452">
        <w:rPr>
          <w:sz w:val="28"/>
          <w:szCs w:val="28"/>
        </w:rPr>
        <w:t xml:space="preserve">           </w:t>
      </w:r>
      <w:bookmarkStart w:id="0" w:name="_GoBack"/>
      <w:bookmarkEnd w:id="0"/>
      <w:r>
        <w:rPr>
          <w:sz w:val="28"/>
          <w:szCs w:val="28"/>
        </w:rPr>
        <w:t xml:space="preserve">                                 №</w:t>
      </w:r>
      <w:r w:rsidR="00357452">
        <w:rPr>
          <w:sz w:val="28"/>
          <w:szCs w:val="28"/>
        </w:rPr>
        <w:t xml:space="preserve"> 232</w:t>
      </w:r>
    </w:p>
    <w:p w:rsidR="00B20442" w:rsidRDefault="00B20442" w:rsidP="00B20442">
      <w:pPr>
        <w:pStyle w:val="a4"/>
        <w:rPr>
          <w:i/>
          <w:szCs w:val="24"/>
        </w:rPr>
      </w:pPr>
      <w:r>
        <w:rPr>
          <w:i/>
          <w:szCs w:val="24"/>
        </w:rPr>
        <w:t>г. Ханты-Мансийск</w:t>
      </w:r>
    </w:p>
    <w:p w:rsidR="00B20442" w:rsidRDefault="00B20442" w:rsidP="00B20442">
      <w:pPr>
        <w:pStyle w:val="a4"/>
        <w:rPr>
          <w:sz w:val="28"/>
          <w:szCs w:val="28"/>
        </w:rPr>
      </w:pPr>
    </w:p>
    <w:p w:rsidR="00B20442" w:rsidRDefault="00B20442" w:rsidP="00B20442">
      <w:pPr>
        <w:pStyle w:val="a4"/>
        <w:rPr>
          <w:sz w:val="28"/>
          <w:szCs w:val="28"/>
        </w:rPr>
      </w:pPr>
    </w:p>
    <w:p w:rsidR="00B20442" w:rsidRDefault="00B20442" w:rsidP="00B20442">
      <w:pPr>
        <w:pStyle w:val="a4"/>
        <w:rPr>
          <w:sz w:val="28"/>
          <w:szCs w:val="28"/>
        </w:rPr>
      </w:pPr>
      <w:r>
        <w:rPr>
          <w:sz w:val="28"/>
          <w:szCs w:val="28"/>
        </w:rPr>
        <w:t>О внесении изменений в постановление</w:t>
      </w:r>
    </w:p>
    <w:p w:rsidR="00B20442" w:rsidRDefault="00B20442" w:rsidP="00B20442">
      <w:pPr>
        <w:pStyle w:val="a4"/>
        <w:rPr>
          <w:sz w:val="28"/>
          <w:szCs w:val="28"/>
        </w:rPr>
      </w:pPr>
      <w:r>
        <w:rPr>
          <w:sz w:val="28"/>
          <w:szCs w:val="28"/>
        </w:rPr>
        <w:t>администрации Ханты-Мансийского</w:t>
      </w:r>
    </w:p>
    <w:p w:rsidR="00B20442" w:rsidRDefault="00B20442" w:rsidP="00B20442">
      <w:pPr>
        <w:pStyle w:val="a4"/>
        <w:rPr>
          <w:sz w:val="28"/>
          <w:szCs w:val="28"/>
        </w:rPr>
      </w:pPr>
      <w:r>
        <w:rPr>
          <w:sz w:val="28"/>
          <w:szCs w:val="28"/>
        </w:rPr>
        <w:t xml:space="preserve">района от 22.11.2016 № 386 </w:t>
      </w:r>
    </w:p>
    <w:p w:rsidR="00B20442" w:rsidRDefault="00B20442" w:rsidP="00B20442">
      <w:pPr>
        <w:pStyle w:val="a4"/>
        <w:rPr>
          <w:sz w:val="28"/>
          <w:szCs w:val="28"/>
        </w:rPr>
      </w:pPr>
      <w:r>
        <w:rPr>
          <w:sz w:val="28"/>
          <w:szCs w:val="28"/>
        </w:rPr>
        <w:t>«О Порядке рассмотрения обращений</w:t>
      </w:r>
    </w:p>
    <w:p w:rsidR="00B20442" w:rsidRDefault="00B20442" w:rsidP="00B20442">
      <w:pPr>
        <w:pStyle w:val="a4"/>
        <w:rPr>
          <w:sz w:val="28"/>
          <w:szCs w:val="28"/>
        </w:rPr>
      </w:pPr>
      <w:r>
        <w:rPr>
          <w:sz w:val="28"/>
          <w:szCs w:val="28"/>
        </w:rPr>
        <w:t xml:space="preserve">граждан, объединений граждан, </w:t>
      </w:r>
    </w:p>
    <w:p w:rsidR="00B20442" w:rsidRDefault="00B20442" w:rsidP="00B20442">
      <w:pPr>
        <w:pStyle w:val="a4"/>
        <w:rPr>
          <w:sz w:val="28"/>
          <w:szCs w:val="28"/>
        </w:rPr>
      </w:pPr>
      <w:r>
        <w:rPr>
          <w:sz w:val="28"/>
          <w:szCs w:val="28"/>
        </w:rPr>
        <w:t>в том числе юридических лиц,</w:t>
      </w:r>
    </w:p>
    <w:p w:rsidR="00B20442" w:rsidRDefault="00B20442" w:rsidP="00B20442">
      <w:pPr>
        <w:pStyle w:val="a4"/>
        <w:rPr>
          <w:sz w:val="28"/>
          <w:szCs w:val="28"/>
        </w:rPr>
      </w:pPr>
      <w:r>
        <w:rPr>
          <w:sz w:val="28"/>
          <w:szCs w:val="28"/>
        </w:rPr>
        <w:t xml:space="preserve">поступающих в администрацию </w:t>
      </w:r>
    </w:p>
    <w:p w:rsidR="00B20442" w:rsidRDefault="00B20442" w:rsidP="00B20442">
      <w:pPr>
        <w:pStyle w:val="a4"/>
        <w:rPr>
          <w:sz w:val="28"/>
          <w:szCs w:val="28"/>
        </w:rPr>
      </w:pPr>
      <w:r>
        <w:rPr>
          <w:sz w:val="28"/>
          <w:szCs w:val="28"/>
        </w:rPr>
        <w:t xml:space="preserve">Ханты-Мансийского района, </w:t>
      </w:r>
    </w:p>
    <w:p w:rsidR="00B20442" w:rsidRDefault="00B20442" w:rsidP="00B20442">
      <w:pPr>
        <w:pStyle w:val="a4"/>
        <w:rPr>
          <w:sz w:val="28"/>
          <w:szCs w:val="28"/>
        </w:rPr>
      </w:pPr>
      <w:r>
        <w:rPr>
          <w:sz w:val="28"/>
          <w:szCs w:val="28"/>
        </w:rPr>
        <w:t xml:space="preserve">главе Ханты-Мансийского района, </w:t>
      </w:r>
    </w:p>
    <w:p w:rsidR="00B20442" w:rsidRDefault="00B20442" w:rsidP="00B20442">
      <w:pPr>
        <w:pStyle w:val="a4"/>
        <w:rPr>
          <w:sz w:val="28"/>
          <w:szCs w:val="28"/>
        </w:rPr>
      </w:pPr>
      <w:r>
        <w:rPr>
          <w:sz w:val="28"/>
          <w:szCs w:val="28"/>
        </w:rPr>
        <w:t>первому заместителю главы Ханты-</w:t>
      </w:r>
    </w:p>
    <w:p w:rsidR="00B20442" w:rsidRDefault="00B20442" w:rsidP="00B20442">
      <w:pPr>
        <w:pStyle w:val="a4"/>
        <w:rPr>
          <w:sz w:val="28"/>
          <w:szCs w:val="28"/>
        </w:rPr>
      </w:pPr>
      <w:r>
        <w:rPr>
          <w:sz w:val="28"/>
          <w:szCs w:val="28"/>
        </w:rPr>
        <w:t>Мансийского района, заместителям</w:t>
      </w:r>
    </w:p>
    <w:p w:rsidR="00B20442" w:rsidRDefault="00B20442" w:rsidP="00B20442">
      <w:pPr>
        <w:pStyle w:val="a4"/>
        <w:rPr>
          <w:sz w:val="28"/>
          <w:szCs w:val="28"/>
        </w:rPr>
      </w:pPr>
      <w:r>
        <w:rPr>
          <w:sz w:val="28"/>
          <w:szCs w:val="28"/>
        </w:rPr>
        <w:t>главы Ханты-Мансийского района»</w:t>
      </w:r>
    </w:p>
    <w:p w:rsidR="00B20442" w:rsidRDefault="00B20442" w:rsidP="00B20442">
      <w:pPr>
        <w:pStyle w:val="a4"/>
        <w:jc w:val="both"/>
        <w:rPr>
          <w:sz w:val="28"/>
          <w:szCs w:val="28"/>
        </w:rPr>
      </w:pPr>
    </w:p>
    <w:p w:rsidR="00B20442" w:rsidRDefault="00B20442" w:rsidP="00B20442">
      <w:pPr>
        <w:pStyle w:val="a4"/>
        <w:jc w:val="both"/>
        <w:rPr>
          <w:sz w:val="28"/>
          <w:szCs w:val="28"/>
        </w:rPr>
      </w:pPr>
    </w:p>
    <w:p w:rsidR="00B20442" w:rsidRDefault="00B20442" w:rsidP="00B20442">
      <w:pPr>
        <w:pStyle w:val="a4"/>
        <w:ind w:firstLine="708"/>
        <w:jc w:val="both"/>
        <w:rPr>
          <w:sz w:val="28"/>
          <w:szCs w:val="28"/>
        </w:rPr>
      </w:pPr>
      <w:r>
        <w:rPr>
          <w:sz w:val="28"/>
          <w:szCs w:val="28"/>
        </w:rPr>
        <w:t xml:space="preserve">В соответствии с Федеральным законом от 02.05.2006 № 59-ФЗ </w:t>
      </w:r>
      <w:r>
        <w:rPr>
          <w:sz w:val="28"/>
          <w:szCs w:val="28"/>
        </w:rPr>
        <w:br/>
        <w:t xml:space="preserve">«О порядке рассмотрения обращений граждан Российской Федерации», Указом Президента Российской Федерации от 17.04.2017 № 171 </w:t>
      </w:r>
      <w:r>
        <w:rPr>
          <w:sz w:val="28"/>
          <w:szCs w:val="28"/>
        </w:rPr>
        <w:br/>
        <w:t xml:space="preserve">«О мониторинге и анализе результатов рассмотрения обращений граждан и организаций», постановлением Губернатора Ханты-Мансийского автономного округа – Югры от 24.08.2012 № 130 (ред. от 11.05.2017 </w:t>
      </w:r>
      <w:r>
        <w:rPr>
          <w:sz w:val="28"/>
          <w:szCs w:val="28"/>
        </w:rPr>
        <w:br/>
        <w:t>№ 55) «О порядке рассмотрения обращений граждан, объединений граждан, в том числе юридических лиц, поступающих Губернатору Ханты-Мансийского автономного округа – Югры, первому заместителю Губернатора Ханты-Мансийского автономного округа – Югры, заместителям Губернатора Ханты-Мансийского автономного округа – Югры, в Правительство Ханты-Мансийского автономного округа – Югры»:</w:t>
      </w:r>
    </w:p>
    <w:p w:rsidR="00B20442" w:rsidRDefault="00B20442" w:rsidP="00B20442">
      <w:pPr>
        <w:pStyle w:val="a4"/>
        <w:jc w:val="both"/>
        <w:rPr>
          <w:sz w:val="28"/>
          <w:szCs w:val="28"/>
        </w:rPr>
      </w:pPr>
    </w:p>
    <w:p w:rsidR="00B20442" w:rsidRDefault="00B20442" w:rsidP="00B20442">
      <w:pPr>
        <w:pStyle w:val="a4"/>
        <w:jc w:val="both"/>
        <w:rPr>
          <w:sz w:val="28"/>
          <w:szCs w:val="28"/>
        </w:rPr>
      </w:pPr>
      <w:r>
        <w:rPr>
          <w:sz w:val="28"/>
          <w:szCs w:val="28"/>
        </w:rPr>
        <w:t xml:space="preserve">       </w:t>
      </w:r>
      <w:r>
        <w:rPr>
          <w:sz w:val="28"/>
          <w:szCs w:val="28"/>
        </w:rPr>
        <w:tab/>
        <w:t xml:space="preserve">1. Внести в постановление администрации Ханты-Мансийского района от 22.11.2016 № 386 «О Порядке рассмотрения обращений граждан, </w:t>
      </w:r>
      <w:r>
        <w:rPr>
          <w:sz w:val="28"/>
          <w:szCs w:val="28"/>
        </w:rPr>
        <w:lastRenderedPageBreak/>
        <w:t xml:space="preserve">объединений граждан, в том числе юридических лиц, поступающих </w:t>
      </w:r>
      <w:r>
        <w:rPr>
          <w:sz w:val="28"/>
          <w:szCs w:val="28"/>
        </w:rPr>
        <w:br/>
        <w:t>в администрацию Ханты-Мансийского района, главе Ханты-Мансийского района, первому заместителю главы Ханты-Мансийского района, заместителям главы  Ханты-Мансийского района» следующие изменения:</w:t>
      </w:r>
    </w:p>
    <w:p w:rsidR="00B20442" w:rsidRDefault="00B20442" w:rsidP="00B20442">
      <w:pPr>
        <w:pStyle w:val="a4"/>
        <w:ind w:firstLine="708"/>
        <w:jc w:val="both"/>
        <w:rPr>
          <w:sz w:val="28"/>
          <w:szCs w:val="28"/>
        </w:rPr>
      </w:pPr>
      <w:r>
        <w:rPr>
          <w:sz w:val="28"/>
          <w:szCs w:val="28"/>
        </w:rPr>
        <w:t>1.1. В приложении к постановлению:</w:t>
      </w:r>
    </w:p>
    <w:p w:rsidR="00B20442" w:rsidRPr="00E03290" w:rsidRDefault="00B20442" w:rsidP="00B20442">
      <w:pPr>
        <w:pStyle w:val="a4"/>
        <w:ind w:firstLine="709"/>
        <w:jc w:val="both"/>
        <w:rPr>
          <w:sz w:val="28"/>
        </w:rPr>
      </w:pPr>
      <w:r>
        <w:rPr>
          <w:sz w:val="28"/>
        </w:rPr>
        <w:t>1.1.1. Пункт 1.5 раздела 1</w:t>
      </w:r>
      <w:r w:rsidRPr="00E03290">
        <w:rPr>
          <w:sz w:val="28"/>
        </w:rPr>
        <w:t xml:space="preserve"> «Общие положения» дополнить абзацами следующего содержания:</w:t>
      </w:r>
    </w:p>
    <w:p w:rsidR="00B20442" w:rsidRPr="00E03290" w:rsidRDefault="00B20442" w:rsidP="00B20442">
      <w:pPr>
        <w:pStyle w:val="a4"/>
        <w:ind w:firstLine="709"/>
        <w:jc w:val="both"/>
        <w:rPr>
          <w:sz w:val="28"/>
        </w:rPr>
      </w:pPr>
      <w:r>
        <w:rPr>
          <w:sz w:val="28"/>
        </w:rPr>
        <w:t>«</w:t>
      </w:r>
      <w:r w:rsidRPr="00E03290">
        <w:rPr>
          <w:sz w:val="28"/>
        </w:rPr>
        <w:t>анонимное обращение – обращение:</w:t>
      </w:r>
    </w:p>
    <w:p w:rsidR="00B20442" w:rsidRPr="00E03290" w:rsidRDefault="00B20442" w:rsidP="00B20442">
      <w:pPr>
        <w:pStyle w:val="a4"/>
        <w:ind w:firstLine="709"/>
        <w:jc w:val="both"/>
        <w:rPr>
          <w:sz w:val="28"/>
        </w:rPr>
      </w:pPr>
      <w:r w:rsidRPr="00E03290">
        <w:rPr>
          <w:sz w:val="28"/>
        </w:rPr>
        <w:t xml:space="preserve">в письменной форме или в форме электронного документа, </w:t>
      </w:r>
      <w:r>
        <w:rPr>
          <w:sz w:val="28"/>
        </w:rPr>
        <w:br/>
      </w:r>
      <w:r w:rsidRPr="00E03290">
        <w:rPr>
          <w:sz w:val="28"/>
        </w:rPr>
        <w:t xml:space="preserve">в котором не указана фамилия, имя, отчество (последнее </w:t>
      </w:r>
      <w:r>
        <w:rPr>
          <w:sz w:val="28"/>
        </w:rPr>
        <w:t>–</w:t>
      </w:r>
      <w:r w:rsidRPr="00E03290">
        <w:rPr>
          <w:sz w:val="28"/>
        </w:rPr>
        <w:t xml:space="preserve"> при наличии) автора обращения (заявителя) или в тексте обращения написано, что фамилия вымышленная или не указан почтовый адрес или адрес электронной почты, по которому должен быть направлен ответ;</w:t>
      </w:r>
    </w:p>
    <w:p w:rsidR="00B20442" w:rsidRPr="00E03290" w:rsidRDefault="00B20442" w:rsidP="00B20442">
      <w:pPr>
        <w:pStyle w:val="a4"/>
        <w:ind w:firstLine="709"/>
        <w:jc w:val="both"/>
        <w:rPr>
          <w:sz w:val="28"/>
        </w:rPr>
      </w:pPr>
      <w:r w:rsidRPr="00E03290">
        <w:rPr>
          <w:sz w:val="28"/>
        </w:rPr>
        <w:t>в устной форме без предъявления документа, удостоверяющего личность;</w:t>
      </w:r>
    </w:p>
    <w:p w:rsidR="00B20442" w:rsidRPr="00E03290" w:rsidRDefault="00B20442" w:rsidP="00B20442">
      <w:pPr>
        <w:pStyle w:val="a4"/>
        <w:ind w:firstLine="709"/>
        <w:jc w:val="both"/>
        <w:rPr>
          <w:sz w:val="28"/>
        </w:rPr>
      </w:pPr>
      <w:r w:rsidRPr="00E03290">
        <w:rPr>
          <w:sz w:val="28"/>
        </w:rPr>
        <w:t xml:space="preserve">«необращение» – текст, не соответствующий требованиям, предъявляемым Федеральным </w:t>
      </w:r>
      <w:hyperlink r:id="rId9" w:history="1">
        <w:r w:rsidRPr="00C83AC6">
          <w:rPr>
            <w:sz w:val="28"/>
          </w:rPr>
          <w:t>законом</w:t>
        </w:r>
      </w:hyperlink>
      <w:r w:rsidRPr="00E03290">
        <w:rPr>
          <w:sz w:val="28"/>
        </w:rPr>
        <w:t xml:space="preserve"> «О порядке рассмотрения обращений граждан Российской Федерации» к обращениям, или не имеющий смысла (понятного, вразумительного содержания, повествовательного и (или) иного характера), либо направляемый для ознакомления, либо содержащий приглашение, поздравление, соболезнование, положительную оценку деятельности, просьбу, не основанную на законе, состоящий из ссылок на содержание страниц в сети Интернет без изложения вопроса по существу, а также направленные журналы, газеты, книги, буклеты, листовки, рукописи, аудио- и ви</w:t>
      </w:r>
      <w:r>
        <w:rPr>
          <w:sz w:val="28"/>
        </w:rPr>
        <w:t>деоматериалы или иная продукция;</w:t>
      </w:r>
    </w:p>
    <w:p w:rsidR="00B20442" w:rsidRPr="00E03290" w:rsidRDefault="00B20442" w:rsidP="00B20442">
      <w:pPr>
        <w:pStyle w:val="a4"/>
        <w:ind w:firstLine="709"/>
        <w:jc w:val="both"/>
        <w:rPr>
          <w:sz w:val="28"/>
        </w:rPr>
      </w:pPr>
      <w:r w:rsidRPr="00E03290">
        <w:rPr>
          <w:sz w:val="28"/>
        </w:rPr>
        <w:t>обращение в форме электронного документа – обращение автора обращения (заявителя), в котором документированная информация представлена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 обработки в информационных системах;</w:t>
      </w:r>
    </w:p>
    <w:p w:rsidR="00B20442" w:rsidRPr="00E03290" w:rsidRDefault="00B20442" w:rsidP="00B20442">
      <w:pPr>
        <w:pStyle w:val="a4"/>
        <w:ind w:firstLine="709"/>
        <w:jc w:val="both"/>
        <w:rPr>
          <w:sz w:val="28"/>
        </w:rPr>
      </w:pPr>
      <w:r w:rsidRPr="00E03290">
        <w:rPr>
          <w:sz w:val="28"/>
        </w:rPr>
        <w:t>электронный образ – электронная копия документа, изготовленная на бумажном носителе.</w:t>
      </w:r>
      <w:r>
        <w:rPr>
          <w:sz w:val="28"/>
        </w:rPr>
        <w:t>».</w:t>
      </w:r>
    </w:p>
    <w:p w:rsidR="00B20442" w:rsidRDefault="00B20442" w:rsidP="00B20442">
      <w:pPr>
        <w:pStyle w:val="a4"/>
        <w:ind w:firstLine="708"/>
        <w:jc w:val="both"/>
        <w:rPr>
          <w:sz w:val="28"/>
          <w:szCs w:val="28"/>
        </w:rPr>
      </w:pPr>
      <w:r>
        <w:rPr>
          <w:sz w:val="28"/>
          <w:szCs w:val="28"/>
        </w:rPr>
        <w:t>1.1.2. В разделе 2 «Прием и регистрация письменного обращения»:</w:t>
      </w:r>
    </w:p>
    <w:p w:rsidR="00B20442" w:rsidRDefault="00B20442" w:rsidP="00B20442">
      <w:pPr>
        <w:pStyle w:val="a4"/>
        <w:ind w:firstLine="708"/>
        <w:jc w:val="both"/>
        <w:rPr>
          <w:sz w:val="28"/>
          <w:szCs w:val="28"/>
        </w:rPr>
      </w:pPr>
      <w:r>
        <w:rPr>
          <w:sz w:val="28"/>
          <w:szCs w:val="28"/>
        </w:rPr>
        <w:t>1.1.2.1. В пункте 2.1:</w:t>
      </w:r>
    </w:p>
    <w:p w:rsidR="00B20442" w:rsidRPr="00E03290" w:rsidRDefault="00B20442" w:rsidP="00B20442">
      <w:pPr>
        <w:pStyle w:val="a4"/>
        <w:ind w:firstLine="708"/>
        <w:jc w:val="both"/>
        <w:rPr>
          <w:sz w:val="28"/>
          <w:szCs w:val="28"/>
        </w:rPr>
      </w:pPr>
      <w:r>
        <w:rPr>
          <w:sz w:val="28"/>
          <w:szCs w:val="28"/>
        </w:rPr>
        <w:t>слова «, в электронном виде по электронной почте и» заменить словами «, в форме электронного документа»;</w:t>
      </w:r>
    </w:p>
    <w:p w:rsidR="00B20442" w:rsidRDefault="00B20442" w:rsidP="00B20442">
      <w:pPr>
        <w:pStyle w:val="a4"/>
        <w:jc w:val="both"/>
        <w:rPr>
          <w:sz w:val="28"/>
          <w:szCs w:val="28"/>
        </w:rPr>
      </w:pPr>
      <w:r w:rsidRPr="00E03290">
        <w:rPr>
          <w:sz w:val="28"/>
          <w:szCs w:val="28"/>
        </w:rPr>
        <w:t xml:space="preserve"> </w:t>
      </w:r>
      <w:r w:rsidRPr="00E03290">
        <w:rPr>
          <w:sz w:val="28"/>
          <w:szCs w:val="28"/>
        </w:rPr>
        <w:tab/>
      </w:r>
      <w:r>
        <w:rPr>
          <w:sz w:val="28"/>
          <w:szCs w:val="28"/>
        </w:rPr>
        <w:t>дополнить абзацем следующего содержания:</w:t>
      </w:r>
    </w:p>
    <w:p w:rsidR="00B20442" w:rsidRPr="00F80F6B" w:rsidRDefault="00B20442" w:rsidP="00B20442">
      <w:pPr>
        <w:pStyle w:val="a4"/>
        <w:jc w:val="both"/>
        <w:rPr>
          <w:sz w:val="28"/>
          <w:szCs w:val="28"/>
        </w:rPr>
      </w:pPr>
      <w:r>
        <w:rPr>
          <w:sz w:val="28"/>
          <w:szCs w:val="28"/>
        </w:rPr>
        <w:tab/>
      </w:r>
      <w:r w:rsidRPr="00F80F6B">
        <w:rPr>
          <w:sz w:val="28"/>
          <w:szCs w:val="28"/>
        </w:rPr>
        <w:t>«В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иным каналам связи, не рассматривается, ответ по существу не дается.</w:t>
      </w:r>
      <w:r>
        <w:rPr>
          <w:sz w:val="28"/>
          <w:szCs w:val="28"/>
        </w:rPr>
        <w:t>».</w:t>
      </w:r>
    </w:p>
    <w:p w:rsidR="00B20442" w:rsidRPr="00114379" w:rsidRDefault="00B20442" w:rsidP="00B20442">
      <w:pPr>
        <w:pStyle w:val="a4"/>
        <w:ind w:firstLine="708"/>
        <w:jc w:val="both"/>
        <w:rPr>
          <w:sz w:val="28"/>
        </w:rPr>
      </w:pPr>
      <w:r>
        <w:rPr>
          <w:sz w:val="28"/>
        </w:rPr>
        <w:lastRenderedPageBreak/>
        <w:t>1.1.2</w:t>
      </w:r>
      <w:r w:rsidRPr="00114379">
        <w:rPr>
          <w:sz w:val="28"/>
        </w:rPr>
        <w:t>.</w:t>
      </w:r>
      <w:r>
        <w:rPr>
          <w:sz w:val="28"/>
        </w:rPr>
        <w:t>2.</w:t>
      </w:r>
      <w:r w:rsidRPr="00114379">
        <w:rPr>
          <w:sz w:val="28"/>
        </w:rPr>
        <w:t xml:space="preserve"> Дополнить пунктом 2.5 следующего содержания:</w:t>
      </w:r>
    </w:p>
    <w:p w:rsidR="00B20442" w:rsidRPr="00114379" w:rsidRDefault="00B20442" w:rsidP="00B20442">
      <w:pPr>
        <w:pStyle w:val="a4"/>
        <w:ind w:firstLine="708"/>
        <w:jc w:val="both"/>
        <w:rPr>
          <w:sz w:val="28"/>
        </w:rPr>
      </w:pPr>
      <w:r>
        <w:rPr>
          <w:sz w:val="28"/>
        </w:rPr>
        <w:t xml:space="preserve">«2.5. </w:t>
      </w:r>
      <w:r w:rsidRPr="00114379">
        <w:rPr>
          <w:sz w:val="28"/>
        </w:rPr>
        <w:t>Обращения, поступившие в форме электронного документа, посредством факсимильной связи или почтовым отправлением неоднократно в один и тот же день от одного и того же автора обращения (заявителя) с одним и тем же вопросом, а также отдельно направленные приложения, дополнения к обращению регистрируются и рассматриваются как единое обращение.</w:t>
      </w:r>
    </w:p>
    <w:p w:rsidR="00B20442" w:rsidRPr="00114379" w:rsidRDefault="00B20442" w:rsidP="00B20442">
      <w:pPr>
        <w:pStyle w:val="a4"/>
        <w:ind w:firstLine="708"/>
        <w:jc w:val="both"/>
        <w:rPr>
          <w:sz w:val="28"/>
        </w:rPr>
      </w:pPr>
      <w:r w:rsidRPr="00114379">
        <w:rPr>
          <w:sz w:val="28"/>
        </w:rPr>
        <w:t>Копии обращений, ранее поступивших факсимильной связью и в форме электронного документа, либо подлинники, дополнительно направленные посредством почтовой связи, приобщаются к ранее зарегистрированным обращениям.</w:t>
      </w:r>
      <w:r>
        <w:rPr>
          <w:sz w:val="28"/>
        </w:rPr>
        <w:t>».</w:t>
      </w:r>
    </w:p>
    <w:p w:rsidR="00B20442" w:rsidRDefault="00B20442" w:rsidP="00B20442">
      <w:pPr>
        <w:pStyle w:val="a4"/>
        <w:tabs>
          <w:tab w:val="left" w:pos="993"/>
        </w:tabs>
        <w:ind w:firstLine="708"/>
        <w:jc w:val="both"/>
        <w:rPr>
          <w:sz w:val="28"/>
          <w:szCs w:val="28"/>
        </w:rPr>
      </w:pPr>
      <w:r>
        <w:rPr>
          <w:sz w:val="28"/>
          <w:szCs w:val="28"/>
        </w:rPr>
        <w:t xml:space="preserve">1.1.2.3. Пункты 2.5, 2.6, 2.7, 2.8, 2.9, 2.10, 2.11 считать пунктами 2.6, 2.7, 2.8, 2.9, 2.10, 2.11, 2.12 соответственно. </w:t>
      </w:r>
    </w:p>
    <w:p w:rsidR="00B20442" w:rsidRDefault="00B20442" w:rsidP="00B20442">
      <w:pPr>
        <w:pStyle w:val="a4"/>
        <w:tabs>
          <w:tab w:val="left" w:pos="993"/>
        </w:tabs>
        <w:ind w:firstLine="708"/>
        <w:jc w:val="both"/>
        <w:rPr>
          <w:sz w:val="28"/>
          <w:szCs w:val="28"/>
        </w:rPr>
      </w:pPr>
      <w:r>
        <w:rPr>
          <w:sz w:val="28"/>
          <w:szCs w:val="28"/>
        </w:rPr>
        <w:t>1.1.2.4. Пункт 2.12 изложить в следующей редакции:</w:t>
      </w:r>
    </w:p>
    <w:p w:rsidR="00B20442" w:rsidRPr="00CD2EE6" w:rsidRDefault="00B20442" w:rsidP="00B20442">
      <w:pPr>
        <w:pStyle w:val="a4"/>
        <w:tabs>
          <w:tab w:val="left" w:pos="993"/>
        </w:tabs>
        <w:ind w:firstLine="708"/>
        <w:jc w:val="both"/>
        <w:rPr>
          <w:sz w:val="28"/>
        </w:rPr>
      </w:pPr>
      <w:r>
        <w:rPr>
          <w:sz w:val="28"/>
          <w:szCs w:val="28"/>
        </w:rPr>
        <w:t xml:space="preserve">«2.12. </w:t>
      </w:r>
      <w:r>
        <w:rPr>
          <w:sz w:val="28"/>
        </w:rPr>
        <w:t>Поступившее «</w:t>
      </w:r>
      <w:r w:rsidRPr="00CD2EE6">
        <w:rPr>
          <w:sz w:val="28"/>
        </w:rPr>
        <w:t>необращение</w:t>
      </w:r>
      <w:r>
        <w:rPr>
          <w:sz w:val="28"/>
        </w:rPr>
        <w:t>»</w:t>
      </w:r>
      <w:r w:rsidRPr="00CD2EE6">
        <w:rPr>
          <w:sz w:val="28"/>
        </w:rPr>
        <w:t xml:space="preserve"> </w:t>
      </w:r>
      <w:r>
        <w:rPr>
          <w:sz w:val="28"/>
        </w:rPr>
        <w:t>Отдел</w:t>
      </w:r>
      <w:r w:rsidRPr="00CD2EE6">
        <w:rPr>
          <w:sz w:val="28"/>
        </w:rPr>
        <w:t xml:space="preserve"> регистрирует и направляет гражданину соответствующее уведомление с разъяснением требований, предъявляемых Федеральным </w:t>
      </w:r>
      <w:hyperlink r:id="rId10" w:history="1">
        <w:r w:rsidRPr="00CD2EE6">
          <w:rPr>
            <w:sz w:val="28"/>
          </w:rPr>
          <w:t>законом</w:t>
        </w:r>
      </w:hyperlink>
      <w:r>
        <w:rPr>
          <w:sz w:val="28"/>
        </w:rPr>
        <w:t xml:space="preserve"> «</w:t>
      </w:r>
      <w:r w:rsidRPr="00CD2EE6">
        <w:rPr>
          <w:sz w:val="28"/>
        </w:rPr>
        <w:t>О порядке рассмотрения обращений граждан Российской Федерации</w:t>
      </w:r>
      <w:r>
        <w:rPr>
          <w:sz w:val="28"/>
        </w:rPr>
        <w:t>»</w:t>
      </w:r>
      <w:r w:rsidRPr="00CD2EE6">
        <w:rPr>
          <w:sz w:val="28"/>
        </w:rPr>
        <w:t xml:space="preserve"> к письменным обращениям, ответ по существу не дается. При необходимости направляется должностному лицу в соответствии с компетенцией для ознакомления</w:t>
      </w:r>
      <w:r>
        <w:rPr>
          <w:sz w:val="28"/>
        </w:rPr>
        <w:t>.».</w:t>
      </w:r>
    </w:p>
    <w:p w:rsidR="00B20442" w:rsidRDefault="00B20442" w:rsidP="00B20442">
      <w:pPr>
        <w:pStyle w:val="a4"/>
        <w:tabs>
          <w:tab w:val="left" w:pos="993"/>
        </w:tabs>
        <w:ind w:firstLine="708"/>
        <w:jc w:val="both"/>
        <w:rPr>
          <w:sz w:val="28"/>
          <w:szCs w:val="28"/>
        </w:rPr>
      </w:pPr>
      <w:r>
        <w:rPr>
          <w:sz w:val="28"/>
          <w:szCs w:val="28"/>
        </w:rPr>
        <w:t>1.1.2.5. Дополнить пунктом 2.13 следующего содержания:</w:t>
      </w:r>
    </w:p>
    <w:p w:rsidR="00B20442" w:rsidRDefault="00B20442" w:rsidP="00B20442">
      <w:pPr>
        <w:pStyle w:val="a4"/>
        <w:tabs>
          <w:tab w:val="left" w:pos="993"/>
        </w:tabs>
        <w:ind w:firstLine="708"/>
        <w:jc w:val="both"/>
        <w:rPr>
          <w:sz w:val="28"/>
        </w:rPr>
      </w:pPr>
      <w:r>
        <w:rPr>
          <w:sz w:val="28"/>
          <w:szCs w:val="28"/>
        </w:rPr>
        <w:t xml:space="preserve">«2.13. </w:t>
      </w:r>
      <w:r w:rsidRPr="00A73F58">
        <w:rPr>
          <w:sz w:val="28"/>
        </w:rPr>
        <w:t xml:space="preserve">Поступившее анонимное обращение </w:t>
      </w:r>
      <w:r>
        <w:rPr>
          <w:sz w:val="28"/>
        </w:rPr>
        <w:t>Отдел</w:t>
      </w:r>
      <w:r w:rsidRPr="00A73F58">
        <w:rPr>
          <w:sz w:val="28"/>
        </w:rPr>
        <w:t xml:space="preserve"> регистрирует в СЭД с обяз</w:t>
      </w:r>
      <w:r>
        <w:rPr>
          <w:sz w:val="28"/>
        </w:rPr>
        <w:t>ательным проставлением отметки «анонимное»</w:t>
      </w:r>
      <w:r w:rsidRPr="00A73F58">
        <w:rPr>
          <w:sz w:val="28"/>
        </w:rPr>
        <w:t xml:space="preserve"> в соответствующем поле электронной регистрационной карточки, ответ по существу не дается.</w:t>
      </w:r>
      <w:r>
        <w:rPr>
          <w:sz w:val="28"/>
        </w:rPr>
        <w:t>».</w:t>
      </w:r>
    </w:p>
    <w:p w:rsidR="00B20442" w:rsidRDefault="00B20442" w:rsidP="00B20442">
      <w:pPr>
        <w:pStyle w:val="a4"/>
        <w:tabs>
          <w:tab w:val="left" w:pos="993"/>
        </w:tabs>
        <w:ind w:firstLine="708"/>
        <w:jc w:val="both"/>
        <w:rPr>
          <w:sz w:val="28"/>
          <w:szCs w:val="28"/>
        </w:rPr>
      </w:pPr>
      <w:r>
        <w:rPr>
          <w:sz w:val="28"/>
          <w:szCs w:val="28"/>
        </w:rPr>
        <w:t>1.1</w:t>
      </w:r>
      <w:r w:rsidRPr="00CA7637">
        <w:rPr>
          <w:sz w:val="28"/>
          <w:szCs w:val="28"/>
        </w:rPr>
        <w:t xml:space="preserve">.3. </w:t>
      </w:r>
      <w:r>
        <w:rPr>
          <w:sz w:val="28"/>
          <w:szCs w:val="28"/>
        </w:rPr>
        <w:t>В р</w:t>
      </w:r>
      <w:r w:rsidRPr="00CA7637">
        <w:rPr>
          <w:sz w:val="28"/>
          <w:szCs w:val="28"/>
        </w:rPr>
        <w:t>аздел</w:t>
      </w:r>
      <w:r>
        <w:rPr>
          <w:sz w:val="28"/>
          <w:szCs w:val="28"/>
        </w:rPr>
        <w:t>е</w:t>
      </w:r>
      <w:r w:rsidRPr="00CA7637">
        <w:rPr>
          <w:sz w:val="28"/>
          <w:szCs w:val="28"/>
        </w:rPr>
        <w:t xml:space="preserve"> 3 </w:t>
      </w:r>
      <w:r>
        <w:rPr>
          <w:sz w:val="28"/>
          <w:szCs w:val="28"/>
        </w:rPr>
        <w:t>«Направление обращения для рассмотрения по компетенции»:</w:t>
      </w:r>
    </w:p>
    <w:p w:rsidR="00B20442" w:rsidRDefault="00B20442" w:rsidP="00B20442">
      <w:pPr>
        <w:pStyle w:val="a4"/>
        <w:tabs>
          <w:tab w:val="left" w:pos="993"/>
        </w:tabs>
        <w:ind w:firstLine="708"/>
        <w:jc w:val="both"/>
        <w:rPr>
          <w:sz w:val="28"/>
          <w:szCs w:val="28"/>
        </w:rPr>
      </w:pPr>
      <w:r>
        <w:rPr>
          <w:sz w:val="28"/>
          <w:szCs w:val="28"/>
        </w:rPr>
        <w:t>1.1.3.1. Пункт 3.3 дополнить абзацем следующего содержания:</w:t>
      </w:r>
    </w:p>
    <w:p w:rsidR="00B20442" w:rsidRDefault="00B20442" w:rsidP="00B20442">
      <w:pPr>
        <w:pStyle w:val="a4"/>
        <w:ind w:firstLine="708"/>
        <w:jc w:val="both"/>
        <w:rPr>
          <w:sz w:val="28"/>
          <w:szCs w:val="28"/>
        </w:rPr>
      </w:pPr>
      <w:r>
        <w:rPr>
          <w:sz w:val="28"/>
          <w:szCs w:val="28"/>
        </w:rPr>
        <w:t>«Копия карточки обращения с указанием даты передачи, срока исполнения и обращения передаются Отделом должностному лицу, ответственному за рассмотрение обращения или за подготовку проекта ответа (ответа) на обращение.».</w:t>
      </w:r>
    </w:p>
    <w:p w:rsidR="00B20442" w:rsidRPr="00613551" w:rsidRDefault="00B20442" w:rsidP="00B20442">
      <w:pPr>
        <w:pStyle w:val="a4"/>
        <w:tabs>
          <w:tab w:val="left" w:pos="993"/>
        </w:tabs>
        <w:ind w:firstLine="708"/>
        <w:jc w:val="both"/>
        <w:rPr>
          <w:sz w:val="28"/>
          <w:szCs w:val="28"/>
        </w:rPr>
      </w:pPr>
      <w:r>
        <w:rPr>
          <w:sz w:val="28"/>
          <w:szCs w:val="28"/>
        </w:rPr>
        <w:t>1.1</w:t>
      </w:r>
      <w:r w:rsidRPr="00613551">
        <w:rPr>
          <w:sz w:val="28"/>
          <w:szCs w:val="28"/>
        </w:rPr>
        <w:t>.3.2. Пункт 3.4 изложить в следующей редакции:</w:t>
      </w:r>
    </w:p>
    <w:p w:rsidR="00B20442" w:rsidRDefault="00B20442" w:rsidP="00B20442">
      <w:pPr>
        <w:pStyle w:val="ConsPlusNormal"/>
        <w:ind w:firstLine="708"/>
        <w:jc w:val="both"/>
        <w:rPr>
          <w:rFonts w:ascii="Times New Roman" w:hAnsi="Times New Roman" w:cs="Times New Roman"/>
          <w:sz w:val="28"/>
          <w:szCs w:val="28"/>
        </w:rPr>
      </w:pPr>
      <w:r w:rsidRPr="00613551">
        <w:rPr>
          <w:rFonts w:ascii="Times New Roman" w:hAnsi="Times New Roman" w:cs="Times New Roman"/>
          <w:sz w:val="28"/>
          <w:szCs w:val="28"/>
        </w:rPr>
        <w:t xml:space="preserve">«3.4. В случае, если обращение, по мнению должностного лица, которому главой района, первым заместителем главы района, заместителями главы района поручено его рассмотрение, направлено не по компетенции, письменное предложение об изменении должностного лица, ответственного за рассмотрение обращения, направляется не позднее </w:t>
      </w:r>
      <w:r>
        <w:rPr>
          <w:rFonts w:ascii="Times New Roman" w:hAnsi="Times New Roman" w:cs="Times New Roman"/>
          <w:sz w:val="28"/>
          <w:szCs w:val="28"/>
        </w:rPr>
        <w:br/>
      </w:r>
      <w:r w:rsidRPr="00613551">
        <w:rPr>
          <w:rFonts w:ascii="Times New Roman" w:hAnsi="Times New Roman" w:cs="Times New Roman"/>
          <w:sz w:val="28"/>
          <w:szCs w:val="28"/>
        </w:rPr>
        <w:t>2 рабочих дней с даты поступления поручения главе района, первому заместителю главы района, заместителям главы района</w:t>
      </w:r>
      <w:r w:rsidRPr="005422C0">
        <w:rPr>
          <w:sz w:val="28"/>
          <w:szCs w:val="28"/>
        </w:rPr>
        <w:t xml:space="preserve"> </w:t>
      </w:r>
      <w:r w:rsidRPr="00613551">
        <w:rPr>
          <w:rFonts w:ascii="Times New Roman" w:hAnsi="Times New Roman" w:cs="Times New Roman"/>
          <w:sz w:val="28"/>
          <w:szCs w:val="28"/>
        </w:rPr>
        <w:t>при наличии согласования с должностным лицом, которому предлагается передать данное обращение на рассмотрение.</w:t>
      </w:r>
      <w:r>
        <w:rPr>
          <w:rFonts w:ascii="Times New Roman" w:hAnsi="Times New Roman" w:cs="Times New Roman"/>
          <w:sz w:val="28"/>
          <w:szCs w:val="28"/>
        </w:rPr>
        <w:t>».</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1.1.4. В разделе 4 «Рассмотрение обращения»:</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1.1.4.1. Пункт 4.1 исключить.</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1.1.4.2. Пункты с 4.2 по 4.16 считать пунктами с 4.1 по 4.15</w:t>
      </w:r>
      <w:r w:rsidRPr="00413E28">
        <w:rPr>
          <w:rFonts w:ascii="Times New Roman" w:hAnsi="Times New Roman" w:cs="Times New Roman"/>
          <w:sz w:val="28"/>
          <w:szCs w:val="28"/>
        </w:rPr>
        <w:t xml:space="preserve"> </w:t>
      </w:r>
      <w:r>
        <w:rPr>
          <w:rFonts w:ascii="Times New Roman" w:hAnsi="Times New Roman" w:cs="Times New Roman"/>
          <w:sz w:val="28"/>
          <w:szCs w:val="28"/>
        </w:rPr>
        <w:t>соответственно.</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1.1.4.3. Пункт 4.4 после слов «может быть продлен» дополнить словами «должностным лицом, ответственным за его рассмотрение».</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1.1.4.4. Пункт 4.7 изложить в следующей редакции:</w:t>
      </w:r>
    </w:p>
    <w:p w:rsidR="00B20442" w:rsidRDefault="00B20442" w:rsidP="00B204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Отдел письменно уведомляет автора обращения о продлении срока рассмотрения его обращения, с указанием обоснования продления срока.».</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1.1.4.5. В пункте 4.9 слово «многократно» заменить словом «неоднократно».</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1.1.5. В разделе 5 «Оформление ответа на обращение»:</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1.1.5.1. Пункт 5.3 после слов «довести содержание» дополнить словом «ответа».</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1.1.5.2. Пункт 5.5 изложить в следующей редакции:</w:t>
      </w:r>
    </w:p>
    <w:p w:rsidR="00B20442" w:rsidRPr="008E642D" w:rsidRDefault="00B20442" w:rsidP="00B20442">
      <w:pPr>
        <w:pStyle w:val="ConsPlusNormal"/>
        <w:ind w:firstLine="708"/>
        <w:jc w:val="both"/>
        <w:rPr>
          <w:rFonts w:ascii="Times New Roman" w:hAnsi="Times New Roman" w:cs="Times New Roman"/>
          <w:sz w:val="28"/>
          <w:szCs w:val="28"/>
        </w:rPr>
      </w:pPr>
      <w:r w:rsidRPr="008E642D">
        <w:rPr>
          <w:rFonts w:ascii="Times New Roman" w:hAnsi="Times New Roman" w:cs="Times New Roman"/>
          <w:sz w:val="28"/>
        </w:rPr>
        <w:t>«5.5. Регистрация, создание электронного образа ответа и отправка ответа на обращение, подписанного главой района, первым заместителем главы района, заместителями главы   района, осуществляется Отделом</w:t>
      </w:r>
      <w:r>
        <w:rPr>
          <w:rFonts w:ascii="Times New Roman" w:hAnsi="Times New Roman" w:cs="Times New Roman"/>
          <w:sz w:val="28"/>
        </w:rPr>
        <w:t>.»</w:t>
      </w:r>
      <w:r w:rsidRPr="008E642D">
        <w:rPr>
          <w:rFonts w:ascii="Times New Roman" w:hAnsi="Times New Roman" w:cs="Times New Roman"/>
          <w:sz w:val="28"/>
        </w:rPr>
        <w:t>.</w:t>
      </w:r>
    </w:p>
    <w:p w:rsidR="00B20442" w:rsidRDefault="00B20442" w:rsidP="00B20442">
      <w:pPr>
        <w:pStyle w:val="a4"/>
        <w:tabs>
          <w:tab w:val="left" w:pos="993"/>
        </w:tabs>
        <w:ind w:firstLine="708"/>
        <w:jc w:val="both"/>
        <w:rPr>
          <w:sz w:val="28"/>
          <w:szCs w:val="28"/>
        </w:rPr>
      </w:pPr>
      <w:r>
        <w:rPr>
          <w:sz w:val="28"/>
          <w:szCs w:val="28"/>
        </w:rPr>
        <w:t>1.1.6. В разделе 6 «Личный прием граждан»:</w:t>
      </w:r>
    </w:p>
    <w:p w:rsidR="00B20442" w:rsidRDefault="00B20442" w:rsidP="00B20442">
      <w:pPr>
        <w:pStyle w:val="a4"/>
        <w:tabs>
          <w:tab w:val="left" w:pos="993"/>
        </w:tabs>
        <w:ind w:firstLine="708"/>
        <w:jc w:val="both"/>
        <w:rPr>
          <w:sz w:val="28"/>
          <w:szCs w:val="28"/>
        </w:rPr>
      </w:pPr>
      <w:r>
        <w:rPr>
          <w:sz w:val="28"/>
          <w:szCs w:val="28"/>
        </w:rPr>
        <w:t>1.1.6.1. Пункт 6.1 после слов «заместителями главы» дополнить словами «района по вопросам, отнесенным к их компетенции,».</w:t>
      </w:r>
    </w:p>
    <w:p w:rsidR="00B20442" w:rsidRPr="00613551" w:rsidRDefault="00B20442" w:rsidP="00B20442">
      <w:pPr>
        <w:pStyle w:val="a4"/>
        <w:tabs>
          <w:tab w:val="left" w:pos="993"/>
        </w:tabs>
        <w:ind w:firstLine="708"/>
        <w:jc w:val="both"/>
        <w:rPr>
          <w:sz w:val="28"/>
          <w:szCs w:val="28"/>
        </w:rPr>
      </w:pPr>
      <w:r>
        <w:rPr>
          <w:sz w:val="28"/>
          <w:szCs w:val="28"/>
        </w:rPr>
        <w:t>1.1.6.2. В пунктах 6.4, 6.5 слова «секретарем приемной главы района» заменить словами «помощником главы района».</w:t>
      </w:r>
    </w:p>
    <w:p w:rsidR="00B20442" w:rsidRPr="004D5D76" w:rsidRDefault="00B20442" w:rsidP="00B20442">
      <w:pPr>
        <w:pStyle w:val="a4"/>
        <w:tabs>
          <w:tab w:val="left" w:pos="993"/>
        </w:tabs>
        <w:ind w:firstLine="708"/>
        <w:jc w:val="both"/>
        <w:rPr>
          <w:sz w:val="28"/>
          <w:szCs w:val="28"/>
        </w:rPr>
      </w:pPr>
      <w:r w:rsidRPr="004D5D76">
        <w:rPr>
          <w:sz w:val="28"/>
          <w:szCs w:val="28"/>
        </w:rPr>
        <w:t>1.</w:t>
      </w:r>
      <w:r>
        <w:rPr>
          <w:sz w:val="28"/>
          <w:szCs w:val="28"/>
        </w:rPr>
        <w:t>1</w:t>
      </w:r>
      <w:r w:rsidRPr="004D5D76">
        <w:rPr>
          <w:sz w:val="28"/>
          <w:szCs w:val="28"/>
        </w:rPr>
        <w:t xml:space="preserve">.6.3. </w:t>
      </w:r>
      <w:r>
        <w:rPr>
          <w:sz w:val="28"/>
          <w:szCs w:val="28"/>
        </w:rPr>
        <w:t xml:space="preserve">Абзац четвертый </w:t>
      </w:r>
      <w:r w:rsidRPr="004D5D76">
        <w:rPr>
          <w:sz w:val="28"/>
          <w:szCs w:val="28"/>
        </w:rPr>
        <w:t>пункт</w:t>
      </w:r>
      <w:r>
        <w:rPr>
          <w:sz w:val="28"/>
          <w:szCs w:val="28"/>
        </w:rPr>
        <w:t>а</w:t>
      </w:r>
      <w:r w:rsidRPr="004D5D76">
        <w:rPr>
          <w:sz w:val="28"/>
          <w:szCs w:val="28"/>
        </w:rPr>
        <w:t xml:space="preserve"> </w:t>
      </w:r>
      <w:r>
        <w:rPr>
          <w:sz w:val="28"/>
          <w:szCs w:val="28"/>
        </w:rPr>
        <w:t xml:space="preserve">6.6 после слов «составление карточки личного приема» дополнить словами «, </w:t>
      </w:r>
      <w:r>
        <w:rPr>
          <w:sz w:val="28"/>
          <w:szCs w:val="28"/>
          <w:lang w:eastAsia="ru-RU"/>
        </w:rPr>
        <w:t>указанной в приложении</w:t>
      </w:r>
      <w:r w:rsidRPr="005422C0">
        <w:rPr>
          <w:sz w:val="28"/>
          <w:szCs w:val="28"/>
          <w:lang w:eastAsia="ru-RU"/>
        </w:rPr>
        <w:t xml:space="preserve"> </w:t>
      </w:r>
      <w:r>
        <w:rPr>
          <w:sz w:val="28"/>
          <w:szCs w:val="28"/>
          <w:lang w:eastAsia="ru-RU"/>
        </w:rPr>
        <w:t>4 к настоящему Порядку,»</w:t>
      </w:r>
      <w:r w:rsidRPr="005422C0">
        <w:rPr>
          <w:sz w:val="28"/>
          <w:szCs w:val="28"/>
          <w:lang w:eastAsia="ru-RU"/>
        </w:rPr>
        <w:t>.</w:t>
      </w:r>
    </w:p>
    <w:p w:rsidR="00B20442" w:rsidRPr="00467C3C" w:rsidRDefault="00B20442" w:rsidP="00B20442">
      <w:pPr>
        <w:pStyle w:val="a4"/>
        <w:tabs>
          <w:tab w:val="left" w:pos="993"/>
        </w:tabs>
        <w:ind w:firstLine="708"/>
        <w:jc w:val="both"/>
        <w:rPr>
          <w:sz w:val="28"/>
          <w:szCs w:val="28"/>
        </w:rPr>
      </w:pPr>
      <w:r w:rsidRPr="00467C3C">
        <w:rPr>
          <w:sz w:val="28"/>
          <w:szCs w:val="28"/>
        </w:rPr>
        <w:t>1.</w:t>
      </w:r>
      <w:r>
        <w:rPr>
          <w:sz w:val="28"/>
          <w:szCs w:val="28"/>
        </w:rPr>
        <w:t>1</w:t>
      </w:r>
      <w:r w:rsidRPr="00467C3C">
        <w:rPr>
          <w:sz w:val="28"/>
          <w:szCs w:val="28"/>
        </w:rPr>
        <w:t>.6.4. Пункт 6.7 изложить в следующей редакции:</w:t>
      </w:r>
    </w:p>
    <w:p w:rsidR="00B20442" w:rsidRPr="00467C3C" w:rsidRDefault="00B20442" w:rsidP="00B20442">
      <w:pPr>
        <w:pStyle w:val="ConsPlusNormal"/>
        <w:ind w:firstLine="708"/>
        <w:jc w:val="both"/>
        <w:rPr>
          <w:rFonts w:ascii="Times New Roman" w:hAnsi="Times New Roman" w:cs="Times New Roman"/>
          <w:sz w:val="28"/>
          <w:szCs w:val="28"/>
        </w:rPr>
      </w:pPr>
      <w:r w:rsidRPr="00467C3C">
        <w:rPr>
          <w:rFonts w:ascii="Times New Roman" w:hAnsi="Times New Roman" w:cs="Times New Roman"/>
          <w:sz w:val="28"/>
          <w:szCs w:val="28"/>
        </w:rPr>
        <w:t xml:space="preserve">«6.7. В записи на личный прием </w:t>
      </w:r>
      <w:r>
        <w:rPr>
          <w:rFonts w:ascii="Times New Roman" w:hAnsi="Times New Roman" w:cs="Times New Roman"/>
          <w:sz w:val="28"/>
          <w:szCs w:val="28"/>
        </w:rPr>
        <w:t>главой района</w:t>
      </w:r>
      <w:r w:rsidRPr="00467C3C">
        <w:rPr>
          <w:rFonts w:ascii="Times New Roman" w:hAnsi="Times New Roman" w:cs="Times New Roman"/>
          <w:sz w:val="28"/>
          <w:szCs w:val="28"/>
        </w:rPr>
        <w:t xml:space="preserve"> гражданам отказывается по следующим основаниям:</w:t>
      </w:r>
    </w:p>
    <w:p w:rsidR="00B20442" w:rsidRPr="00467C3C" w:rsidRDefault="00B20442" w:rsidP="00B20442">
      <w:pPr>
        <w:pStyle w:val="ConsPlusNormal"/>
        <w:ind w:firstLine="708"/>
        <w:jc w:val="both"/>
        <w:rPr>
          <w:rFonts w:ascii="Times New Roman" w:hAnsi="Times New Roman" w:cs="Times New Roman"/>
          <w:sz w:val="28"/>
          <w:szCs w:val="28"/>
        </w:rPr>
      </w:pPr>
      <w:r w:rsidRPr="00467C3C">
        <w:rPr>
          <w:rFonts w:ascii="Times New Roman" w:hAnsi="Times New Roman" w:cs="Times New Roman"/>
          <w:sz w:val="28"/>
          <w:szCs w:val="28"/>
        </w:rPr>
        <w:t xml:space="preserve">вопрос не относится к компетенции </w:t>
      </w:r>
      <w:r>
        <w:rPr>
          <w:rFonts w:ascii="Times New Roman" w:hAnsi="Times New Roman" w:cs="Times New Roman"/>
          <w:sz w:val="28"/>
          <w:szCs w:val="28"/>
        </w:rPr>
        <w:t>главы района</w:t>
      </w:r>
      <w:r w:rsidRPr="00467C3C">
        <w:rPr>
          <w:rFonts w:ascii="Times New Roman" w:hAnsi="Times New Roman" w:cs="Times New Roman"/>
          <w:sz w:val="28"/>
          <w:szCs w:val="28"/>
        </w:rPr>
        <w:t xml:space="preserve">, заместителей </w:t>
      </w:r>
      <w:r>
        <w:rPr>
          <w:rFonts w:ascii="Times New Roman" w:hAnsi="Times New Roman" w:cs="Times New Roman"/>
          <w:sz w:val="28"/>
          <w:szCs w:val="28"/>
        </w:rPr>
        <w:t>главы района</w:t>
      </w:r>
      <w:r w:rsidRPr="00467C3C">
        <w:rPr>
          <w:rFonts w:ascii="Times New Roman" w:hAnsi="Times New Roman" w:cs="Times New Roman"/>
          <w:sz w:val="28"/>
          <w:szCs w:val="28"/>
        </w:rPr>
        <w:t>;</w:t>
      </w:r>
    </w:p>
    <w:p w:rsidR="00B20442" w:rsidRPr="00467C3C" w:rsidRDefault="00B20442" w:rsidP="00B20442">
      <w:pPr>
        <w:pStyle w:val="ConsPlusNormal"/>
        <w:ind w:firstLine="708"/>
        <w:jc w:val="both"/>
        <w:rPr>
          <w:rFonts w:ascii="Times New Roman" w:hAnsi="Times New Roman" w:cs="Times New Roman"/>
          <w:sz w:val="28"/>
          <w:szCs w:val="28"/>
        </w:rPr>
      </w:pPr>
      <w:r w:rsidRPr="00467C3C">
        <w:rPr>
          <w:rFonts w:ascii="Times New Roman" w:hAnsi="Times New Roman" w:cs="Times New Roman"/>
          <w:sz w:val="28"/>
          <w:szCs w:val="28"/>
        </w:rPr>
        <w:t>вопрос рассматривается в порядке, установленном федеральными конституционными законами и федеральными законами;</w:t>
      </w:r>
    </w:p>
    <w:p w:rsidR="00B20442" w:rsidRDefault="00B20442" w:rsidP="00B20442">
      <w:pPr>
        <w:pStyle w:val="ConsPlusNormal"/>
        <w:ind w:firstLine="708"/>
        <w:jc w:val="both"/>
        <w:rPr>
          <w:rFonts w:ascii="Times New Roman" w:hAnsi="Times New Roman" w:cs="Times New Roman"/>
          <w:sz w:val="28"/>
          <w:szCs w:val="28"/>
        </w:rPr>
      </w:pPr>
      <w:r w:rsidRPr="00467C3C">
        <w:rPr>
          <w:rFonts w:ascii="Times New Roman" w:hAnsi="Times New Roman" w:cs="Times New Roman"/>
          <w:sz w:val="28"/>
          <w:szCs w:val="28"/>
        </w:rPr>
        <w:t>в случае</w:t>
      </w:r>
      <w:r>
        <w:rPr>
          <w:rFonts w:ascii="Times New Roman" w:hAnsi="Times New Roman" w:cs="Times New Roman"/>
          <w:sz w:val="28"/>
          <w:szCs w:val="28"/>
        </w:rPr>
        <w:t>,</w:t>
      </w:r>
      <w:r w:rsidRPr="00467C3C">
        <w:rPr>
          <w:rFonts w:ascii="Times New Roman" w:hAnsi="Times New Roman" w:cs="Times New Roman"/>
          <w:sz w:val="28"/>
          <w:szCs w:val="28"/>
        </w:rPr>
        <w:t xml:space="preserve"> если ранее, в том числе на личном приеме, давались разъяснения по существу поставленных вопросов, а новых доводов или обстоятельств, влияющих на ранее принятое решение, не возникло.</w:t>
      </w:r>
    </w:p>
    <w:p w:rsidR="00B20442" w:rsidRDefault="00B20442" w:rsidP="00B20442">
      <w:pPr>
        <w:pStyle w:val="ConsPlusNormal"/>
        <w:ind w:firstLine="708"/>
        <w:jc w:val="both"/>
        <w:rPr>
          <w:rFonts w:ascii="Times New Roman" w:hAnsi="Times New Roman" w:cs="Times New Roman"/>
          <w:sz w:val="28"/>
          <w:szCs w:val="28"/>
        </w:rPr>
      </w:pPr>
      <w:r w:rsidRPr="00467C3C">
        <w:rPr>
          <w:rFonts w:ascii="Times New Roman" w:hAnsi="Times New Roman" w:cs="Times New Roman"/>
          <w:sz w:val="28"/>
          <w:szCs w:val="28"/>
        </w:rPr>
        <w:t xml:space="preserve">В случае отказа в личном приеме </w:t>
      </w:r>
      <w:r>
        <w:rPr>
          <w:rFonts w:ascii="Times New Roman" w:hAnsi="Times New Roman" w:cs="Times New Roman"/>
          <w:sz w:val="28"/>
          <w:szCs w:val="28"/>
        </w:rPr>
        <w:t>главой района</w:t>
      </w:r>
      <w:r w:rsidRPr="00467C3C">
        <w:rPr>
          <w:rFonts w:ascii="Times New Roman" w:hAnsi="Times New Roman" w:cs="Times New Roman"/>
          <w:sz w:val="28"/>
          <w:szCs w:val="28"/>
        </w:rPr>
        <w:t xml:space="preserve"> </w:t>
      </w:r>
      <w:r>
        <w:rPr>
          <w:rFonts w:ascii="Times New Roman" w:hAnsi="Times New Roman" w:cs="Times New Roman"/>
          <w:sz w:val="28"/>
          <w:szCs w:val="28"/>
        </w:rPr>
        <w:t>помощник главы района</w:t>
      </w:r>
      <w:r w:rsidRPr="00467C3C">
        <w:rPr>
          <w:rFonts w:ascii="Times New Roman" w:hAnsi="Times New Roman" w:cs="Times New Roman"/>
          <w:sz w:val="28"/>
          <w:szCs w:val="28"/>
        </w:rPr>
        <w:t xml:space="preserve"> направляет гражданину разъяснения, куда и в каком порядке ему следует обратиться.</w:t>
      </w:r>
      <w:r>
        <w:rPr>
          <w:rFonts w:ascii="Times New Roman" w:hAnsi="Times New Roman" w:cs="Times New Roman"/>
          <w:sz w:val="28"/>
          <w:szCs w:val="28"/>
        </w:rPr>
        <w:t>».</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1.1.6.5. Дополнить пунктами 6.15, 6.16 следующего содержания:</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«6.15. Поручение, данное по итогам личного приема граждан главой района, первым заместителем главы района, заместителями главы района, подлежит исполнению в соответствии с содержанием резолюции в установленные в ней сроки.</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срок не установлен, поручение подлежит исполнению в течение 30 календарных дней с даты его подписания. </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6.16. Принятое решение об исполнении или продлении поручения, данного по итогам личного приема, глава района (лицо, его замещающее), первый заместитель главы района, заместители главы района фиксирует в карточке личного прима.».</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1.1.7. В разделе 8 «Контроль за рассмотрением обращений»:</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1.1.7.1. Пункт 8.3 изложить в следующей редакции: </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«8.3. Отдел осуществляет контрольные мероприятия в органах администрации района по соблюдению федеральных законов от 02.05.2006 № 59-ФЗ «О порядке рассмотрения обращения граждан Российской Федерации», от 09.02.2009 № 8-ФЗ «Об обеспечении доступа                               к информации о деятельности государственных органов и органов местного самоуправления» посредством изучения и анализа практики               их применения в органах администрации района.».</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1.1.7.2. Дополнить пунктами 8.9, 8.10 следующего содержания:</w:t>
      </w:r>
    </w:p>
    <w:p w:rsidR="00B20442" w:rsidRPr="00AC7F98" w:rsidRDefault="00B20442" w:rsidP="00B20442">
      <w:pPr>
        <w:pStyle w:val="ConsPlusNormal"/>
        <w:ind w:firstLine="708"/>
        <w:jc w:val="both"/>
        <w:rPr>
          <w:rFonts w:ascii="Times New Roman" w:hAnsi="Times New Roman" w:cs="Times New Roman"/>
          <w:sz w:val="28"/>
          <w:szCs w:val="28"/>
        </w:rPr>
      </w:pPr>
      <w:r w:rsidRPr="00AC7F98">
        <w:rPr>
          <w:rFonts w:ascii="Times New Roman" w:hAnsi="Times New Roman" w:cs="Times New Roman"/>
          <w:sz w:val="28"/>
          <w:szCs w:val="28"/>
        </w:rPr>
        <w:t>«</w:t>
      </w:r>
      <w:r>
        <w:rPr>
          <w:rFonts w:ascii="Times New Roman" w:hAnsi="Times New Roman" w:cs="Times New Roman"/>
          <w:sz w:val="28"/>
          <w:szCs w:val="28"/>
        </w:rPr>
        <w:t xml:space="preserve">8.9. </w:t>
      </w:r>
      <w:r w:rsidRPr="00AC7F98">
        <w:rPr>
          <w:rFonts w:ascii="Times New Roman" w:hAnsi="Times New Roman" w:cs="Times New Roman"/>
          <w:sz w:val="28"/>
          <w:szCs w:val="28"/>
        </w:rPr>
        <w:t xml:space="preserve">По результатам анализа исполнительской дисциплины </w:t>
      </w:r>
      <w:r>
        <w:rPr>
          <w:rFonts w:ascii="Times New Roman" w:hAnsi="Times New Roman" w:cs="Times New Roman"/>
          <w:sz w:val="28"/>
          <w:szCs w:val="28"/>
        </w:rPr>
        <w:t>Отдел</w:t>
      </w:r>
      <w:r w:rsidRPr="00AC7F98">
        <w:rPr>
          <w:rFonts w:ascii="Times New Roman" w:hAnsi="Times New Roman" w:cs="Times New Roman"/>
          <w:sz w:val="28"/>
          <w:szCs w:val="28"/>
        </w:rPr>
        <w:t xml:space="preserve"> может вносить </w:t>
      </w:r>
      <w:r>
        <w:rPr>
          <w:rFonts w:ascii="Times New Roman" w:hAnsi="Times New Roman" w:cs="Times New Roman"/>
          <w:sz w:val="28"/>
          <w:szCs w:val="28"/>
        </w:rPr>
        <w:t>главе района</w:t>
      </w:r>
      <w:r w:rsidRPr="00AC7F98">
        <w:rPr>
          <w:rFonts w:ascii="Times New Roman" w:hAnsi="Times New Roman" w:cs="Times New Roman"/>
          <w:sz w:val="28"/>
          <w:szCs w:val="28"/>
        </w:rPr>
        <w:t xml:space="preserve"> предложения о проведении служебных проверок по фактам несвоевременного или ненадлежащего рассмотрения обращений.</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8.10</w:t>
      </w:r>
      <w:r w:rsidRPr="00AC7F98">
        <w:rPr>
          <w:rFonts w:ascii="Times New Roman" w:hAnsi="Times New Roman" w:cs="Times New Roman"/>
          <w:sz w:val="28"/>
          <w:szCs w:val="28"/>
        </w:rPr>
        <w:t>. При получении перечня обращений, срок рассмотрения которых нарушен, должностное лицо, ответственное за рассмотрение обращений, не позднее 30 календарных дней с даты получения указанного перечня пред</w:t>
      </w:r>
      <w:r w:rsidR="009D4540">
        <w:rPr>
          <w:rFonts w:ascii="Times New Roman" w:hAnsi="Times New Roman" w:cs="Times New Roman"/>
          <w:sz w:val="28"/>
          <w:szCs w:val="28"/>
        </w:rPr>
        <w:t>о</w:t>
      </w:r>
      <w:r w:rsidRPr="00AC7F98">
        <w:rPr>
          <w:rFonts w:ascii="Times New Roman" w:hAnsi="Times New Roman" w:cs="Times New Roman"/>
          <w:sz w:val="28"/>
          <w:szCs w:val="28"/>
        </w:rPr>
        <w:t xml:space="preserve">ставляет </w:t>
      </w:r>
      <w:r>
        <w:rPr>
          <w:rFonts w:ascii="Times New Roman" w:hAnsi="Times New Roman" w:cs="Times New Roman"/>
          <w:sz w:val="28"/>
          <w:szCs w:val="28"/>
        </w:rPr>
        <w:t>главе района</w:t>
      </w:r>
      <w:r w:rsidRPr="00AC7F98">
        <w:rPr>
          <w:rFonts w:ascii="Times New Roman" w:hAnsi="Times New Roman" w:cs="Times New Roman"/>
          <w:sz w:val="28"/>
          <w:szCs w:val="28"/>
        </w:rPr>
        <w:t xml:space="preserve"> информацию о причинах нарушения сроков рассмотрения обращений и мерах ответственности, принятых в отношении виновных.</w:t>
      </w:r>
      <w:r>
        <w:rPr>
          <w:rFonts w:ascii="Times New Roman" w:hAnsi="Times New Roman" w:cs="Times New Roman"/>
          <w:sz w:val="28"/>
          <w:szCs w:val="28"/>
        </w:rPr>
        <w:t>».</w:t>
      </w:r>
    </w:p>
    <w:p w:rsidR="00B20442"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1.2.8. Раздел 9 «Анализ обращений» дополнить пунктом 9.5 следующего содержания:</w:t>
      </w:r>
    </w:p>
    <w:p w:rsidR="00B20442" w:rsidRPr="00AC7F98" w:rsidRDefault="00B20442" w:rsidP="00B2044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«9.5. Отделом, администрациями сельских поселений, учреждениями района, осуществляющими публично зн</w:t>
      </w:r>
      <w:r w:rsidR="009D4540">
        <w:rPr>
          <w:rFonts w:ascii="Times New Roman" w:hAnsi="Times New Roman" w:cs="Times New Roman"/>
          <w:sz w:val="28"/>
          <w:szCs w:val="28"/>
        </w:rPr>
        <w:t xml:space="preserve">ачимые функции, ежемесячно </w:t>
      </w:r>
      <w:r w:rsidR="009D4540">
        <w:rPr>
          <w:rFonts w:ascii="Times New Roman" w:hAnsi="Times New Roman" w:cs="Times New Roman"/>
          <w:sz w:val="28"/>
          <w:szCs w:val="28"/>
        </w:rPr>
        <w:br/>
        <w:t xml:space="preserve">до </w:t>
      </w:r>
      <w:r>
        <w:rPr>
          <w:rFonts w:ascii="Times New Roman" w:hAnsi="Times New Roman" w:cs="Times New Roman"/>
          <w:sz w:val="28"/>
          <w:szCs w:val="28"/>
        </w:rPr>
        <w:t>5 числа предоставляется в Администрацию Президента Российской Федерации в электронной форме информация о результатах рассмотрения обращений граждан и организаций, а также о мерах, принятых по таким обращениям.».</w:t>
      </w:r>
    </w:p>
    <w:p w:rsidR="00B20442" w:rsidRDefault="00B20442" w:rsidP="00B20442">
      <w:pPr>
        <w:pStyle w:val="a4"/>
        <w:tabs>
          <w:tab w:val="left" w:pos="993"/>
        </w:tabs>
        <w:ind w:firstLine="708"/>
        <w:jc w:val="both"/>
        <w:rPr>
          <w:sz w:val="28"/>
          <w:szCs w:val="28"/>
        </w:rPr>
      </w:pPr>
      <w:r>
        <w:rPr>
          <w:sz w:val="28"/>
          <w:szCs w:val="28"/>
        </w:rPr>
        <w:t>2. Настоящее постановление вступает в силу после его опубликования (обнародования).</w:t>
      </w:r>
    </w:p>
    <w:p w:rsidR="00B20442" w:rsidRDefault="00B20442" w:rsidP="00B20442">
      <w:pPr>
        <w:pStyle w:val="a4"/>
        <w:ind w:firstLine="708"/>
        <w:jc w:val="both"/>
        <w:rPr>
          <w:sz w:val="28"/>
          <w:szCs w:val="28"/>
        </w:rPr>
      </w:pPr>
      <w:r>
        <w:rPr>
          <w:sz w:val="28"/>
          <w:szCs w:val="28"/>
        </w:rPr>
        <w:t>3.  Настоящее постановление опубликовать в газете «Наш район»</w:t>
      </w:r>
      <w:r w:rsidRPr="009C2F0E">
        <w:rPr>
          <w:sz w:val="28"/>
          <w:szCs w:val="28"/>
        </w:rPr>
        <w:t xml:space="preserve"> </w:t>
      </w:r>
      <w:r>
        <w:rPr>
          <w:sz w:val="28"/>
          <w:szCs w:val="28"/>
        </w:rPr>
        <w:t xml:space="preserve">и разместить на официальном </w:t>
      </w:r>
      <w:r w:rsidRPr="009C2F0E">
        <w:rPr>
          <w:sz w:val="28"/>
          <w:szCs w:val="28"/>
        </w:rPr>
        <w:t>сайте администрации Ханты-Мансийского района</w:t>
      </w:r>
      <w:r>
        <w:rPr>
          <w:sz w:val="28"/>
          <w:szCs w:val="28"/>
        </w:rPr>
        <w:t>.</w:t>
      </w:r>
    </w:p>
    <w:p w:rsidR="00B20442" w:rsidRDefault="00B20442" w:rsidP="00B20442">
      <w:pPr>
        <w:pStyle w:val="a4"/>
        <w:jc w:val="both"/>
        <w:rPr>
          <w:sz w:val="28"/>
          <w:szCs w:val="28"/>
        </w:rPr>
      </w:pPr>
      <w:r>
        <w:rPr>
          <w:sz w:val="28"/>
          <w:szCs w:val="28"/>
        </w:rPr>
        <w:t xml:space="preserve">       </w:t>
      </w:r>
      <w:r>
        <w:rPr>
          <w:sz w:val="28"/>
          <w:szCs w:val="28"/>
        </w:rPr>
        <w:tab/>
        <w:t>4.  Контроль за выполнением постановления оставляю за собой.</w:t>
      </w:r>
    </w:p>
    <w:p w:rsidR="00B20442" w:rsidRDefault="00B20442" w:rsidP="00B20442">
      <w:pPr>
        <w:pStyle w:val="a4"/>
        <w:jc w:val="both"/>
        <w:rPr>
          <w:sz w:val="28"/>
          <w:szCs w:val="28"/>
        </w:rPr>
      </w:pPr>
    </w:p>
    <w:p w:rsidR="00B20442" w:rsidRDefault="00B20442" w:rsidP="00B20442">
      <w:pPr>
        <w:pStyle w:val="a4"/>
        <w:jc w:val="both"/>
        <w:rPr>
          <w:sz w:val="28"/>
          <w:szCs w:val="28"/>
        </w:rPr>
      </w:pPr>
    </w:p>
    <w:p w:rsidR="00B20442" w:rsidRDefault="00B20442" w:rsidP="00B20442">
      <w:pPr>
        <w:pStyle w:val="a4"/>
        <w:jc w:val="both"/>
        <w:rPr>
          <w:sz w:val="28"/>
          <w:szCs w:val="28"/>
        </w:rPr>
      </w:pPr>
    </w:p>
    <w:p w:rsidR="00B775E8" w:rsidRPr="00D54DC0" w:rsidRDefault="00B20442" w:rsidP="00C83AC6">
      <w:pPr>
        <w:pStyle w:val="a4"/>
        <w:jc w:val="both"/>
        <w:rPr>
          <w:sz w:val="28"/>
          <w:szCs w:val="28"/>
        </w:rPr>
      </w:pPr>
      <w:r>
        <w:rPr>
          <w:sz w:val="28"/>
          <w:szCs w:val="28"/>
        </w:rPr>
        <w:t>Глава Ханты-Мансийского района                                               К.Р.Минулин</w:t>
      </w:r>
    </w:p>
    <w:sectPr w:rsidR="00B775E8" w:rsidRPr="00D54DC0" w:rsidSect="00C83AC6">
      <w:headerReference w:type="default" r:id="rId11"/>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56A" w:rsidRDefault="00C2756A" w:rsidP="00A57100">
      <w:pPr>
        <w:spacing w:after="0" w:line="240" w:lineRule="auto"/>
      </w:pPr>
      <w:r>
        <w:separator/>
      </w:r>
    </w:p>
  </w:endnote>
  <w:endnote w:type="continuationSeparator" w:id="0">
    <w:p w:rsidR="00C2756A" w:rsidRDefault="00C2756A" w:rsidP="00A57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56A" w:rsidRDefault="00C2756A" w:rsidP="00A57100">
      <w:pPr>
        <w:spacing w:after="0" w:line="240" w:lineRule="auto"/>
      </w:pPr>
      <w:r>
        <w:separator/>
      </w:r>
    </w:p>
  </w:footnote>
  <w:footnote w:type="continuationSeparator" w:id="0">
    <w:p w:rsidR="00C2756A" w:rsidRDefault="00C2756A" w:rsidP="00A57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922123"/>
      <w:docPartObj>
        <w:docPartGallery w:val="Page Numbers (Top of Page)"/>
        <w:docPartUnique/>
      </w:docPartObj>
    </w:sdtPr>
    <w:sdtEndPr/>
    <w:sdtContent>
      <w:p w:rsidR="00C83AC6" w:rsidRDefault="00C83AC6">
        <w:pPr>
          <w:pStyle w:val="a9"/>
          <w:jc w:val="center"/>
        </w:pPr>
        <w:r>
          <w:fldChar w:fldCharType="begin"/>
        </w:r>
        <w:r>
          <w:instrText>PAGE   \* MERGEFORMAT</w:instrText>
        </w:r>
        <w:r>
          <w:fldChar w:fldCharType="separate"/>
        </w:r>
        <w:r w:rsidR="00357452">
          <w:rPr>
            <w:noProof/>
          </w:rPr>
          <w:t>5</w:t>
        </w:r>
        <w:r>
          <w:fldChar w:fldCharType="end"/>
        </w:r>
      </w:p>
    </w:sdtContent>
  </w:sdt>
  <w:p w:rsidR="00C83AC6" w:rsidRDefault="00C83A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EA4319"/>
    <w:multiLevelType w:val="hybridMultilevel"/>
    <w:tmpl w:val="DCA2C5FA"/>
    <w:lvl w:ilvl="0" w:tplc="BBF8C7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9C657A2"/>
    <w:multiLevelType w:val="multilevel"/>
    <w:tmpl w:val="6204AA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37525DF"/>
    <w:multiLevelType w:val="multilevel"/>
    <w:tmpl w:val="30A6C232"/>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7DF6"/>
    <w:rsid w:val="00000FE7"/>
    <w:rsid w:val="00002CEE"/>
    <w:rsid w:val="00004D88"/>
    <w:rsid w:val="00005106"/>
    <w:rsid w:val="000055B1"/>
    <w:rsid w:val="00005602"/>
    <w:rsid w:val="00005A2C"/>
    <w:rsid w:val="0000612F"/>
    <w:rsid w:val="0000639F"/>
    <w:rsid w:val="00007B8F"/>
    <w:rsid w:val="00010868"/>
    <w:rsid w:val="00010A5E"/>
    <w:rsid w:val="00011D48"/>
    <w:rsid w:val="00011E96"/>
    <w:rsid w:val="00013884"/>
    <w:rsid w:val="00013A4E"/>
    <w:rsid w:val="00013B56"/>
    <w:rsid w:val="000145A3"/>
    <w:rsid w:val="00014E3C"/>
    <w:rsid w:val="0001627D"/>
    <w:rsid w:val="000179AA"/>
    <w:rsid w:val="0002065B"/>
    <w:rsid w:val="000206C9"/>
    <w:rsid w:val="00020FE8"/>
    <w:rsid w:val="00021840"/>
    <w:rsid w:val="00021AA5"/>
    <w:rsid w:val="000222A9"/>
    <w:rsid w:val="000223F5"/>
    <w:rsid w:val="00022997"/>
    <w:rsid w:val="0002299E"/>
    <w:rsid w:val="00022C9C"/>
    <w:rsid w:val="00023F4E"/>
    <w:rsid w:val="00025BF4"/>
    <w:rsid w:val="00025ED2"/>
    <w:rsid w:val="00026324"/>
    <w:rsid w:val="0002676C"/>
    <w:rsid w:val="00026965"/>
    <w:rsid w:val="00026D24"/>
    <w:rsid w:val="00027386"/>
    <w:rsid w:val="00027CDE"/>
    <w:rsid w:val="00031C5C"/>
    <w:rsid w:val="0003412E"/>
    <w:rsid w:val="00034269"/>
    <w:rsid w:val="00034314"/>
    <w:rsid w:val="000357FD"/>
    <w:rsid w:val="0003597D"/>
    <w:rsid w:val="00035F74"/>
    <w:rsid w:val="00037770"/>
    <w:rsid w:val="0004254B"/>
    <w:rsid w:val="00042553"/>
    <w:rsid w:val="00043037"/>
    <w:rsid w:val="000459BA"/>
    <w:rsid w:val="00045BF6"/>
    <w:rsid w:val="000461D3"/>
    <w:rsid w:val="000472EA"/>
    <w:rsid w:val="00047A02"/>
    <w:rsid w:val="00047F44"/>
    <w:rsid w:val="000502F7"/>
    <w:rsid w:val="00050DE9"/>
    <w:rsid w:val="0005103B"/>
    <w:rsid w:val="0005105C"/>
    <w:rsid w:val="00052359"/>
    <w:rsid w:val="000523F3"/>
    <w:rsid w:val="00052861"/>
    <w:rsid w:val="000528DD"/>
    <w:rsid w:val="000530BE"/>
    <w:rsid w:val="0005511D"/>
    <w:rsid w:val="0005516D"/>
    <w:rsid w:val="000556F5"/>
    <w:rsid w:val="000562E5"/>
    <w:rsid w:val="00056D43"/>
    <w:rsid w:val="00056FCC"/>
    <w:rsid w:val="00057A01"/>
    <w:rsid w:val="00057FF5"/>
    <w:rsid w:val="000617A3"/>
    <w:rsid w:val="000621F4"/>
    <w:rsid w:val="00063A81"/>
    <w:rsid w:val="00063C39"/>
    <w:rsid w:val="000658BF"/>
    <w:rsid w:val="0006591C"/>
    <w:rsid w:val="00065BD2"/>
    <w:rsid w:val="00067C65"/>
    <w:rsid w:val="00070510"/>
    <w:rsid w:val="00070EF5"/>
    <w:rsid w:val="0007174F"/>
    <w:rsid w:val="00071890"/>
    <w:rsid w:val="00071C88"/>
    <w:rsid w:val="0007483F"/>
    <w:rsid w:val="00074E4F"/>
    <w:rsid w:val="00075024"/>
    <w:rsid w:val="00076183"/>
    <w:rsid w:val="0007699A"/>
    <w:rsid w:val="00077B01"/>
    <w:rsid w:val="00077B0D"/>
    <w:rsid w:val="000802D3"/>
    <w:rsid w:val="00080BF9"/>
    <w:rsid w:val="00081F27"/>
    <w:rsid w:val="00082A36"/>
    <w:rsid w:val="000834B2"/>
    <w:rsid w:val="0008460C"/>
    <w:rsid w:val="00084FFE"/>
    <w:rsid w:val="00085549"/>
    <w:rsid w:val="00086109"/>
    <w:rsid w:val="0008635C"/>
    <w:rsid w:val="0008681E"/>
    <w:rsid w:val="00087B3B"/>
    <w:rsid w:val="0009025D"/>
    <w:rsid w:val="00091AAC"/>
    <w:rsid w:val="00092AB0"/>
    <w:rsid w:val="00093A30"/>
    <w:rsid w:val="00094CAB"/>
    <w:rsid w:val="00094D0E"/>
    <w:rsid w:val="00095103"/>
    <w:rsid w:val="0009542A"/>
    <w:rsid w:val="0009648C"/>
    <w:rsid w:val="00096AE5"/>
    <w:rsid w:val="0009727C"/>
    <w:rsid w:val="000A2EE5"/>
    <w:rsid w:val="000A3CED"/>
    <w:rsid w:val="000A4CC2"/>
    <w:rsid w:val="000A4E23"/>
    <w:rsid w:val="000A51F7"/>
    <w:rsid w:val="000A5B1A"/>
    <w:rsid w:val="000A5FCB"/>
    <w:rsid w:val="000A6414"/>
    <w:rsid w:val="000B0E6F"/>
    <w:rsid w:val="000B18EB"/>
    <w:rsid w:val="000B1F00"/>
    <w:rsid w:val="000B214B"/>
    <w:rsid w:val="000B2638"/>
    <w:rsid w:val="000B36C8"/>
    <w:rsid w:val="000B41E6"/>
    <w:rsid w:val="000B4D37"/>
    <w:rsid w:val="000B584E"/>
    <w:rsid w:val="000B716F"/>
    <w:rsid w:val="000B75F3"/>
    <w:rsid w:val="000B7AA1"/>
    <w:rsid w:val="000C02FE"/>
    <w:rsid w:val="000C456D"/>
    <w:rsid w:val="000C4E28"/>
    <w:rsid w:val="000C57A3"/>
    <w:rsid w:val="000C5AD0"/>
    <w:rsid w:val="000C6741"/>
    <w:rsid w:val="000C78E2"/>
    <w:rsid w:val="000C7960"/>
    <w:rsid w:val="000D1F09"/>
    <w:rsid w:val="000D2F38"/>
    <w:rsid w:val="000D4D27"/>
    <w:rsid w:val="000D5214"/>
    <w:rsid w:val="000D6827"/>
    <w:rsid w:val="000D6AF4"/>
    <w:rsid w:val="000D6E67"/>
    <w:rsid w:val="000D72EC"/>
    <w:rsid w:val="000D77C9"/>
    <w:rsid w:val="000E0631"/>
    <w:rsid w:val="000E0AE6"/>
    <w:rsid w:val="000E0FE4"/>
    <w:rsid w:val="000E11D2"/>
    <w:rsid w:val="000E1403"/>
    <w:rsid w:val="000E2AF1"/>
    <w:rsid w:val="000E3108"/>
    <w:rsid w:val="000E346E"/>
    <w:rsid w:val="000E3DEA"/>
    <w:rsid w:val="000E3F6B"/>
    <w:rsid w:val="000E4918"/>
    <w:rsid w:val="000E4C94"/>
    <w:rsid w:val="000E62A7"/>
    <w:rsid w:val="000E6DC3"/>
    <w:rsid w:val="000E6EF1"/>
    <w:rsid w:val="000E7041"/>
    <w:rsid w:val="000F0C1A"/>
    <w:rsid w:val="000F0C39"/>
    <w:rsid w:val="000F0E45"/>
    <w:rsid w:val="000F1C0E"/>
    <w:rsid w:val="000F3F19"/>
    <w:rsid w:val="000F4469"/>
    <w:rsid w:val="000F4B05"/>
    <w:rsid w:val="000F4E60"/>
    <w:rsid w:val="000F5C19"/>
    <w:rsid w:val="000F66B5"/>
    <w:rsid w:val="000F6D33"/>
    <w:rsid w:val="000F723B"/>
    <w:rsid w:val="000F7251"/>
    <w:rsid w:val="000F7290"/>
    <w:rsid w:val="0010064E"/>
    <w:rsid w:val="00100807"/>
    <w:rsid w:val="00101C50"/>
    <w:rsid w:val="0010213A"/>
    <w:rsid w:val="001023D5"/>
    <w:rsid w:val="00102512"/>
    <w:rsid w:val="001035F7"/>
    <w:rsid w:val="00103F5E"/>
    <w:rsid w:val="00104F28"/>
    <w:rsid w:val="001051F4"/>
    <w:rsid w:val="0010589F"/>
    <w:rsid w:val="00105E4C"/>
    <w:rsid w:val="001062F5"/>
    <w:rsid w:val="001067D1"/>
    <w:rsid w:val="00106A3E"/>
    <w:rsid w:val="00107B14"/>
    <w:rsid w:val="00107F25"/>
    <w:rsid w:val="0011099E"/>
    <w:rsid w:val="00111479"/>
    <w:rsid w:val="0011163F"/>
    <w:rsid w:val="00111A84"/>
    <w:rsid w:val="00111AA0"/>
    <w:rsid w:val="00112503"/>
    <w:rsid w:val="0011297B"/>
    <w:rsid w:val="00113797"/>
    <w:rsid w:val="0011425B"/>
    <w:rsid w:val="001142F0"/>
    <w:rsid w:val="00114379"/>
    <w:rsid w:val="00114974"/>
    <w:rsid w:val="00114AA0"/>
    <w:rsid w:val="00114EF9"/>
    <w:rsid w:val="001152C1"/>
    <w:rsid w:val="0011573C"/>
    <w:rsid w:val="001167F3"/>
    <w:rsid w:val="001205B2"/>
    <w:rsid w:val="00122949"/>
    <w:rsid w:val="001232F0"/>
    <w:rsid w:val="00124212"/>
    <w:rsid w:val="0012494C"/>
    <w:rsid w:val="00124998"/>
    <w:rsid w:val="001254BF"/>
    <w:rsid w:val="00130161"/>
    <w:rsid w:val="00132F74"/>
    <w:rsid w:val="001356E5"/>
    <w:rsid w:val="0013573D"/>
    <w:rsid w:val="0013589C"/>
    <w:rsid w:val="00135D7D"/>
    <w:rsid w:val="001368C9"/>
    <w:rsid w:val="00136DFB"/>
    <w:rsid w:val="00137AB9"/>
    <w:rsid w:val="00140349"/>
    <w:rsid w:val="00140473"/>
    <w:rsid w:val="00140C8B"/>
    <w:rsid w:val="00141979"/>
    <w:rsid w:val="00141AA5"/>
    <w:rsid w:val="00141F3D"/>
    <w:rsid w:val="00143545"/>
    <w:rsid w:val="00143CEC"/>
    <w:rsid w:val="0014424C"/>
    <w:rsid w:val="001443D3"/>
    <w:rsid w:val="00145988"/>
    <w:rsid w:val="0014621B"/>
    <w:rsid w:val="00146330"/>
    <w:rsid w:val="00147851"/>
    <w:rsid w:val="00150845"/>
    <w:rsid w:val="0015237D"/>
    <w:rsid w:val="00152E4F"/>
    <w:rsid w:val="001539AB"/>
    <w:rsid w:val="00154ECC"/>
    <w:rsid w:val="0015512B"/>
    <w:rsid w:val="00155700"/>
    <w:rsid w:val="00156067"/>
    <w:rsid w:val="0015681E"/>
    <w:rsid w:val="001610A9"/>
    <w:rsid w:val="00161C01"/>
    <w:rsid w:val="001621F7"/>
    <w:rsid w:val="00163D11"/>
    <w:rsid w:val="00163EE9"/>
    <w:rsid w:val="00164426"/>
    <w:rsid w:val="0016549B"/>
    <w:rsid w:val="00166A86"/>
    <w:rsid w:val="00167124"/>
    <w:rsid w:val="001708AD"/>
    <w:rsid w:val="001722BE"/>
    <w:rsid w:val="001726B8"/>
    <w:rsid w:val="00173226"/>
    <w:rsid w:val="001739D5"/>
    <w:rsid w:val="00173E94"/>
    <w:rsid w:val="0017427E"/>
    <w:rsid w:val="00174E68"/>
    <w:rsid w:val="00174F0F"/>
    <w:rsid w:val="001753E4"/>
    <w:rsid w:val="00175451"/>
    <w:rsid w:val="00176AFA"/>
    <w:rsid w:val="00177E9B"/>
    <w:rsid w:val="00180048"/>
    <w:rsid w:val="0018012D"/>
    <w:rsid w:val="0018153E"/>
    <w:rsid w:val="0018259C"/>
    <w:rsid w:val="00182809"/>
    <w:rsid w:val="00184596"/>
    <w:rsid w:val="00185DE5"/>
    <w:rsid w:val="00185ED9"/>
    <w:rsid w:val="001861B3"/>
    <w:rsid w:val="00186558"/>
    <w:rsid w:val="001866AC"/>
    <w:rsid w:val="001878D9"/>
    <w:rsid w:val="00187DEB"/>
    <w:rsid w:val="00190714"/>
    <w:rsid w:val="00190E29"/>
    <w:rsid w:val="001922BC"/>
    <w:rsid w:val="00192BB0"/>
    <w:rsid w:val="0019486A"/>
    <w:rsid w:val="00196923"/>
    <w:rsid w:val="00196ECA"/>
    <w:rsid w:val="001970EE"/>
    <w:rsid w:val="001A071B"/>
    <w:rsid w:val="001A076E"/>
    <w:rsid w:val="001A0A58"/>
    <w:rsid w:val="001A1733"/>
    <w:rsid w:val="001A1CCA"/>
    <w:rsid w:val="001A1EC8"/>
    <w:rsid w:val="001A205B"/>
    <w:rsid w:val="001A20E6"/>
    <w:rsid w:val="001A3701"/>
    <w:rsid w:val="001A3DFC"/>
    <w:rsid w:val="001A4A88"/>
    <w:rsid w:val="001A641F"/>
    <w:rsid w:val="001A745D"/>
    <w:rsid w:val="001A7940"/>
    <w:rsid w:val="001A7B93"/>
    <w:rsid w:val="001B09D4"/>
    <w:rsid w:val="001B0EE0"/>
    <w:rsid w:val="001B24F0"/>
    <w:rsid w:val="001B2F5E"/>
    <w:rsid w:val="001B489D"/>
    <w:rsid w:val="001B506F"/>
    <w:rsid w:val="001B5883"/>
    <w:rsid w:val="001B5AAB"/>
    <w:rsid w:val="001B6515"/>
    <w:rsid w:val="001B6FA3"/>
    <w:rsid w:val="001C17E4"/>
    <w:rsid w:val="001C2074"/>
    <w:rsid w:val="001C300A"/>
    <w:rsid w:val="001C3391"/>
    <w:rsid w:val="001C4951"/>
    <w:rsid w:val="001C5BD6"/>
    <w:rsid w:val="001C6077"/>
    <w:rsid w:val="001C6F56"/>
    <w:rsid w:val="001C72CA"/>
    <w:rsid w:val="001C72E7"/>
    <w:rsid w:val="001C7380"/>
    <w:rsid w:val="001C771A"/>
    <w:rsid w:val="001C7925"/>
    <w:rsid w:val="001D1C35"/>
    <w:rsid w:val="001D26EF"/>
    <w:rsid w:val="001D2894"/>
    <w:rsid w:val="001D2FF6"/>
    <w:rsid w:val="001D3112"/>
    <w:rsid w:val="001D386D"/>
    <w:rsid w:val="001D3FE9"/>
    <w:rsid w:val="001D4891"/>
    <w:rsid w:val="001D5C98"/>
    <w:rsid w:val="001D5E6A"/>
    <w:rsid w:val="001D7177"/>
    <w:rsid w:val="001E0347"/>
    <w:rsid w:val="001E0E36"/>
    <w:rsid w:val="001E14D9"/>
    <w:rsid w:val="001E27B1"/>
    <w:rsid w:val="001E29CB"/>
    <w:rsid w:val="001E2AB2"/>
    <w:rsid w:val="001E4386"/>
    <w:rsid w:val="001E653F"/>
    <w:rsid w:val="001E691E"/>
    <w:rsid w:val="001E7F5E"/>
    <w:rsid w:val="001F046C"/>
    <w:rsid w:val="001F232C"/>
    <w:rsid w:val="001F39E2"/>
    <w:rsid w:val="001F3A8E"/>
    <w:rsid w:val="001F48DD"/>
    <w:rsid w:val="001F5DA6"/>
    <w:rsid w:val="001F6718"/>
    <w:rsid w:val="001F74E9"/>
    <w:rsid w:val="002000BF"/>
    <w:rsid w:val="00200ECF"/>
    <w:rsid w:val="00201524"/>
    <w:rsid w:val="00201594"/>
    <w:rsid w:val="00201E94"/>
    <w:rsid w:val="00203116"/>
    <w:rsid w:val="002032B6"/>
    <w:rsid w:val="002032ED"/>
    <w:rsid w:val="00203315"/>
    <w:rsid w:val="00204613"/>
    <w:rsid w:val="00204DE4"/>
    <w:rsid w:val="00204EB2"/>
    <w:rsid w:val="0020671C"/>
    <w:rsid w:val="00206D9D"/>
    <w:rsid w:val="00210486"/>
    <w:rsid w:val="00210DCF"/>
    <w:rsid w:val="0021133E"/>
    <w:rsid w:val="00211527"/>
    <w:rsid w:val="00211F3C"/>
    <w:rsid w:val="00212CD5"/>
    <w:rsid w:val="002130FB"/>
    <w:rsid w:val="00213DEB"/>
    <w:rsid w:val="002163C8"/>
    <w:rsid w:val="00217973"/>
    <w:rsid w:val="00217FAC"/>
    <w:rsid w:val="00221DAE"/>
    <w:rsid w:val="00223199"/>
    <w:rsid w:val="00223ABB"/>
    <w:rsid w:val="00224C45"/>
    <w:rsid w:val="00224CDF"/>
    <w:rsid w:val="0022676D"/>
    <w:rsid w:val="0022692D"/>
    <w:rsid w:val="0022761F"/>
    <w:rsid w:val="00231B78"/>
    <w:rsid w:val="00232920"/>
    <w:rsid w:val="00232B48"/>
    <w:rsid w:val="00233E7E"/>
    <w:rsid w:val="002359FB"/>
    <w:rsid w:val="00236024"/>
    <w:rsid w:val="0023735E"/>
    <w:rsid w:val="0023788E"/>
    <w:rsid w:val="00240636"/>
    <w:rsid w:val="00240A07"/>
    <w:rsid w:val="00240D51"/>
    <w:rsid w:val="002415B4"/>
    <w:rsid w:val="0024197E"/>
    <w:rsid w:val="00242124"/>
    <w:rsid w:val="002431BB"/>
    <w:rsid w:val="00243306"/>
    <w:rsid w:val="002458CE"/>
    <w:rsid w:val="00245913"/>
    <w:rsid w:val="0025052C"/>
    <w:rsid w:val="002506B9"/>
    <w:rsid w:val="00250ACE"/>
    <w:rsid w:val="002512DB"/>
    <w:rsid w:val="00251CAA"/>
    <w:rsid w:val="00251CB9"/>
    <w:rsid w:val="00252419"/>
    <w:rsid w:val="00252C32"/>
    <w:rsid w:val="00254FD4"/>
    <w:rsid w:val="0025595F"/>
    <w:rsid w:val="0025720A"/>
    <w:rsid w:val="00257977"/>
    <w:rsid w:val="002604A7"/>
    <w:rsid w:val="002613BD"/>
    <w:rsid w:val="00262807"/>
    <w:rsid w:val="00263F0B"/>
    <w:rsid w:val="0026416B"/>
    <w:rsid w:val="0026575B"/>
    <w:rsid w:val="002657D8"/>
    <w:rsid w:val="00265862"/>
    <w:rsid w:val="00266ECB"/>
    <w:rsid w:val="00266FF7"/>
    <w:rsid w:val="0027042E"/>
    <w:rsid w:val="00270475"/>
    <w:rsid w:val="00271E6A"/>
    <w:rsid w:val="00272127"/>
    <w:rsid w:val="00273AFA"/>
    <w:rsid w:val="00274DD4"/>
    <w:rsid w:val="00275012"/>
    <w:rsid w:val="00275662"/>
    <w:rsid w:val="0027610A"/>
    <w:rsid w:val="002762F4"/>
    <w:rsid w:val="0028043C"/>
    <w:rsid w:val="00281708"/>
    <w:rsid w:val="00282756"/>
    <w:rsid w:val="002828C8"/>
    <w:rsid w:val="00282DA8"/>
    <w:rsid w:val="00283585"/>
    <w:rsid w:val="00284B04"/>
    <w:rsid w:val="002862E0"/>
    <w:rsid w:val="0028668D"/>
    <w:rsid w:val="00287481"/>
    <w:rsid w:val="00290836"/>
    <w:rsid w:val="0029170E"/>
    <w:rsid w:val="002919C6"/>
    <w:rsid w:val="00292095"/>
    <w:rsid w:val="00292E22"/>
    <w:rsid w:val="00294E6C"/>
    <w:rsid w:val="00295901"/>
    <w:rsid w:val="0029619F"/>
    <w:rsid w:val="00296327"/>
    <w:rsid w:val="00296529"/>
    <w:rsid w:val="002A17F4"/>
    <w:rsid w:val="002A2243"/>
    <w:rsid w:val="002A24A6"/>
    <w:rsid w:val="002A264E"/>
    <w:rsid w:val="002A3937"/>
    <w:rsid w:val="002A4207"/>
    <w:rsid w:val="002A47C8"/>
    <w:rsid w:val="002A5600"/>
    <w:rsid w:val="002A64AA"/>
    <w:rsid w:val="002A714A"/>
    <w:rsid w:val="002B0334"/>
    <w:rsid w:val="002B27ED"/>
    <w:rsid w:val="002B2A0C"/>
    <w:rsid w:val="002B2DE2"/>
    <w:rsid w:val="002B3676"/>
    <w:rsid w:val="002B3A7A"/>
    <w:rsid w:val="002B6347"/>
    <w:rsid w:val="002C00B8"/>
    <w:rsid w:val="002C01C7"/>
    <w:rsid w:val="002C0715"/>
    <w:rsid w:val="002C1925"/>
    <w:rsid w:val="002C34C3"/>
    <w:rsid w:val="002C4D51"/>
    <w:rsid w:val="002C4DA9"/>
    <w:rsid w:val="002C4E7C"/>
    <w:rsid w:val="002C72C4"/>
    <w:rsid w:val="002C7A83"/>
    <w:rsid w:val="002C7CF6"/>
    <w:rsid w:val="002C7D01"/>
    <w:rsid w:val="002C7E1F"/>
    <w:rsid w:val="002D0F7D"/>
    <w:rsid w:val="002D2275"/>
    <w:rsid w:val="002D272E"/>
    <w:rsid w:val="002D2F5B"/>
    <w:rsid w:val="002D3CB9"/>
    <w:rsid w:val="002D42E1"/>
    <w:rsid w:val="002D447F"/>
    <w:rsid w:val="002D5412"/>
    <w:rsid w:val="002D5910"/>
    <w:rsid w:val="002D5C78"/>
    <w:rsid w:val="002D74B4"/>
    <w:rsid w:val="002D7C3A"/>
    <w:rsid w:val="002E09FD"/>
    <w:rsid w:val="002E0CC9"/>
    <w:rsid w:val="002E0ED8"/>
    <w:rsid w:val="002E152F"/>
    <w:rsid w:val="002E2A17"/>
    <w:rsid w:val="002E356C"/>
    <w:rsid w:val="002E399D"/>
    <w:rsid w:val="002E4CD6"/>
    <w:rsid w:val="002E68F5"/>
    <w:rsid w:val="002E7006"/>
    <w:rsid w:val="002E7E53"/>
    <w:rsid w:val="002F000F"/>
    <w:rsid w:val="002F03EE"/>
    <w:rsid w:val="002F0A11"/>
    <w:rsid w:val="002F1231"/>
    <w:rsid w:val="002F1F1F"/>
    <w:rsid w:val="002F3689"/>
    <w:rsid w:val="002F3B28"/>
    <w:rsid w:val="002F3B7F"/>
    <w:rsid w:val="002F535D"/>
    <w:rsid w:val="002F5363"/>
    <w:rsid w:val="002F747F"/>
    <w:rsid w:val="002F7831"/>
    <w:rsid w:val="002F7A4A"/>
    <w:rsid w:val="002F7C34"/>
    <w:rsid w:val="00300D14"/>
    <w:rsid w:val="003011AD"/>
    <w:rsid w:val="003026E3"/>
    <w:rsid w:val="003028DB"/>
    <w:rsid w:val="00302C6C"/>
    <w:rsid w:val="003043D2"/>
    <w:rsid w:val="003044E6"/>
    <w:rsid w:val="00305259"/>
    <w:rsid w:val="00305805"/>
    <w:rsid w:val="00305EF7"/>
    <w:rsid w:val="00306B79"/>
    <w:rsid w:val="00311F15"/>
    <w:rsid w:val="003129FB"/>
    <w:rsid w:val="00313027"/>
    <w:rsid w:val="003131F7"/>
    <w:rsid w:val="003132DB"/>
    <w:rsid w:val="00313AC0"/>
    <w:rsid w:val="00313C2F"/>
    <w:rsid w:val="003149EC"/>
    <w:rsid w:val="00315019"/>
    <w:rsid w:val="003155B3"/>
    <w:rsid w:val="0031592A"/>
    <w:rsid w:val="00315B8F"/>
    <w:rsid w:val="003179E3"/>
    <w:rsid w:val="00317B0E"/>
    <w:rsid w:val="003200FA"/>
    <w:rsid w:val="0032102D"/>
    <w:rsid w:val="00321885"/>
    <w:rsid w:val="003236B6"/>
    <w:rsid w:val="003237E4"/>
    <w:rsid w:val="00323A9C"/>
    <w:rsid w:val="00323EAC"/>
    <w:rsid w:val="0032484F"/>
    <w:rsid w:val="0032737F"/>
    <w:rsid w:val="003274D9"/>
    <w:rsid w:val="003303BC"/>
    <w:rsid w:val="003303F4"/>
    <w:rsid w:val="00330467"/>
    <w:rsid w:val="00330AD9"/>
    <w:rsid w:val="00331937"/>
    <w:rsid w:val="003321D1"/>
    <w:rsid w:val="003324D3"/>
    <w:rsid w:val="00335876"/>
    <w:rsid w:val="00336139"/>
    <w:rsid w:val="00336770"/>
    <w:rsid w:val="00336AB7"/>
    <w:rsid w:val="0033743C"/>
    <w:rsid w:val="003378A0"/>
    <w:rsid w:val="0034026B"/>
    <w:rsid w:val="00340371"/>
    <w:rsid w:val="003413C0"/>
    <w:rsid w:val="00341FDD"/>
    <w:rsid w:val="0034227D"/>
    <w:rsid w:val="0034422B"/>
    <w:rsid w:val="0034491C"/>
    <w:rsid w:val="00344986"/>
    <w:rsid w:val="00344DBA"/>
    <w:rsid w:val="003463A2"/>
    <w:rsid w:val="0035026C"/>
    <w:rsid w:val="00350E24"/>
    <w:rsid w:val="00351D3B"/>
    <w:rsid w:val="00352197"/>
    <w:rsid w:val="003526C5"/>
    <w:rsid w:val="00353826"/>
    <w:rsid w:val="00354668"/>
    <w:rsid w:val="00354B60"/>
    <w:rsid w:val="00355549"/>
    <w:rsid w:val="0035558D"/>
    <w:rsid w:val="00355635"/>
    <w:rsid w:val="00355B45"/>
    <w:rsid w:val="003561ED"/>
    <w:rsid w:val="00356385"/>
    <w:rsid w:val="00356929"/>
    <w:rsid w:val="003569D0"/>
    <w:rsid w:val="00356A7A"/>
    <w:rsid w:val="003571A1"/>
    <w:rsid w:val="00357452"/>
    <w:rsid w:val="0035756A"/>
    <w:rsid w:val="00357C7D"/>
    <w:rsid w:val="003601F0"/>
    <w:rsid w:val="00360912"/>
    <w:rsid w:val="00360AD1"/>
    <w:rsid w:val="003614BD"/>
    <w:rsid w:val="003615E7"/>
    <w:rsid w:val="00361A9F"/>
    <w:rsid w:val="003626A7"/>
    <w:rsid w:val="00363A77"/>
    <w:rsid w:val="003644A4"/>
    <w:rsid w:val="0036544B"/>
    <w:rsid w:val="00365711"/>
    <w:rsid w:val="00365DDC"/>
    <w:rsid w:val="003661E7"/>
    <w:rsid w:val="00367158"/>
    <w:rsid w:val="00367DF6"/>
    <w:rsid w:val="0037148C"/>
    <w:rsid w:val="00371886"/>
    <w:rsid w:val="003721FC"/>
    <w:rsid w:val="003725A5"/>
    <w:rsid w:val="00373431"/>
    <w:rsid w:val="00373F46"/>
    <w:rsid w:val="00377F3C"/>
    <w:rsid w:val="00377F7B"/>
    <w:rsid w:val="0038044B"/>
    <w:rsid w:val="00380639"/>
    <w:rsid w:val="00380F15"/>
    <w:rsid w:val="00380F6E"/>
    <w:rsid w:val="00383284"/>
    <w:rsid w:val="003833A9"/>
    <w:rsid w:val="003836E4"/>
    <w:rsid w:val="00383B26"/>
    <w:rsid w:val="00383E3A"/>
    <w:rsid w:val="00384299"/>
    <w:rsid w:val="00386435"/>
    <w:rsid w:val="00387299"/>
    <w:rsid w:val="003928D0"/>
    <w:rsid w:val="00392F8F"/>
    <w:rsid w:val="003935A9"/>
    <w:rsid w:val="003946A0"/>
    <w:rsid w:val="0039577D"/>
    <w:rsid w:val="003958E5"/>
    <w:rsid w:val="003961DF"/>
    <w:rsid w:val="0039678C"/>
    <w:rsid w:val="003976BC"/>
    <w:rsid w:val="00397BF1"/>
    <w:rsid w:val="00397CB8"/>
    <w:rsid w:val="003A02E9"/>
    <w:rsid w:val="003A0674"/>
    <w:rsid w:val="003A11AF"/>
    <w:rsid w:val="003A1227"/>
    <w:rsid w:val="003A1326"/>
    <w:rsid w:val="003A2C17"/>
    <w:rsid w:val="003A3D3E"/>
    <w:rsid w:val="003A3E45"/>
    <w:rsid w:val="003A4E4A"/>
    <w:rsid w:val="003B0DD9"/>
    <w:rsid w:val="003B2A04"/>
    <w:rsid w:val="003B370D"/>
    <w:rsid w:val="003B386E"/>
    <w:rsid w:val="003B3870"/>
    <w:rsid w:val="003B3DFE"/>
    <w:rsid w:val="003B3FDD"/>
    <w:rsid w:val="003B743E"/>
    <w:rsid w:val="003C072D"/>
    <w:rsid w:val="003C18B1"/>
    <w:rsid w:val="003C1A49"/>
    <w:rsid w:val="003C1FB6"/>
    <w:rsid w:val="003C3556"/>
    <w:rsid w:val="003C35E9"/>
    <w:rsid w:val="003C4600"/>
    <w:rsid w:val="003C5A31"/>
    <w:rsid w:val="003C6F09"/>
    <w:rsid w:val="003D00F8"/>
    <w:rsid w:val="003D042F"/>
    <w:rsid w:val="003D124D"/>
    <w:rsid w:val="003D2C69"/>
    <w:rsid w:val="003D30AD"/>
    <w:rsid w:val="003D349D"/>
    <w:rsid w:val="003D4200"/>
    <w:rsid w:val="003D43C8"/>
    <w:rsid w:val="003D5AC0"/>
    <w:rsid w:val="003D60B9"/>
    <w:rsid w:val="003D6A1E"/>
    <w:rsid w:val="003D72F5"/>
    <w:rsid w:val="003E09B4"/>
    <w:rsid w:val="003E17D8"/>
    <w:rsid w:val="003E2441"/>
    <w:rsid w:val="003E2602"/>
    <w:rsid w:val="003E327A"/>
    <w:rsid w:val="003E6BB9"/>
    <w:rsid w:val="003E795D"/>
    <w:rsid w:val="003F0160"/>
    <w:rsid w:val="003F070B"/>
    <w:rsid w:val="003F0E3F"/>
    <w:rsid w:val="003F1756"/>
    <w:rsid w:val="003F1AE2"/>
    <w:rsid w:val="003F1DF7"/>
    <w:rsid w:val="003F1FBF"/>
    <w:rsid w:val="003F2A75"/>
    <w:rsid w:val="003F3924"/>
    <w:rsid w:val="003F5313"/>
    <w:rsid w:val="003F5736"/>
    <w:rsid w:val="003F582B"/>
    <w:rsid w:val="003F619E"/>
    <w:rsid w:val="003F6DD5"/>
    <w:rsid w:val="003F7BED"/>
    <w:rsid w:val="00400713"/>
    <w:rsid w:val="00401013"/>
    <w:rsid w:val="00401A6A"/>
    <w:rsid w:val="00401EED"/>
    <w:rsid w:val="00402FB2"/>
    <w:rsid w:val="0040321A"/>
    <w:rsid w:val="00404848"/>
    <w:rsid w:val="004048BD"/>
    <w:rsid w:val="004058A3"/>
    <w:rsid w:val="004061F0"/>
    <w:rsid w:val="00407E1C"/>
    <w:rsid w:val="004124D6"/>
    <w:rsid w:val="00412964"/>
    <w:rsid w:val="00413E28"/>
    <w:rsid w:val="00414030"/>
    <w:rsid w:val="004165D1"/>
    <w:rsid w:val="00421A89"/>
    <w:rsid w:val="00421CA3"/>
    <w:rsid w:val="00422022"/>
    <w:rsid w:val="00422157"/>
    <w:rsid w:val="00423F3E"/>
    <w:rsid w:val="00424F0E"/>
    <w:rsid w:val="004251AB"/>
    <w:rsid w:val="00425C1C"/>
    <w:rsid w:val="004261EB"/>
    <w:rsid w:val="004276B9"/>
    <w:rsid w:val="00430131"/>
    <w:rsid w:val="0043042C"/>
    <w:rsid w:val="00430D63"/>
    <w:rsid w:val="00430FFF"/>
    <w:rsid w:val="00431024"/>
    <w:rsid w:val="00431B88"/>
    <w:rsid w:val="00434086"/>
    <w:rsid w:val="004341F8"/>
    <w:rsid w:val="004348F2"/>
    <w:rsid w:val="00434CA0"/>
    <w:rsid w:val="00435662"/>
    <w:rsid w:val="004366BC"/>
    <w:rsid w:val="00437348"/>
    <w:rsid w:val="00437740"/>
    <w:rsid w:val="00437D01"/>
    <w:rsid w:val="00440D2C"/>
    <w:rsid w:val="00440EA2"/>
    <w:rsid w:val="00440EF6"/>
    <w:rsid w:val="00440F65"/>
    <w:rsid w:val="004412C8"/>
    <w:rsid w:val="00441763"/>
    <w:rsid w:val="00441BD1"/>
    <w:rsid w:val="00441E35"/>
    <w:rsid w:val="004420F2"/>
    <w:rsid w:val="00443069"/>
    <w:rsid w:val="00443850"/>
    <w:rsid w:val="00444102"/>
    <w:rsid w:val="004441F2"/>
    <w:rsid w:val="00444B22"/>
    <w:rsid w:val="00445026"/>
    <w:rsid w:val="00445F0E"/>
    <w:rsid w:val="004471B3"/>
    <w:rsid w:val="0044761D"/>
    <w:rsid w:val="00451054"/>
    <w:rsid w:val="00451836"/>
    <w:rsid w:val="00452B28"/>
    <w:rsid w:val="00453E2D"/>
    <w:rsid w:val="00454012"/>
    <w:rsid w:val="00454047"/>
    <w:rsid w:val="00455464"/>
    <w:rsid w:val="00456256"/>
    <w:rsid w:val="0045746B"/>
    <w:rsid w:val="00460723"/>
    <w:rsid w:val="00461A13"/>
    <w:rsid w:val="00462BE9"/>
    <w:rsid w:val="00463574"/>
    <w:rsid w:val="00464DFE"/>
    <w:rsid w:val="004655D5"/>
    <w:rsid w:val="00465612"/>
    <w:rsid w:val="0046702F"/>
    <w:rsid w:val="00467C3C"/>
    <w:rsid w:val="00470E01"/>
    <w:rsid w:val="00472811"/>
    <w:rsid w:val="00472A21"/>
    <w:rsid w:val="00472CCC"/>
    <w:rsid w:val="00473EE7"/>
    <w:rsid w:val="00474D7E"/>
    <w:rsid w:val="00475BAB"/>
    <w:rsid w:val="00475E9F"/>
    <w:rsid w:val="00476F25"/>
    <w:rsid w:val="0047761C"/>
    <w:rsid w:val="0047792B"/>
    <w:rsid w:val="00480334"/>
    <w:rsid w:val="0048056E"/>
    <w:rsid w:val="004815E0"/>
    <w:rsid w:val="00481E5A"/>
    <w:rsid w:val="004820E7"/>
    <w:rsid w:val="00482468"/>
    <w:rsid w:val="00482D27"/>
    <w:rsid w:val="00486418"/>
    <w:rsid w:val="004870AD"/>
    <w:rsid w:val="00487717"/>
    <w:rsid w:val="00491127"/>
    <w:rsid w:val="004924B0"/>
    <w:rsid w:val="00493861"/>
    <w:rsid w:val="00494373"/>
    <w:rsid w:val="00494FFE"/>
    <w:rsid w:val="00495260"/>
    <w:rsid w:val="004A045C"/>
    <w:rsid w:val="004A1A8C"/>
    <w:rsid w:val="004A202D"/>
    <w:rsid w:val="004A3083"/>
    <w:rsid w:val="004A477D"/>
    <w:rsid w:val="004A4E66"/>
    <w:rsid w:val="004A6E3C"/>
    <w:rsid w:val="004A7A9B"/>
    <w:rsid w:val="004B034D"/>
    <w:rsid w:val="004B22BD"/>
    <w:rsid w:val="004B25DB"/>
    <w:rsid w:val="004B3CA4"/>
    <w:rsid w:val="004B4A05"/>
    <w:rsid w:val="004B4AF2"/>
    <w:rsid w:val="004B5DB1"/>
    <w:rsid w:val="004B6902"/>
    <w:rsid w:val="004B7406"/>
    <w:rsid w:val="004B7EA0"/>
    <w:rsid w:val="004C02F3"/>
    <w:rsid w:val="004C0989"/>
    <w:rsid w:val="004C0FF7"/>
    <w:rsid w:val="004C20A3"/>
    <w:rsid w:val="004C2ECB"/>
    <w:rsid w:val="004C3C88"/>
    <w:rsid w:val="004C4154"/>
    <w:rsid w:val="004C45F5"/>
    <w:rsid w:val="004C5283"/>
    <w:rsid w:val="004C619B"/>
    <w:rsid w:val="004C7E86"/>
    <w:rsid w:val="004D2E05"/>
    <w:rsid w:val="004D3BFB"/>
    <w:rsid w:val="004D4012"/>
    <w:rsid w:val="004D420E"/>
    <w:rsid w:val="004D51FB"/>
    <w:rsid w:val="004D5CC6"/>
    <w:rsid w:val="004D5D76"/>
    <w:rsid w:val="004D740A"/>
    <w:rsid w:val="004E0791"/>
    <w:rsid w:val="004E1F36"/>
    <w:rsid w:val="004E212D"/>
    <w:rsid w:val="004E21A9"/>
    <w:rsid w:val="004E3189"/>
    <w:rsid w:val="004E326E"/>
    <w:rsid w:val="004E44AC"/>
    <w:rsid w:val="004E4D8A"/>
    <w:rsid w:val="004E4EFA"/>
    <w:rsid w:val="004E4F30"/>
    <w:rsid w:val="004E56E4"/>
    <w:rsid w:val="004E6553"/>
    <w:rsid w:val="004E67F2"/>
    <w:rsid w:val="004E7164"/>
    <w:rsid w:val="004E7591"/>
    <w:rsid w:val="004F02C6"/>
    <w:rsid w:val="004F0BF3"/>
    <w:rsid w:val="004F13E8"/>
    <w:rsid w:val="004F157D"/>
    <w:rsid w:val="004F3194"/>
    <w:rsid w:val="004F3FAA"/>
    <w:rsid w:val="004F4D2E"/>
    <w:rsid w:val="004F59BE"/>
    <w:rsid w:val="004F5DBB"/>
    <w:rsid w:val="004F6A83"/>
    <w:rsid w:val="004F6C41"/>
    <w:rsid w:val="00500377"/>
    <w:rsid w:val="00500849"/>
    <w:rsid w:val="00501694"/>
    <w:rsid w:val="0050175D"/>
    <w:rsid w:val="00501C73"/>
    <w:rsid w:val="005031D0"/>
    <w:rsid w:val="00503556"/>
    <w:rsid w:val="0050451B"/>
    <w:rsid w:val="00504A45"/>
    <w:rsid w:val="00504D4C"/>
    <w:rsid w:val="00505A2C"/>
    <w:rsid w:val="005061E4"/>
    <w:rsid w:val="005065C5"/>
    <w:rsid w:val="005069A6"/>
    <w:rsid w:val="00507555"/>
    <w:rsid w:val="0050772E"/>
    <w:rsid w:val="005079DC"/>
    <w:rsid w:val="00507AC5"/>
    <w:rsid w:val="00507BA4"/>
    <w:rsid w:val="00510061"/>
    <w:rsid w:val="00511A21"/>
    <w:rsid w:val="00511F10"/>
    <w:rsid w:val="005124C0"/>
    <w:rsid w:val="00513916"/>
    <w:rsid w:val="005159FF"/>
    <w:rsid w:val="00515C8D"/>
    <w:rsid w:val="00515EA2"/>
    <w:rsid w:val="005163F2"/>
    <w:rsid w:val="0051659A"/>
    <w:rsid w:val="00516B75"/>
    <w:rsid w:val="00522E8E"/>
    <w:rsid w:val="005230D1"/>
    <w:rsid w:val="00523416"/>
    <w:rsid w:val="005234AF"/>
    <w:rsid w:val="005236EF"/>
    <w:rsid w:val="00523E8A"/>
    <w:rsid w:val="00524028"/>
    <w:rsid w:val="005241A8"/>
    <w:rsid w:val="00525137"/>
    <w:rsid w:val="00525258"/>
    <w:rsid w:val="0052567A"/>
    <w:rsid w:val="00526387"/>
    <w:rsid w:val="005267BC"/>
    <w:rsid w:val="00527429"/>
    <w:rsid w:val="00530C69"/>
    <w:rsid w:val="00531255"/>
    <w:rsid w:val="005318F3"/>
    <w:rsid w:val="00531BEC"/>
    <w:rsid w:val="00531E12"/>
    <w:rsid w:val="00532B4E"/>
    <w:rsid w:val="00532E78"/>
    <w:rsid w:val="00532F48"/>
    <w:rsid w:val="00534BE5"/>
    <w:rsid w:val="00534C0D"/>
    <w:rsid w:val="0053596D"/>
    <w:rsid w:val="00535CDD"/>
    <w:rsid w:val="00535D8C"/>
    <w:rsid w:val="005375DD"/>
    <w:rsid w:val="005379A4"/>
    <w:rsid w:val="00537E94"/>
    <w:rsid w:val="005404C6"/>
    <w:rsid w:val="00541C7D"/>
    <w:rsid w:val="00542243"/>
    <w:rsid w:val="00542393"/>
    <w:rsid w:val="005428F5"/>
    <w:rsid w:val="005430CC"/>
    <w:rsid w:val="00543857"/>
    <w:rsid w:val="00543980"/>
    <w:rsid w:val="00543BCE"/>
    <w:rsid w:val="005447EC"/>
    <w:rsid w:val="005459A6"/>
    <w:rsid w:val="0055188D"/>
    <w:rsid w:val="00552782"/>
    <w:rsid w:val="00552EB2"/>
    <w:rsid w:val="005532AB"/>
    <w:rsid w:val="00553A73"/>
    <w:rsid w:val="0055439E"/>
    <w:rsid w:val="0055474E"/>
    <w:rsid w:val="00554992"/>
    <w:rsid w:val="00554D18"/>
    <w:rsid w:val="005551D5"/>
    <w:rsid w:val="00555770"/>
    <w:rsid w:val="00556013"/>
    <w:rsid w:val="005560DF"/>
    <w:rsid w:val="005569A7"/>
    <w:rsid w:val="00556DBA"/>
    <w:rsid w:val="00557214"/>
    <w:rsid w:val="00557ABC"/>
    <w:rsid w:val="00561770"/>
    <w:rsid w:val="005629F8"/>
    <w:rsid w:val="00562B65"/>
    <w:rsid w:val="00562EFD"/>
    <w:rsid w:val="005665CF"/>
    <w:rsid w:val="00566A30"/>
    <w:rsid w:val="0056766B"/>
    <w:rsid w:val="00570684"/>
    <w:rsid w:val="00570BEE"/>
    <w:rsid w:val="00570CF8"/>
    <w:rsid w:val="00571627"/>
    <w:rsid w:val="00573731"/>
    <w:rsid w:val="00573AD8"/>
    <w:rsid w:val="005740DE"/>
    <w:rsid w:val="00574161"/>
    <w:rsid w:val="0057417C"/>
    <w:rsid w:val="00574924"/>
    <w:rsid w:val="00575ADD"/>
    <w:rsid w:val="00575B73"/>
    <w:rsid w:val="0057608E"/>
    <w:rsid w:val="0057754B"/>
    <w:rsid w:val="005777BD"/>
    <w:rsid w:val="0058092D"/>
    <w:rsid w:val="00580BBA"/>
    <w:rsid w:val="00581136"/>
    <w:rsid w:val="00582FF6"/>
    <w:rsid w:val="00583581"/>
    <w:rsid w:val="0058427D"/>
    <w:rsid w:val="0058447A"/>
    <w:rsid w:val="00584F85"/>
    <w:rsid w:val="00585524"/>
    <w:rsid w:val="005860BC"/>
    <w:rsid w:val="0058624F"/>
    <w:rsid w:val="005863EA"/>
    <w:rsid w:val="005879C2"/>
    <w:rsid w:val="00587C91"/>
    <w:rsid w:val="005908D8"/>
    <w:rsid w:val="00590D5C"/>
    <w:rsid w:val="005913DC"/>
    <w:rsid w:val="005917D1"/>
    <w:rsid w:val="00592340"/>
    <w:rsid w:val="005942F3"/>
    <w:rsid w:val="00594694"/>
    <w:rsid w:val="0059481A"/>
    <w:rsid w:val="00596271"/>
    <w:rsid w:val="00596E3A"/>
    <w:rsid w:val="005A0522"/>
    <w:rsid w:val="005A200E"/>
    <w:rsid w:val="005A24ED"/>
    <w:rsid w:val="005A2614"/>
    <w:rsid w:val="005A410B"/>
    <w:rsid w:val="005A4916"/>
    <w:rsid w:val="005A49BB"/>
    <w:rsid w:val="005A5F27"/>
    <w:rsid w:val="005A5FB6"/>
    <w:rsid w:val="005A68D0"/>
    <w:rsid w:val="005A759B"/>
    <w:rsid w:val="005B0297"/>
    <w:rsid w:val="005B1754"/>
    <w:rsid w:val="005B2341"/>
    <w:rsid w:val="005B3401"/>
    <w:rsid w:val="005B3439"/>
    <w:rsid w:val="005B3ED7"/>
    <w:rsid w:val="005B5752"/>
    <w:rsid w:val="005B5CC9"/>
    <w:rsid w:val="005B5D08"/>
    <w:rsid w:val="005B678C"/>
    <w:rsid w:val="005B6F2D"/>
    <w:rsid w:val="005B7825"/>
    <w:rsid w:val="005C06E7"/>
    <w:rsid w:val="005C0C90"/>
    <w:rsid w:val="005C0FBB"/>
    <w:rsid w:val="005C2499"/>
    <w:rsid w:val="005C267C"/>
    <w:rsid w:val="005C2FDD"/>
    <w:rsid w:val="005C33D9"/>
    <w:rsid w:val="005C4467"/>
    <w:rsid w:val="005C4D77"/>
    <w:rsid w:val="005C500A"/>
    <w:rsid w:val="005C6A0A"/>
    <w:rsid w:val="005C6A8D"/>
    <w:rsid w:val="005C7616"/>
    <w:rsid w:val="005D24AB"/>
    <w:rsid w:val="005D2578"/>
    <w:rsid w:val="005D558A"/>
    <w:rsid w:val="005E2ED3"/>
    <w:rsid w:val="005E2EF9"/>
    <w:rsid w:val="005E3A8D"/>
    <w:rsid w:val="005E3AF2"/>
    <w:rsid w:val="005E3EA8"/>
    <w:rsid w:val="005E52F9"/>
    <w:rsid w:val="005E5382"/>
    <w:rsid w:val="005E60CC"/>
    <w:rsid w:val="005E6640"/>
    <w:rsid w:val="005F0A12"/>
    <w:rsid w:val="005F0F17"/>
    <w:rsid w:val="005F1168"/>
    <w:rsid w:val="005F3627"/>
    <w:rsid w:val="005F492D"/>
    <w:rsid w:val="005F4ADB"/>
    <w:rsid w:val="005F4CD5"/>
    <w:rsid w:val="005F5174"/>
    <w:rsid w:val="005F5249"/>
    <w:rsid w:val="005F5662"/>
    <w:rsid w:val="005F5D93"/>
    <w:rsid w:val="005F73B1"/>
    <w:rsid w:val="005F798F"/>
    <w:rsid w:val="00600033"/>
    <w:rsid w:val="00602D11"/>
    <w:rsid w:val="00603D67"/>
    <w:rsid w:val="0060541C"/>
    <w:rsid w:val="00606D3B"/>
    <w:rsid w:val="00606ECA"/>
    <w:rsid w:val="00610942"/>
    <w:rsid w:val="00610F40"/>
    <w:rsid w:val="00613551"/>
    <w:rsid w:val="0061374E"/>
    <w:rsid w:val="00615068"/>
    <w:rsid w:val="006175CD"/>
    <w:rsid w:val="0061778F"/>
    <w:rsid w:val="00617801"/>
    <w:rsid w:val="00617D41"/>
    <w:rsid w:val="006206D7"/>
    <w:rsid w:val="00621ABE"/>
    <w:rsid w:val="0062240C"/>
    <w:rsid w:val="00622BD6"/>
    <w:rsid w:val="00624887"/>
    <w:rsid w:val="00624899"/>
    <w:rsid w:val="00624A72"/>
    <w:rsid w:val="00624F5A"/>
    <w:rsid w:val="00625A38"/>
    <w:rsid w:val="0062681E"/>
    <w:rsid w:val="00626BBE"/>
    <w:rsid w:val="006270DD"/>
    <w:rsid w:val="00627288"/>
    <w:rsid w:val="006301FD"/>
    <w:rsid w:val="00630EE6"/>
    <w:rsid w:val="0063178A"/>
    <w:rsid w:val="00632559"/>
    <w:rsid w:val="00633389"/>
    <w:rsid w:val="00633F28"/>
    <w:rsid w:val="00633F47"/>
    <w:rsid w:val="00633F5F"/>
    <w:rsid w:val="006348EF"/>
    <w:rsid w:val="006358E1"/>
    <w:rsid w:val="00635BCD"/>
    <w:rsid w:val="0063673E"/>
    <w:rsid w:val="006371A1"/>
    <w:rsid w:val="00637266"/>
    <w:rsid w:val="006378B2"/>
    <w:rsid w:val="00640DF4"/>
    <w:rsid w:val="00641175"/>
    <w:rsid w:val="00641AFD"/>
    <w:rsid w:val="00644741"/>
    <w:rsid w:val="00644778"/>
    <w:rsid w:val="006448DA"/>
    <w:rsid w:val="00645042"/>
    <w:rsid w:val="00645673"/>
    <w:rsid w:val="006471DF"/>
    <w:rsid w:val="006475A9"/>
    <w:rsid w:val="00650C30"/>
    <w:rsid w:val="00651635"/>
    <w:rsid w:val="0065195B"/>
    <w:rsid w:val="006519F7"/>
    <w:rsid w:val="00653FF7"/>
    <w:rsid w:val="006555A6"/>
    <w:rsid w:val="00655704"/>
    <w:rsid w:val="00655BEA"/>
    <w:rsid w:val="00655FD2"/>
    <w:rsid w:val="00656FDF"/>
    <w:rsid w:val="00657BBF"/>
    <w:rsid w:val="00660EE6"/>
    <w:rsid w:val="00662DA0"/>
    <w:rsid w:val="00662F7F"/>
    <w:rsid w:val="0066306A"/>
    <w:rsid w:val="00663BBA"/>
    <w:rsid w:val="00663E80"/>
    <w:rsid w:val="00663F0B"/>
    <w:rsid w:val="0066506A"/>
    <w:rsid w:val="00665B26"/>
    <w:rsid w:val="006664FF"/>
    <w:rsid w:val="00666556"/>
    <w:rsid w:val="00671839"/>
    <w:rsid w:val="00671AEE"/>
    <w:rsid w:val="00673CE3"/>
    <w:rsid w:val="006749B6"/>
    <w:rsid w:val="00674CB8"/>
    <w:rsid w:val="00674D26"/>
    <w:rsid w:val="00676BAC"/>
    <w:rsid w:val="00677217"/>
    <w:rsid w:val="006779BF"/>
    <w:rsid w:val="006807E1"/>
    <w:rsid w:val="00681A61"/>
    <w:rsid w:val="00682364"/>
    <w:rsid w:val="00682A9D"/>
    <w:rsid w:val="00682F9A"/>
    <w:rsid w:val="006832C2"/>
    <w:rsid w:val="006836A0"/>
    <w:rsid w:val="00683ABC"/>
    <w:rsid w:val="0068651D"/>
    <w:rsid w:val="0068732F"/>
    <w:rsid w:val="006875A6"/>
    <w:rsid w:val="0068767A"/>
    <w:rsid w:val="006876D9"/>
    <w:rsid w:val="00690058"/>
    <w:rsid w:val="00690059"/>
    <w:rsid w:val="006901A3"/>
    <w:rsid w:val="00690E21"/>
    <w:rsid w:val="00692AFF"/>
    <w:rsid w:val="006939A6"/>
    <w:rsid w:val="00694719"/>
    <w:rsid w:val="00694D80"/>
    <w:rsid w:val="00695ED2"/>
    <w:rsid w:val="006969D2"/>
    <w:rsid w:val="00697F37"/>
    <w:rsid w:val="006A0432"/>
    <w:rsid w:val="006A0CCD"/>
    <w:rsid w:val="006A1548"/>
    <w:rsid w:val="006A1A14"/>
    <w:rsid w:val="006A1F67"/>
    <w:rsid w:val="006A2D8E"/>
    <w:rsid w:val="006A2FEA"/>
    <w:rsid w:val="006A3035"/>
    <w:rsid w:val="006A3EC9"/>
    <w:rsid w:val="006A4531"/>
    <w:rsid w:val="006A4729"/>
    <w:rsid w:val="006A4784"/>
    <w:rsid w:val="006A5037"/>
    <w:rsid w:val="006A63DD"/>
    <w:rsid w:val="006A6A90"/>
    <w:rsid w:val="006A6C53"/>
    <w:rsid w:val="006A7FEF"/>
    <w:rsid w:val="006B07CF"/>
    <w:rsid w:val="006B0F00"/>
    <w:rsid w:val="006B2F0B"/>
    <w:rsid w:val="006B3097"/>
    <w:rsid w:val="006B33B9"/>
    <w:rsid w:val="006B45ED"/>
    <w:rsid w:val="006B55B5"/>
    <w:rsid w:val="006C0378"/>
    <w:rsid w:val="006C0468"/>
    <w:rsid w:val="006C0C4C"/>
    <w:rsid w:val="006C2395"/>
    <w:rsid w:val="006C251B"/>
    <w:rsid w:val="006C2AFF"/>
    <w:rsid w:val="006C4963"/>
    <w:rsid w:val="006C4ACD"/>
    <w:rsid w:val="006C529F"/>
    <w:rsid w:val="006C561F"/>
    <w:rsid w:val="006C5ABF"/>
    <w:rsid w:val="006C5DA3"/>
    <w:rsid w:val="006C683E"/>
    <w:rsid w:val="006C6BC0"/>
    <w:rsid w:val="006C77F5"/>
    <w:rsid w:val="006C7C44"/>
    <w:rsid w:val="006D10FA"/>
    <w:rsid w:val="006D17E8"/>
    <w:rsid w:val="006D1D0F"/>
    <w:rsid w:val="006D2456"/>
    <w:rsid w:val="006D2C07"/>
    <w:rsid w:val="006D3391"/>
    <w:rsid w:val="006D4227"/>
    <w:rsid w:val="006D439F"/>
    <w:rsid w:val="006D450B"/>
    <w:rsid w:val="006D4C9A"/>
    <w:rsid w:val="006D5B65"/>
    <w:rsid w:val="006D6B6C"/>
    <w:rsid w:val="006D6D58"/>
    <w:rsid w:val="006D7744"/>
    <w:rsid w:val="006E062D"/>
    <w:rsid w:val="006E1686"/>
    <w:rsid w:val="006E1A37"/>
    <w:rsid w:val="006E1FFD"/>
    <w:rsid w:val="006E2169"/>
    <w:rsid w:val="006E21DB"/>
    <w:rsid w:val="006E23BE"/>
    <w:rsid w:val="006E3BE7"/>
    <w:rsid w:val="006E4F8B"/>
    <w:rsid w:val="006E5116"/>
    <w:rsid w:val="006E5597"/>
    <w:rsid w:val="006E6BD1"/>
    <w:rsid w:val="006E7CD3"/>
    <w:rsid w:val="006F0939"/>
    <w:rsid w:val="006F2301"/>
    <w:rsid w:val="006F3108"/>
    <w:rsid w:val="006F4140"/>
    <w:rsid w:val="006F4574"/>
    <w:rsid w:val="006F4AFC"/>
    <w:rsid w:val="006F509D"/>
    <w:rsid w:val="006F51D7"/>
    <w:rsid w:val="006F617F"/>
    <w:rsid w:val="006F62AE"/>
    <w:rsid w:val="006F7461"/>
    <w:rsid w:val="00700076"/>
    <w:rsid w:val="00700E34"/>
    <w:rsid w:val="00701855"/>
    <w:rsid w:val="00702788"/>
    <w:rsid w:val="007055D3"/>
    <w:rsid w:val="00705B49"/>
    <w:rsid w:val="00706AFB"/>
    <w:rsid w:val="0071072F"/>
    <w:rsid w:val="007124E8"/>
    <w:rsid w:val="00712B5B"/>
    <w:rsid w:val="00712F1D"/>
    <w:rsid w:val="007134E5"/>
    <w:rsid w:val="00714831"/>
    <w:rsid w:val="0071490E"/>
    <w:rsid w:val="00715479"/>
    <w:rsid w:val="00715C51"/>
    <w:rsid w:val="0071696B"/>
    <w:rsid w:val="00717CB0"/>
    <w:rsid w:val="00722242"/>
    <w:rsid w:val="00722C30"/>
    <w:rsid w:val="00723BC4"/>
    <w:rsid w:val="0072531D"/>
    <w:rsid w:val="007258E6"/>
    <w:rsid w:val="00725D59"/>
    <w:rsid w:val="007268EA"/>
    <w:rsid w:val="0072740D"/>
    <w:rsid w:val="00727511"/>
    <w:rsid w:val="00727B34"/>
    <w:rsid w:val="00727B71"/>
    <w:rsid w:val="007317B0"/>
    <w:rsid w:val="00731804"/>
    <w:rsid w:val="0073191C"/>
    <w:rsid w:val="0073223A"/>
    <w:rsid w:val="0073268E"/>
    <w:rsid w:val="007326CD"/>
    <w:rsid w:val="00733647"/>
    <w:rsid w:val="00733B50"/>
    <w:rsid w:val="00733E1A"/>
    <w:rsid w:val="007354E1"/>
    <w:rsid w:val="007366F5"/>
    <w:rsid w:val="007367EE"/>
    <w:rsid w:val="007372E7"/>
    <w:rsid w:val="0074044D"/>
    <w:rsid w:val="00741F44"/>
    <w:rsid w:val="007429CE"/>
    <w:rsid w:val="007438E5"/>
    <w:rsid w:val="007441BB"/>
    <w:rsid w:val="00744830"/>
    <w:rsid w:val="00744E13"/>
    <w:rsid w:val="007461EA"/>
    <w:rsid w:val="0074771E"/>
    <w:rsid w:val="0075029E"/>
    <w:rsid w:val="007508BD"/>
    <w:rsid w:val="00750A07"/>
    <w:rsid w:val="00750DDC"/>
    <w:rsid w:val="0075106D"/>
    <w:rsid w:val="007518A4"/>
    <w:rsid w:val="00752A6F"/>
    <w:rsid w:val="00752F1F"/>
    <w:rsid w:val="00752F50"/>
    <w:rsid w:val="00753157"/>
    <w:rsid w:val="0075324E"/>
    <w:rsid w:val="00755A73"/>
    <w:rsid w:val="00756213"/>
    <w:rsid w:val="00756505"/>
    <w:rsid w:val="00757718"/>
    <w:rsid w:val="00757A0D"/>
    <w:rsid w:val="00757A84"/>
    <w:rsid w:val="00757F97"/>
    <w:rsid w:val="00760ADD"/>
    <w:rsid w:val="00760B06"/>
    <w:rsid w:val="00761A05"/>
    <w:rsid w:val="007620C5"/>
    <w:rsid w:val="007627F4"/>
    <w:rsid w:val="0076381C"/>
    <w:rsid w:val="00763930"/>
    <w:rsid w:val="00763BE5"/>
    <w:rsid w:val="00763C0C"/>
    <w:rsid w:val="00763DFE"/>
    <w:rsid w:val="0076451B"/>
    <w:rsid w:val="00764707"/>
    <w:rsid w:val="00767BF8"/>
    <w:rsid w:val="00767D95"/>
    <w:rsid w:val="00773A3F"/>
    <w:rsid w:val="00773EA4"/>
    <w:rsid w:val="00776019"/>
    <w:rsid w:val="00776AFD"/>
    <w:rsid w:val="00780F7F"/>
    <w:rsid w:val="0078173D"/>
    <w:rsid w:val="00781828"/>
    <w:rsid w:val="00781E3A"/>
    <w:rsid w:val="007823F6"/>
    <w:rsid w:val="00782FA9"/>
    <w:rsid w:val="0078574E"/>
    <w:rsid w:val="00785D34"/>
    <w:rsid w:val="007864B3"/>
    <w:rsid w:val="007865EC"/>
    <w:rsid w:val="00787460"/>
    <w:rsid w:val="00787F60"/>
    <w:rsid w:val="0079110A"/>
    <w:rsid w:val="007918EF"/>
    <w:rsid w:val="00791C33"/>
    <w:rsid w:val="00792A84"/>
    <w:rsid w:val="007936DE"/>
    <w:rsid w:val="0079427E"/>
    <w:rsid w:val="0079456D"/>
    <w:rsid w:val="00795928"/>
    <w:rsid w:val="007976EA"/>
    <w:rsid w:val="00797CA1"/>
    <w:rsid w:val="007A0B91"/>
    <w:rsid w:val="007A14C0"/>
    <w:rsid w:val="007A18B7"/>
    <w:rsid w:val="007A259C"/>
    <w:rsid w:val="007A3C9B"/>
    <w:rsid w:val="007A78C8"/>
    <w:rsid w:val="007B34C2"/>
    <w:rsid w:val="007B37EB"/>
    <w:rsid w:val="007B3EDE"/>
    <w:rsid w:val="007B517E"/>
    <w:rsid w:val="007B705E"/>
    <w:rsid w:val="007B7511"/>
    <w:rsid w:val="007C1DAF"/>
    <w:rsid w:val="007C2717"/>
    <w:rsid w:val="007C2D8A"/>
    <w:rsid w:val="007C2FDB"/>
    <w:rsid w:val="007C3237"/>
    <w:rsid w:val="007C3430"/>
    <w:rsid w:val="007C3524"/>
    <w:rsid w:val="007C3F12"/>
    <w:rsid w:val="007C4B48"/>
    <w:rsid w:val="007C7200"/>
    <w:rsid w:val="007C7202"/>
    <w:rsid w:val="007C7953"/>
    <w:rsid w:val="007D07C0"/>
    <w:rsid w:val="007D11E5"/>
    <w:rsid w:val="007D11E7"/>
    <w:rsid w:val="007D1208"/>
    <w:rsid w:val="007D1F45"/>
    <w:rsid w:val="007D29EF"/>
    <w:rsid w:val="007D2EA7"/>
    <w:rsid w:val="007D38BB"/>
    <w:rsid w:val="007D3D3B"/>
    <w:rsid w:val="007D56BF"/>
    <w:rsid w:val="007D5943"/>
    <w:rsid w:val="007D65F7"/>
    <w:rsid w:val="007D676D"/>
    <w:rsid w:val="007D6C18"/>
    <w:rsid w:val="007D75AE"/>
    <w:rsid w:val="007D7EB0"/>
    <w:rsid w:val="007E029A"/>
    <w:rsid w:val="007E05C8"/>
    <w:rsid w:val="007E159A"/>
    <w:rsid w:val="007E1A36"/>
    <w:rsid w:val="007E20DF"/>
    <w:rsid w:val="007E2DB8"/>
    <w:rsid w:val="007E449C"/>
    <w:rsid w:val="007E4E3C"/>
    <w:rsid w:val="007E4E65"/>
    <w:rsid w:val="007E5607"/>
    <w:rsid w:val="007E5B23"/>
    <w:rsid w:val="007E5E3A"/>
    <w:rsid w:val="007E6687"/>
    <w:rsid w:val="007E6D87"/>
    <w:rsid w:val="007E7ACD"/>
    <w:rsid w:val="007F00EA"/>
    <w:rsid w:val="007F115F"/>
    <w:rsid w:val="007F1B50"/>
    <w:rsid w:val="007F2273"/>
    <w:rsid w:val="007F2903"/>
    <w:rsid w:val="007F571E"/>
    <w:rsid w:val="007F5C0D"/>
    <w:rsid w:val="007F5F90"/>
    <w:rsid w:val="007F77B6"/>
    <w:rsid w:val="007F7BDC"/>
    <w:rsid w:val="008009EC"/>
    <w:rsid w:val="00801FBE"/>
    <w:rsid w:val="008030F7"/>
    <w:rsid w:val="00803858"/>
    <w:rsid w:val="00803AA6"/>
    <w:rsid w:val="00803E9B"/>
    <w:rsid w:val="00804613"/>
    <w:rsid w:val="00804BE0"/>
    <w:rsid w:val="00805A9A"/>
    <w:rsid w:val="0080698D"/>
    <w:rsid w:val="00807979"/>
    <w:rsid w:val="008108F8"/>
    <w:rsid w:val="00811635"/>
    <w:rsid w:val="00812CD6"/>
    <w:rsid w:val="008133A4"/>
    <w:rsid w:val="008134EF"/>
    <w:rsid w:val="00813BEA"/>
    <w:rsid w:val="0081450B"/>
    <w:rsid w:val="008145E6"/>
    <w:rsid w:val="00816092"/>
    <w:rsid w:val="0081723C"/>
    <w:rsid w:val="00817FE3"/>
    <w:rsid w:val="0082003B"/>
    <w:rsid w:val="008201C4"/>
    <w:rsid w:val="0082144C"/>
    <w:rsid w:val="00822140"/>
    <w:rsid w:val="00824E89"/>
    <w:rsid w:val="008266A8"/>
    <w:rsid w:val="008266DC"/>
    <w:rsid w:val="00827626"/>
    <w:rsid w:val="0083242E"/>
    <w:rsid w:val="00832643"/>
    <w:rsid w:val="0083264F"/>
    <w:rsid w:val="008336E7"/>
    <w:rsid w:val="008346AD"/>
    <w:rsid w:val="008347DD"/>
    <w:rsid w:val="00835483"/>
    <w:rsid w:val="008368CC"/>
    <w:rsid w:val="00840740"/>
    <w:rsid w:val="00840749"/>
    <w:rsid w:val="008409FA"/>
    <w:rsid w:val="0084144F"/>
    <w:rsid w:val="008414AC"/>
    <w:rsid w:val="008416F1"/>
    <w:rsid w:val="00841C55"/>
    <w:rsid w:val="00841FDD"/>
    <w:rsid w:val="00842675"/>
    <w:rsid w:val="00844363"/>
    <w:rsid w:val="008461B8"/>
    <w:rsid w:val="008477B3"/>
    <w:rsid w:val="00850D22"/>
    <w:rsid w:val="00850EAB"/>
    <w:rsid w:val="0085181E"/>
    <w:rsid w:val="008538E4"/>
    <w:rsid w:val="00853FDE"/>
    <w:rsid w:val="008544B0"/>
    <w:rsid w:val="0085485C"/>
    <w:rsid w:val="008563DD"/>
    <w:rsid w:val="008616E6"/>
    <w:rsid w:val="00862A69"/>
    <w:rsid w:val="00862FB9"/>
    <w:rsid w:val="008634F5"/>
    <w:rsid w:val="00863F69"/>
    <w:rsid w:val="00864637"/>
    <w:rsid w:val="00864D49"/>
    <w:rsid w:val="008659B8"/>
    <w:rsid w:val="008663AD"/>
    <w:rsid w:val="00866FA3"/>
    <w:rsid w:val="00867B23"/>
    <w:rsid w:val="00867CAA"/>
    <w:rsid w:val="00867DA2"/>
    <w:rsid w:val="0087006E"/>
    <w:rsid w:val="008714E8"/>
    <w:rsid w:val="00871919"/>
    <w:rsid w:val="008723D5"/>
    <w:rsid w:val="008724F0"/>
    <w:rsid w:val="00872EFA"/>
    <w:rsid w:val="008737F2"/>
    <w:rsid w:val="00873848"/>
    <w:rsid w:val="0087462E"/>
    <w:rsid w:val="00875516"/>
    <w:rsid w:val="0087638D"/>
    <w:rsid w:val="008768B0"/>
    <w:rsid w:val="00880FC2"/>
    <w:rsid w:val="00881308"/>
    <w:rsid w:val="00881512"/>
    <w:rsid w:val="00883365"/>
    <w:rsid w:val="00883966"/>
    <w:rsid w:val="00884103"/>
    <w:rsid w:val="008842B6"/>
    <w:rsid w:val="008843CF"/>
    <w:rsid w:val="00884F1E"/>
    <w:rsid w:val="008859B9"/>
    <w:rsid w:val="00891B4B"/>
    <w:rsid w:val="00894A02"/>
    <w:rsid w:val="00894E99"/>
    <w:rsid w:val="00894F5E"/>
    <w:rsid w:val="0089598E"/>
    <w:rsid w:val="00896042"/>
    <w:rsid w:val="00896B3A"/>
    <w:rsid w:val="00896FB6"/>
    <w:rsid w:val="0089722B"/>
    <w:rsid w:val="0089751E"/>
    <w:rsid w:val="00897D2E"/>
    <w:rsid w:val="008A032A"/>
    <w:rsid w:val="008A07A3"/>
    <w:rsid w:val="008A0B5B"/>
    <w:rsid w:val="008A0DEB"/>
    <w:rsid w:val="008A14BA"/>
    <w:rsid w:val="008A1D4E"/>
    <w:rsid w:val="008A2014"/>
    <w:rsid w:val="008A2124"/>
    <w:rsid w:val="008A260C"/>
    <w:rsid w:val="008A27F1"/>
    <w:rsid w:val="008A4F0E"/>
    <w:rsid w:val="008A6096"/>
    <w:rsid w:val="008A77C0"/>
    <w:rsid w:val="008A7973"/>
    <w:rsid w:val="008A7FF2"/>
    <w:rsid w:val="008B04B0"/>
    <w:rsid w:val="008B0D9D"/>
    <w:rsid w:val="008B1371"/>
    <w:rsid w:val="008B1DCB"/>
    <w:rsid w:val="008B2AF2"/>
    <w:rsid w:val="008B434D"/>
    <w:rsid w:val="008B44BE"/>
    <w:rsid w:val="008B4D0C"/>
    <w:rsid w:val="008B592E"/>
    <w:rsid w:val="008B6304"/>
    <w:rsid w:val="008B7664"/>
    <w:rsid w:val="008C0188"/>
    <w:rsid w:val="008C0EDF"/>
    <w:rsid w:val="008C114F"/>
    <w:rsid w:val="008C16FD"/>
    <w:rsid w:val="008C1942"/>
    <w:rsid w:val="008C1AFA"/>
    <w:rsid w:val="008C23F4"/>
    <w:rsid w:val="008C245B"/>
    <w:rsid w:val="008C3D67"/>
    <w:rsid w:val="008C513D"/>
    <w:rsid w:val="008C6BD8"/>
    <w:rsid w:val="008C7965"/>
    <w:rsid w:val="008D105F"/>
    <w:rsid w:val="008D10EF"/>
    <w:rsid w:val="008D16AA"/>
    <w:rsid w:val="008D27A1"/>
    <w:rsid w:val="008D2CC4"/>
    <w:rsid w:val="008D2CFA"/>
    <w:rsid w:val="008D3A83"/>
    <w:rsid w:val="008D42E8"/>
    <w:rsid w:val="008D4795"/>
    <w:rsid w:val="008D48BD"/>
    <w:rsid w:val="008D4DAE"/>
    <w:rsid w:val="008D5318"/>
    <w:rsid w:val="008D568D"/>
    <w:rsid w:val="008E0009"/>
    <w:rsid w:val="008E0FF4"/>
    <w:rsid w:val="008E1524"/>
    <w:rsid w:val="008E29AF"/>
    <w:rsid w:val="008E4E34"/>
    <w:rsid w:val="008E4F5F"/>
    <w:rsid w:val="008E642D"/>
    <w:rsid w:val="008E7113"/>
    <w:rsid w:val="008F16BE"/>
    <w:rsid w:val="008F216A"/>
    <w:rsid w:val="008F2781"/>
    <w:rsid w:val="008F3605"/>
    <w:rsid w:val="008F3EAE"/>
    <w:rsid w:val="008F40AB"/>
    <w:rsid w:val="008F4ADE"/>
    <w:rsid w:val="008F4B2C"/>
    <w:rsid w:val="008F5C2F"/>
    <w:rsid w:val="008F642E"/>
    <w:rsid w:val="00900910"/>
    <w:rsid w:val="009009D2"/>
    <w:rsid w:val="00900A34"/>
    <w:rsid w:val="00900C1F"/>
    <w:rsid w:val="00902A89"/>
    <w:rsid w:val="0090387C"/>
    <w:rsid w:val="009050CC"/>
    <w:rsid w:val="009102FF"/>
    <w:rsid w:val="00911278"/>
    <w:rsid w:val="009117D3"/>
    <w:rsid w:val="00911997"/>
    <w:rsid w:val="00912C57"/>
    <w:rsid w:val="009131E8"/>
    <w:rsid w:val="009137A0"/>
    <w:rsid w:val="00913DC8"/>
    <w:rsid w:val="009142A3"/>
    <w:rsid w:val="00914598"/>
    <w:rsid w:val="00915AE4"/>
    <w:rsid w:val="00916A83"/>
    <w:rsid w:val="00917975"/>
    <w:rsid w:val="00917CC4"/>
    <w:rsid w:val="00920022"/>
    <w:rsid w:val="00923771"/>
    <w:rsid w:val="00923EEC"/>
    <w:rsid w:val="009241EA"/>
    <w:rsid w:val="00924416"/>
    <w:rsid w:val="00924C02"/>
    <w:rsid w:val="00925039"/>
    <w:rsid w:val="009257CB"/>
    <w:rsid w:val="00926778"/>
    <w:rsid w:val="009267F8"/>
    <w:rsid w:val="00926E41"/>
    <w:rsid w:val="00927FAF"/>
    <w:rsid w:val="0093003B"/>
    <w:rsid w:val="009307FB"/>
    <w:rsid w:val="009318B2"/>
    <w:rsid w:val="009318C2"/>
    <w:rsid w:val="00933D6E"/>
    <w:rsid w:val="00935328"/>
    <w:rsid w:val="0093541D"/>
    <w:rsid w:val="009354B6"/>
    <w:rsid w:val="0093561E"/>
    <w:rsid w:val="00935BE1"/>
    <w:rsid w:val="0093759D"/>
    <w:rsid w:val="00937EB7"/>
    <w:rsid w:val="00940468"/>
    <w:rsid w:val="00940A7C"/>
    <w:rsid w:val="00941152"/>
    <w:rsid w:val="00942319"/>
    <w:rsid w:val="00942ECF"/>
    <w:rsid w:val="00943920"/>
    <w:rsid w:val="00944644"/>
    <w:rsid w:val="00944BF9"/>
    <w:rsid w:val="009464AF"/>
    <w:rsid w:val="00946F61"/>
    <w:rsid w:val="00950F80"/>
    <w:rsid w:val="00951A40"/>
    <w:rsid w:val="00951C1E"/>
    <w:rsid w:val="00951E86"/>
    <w:rsid w:val="0095303B"/>
    <w:rsid w:val="0095332B"/>
    <w:rsid w:val="00953E7A"/>
    <w:rsid w:val="00954036"/>
    <w:rsid w:val="00954836"/>
    <w:rsid w:val="0095552D"/>
    <w:rsid w:val="009556EB"/>
    <w:rsid w:val="009559E9"/>
    <w:rsid w:val="00955F1E"/>
    <w:rsid w:val="0095665A"/>
    <w:rsid w:val="009572F0"/>
    <w:rsid w:val="00957C4D"/>
    <w:rsid w:val="0096445C"/>
    <w:rsid w:val="00964FED"/>
    <w:rsid w:val="009653FC"/>
    <w:rsid w:val="00965973"/>
    <w:rsid w:val="00965A0B"/>
    <w:rsid w:val="00966C1E"/>
    <w:rsid w:val="00970715"/>
    <w:rsid w:val="00971CFF"/>
    <w:rsid w:val="00972D60"/>
    <w:rsid w:val="0097300D"/>
    <w:rsid w:val="009734DD"/>
    <w:rsid w:val="00973AB8"/>
    <w:rsid w:val="00973E76"/>
    <w:rsid w:val="00974715"/>
    <w:rsid w:val="0097507E"/>
    <w:rsid w:val="009754D4"/>
    <w:rsid w:val="009758D6"/>
    <w:rsid w:val="00975D3C"/>
    <w:rsid w:val="009760E5"/>
    <w:rsid w:val="00976290"/>
    <w:rsid w:val="009763C2"/>
    <w:rsid w:val="00976909"/>
    <w:rsid w:val="00976BD0"/>
    <w:rsid w:val="00977B07"/>
    <w:rsid w:val="00981D3B"/>
    <w:rsid w:val="00981FBC"/>
    <w:rsid w:val="00982CC1"/>
    <w:rsid w:val="009831CC"/>
    <w:rsid w:val="0098419A"/>
    <w:rsid w:val="009845E4"/>
    <w:rsid w:val="00984E6E"/>
    <w:rsid w:val="0098607E"/>
    <w:rsid w:val="00986734"/>
    <w:rsid w:val="00987C42"/>
    <w:rsid w:val="0099157C"/>
    <w:rsid w:val="0099397B"/>
    <w:rsid w:val="00995289"/>
    <w:rsid w:val="00996069"/>
    <w:rsid w:val="00996183"/>
    <w:rsid w:val="00996F59"/>
    <w:rsid w:val="00997822"/>
    <w:rsid w:val="00997E31"/>
    <w:rsid w:val="009A01D9"/>
    <w:rsid w:val="009A07A1"/>
    <w:rsid w:val="009A0990"/>
    <w:rsid w:val="009A0C3C"/>
    <w:rsid w:val="009A19BC"/>
    <w:rsid w:val="009A1A40"/>
    <w:rsid w:val="009A1B81"/>
    <w:rsid w:val="009A29FB"/>
    <w:rsid w:val="009A2FF0"/>
    <w:rsid w:val="009A3B1F"/>
    <w:rsid w:val="009A5185"/>
    <w:rsid w:val="009A6091"/>
    <w:rsid w:val="009A62BF"/>
    <w:rsid w:val="009A6531"/>
    <w:rsid w:val="009A7D62"/>
    <w:rsid w:val="009B0A61"/>
    <w:rsid w:val="009B240A"/>
    <w:rsid w:val="009B27C5"/>
    <w:rsid w:val="009B36CD"/>
    <w:rsid w:val="009B3A62"/>
    <w:rsid w:val="009B3F2C"/>
    <w:rsid w:val="009B5145"/>
    <w:rsid w:val="009B58FA"/>
    <w:rsid w:val="009B6377"/>
    <w:rsid w:val="009B6A8F"/>
    <w:rsid w:val="009C0EF9"/>
    <w:rsid w:val="009C153B"/>
    <w:rsid w:val="009C1B46"/>
    <w:rsid w:val="009C2BFC"/>
    <w:rsid w:val="009C3754"/>
    <w:rsid w:val="009C3A88"/>
    <w:rsid w:val="009C401B"/>
    <w:rsid w:val="009C4604"/>
    <w:rsid w:val="009C5771"/>
    <w:rsid w:val="009C6A40"/>
    <w:rsid w:val="009C6CBB"/>
    <w:rsid w:val="009C6DA2"/>
    <w:rsid w:val="009C7F18"/>
    <w:rsid w:val="009D192A"/>
    <w:rsid w:val="009D1CD2"/>
    <w:rsid w:val="009D26C1"/>
    <w:rsid w:val="009D34F4"/>
    <w:rsid w:val="009D3798"/>
    <w:rsid w:val="009D4540"/>
    <w:rsid w:val="009D595D"/>
    <w:rsid w:val="009D5B8B"/>
    <w:rsid w:val="009D5C9C"/>
    <w:rsid w:val="009D5F9B"/>
    <w:rsid w:val="009D660A"/>
    <w:rsid w:val="009D6B51"/>
    <w:rsid w:val="009D7E50"/>
    <w:rsid w:val="009E06DC"/>
    <w:rsid w:val="009E08DF"/>
    <w:rsid w:val="009E15AE"/>
    <w:rsid w:val="009E2157"/>
    <w:rsid w:val="009E34E1"/>
    <w:rsid w:val="009E473B"/>
    <w:rsid w:val="009E4927"/>
    <w:rsid w:val="009E6472"/>
    <w:rsid w:val="009E749C"/>
    <w:rsid w:val="009E76DB"/>
    <w:rsid w:val="009E7838"/>
    <w:rsid w:val="009E7843"/>
    <w:rsid w:val="009E7D18"/>
    <w:rsid w:val="009F0834"/>
    <w:rsid w:val="009F0CAE"/>
    <w:rsid w:val="009F11ED"/>
    <w:rsid w:val="009F1CCB"/>
    <w:rsid w:val="009F36FA"/>
    <w:rsid w:val="009F51C5"/>
    <w:rsid w:val="009F5280"/>
    <w:rsid w:val="009F58A0"/>
    <w:rsid w:val="009F5B96"/>
    <w:rsid w:val="009F73B9"/>
    <w:rsid w:val="009F7C40"/>
    <w:rsid w:val="00A00849"/>
    <w:rsid w:val="00A0088C"/>
    <w:rsid w:val="00A016BD"/>
    <w:rsid w:val="00A02141"/>
    <w:rsid w:val="00A030AF"/>
    <w:rsid w:val="00A04778"/>
    <w:rsid w:val="00A048A3"/>
    <w:rsid w:val="00A070B5"/>
    <w:rsid w:val="00A104AA"/>
    <w:rsid w:val="00A10803"/>
    <w:rsid w:val="00A116C8"/>
    <w:rsid w:val="00A1191D"/>
    <w:rsid w:val="00A11EB5"/>
    <w:rsid w:val="00A13042"/>
    <w:rsid w:val="00A1434E"/>
    <w:rsid w:val="00A15122"/>
    <w:rsid w:val="00A1539A"/>
    <w:rsid w:val="00A16BBA"/>
    <w:rsid w:val="00A1778F"/>
    <w:rsid w:val="00A20896"/>
    <w:rsid w:val="00A20FB4"/>
    <w:rsid w:val="00A22163"/>
    <w:rsid w:val="00A22C6D"/>
    <w:rsid w:val="00A22EC3"/>
    <w:rsid w:val="00A23441"/>
    <w:rsid w:val="00A23A6A"/>
    <w:rsid w:val="00A24EA3"/>
    <w:rsid w:val="00A24EFA"/>
    <w:rsid w:val="00A24FE3"/>
    <w:rsid w:val="00A2571B"/>
    <w:rsid w:val="00A26C06"/>
    <w:rsid w:val="00A26D00"/>
    <w:rsid w:val="00A31029"/>
    <w:rsid w:val="00A31173"/>
    <w:rsid w:val="00A311AD"/>
    <w:rsid w:val="00A32155"/>
    <w:rsid w:val="00A34AE4"/>
    <w:rsid w:val="00A35987"/>
    <w:rsid w:val="00A36201"/>
    <w:rsid w:val="00A36B39"/>
    <w:rsid w:val="00A37186"/>
    <w:rsid w:val="00A413BC"/>
    <w:rsid w:val="00A415D3"/>
    <w:rsid w:val="00A421FF"/>
    <w:rsid w:val="00A43016"/>
    <w:rsid w:val="00A438CD"/>
    <w:rsid w:val="00A43996"/>
    <w:rsid w:val="00A43A06"/>
    <w:rsid w:val="00A44747"/>
    <w:rsid w:val="00A4496C"/>
    <w:rsid w:val="00A46D94"/>
    <w:rsid w:val="00A47103"/>
    <w:rsid w:val="00A472FC"/>
    <w:rsid w:val="00A5050E"/>
    <w:rsid w:val="00A5084C"/>
    <w:rsid w:val="00A52F25"/>
    <w:rsid w:val="00A53C79"/>
    <w:rsid w:val="00A5603E"/>
    <w:rsid w:val="00A567B5"/>
    <w:rsid w:val="00A56FF5"/>
    <w:rsid w:val="00A57100"/>
    <w:rsid w:val="00A579A0"/>
    <w:rsid w:val="00A60D13"/>
    <w:rsid w:val="00A6133D"/>
    <w:rsid w:val="00A6166D"/>
    <w:rsid w:val="00A61A48"/>
    <w:rsid w:val="00A62A58"/>
    <w:rsid w:val="00A6520A"/>
    <w:rsid w:val="00A65377"/>
    <w:rsid w:val="00A659B1"/>
    <w:rsid w:val="00A6694F"/>
    <w:rsid w:val="00A67C7E"/>
    <w:rsid w:val="00A7019A"/>
    <w:rsid w:val="00A7168D"/>
    <w:rsid w:val="00A71D93"/>
    <w:rsid w:val="00A7219E"/>
    <w:rsid w:val="00A72B1A"/>
    <w:rsid w:val="00A736F0"/>
    <w:rsid w:val="00A7389C"/>
    <w:rsid w:val="00A73B8C"/>
    <w:rsid w:val="00A73F58"/>
    <w:rsid w:val="00A7423C"/>
    <w:rsid w:val="00A77C10"/>
    <w:rsid w:val="00A77DC1"/>
    <w:rsid w:val="00A810C0"/>
    <w:rsid w:val="00A82CEF"/>
    <w:rsid w:val="00A83043"/>
    <w:rsid w:val="00A8355A"/>
    <w:rsid w:val="00A83EDF"/>
    <w:rsid w:val="00A8543D"/>
    <w:rsid w:val="00A87176"/>
    <w:rsid w:val="00A87F5A"/>
    <w:rsid w:val="00A90581"/>
    <w:rsid w:val="00A90F7E"/>
    <w:rsid w:val="00A91055"/>
    <w:rsid w:val="00A91373"/>
    <w:rsid w:val="00A917D8"/>
    <w:rsid w:val="00A91EB2"/>
    <w:rsid w:val="00A9212C"/>
    <w:rsid w:val="00A93BCB"/>
    <w:rsid w:val="00A93C0B"/>
    <w:rsid w:val="00A94453"/>
    <w:rsid w:val="00A958BE"/>
    <w:rsid w:val="00A96778"/>
    <w:rsid w:val="00A96E9E"/>
    <w:rsid w:val="00A9700B"/>
    <w:rsid w:val="00A97B0A"/>
    <w:rsid w:val="00A97CC7"/>
    <w:rsid w:val="00AA18B4"/>
    <w:rsid w:val="00AA18C2"/>
    <w:rsid w:val="00AA1A00"/>
    <w:rsid w:val="00AA1C65"/>
    <w:rsid w:val="00AA1EC1"/>
    <w:rsid w:val="00AA3CE1"/>
    <w:rsid w:val="00AA43A1"/>
    <w:rsid w:val="00AA50AB"/>
    <w:rsid w:val="00AA5185"/>
    <w:rsid w:val="00AA54C6"/>
    <w:rsid w:val="00AA59DE"/>
    <w:rsid w:val="00AA6A7C"/>
    <w:rsid w:val="00AA6C66"/>
    <w:rsid w:val="00AA7E23"/>
    <w:rsid w:val="00AB0561"/>
    <w:rsid w:val="00AB41DA"/>
    <w:rsid w:val="00AB4A51"/>
    <w:rsid w:val="00AB6061"/>
    <w:rsid w:val="00AB723C"/>
    <w:rsid w:val="00AC1CE0"/>
    <w:rsid w:val="00AC2BE9"/>
    <w:rsid w:val="00AC357C"/>
    <w:rsid w:val="00AC36AA"/>
    <w:rsid w:val="00AC36FB"/>
    <w:rsid w:val="00AC3AD8"/>
    <w:rsid w:val="00AC6CE7"/>
    <w:rsid w:val="00AC71FB"/>
    <w:rsid w:val="00AC7F98"/>
    <w:rsid w:val="00AD00CC"/>
    <w:rsid w:val="00AD0BC9"/>
    <w:rsid w:val="00AD2DBF"/>
    <w:rsid w:val="00AD3E90"/>
    <w:rsid w:val="00AD4A11"/>
    <w:rsid w:val="00AD4CAF"/>
    <w:rsid w:val="00AD5F48"/>
    <w:rsid w:val="00AD67C6"/>
    <w:rsid w:val="00AD72B3"/>
    <w:rsid w:val="00AE0130"/>
    <w:rsid w:val="00AE26FD"/>
    <w:rsid w:val="00AE321D"/>
    <w:rsid w:val="00AE52A3"/>
    <w:rsid w:val="00AE5B46"/>
    <w:rsid w:val="00AE6151"/>
    <w:rsid w:val="00AE6753"/>
    <w:rsid w:val="00AE6D4E"/>
    <w:rsid w:val="00AE7B71"/>
    <w:rsid w:val="00AF119C"/>
    <w:rsid w:val="00AF33E0"/>
    <w:rsid w:val="00AF36B0"/>
    <w:rsid w:val="00AF371B"/>
    <w:rsid w:val="00AF620F"/>
    <w:rsid w:val="00AF6885"/>
    <w:rsid w:val="00AF68B9"/>
    <w:rsid w:val="00AF6954"/>
    <w:rsid w:val="00AF6ADC"/>
    <w:rsid w:val="00AF7326"/>
    <w:rsid w:val="00AF7544"/>
    <w:rsid w:val="00AF7B4A"/>
    <w:rsid w:val="00B00853"/>
    <w:rsid w:val="00B012FF"/>
    <w:rsid w:val="00B01387"/>
    <w:rsid w:val="00B0139E"/>
    <w:rsid w:val="00B0245E"/>
    <w:rsid w:val="00B029E1"/>
    <w:rsid w:val="00B02DE0"/>
    <w:rsid w:val="00B043B2"/>
    <w:rsid w:val="00B04764"/>
    <w:rsid w:val="00B07D76"/>
    <w:rsid w:val="00B10A5A"/>
    <w:rsid w:val="00B11258"/>
    <w:rsid w:val="00B1370F"/>
    <w:rsid w:val="00B15C67"/>
    <w:rsid w:val="00B15EF2"/>
    <w:rsid w:val="00B1759E"/>
    <w:rsid w:val="00B17CC1"/>
    <w:rsid w:val="00B17FF6"/>
    <w:rsid w:val="00B20442"/>
    <w:rsid w:val="00B20906"/>
    <w:rsid w:val="00B21E71"/>
    <w:rsid w:val="00B2207C"/>
    <w:rsid w:val="00B231DC"/>
    <w:rsid w:val="00B23C8B"/>
    <w:rsid w:val="00B2406A"/>
    <w:rsid w:val="00B25043"/>
    <w:rsid w:val="00B2563E"/>
    <w:rsid w:val="00B25EA8"/>
    <w:rsid w:val="00B27ABE"/>
    <w:rsid w:val="00B308C0"/>
    <w:rsid w:val="00B3118A"/>
    <w:rsid w:val="00B312E8"/>
    <w:rsid w:val="00B320B0"/>
    <w:rsid w:val="00B32686"/>
    <w:rsid w:val="00B334D9"/>
    <w:rsid w:val="00B346C0"/>
    <w:rsid w:val="00B37F7E"/>
    <w:rsid w:val="00B37FEC"/>
    <w:rsid w:val="00B40738"/>
    <w:rsid w:val="00B40E4A"/>
    <w:rsid w:val="00B4255C"/>
    <w:rsid w:val="00B42738"/>
    <w:rsid w:val="00B42BEA"/>
    <w:rsid w:val="00B42D9C"/>
    <w:rsid w:val="00B43514"/>
    <w:rsid w:val="00B43985"/>
    <w:rsid w:val="00B43A57"/>
    <w:rsid w:val="00B466CA"/>
    <w:rsid w:val="00B46D9C"/>
    <w:rsid w:val="00B47403"/>
    <w:rsid w:val="00B47DC8"/>
    <w:rsid w:val="00B507E4"/>
    <w:rsid w:val="00B509CA"/>
    <w:rsid w:val="00B51115"/>
    <w:rsid w:val="00B51F55"/>
    <w:rsid w:val="00B54CC0"/>
    <w:rsid w:val="00B5524B"/>
    <w:rsid w:val="00B5527A"/>
    <w:rsid w:val="00B55E3C"/>
    <w:rsid w:val="00B5646A"/>
    <w:rsid w:val="00B564F9"/>
    <w:rsid w:val="00B577AC"/>
    <w:rsid w:val="00B60BC7"/>
    <w:rsid w:val="00B61A95"/>
    <w:rsid w:val="00B61ED6"/>
    <w:rsid w:val="00B62178"/>
    <w:rsid w:val="00B63BF6"/>
    <w:rsid w:val="00B63D4F"/>
    <w:rsid w:val="00B6413F"/>
    <w:rsid w:val="00B64226"/>
    <w:rsid w:val="00B643A4"/>
    <w:rsid w:val="00B6470B"/>
    <w:rsid w:val="00B67E5A"/>
    <w:rsid w:val="00B718C8"/>
    <w:rsid w:val="00B73289"/>
    <w:rsid w:val="00B738B3"/>
    <w:rsid w:val="00B73E74"/>
    <w:rsid w:val="00B74C36"/>
    <w:rsid w:val="00B775E8"/>
    <w:rsid w:val="00B7776F"/>
    <w:rsid w:val="00B77E6B"/>
    <w:rsid w:val="00B8003A"/>
    <w:rsid w:val="00B800FE"/>
    <w:rsid w:val="00B814A2"/>
    <w:rsid w:val="00B82743"/>
    <w:rsid w:val="00B82ABB"/>
    <w:rsid w:val="00B82D2E"/>
    <w:rsid w:val="00B82F77"/>
    <w:rsid w:val="00B83187"/>
    <w:rsid w:val="00B83413"/>
    <w:rsid w:val="00B84A0A"/>
    <w:rsid w:val="00B86204"/>
    <w:rsid w:val="00B86926"/>
    <w:rsid w:val="00B87AD6"/>
    <w:rsid w:val="00B90B4F"/>
    <w:rsid w:val="00B9186B"/>
    <w:rsid w:val="00B92213"/>
    <w:rsid w:val="00B924CF"/>
    <w:rsid w:val="00B92A75"/>
    <w:rsid w:val="00B92C38"/>
    <w:rsid w:val="00B94E32"/>
    <w:rsid w:val="00B958B9"/>
    <w:rsid w:val="00B9783B"/>
    <w:rsid w:val="00BA0C34"/>
    <w:rsid w:val="00BA0C7C"/>
    <w:rsid w:val="00BA14DA"/>
    <w:rsid w:val="00BA46FA"/>
    <w:rsid w:val="00BA54B4"/>
    <w:rsid w:val="00BA59E8"/>
    <w:rsid w:val="00BA5C44"/>
    <w:rsid w:val="00BB062B"/>
    <w:rsid w:val="00BB0DC4"/>
    <w:rsid w:val="00BB1814"/>
    <w:rsid w:val="00BB1F77"/>
    <w:rsid w:val="00BB25FB"/>
    <w:rsid w:val="00BB2629"/>
    <w:rsid w:val="00BB69E9"/>
    <w:rsid w:val="00BB6AD9"/>
    <w:rsid w:val="00BC1259"/>
    <w:rsid w:val="00BC3ABA"/>
    <w:rsid w:val="00BC3B40"/>
    <w:rsid w:val="00BC3F4F"/>
    <w:rsid w:val="00BC4945"/>
    <w:rsid w:val="00BC5487"/>
    <w:rsid w:val="00BC55BA"/>
    <w:rsid w:val="00BC6786"/>
    <w:rsid w:val="00BC6C05"/>
    <w:rsid w:val="00BC7899"/>
    <w:rsid w:val="00BC7B6C"/>
    <w:rsid w:val="00BD3990"/>
    <w:rsid w:val="00BD46B2"/>
    <w:rsid w:val="00BD5A9F"/>
    <w:rsid w:val="00BD5BF2"/>
    <w:rsid w:val="00BE3169"/>
    <w:rsid w:val="00BE5D2B"/>
    <w:rsid w:val="00BE654F"/>
    <w:rsid w:val="00BE6C70"/>
    <w:rsid w:val="00BE733B"/>
    <w:rsid w:val="00BF00EE"/>
    <w:rsid w:val="00BF1F75"/>
    <w:rsid w:val="00BF2447"/>
    <w:rsid w:val="00BF37AA"/>
    <w:rsid w:val="00BF47D4"/>
    <w:rsid w:val="00BF4E65"/>
    <w:rsid w:val="00BF6286"/>
    <w:rsid w:val="00C002E1"/>
    <w:rsid w:val="00C00D1E"/>
    <w:rsid w:val="00C00DE2"/>
    <w:rsid w:val="00C00E1B"/>
    <w:rsid w:val="00C01B6B"/>
    <w:rsid w:val="00C01C2E"/>
    <w:rsid w:val="00C026BF"/>
    <w:rsid w:val="00C042AB"/>
    <w:rsid w:val="00C0430B"/>
    <w:rsid w:val="00C04681"/>
    <w:rsid w:val="00C052D0"/>
    <w:rsid w:val="00C05F98"/>
    <w:rsid w:val="00C06428"/>
    <w:rsid w:val="00C0796E"/>
    <w:rsid w:val="00C11224"/>
    <w:rsid w:val="00C11B2B"/>
    <w:rsid w:val="00C13656"/>
    <w:rsid w:val="00C1456A"/>
    <w:rsid w:val="00C1494F"/>
    <w:rsid w:val="00C14C9A"/>
    <w:rsid w:val="00C14C9B"/>
    <w:rsid w:val="00C15563"/>
    <w:rsid w:val="00C15902"/>
    <w:rsid w:val="00C168AE"/>
    <w:rsid w:val="00C16C33"/>
    <w:rsid w:val="00C17473"/>
    <w:rsid w:val="00C201BF"/>
    <w:rsid w:val="00C2135A"/>
    <w:rsid w:val="00C21969"/>
    <w:rsid w:val="00C21BF5"/>
    <w:rsid w:val="00C22637"/>
    <w:rsid w:val="00C229F2"/>
    <w:rsid w:val="00C22BEB"/>
    <w:rsid w:val="00C23062"/>
    <w:rsid w:val="00C23BBE"/>
    <w:rsid w:val="00C248A9"/>
    <w:rsid w:val="00C24B91"/>
    <w:rsid w:val="00C24D55"/>
    <w:rsid w:val="00C2756A"/>
    <w:rsid w:val="00C27EC9"/>
    <w:rsid w:val="00C303F2"/>
    <w:rsid w:val="00C30B7D"/>
    <w:rsid w:val="00C31749"/>
    <w:rsid w:val="00C31F89"/>
    <w:rsid w:val="00C32987"/>
    <w:rsid w:val="00C338D5"/>
    <w:rsid w:val="00C34DF1"/>
    <w:rsid w:val="00C359CD"/>
    <w:rsid w:val="00C36309"/>
    <w:rsid w:val="00C364FD"/>
    <w:rsid w:val="00C375B2"/>
    <w:rsid w:val="00C37D4A"/>
    <w:rsid w:val="00C40977"/>
    <w:rsid w:val="00C40C52"/>
    <w:rsid w:val="00C412F4"/>
    <w:rsid w:val="00C42D0D"/>
    <w:rsid w:val="00C44BED"/>
    <w:rsid w:val="00C4558A"/>
    <w:rsid w:val="00C4594E"/>
    <w:rsid w:val="00C471C0"/>
    <w:rsid w:val="00C52210"/>
    <w:rsid w:val="00C53382"/>
    <w:rsid w:val="00C54229"/>
    <w:rsid w:val="00C561C5"/>
    <w:rsid w:val="00C5634A"/>
    <w:rsid w:val="00C576C8"/>
    <w:rsid w:val="00C60A2B"/>
    <w:rsid w:val="00C60E28"/>
    <w:rsid w:val="00C6120B"/>
    <w:rsid w:val="00C62A5D"/>
    <w:rsid w:val="00C64CA1"/>
    <w:rsid w:val="00C70F62"/>
    <w:rsid w:val="00C759C6"/>
    <w:rsid w:val="00C76053"/>
    <w:rsid w:val="00C760A3"/>
    <w:rsid w:val="00C7688B"/>
    <w:rsid w:val="00C77455"/>
    <w:rsid w:val="00C777A6"/>
    <w:rsid w:val="00C77C72"/>
    <w:rsid w:val="00C77CA8"/>
    <w:rsid w:val="00C77D19"/>
    <w:rsid w:val="00C81E26"/>
    <w:rsid w:val="00C8267C"/>
    <w:rsid w:val="00C82830"/>
    <w:rsid w:val="00C82C43"/>
    <w:rsid w:val="00C83AC6"/>
    <w:rsid w:val="00C83F52"/>
    <w:rsid w:val="00C87376"/>
    <w:rsid w:val="00C87846"/>
    <w:rsid w:val="00C91476"/>
    <w:rsid w:val="00C933F4"/>
    <w:rsid w:val="00C95CCA"/>
    <w:rsid w:val="00C95FD9"/>
    <w:rsid w:val="00C97040"/>
    <w:rsid w:val="00C975EA"/>
    <w:rsid w:val="00CA1B4D"/>
    <w:rsid w:val="00CA2300"/>
    <w:rsid w:val="00CA2A1E"/>
    <w:rsid w:val="00CA3557"/>
    <w:rsid w:val="00CA3F01"/>
    <w:rsid w:val="00CA69CE"/>
    <w:rsid w:val="00CA6B86"/>
    <w:rsid w:val="00CA7637"/>
    <w:rsid w:val="00CA7B34"/>
    <w:rsid w:val="00CA7C72"/>
    <w:rsid w:val="00CB0F85"/>
    <w:rsid w:val="00CB1C72"/>
    <w:rsid w:val="00CB1E4F"/>
    <w:rsid w:val="00CB2BE7"/>
    <w:rsid w:val="00CB3671"/>
    <w:rsid w:val="00CB3FED"/>
    <w:rsid w:val="00CB54FA"/>
    <w:rsid w:val="00CB58F6"/>
    <w:rsid w:val="00CB7347"/>
    <w:rsid w:val="00CB77AE"/>
    <w:rsid w:val="00CC06CF"/>
    <w:rsid w:val="00CC227C"/>
    <w:rsid w:val="00CC2437"/>
    <w:rsid w:val="00CC2F00"/>
    <w:rsid w:val="00CC357F"/>
    <w:rsid w:val="00CC4186"/>
    <w:rsid w:val="00CC4BBF"/>
    <w:rsid w:val="00CC58DC"/>
    <w:rsid w:val="00CC62B7"/>
    <w:rsid w:val="00CC6E2E"/>
    <w:rsid w:val="00CC6F87"/>
    <w:rsid w:val="00CC6FB5"/>
    <w:rsid w:val="00CD0675"/>
    <w:rsid w:val="00CD14C9"/>
    <w:rsid w:val="00CD2EE6"/>
    <w:rsid w:val="00CD3018"/>
    <w:rsid w:val="00CD3AE1"/>
    <w:rsid w:val="00CD4103"/>
    <w:rsid w:val="00CD43F3"/>
    <w:rsid w:val="00CD486C"/>
    <w:rsid w:val="00CD48EC"/>
    <w:rsid w:val="00CD611F"/>
    <w:rsid w:val="00CD676E"/>
    <w:rsid w:val="00CD729F"/>
    <w:rsid w:val="00CD782D"/>
    <w:rsid w:val="00CE09A3"/>
    <w:rsid w:val="00CE4411"/>
    <w:rsid w:val="00CE5FCC"/>
    <w:rsid w:val="00CE60F3"/>
    <w:rsid w:val="00CE63B4"/>
    <w:rsid w:val="00CE6689"/>
    <w:rsid w:val="00CE7700"/>
    <w:rsid w:val="00CE7A0E"/>
    <w:rsid w:val="00CF068C"/>
    <w:rsid w:val="00CF13E8"/>
    <w:rsid w:val="00CF179A"/>
    <w:rsid w:val="00CF2C0B"/>
    <w:rsid w:val="00CF3B49"/>
    <w:rsid w:val="00CF4195"/>
    <w:rsid w:val="00CF46D4"/>
    <w:rsid w:val="00CF531D"/>
    <w:rsid w:val="00CF53E0"/>
    <w:rsid w:val="00D0063B"/>
    <w:rsid w:val="00D00D96"/>
    <w:rsid w:val="00D021C2"/>
    <w:rsid w:val="00D04033"/>
    <w:rsid w:val="00D054F8"/>
    <w:rsid w:val="00D05580"/>
    <w:rsid w:val="00D060CB"/>
    <w:rsid w:val="00D065EC"/>
    <w:rsid w:val="00D06689"/>
    <w:rsid w:val="00D06900"/>
    <w:rsid w:val="00D07011"/>
    <w:rsid w:val="00D0745E"/>
    <w:rsid w:val="00D07A0C"/>
    <w:rsid w:val="00D07BDD"/>
    <w:rsid w:val="00D1085D"/>
    <w:rsid w:val="00D10C09"/>
    <w:rsid w:val="00D1111E"/>
    <w:rsid w:val="00D118B9"/>
    <w:rsid w:val="00D11D57"/>
    <w:rsid w:val="00D1309E"/>
    <w:rsid w:val="00D136D3"/>
    <w:rsid w:val="00D14061"/>
    <w:rsid w:val="00D17BC2"/>
    <w:rsid w:val="00D2122C"/>
    <w:rsid w:val="00D212BE"/>
    <w:rsid w:val="00D21D8D"/>
    <w:rsid w:val="00D22030"/>
    <w:rsid w:val="00D2261A"/>
    <w:rsid w:val="00D22CBA"/>
    <w:rsid w:val="00D22EF4"/>
    <w:rsid w:val="00D234DE"/>
    <w:rsid w:val="00D24631"/>
    <w:rsid w:val="00D24A3C"/>
    <w:rsid w:val="00D24DD0"/>
    <w:rsid w:val="00D24E1D"/>
    <w:rsid w:val="00D26694"/>
    <w:rsid w:val="00D270E8"/>
    <w:rsid w:val="00D3095A"/>
    <w:rsid w:val="00D30A5D"/>
    <w:rsid w:val="00D30F48"/>
    <w:rsid w:val="00D3137F"/>
    <w:rsid w:val="00D31509"/>
    <w:rsid w:val="00D33823"/>
    <w:rsid w:val="00D35830"/>
    <w:rsid w:val="00D367E7"/>
    <w:rsid w:val="00D372B1"/>
    <w:rsid w:val="00D37EB6"/>
    <w:rsid w:val="00D41BAA"/>
    <w:rsid w:val="00D42BE1"/>
    <w:rsid w:val="00D42FF8"/>
    <w:rsid w:val="00D43101"/>
    <w:rsid w:val="00D437FF"/>
    <w:rsid w:val="00D43849"/>
    <w:rsid w:val="00D44632"/>
    <w:rsid w:val="00D446DC"/>
    <w:rsid w:val="00D44D4E"/>
    <w:rsid w:val="00D4545D"/>
    <w:rsid w:val="00D45F95"/>
    <w:rsid w:val="00D467E9"/>
    <w:rsid w:val="00D50009"/>
    <w:rsid w:val="00D50C1F"/>
    <w:rsid w:val="00D50ECE"/>
    <w:rsid w:val="00D511CA"/>
    <w:rsid w:val="00D529C5"/>
    <w:rsid w:val="00D5335B"/>
    <w:rsid w:val="00D541CD"/>
    <w:rsid w:val="00D552AD"/>
    <w:rsid w:val="00D55A3C"/>
    <w:rsid w:val="00D56D22"/>
    <w:rsid w:val="00D5718F"/>
    <w:rsid w:val="00D57191"/>
    <w:rsid w:val="00D57463"/>
    <w:rsid w:val="00D57B37"/>
    <w:rsid w:val="00D57F7D"/>
    <w:rsid w:val="00D60A17"/>
    <w:rsid w:val="00D611AB"/>
    <w:rsid w:val="00D61D43"/>
    <w:rsid w:val="00D6209D"/>
    <w:rsid w:val="00D637B9"/>
    <w:rsid w:val="00D65466"/>
    <w:rsid w:val="00D6552F"/>
    <w:rsid w:val="00D65777"/>
    <w:rsid w:val="00D65A2E"/>
    <w:rsid w:val="00D65CCB"/>
    <w:rsid w:val="00D6666C"/>
    <w:rsid w:val="00D66FBC"/>
    <w:rsid w:val="00D67398"/>
    <w:rsid w:val="00D6780C"/>
    <w:rsid w:val="00D67B9F"/>
    <w:rsid w:val="00D7023E"/>
    <w:rsid w:val="00D71731"/>
    <w:rsid w:val="00D71B54"/>
    <w:rsid w:val="00D73F14"/>
    <w:rsid w:val="00D745DE"/>
    <w:rsid w:val="00D82C15"/>
    <w:rsid w:val="00D83593"/>
    <w:rsid w:val="00D83A16"/>
    <w:rsid w:val="00D83B7F"/>
    <w:rsid w:val="00D84BDA"/>
    <w:rsid w:val="00D84FE3"/>
    <w:rsid w:val="00D85760"/>
    <w:rsid w:val="00D85E34"/>
    <w:rsid w:val="00D86495"/>
    <w:rsid w:val="00D86614"/>
    <w:rsid w:val="00D87269"/>
    <w:rsid w:val="00D87305"/>
    <w:rsid w:val="00D87326"/>
    <w:rsid w:val="00D876B5"/>
    <w:rsid w:val="00D87B3B"/>
    <w:rsid w:val="00D90045"/>
    <w:rsid w:val="00D901A3"/>
    <w:rsid w:val="00D926AA"/>
    <w:rsid w:val="00D93249"/>
    <w:rsid w:val="00D953CB"/>
    <w:rsid w:val="00D95776"/>
    <w:rsid w:val="00D966A7"/>
    <w:rsid w:val="00D96F42"/>
    <w:rsid w:val="00DA0F79"/>
    <w:rsid w:val="00DA1086"/>
    <w:rsid w:val="00DA149B"/>
    <w:rsid w:val="00DA1764"/>
    <w:rsid w:val="00DA1B33"/>
    <w:rsid w:val="00DA2463"/>
    <w:rsid w:val="00DA3A7E"/>
    <w:rsid w:val="00DA4C92"/>
    <w:rsid w:val="00DA5E97"/>
    <w:rsid w:val="00DA621B"/>
    <w:rsid w:val="00DA652A"/>
    <w:rsid w:val="00DA7664"/>
    <w:rsid w:val="00DB1096"/>
    <w:rsid w:val="00DB18AC"/>
    <w:rsid w:val="00DB1AE0"/>
    <w:rsid w:val="00DB1B43"/>
    <w:rsid w:val="00DB3C31"/>
    <w:rsid w:val="00DB51BB"/>
    <w:rsid w:val="00DB7447"/>
    <w:rsid w:val="00DB7567"/>
    <w:rsid w:val="00DB7A59"/>
    <w:rsid w:val="00DC0A3E"/>
    <w:rsid w:val="00DC1366"/>
    <w:rsid w:val="00DC3F8A"/>
    <w:rsid w:val="00DC430B"/>
    <w:rsid w:val="00DC5088"/>
    <w:rsid w:val="00DC50E6"/>
    <w:rsid w:val="00DC5619"/>
    <w:rsid w:val="00DC6881"/>
    <w:rsid w:val="00DC7A96"/>
    <w:rsid w:val="00DD02F3"/>
    <w:rsid w:val="00DD0B0A"/>
    <w:rsid w:val="00DD182D"/>
    <w:rsid w:val="00DD3962"/>
    <w:rsid w:val="00DD4287"/>
    <w:rsid w:val="00DD50C0"/>
    <w:rsid w:val="00DD54E7"/>
    <w:rsid w:val="00DD5DCC"/>
    <w:rsid w:val="00DD6F9C"/>
    <w:rsid w:val="00DE0563"/>
    <w:rsid w:val="00DE0FC3"/>
    <w:rsid w:val="00DE1167"/>
    <w:rsid w:val="00DE2384"/>
    <w:rsid w:val="00DE293C"/>
    <w:rsid w:val="00DE37B6"/>
    <w:rsid w:val="00DE3C21"/>
    <w:rsid w:val="00DE3D5E"/>
    <w:rsid w:val="00DE49DA"/>
    <w:rsid w:val="00DE4C1B"/>
    <w:rsid w:val="00DE50FF"/>
    <w:rsid w:val="00DE64F9"/>
    <w:rsid w:val="00DE6EBB"/>
    <w:rsid w:val="00DE775D"/>
    <w:rsid w:val="00DF0776"/>
    <w:rsid w:val="00DF0C6C"/>
    <w:rsid w:val="00DF111F"/>
    <w:rsid w:val="00DF113C"/>
    <w:rsid w:val="00DF1698"/>
    <w:rsid w:val="00DF1F6A"/>
    <w:rsid w:val="00DF2BFA"/>
    <w:rsid w:val="00DF3D2F"/>
    <w:rsid w:val="00DF4E1C"/>
    <w:rsid w:val="00DF506E"/>
    <w:rsid w:val="00DF5C65"/>
    <w:rsid w:val="00DF5DCD"/>
    <w:rsid w:val="00DF6674"/>
    <w:rsid w:val="00DF6D1E"/>
    <w:rsid w:val="00DF7296"/>
    <w:rsid w:val="00DF7CC3"/>
    <w:rsid w:val="00DF7D50"/>
    <w:rsid w:val="00E00458"/>
    <w:rsid w:val="00E00C4D"/>
    <w:rsid w:val="00E016F6"/>
    <w:rsid w:val="00E0253C"/>
    <w:rsid w:val="00E025C8"/>
    <w:rsid w:val="00E02759"/>
    <w:rsid w:val="00E02D4A"/>
    <w:rsid w:val="00E03290"/>
    <w:rsid w:val="00E03EAE"/>
    <w:rsid w:val="00E04320"/>
    <w:rsid w:val="00E04A87"/>
    <w:rsid w:val="00E06727"/>
    <w:rsid w:val="00E075E9"/>
    <w:rsid w:val="00E10381"/>
    <w:rsid w:val="00E120C0"/>
    <w:rsid w:val="00E12466"/>
    <w:rsid w:val="00E131EF"/>
    <w:rsid w:val="00E1401B"/>
    <w:rsid w:val="00E143D1"/>
    <w:rsid w:val="00E152B9"/>
    <w:rsid w:val="00E16830"/>
    <w:rsid w:val="00E20BFA"/>
    <w:rsid w:val="00E2272F"/>
    <w:rsid w:val="00E244CA"/>
    <w:rsid w:val="00E2488B"/>
    <w:rsid w:val="00E249FB"/>
    <w:rsid w:val="00E24BE4"/>
    <w:rsid w:val="00E24CA9"/>
    <w:rsid w:val="00E256CA"/>
    <w:rsid w:val="00E2693B"/>
    <w:rsid w:val="00E27337"/>
    <w:rsid w:val="00E27852"/>
    <w:rsid w:val="00E30883"/>
    <w:rsid w:val="00E31C2D"/>
    <w:rsid w:val="00E325DD"/>
    <w:rsid w:val="00E32DA5"/>
    <w:rsid w:val="00E342D0"/>
    <w:rsid w:val="00E342EC"/>
    <w:rsid w:val="00E34FFD"/>
    <w:rsid w:val="00E370B4"/>
    <w:rsid w:val="00E377B6"/>
    <w:rsid w:val="00E40AD5"/>
    <w:rsid w:val="00E40EC3"/>
    <w:rsid w:val="00E40F53"/>
    <w:rsid w:val="00E4110E"/>
    <w:rsid w:val="00E415E8"/>
    <w:rsid w:val="00E41750"/>
    <w:rsid w:val="00E419EB"/>
    <w:rsid w:val="00E42BD4"/>
    <w:rsid w:val="00E436D1"/>
    <w:rsid w:val="00E4376A"/>
    <w:rsid w:val="00E454D2"/>
    <w:rsid w:val="00E46486"/>
    <w:rsid w:val="00E47CA2"/>
    <w:rsid w:val="00E506CB"/>
    <w:rsid w:val="00E51B4C"/>
    <w:rsid w:val="00E52871"/>
    <w:rsid w:val="00E53771"/>
    <w:rsid w:val="00E55AA7"/>
    <w:rsid w:val="00E55F64"/>
    <w:rsid w:val="00E56D51"/>
    <w:rsid w:val="00E60225"/>
    <w:rsid w:val="00E60311"/>
    <w:rsid w:val="00E607A7"/>
    <w:rsid w:val="00E62417"/>
    <w:rsid w:val="00E625C3"/>
    <w:rsid w:val="00E62A4D"/>
    <w:rsid w:val="00E636ED"/>
    <w:rsid w:val="00E63969"/>
    <w:rsid w:val="00E6433B"/>
    <w:rsid w:val="00E64346"/>
    <w:rsid w:val="00E64515"/>
    <w:rsid w:val="00E649D3"/>
    <w:rsid w:val="00E64C64"/>
    <w:rsid w:val="00E650A3"/>
    <w:rsid w:val="00E658B7"/>
    <w:rsid w:val="00E65C55"/>
    <w:rsid w:val="00E66065"/>
    <w:rsid w:val="00E667B9"/>
    <w:rsid w:val="00E67549"/>
    <w:rsid w:val="00E7004B"/>
    <w:rsid w:val="00E7025E"/>
    <w:rsid w:val="00E714C0"/>
    <w:rsid w:val="00E71580"/>
    <w:rsid w:val="00E71B92"/>
    <w:rsid w:val="00E72370"/>
    <w:rsid w:val="00E7496E"/>
    <w:rsid w:val="00E74D66"/>
    <w:rsid w:val="00E7525A"/>
    <w:rsid w:val="00E75BD9"/>
    <w:rsid w:val="00E76BBC"/>
    <w:rsid w:val="00E76CE0"/>
    <w:rsid w:val="00E7785A"/>
    <w:rsid w:val="00E80BCF"/>
    <w:rsid w:val="00E83226"/>
    <w:rsid w:val="00E83CA7"/>
    <w:rsid w:val="00E852D6"/>
    <w:rsid w:val="00E853B1"/>
    <w:rsid w:val="00E85659"/>
    <w:rsid w:val="00E86858"/>
    <w:rsid w:val="00E868CA"/>
    <w:rsid w:val="00E8757E"/>
    <w:rsid w:val="00E87A89"/>
    <w:rsid w:val="00E90A29"/>
    <w:rsid w:val="00E90DC0"/>
    <w:rsid w:val="00E90F0F"/>
    <w:rsid w:val="00E91AA1"/>
    <w:rsid w:val="00E91CA2"/>
    <w:rsid w:val="00E9254A"/>
    <w:rsid w:val="00E92F2D"/>
    <w:rsid w:val="00E93A18"/>
    <w:rsid w:val="00E945B5"/>
    <w:rsid w:val="00E95636"/>
    <w:rsid w:val="00E958CB"/>
    <w:rsid w:val="00E960A7"/>
    <w:rsid w:val="00EA0330"/>
    <w:rsid w:val="00EA06FA"/>
    <w:rsid w:val="00EA0BF9"/>
    <w:rsid w:val="00EA0DFB"/>
    <w:rsid w:val="00EA1735"/>
    <w:rsid w:val="00EA29C8"/>
    <w:rsid w:val="00EA2E0B"/>
    <w:rsid w:val="00EA3740"/>
    <w:rsid w:val="00EA5FA2"/>
    <w:rsid w:val="00EA60AF"/>
    <w:rsid w:val="00EA6520"/>
    <w:rsid w:val="00EA6ADC"/>
    <w:rsid w:val="00EB04F3"/>
    <w:rsid w:val="00EB072E"/>
    <w:rsid w:val="00EB10FC"/>
    <w:rsid w:val="00EB15F2"/>
    <w:rsid w:val="00EB5015"/>
    <w:rsid w:val="00EB5137"/>
    <w:rsid w:val="00EB52B0"/>
    <w:rsid w:val="00EB5E8F"/>
    <w:rsid w:val="00EB65EA"/>
    <w:rsid w:val="00EB6A11"/>
    <w:rsid w:val="00EB6C05"/>
    <w:rsid w:val="00EB7EDF"/>
    <w:rsid w:val="00EC00AE"/>
    <w:rsid w:val="00EC09BB"/>
    <w:rsid w:val="00EC1260"/>
    <w:rsid w:val="00EC1AFB"/>
    <w:rsid w:val="00EC24CB"/>
    <w:rsid w:val="00EC2D98"/>
    <w:rsid w:val="00EC2EE8"/>
    <w:rsid w:val="00EC34B4"/>
    <w:rsid w:val="00EC40C1"/>
    <w:rsid w:val="00EC4AE4"/>
    <w:rsid w:val="00EC53B1"/>
    <w:rsid w:val="00EC5DB4"/>
    <w:rsid w:val="00EC6684"/>
    <w:rsid w:val="00EC6C50"/>
    <w:rsid w:val="00ED0D93"/>
    <w:rsid w:val="00ED11B8"/>
    <w:rsid w:val="00ED1A27"/>
    <w:rsid w:val="00ED1C43"/>
    <w:rsid w:val="00ED2320"/>
    <w:rsid w:val="00ED27C7"/>
    <w:rsid w:val="00ED3112"/>
    <w:rsid w:val="00ED41C9"/>
    <w:rsid w:val="00ED46F0"/>
    <w:rsid w:val="00ED4B2E"/>
    <w:rsid w:val="00ED535E"/>
    <w:rsid w:val="00ED63C0"/>
    <w:rsid w:val="00ED641E"/>
    <w:rsid w:val="00ED77A0"/>
    <w:rsid w:val="00EE05E6"/>
    <w:rsid w:val="00EE1A17"/>
    <w:rsid w:val="00EE1FEB"/>
    <w:rsid w:val="00EE2456"/>
    <w:rsid w:val="00EE2A80"/>
    <w:rsid w:val="00EE2ADE"/>
    <w:rsid w:val="00EE302E"/>
    <w:rsid w:val="00EE35B9"/>
    <w:rsid w:val="00EE3610"/>
    <w:rsid w:val="00EE39D0"/>
    <w:rsid w:val="00EE5677"/>
    <w:rsid w:val="00EE60B3"/>
    <w:rsid w:val="00EE6655"/>
    <w:rsid w:val="00EE6C0A"/>
    <w:rsid w:val="00EF40C4"/>
    <w:rsid w:val="00EF5943"/>
    <w:rsid w:val="00EF5C7C"/>
    <w:rsid w:val="00EF6741"/>
    <w:rsid w:val="00EF6790"/>
    <w:rsid w:val="00EF733D"/>
    <w:rsid w:val="00F0057B"/>
    <w:rsid w:val="00F017CA"/>
    <w:rsid w:val="00F02860"/>
    <w:rsid w:val="00F030F6"/>
    <w:rsid w:val="00F03D3A"/>
    <w:rsid w:val="00F047E0"/>
    <w:rsid w:val="00F0492B"/>
    <w:rsid w:val="00F0545A"/>
    <w:rsid w:val="00F05632"/>
    <w:rsid w:val="00F06565"/>
    <w:rsid w:val="00F07707"/>
    <w:rsid w:val="00F10848"/>
    <w:rsid w:val="00F10B10"/>
    <w:rsid w:val="00F10B38"/>
    <w:rsid w:val="00F13230"/>
    <w:rsid w:val="00F157B3"/>
    <w:rsid w:val="00F15C0A"/>
    <w:rsid w:val="00F17AE7"/>
    <w:rsid w:val="00F20136"/>
    <w:rsid w:val="00F20BEA"/>
    <w:rsid w:val="00F21A2B"/>
    <w:rsid w:val="00F21AC2"/>
    <w:rsid w:val="00F22B39"/>
    <w:rsid w:val="00F24101"/>
    <w:rsid w:val="00F246DA"/>
    <w:rsid w:val="00F246DD"/>
    <w:rsid w:val="00F248FF"/>
    <w:rsid w:val="00F24BBF"/>
    <w:rsid w:val="00F24F4E"/>
    <w:rsid w:val="00F2547D"/>
    <w:rsid w:val="00F25AFE"/>
    <w:rsid w:val="00F25D35"/>
    <w:rsid w:val="00F27ED7"/>
    <w:rsid w:val="00F307B2"/>
    <w:rsid w:val="00F31311"/>
    <w:rsid w:val="00F316CB"/>
    <w:rsid w:val="00F31916"/>
    <w:rsid w:val="00F31F67"/>
    <w:rsid w:val="00F323A9"/>
    <w:rsid w:val="00F32A22"/>
    <w:rsid w:val="00F33639"/>
    <w:rsid w:val="00F339FB"/>
    <w:rsid w:val="00F33C3B"/>
    <w:rsid w:val="00F33CC8"/>
    <w:rsid w:val="00F34467"/>
    <w:rsid w:val="00F34927"/>
    <w:rsid w:val="00F34A36"/>
    <w:rsid w:val="00F35C24"/>
    <w:rsid w:val="00F35DF0"/>
    <w:rsid w:val="00F37C63"/>
    <w:rsid w:val="00F40128"/>
    <w:rsid w:val="00F40477"/>
    <w:rsid w:val="00F4153B"/>
    <w:rsid w:val="00F43174"/>
    <w:rsid w:val="00F442BA"/>
    <w:rsid w:val="00F459B1"/>
    <w:rsid w:val="00F478A7"/>
    <w:rsid w:val="00F509B3"/>
    <w:rsid w:val="00F51783"/>
    <w:rsid w:val="00F534D2"/>
    <w:rsid w:val="00F542C1"/>
    <w:rsid w:val="00F544DB"/>
    <w:rsid w:val="00F545BF"/>
    <w:rsid w:val="00F54A7A"/>
    <w:rsid w:val="00F54C72"/>
    <w:rsid w:val="00F56BD8"/>
    <w:rsid w:val="00F57D74"/>
    <w:rsid w:val="00F57E29"/>
    <w:rsid w:val="00F57F9F"/>
    <w:rsid w:val="00F60752"/>
    <w:rsid w:val="00F61066"/>
    <w:rsid w:val="00F6121D"/>
    <w:rsid w:val="00F61606"/>
    <w:rsid w:val="00F61FC4"/>
    <w:rsid w:val="00F62453"/>
    <w:rsid w:val="00F626B7"/>
    <w:rsid w:val="00F63265"/>
    <w:rsid w:val="00F63625"/>
    <w:rsid w:val="00F63A1A"/>
    <w:rsid w:val="00F63C39"/>
    <w:rsid w:val="00F641DE"/>
    <w:rsid w:val="00F65F62"/>
    <w:rsid w:val="00F67305"/>
    <w:rsid w:val="00F67458"/>
    <w:rsid w:val="00F67498"/>
    <w:rsid w:val="00F710D6"/>
    <w:rsid w:val="00F7132F"/>
    <w:rsid w:val="00F72136"/>
    <w:rsid w:val="00F721CB"/>
    <w:rsid w:val="00F723A9"/>
    <w:rsid w:val="00F73D02"/>
    <w:rsid w:val="00F742FC"/>
    <w:rsid w:val="00F743FB"/>
    <w:rsid w:val="00F7484A"/>
    <w:rsid w:val="00F74866"/>
    <w:rsid w:val="00F75728"/>
    <w:rsid w:val="00F75F9D"/>
    <w:rsid w:val="00F77B9B"/>
    <w:rsid w:val="00F77BB7"/>
    <w:rsid w:val="00F80889"/>
    <w:rsid w:val="00F80CF6"/>
    <w:rsid w:val="00F80F6B"/>
    <w:rsid w:val="00F812E9"/>
    <w:rsid w:val="00F81A02"/>
    <w:rsid w:val="00F82784"/>
    <w:rsid w:val="00F829AD"/>
    <w:rsid w:val="00F83ED1"/>
    <w:rsid w:val="00F85A28"/>
    <w:rsid w:val="00F8615B"/>
    <w:rsid w:val="00F87280"/>
    <w:rsid w:val="00F87E03"/>
    <w:rsid w:val="00F87E0E"/>
    <w:rsid w:val="00F900F6"/>
    <w:rsid w:val="00F901C6"/>
    <w:rsid w:val="00F9115F"/>
    <w:rsid w:val="00F91CDB"/>
    <w:rsid w:val="00F91D63"/>
    <w:rsid w:val="00F9203A"/>
    <w:rsid w:val="00F9426B"/>
    <w:rsid w:val="00F94554"/>
    <w:rsid w:val="00F966C7"/>
    <w:rsid w:val="00F9721A"/>
    <w:rsid w:val="00F97F3E"/>
    <w:rsid w:val="00FA0A18"/>
    <w:rsid w:val="00FA13C8"/>
    <w:rsid w:val="00FA2D06"/>
    <w:rsid w:val="00FA51D7"/>
    <w:rsid w:val="00FA51E0"/>
    <w:rsid w:val="00FA6A1E"/>
    <w:rsid w:val="00FA7C11"/>
    <w:rsid w:val="00FA7CA3"/>
    <w:rsid w:val="00FA7EC5"/>
    <w:rsid w:val="00FB0A09"/>
    <w:rsid w:val="00FB0F89"/>
    <w:rsid w:val="00FB17D2"/>
    <w:rsid w:val="00FB1BD6"/>
    <w:rsid w:val="00FB2314"/>
    <w:rsid w:val="00FB2DF3"/>
    <w:rsid w:val="00FB3075"/>
    <w:rsid w:val="00FB3211"/>
    <w:rsid w:val="00FB3CEC"/>
    <w:rsid w:val="00FB3D5B"/>
    <w:rsid w:val="00FB42EB"/>
    <w:rsid w:val="00FB4FD1"/>
    <w:rsid w:val="00FB5B43"/>
    <w:rsid w:val="00FB606F"/>
    <w:rsid w:val="00FB64F8"/>
    <w:rsid w:val="00FB7D2A"/>
    <w:rsid w:val="00FC0736"/>
    <w:rsid w:val="00FC1FC8"/>
    <w:rsid w:val="00FC1FEB"/>
    <w:rsid w:val="00FC2017"/>
    <w:rsid w:val="00FC2D97"/>
    <w:rsid w:val="00FC45B7"/>
    <w:rsid w:val="00FC60E0"/>
    <w:rsid w:val="00FC671D"/>
    <w:rsid w:val="00FC6E7D"/>
    <w:rsid w:val="00FC76D2"/>
    <w:rsid w:val="00FD0146"/>
    <w:rsid w:val="00FD20B0"/>
    <w:rsid w:val="00FD2232"/>
    <w:rsid w:val="00FD2705"/>
    <w:rsid w:val="00FD29FD"/>
    <w:rsid w:val="00FD2A05"/>
    <w:rsid w:val="00FD2B35"/>
    <w:rsid w:val="00FD2EA8"/>
    <w:rsid w:val="00FD33AF"/>
    <w:rsid w:val="00FD4755"/>
    <w:rsid w:val="00FD499D"/>
    <w:rsid w:val="00FD4BFF"/>
    <w:rsid w:val="00FD6426"/>
    <w:rsid w:val="00FD676D"/>
    <w:rsid w:val="00FD73DB"/>
    <w:rsid w:val="00FD73F4"/>
    <w:rsid w:val="00FE010B"/>
    <w:rsid w:val="00FE0C4C"/>
    <w:rsid w:val="00FE12FA"/>
    <w:rsid w:val="00FE1CC2"/>
    <w:rsid w:val="00FE32BF"/>
    <w:rsid w:val="00FE3612"/>
    <w:rsid w:val="00FE40DC"/>
    <w:rsid w:val="00FE411E"/>
    <w:rsid w:val="00FE44D0"/>
    <w:rsid w:val="00FE71D6"/>
    <w:rsid w:val="00FE74CA"/>
    <w:rsid w:val="00FE7EA2"/>
    <w:rsid w:val="00FF00B5"/>
    <w:rsid w:val="00FF0B4E"/>
    <w:rsid w:val="00FF4512"/>
    <w:rsid w:val="00FF5539"/>
    <w:rsid w:val="00FF5817"/>
    <w:rsid w:val="00FF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81DDC7-4FE3-446C-8DE2-857BE56D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F6"/>
    <w:rPr>
      <w:rFonts w:asciiTheme="minorHAnsi" w:eastAsiaTheme="minorEastAsia" w:hAnsiTheme="minorHAnsi" w:cstheme="minorBidi"/>
      <w:sz w:val="22"/>
      <w:lang w:eastAsia="ru-RU"/>
    </w:rPr>
  </w:style>
  <w:style w:type="paragraph" w:styleId="1">
    <w:name w:val="heading 1"/>
    <w:basedOn w:val="a"/>
    <w:next w:val="a"/>
    <w:link w:val="10"/>
    <w:qFormat/>
    <w:rsid w:val="00B775E8"/>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67DF6"/>
    <w:rPr>
      <w:sz w:val="24"/>
    </w:rPr>
  </w:style>
  <w:style w:type="paragraph" w:styleId="a4">
    <w:name w:val="No Spacing"/>
    <w:link w:val="a3"/>
    <w:uiPriority w:val="1"/>
    <w:qFormat/>
    <w:rsid w:val="00367DF6"/>
    <w:pPr>
      <w:spacing w:after="0" w:line="240" w:lineRule="auto"/>
    </w:pPr>
    <w:rPr>
      <w:sz w:val="24"/>
    </w:rPr>
  </w:style>
  <w:style w:type="character" w:customStyle="1" w:styleId="10">
    <w:name w:val="Заголовок 1 Знак"/>
    <w:basedOn w:val="a0"/>
    <w:link w:val="1"/>
    <w:rsid w:val="00B775E8"/>
    <w:rPr>
      <w:rFonts w:eastAsia="Times New Roman"/>
      <w:b/>
      <w:szCs w:val="24"/>
      <w:lang w:val="en-US" w:eastAsia="ar-SA"/>
    </w:rPr>
  </w:style>
  <w:style w:type="character" w:styleId="a5">
    <w:name w:val="Hyperlink"/>
    <w:uiPriority w:val="99"/>
    <w:unhideWhenUsed/>
    <w:rsid w:val="00B775E8"/>
    <w:rPr>
      <w:color w:val="0000FF"/>
      <w:u w:val="single"/>
    </w:rPr>
  </w:style>
  <w:style w:type="paragraph" w:styleId="a6">
    <w:name w:val="Balloon Text"/>
    <w:basedOn w:val="a"/>
    <w:link w:val="a7"/>
    <w:uiPriority w:val="99"/>
    <w:semiHidden/>
    <w:unhideWhenUsed/>
    <w:rsid w:val="00B775E8"/>
    <w:pPr>
      <w:spacing w:after="0" w:line="240" w:lineRule="auto"/>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B775E8"/>
    <w:rPr>
      <w:rFonts w:ascii="Tahoma" w:eastAsia="Calibri" w:hAnsi="Tahoma" w:cs="Tahoma"/>
      <w:sz w:val="16"/>
      <w:szCs w:val="16"/>
    </w:rPr>
  </w:style>
  <w:style w:type="table" w:styleId="a8">
    <w:name w:val="Table Grid"/>
    <w:basedOn w:val="a1"/>
    <w:uiPriority w:val="59"/>
    <w:rsid w:val="00B775E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B775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B775E8"/>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B775E8"/>
    <w:rPr>
      <w:rFonts w:ascii="Calibri" w:eastAsia="Calibri" w:hAnsi="Calibri"/>
      <w:sz w:val="22"/>
    </w:rPr>
  </w:style>
  <w:style w:type="paragraph" w:styleId="ab">
    <w:name w:val="footer"/>
    <w:basedOn w:val="a"/>
    <w:link w:val="ac"/>
    <w:uiPriority w:val="99"/>
    <w:unhideWhenUsed/>
    <w:rsid w:val="00B775E8"/>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B775E8"/>
    <w:rPr>
      <w:rFonts w:ascii="Calibri" w:eastAsia="Calibri" w:hAnsi="Calibri"/>
      <w:sz w:val="22"/>
    </w:rPr>
  </w:style>
  <w:style w:type="paragraph" w:customStyle="1" w:styleId="ConsPlusNormal">
    <w:name w:val="ConsPlusNormal"/>
    <w:rsid w:val="00B775E8"/>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B775E8"/>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uiPriority w:val="99"/>
    <w:rsid w:val="00B775E8"/>
    <w:pPr>
      <w:autoSpaceDE w:val="0"/>
      <w:autoSpaceDN w:val="0"/>
      <w:adjustRightInd w:val="0"/>
      <w:spacing w:after="0" w:line="240" w:lineRule="auto"/>
    </w:pPr>
    <w:rPr>
      <w:rFonts w:ascii="Arial" w:eastAsia="Calibri" w:hAnsi="Arial" w:cs="Arial"/>
      <w:sz w:val="20"/>
      <w:szCs w:val="20"/>
      <w:lang w:eastAsia="ru-RU"/>
    </w:rPr>
  </w:style>
  <w:style w:type="paragraph" w:styleId="ad">
    <w:name w:val="List Paragraph"/>
    <w:basedOn w:val="a"/>
    <w:uiPriority w:val="34"/>
    <w:qFormat/>
    <w:rsid w:val="00B775E8"/>
    <w:pPr>
      <w:ind w:left="708"/>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AA6C94354117BB88F62F9A3B38547ECED5A077C67987D8705C59DC68Ei360G" TargetMode="External"/><Relationship Id="rId4" Type="http://schemas.openxmlformats.org/officeDocument/2006/relationships/settings" Target="settings.xml"/><Relationship Id="rId9" Type="http://schemas.openxmlformats.org/officeDocument/2006/relationships/hyperlink" Target="consultantplus://offline/ref=6AA6C94354117BB88F62F9A3B38547ECED5A077C67987D8705C59DC68Ei36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759F-7E5C-4F7D-9B04-14721B36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5</Pages>
  <Words>1684</Words>
  <Characters>9602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AdmHMR</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Belova_lv</dc:creator>
  <cp:keywords/>
  <dc:description/>
  <cp:lastModifiedBy>ООиКР</cp:lastModifiedBy>
  <cp:revision>76</cp:revision>
  <cp:lastPrinted>2017-08-15T04:04:00Z</cp:lastPrinted>
  <dcterms:created xsi:type="dcterms:W3CDTF">2016-10-11T07:05:00Z</dcterms:created>
  <dcterms:modified xsi:type="dcterms:W3CDTF">2017-08-22T09:54:00Z</dcterms:modified>
</cp:coreProperties>
</file>