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732" w:rsidRDefault="00CA5732" w:rsidP="00CA5732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CA5732" w:rsidRDefault="00CA5732" w:rsidP="00CA5732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CA5732" w:rsidRDefault="00CA5732" w:rsidP="00CA5732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CA5732" w:rsidRDefault="00CA5732" w:rsidP="00CA5732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654050" cy="800100"/>
            <wp:effectExtent l="0" t="0" r="0" b="0"/>
            <wp:wrapTight wrapText="bothSides">
              <wp:wrapPolygon edited="0">
                <wp:start x="0" y="0"/>
                <wp:lineTo x="0" y="21086"/>
                <wp:lineTo x="20761" y="21086"/>
                <wp:lineTo x="20761" y="0"/>
                <wp:lineTo x="0" y="0"/>
              </wp:wrapPolygon>
            </wp:wrapTight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5732" w:rsidRDefault="00CA5732" w:rsidP="00CA5732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CA5732" w:rsidRDefault="00CA5732" w:rsidP="00CA5732">
      <w:pPr>
        <w:spacing w:after="0" w:line="240" w:lineRule="auto"/>
        <w:jc w:val="center"/>
        <w:rPr>
          <w:rFonts w:eastAsia="Times New Roman"/>
          <w:b/>
          <w:color w:val="0000FF"/>
          <w:sz w:val="24"/>
          <w:szCs w:val="24"/>
          <w:lang w:eastAsia="ru-RU"/>
        </w:rPr>
      </w:pPr>
      <w:r>
        <w:rPr>
          <w:rFonts w:eastAsia="Times New Roman"/>
          <w:b/>
          <w:color w:val="0000FF"/>
          <w:sz w:val="24"/>
          <w:szCs w:val="24"/>
          <w:lang w:eastAsia="ru-RU"/>
        </w:rPr>
        <w:t>Ханты-Мансийский автономный округ - Югра</w:t>
      </w:r>
    </w:p>
    <w:p w:rsidR="00CA5732" w:rsidRDefault="00CA5732" w:rsidP="00CA5732">
      <w:pPr>
        <w:spacing w:after="0" w:line="240" w:lineRule="auto"/>
        <w:jc w:val="center"/>
        <w:rPr>
          <w:rFonts w:eastAsia="Times New Roman"/>
          <w:b/>
          <w:color w:val="0000FF"/>
          <w:sz w:val="24"/>
          <w:szCs w:val="24"/>
          <w:lang w:eastAsia="ru-RU"/>
        </w:rPr>
      </w:pPr>
      <w:r>
        <w:rPr>
          <w:rFonts w:eastAsia="Times New Roman"/>
          <w:b/>
          <w:color w:val="0000FF"/>
          <w:sz w:val="24"/>
          <w:szCs w:val="24"/>
          <w:lang w:eastAsia="ru-RU"/>
        </w:rPr>
        <w:t>Ханты-Мансийский район</w:t>
      </w:r>
    </w:p>
    <w:p w:rsidR="00CA5732" w:rsidRDefault="00CA5732" w:rsidP="00CA5732">
      <w:pPr>
        <w:spacing w:after="0" w:line="240" w:lineRule="auto"/>
        <w:jc w:val="center"/>
        <w:rPr>
          <w:rFonts w:eastAsia="Times New Roman"/>
          <w:b/>
          <w:color w:val="0000FF"/>
          <w:sz w:val="24"/>
          <w:szCs w:val="24"/>
          <w:lang w:eastAsia="ru-RU"/>
        </w:rPr>
      </w:pPr>
    </w:p>
    <w:p w:rsidR="00CA5732" w:rsidRDefault="00CA5732" w:rsidP="00CA5732">
      <w:pPr>
        <w:spacing w:after="0" w:line="240" w:lineRule="auto"/>
        <w:jc w:val="center"/>
        <w:rPr>
          <w:rFonts w:eastAsia="Times New Roman"/>
          <w:b/>
          <w:color w:val="0000FF"/>
          <w:sz w:val="24"/>
          <w:szCs w:val="24"/>
          <w:lang w:eastAsia="ru-RU"/>
        </w:rPr>
      </w:pPr>
      <w:r>
        <w:rPr>
          <w:rFonts w:eastAsia="Times New Roman"/>
          <w:b/>
          <w:color w:val="0000FF"/>
          <w:sz w:val="24"/>
          <w:szCs w:val="24"/>
          <w:lang w:eastAsia="ru-RU"/>
        </w:rPr>
        <w:t>Г Л А В А</w:t>
      </w:r>
    </w:p>
    <w:p w:rsidR="00CA5732" w:rsidRDefault="00CA5732" w:rsidP="00CA5732">
      <w:pPr>
        <w:spacing w:after="0" w:line="240" w:lineRule="auto"/>
        <w:jc w:val="center"/>
        <w:rPr>
          <w:rFonts w:eastAsia="Times New Roman"/>
          <w:b/>
          <w:color w:val="0000FF"/>
          <w:sz w:val="24"/>
          <w:szCs w:val="24"/>
          <w:lang w:eastAsia="ru-RU"/>
        </w:rPr>
      </w:pPr>
    </w:p>
    <w:p w:rsidR="00CA5732" w:rsidRDefault="00CA5732" w:rsidP="00CA5732">
      <w:pPr>
        <w:spacing w:after="0" w:line="240" w:lineRule="auto"/>
        <w:jc w:val="center"/>
        <w:rPr>
          <w:rFonts w:eastAsia="Times New Roman"/>
          <w:b/>
          <w:color w:val="0000FF"/>
          <w:lang w:eastAsia="ru-RU"/>
        </w:rPr>
      </w:pPr>
      <w:proofErr w:type="gramStart"/>
      <w:r>
        <w:rPr>
          <w:rFonts w:eastAsia="Times New Roman"/>
          <w:b/>
          <w:color w:val="0000FF"/>
          <w:lang w:eastAsia="ru-RU"/>
        </w:rPr>
        <w:t>Р</w:t>
      </w:r>
      <w:proofErr w:type="gramEnd"/>
      <w:r>
        <w:rPr>
          <w:rFonts w:eastAsia="Times New Roman"/>
          <w:b/>
          <w:color w:val="0000FF"/>
          <w:lang w:eastAsia="ru-RU"/>
        </w:rPr>
        <w:t xml:space="preserve"> А С П О Р Я Ж Е Н И Е</w:t>
      </w:r>
    </w:p>
    <w:p w:rsidR="00CA5732" w:rsidRDefault="00CA5732" w:rsidP="00CA5732">
      <w:pPr>
        <w:spacing w:after="0" w:line="240" w:lineRule="auto"/>
        <w:jc w:val="center"/>
        <w:rPr>
          <w:rFonts w:eastAsia="Times New Roman"/>
          <w:b/>
          <w:color w:val="0000FF"/>
          <w:lang w:eastAsia="ru-RU"/>
        </w:rPr>
      </w:pPr>
    </w:p>
    <w:p w:rsidR="00CA5732" w:rsidRDefault="00CA5732" w:rsidP="00CA5732">
      <w:pPr>
        <w:spacing w:after="0" w:line="240" w:lineRule="auto"/>
        <w:jc w:val="center"/>
        <w:rPr>
          <w:rFonts w:eastAsia="Times New Roman"/>
          <w:b/>
          <w:color w:val="0000FF"/>
          <w:sz w:val="24"/>
          <w:szCs w:val="24"/>
          <w:lang w:eastAsia="ru-RU"/>
        </w:rPr>
      </w:pPr>
    </w:p>
    <w:p w:rsidR="00CA5732" w:rsidRDefault="00CA5732" w:rsidP="00CA5732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CA5732" w:rsidRDefault="00CA5732" w:rsidP="00CA5732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от 29.02.2012                                                                                                № 11-р</w:t>
      </w:r>
    </w:p>
    <w:p w:rsidR="00CA5732" w:rsidRDefault="00CA5732" w:rsidP="00CA5732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proofErr w:type="spellStart"/>
      <w:r>
        <w:rPr>
          <w:rFonts w:eastAsia="Times New Roman"/>
          <w:color w:val="000000"/>
          <w:lang w:eastAsia="ru-RU"/>
        </w:rPr>
        <w:t>г</w:t>
      </w:r>
      <w:proofErr w:type="gramStart"/>
      <w:r>
        <w:rPr>
          <w:rFonts w:eastAsia="Times New Roman"/>
          <w:color w:val="000000"/>
          <w:lang w:eastAsia="ru-RU"/>
        </w:rPr>
        <w:t>.Х</w:t>
      </w:r>
      <w:proofErr w:type="gramEnd"/>
      <w:r>
        <w:rPr>
          <w:rFonts w:eastAsia="Times New Roman"/>
          <w:color w:val="000000"/>
          <w:lang w:eastAsia="ru-RU"/>
        </w:rPr>
        <w:t>анты-Мансийск</w:t>
      </w:r>
      <w:proofErr w:type="spellEnd"/>
    </w:p>
    <w:p w:rsidR="00CA5732" w:rsidRDefault="00CA5732" w:rsidP="00CA5732">
      <w:pPr>
        <w:autoSpaceDE w:val="0"/>
        <w:autoSpaceDN w:val="0"/>
        <w:adjustRightInd w:val="0"/>
        <w:spacing w:after="0" w:line="240" w:lineRule="auto"/>
        <w:jc w:val="both"/>
      </w:pPr>
    </w:p>
    <w:p w:rsidR="00CA5732" w:rsidRDefault="00CA5732" w:rsidP="00CA5732">
      <w:pPr>
        <w:autoSpaceDE w:val="0"/>
        <w:autoSpaceDN w:val="0"/>
        <w:adjustRightInd w:val="0"/>
        <w:spacing w:after="0" w:line="240" w:lineRule="auto"/>
      </w:pPr>
      <w:r>
        <w:t xml:space="preserve">Об утверждении положения </w:t>
      </w:r>
    </w:p>
    <w:p w:rsidR="00CA5732" w:rsidRDefault="00CA5732" w:rsidP="00CA5732">
      <w:pPr>
        <w:autoSpaceDE w:val="0"/>
        <w:autoSpaceDN w:val="0"/>
        <w:adjustRightInd w:val="0"/>
        <w:spacing w:after="0" w:line="240" w:lineRule="auto"/>
      </w:pPr>
      <w:r>
        <w:t xml:space="preserve">о комиссии по соблюдению </w:t>
      </w:r>
    </w:p>
    <w:p w:rsidR="00CA5732" w:rsidRDefault="00CA5732" w:rsidP="00CA5732">
      <w:pPr>
        <w:autoSpaceDE w:val="0"/>
        <w:autoSpaceDN w:val="0"/>
        <w:adjustRightInd w:val="0"/>
        <w:spacing w:after="0" w:line="240" w:lineRule="auto"/>
      </w:pPr>
      <w:r>
        <w:t xml:space="preserve">требований к </w:t>
      </w:r>
      <w:proofErr w:type="gramStart"/>
      <w:r>
        <w:t>служебному</w:t>
      </w:r>
      <w:proofErr w:type="gramEnd"/>
      <w:r>
        <w:t xml:space="preserve"> </w:t>
      </w:r>
    </w:p>
    <w:p w:rsidR="00CA5732" w:rsidRDefault="00CA5732" w:rsidP="00CA5732">
      <w:pPr>
        <w:autoSpaceDE w:val="0"/>
        <w:autoSpaceDN w:val="0"/>
        <w:adjustRightInd w:val="0"/>
        <w:spacing w:after="0" w:line="240" w:lineRule="auto"/>
      </w:pPr>
      <w:r>
        <w:t xml:space="preserve">поведению </w:t>
      </w:r>
      <w:proofErr w:type="gramStart"/>
      <w:r>
        <w:t>муниципальных</w:t>
      </w:r>
      <w:proofErr w:type="gramEnd"/>
      <w:r>
        <w:t xml:space="preserve"> </w:t>
      </w:r>
    </w:p>
    <w:p w:rsidR="00CA5732" w:rsidRDefault="00CA5732" w:rsidP="00CA5732">
      <w:pPr>
        <w:autoSpaceDE w:val="0"/>
        <w:autoSpaceDN w:val="0"/>
        <w:adjustRightInd w:val="0"/>
        <w:spacing w:after="0" w:line="240" w:lineRule="auto"/>
      </w:pPr>
      <w:r>
        <w:t xml:space="preserve">служащих и урегулированию </w:t>
      </w:r>
    </w:p>
    <w:p w:rsidR="00CA5732" w:rsidRDefault="00CA5732" w:rsidP="00CA5732">
      <w:pPr>
        <w:autoSpaceDE w:val="0"/>
        <w:autoSpaceDN w:val="0"/>
        <w:adjustRightInd w:val="0"/>
        <w:spacing w:after="0" w:line="240" w:lineRule="auto"/>
      </w:pPr>
      <w:r>
        <w:t>конфликта интересов</w:t>
      </w:r>
    </w:p>
    <w:p w:rsidR="00CA5732" w:rsidRDefault="00CA5732" w:rsidP="00CA5732">
      <w:pPr>
        <w:autoSpaceDE w:val="0"/>
        <w:autoSpaceDN w:val="0"/>
        <w:adjustRightInd w:val="0"/>
        <w:spacing w:after="0" w:line="240" w:lineRule="auto"/>
      </w:pPr>
    </w:p>
    <w:p w:rsidR="00CA5732" w:rsidRDefault="00CA5732" w:rsidP="00CA5732">
      <w:pPr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rStyle w:val="a3"/>
            <w:color w:val="auto"/>
            <w:u w:val="none"/>
          </w:rPr>
          <w:t>статьями 10</w:t>
        </w:r>
      </w:hyperlink>
      <w:r>
        <w:t xml:space="preserve">, </w:t>
      </w:r>
      <w:hyperlink r:id="rId7" w:history="1">
        <w:r>
          <w:rPr>
            <w:rStyle w:val="a3"/>
            <w:color w:val="auto"/>
            <w:u w:val="none"/>
          </w:rPr>
          <w:t>11</w:t>
        </w:r>
      </w:hyperlink>
      <w:r>
        <w:t xml:space="preserve"> Федерального закона от 25 декабря 2008 года № 273-ФЗ "О противодействии коррупции", </w:t>
      </w:r>
      <w:hyperlink r:id="rId8" w:history="1">
        <w:r>
          <w:rPr>
            <w:rStyle w:val="a3"/>
            <w:color w:val="auto"/>
            <w:u w:val="none"/>
          </w:rPr>
          <w:t>статьей 14.1</w:t>
        </w:r>
      </w:hyperlink>
      <w:r>
        <w:t xml:space="preserve"> Федерального закона от 02 марта 2007 года № 25-ФЗ "О муниципальной службе в Российской Федерации", </w:t>
      </w:r>
      <w:hyperlink r:id="rId9" w:history="1">
        <w:r>
          <w:rPr>
            <w:rStyle w:val="a3"/>
            <w:color w:val="auto"/>
            <w:u w:val="none"/>
          </w:rPr>
          <w:t>статьей 14</w:t>
        </w:r>
      </w:hyperlink>
      <w:r>
        <w:t xml:space="preserve"> Закона Ханты-Мансийского автономного округа - Югры от 20 июля 2007 года №" 113-оз "Об отдельных вопросах муниципальной службы в Ханты-Мансийском автономном округе - Югре":</w:t>
      </w:r>
      <w:proofErr w:type="gramEnd"/>
    </w:p>
    <w:p w:rsidR="00CA5732" w:rsidRDefault="00CA5732" w:rsidP="00CA573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 Создать комиссию по соблюдению требований к служебному поведению муниципальных служащих и урегулированию конфликта интересов.</w:t>
      </w:r>
    </w:p>
    <w:p w:rsidR="00CA5732" w:rsidRDefault="00CA5732" w:rsidP="00CA573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2. Утвердить </w:t>
      </w:r>
      <w:hyperlink r:id="rId10" w:history="1">
        <w:r>
          <w:rPr>
            <w:rStyle w:val="a3"/>
            <w:color w:val="auto"/>
            <w:u w:val="none"/>
          </w:rPr>
          <w:t>Положение</w:t>
        </w:r>
      </w:hyperlink>
      <w:r>
        <w:t xml:space="preserve"> о комиссии по соблюдению требований к служебному поведению муниципальных служащих и урегулированию конфликта интересов согласно приложению 1 к настоящему распоряжению.</w:t>
      </w:r>
    </w:p>
    <w:p w:rsidR="00CA5732" w:rsidRDefault="00CA5732" w:rsidP="00CA573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2.1. </w:t>
      </w:r>
      <w:proofErr w:type="gramStart"/>
      <w:r>
        <w:t>Установить</w:t>
      </w:r>
      <w:proofErr w:type="gramEnd"/>
      <w:r>
        <w:t xml:space="preserve"> что действие Положения распространяется в отношении муниципальных служащих Думы Ханты-Мансийского района, муниципальных служащих, замещающих должности, учрежденные для непосредственного обеспечения исполнения полномочий главы Ханты-Мансийского района и муниципальных служащих контрольно-счетной палаты Ханты-Мансийского района.</w:t>
      </w:r>
    </w:p>
    <w:p w:rsidR="00CA5732" w:rsidRDefault="00CA5732" w:rsidP="00CA573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3. Утвердить </w:t>
      </w:r>
      <w:hyperlink r:id="rId11" w:history="1">
        <w:r>
          <w:rPr>
            <w:rStyle w:val="a3"/>
            <w:color w:val="auto"/>
            <w:u w:val="none"/>
          </w:rPr>
          <w:t>состав</w:t>
        </w:r>
      </w:hyperlink>
      <w:r>
        <w:t xml:space="preserve"> комиссии по соблюдению требований к служебному поведению муниципальных служащих и урегулированию конфликта интересов согласно приложению 2 к настоящему распоряжению.</w:t>
      </w:r>
    </w:p>
    <w:p w:rsidR="00CA5732" w:rsidRDefault="00CA5732" w:rsidP="00CA573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lastRenderedPageBreak/>
        <w:t>3.1. Установить, что комиссия по соблюдению требований к служебному поведению муниципальных служащих и урегулированию конфликта интересов рассматривает вопросы, связанные с урегулированием конфликта интересов в отношении муниципальных служащих Думы Ханты-Мансийского района, муниципальных служащих, замещающих должности, учрежденные для непосредственного обеспечения исполнения полномочий главы Ханты-Мансийского района и муниципальных служащих контрольно-счетной палаты Ханты-Мансийского района.</w:t>
      </w:r>
    </w:p>
    <w:p w:rsidR="00CA5732" w:rsidRDefault="00CA5732" w:rsidP="00CA5732">
      <w:pPr>
        <w:spacing w:after="0" w:line="240" w:lineRule="auto"/>
        <w:jc w:val="both"/>
      </w:pPr>
      <w:r>
        <w:tab/>
        <w:t xml:space="preserve">4. Признать утратившим силу </w:t>
      </w:r>
      <w:hyperlink r:id="rId12" w:history="1">
        <w:r>
          <w:rPr>
            <w:rStyle w:val="a3"/>
            <w:color w:val="auto"/>
            <w:u w:val="none"/>
          </w:rPr>
          <w:t>распоряжение</w:t>
        </w:r>
      </w:hyperlink>
      <w:r>
        <w:t xml:space="preserve"> председателя Думы Ханты-Мансийского района от 26 августа 2009 года № 22-р "</w:t>
      </w:r>
      <w:r>
        <w:rPr>
          <w:rFonts w:eastAsia="Times New Roman"/>
          <w:color w:val="000000"/>
          <w:lang w:eastAsia="ru-RU"/>
        </w:rPr>
        <w:t xml:space="preserve"> Об утверждении Положения о порядке проведения служебной проверки по фактам несоблюдения условий трудового договора, требований должностной инструкции, наличия коррупционных проявлений, возникновения конфликта интересов в Думе Ханты-Мансийского района</w:t>
      </w:r>
      <w:r>
        <w:t>".</w:t>
      </w:r>
    </w:p>
    <w:p w:rsidR="00CA5732" w:rsidRDefault="00CA5732" w:rsidP="00CA573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A5732" w:rsidRDefault="00CA5732" w:rsidP="00CA5732"/>
    <w:p w:rsidR="00CA5732" w:rsidRDefault="00CA5732" w:rsidP="00CA5732"/>
    <w:p w:rsidR="00CA5732" w:rsidRDefault="00CA5732" w:rsidP="00CA5732"/>
    <w:p w:rsidR="00CA5732" w:rsidRDefault="00CA5732" w:rsidP="00CA5732">
      <w:pPr>
        <w:spacing w:after="0" w:line="240" w:lineRule="auto"/>
      </w:pPr>
      <w:r>
        <w:t>Глава</w:t>
      </w:r>
    </w:p>
    <w:p w:rsidR="00CA5732" w:rsidRDefault="00CA5732" w:rsidP="00CA5732">
      <w:pPr>
        <w:spacing w:after="0" w:line="240" w:lineRule="auto"/>
      </w:pPr>
      <w:r>
        <w:t>Ханты-Мансийского района</w:t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tab/>
        <w:t>П.Н. Захаров</w:t>
      </w:r>
    </w:p>
    <w:p w:rsidR="00CA5732" w:rsidRDefault="00CA5732" w:rsidP="00CA5732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CA5732" w:rsidRDefault="00CA5732" w:rsidP="00CA5732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CA5732" w:rsidRDefault="00CA5732" w:rsidP="00CA5732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CA5732" w:rsidRDefault="00CA5732" w:rsidP="00CA5732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CA5732" w:rsidRDefault="00CA5732" w:rsidP="00CA5732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CA5732" w:rsidRDefault="00CA5732" w:rsidP="00CA5732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CA5732" w:rsidRDefault="00CA5732" w:rsidP="00CA5732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CA5732" w:rsidRDefault="00CA5732" w:rsidP="00CA5732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CA5732" w:rsidRDefault="00CA5732" w:rsidP="00CA5732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CA5732" w:rsidRDefault="00CA5732" w:rsidP="00CA5732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CA5732" w:rsidRDefault="00CA5732" w:rsidP="00CA5732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CA5732" w:rsidRDefault="00CA5732" w:rsidP="00CA5732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CA5732" w:rsidRDefault="00CA5732" w:rsidP="00CA5732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CA5732" w:rsidRDefault="00CA5732" w:rsidP="00CA5732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CA5732" w:rsidRDefault="00CA5732" w:rsidP="00CA5732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CA5732" w:rsidRDefault="00CA5732" w:rsidP="00CA5732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CA5732" w:rsidRDefault="00CA5732" w:rsidP="00CA5732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CA5732" w:rsidRDefault="00CA5732" w:rsidP="00CA5732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CA5732" w:rsidRDefault="00CA5732" w:rsidP="00CA5732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CA5732" w:rsidRDefault="00CA5732" w:rsidP="00CA5732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CA5732" w:rsidRDefault="00CA5732" w:rsidP="00CA5732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CA5732" w:rsidRDefault="00CA5732" w:rsidP="00CA5732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CA5732" w:rsidRDefault="00CA5732" w:rsidP="00CA5732">
      <w:pPr>
        <w:autoSpaceDE w:val="0"/>
        <w:autoSpaceDN w:val="0"/>
        <w:adjustRightInd w:val="0"/>
        <w:spacing w:after="0" w:line="240" w:lineRule="auto"/>
        <w:jc w:val="right"/>
        <w:outlineLvl w:val="0"/>
      </w:pPr>
      <w:r>
        <w:lastRenderedPageBreak/>
        <w:t>Приложение 1</w:t>
      </w:r>
    </w:p>
    <w:p w:rsidR="00CA5732" w:rsidRDefault="00CA5732" w:rsidP="00CA5732">
      <w:pPr>
        <w:autoSpaceDE w:val="0"/>
        <w:autoSpaceDN w:val="0"/>
        <w:adjustRightInd w:val="0"/>
        <w:spacing w:after="0" w:line="240" w:lineRule="auto"/>
        <w:jc w:val="right"/>
      </w:pPr>
      <w:r>
        <w:t>к распоряжению главы</w:t>
      </w:r>
    </w:p>
    <w:p w:rsidR="00CA5732" w:rsidRDefault="00CA5732" w:rsidP="00CA5732">
      <w:pPr>
        <w:autoSpaceDE w:val="0"/>
        <w:autoSpaceDN w:val="0"/>
        <w:adjustRightInd w:val="0"/>
        <w:spacing w:after="0" w:line="240" w:lineRule="auto"/>
        <w:jc w:val="right"/>
      </w:pPr>
      <w:r>
        <w:t>Ханты-Мансийского района</w:t>
      </w:r>
    </w:p>
    <w:p w:rsidR="00CA5732" w:rsidRDefault="00CA5732" w:rsidP="00CA5732">
      <w:pPr>
        <w:autoSpaceDE w:val="0"/>
        <w:autoSpaceDN w:val="0"/>
        <w:adjustRightInd w:val="0"/>
        <w:spacing w:after="0" w:line="240" w:lineRule="auto"/>
        <w:jc w:val="right"/>
      </w:pPr>
      <w:r>
        <w:t>от 29.02.2012 № 11-р</w:t>
      </w:r>
    </w:p>
    <w:p w:rsidR="00CA5732" w:rsidRDefault="00CA5732" w:rsidP="00CA573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A5732" w:rsidRDefault="00CA5732" w:rsidP="00CA5732">
      <w:pPr>
        <w:pStyle w:val="ConsPlusTitle"/>
        <w:widowControl/>
        <w:jc w:val="center"/>
      </w:pPr>
      <w:r>
        <w:t>ПОЛОЖЕНИЕ</w:t>
      </w:r>
    </w:p>
    <w:p w:rsidR="00CA5732" w:rsidRDefault="00CA5732" w:rsidP="00CA5732">
      <w:pPr>
        <w:pStyle w:val="ConsPlusTitle"/>
        <w:widowControl/>
        <w:jc w:val="center"/>
      </w:pPr>
      <w:r>
        <w:t>О КОМИССИИ ПО СОБЛЮДЕНИЮ ТРЕБОВАНИЙ К СЛУЖЕБНОМУ ПОВЕДЕНИЮ МУНИЦИПАЛЬНЫХ СЛУЖАЩИХ    И УРЕГУЛИРОВАНИЮ КОНФЛИКТА ИНТЕРЕСОВ</w:t>
      </w:r>
    </w:p>
    <w:p w:rsidR="00CA5732" w:rsidRDefault="00CA5732" w:rsidP="00CA5732">
      <w:pPr>
        <w:autoSpaceDE w:val="0"/>
        <w:autoSpaceDN w:val="0"/>
        <w:adjustRightInd w:val="0"/>
        <w:spacing w:after="0" w:line="240" w:lineRule="auto"/>
        <w:jc w:val="center"/>
      </w:pPr>
    </w:p>
    <w:p w:rsidR="00CA5732" w:rsidRDefault="00CA5732" w:rsidP="00CA5732">
      <w:pPr>
        <w:autoSpaceDE w:val="0"/>
        <w:autoSpaceDN w:val="0"/>
        <w:adjustRightInd w:val="0"/>
        <w:spacing w:after="0" w:line="240" w:lineRule="auto"/>
        <w:ind w:firstLine="540"/>
        <w:jc w:val="center"/>
      </w:pPr>
      <w:r>
        <w:t>1. Общие положения</w:t>
      </w:r>
    </w:p>
    <w:p w:rsidR="00CA5732" w:rsidRDefault="00CA5732" w:rsidP="00CA573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A5732" w:rsidRDefault="00CA5732" w:rsidP="00CA57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>
        <w:t xml:space="preserve">1.1. </w:t>
      </w:r>
      <w:proofErr w:type="gramStart"/>
      <w:r>
        <w:t xml:space="preserve">Настоящим Положением в соответствии со </w:t>
      </w:r>
      <w:hyperlink r:id="rId13" w:history="1">
        <w:r>
          <w:rPr>
            <w:rStyle w:val="a3"/>
            <w:color w:val="auto"/>
            <w:u w:val="none"/>
          </w:rPr>
          <w:t>статьей 10</w:t>
        </w:r>
      </w:hyperlink>
      <w:r>
        <w:t xml:space="preserve"> Федерального закона Российской Федерации от 25.12.2008 № 273 "О противодействии коррупции", </w:t>
      </w:r>
      <w:hyperlink r:id="rId14" w:history="1">
        <w:r>
          <w:rPr>
            <w:rStyle w:val="a3"/>
            <w:color w:val="auto"/>
            <w:u w:val="none"/>
          </w:rPr>
          <w:t>статьей 14.1</w:t>
        </w:r>
      </w:hyperlink>
      <w:r>
        <w:t xml:space="preserve"> Федерального закона Российской Федерации         от 02.03.2007 № 25-ФЗ "О муниципальной службе в Российской Федерации", </w:t>
      </w:r>
      <w:hyperlink r:id="rId15" w:history="1">
        <w:r>
          <w:rPr>
            <w:rStyle w:val="a3"/>
            <w:color w:val="auto"/>
            <w:u w:val="none"/>
          </w:rPr>
          <w:t>пунктом 8</w:t>
        </w:r>
      </w:hyperlink>
      <w:r>
        <w:t xml:space="preserve"> Указа Президента Российской Федерации от 01.07.2010 № 821     "О комиссиях по соблюдению требований к служебному поведению федеральных государственных служащих и урегулированию конфликта интересов" определяется порядок формирования и</w:t>
      </w:r>
      <w:proofErr w:type="gramEnd"/>
      <w:r>
        <w:t xml:space="preserve"> деятельности комиссии по соблюдению требований к служебному поведению муниципальных служащих и урегулированию конфликта интересов (далее - комиссия).</w:t>
      </w:r>
    </w:p>
    <w:p w:rsidR="00CA5732" w:rsidRDefault="00CA5732" w:rsidP="00CA57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>
        <w:t xml:space="preserve">1.2. Комиссия в своей деятельности руководствуется </w:t>
      </w:r>
      <w:hyperlink r:id="rId16" w:history="1">
        <w:r>
          <w:rPr>
            <w:rStyle w:val="a3"/>
            <w:color w:val="auto"/>
            <w:u w:val="none"/>
          </w:rPr>
          <w:t>Конституцией</w:t>
        </w:r>
      </w:hyperlink>
      <w:r>
        <w:t xml:space="preserve"> Российской Федерации, федеральными законами и иными нормативными правовыми актами Российской Федерации, законами Ханты-Мансийского автономного округа - Югры, муниципальными правовыми актами, настоящим Положением.</w:t>
      </w:r>
    </w:p>
    <w:p w:rsidR="00CA5732" w:rsidRDefault="00CA5732" w:rsidP="00CA57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>
        <w:t xml:space="preserve">1.3. Основной задачей комиссии является содействие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7" w:history="1">
        <w:r>
          <w:rPr>
            <w:rStyle w:val="a3"/>
            <w:color w:val="auto"/>
            <w:u w:val="none"/>
          </w:rPr>
          <w:t>законом</w:t>
        </w:r>
      </w:hyperlink>
      <w:r>
        <w:t xml:space="preserve"> Российской Федерации от 25.12.2008 № 273-ФЗ "О противодействии коррупции", и в осуществлении мер по предупреждению коррупции.</w:t>
      </w:r>
    </w:p>
    <w:p w:rsidR="00CA5732" w:rsidRDefault="00CA5732" w:rsidP="00CA573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1.4. </w:t>
      </w:r>
      <w:proofErr w:type="gramStart"/>
      <w:r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 в отношении муниципальных служащих, замещающих должности муниципальной службы в Думе Ханты-Мансийского района, муниципальных служащих, замещающих должности, учрежденные для непосредственного обеспечения исполнения полномочий главы Ханты-Мансийского района и муниципальных служащих контрольно-счетной палаты Ханты-Мансийского района.</w:t>
      </w:r>
      <w:proofErr w:type="gramEnd"/>
    </w:p>
    <w:p w:rsidR="00CA5732" w:rsidRDefault="00CA5732" w:rsidP="00CA57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</w:p>
    <w:p w:rsidR="00CA5732" w:rsidRDefault="00CA5732" w:rsidP="00CA57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</w:p>
    <w:p w:rsidR="00CA5732" w:rsidRDefault="00CA5732" w:rsidP="00CA57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</w:p>
    <w:p w:rsidR="00CA5732" w:rsidRDefault="00CA5732" w:rsidP="00CA5732">
      <w:pPr>
        <w:autoSpaceDE w:val="0"/>
        <w:autoSpaceDN w:val="0"/>
        <w:adjustRightInd w:val="0"/>
        <w:spacing w:after="0" w:line="240" w:lineRule="auto"/>
        <w:jc w:val="center"/>
        <w:outlineLvl w:val="1"/>
      </w:pPr>
      <w:r>
        <w:lastRenderedPageBreak/>
        <w:t>2. Порядок формирования комиссии</w:t>
      </w:r>
    </w:p>
    <w:p w:rsidR="00CA5732" w:rsidRDefault="00CA5732" w:rsidP="00CA57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</w:p>
    <w:p w:rsidR="00CA5732" w:rsidRDefault="00CA5732" w:rsidP="00CA57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>
        <w:t>2.1. Состав комиссии и порядок ее работы утверждается распоряжением главы Ханты-Мансийского района.</w:t>
      </w:r>
    </w:p>
    <w:p w:rsidR="00CA5732" w:rsidRDefault="00CA5732" w:rsidP="00CA57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>
        <w:t>2.2.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CA5732" w:rsidRDefault="00CA5732" w:rsidP="00CA57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>
        <w:t>2.3. В состав комиссии входят: глава района, заместитель председателя Думы района, заместитель главы района, специалисты кадровой службы и экспертно-правового отдела, руководитель аппарата Думы района.</w:t>
      </w:r>
    </w:p>
    <w:p w:rsidR="00CA5732" w:rsidRDefault="00CA5732" w:rsidP="00CA57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>
        <w:t>2.4. К работе комиссии могут быть привлечены независимые эксперты - специалисты по вопросам, связанным с прохождением муниципальной службы.</w:t>
      </w:r>
    </w:p>
    <w:p w:rsidR="00CA5732" w:rsidRDefault="00CA5732" w:rsidP="00CA57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>
        <w:t>2.5. На период временного отсутствия председателя комиссии (отпуск, командировки, болезнь) его обязанности выполняет заместитель председателя комиссии. Члены комиссии осуществляют свои полномочия непосредственно, без права их передачи, в том числе и на время своего отсутствия, иным лицам.</w:t>
      </w:r>
    </w:p>
    <w:p w:rsidR="00CA5732" w:rsidRDefault="00CA5732" w:rsidP="00CA57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>
        <w:t>2.6. В заседаниях комиссии с правом совещательного голоса участвуют:</w:t>
      </w:r>
    </w:p>
    <w:p w:rsidR="00CA5732" w:rsidRDefault="00CA5732" w:rsidP="00CA57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proofErr w:type="gramStart"/>
      <w: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должности муниципальной службы, аналогичные должности, замещаемой муниципальным служащим, в отношении которого рассматривается этот вопрос;</w:t>
      </w:r>
      <w:proofErr w:type="gramEnd"/>
    </w:p>
    <w:p w:rsidR="00CA5732" w:rsidRDefault="00CA5732" w:rsidP="00CA57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>
        <w:t xml:space="preserve">б) другие муниципальные служащие, замещающие должности муниципальной службы;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 Ханты-Мансийского района, представители заинтересованных организаций. </w:t>
      </w:r>
      <w:proofErr w:type="gramStart"/>
      <w:r>
        <w:t>На основании ходатайства любого члена комиссии или муниципального служащего, в отношении которого комиссией рассматривается этот вопрос, по решению председателя комиссии, принимаемому в каждом конкретном случае отдельно не менее чем за три дня до заседания комиссии, в заседании комиссии может участвовать представитель муниципального служащего, в отношении которого комиссией рассматривается вопрос о соблюдении требований к служебному поведению и (или) об урегулировании конфликта</w:t>
      </w:r>
      <w:proofErr w:type="gramEnd"/>
      <w:r>
        <w:t xml:space="preserve"> интересов.</w:t>
      </w:r>
    </w:p>
    <w:p w:rsidR="00CA5732" w:rsidRDefault="00CA5732" w:rsidP="00CA5732">
      <w:pPr>
        <w:autoSpaceDE w:val="0"/>
        <w:autoSpaceDN w:val="0"/>
        <w:adjustRightInd w:val="0"/>
        <w:spacing w:after="0" w:line="240" w:lineRule="auto"/>
        <w:jc w:val="center"/>
        <w:outlineLvl w:val="1"/>
      </w:pPr>
      <w:r>
        <w:t>3. Порядок деятельности комиссии</w:t>
      </w:r>
    </w:p>
    <w:p w:rsidR="00CA5732" w:rsidRDefault="00CA5732" w:rsidP="00CA57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</w:p>
    <w:p w:rsidR="00CA5732" w:rsidRDefault="00CA5732" w:rsidP="00CA57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>
        <w:t>3.1. Основанием для проведения заседания комиссии является:</w:t>
      </w:r>
    </w:p>
    <w:p w:rsidR="00CA5732" w:rsidRDefault="00CA5732" w:rsidP="00CA57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>
        <w:t xml:space="preserve">а) письменная информация в соответствии с </w:t>
      </w:r>
      <w:hyperlink r:id="rId18" w:history="1">
        <w:r>
          <w:rPr>
            <w:rStyle w:val="a3"/>
            <w:color w:val="auto"/>
            <w:u w:val="none"/>
          </w:rPr>
          <w:t>пунктами 6</w:t>
        </w:r>
      </w:hyperlink>
      <w:r>
        <w:t xml:space="preserve">, </w:t>
      </w:r>
      <w:hyperlink r:id="rId19" w:history="1">
        <w:r>
          <w:rPr>
            <w:rStyle w:val="a3"/>
            <w:color w:val="auto"/>
            <w:u w:val="none"/>
          </w:rPr>
          <w:t>7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службы, а также </w:t>
      </w:r>
      <w:r>
        <w:lastRenderedPageBreak/>
        <w:t xml:space="preserve">муниципальными служащими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районе, утвержденного постановлением администрации Ханты-Мансийского района от 02.11.2011   № 215, материалы проверки, свидетельствующие:</w:t>
      </w:r>
    </w:p>
    <w:p w:rsidR="00CA5732" w:rsidRDefault="00CA5732" w:rsidP="00CA57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>
        <w:t>- о представлении муниципальными служащими недостоверных или неполных сведений о доходах, об имуществе и обязательствах имущественного характера;</w:t>
      </w:r>
    </w:p>
    <w:p w:rsidR="00CA5732" w:rsidRDefault="00CA5732" w:rsidP="00CA57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>
        <w:t>- о несоблюдении требований к служебному поведению и (или) требований об урегулировании конфликта интересов;</w:t>
      </w:r>
    </w:p>
    <w:p w:rsidR="00CA5732" w:rsidRDefault="00CA5732" w:rsidP="00CA57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>
        <w:t>б)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A5732" w:rsidRDefault="00CA5732" w:rsidP="00CA57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proofErr w:type="gramStart"/>
      <w:r>
        <w:t xml:space="preserve">в) обращение гражданина, замещавшего должность муниципальной службы, включенную в </w:t>
      </w:r>
      <w:hyperlink r:id="rId20" w:history="1">
        <w:r>
          <w:rPr>
            <w:rStyle w:val="a3"/>
            <w:color w:val="auto"/>
            <w:u w:val="none"/>
          </w:rPr>
          <w:t>перечень</w:t>
        </w:r>
      </w:hyperlink>
      <w:r>
        <w:t xml:space="preserve"> должностей, утвержденный в установленном порядке,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</w:t>
      </w:r>
      <w:proofErr w:type="gramEnd"/>
      <w:r>
        <w:t xml:space="preserve"> с муниципальной службы;</w:t>
      </w:r>
    </w:p>
    <w:p w:rsidR="00CA5732" w:rsidRDefault="00CA5732" w:rsidP="00CA57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>
        <w:t>г) представление непосредственного руководителя муниципального служащего или любого члена комиссии, касающееся обеспечения соблюдения муниципальным служащим требований к служебному поведению, и (или) об урегулировании конфликта интересов либо осуществления мер по предупреждению коррупции.</w:t>
      </w:r>
    </w:p>
    <w:p w:rsidR="00CA5732" w:rsidRDefault="00CA5732" w:rsidP="00CA57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>
        <w:t>3.2. Комиссия не рассматривает сообщения о преступлениях и административных нарушениях, а также анонимные обращения, не проводит проверки по фактам нарушения служебной дисциплины.</w:t>
      </w:r>
    </w:p>
    <w:p w:rsidR="00CA5732" w:rsidRDefault="00CA5732" w:rsidP="00CA57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>
        <w:t xml:space="preserve">3.3. Председатель комиссии при поступлении информации, указанной в </w:t>
      </w:r>
      <w:hyperlink r:id="rId21" w:history="1">
        <w:r>
          <w:rPr>
            <w:rStyle w:val="a3"/>
            <w:color w:val="auto"/>
            <w:u w:val="none"/>
          </w:rPr>
          <w:t>пункте 3.1</w:t>
        </w:r>
      </w:hyperlink>
      <w:r>
        <w:t xml:space="preserve"> настоящего Положения:</w:t>
      </w:r>
    </w:p>
    <w:p w:rsidR="00CA5732" w:rsidRDefault="00CA5732" w:rsidP="00CA57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>
        <w:t>а) выносит решение о проведении проверки информации и материалов, подтверждающих данную информацию.</w:t>
      </w:r>
    </w:p>
    <w:p w:rsidR="00CA5732" w:rsidRDefault="00CA5732" w:rsidP="00CA57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>
        <w:t>Проверка информации и материалов осуществляется в месячный срок со дня принятия решения о проведении проверки. Срок проверки может быть продлен до двух месяцев по решению председателя комиссии;</w:t>
      </w:r>
    </w:p>
    <w:p w:rsidR="00CA5732" w:rsidRDefault="00CA5732" w:rsidP="00CA57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>
        <w:t xml:space="preserve">б) в 3-дневный срок после сбора информации назначает дату и время заседания комиссии. </w:t>
      </w:r>
      <w:proofErr w:type="gramStart"/>
      <w:r>
        <w:t>При этом дата заседания комиссии не может быть назначена позднее семи дней со дня поступления указанной информации;</w:t>
      </w:r>
      <w:proofErr w:type="gramEnd"/>
    </w:p>
    <w:p w:rsidR="00CA5732" w:rsidRDefault="00CA5732" w:rsidP="00CA57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>
        <w:t>в)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 с поступившей информацией и результатами ее проверки;</w:t>
      </w:r>
    </w:p>
    <w:p w:rsidR="00CA5732" w:rsidRDefault="00CA5732" w:rsidP="00CA57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>
        <w:lastRenderedPageBreak/>
        <w:t xml:space="preserve">г) рассматривает ходатайства о приглашении на заседание комиссии лиц, указанных в </w:t>
      </w:r>
      <w:hyperlink r:id="rId22" w:history="1">
        <w:r>
          <w:rPr>
            <w:rStyle w:val="a3"/>
            <w:color w:val="auto"/>
            <w:u w:val="none"/>
          </w:rPr>
          <w:t>пункте 2.6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CA5732" w:rsidRDefault="00CA5732" w:rsidP="00CA57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>
        <w:t>3.4. Секретарь комиссии решает организационные вопросы, связанные с подготовкой заседания комиссии:</w:t>
      </w:r>
    </w:p>
    <w:p w:rsidR="00CA5732" w:rsidRDefault="00CA5732" w:rsidP="00CA57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>
        <w:t>а) по решению председателя комиссии вносит вопросы в повестку дня заседания комиссии;</w:t>
      </w:r>
    </w:p>
    <w:p w:rsidR="00CA5732" w:rsidRDefault="00CA5732" w:rsidP="00CA57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>
        <w:t>б) доводит до членов комиссии информацию о представленных на рассмотрение комиссии материалах;</w:t>
      </w:r>
    </w:p>
    <w:p w:rsidR="00CA5732" w:rsidRDefault="00CA5732" w:rsidP="00CA57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>
        <w:t xml:space="preserve">в) извещает членов комиссии о дате, времени и месте заседания, вопросах, включенных в повестку дня, не </w:t>
      </w:r>
      <w:proofErr w:type="gramStart"/>
      <w:r>
        <w:t>позднее</w:t>
      </w:r>
      <w:proofErr w:type="gramEnd"/>
      <w:r>
        <w:t xml:space="preserve"> чем за три рабочих дня до дня заседания;</w:t>
      </w:r>
    </w:p>
    <w:p w:rsidR="00CA5732" w:rsidRDefault="00CA5732" w:rsidP="00CA57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>
        <w:t>г) подготавливает материалы, необходимые для принятия решения.</w:t>
      </w:r>
    </w:p>
    <w:p w:rsidR="00CA5732" w:rsidRDefault="00CA5732" w:rsidP="00CA57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>
        <w:t>3.5. Заседание комиссии считается правомочным, если на нем присутствуют не менее двух третей от общего числа членов комиссии.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CA5732" w:rsidRDefault="00CA5732" w:rsidP="00CA57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>
        <w:t>3.6.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участия, заседание комиссии проводится в его отсутствие. В случае неявки муниципального служащего или его представителя на заседание комиссии, при отсутствии письменной просьбы муниципального служащего о рассмотрении указанного вопроса без его участия,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CA5732" w:rsidRDefault="00CA5732" w:rsidP="00CA57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>
        <w:t>3.7.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к муниципальному служащему претензий, а также дополнительные материалы.</w:t>
      </w:r>
    </w:p>
    <w:p w:rsidR="00CA5732" w:rsidRDefault="00CA5732" w:rsidP="00CA57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>
        <w:t>3.8.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A5732" w:rsidRDefault="00CA5732" w:rsidP="00CA57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>
        <w:t>3.9. По итогам рассмотрения вопроса о представлении муниципальным служащим недостоверных или неполных сведений о доходах, об имуществе и обязательствах имущественного характера, комиссия принимает одно из следующих решений:</w:t>
      </w:r>
    </w:p>
    <w:p w:rsidR="00CA5732" w:rsidRDefault="00CA5732" w:rsidP="00CA57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>
        <w:t xml:space="preserve">а) установить, что сведения о достоверности и полноте сведений о доходах, об имуществе и обязательствах имущественного характера, </w:t>
      </w:r>
      <w:r>
        <w:lastRenderedPageBreak/>
        <w:t>представленные муниципальным служащим, являются достоверными и полными;</w:t>
      </w:r>
    </w:p>
    <w:p w:rsidR="00CA5732" w:rsidRDefault="00CA5732" w:rsidP="00CA57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>
        <w:t xml:space="preserve">б) установить, что сведения о достоверности и полноте сведений о доходах, об имуществе и обязательствах имущественного характера, представленные муниципальным служащим, являются недостоверными и (или) неполными. В этом случае комиссия рекомендует работодателю </w:t>
      </w:r>
      <w:proofErr w:type="gramStart"/>
      <w:r>
        <w:t>муниципального</w:t>
      </w:r>
      <w:proofErr w:type="gramEnd"/>
      <w:r>
        <w:t xml:space="preserve"> </w:t>
      </w:r>
      <w:proofErr w:type="spellStart"/>
      <w:r>
        <w:t>служщего</w:t>
      </w:r>
      <w:proofErr w:type="spellEnd"/>
      <w:r>
        <w:t xml:space="preserve"> применить к муниципальному служащему конкретную меру ответственности.</w:t>
      </w:r>
    </w:p>
    <w:p w:rsidR="00CA5732" w:rsidRDefault="00CA5732" w:rsidP="00CA57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>
        <w:t>3.10. По итогам рассмотрения вопроса о несоблюдении муниципальным служащим требований к служебному поведению и (или) требований об урегулировании конфликта интересов комиссия принимает одно из следующих решений:</w:t>
      </w:r>
    </w:p>
    <w:p w:rsidR="00CA5732" w:rsidRDefault="00CA5732" w:rsidP="00CA57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CA5732" w:rsidRDefault="00CA5732" w:rsidP="00CA57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работодателю муниципального служащего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CA5732" w:rsidRDefault="00CA5732" w:rsidP="00CA57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>
        <w:t>3.11. По итогам рассмотрения вопроса о невозможности муниципального служащего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комиссия принимает одно из следующих решений:</w:t>
      </w:r>
    </w:p>
    <w:p w:rsidR="00CA5732" w:rsidRDefault="00CA5732" w:rsidP="00CA57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proofErr w:type="gramStart"/>
      <w: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CA5732" w:rsidRDefault="00CA5732" w:rsidP="00CA57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CA5732" w:rsidRDefault="00CA5732" w:rsidP="00CA57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работодателю муниципального служащего применить к муниципальному служащему конкретную меру ответственности.</w:t>
      </w:r>
    </w:p>
    <w:p w:rsidR="00CA5732" w:rsidRDefault="00CA5732" w:rsidP="00CA57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>
        <w:t xml:space="preserve">3.12. По итогам рассмотрения вопроса о даче согласия на замещение должности в коммерческой или некоммерческой организации либо на </w:t>
      </w:r>
      <w:r>
        <w:lastRenderedPageBreak/>
        <w:t>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комиссия принимает одно из следующих решений:</w:t>
      </w:r>
    </w:p>
    <w:p w:rsidR="00CA5732" w:rsidRDefault="00CA5732" w:rsidP="00CA57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CA5732" w:rsidRDefault="00CA5732" w:rsidP="00CA57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>
        <w:t>б) отказать гражданину в замещении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 и мотивировать свой отказ.</w:t>
      </w:r>
    </w:p>
    <w:p w:rsidR="00CA5732" w:rsidRDefault="00CA5732" w:rsidP="00CA57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>
        <w:t>3.13.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CA5732" w:rsidRDefault="00CA5732" w:rsidP="00CA57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>
        <w:t>3.14. Решения комиссии оформляются протоколами, которые подписывают члены комиссии, принимавшие участие в ее заседании. Решения комиссии носят рекомендательный характер. Решение, принимаемое по итогам рассмотрения вопроса,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</w:t>
      </w:r>
      <w:proofErr w:type="gramStart"/>
      <w:r>
        <w:t xml:space="preserve">служебные) </w:t>
      </w:r>
      <w:proofErr w:type="gramEnd"/>
      <w:r>
        <w:t>обязанности, носит обязательный характер.</w:t>
      </w:r>
    </w:p>
    <w:p w:rsidR="00CA5732" w:rsidRDefault="00CA5732" w:rsidP="00CA57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>
        <w:t>3.15. В протоколе заседания комиссии указываются:</w:t>
      </w:r>
    </w:p>
    <w:p w:rsidR="00CA5732" w:rsidRDefault="00CA5732" w:rsidP="00CA57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>
        <w:t>- дата заседания комиссии, фамилии, имена, отчества членов комиссии и других лиц, присутствующих на заседании;</w:t>
      </w:r>
    </w:p>
    <w:p w:rsidR="00CA5732" w:rsidRDefault="00CA5732" w:rsidP="00CA57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>
        <w:t>-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A5732" w:rsidRDefault="00CA5732" w:rsidP="00CA57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>
        <w:t>- предъявляемые к муниципальному служащему претензии, материалы, на которых они основываются;</w:t>
      </w:r>
    </w:p>
    <w:p w:rsidR="00CA5732" w:rsidRDefault="00CA5732" w:rsidP="00CA57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>
        <w:t>- содержание пояснений муниципального служащего и других лиц по существу предъявляемых претензий;</w:t>
      </w:r>
    </w:p>
    <w:p w:rsidR="00CA5732" w:rsidRDefault="00CA5732" w:rsidP="00CA57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>
        <w:t>- фамилии, имена, отчества выступивших на заседании лиц и краткое изложение их выступлений;</w:t>
      </w:r>
    </w:p>
    <w:p w:rsidR="00CA5732" w:rsidRDefault="00CA5732" w:rsidP="00CA57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>
        <w:t>- источник и дата поступления информации, содержащий основания для проведения заседания комиссии;</w:t>
      </w:r>
    </w:p>
    <w:p w:rsidR="00CA5732" w:rsidRDefault="00CA5732" w:rsidP="00CA57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>
        <w:t>- другие сведения;</w:t>
      </w:r>
    </w:p>
    <w:p w:rsidR="00CA5732" w:rsidRDefault="00CA5732" w:rsidP="00CA57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>
        <w:lastRenderedPageBreak/>
        <w:t>- результаты голосования;</w:t>
      </w:r>
    </w:p>
    <w:p w:rsidR="00CA5732" w:rsidRDefault="00CA5732" w:rsidP="00CA57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>
        <w:t>- решение и обоснование его принятия.</w:t>
      </w:r>
    </w:p>
    <w:p w:rsidR="00CA5732" w:rsidRDefault="00CA5732" w:rsidP="00CA57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>
        <w:t>3.16.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CA5732" w:rsidRDefault="00CA5732" w:rsidP="00CA57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>
        <w:t>3.17. Копии протокола заседания комиссии в 3-дневный срок со дня заседания направляются работодателю муниципального служащего, полностью или в виде выписок из него муниципальному служащему, а также по решению комиссии - иным заинтересованным лицам.</w:t>
      </w:r>
    </w:p>
    <w:p w:rsidR="00CA5732" w:rsidRDefault="00CA5732" w:rsidP="00CA57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>
        <w:t>3.18. Решение комиссии может быть обжаловано муниципальным служащим в 10-дневный срок со дня вручения ему копии решения комиссии в порядке, предусмотренном законодательством Российской Федерации. О рассмотрении протокола комиссии и принятом решении работодатель муниципального служащего в письменной форме уведомляет комиссию в месячный срок со дня поступления к нему протокола заседания комиссии. Решение работодателя муниципального служащего оглашается на ближайшем заседании комиссии и принимается к сведению без обсуждения.</w:t>
      </w:r>
    </w:p>
    <w:p w:rsidR="00CA5732" w:rsidRDefault="00CA5732" w:rsidP="00CA57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>
        <w:t xml:space="preserve">3.19. </w:t>
      </w:r>
      <w:proofErr w:type="gramStart"/>
      <w:r>
        <w:t>В случае установления комиссией обстоятельств, свидетельствующих о наличии признаков дисциплинарного поступка в действиях (бездействии) муниципального служащего, в том числе в случае неисполнения им обязанности сообщать работодателю муниципального служащего о личной заинтересованности при исполнении должностных обязанностей, которая может привести к конфликту интересов, работодатель муниципального служащего после получения от комиссии соответствующей информации может привлечь муниципального служащего к дисциплинарной ответственности в порядке, предусмотренном</w:t>
      </w:r>
      <w:proofErr w:type="gramEnd"/>
      <w:r>
        <w:t xml:space="preserve"> </w:t>
      </w:r>
      <w:hyperlink r:id="rId23" w:history="1">
        <w:r>
          <w:rPr>
            <w:rStyle w:val="a3"/>
            <w:color w:val="auto"/>
            <w:u w:val="none"/>
          </w:rPr>
          <w:t>законодательством</w:t>
        </w:r>
      </w:hyperlink>
      <w:r>
        <w:t>.</w:t>
      </w:r>
    </w:p>
    <w:p w:rsidR="00CA5732" w:rsidRDefault="00CA5732" w:rsidP="00CA57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>
        <w:t>3.20. В случае установления комиссией факта совершения муниципальным служащим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органы.</w:t>
      </w:r>
    </w:p>
    <w:p w:rsidR="00CA5732" w:rsidRDefault="00CA5732" w:rsidP="00CA57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>
        <w:t>3.21. Копия протокола заседания комиссии или выписка из него приобщается к личному делу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CA5732" w:rsidRDefault="00CA5732" w:rsidP="00CA57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>
        <w:t>3.22. Организационно-техническое и документационное обеспечение деятельности комиссии возлагается на отдел кадровой работы и документооборота аппарата Думы района.</w:t>
      </w:r>
    </w:p>
    <w:p w:rsidR="00CA5732" w:rsidRDefault="00CA5732" w:rsidP="00CA5732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CA5732" w:rsidRDefault="00CA5732" w:rsidP="00CA5732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CA5732" w:rsidRDefault="00CA5732" w:rsidP="00CA5732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CA5732" w:rsidRDefault="00CA5732" w:rsidP="00CA5732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CA5732" w:rsidRDefault="00CA5732" w:rsidP="00CA5732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CA5732" w:rsidRDefault="00CA5732" w:rsidP="00CA5732">
      <w:pPr>
        <w:autoSpaceDE w:val="0"/>
        <w:autoSpaceDN w:val="0"/>
        <w:adjustRightInd w:val="0"/>
        <w:spacing w:after="0" w:line="240" w:lineRule="auto"/>
        <w:jc w:val="right"/>
        <w:outlineLvl w:val="0"/>
      </w:pPr>
      <w:r>
        <w:lastRenderedPageBreak/>
        <w:t>Приложение 2</w:t>
      </w:r>
    </w:p>
    <w:p w:rsidR="00CA5732" w:rsidRDefault="00CA5732" w:rsidP="00CA5732">
      <w:pPr>
        <w:autoSpaceDE w:val="0"/>
        <w:autoSpaceDN w:val="0"/>
        <w:adjustRightInd w:val="0"/>
        <w:spacing w:after="0" w:line="240" w:lineRule="auto"/>
        <w:jc w:val="right"/>
      </w:pPr>
      <w:r>
        <w:t>к распоряжению главы</w:t>
      </w:r>
    </w:p>
    <w:p w:rsidR="00CA5732" w:rsidRDefault="00CA5732" w:rsidP="00CA5732">
      <w:pPr>
        <w:autoSpaceDE w:val="0"/>
        <w:autoSpaceDN w:val="0"/>
        <w:adjustRightInd w:val="0"/>
        <w:spacing w:after="0" w:line="240" w:lineRule="auto"/>
        <w:jc w:val="right"/>
      </w:pPr>
      <w:r>
        <w:t>Ханты-Мансийского района</w:t>
      </w:r>
    </w:p>
    <w:p w:rsidR="00CA5732" w:rsidRDefault="00CA5732" w:rsidP="00CA5732">
      <w:pPr>
        <w:autoSpaceDE w:val="0"/>
        <w:autoSpaceDN w:val="0"/>
        <w:adjustRightInd w:val="0"/>
        <w:spacing w:after="0" w:line="240" w:lineRule="auto"/>
        <w:jc w:val="right"/>
      </w:pPr>
      <w:r>
        <w:t>от 29.02.2012 № 11-р</w:t>
      </w:r>
    </w:p>
    <w:p w:rsidR="00CA5732" w:rsidRDefault="00CA5732" w:rsidP="00CA5732"/>
    <w:p w:rsidR="00CA5732" w:rsidRDefault="00CA5732" w:rsidP="00CA5732"/>
    <w:p w:rsidR="00CA5732" w:rsidRDefault="00CA5732" w:rsidP="00CA57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  <w:r>
        <w:rPr>
          <w:b/>
          <w:bCs/>
        </w:rPr>
        <w:t>СОСТАВ</w:t>
      </w:r>
    </w:p>
    <w:p w:rsidR="00CA5732" w:rsidRDefault="00CA5732" w:rsidP="00CA57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  <w:r>
        <w:rPr>
          <w:b/>
          <w:bCs/>
        </w:rPr>
        <w:t xml:space="preserve">КОМИССИИ ПО СОБЛЮДЕНИЮ ТРЕБОВАНИЙ К СЛУЖЕБНОМУ ПОВЕДЕНИЮ МУНИЦИПАЛЬНЫХ СЛУЖАЩИХ </w:t>
      </w:r>
    </w:p>
    <w:p w:rsidR="00CA5732" w:rsidRDefault="00CA5732" w:rsidP="00CA57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  <w:r>
        <w:rPr>
          <w:b/>
          <w:bCs/>
        </w:rPr>
        <w:t>И УРЕГУЛИРОВАНИЮ КОНФЛИКТА ИНТЕРЕСОВ</w:t>
      </w:r>
    </w:p>
    <w:p w:rsidR="00CA5732" w:rsidRDefault="00CA5732" w:rsidP="00CA5732">
      <w:pPr>
        <w:autoSpaceDE w:val="0"/>
        <w:autoSpaceDN w:val="0"/>
        <w:adjustRightInd w:val="0"/>
        <w:spacing w:after="0" w:line="240" w:lineRule="auto"/>
        <w:jc w:val="center"/>
        <w:outlineLvl w:val="0"/>
      </w:pPr>
    </w:p>
    <w:p w:rsidR="00CA5732" w:rsidRDefault="00CA5732" w:rsidP="00CA5732">
      <w:pPr>
        <w:autoSpaceDE w:val="0"/>
        <w:autoSpaceDN w:val="0"/>
        <w:adjustRightInd w:val="0"/>
        <w:spacing w:after="0" w:line="240" w:lineRule="auto"/>
      </w:pPr>
    </w:p>
    <w:p w:rsidR="00CA5732" w:rsidRDefault="00CA5732" w:rsidP="00CA5732">
      <w:pPr>
        <w:autoSpaceDE w:val="0"/>
        <w:autoSpaceDN w:val="0"/>
        <w:adjustRightInd w:val="0"/>
        <w:spacing w:after="0" w:line="240" w:lineRule="auto"/>
      </w:pPr>
      <w:r>
        <w:t xml:space="preserve">Захаров Пётр              </w:t>
      </w:r>
      <w:r>
        <w:tab/>
      </w:r>
      <w:r>
        <w:tab/>
        <w:t>- глава Ханты-Мансийского района,</w:t>
      </w:r>
    </w:p>
    <w:p w:rsidR="00CA5732" w:rsidRDefault="00CA5732" w:rsidP="00CA5732">
      <w:pPr>
        <w:autoSpaceDE w:val="0"/>
        <w:autoSpaceDN w:val="0"/>
        <w:adjustRightInd w:val="0"/>
        <w:spacing w:after="0" w:line="240" w:lineRule="auto"/>
      </w:pPr>
      <w:r>
        <w:t>Николаевич</w:t>
      </w:r>
      <w:r>
        <w:tab/>
      </w:r>
      <w:r>
        <w:tab/>
      </w:r>
      <w:r>
        <w:tab/>
        <w:t>председатель комиссии</w:t>
      </w:r>
    </w:p>
    <w:p w:rsidR="00CA5732" w:rsidRDefault="00CA5732" w:rsidP="00CA5732">
      <w:pPr>
        <w:autoSpaceDE w:val="0"/>
        <w:autoSpaceDN w:val="0"/>
        <w:adjustRightInd w:val="0"/>
        <w:spacing w:after="0" w:line="240" w:lineRule="auto"/>
      </w:pPr>
    </w:p>
    <w:p w:rsidR="00CA5732" w:rsidRDefault="00CA5732" w:rsidP="00CA5732">
      <w:pPr>
        <w:autoSpaceDE w:val="0"/>
        <w:autoSpaceDN w:val="0"/>
        <w:adjustRightInd w:val="0"/>
        <w:spacing w:after="0" w:line="240" w:lineRule="auto"/>
      </w:pPr>
      <w:r>
        <w:t xml:space="preserve">Ерышев Руслан             </w:t>
      </w:r>
      <w:r>
        <w:tab/>
      </w:r>
      <w:r>
        <w:tab/>
        <w:t>- заместитель председателя Думы Хант</w:t>
      </w:r>
      <w:proofErr w:type="gramStart"/>
      <w:r>
        <w:t>ы-</w:t>
      </w:r>
      <w:proofErr w:type="gramEnd"/>
      <w:r>
        <w:t xml:space="preserve"> Николаевич  </w:t>
      </w:r>
      <w:r>
        <w:tab/>
      </w:r>
      <w:r>
        <w:tab/>
      </w:r>
      <w:r>
        <w:tab/>
        <w:t>Мансийского района, заместитель председателя</w:t>
      </w:r>
    </w:p>
    <w:p w:rsidR="00CA5732" w:rsidRDefault="00CA5732" w:rsidP="00CA5732">
      <w:pPr>
        <w:autoSpaceDE w:val="0"/>
        <w:autoSpaceDN w:val="0"/>
        <w:adjustRightInd w:val="0"/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комиссии</w:t>
      </w:r>
    </w:p>
    <w:p w:rsidR="00CA5732" w:rsidRDefault="00CA5732" w:rsidP="00CA5732">
      <w:pPr>
        <w:autoSpaceDE w:val="0"/>
        <w:autoSpaceDN w:val="0"/>
        <w:adjustRightInd w:val="0"/>
        <w:spacing w:after="0" w:line="240" w:lineRule="auto"/>
      </w:pPr>
    </w:p>
    <w:p w:rsidR="00CA5732" w:rsidRDefault="00CA5732" w:rsidP="00CA5732">
      <w:pPr>
        <w:autoSpaceDE w:val="0"/>
        <w:autoSpaceDN w:val="0"/>
        <w:adjustRightInd w:val="0"/>
        <w:spacing w:after="0" w:line="240" w:lineRule="auto"/>
      </w:pPr>
    </w:p>
    <w:p w:rsidR="00CA5732" w:rsidRDefault="00CA5732" w:rsidP="00CA5732">
      <w:pPr>
        <w:autoSpaceDE w:val="0"/>
        <w:autoSpaceDN w:val="0"/>
        <w:adjustRightInd w:val="0"/>
        <w:spacing w:after="0" w:line="240" w:lineRule="auto"/>
      </w:pPr>
      <w:r>
        <w:t xml:space="preserve">Макарова Светлана     </w:t>
      </w:r>
      <w:r>
        <w:tab/>
      </w:r>
      <w:r>
        <w:tab/>
        <w:t>- начальник отдела кадровой работы и</w:t>
      </w:r>
    </w:p>
    <w:p w:rsidR="00CA5732" w:rsidRDefault="00CA5732" w:rsidP="00CA5732">
      <w:pPr>
        <w:autoSpaceDE w:val="0"/>
        <w:autoSpaceDN w:val="0"/>
        <w:adjustRightInd w:val="0"/>
        <w:spacing w:after="0" w:line="240" w:lineRule="auto"/>
      </w:pPr>
      <w:r>
        <w:t>Юрьевна</w:t>
      </w:r>
      <w:r>
        <w:tab/>
      </w:r>
      <w:r>
        <w:tab/>
      </w:r>
      <w:r>
        <w:tab/>
      </w:r>
      <w:r>
        <w:tab/>
        <w:t>документооборота аппарата Думы Хант</w:t>
      </w:r>
      <w:proofErr w:type="gramStart"/>
      <w:r>
        <w:t>ы-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Мансийского района, секретарь комиссии</w:t>
      </w:r>
    </w:p>
    <w:p w:rsidR="00CA5732" w:rsidRDefault="00CA5732" w:rsidP="00CA5732">
      <w:pPr>
        <w:autoSpaceDE w:val="0"/>
        <w:autoSpaceDN w:val="0"/>
        <w:adjustRightInd w:val="0"/>
        <w:spacing w:after="0" w:line="240" w:lineRule="auto"/>
      </w:pPr>
    </w:p>
    <w:p w:rsidR="00CA5732" w:rsidRDefault="00CA5732" w:rsidP="00CA5732">
      <w:pPr>
        <w:autoSpaceDE w:val="0"/>
        <w:autoSpaceDN w:val="0"/>
        <w:adjustRightInd w:val="0"/>
        <w:spacing w:after="0" w:line="240" w:lineRule="auto"/>
      </w:pPr>
      <w:r>
        <w:t xml:space="preserve">    Члены комиссии:</w:t>
      </w:r>
    </w:p>
    <w:p w:rsidR="00CA5732" w:rsidRDefault="00CA5732" w:rsidP="00CA5732">
      <w:pPr>
        <w:autoSpaceDE w:val="0"/>
        <w:autoSpaceDN w:val="0"/>
        <w:adjustRightInd w:val="0"/>
        <w:spacing w:after="0" w:line="240" w:lineRule="auto"/>
      </w:pPr>
    </w:p>
    <w:p w:rsidR="00CA5732" w:rsidRDefault="00CA5732" w:rsidP="00CA5732">
      <w:pPr>
        <w:autoSpaceDE w:val="0"/>
        <w:autoSpaceDN w:val="0"/>
        <w:adjustRightInd w:val="0"/>
        <w:spacing w:after="0" w:line="240" w:lineRule="auto"/>
      </w:pPr>
      <w:r>
        <w:t>Осокин Сергей</w:t>
      </w:r>
      <w:r>
        <w:tab/>
      </w:r>
      <w:r>
        <w:tab/>
        <w:t xml:space="preserve">          - руководитель аппарата Думы Ханты-Геннадьевич</w:t>
      </w:r>
      <w:r>
        <w:tab/>
      </w:r>
      <w:r>
        <w:tab/>
      </w:r>
      <w:r>
        <w:tab/>
        <w:t>Мансийского района</w:t>
      </w:r>
    </w:p>
    <w:p w:rsidR="00CA5732" w:rsidRDefault="00CA5732" w:rsidP="00CA5732">
      <w:pPr>
        <w:autoSpaceDE w:val="0"/>
        <w:autoSpaceDN w:val="0"/>
        <w:adjustRightInd w:val="0"/>
        <w:spacing w:after="0" w:line="240" w:lineRule="auto"/>
      </w:pPr>
    </w:p>
    <w:p w:rsidR="00CA5732" w:rsidRDefault="00CA5732" w:rsidP="00CA5732">
      <w:pPr>
        <w:autoSpaceDE w:val="0"/>
        <w:autoSpaceDN w:val="0"/>
        <w:adjustRightInd w:val="0"/>
        <w:spacing w:after="0" w:line="240" w:lineRule="auto"/>
      </w:pPr>
      <w:r>
        <w:t>Плотник Дмитрий</w:t>
      </w:r>
      <w:r>
        <w:tab/>
        <w:t xml:space="preserve">          - начальник экспертно-правового отдела Сергеевич</w:t>
      </w:r>
      <w:r>
        <w:tab/>
      </w:r>
      <w:r>
        <w:tab/>
      </w:r>
      <w:r>
        <w:tab/>
      </w:r>
      <w:r>
        <w:tab/>
        <w:t>аппарата Думы Ханты-Мансийского района</w:t>
      </w:r>
    </w:p>
    <w:p w:rsidR="00CA5732" w:rsidRDefault="00CA5732" w:rsidP="00CA5732">
      <w:pPr>
        <w:autoSpaceDE w:val="0"/>
        <w:autoSpaceDN w:val="0"/>
        <w:adjustRightInd w:val="0"/>
        <w:spacing w:after="0" w:line="240" w:lineRule="auto"/>
      </w:pPr>
    </w:p>
    <w:p w:rsidR="00CA5732" w:rsidRDefault="00CA5732" w:rsidP="00CA5732">
      <w:pPr>
        <w:autoSpaceDE w:val="0"/>
        <w:autoSpaceDN w:val="0"/>
        <w:adjustRightInd w:val="0"/>
        <w:spacing w:after="0" w:line="240" w:lineRule="auto"/>
      </w:pPr>
      <w:r>
        <w:t>Зарубин Николай</w:t>
      </w:r>
      <w:r>
        <w:tab/>
      </w:r>
      <w:r>
        <w:tab/>
        <w:t xml:space="preserve">          - начальник отдела по взаимодействию с Анатольевич</w:t>
      </w:r>
      <w:r>
        <w:tab/>
      </w:r>
      <w:r>
        <w:tab/>
      </w:r>
      <w:r>
        <w:tab/>
        <w:t xml:space="preserve">органами местного самоуправления 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депутатами Думы аппарата Думы Хант</w:t>
      </w:r>
      <w:proofErr w:type="gramStart"/>
      <w:r>
        <w:t>ы-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Мансийского района</w:t>
      </w:r>
    </w:p>
    <w:p w:rsidR="00CA5732" w:rsidRDefault="00CA5732" w:rsidP="00CA5732">
      <w:pPr>
        <w:autoSpaceDE w:val="0"/>
        <w:autoSpaceDN w:val="0"/>
        <w:adjustRightInd w:val="0"/>
        <w:spacing w:after="0" w:line="240" w:lineRule="auto"/>
      </w:pPr>
    </w:p>
    <w:p w:rsidR="00CA5732" w:rsidRDefault="00CA5732" w:rsidP="00CA5732">
      <w:pPr>
        <w:autoSpaceDE w:val="0"/>
        <w:autoSpaceDN w:val="0"/>
        <w:adjustRightInd w:val="0"/>
        <w:spacing w:after="0" w:line="240" w:lineRule="auto"/>
      </w:pPr>
    </w:p>
    <w:p w:rsidR="00CA5732" w:rsidRDefault="00CA5732" w:rsidP="00CA5732">
      <w:pPr>
        <w:autoSpaceDE w:val="0"/>
        <w:autoSpaceDN w:val="0"/>
        <w:adjustRightInd w:val="0"/>
        <w:spacing w:after="0" w:line="240" w:lineRule="auto"/>
      </w:pPr>
      <w:r>
        <w:t xml:space="preserve">        Независимые эксперты:</w:t>
      </w:r>
    </w:p>
    <w:p w:rsidR="00CA5732" w:rsidRDefault="00CA5732" w:rsidP="00CA5732">
      <w:pPr>
        <w:autoSpaceDE w:val="0"/>
        <w:autoSpaceDN w:val="0"/>
        <w:adjustRightInd w:val="0"/>
        <w:spacing w:after="0" w:line="240" w:lineRule="auto"/>
      </w:pPr>
    </w:p>
    <w:p w:rsidR="00CA5732" w:rsidRDefault="00CA5732" w:rsidP="00CA5732">
      <w:pPr>
        <w:autoSpaceDE w:val="0"/>
        <w:autoSpaceDN w:val="0"/>
        <w:adjustRightInd w:val="0"/>
        <w:spacing w:after="0" w:line="240" w:lineRule="auto"/>
      </w:pPr>
      <w:r>
        <w:t xml:space="preserve">    Независимый эксперт   - по согласованию</w:t>
      </w:r>
    </w:p>
    <w:p w:rsidR="00CA5732" w:rsidRDefault="00CA5732" w:rsidP="00CA5732">
      <w:pPr>
        <w:autoSpaceDE w:val="0"/>
        <w:autoSpaceDN w:val="0"/>
        <w:adjustRightInd w:val="0"/>
        <w:spacing w:after="0" w:line="240" w:lineRule="auto"/>
        <w:outlineLvl w:val="0"/>
      </w:pPr>
    </w:p>
    <w:p w:rsidR="00CA5732" w:rsidRDefault="00CA5732" w:rsidP="00CA5732">
      <w:pPr>
        <w:autoSpaceDE w:val="0"/>
        <w:autoSpaceDN w:val="0"/>
        <w:adjustRightInd w:val="0"/>
        <w:spacing w:after="0" w:line="240" w:lineRule="auto"/>
      </w:pPr>
      <w:r>
        <w:t xml:space="preserve">    Независимый эксперт   - по согласованию</w:t>
      </w:r>
    </w:p>
    <w:p w:rsidR="00CA5732" w:rsidRDefault="00CA5732" w:rsidP="00CA5732">
      <w:pPr>
        <w:autoSpaceDE w:val="0"/>
        <w:autoSpaceDN w:val="0"/>
        <w:adjustRightInd w:val="0"/>
        <w:spacing w:after="0" w:line="240" w:lineRule="auto"/>
      </w:pPr>
    </w:p>
    <w:p w:rsidR="00CA5732" w:rsidRDefault="00CA5732" w:rsidP="00CA5732">
      <w:pPr>
        <w:autoSpaceDE w:val="0"/>
        <w:autoSpaceDN w:val="0"/>
        <w:adjustRightInd w:val="0"/>
        <w:spacing w:after="0" w:line="240" w:lineRule="auto"/>
      </w:pPr>
    </w:p>
    <w:p w:rsidR="00CA5732" w:rsidRDefault="00CA5732" w:rsidP="00CA5732">
      <w:pPr>
        <w:autoSpaceDE w:val="0"/>
        <w:autoSpaceDN w:val="0"/>
        <w:adjustRightInd w:val="0"/>
        <w:spacing w:after="0" w:line="240" w:lineRule="auto"/>
      </w:pPr>
      <w:r>
        <w:t xml:space="preserve">    Приглашенные:</w:t>
      </w:r>
    </w:p>
    <w:p w:rsidR="00CA5732" w:rsidRDefault="00CA5732" w:rsidP="00CA5732">
      <w:pPr>
        <w:autoSpaceDE w:val="0"/>
        <w:autoSpaceDN w:val="0"/>
        <w:adjustRightInd w:val="0"/>
        <w:spacing w:after="0" w:line="240" w:lineRule="auto"/>
      </w:pPr>
    </w:p>
    <w:p w:rsidR="00CA5732" w:rsidRDefault="00CA5732" w:rsidP="00CA5732">
      <w:pPr>
        <w:autoSpaceDE w:val="0"/>
        <w:autoSpaceDN w:val="0"/>
        <w:adjustRightInd w:val="0"/>
        <w:spacing w:after="0" w:line="240" w:lineRule="auto"/>
      </w:pPr>
      <w:r>
        <w:t xml:space="preserve">                           - руководитель   </w:t>
      </w:r>
      <w:proofErr w:type="gramStart"/>
      <w:r>
        <w:t>отраслевого</w:t>
      </w:r>
      <w:proofErr w:type="gramEnd"/>
      <w:r>
        <w:t xml:space="preserve">   (функционального)</w:t>
      </w:r>
    </w:p>
    <w:p w:rsidR="00CA5732" w:rsidRDefault="00CA5732" w:rsidP="00CA5732">
      <w:pPr>
        <w:autoSpaceDE w:val="0"/>
        <w:autoSpaceDN w:val="0"/>
        <w:adjustRightInd w:val="0"/>
        <w:spacing w:after="0" w:line="240" w:lineRule="auto"/>
      </w:pPr>
      <w:r>
        <w:t xml:space="preserve">                             органа,  в  котором  муниципальный   служащий,</w:t>
      </w:r>
    </w:p>
    <w:p w:rsidR="00CA5732" w:rsidRDefault="00CA5732" w:rsidP="00CA5732">
      <w:pPr>
        <w:autoSpaceDE w:val="0"/>
        <w:autoSpaceDN w:val="0"/>
        <w:adjustRightInd w:val="0"/>
        <w:spacing w:after="0" w:line="240" w:lineRule="auto"/>
      </w:pPr>
      <w:r>
        <w:t xml:space="preserve">                             </w:t>
      </w:r>
      <w:proofErr w:type="gramStart"/>
      <w:r>
        <w:t>являющийся</w:t>
      </w:r>
      <w:proofErr w:type="gramEnd"/>
      <w:r>
        <w:t xml:space="preserve">   стороной   конфликта,    замещает</w:t>
      </w:r>
    </w:p>
    <w:p w:rsidR="00CA5732" w:rsidRDefault="00CA5732" w:rsidP="00CA5732">
      <w:pPr>
        <w:autoSpaceDE w:val="0"/>
        <w:autoSpaceDN w:val="0"/>
        <w:adjustRightInd w:val="0"/>
        <w:spacing w:after="0" w:line="240" w:lineRule="auto"/>
      </w:pPr>
      <w:r>
        <w:t xml:space="preserve">                             должность муниципальной службы</w:t>
      </w:r>
    </w:p>
    <w:p w:rsidR="00CA5732" w:rsidRDefault="00CA5732" w:rsidP="00CA5732">
      <w:pPr>
        <w:autoSpaceDE w:val="0"/>
        <w:autoSpaceDN w:val="0"/>
        <w:adjustRightInd w:val="0"/>
        <w:spacing w:after="0" w:line="240" w:lineRule="auto"/>
      </w:pPr>
    </w:p>
    <w:p w:rsidR="00CA5732" w:rsidRDefault="00CA5732" w:rsidP="00CA5732">
      <w:pPr>
        <w:autoSpaceDE w:val="0"/>
        <w:autoSpaceDN w:val="0"/>
        <w:adjustRightInd w:val="0"/>
        <w:spacing w:after="0" w:line="240" w:lineRule="auto"/>
      </w:pPr>
      <w:r>
        <w:t xml:space="preserve">                           </w:t>
      </w:r>
      <w:proofErr w:type="gramStart"/>
      <w:r>
        <w:t>- представитель  профсоюзной   организации   (по</w:t>
      </w:r>
      <w:proofErr w:type="gramEnd"/>
    </w:p>
    <w:p w:rsidR="00CA5732" w:rsidRDefault="00CA5732" w:rsidP="00CA5732">
      <w:pPr>
        <w:autoSpaceDE w:val="0"/>
        <w:autoSpaceDN w:val="0"/>
        <w:adjustRightInd w:val="0"/>
        <w:spacing w:after="0" w:line="240" w:lineRule="auto"/>
      </w:pPr>
      <w:r>
        <w:t xml:space="preserve">                             согласованию)</w:t>
      </w:r>
    </w:p>
    <w:p w:rsidR="00CA5732" w:rsidRDefault="00CA5732" w:rsidP="00CA5732"/>
    <w:p w:rsidR="00CA5732" w:rsidRDefault="00CA5732" w:rsidP="00CA5732"/>
    <w:p w:rsidR="00CA5732" w:rsidRDefault="00CA5732" w:rsidP="00CA5732"/>
    <w:p w:rsidR="00CA5732" w:rsidRDefault="00CA5732" w:rsidP="00CA5732"/>
    <w:p w:rsidR="00CA5732" w:rsidRDefault="00CA5732" w:rsidP="00CA5732"/>
    <w:p w:rsidR="00CA5732" w:rsidRDefault="00CA5732" w:rsidP="00CA5732"/>
    <w:p w:rsidR="00CA5732" w:rsidRDefault="00CA5732" w:rsidP="00CA5732"/>
    <w:p w:rsidR="00CA5732" w:rsidRDefault="00CA5732" w:rsidP="00CA5732"/>
    <w:p w:rsidR="00CA5732" w:rsidRDefault="00CA5732" w:rsidP="00CA573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A5732" w:rsidRDefault="00CA5732" w:rsidP="00CA573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9C7782" w:rsidRDefault="009C7782">
      <w:bookmarkStart w:id="0" w:name="_GoBack"/>
      <w:bookmarkEnd w:id="0"/>
    </w:p>
    <w:sectPr w:rsidR="009C7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231"/>
    <w:rsid w:val="0000174F"/>
    <w:rsid w:val="00025AE5"/>
    <w:rsid w:val="00033208"/>
    <w:rsid w:val="00077803"/>
    <w:rsid w:val="000A0C62"/>
    <w:rsid w:val="000A2CD6"/>
    <w:rsid w:val="000E1520"/>
    <w:rsid w:val="000E5C4C"/>
    <w:rsid w:val="000F0CE0"/>
    <w:rsid w:val="001229EC"/>
    <w:rsid w:val="00123401"/>
    <w:rsid w:val="0014383E"/>
    <w:rsid w:val="0015322A"/>
    <w:rsid w:val="001575C6"/>
    <w:rsid w:val="00167578"/>
    <w:rsid w:val="001B47D5"/>
    <w:rsid w:val="00201376"/>
    <w:rsid w:val="00210C5D"/>
    <w:rsid w:val="002179E9"/>
    <w:rsid w:val="002250DB"/>
    <w:rsid w:val="00230EA0"/>
    <w:rsid w:val="002570DD"/>
    <w:rsid w:val="00267B52"/>
    <w:rsid w:val="002E2288"/>
    <w:rsid w:val="002F2B87"/>
    <w:rsid w:val="002F5676"/>
    <w:rsid w:val="00341931"/>
    <w:rsid w:val="0036061C"/>
    <w:rsid w:val="00386859"/>
    <w:rsid w:val="003B502C"/>
    <w:rsid w:val="003D59D9"/>
    <w:rsid w:val="003D6166"/>
    <w:rsid w:val="003E6B7E"/>
    <w:rsid w:val="003F1DCE"/>
    <w:rsid w:val="00425CD9"/>
    <w:rsid w:val="004452A4"/>
    <w:rsid w:val="00450970"/>
    <w:rsid w:val="00454923"/>
    <w:rsid w:val="0048003C"/>
    <w:rsid w:val="004F74F4"/>
    <w:rsid w:val="00507F1E"/>
    <w:rsid w:val="00584754"/>
    <w:rsid w:val="005919E0"/>
    <w:rsid w:val="00600040"/>
    <w:rsid w:val="00632CA3"/>
    <w:rsid w:val="00656F1C"/>
    <w:rsid w:val="00663E2D"/>
    <w:rsid w:val="00695EB7"/>
    <w:rsid w:val="00712A20"/>
    <w:rsid w:val="007B5036"/>
    <w:rsid w:val="007C1B0A"/>
    <w:rsid w:val="007E000B"/>
    <w:rsid w:val="00806232"/>
    <w:rsid w:val="00806B81"/>
    <w:rsid w:val="008115AF"/>
    <w:rsid w:val="00856374"/>
    <w:rsid w:val="008571ED"/>
    <w:rsid w:val="008752AB"/>
    <w:rsid w:val="008B6857"/>
    <w:rsid w:val="008E605D"/>
    <w:rsid w:val="008F4362"/>
    <w:rsid w:val="00927761"/>
    <w:rsid w:val="00936DED"/>
    <w:rsid w:val="009402F1"/>
    <w:rsid w:val="00966A91"/>
    <w:rsid w:val="009B579B"/>
    <w:rsid w:val="009C7782"/>
    <w:rsid w:val="00A032A4"/>
    <w:rsid w:val="00A04E67"/>
    <w:rsid w:val="00A05FD9"/>
    <w:rsid w:val="00A160F9"/>
    <w:rsid w:val="00A23FD5"/>
    <w:rsid w:val="00A915FD"/>
    <w:rsid w:val="00AA6A56"/>
    <w:rsid w:val="00AB2BB1"/>
    <w:rsid w:val="00AB7CBA"/>
    <w:rsid w:val="00AC46BA"/>
    <w:rsid w:val="00AD0231"/>
    <w:rsid w:val="00AD7029"/>
    <w:rsid w:val="00AF064E"/>
    <w:rsid w:val="00AF1C08"/>
    <w:rsid w:val="00AF3410"/>
    <w:rsid w:val="00B0463C"/>
    <w:rsid w:val="00B07167"/>
    <w:rsid w:val="00B456F6"/>
    <w:rsid w:val="00BE1CD3"/>
    <w:rsid w:val="00BE78CB"/>
    <w:rsid w:val="00BF68C0"/>
    <w:rsid w:val="00C12EE9"/>
    <w:rsid w:val="00C14C20"/>
    <w:rsid w:val="00C35882"/>
    <w:rsid w:val="00C70F5F"/>
    <w:rsid w:val="00C91F1F"/>
    <w:rsid w:val="00C9765B"/>
    <w:rsid w:val="00CA5732"/>
    <w:rsid w:val="00CB7EE6"/>
    <w:rsid w:val="00CE4F54"/>
    <w:rsid w:val="00CF3FC1"/>
    <w:rsid w:val="00D04F21"/>
    <w:rsid w:val="00D33EE5"/>
    <w:rsid w:val="00D442E4"/>
    <w:rsid w:val="00DD0370"/>
    <w:rsid w:val="00DE615F"/>
    <w:rsid w:val="00E10F5D"/>
    <w:rsid w:val="00E26666"/>
    <w:rsid w:val="00E67E7D"/>
    <w:rsid w:val="00E94DDA"/>
    <w:rsid w:val="00EB7B46"/>
    <w:rsid w:val="00ED0C5A"/>
    <w:rsid w:val="00F00376"/>
    <w:rsid w:val="00F12830"/>
    <w:rsid w:val="00F52E88"/>
    <w:rsid w:val="00F72834"/>
    <w:rsid w:val="00F7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32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5732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CA5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32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5732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CA5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7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8D269B9E8371DF2C4DAB6150525C211173D4E2103D4FE4B3285EB04F7CD2660CB8776A7FDD4F47I958J" TargetMode="External"/><Relationship Id="rId13" Type="http://schemas.openxmlformats.org/officeDocument/2006/relationships/hyperlink" Target="consultantplus://offline/ref=2EFB948328EA82DF213D27F00471B8BAD0A8DA2D997ABFDCCB61A1C906F5E5604D838E91821AC4BDM5E6G" TargetMode="External"/><Relationship Id="rId18" Type="http://schemas.openxmlformats.org/officeDocument/2006/relationships/hyperlink" Target="consultantplus://offline/ref=2EFB948328EA82DF213D39FD121DEFB5D7A185299874B182933EFA9451FCEF370ACCD7D3C617C5B452BACFMDE7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EFB948328EA82DF213D39FD121DEFB5D7A185299A78BD889F3EFA9451FCEF370ACCD7D3C617C5B452BACEMDE7G" TargetMode="External"/><Relationship Id="rId7" Type="http://schemas.openxmlformats.org/officeDocument/2006/relationships/hyperlink" Target="consultantplus://offline/ref=228D269B9E8371DF2C4DAB6150525C211173D4E2133F4FE4B3285EB04F7CD2660CB8776A7FDD4D47I95CJ" TargetMode="External"/><Relationship Id="rId12" Type="http://schemas.openxmlformats.org/officeDocument/2006/relationships/hyperlink" Target="consultantplus://offline/ref=228D269B9E8371DF2C4DB56C463E0B2E167A8BE6133F47B5E77705ED1875D831I45BJ" TargetMode="External"/><Relationship Id="rId17" Type="http://schemas.openxmlformats.org/officeDocument/2006/relationships/hyperlink" Target="consultantplus://offline/ref=2EFB948328EA82DF213D27F00471B8BAD0A8DA2D997ABFDCCB61A1C906MFE5G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EFB948328EA82DF213D27F00471B8BAD3A2DC21962BE8DE9A34AFMCECG" TargetMode="External"/><Relationship Id="rId20" Type="http://schemas.openxmlformats.org/officeDocument/2006/relationships/hyperlink" Target="consultantplus://offline/ref=2EFB948328EA82DF213D39FD121DEFB5D7A185299B7FB089903EFA9451FCEF370ACCD7D3C617C5B452BACDMDE2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28D269B9E8371DF2C4DAB6150525C211173D4E2133F4FE4B3285EB04F7CD2660CB8776A7FDD4D47I95FJ" TargetMode="External"/><Relationship Id="rId11" Type="http://schemas.openxmlformats.org/officeDocument/2006/relationships/hyperlink" Target="consultantplus://offline/ref=228D269B9E8371DF2C4DB56C463E0B2E167A8BE6103E44B7E97705ED1875D8314BF72E283BD04C4E9BD428I15AJ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2EFB948328EA82DF213D27F00471B8BAD0AAD9269F7BBFDCCB61A1C906F5E5604D838E91821AC4B0M5E4G" TargetMode="External"/><Relationship Id="rId23" Type="http://schemas.openxmlformats.org/officeDocument/2006/relationships/hyperlink" Target="consultantplus://offline/ref=2EFB948328EA82DF213D27F00471B8BAD0A8DA2D9A78BFDCCB61A1C906F5E5604D838E91821AC6B6M5E3G" TargetMode="External"/><Relationship Id="rId10" Type="http://schemas.openxmlformats.org/officeDocument/2006/relationships/hyperlink" Target="consultantplus://offline/ref=228D269B9E8371DF2C4DB56C463E0B2E167A8BE6103E44B7E97705ED1875D8314BF72E283BD04C4E9BD42EI15FJ" TargetMode="External"/><Relationship Id="rId19" Type="http://schemas.openxmlformats.org/officeDocument/2006/relationships/hyperlink" Target="consultantplus://offline/ref=2EFB948328EA82DF213D39FD121DEFB5D7A185299874B182933EFA9451FCEF370ACCD7D3C617C5B452BACFMDE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8D269B9E8371DF2C4DB56C463E0B2E167A8BE6113041BBE67705ED1875D8314BF72E283BD04C4E9BD52AI15EJ" TargetMode="External"/><Relationship Id="rId14" Type="http://schemas.openxmlformats.org/officeDocument/2006/relationships/hyperlink" Target="consultantplus://offline/ref=2EFB948328EA82DF213D27F00471B8BAD0A8DA2D9A78BFDCCB61A1C906F5E5604D838E91821AC6BDM5E1G" TargetMode="External"/><Relationship Id="rId22" Type="http://schemas.openxmlformats.org/officeDocument/2006/relationships/hyperlink" Target="consultantplus://offline/ref=2EFB948328EA82DF213D39FD121DEFB5D7A185299A78BD889F3EFA9451FCEF370ACCD7D3C617C5B452BACFMDE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3609</Words>
  <Characters>20576</Characters>
  <Application>Microsoft Office Word</Application>
  <DocSecurity>0</DocSecurity>
  <Lines>171</Lines>
  <Paragraphs>48</Paragraphs>
  <ScaleCrop>false</ScaleCrop>
  <Company/>
  <LinksUpToDate>false</LinksUpToDate>
  <CharactersWithSpaces>24137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Мошкина А.Н.</dc:creator>
  <cp:keywords/>
  <dc:description/>
  <cp:lastModifiedBy>Мошкина А.Н.</cp:lastModifiedBy>
  <cp:revision>2</cp:revision>
  <dcterms:created xsi:type="dcterms:W3CDTF">2013-10-09T04:32:00Z</dcterms:created>
  <dcterms:modified xsi:type="dcterms:W3CDTF">2013-10-09T04:32:00Z</dcterms:modified>
</cp:coreProperties>
</file>