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C8" w:rsidRDefault="00752A31" w:rsidP="004C6647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52A3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6DB3E5" wp14:editId="629B2A93">
            <wp:simplePos x="0" y="0"/>
            <wp:positionH relativeFrom="column">
              <wp:posOffset>2400300</wp:posOffset>
            </wp:positionH>
            <wp:positionV relativeFrom="paragraph">
              <wp:posOffset>-485140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A31" w:rsidRDefault="00752A31" w:rsidP="004C6647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752A31" w:rsidRPr="00752A31" w:rsidRDefault="00752A31" w:rsidP="00752A3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752A31" w:rsidRPr="00752A31" w:rsidRDefault="00752A31" w:rsidP="00752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752A31" w:rsidRPr="00752A31" w:rsidRDefault="00752A31" w:rsidP="00752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52A31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752A31" w:rsidRPr="00752A31" w:rsidRDefault="00752A31" w:rsidP="00752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D620D4" w:rsidRDefault="00752A31" w:rsidP="00752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620D4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752A31" w:rsidRPr="00D620D4" w:rsidRDefault="00752A31" w:rsidP="00752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752A31" w:rsidRPr="00D620D4" w:rsidRDefault="00752A31" w:rsidP="00752A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620D4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752A31" w:rsidRPr="00D620D4" w:rsidRDefault="00752A31" w:rsidP="00752A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52A31" w:rsidRPr="00D620D4" w:rsidRDefault="00BF244E" w:rsidP="00752A31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D620D4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110CA4">
        <w:rPr>
          <w:rFonts w:ascii="Times New Roman" w:hAnsi="Times New Roman"/>
          <w:sz w:val="28"/>
          <w:szCs w:val="28"/>
          <w:lang w:eastAsia="en-US"/>
        </w:rPr>
        <w:t>05</w:t>
      </w:r>
      <w:r w:rsidRPr="00D620D4">
        <w:rPr>
          <w:rFonts w:ascii="Times New Roman" w:hAnsi="Times New Roman"/>
          <w:sz w:val="28"/>
          <w:szCs w:val="28"/>
          <w:lang w:eastAsia="en-US"/>
        </w:rPr>
        <w:t>.</w:t>
      </w:r>
      <w:r w:rsidR="00110CA4">
        <w:rPr>
          <w:rFonts w:ascii="Times New Roman" w:hAnsi="Times New Roman"/>
          <w:sz w:val="28"/>
          <w:szCs w:val="28"/>
          <w:lang w:eastAsia="en-US"/>
        </w:rPr>
        <w:t>02</w:t>
      </w:r>
      <w:r w:rsidRPr="00D620D4">
        <w:rPr>
          <w:rFonts w:ascii="Times New Roman" w:hAnsi="Times New Roman"/>
          <w:sz w:val="28"/>
          <w:szCs w:val="28"/>
          <w:lang w:eastAsia="en-US"/>
        </w:rPr>
        <w:t>.</w:t>
      </w:r>
      <w:r w:rsidR="00110CA4">
        <w:rPr>
          <w:rFonts w:ascii="Times New Roman" w:hAnsi="Times New Roman"/>
          <w:sz w:val="28"/>
          <w:szCs w:val="28"/>
          <w:lang w:eastAsia="en-US"/>
        </w:rPr>
        <w:t>2015</w:t>
      </w:r>
      <w:r w:rsidRPr="00D620D4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ab/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ab/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                 </w:t>
      </w:r>
      <w:r w:rsidRPr="00D620D4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752A31" w:rsidRPr="00D620D4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110CA4">
        <w:rPr>
          <w:rFonts w:ascii="Times New Roman" w:hAnsi="Times New Roman"/>
          <w:sz w:val="28"/>
          <w:szCs w:val="28"/>
          <w:lang w:eastAsia="en-US"/>
        </w:rPr>
        <w:t>19</w:t>
      </w:r>
    </w:p>
    <w:p w:rsidR="00752A31" w:rsidRPr="00D620D4" w:rsidRDefault="00752A31" w:rsidP="00752A31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D620D4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752A31" w:rsidRPr="00D620D4" w:rsidRDefault="00752A31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19CF" w:rsidRPr="00D620D4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519CF" w:rsidRPr="00D620D4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6519CF" w:rsidRPr="00D620D4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>района от 30.09.2013 № 240</w:t>
      </w:r>
    </w:p>
    <w:p w:rsidR="006519CF" w:rsidRPr="00D620D4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</w:p>
    <w:p w:rsidR="006519CF" w:rsidRPr="00D620D4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программы «Развитие малого и среднего </w:t>
      </w:r>
    </w:p>
    <w:p w:rsidR="006519CF" w:rsidRPr="00D620D4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предпринимательства на территории </w:t>
      </w:r>
    </w:p>
    <w:p w:rsidR="006519CF" w:rsidRPr="00D620D4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6519CF" w:rsidRPr="00D620D4" w:rsidRDefault="006519CF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>на 2014 – 201</w:t>
      </w:r>
      <w:r w:rsidR="001D2AB7" w:rsidRPr="00D620D4">
        <w:rPr>
          <w:rFonts w:ascii="Times New Roman" w:hAnsi="Times New Roman"/>
          <w:sz w:val="28"/>
          <w:szCs w:val="28"/>
        </w:rPr>
        <w:t>7</w:t>
      </w:r>
      <w:r w:rsidRPr="00D620D4">
        <w:rPr>
          <w:rFonts w:ascii="Times New Roman" w:hAnsi="Times New Roman"/>
          <w:sz w:val="28"/>
          <w:szCs w:val="28"/>
        </w:rPr>
        <w:t xml:space="preserve"> годы»</w:t>
      </w:r>
    </w:p>
    <w:p w:rsidR="00855CC8" w:rsidRPr="00D620D4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52A31" w:rsidRPr="00D620D4" w:rsidRDefault="00855CC8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 xml:space="preserve">          </w:t>
      </w:r>
      <w:r w:rsidR="001D2AB7" w:rsidRPr="00D620D4">
        <w:rPr>
          <w:rFonts w:ascii="Times New Roman" w:hAnsi="Times New Roman"/>
          <w:sz w:val="28"/>
          <w:szCs w:val="28"/>
        </w:rPr>
        <w:t xml:space="preserve"> </w:t>
      </w:r>
    </w:p>
    <w:p w:rsidR="00855CC8" w:rsidRPr="00D620D4" w:rsidRDefault="00752A31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ab/>
      </w:r>
      <w:r w:rsidR="00855CC8" w:rsidRPr="00D620D4">
        <w:rPr>
          <w:rFonts w:ascii="Times New Roman" w:hAnsi="Times New Roman"/>
          <w:sz w:val="28"/>
          <w:szCs w:val="28"/>
        </w:rPr>
        <w:t xml:space="preserve">В соответствии с </w:t>
      </w:r>
      <w:r w:rsidR="006519CF" w:rsidRPr="00D620D4">
        <w:rPr>
          <w:rFonts w:ascii="Times New Roman" w:hAnsi="Times New Roman"/>
          <w:sz w:val="28"/>
          <w:szCs w:val="28"/>
        </w:rPr>
        <w:t xml:space="preserve">решением Думы Ханты-Мансийского района </w:t>
      </w:r>
      <w:r w:rsidR="004C6647" w:rsidRPr="00D620D4">
        <w:rPr>
          <w:rFonts w:ascii="Times New Roman" w:hAnsi="Times New Roman"/>
          <w:sz w:val="28"/>
          <w:szCs w:val="28"/>
        </w:rPr>
        <w:t xml:space="preserve">                     </w:t>
      </w:r>
      <w:r w:rsidR="006519CF" w:rsidRPr="00D620D4">
        <w:rPr>
          <w:rFonts w:ascii="Times New Roman" w:hAnsi="Times New Roman"/>
          <w:sz w:val="28"/>
          <w:szCs w:val="28"/>
        </w:rPr>
        <w:t xml:space="preserve">от </w:t>
      </w:r>
      <w:r w:rsidR="009B0DE3" w:rsidRPr="00D620D4">
        <w:rPr>
          <w:rFonts w:ascii="Times New Roman" w:hAnsi="Times New Roman"/>
          <w:sz w:val="28"/>
          <w:szCs w:val="28"/>
        </w:rPr>
        <w:t>18</w:t>
      </w:r>
      <w:r w:rsidR="006519CF" w:rsidRPr="00D620D4">
        <w:rPr>
          <w:rFonts w:ascii="Times New Roman" w:hAnsi="Times New Roman"/>
          <w:sz w:val="28"/>
          <w:szCs w:val="28"/>
        </w:rPr>
        <w:t>.</w:t>
      </w:r>
      <w:r w:rsidR="009B0DE3" w:rsidRPr="00D620D4">
        <w:rPr>
          <w:rFonts w:ascii="Times New Roman" w:hAnsi="Times New Roman"/>
          <w:sz w:val="28"/>
          <w:szCs w:val="28"/>
        </w:rPr>
        <w:t>12</w:t>
      </w:r>
      <w:r w:rsidR="006519CF" w:rsidRPr="00D620D4">
        <w:rPr>
          <w:rFonts w:ascii="Times New Roman" w:hAnsi="Times New Roman"/>
          <w:sz w:val="28"/>
          <w:szCs w:val="28"/>
        </w:rPr>
        <w:t>.201</w:t>
      </w:r>
      <w:r w:rsidR="006717C8" w:rsidRPr="00D620D4">
        <w:rPr>
          <w:rFonts w:ascii="Times New Roman" w:hAnsi="Times New Roman"/>
          <w:sz w:val="28"/>
          <w:szCs w:val="28"/>
        </w:rPr>
        <w:t>4</w:t>
      </w:r>
      <w:r w:rsidR="006519CF" w:rsidRPr="00D620D4">
        <w:rPr>
          <w:rFonts w:ascii="Times New Roman" w:hAnsi="Times New Roman"/>
          <w:sz w:val="28"/>
          <w:szCs w:val="28"/>
        </w:rPr>
        <w:t xml:space="preserve"> № </w:t>
      </w:r>
      <w:r w:rsidR="009B0DE3" w:rsidRPr="00D620D4">
        <w:rPr>
          <w:rFonts w:ascii="Times New Roman" w:hAnsi="Times New Roman"/>
          <w:sz w:val="28"/>
          <w:szCs w:val="28"/>
        </w:rPr>
        <w:t>430</w:t>
      </w:r>
      <w:r w:rsidR="006519CF" w:rsidRPr="00D620D4">
        <w:rPr>
          <w:rFonts w:ascii="Times New Roman" w:hAnsi="Times New Roman"/>
          <w:sz w:val="28"/>
          <w:szCs w:val="28"/>
        </w:rPr>
        <w:t xml:space="preserve"> «</w:t>
      </w:r>
      <w:r w:rsidR="006717C8" w:rsidRPr="00D620D4">
        <w:rPr>
          <w:rFonts w:ascii="Times New Roman" w:hAnsi="Times New Roman"/>
          <w:sz w:val="28"/>
          <w:szCs w:val="28"/>
        </w:rPr>
        <w:t>О внесении изменений в решение Думы Ханты-Мансийского района от 20.12.2013 № 303 «</w:t>
      </w:r>
      <w:r w:rsidR="006519CF" w:rsidRPr="00D620D4">
        <w:rPr>
          <w:rFonts w:ascii="Times New Roman" w:hAnsi="Times New Roman"/>
          <w:sz w:val="28"/>
          <w:szCs w:val="28"/>
        </w:rPr>
        <w:t>О бюджете Ханты-Мансийского района на 2014 год и плановый период 2015 и 2016 годов»</w:t>
      </w:r>
      <w:r w:rsidR="00855CC8" w:rsidRPr="00D620D4">
        <w:rPr>
          <w:rFonts w:ascii="Times New Roman" w:hAnsi="Times New Roman"/>
          <w:sz w:val="28"/>
          <w:szCs w:val="28"/>
        </w:rPr>
        <w:t xml:space="preserve">, </w:t>
      </w:r>
      <w:r w:rsidR="00B317AF" w:rsidRPr="00D620D4"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Ханты-Мансийского района от 09.08.2013 </w:t>
      </w:r>
      <w:r w:rsidR="007E3194" w:rsidRPr="00D620D4">
        <w:rPr>
          <w:rFonts w:ascii="Times New Roman" w:hAnsi="Times New Roman"/>
          <w:sz w:val="28"/>
          <w:szCs w:val="28"/>
        </w:rPr>
        <w:t xml:space="preserve">№ 199 </w:t>
      </w:r>
      <w:r w:rsidR="00B317AF" w:rsidRPr="00D620D4">
        <w:rPr>
          <w:rFonts w:ascii="Times New Roman" w:hAnsi="Times New Roman"/>
          <w:sz w:val="28"/>
          <w:szCs w:val="28"/>
        </w:rPr>
        <w:t>«О прогр</w:t>
      </w:r>
      <w:r w:rsidR="001D2AB7" w:rsidRPr="00D620D4">
        <w:rPr>
          <w:rFonts w:ascii="Times New Roman" w:hAnsi="Times New Roman"/>
          <w:sz w:val="28"/>
          <w:szCs w:val="28"/>
        </w:rPr>
        <w:t>аммах Ханты-Мансийского района»</w:t>
      </w:r>
      <w:r w:rsidR="00855CC8" w:rsidRPr="00D620D4">
        <w:rPr>
          <w:rFonts w:ascii="Times New Roman" w:hAnsi="Times New Roman"/>
          <w:sz w:val="28"/>
          <w:szCs w:val="28"/>
        </w:rPr>
        <w:t>:</w:t>
      </w:r>
    </w:p>
    <w:p w:rsidR="00DC1FF0" w:rsidRPr="00D620D4" w:rsidRDefault="00DC1FF0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ab/>
        <w:t xml:space="preserve"> </w:t>
      </w:r>
    </w:p>
    <w:p w:rsidR="0041224D" w:rsidRPr="00D620D4" w:rsidRDefault="00752A31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ab/>
      </w:r>
      <w:r w:rsidR="00DC1FF0" w:rsidRPr="00D620D4">
        <w:rPr>
          <w:rFonts w:ascii="Times New Roman" w:hAnsi="Times New Roman"/>
          <w:sz w:val="28"/>
          <w:szCs w:val="28"/>
        </w:rPr>
        <w:t xml:space="preserve">1. </w:t>
      </w:r>
      <w:r w:rsidR="0041224D" w:rsidRPr="00D620D4">
        <w:rPr>
          <w:rFonts w:ascii="Times New Roman" w:hAnsi="Times New Roman"/>
          <w:sz w:val="28"/>
          <w:szCs w:val="28"/>
        </w:rPr>
        <w:t xml:space="preserve">Внести </w:t>
      </w:r>
      <w:r w:rsidR="001D2AB7" w:rsidRPr="00D620D4">
        <w:rPr>
          <w:rFonts w:ascii="Times New Roman" w:hAnsi="Times New Roman"/>
          <w:sz w:val="28"/>
          <w:szCs w:val="28"/>
        </w:rPr>
        <w:t xml:space="preserve">приложение к </w:t>
      </w:r>
      <w:r w:rsidR="0041224D" w:rsidRPr="00D620D4">
        <w:rPr>
          <w:rFonts w:ascii="Times New Roman" w:hAnsi="Times New Roman"/>
          <w:sz w:val="28"/>
          <w:szCs w:val="28"/>
        </w:rPr>
        <w:t>постановлени</w:t>
      </w:r>
      <w:r w:rsidR="001D2AB7" w:rsidRPr="00D620D4">
        <w:rPr>
          <w:rFonts w:ascii="Times New Roman" w:hAnsi="Times New Roman"/>
          <w:sz w:val="28"/>
          <w:szCs w:val="28"/>
        </w:rPr>
        <w:t>ю</w:t>
      </w:r>
      <w:r w:rsidR="00431C7A" w:rsidRPr="00D620D4">
        <w:rPr>
          <w:rFonts w:ascii="Times New Roman" w:hAnsi="Times New Roman"/>
          <w:sz w:val="28"/>
          <w:szCs w:val="28"/>
        </w:rPr>
        <w:t xml:space="preserve"> администрации </w:t>
      </w:r>
      <w:r w:rsidR="0041224D" w:rsidRPr="00D620D4">
        <w:rPr>
          <w:rFonts w:ascii="Times New Roman" w:hAnsi="Times New Roman"/>
          <w:sz w:val="28"/>
          <w:szCs w:val="28"/>
        </w:rPr>
        <w:t xml:space="preserve">Ханты-Мансийского района от 30.09.2013 № 240 «Об утверждении муниципальной программы «Развитие малого и среднего предпринимательства на территории Ханты-Мансийского района </w:t>
      </w:r>
      <w:r w:rsidR="005D3EC8" w:rsidRPr="00D620D4">
        <w:rPr>
          <w:rFonts w:ascii="Times New Roman" w:hAnsi="Times New Roman"/>
          <w:sz w:val="28"/>
          <w:szCs w:val="28"/>
        </w:rPr>
        <w:t xml:space="preserve">             </w:t>
      </w:r>
      <w:r w:rsidR="0041224D" w:rsidRPr="00D620D4">
        <w:rPr>
          <w:rFonts w:ascii="Times New Roman" w:hAnsi="Times New Roman"/>
          <w:sz w:val="28"/>
          <w:szCs w:val="28"/>
        </w:rPr>
        <w:t>на 2014 – 201</w:t>
      </w:r>
      <w:r w:rsidR="001D2AB7" w:rsidRPr="00D620D4">
        <w:rPr>
          <w:rFonts w:ascii="Times New Roman" w:hAnsi="Times New Roman"/>
          <w:sz w:val="28"/>
          <w:szCs w:val="28"/>
        </w:rPr>
        <w:t>7</w:t>
      </w:r>
      <w:r w:rsidR="0041224D" w:rsidRPr="00D620D4">
        <w:rPr>
          <w:rFonts w:ascii="Times New Roman" w:hAnsi="Times New Roman"/>
          <w:sz w:val="28"/>
          <w:szCs w:val="28"/>
        </w:rPr>
        <w:t xml:space="preserve"> годы» следующие изменения: </w:t>
      </w:r>
    </w:p>
    <w:p w:rsidR="00110CA4" w:rsidRDefault="00752A31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620D4">
        <w:rPr>
          <w:rFonts w:ascii="Times New Roman" w:hAnsi="Times New Roman"/>
          <w:sz w:val="28"/>
          <w:szCs w:val="28"/>
        </w:rPr>
        <w:tab/>
      </w:r>
      <w:r w:rsidR="005328CF" w:rsidRPr="00D620D4">
        <w:rPr>
          <w:rFonts w:ascii="Times New Roman" w:hAnsi="Times New Roman"/>
          <w:sz w:val="28"/>
          <w:szCs w:val="28"/>
        </w:rPr>
        <w:t>1.</w:t>
      </w:r>
      <w:r w:rsidR="001D2AB7" w:rsidRPr="00D620D4">
        <w:rPr>
          <w:rFonts w:ascii="Times New Roman" w:hAnsi="Times New Roman"/>
          <w:sz w:val="28"/>
          <w:szCs w:val="28"/>
        </w:rPr>
        <w:t>1.</w:t>
      </w:r>
      <w:r w:rsidR="005328CF" w:rsidRPr="00D620D4">
        <w:rPr>
          <w:rFonts w:ascii="Times New Roman" w:hAnsi="Times New Roman"/>
          <w:sz w:val="28"/>
          <w:szCs w:val="28"/>
        </w:rPr>
        <w:t xml:space="preserve"> </w:t>
      </w:r>
      <w:r w:rsidR="009B3AEB" w:rsidRPr="00D620D4">
        <w:rPr>
          <w:rFonts w:ascii="Times New Roman" w:hAnsi="Times New Roman"/>
          <w:sz w:val="28"/>
          <w:szCs w:val="28"/>
        </w:rPr>
        <w:t>В разделе 1 «Паспорт муниципальной программы» с</w:t>
      </w:r>
      <w:r w:rsidR="005328CF" w:rsidRPr="00D620D4">
        <w:rPr>
          <w:rFonts w:ascii="Times New Roman" w:hAnsi="Times New Roman"/>
          <w:sz w:val="28"/>
          <w:szCs w:val="28"/>
        </w:rPr>
        <w:t>трок</w:t>
      </w:r>
      <w:r w:rsidR="009B3AEB" w:rsidRPr="00D620D4">
        <w:rPr>
          <w:rFonts w:ascii="Times New Roman" w:hAnsi="Times New Roman"/>
          <w:sz w:val="28"/>
          <w:szCs w:val="28"/>
        </w:rPr>
        <w:t>у</w:t>
      </w:r>
      <w:r w:rsidR="005328CF" w:rsidRPr="00D620D4">
        <w:rPr>
          <w:rFonts w:ascii="Times New Roman" w:hAnsi="Times New Roman"/>
          <w:sz w:val="28"/>
          <w:szCs w:val="28"/>
        </w:rPr>
        <w:t xml:space="preserve"> </w:t>
      </w:r>
      <w:r w:rsidR="001733B1" w:rsidRPr="00D620D4">
        <w:rPr>
          <w:rFonts w:ascii="Times New Roman" w:hAnsi="Times New Roman"/>
          <w:sz w:val="28"/>
          <w:szCs w:val="28"/>
        </w:rPr>
        <w:t>«Объемы и источники финансиро</w:t>
      </w:r>
      <w:r w:rsidR="009B3AEB" w:rsidRPr="00D620D4">
        <w:rPr>
          <w:rFonts w:ascii="Times New Roman" w:hAnsi="Times New Roman"/>
          <w:sz w:val="28"/>
          <w:szCs w:val="28"/>
        </w:rPr>
        <w:t xml:space="preserve">вания муниципальной программы» </w:t>
      </w:r>
      <w:r w:rsidR="001733B1" w:rsidRPr="00D620D4">
        <w:rPr>
          <w:rFonts w:ascii="Times New Roman" w:hAnsi="Times New Roman"/>
          <w:sz w:val="28"/>
          <w:szCs w:val="28"/>
        </w:rPr>
        <w:t xml:space="preserve">изложить в </w:t>
      </w:r>
      <w:r w:rsidR="009B3AEB" w:rsidRPr="00D620D4">
        <w:rPr>
          <w:rFonts w:ascii="Times New Roman" w:hAnsi="Times New Roman"/>
          <w:sz w:val="28"/>
          <w:szCs w:val="28"/>
        </w:rPr>
        <w:t>новой</w:t>
      </w:r>
      <w:r w:rsidR="001733B1" w:rsidRPr="00D620D4">
        <w:rPr>
          <w:rFonts w:ascii="Times New Roman" w:hAnsi="Times New Roman"/>
          <w:sz w:val="28"/>
          <w:szCs w:val="28"/>
        </w:rPr>
        <w:t xml:space="preserve"> редакции:</w:t>
      </w:r>
    </w:p>
    <w:p w:rsidR="004141CB" w:rsidRPr="00D620D4" w:rsidRDefault="004141CB" w:rsidP="00BF244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pPr w:leftFromText="180" w:rightFromText="180" w:vertAnchor="text" w:horzAnchor="margin" w:tblpXSpec="right" w:tblpY="125"/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791"/>
      </w:tblGrid>
      <w:tr w:rsidR="004D6A9A" w:rsidRPr="00BF244E" w:rsidTr="00752A31">
        <w:tc>
          <w:tcPr>
            <w:tcW w:w="2410" w:type="dxa"/>
          </w:tcPr>
          <w:p w:rsidR="004D6A9A" w:rsidRPr="00D620D4" w:rsidRDefault="004D6A9A" w:rsidP="00BF244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620D4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r w:rsidR="00752A31" w:rsidRPr="00D620D4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и источники финансирования муниципальной программы</w:t>
            </w:r>
          </w:p>
        </w:tc>
        <w:tc>
          <w:tcPr>
            <w:tcW w:w="6791" w:type="dxa"/>
          </w:tcPr>
          <w:p w:rsidR="004D6A9A" w:rsidRPr="00D620D4" w:rsidRDefault="004D6A9A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0D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за счет средств бюджета Ханты-Мансийского района составит </w:t>
            </w:r>
            <w:r w:rsidR="00D620D4" w:rsidRPr="00D620D4">
              <w:rPr>
                <w:rFonts w:ascii="Times New Roman" w:hAnsi="Times New Roman"/>
                <w:sz w:val="28"/>
                <w:szCs w:val="28"/>
              </w:rPr>
              <w:t>20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 </w:t>
            </w:r>
            <w:r w:rsidR="00D620D4" w:rsidRPr="00D620D4">
              <w:rPr>
                <w:rFonts w:ascii="Times New Roman" w:hAnsi="Times New Roman"/>
                <w:sz w:val="28"/>
                <w:szCs w:val="28"/>
              </w:rPr>
              <w:t>205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,</w:t>
            </w:r>
            <w:r w:rsidR="00D620D4" w:rsidRPr="00D620D4">
              <w:rPr>
                <w:rFonts w:ascii="Times New Roman" w:hAnsi="Times New Roman"/>
                <w:sz w:val="28"/>
                <w:szCs w:val="28"/>
              </w:rPr>
              <w:t>8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351A9" w:rsidRDefault="004D6A9A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0D4">
              <w:rPr>
                <w:rFonts w:ascii="Times New Roman" w:hAnsi="Times New Roman"/>
                <w:sz w:val="28"/>
                <w:szCs w:val="28"/>
              </w:rPr>
              <w:t>2014 год –</w:t>
            </w:r>
            <w:r w:rsidR="00F40BD2" w:rsidRPr="00D62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1</w:t>
            </w:r>
            <w:r w:rsidR="00D620D4" w:rsidRPr="00D620D4">
              <w:rPr>
                <w:rFonts w:ascii="Times New Roman" w:hAnsi="Times New Roman"/>
                <w:sz w:val="28"/>
                <w:szCs w:val="28"/>
              </w:rPr>
              <w:t>4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 </w:t>
            </w:r>
            <w:r w:rsidR="00D620D4" w:rsidRPr="00D620D4">
              <w:rPr>
                <w:rFonts w:ascii="Times New Roman" w:hAnsi="Times New Roman"/>
                <w:sz w:val="28"/>
                <w:szCs w:val="28"/>
              </w:rPr>
              <w:t>2</w:t>
            </w:r>
            <w:r w:rsidR="001D2AB7" w:rsidRPr="00D620D4">
              <w:rPr>
                <w:rFonts w:ascii="Times New Roman" w:hAnsi="Times New Roman"/>
                <w:sz w:val="28"/>
                <w:szCs w:val="28"/>
              </w:rPr>
              <w:t>0</w:t>
            </w:r>
            <w:r w:rsidR="00D620D4" w:rsidRPr="00D620D4">
              <w:rPr>
                <w:rFonts w:ascii="Times New Roman" w:hAnsi="Times New Roman"/>
                <w:sz w:val="28"/>
                <w:szCs w:val="28"/>
              </w:rPr>
              <w:t>5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,</w:t>
            </w:r>
            <w:r w:rsidR="00D620D4" w:rsidRPr="00D620D4">
              <w:rPr>
                <w:rFonts w:ascii="Times New Roman" w:hAnsi="Times New Roman"/>
                <w:sz w:val="28"/>
                <w:szCs w:val="28"/>
              </w:rPr>
              <w:t>8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бюджет района –</w:t>
            </w:r>
            <w:r w:rsidR="00F40BD2" w:rsidRPr="00D620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20D4" w:rsidRPr="00D620D4">
              <w:rPr>
                <w:rFonts w:ascii="Times New Roman" w:hAnsi="Times New Roman"/>
                <w:sz w:val="28"/>
                <w:szCs w:val="28"/>
              </w:rPr>
              <w:t>4</w:t>
            </w:r>
            <w:r w:rsidR="001D2AB7" w:rsidRPr="00D620D4">
              <w:rPr>
                <w:rFonts w:ascii="Times New Roman" w:hAnsi="Times New Roman"/>
                <w:sz w:val="28"/>
                <w:szCs w:val="28"/>
              </w:rPr>
              <w:t xml:space="preserve"> 87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 xml:space="preserve">5,9 тыс. рублей, бюджет автономного </w:t>
            </w:r>
            <w:r w:rsidRPr="00D620D4">
              <w:rPr>
                <w:rFonts w:ascii="Times New Roman" w:hAnsi="Times New Roman"/>
                <w:sz w:val="28"/>
                <w:szCs w:val="28"/>
              </w:rPr>
              <w:lastRenderedPageBreak/>
              <w:t>округа – 8 527,4 тыс. рублей</w:t>
            </w:r>
            <w:r w:rsidR="004351A9">
              <w:rPr>
                <w:rFonts w:ascii="Times New Roman" w:hAnsi="Times New Roman"/>
                <w:sz w:val="28"/>
                <w:szCs w:val="28"/>
              </w:rPr>
              <w:t>, федеральный бюджет –</w:t>
            </w:r>
          </w:p>
          <w:p w:rsidR="004D6A9A" w:rsidRPr="00D620D4" w:rsidRDefault="004351A9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802,5 тыс. рублей</w:t>
            </w:r>
            <w:r w:rsidR="004D6A9A" w:rsidRPr="00D620D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D6A9A" w:rsidRPr="00D620D4" w:rsidRDefault="004D6A9A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0D4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F40BD2" w:rsidRPr="00D620D4">
              <w:rPr>
                <w:rFonts w:ascii="Times New Roman" w:hAnsi="Times New Roman"/>
                <w:sz w:val="28"/>
                <w:szCs w:val="28"/>
              </w:rPr>
              <w:t>2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 </w:t>
            </w:r>
            <w:r w:rsidR="00F40BD2" w:rsidRPr="00D620D4">
              <w:rPr>
                <w:rFonts w:ascii="Times New Roman" w:hAnsi="Times New Roman"/>
                <w:sz w:val="28"/>
                <w:szCs w:val="28"/>
              </w:rPr>
              <w:t>00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4D6A9A" w:rsidRPr="00D620D4" w:rsidRDefault="004D6A9A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0D4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F40BD2" w:rsidRPr="00D620D4">
              <w:rPr>
                <w:rFonts w:ascii="Times New Roman" w:hAnsi="Times New Roman"/>
                <w:sz w:val="28"/>
                <w:szCs w:val="28"/>
              </w:rPr>
              <w:t>2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 </w:t>
            </w:r>
            <w:r w:rsidR="00F40BD2" w:rsidRPr="00D620D4">
              <w:rPr>
                <w:rFonts w:ascii="Times New Roman" w:hAnsi="Times New Roman"/>
                <w:sz w:val="28"/>
                <w:szCs w:val="28"/>
              </w:rPr>
              <w:t>00</w:t>
            </w:r>
            <w:r w:rsidRPr="00D620D4">
              <w:rPr>
                <w:rFonts w:ascii="Times New Roman" w:hAnsi="Times New Roman"/>
                <w:sz w:val="28"/>
                <w:szCs w:val="28"/>
              </w:rPr>
              <w:t>0,0 тыс. рублей;</w:t>
            </w:r>
          </w:p>
          <w:p w:rsidR="004D6A9A" w:rsidRPr="00BF244E" w:rsidRDefault="004D6A9A" w:rsidP="00BF244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20D4">
              <w:rPr>
                <w:rFonts w:ascii="Times New Roman" w:hAnsi="Times New Roman"/>
                <w:sz w:val="28"/>
                <w:szCs w:val="28"/>
              </w:rPr>
              <w:t>2017 год – 2 000,0 тыс. рублей</w:t>
            </w:r>
          </w:p>
        </w:tc>
      </w:tr>
    </w:tbl>
    <w:p w:rsidR="003619B8" w:rsidRPr="00752A31" w:rsidRDefault="00752A31" w:rsidP="00752A31">
      <w:pPr>
        <w:pStyle w:val="a4"/>
        <w:ind w:right="-1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9B3AEB" w:rsidRPr="00752A31">
        <w:rPr>
          <w:rFonts w:ascii="Times New Roman" w:hAnsi="Times New Roman"/>
          <w:sz w:val="28"/>
          <w:szCs w:val="28"/>
        </w:rPr>
        <w:t>».</w:t>
      </w:r>
    </w:p>
    <w:p w:rsidR="003967A9" w:rsidRPr="00D620D4" w:rsidRDefault="002D1A00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B3AEB" w:rsidRPr="00D620D4">
        <w:rPr>
          <w:rFonts w:ascii="Times New Roman" w:hAnsi="Times New Roman"/>
          <w:sz w:val="28"/>
          <w:szCs w:val="28"/>
        </w:rPr>
        <w:t xml:space="preserve">1.2. </w:t>
      </w:r>
      <w:r w:rsidR="005D3EC8" w:rsidRPr="00D620D4">
        <w:rPr>
          <w:rFonts w:ascii="Times New Roman" w:hAnsi="Times New Roman"/>
          <w:sz w:val="28"/>
          <w:szCs w:val="28"/>
        </w:rPr>
        <w:t>Приложение 2 к П</w:t>
      </w:r>
      <w:r w:rsidR="00C15CF6" w:rsidRPr="00D620D4">
        <w:rPr>
          <w:rFonts w:ascii="Times New Roman" w:hAnsi="Times New Roman"/>
          <w:sz w:val="28"/>
          <w:szCs w:val="28"/>
        </w:rPr>
        <w:t>рограмме изложить</w:t>
      </w:r>
      <w:r w:rsidR="003619B8" w:rsidRPr="00D620D4">
        <w:rPr>
          <w:rFonts w:ascii="Times New Roman" w:hAnsi="Times New Roman"/>
          <w:sz w:val="28"/>
          <w:szCs w:val="28"/>
        </w:rPr>
        <w:t xml:space="preserve"> в редакции согласно приложению</w:t>
      </w:r>
      <w:r w:rsidR="00C15CF6" w:rsidRPr="00D620D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r w:rsidR="006717C8" w:rsidRPr="00D620D4">
        <w:rPr>
          <w:rFonts w:ascii="Times New Roman" w:hAnsi="Times New Roman"/>
          <w:sz w:val="28"/>
          <w:szCs w:val="28"/>
        </w:rPr>
        <w:t xml:space="preserve"> </w:t>
      </w:r>
    </w:p>
    <w:p w:rsidR="00F077C8" w:rsidRPr="00752A31" w:rsidRDefault="002D1A00" w:rsidP="00752A31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D620D4"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2. Опубликовать настоящее постан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овление в газете «Наш район»</w:t>
      </w:r>
      <w:r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                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 и 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разместить на о</w:t>
      </w:r>
      <w:r w:rsidR="001E03A7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фициальном сайте администрации </w:t>
      </w:r>
      <w:r w:rsidR="00F077C8" w:rsidRPr="00D620D4">
        <w:rPr>
          <w:rFonts w:ascii="Times New Roman" w:eastAsia="Arial" w:hAnsi="Times New Roman"/>
          <w:bCs/>
          <w:sz w:val="28"/>
          <w:szCs w:val="28"/>
          <w:lang w:eastAsia="ar-SA"/>
        </w:rPr>
        <w:t>Ханты-Мансийского района.</w:t>
      </w:r>
    </w:p>
    <w:p w:rsidR="00855CC8" w:rsidRPr="00752A31" w:rsidRDefault="00F077C8" w:rsidP="00752A31">
      <w:pPr>
        <w:pStyle w:val="a4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ab/>
      </w:r>
      <w:r w:rsidR="009B0DE3">
        <w:rPr>
          <w:rFonts w:ascii="Times New Roman" w:eastAsia="Arial" w:hAnsi="Times New Roman"/>
          <w:bCs/>
          <w:sz w:val="28"/>
          <w:szCs w:val="28"/>
          <w:lang w:eastAsia="ar-SA"/>
        </w:rPr>
        <w:t>3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. Контроль за выполнением постановления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во</w:t>
      </w:r>
      <w:r w:rsidR="001E03A7" w:rsidRPr="00752A31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зложить на первого заместителя </w:t>
      </w:r>
      <w:r w:rsidRPr="00752A31">
        <w:rPr>
          <w:rFonts w:ascii="Times New Roman" w:eastAsia="Arial" w:hAnsi="Times New Roman"/>
          <w:bCs/>
          <w:sz w:val="28"/>
          <w:szCs w:val="28"/>
          <w:lang w:eastAsia="ar-SA"/>
        </w:rPr>
        <w:t>главы администрации района.</w:t>
      </w:r>
    </w:p>
    <w:p w:rsidR="00855CC8" w:rsidRPr="00752A31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D1A00" w:rsidRPr="00752A31" w:rsidRDefault="002D1A00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110CA4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="00855CC8" w:rsidRPr="00752A31">
        <w:rPr>
          <w:rFonts w:ascii="Times New Roman" w:hAnsi="Times New Roman"/>
          <w:sz w:val="28"/>
          <w:szCs w:val="28"/>
        </w:rPr>
        <w:t>лава</w:t>
      </w:r>
      <w:proofErr w:type="gramEnd"/>
      <w:r w:rsidR="00855CC8" w:rsidRPr="00752A31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855CC8" w:rsidRPr="00752A31" w:rsidRDefault="00855CC8" w:rsidP="002D1A00">
      <w:pPr>
        <w:pStyle w:val="a4"/>
        <w:rPr>
          <w:rFonts w:ascii="Times New Roman" w:hAnsi="Times New Roman"/>
          <w:sz w:val="28"/>
          <w:szCs w:val="28"/>
        </w:rPr>
      </w:pPr>
      <w:r w:rsidRPr="00752A31">
        <w:rPr>
          <w:rFonts w:ascii="Times New Roman" w:hAnsi="Times New Roman"/>
          <w:sz w:val="28"/>
          <w:szCs w:val="28"/>
        </w:rPr>
        <w:t>Ха</w:t>
      </w:r>
      <w:r w:rsidR="00C87BCB" w:rsidRPr="00752A31">
        <w:rPr>
          <w:rFonts w:ascii="Times New Roman" w:hAnsi="Times New Roman"/>
          <w:sz w:val="28"/>
          <w:szCs w:val="28"/>
        </w:rPr>
        <w:t xml:space="preserve">нты-Мансийского района   </w:t>
      </w:r>
      <w:r w:rsidRPr="00752A3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 w:rsidR="00110CA4">
        <w:rPr>
          <w:rFonts w:ascii="Times New Roman" w:hAnsi="Times New Roman"/>
          <w:sz w:val="28"/>
          <w:szCs w:val="28"/>
        </w:rPr>
        <w:t>Т.А.Замятина</w:t>
      </w:r>
      <w:proofErr w:type="spellEnd"/>
    </w:p>
    <w:p w:rsidR="00855CC8" w:rsidRPr="00752A31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CC8" w:rsidRPr="00752A31" w:rsidRDefault="00855CC8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Pr="00752A31" w:rsidRDefault="0011328E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1328E" w:rsidRPr="00752A31" w:rsidRDefault="0011328E" w:rsidP="00752A3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77880" w:rsidRDefault="00177880" w:rsidP="004C6647">
      <w:pPr>
        <w:spacing w:after="0" w:line="240" w:lineRule="auto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  <w:sectPr w:rsidR="00177880" w:rsidSect="00110CA4">
          <w:headerReference w:type="default" r:id="rId10"/>
          <w:pgSz w:w="11906" w:h="16838"/>
          <w:pgMar w:top="1418" w:right="1276" w:bottom="1134" w:left="1559" w:header="709" w:footer="709" w:gutter="0"/>
          <w:cols w:space="708"/>
          <w:docGrid w:linePitch="381"/>
        </w:sectPr>
      </w:pPr>
    </w:p>
    <w:p w:rsidR="00FB59A6" w:rsidRDefault="00177880" w:rsidP="00FB59A6">
      <w:pPr>
        <w:spacing w:after="0" w:line="240" w:lineRule="auto"/>
        <w:ind w:right="-277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Приложение</w:t>
      </w:r>
      <w:r w:rsidR="00110CA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p w:rsidR="00177880" w:rsidRPr="00177880" w:rsidRDefault="00177880" w:rsidP="00FB59A6">
      <w:pPr>
        <w:spacing w:after="0" w:line="240" w:lineRule="auto"/>
        <w:ind w:right="-277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к постановлению администрации</w:t>
      </w:r>
    </w:p>
    <w:p w:rsidR="00177880" w:rsidRPr="00177880" w:rsidRDefault="00177880" w:rsidP="00FB59A6">
      <w:pPr>
        <w:spacing w:after="0" w:line="240" w:lineRule="auto"/>
        <w:ind w:right="-277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>Ханты-Мансийского района</w:t>
      </w:r>
    </w:p>
    <w:p w:rsidR="00177880" w:rsidRDefault="00177880" w:rsidP="00FB59A6">
      <w:pPr>
        <w:spacing w:after="0" w:line="240" w:lineRule="auto"/>
        <w:ind w:right="-277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177880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от </w:t>
      </w:r>
      <w:r w:rsidR="00110CA4">
        <w:rPr>
          <w:rFonts w:ascii="Times New Roman" w:eastAsiaTheme="minorHAnsi" w:hAnsi="Times New Roman" w:cstheme="minorBidi"/>
          <w:sz w:val="28"/>
          <w:szCs w:val="28"/>
          <w:lang w:eastAsia="en-US"/>
        </w:rPr>
        <w:t>05</w:t>
      </w:r>
      <w:r w:rsidR="00C36D2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110CA4">
        <w:rPr>
          <w:rFonts w:ascii="Times New Roman" w:eastAsiaTheme="minorHAnsi" w:hAnsi="Times New Roman" w:cstheme="minorBidi"/>
          <w:sz w:val="28"/>
          <w:szCs w:val="28"/>
          <w:lang w:eastAsia="en-US"/>
        </w:rPr>
        <w:t>02</w:t>
      </w:r>
      <w:r w:rsidR="00C36D2D">
        <w:rPr>
          <w:rFonts w:ascii="Times New Roman" w:eastAsiaTheme="minorHAnsi" w:hAnsi="Times New Roman" w:cstheme="minorBidi"/>
          <w:sz w:val="28"/>
          <w:szCs w:val="28"/>
          <w:lang w:eastAsia="en-US"/>
        </w:rPr>
        <w:t>.</w:t>
      </w:r>
      <w:r w:rsidR="00110CA4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2015 </w:t>
      </w:r>
      <w:r w:rsidR="00C36D2D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№ </w:t>
      </w:r>
      <w:r w:rsidR="00110CA4">
        <w:rPr>
          <w:rFonts w:ascii="Times New Roman" w:eastAsiaTheme="minorHAnsi" w:hAnsi="Times New Roman" w:cstheme="minorBidi"/>
          <w:sz w:val="28"/>
          <w:szCs w:val="28"/>
          <w:lang w:eastAsia="en-US"/>
        </w:rPr>
        <w:t>19</w:t>
      </w:r>
    </w:p>
    <w:p w:rsidR="007B57F0" w:rsidRPr="00177880" w:rsidRDefault="007B57F0" w:rsidP="00FB59A6">
      <w:pPr>
        <w:spacing w:after="0" w:line="240" w:lineRule="auto"/>
        <w:ind w:right="-277"/>
        <w:contextualSpacing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177880" w:rsidRDefault="00177880" w:rsidP="00FB59A6">
      <w:pPr>
        <w:spacing w:after="0" w:line="240" w:lineRule="auto"/>
        <w:ind w:right="-277"/>
        <w:jc w:val="right"/>
        <w:rPr>
          <w:rFonts w:ascii="Times New Roman" w:hAnsi="Times New Roman"/>
          <w:color w:val="000000"/>
          <w:sz w:val="28"/>
          <w:szCs w:val="28"/>
        </w:rPr>
      </w:pPr>
      <w:r w:rsidRPr="00177880">
        <w:rPr>
          <w:rFonts w:ascii="Times New Roman" w:hAnsi="Times New Roman"/>
          <w:sz w:val="28"/>
          <w:szCs w:val="28"/>
        </w:rPr>
        <w:t>«Приложение 2 к Программе</w:t>
      </w:r>
      <w:r w:rsidRPr="0017788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57F0" w:rsidRPr="00177880" w:rsidRDefault="007B57F0" w:rsidP="004C66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77880" w:rsidRDefault="00177880" w:rsidP="004C664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77880">
        <w:rPr>
          <w:rFonts w:ascii="Times New Roman" w:hAnsi="Times New Roman"/>
          <w:sz w:val="28"/>
        </w:rPr>
        <w:t>Основные программные мероприятия</w:t>
      </w:r>
    </w:p>
    <w:p w:rsidR="00FB59A6" w:rsidRDefault="00FB59A6" w:rsidP="004C664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pPr w:leftFromText="180" w:rightFromText="180" w:vertAnchor="text" w:horzAnchor="margin" w:tblpXSpec="center" w:tblpY="30"/>
        <w:tblW w:w="14708" w:type="dxa"/>
        <w:tblLayout w:type="fixed"/>
        <w:tblLook w:val="04A0" w:firstRow="1" w:lastRow="0" w:firstColumn="1" w:lastColumn="0" w:noHBand="0" w:noVBand="1"/>
      </w:tblPr>
      <w:tblGrid>
        <w:gridCol w:w="671"/>
        <w:gridCol w:w="2800"/>
        <w:gridCol w:w="1820"/>
        <w:gridCol w:w="1820"/>
        <w:gridCol w:w="137"/>
        <w:gridCol w:w="968"/>
        <w:gridCol w:w="993"/>
        <w:gridCol w:w="992"/>
        <w:gridCol w:w="992"/>
        <w:gridCol w:w="1276"/>
        <w:gridCol w:w="2239"/>
      </w:tblGrid>
      <w:tr w:rsidR="00FB59A6" w:rsidRPr="00177880" w:rsidTr="00FB59A6">
        <w:trPr>
          <w:trHeight w:val="300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 xml:space="preserve">№ </w:t>
            </w:r>
            <w:proofErr w:type="gramStart"/>
            <w:r w:rsidRPr="00177880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177880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800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Муниципальный заказчик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5358" w:type="dxa"/>
            <w:gridSpan w:val="6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Финансовые затраты на реализацию                         (тыс. рублей)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Исполнители муниципальной программы</w:t>
            </w: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4253" w:type="dxa"/>
            <w:gridSpan w:val="4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0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2014 год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77880">
              <w:rPr>
                <w:rFonts w:ascii="Times New Roman" w:hAnsi="Times New Roman"/>
                <w:color w:val="000000"/>
              </w:rPr>
              <w:t>2015 год</w:t>
            </w:r>
          </w:p>
        </w:tc>
        <w:tc>
          <w:tcPr>
            <w:tcW w:w="992" w:type="dxa"/>
            <w:hideMark/>
          </w:tcPr>
          <w:p w:rsidR="00FB59A6" w:rsidRPr="00D91E2D" w:rsidRDefault="00FB59A6" w:rsidP="00FB59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1E2D">
              <w:rPr>
                <w:rFonts w:ascii="Times New Roman" w:hAnsi="Times New Roman"/>
                <w:color w:val="000000"/>
              </w:rPr>
              <w:t>2016 год</w:t>
            </w:r>
          </w:p>
        </w:tc>
        <w:tc>
          <w:tcPr>
            <w:tcW w:w="1276" w:type="dxa"/>
          </w:tcPr>
          <w:p w:rsidR="00FB59A6" w:rsidRPr="00D91E2D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  <w:p w:rsidR="00FB59A6" w:rsidRPr="00D91E2D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239" w:type="dxa"/>
            <w:vMerge/>
            <w:hideMark/>
          </w:tcPr>
          <w:p w:rsidR="00FB59A6" w:rsidRPr="00D91E2D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" w:type="dxa"/>
            <w:gridSpan w:val="2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FB59A6" w:rsidRPr="00D91E2D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FB59A6" w:rsidRPr="00D91E2D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39" w:type="dxa"/>
            <w:hideMark/>
          </w:tcPr>
          <w:p w:rsidR="00FB59A6" w:rsidRPr="00D91E2D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1E2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B59A6" w:rsidRPr="00177880" w:rsidTr="00FB59A6">
        <w:trPr>
          <w:trHeight w:val="117"/>
        </w:trPr>
        <w:tc>
          <w:tcPr>
            <w:tcW w:w="14708" w:type="dxa"/>
            <w:gridSpan w:val="11"/>
          </w:tcPr>
          <w:p w:rsidR="00FB59A6" w:rsidRPr="00177880" w:rsidRDefault="00FB59A6" w:rsidP="00FB59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Цель: создание условий для развития предпринимательства, увеличение доли малого и среднего бизнеса в экономике Ханты-Мансийского района</w:t>
            </w:r>
          </w:p>
        </w:tc>
      </w:tr>
      <w:tr w:rsidR="00FB59A6" w:rsidRPr="00177880" w:rsidTr="00FB59A6">
        <w:trPr>
          <w:trHeight w:val="300"/>
        </w:trPr>
        <w:tc>
          <w:tcPr>
            <w:tcW w:w="14708" w:type="dxa"/>
            <w:gridSpan w:val="11"/>
          </w:tcPr>
          <w:p w:rsidR="00FB59A6" w:rsidRPr="00177880" w:rsidRDefault="00FB59A6" w:rsidP="00FB59A6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1. Совершенствование нормативной правовой базы в сфере предпринимательства, повышение уровня информирования субъектов предпринимательства</w:t>
            </w:r>
          </w:p>
        </w:tc>
      </w:tr>
      <w:tr w:rsidR="00FB59A6" w:rsidRPr="00177880" w:rsidTr="00FB59A6">
        <w:trPr>
          <w:trHeight w:val="895"/>
        </w:trPr>
        <w:tc>
          <w:tcPr>
            <w:tcW w:w="671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800" w:type="dxa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функционирования раздела «Малое предпринимательство»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на официальном сайте администрации Ханты-Мансийского района, включая ведение Реестра Субъектов – получателей поддержки</w:t>
            </w: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FB59A6" w:rsidRPr="00177880" w:rsidTr="00FB59A6">
        <w:trPr>
          <w:trHeight w:val="861"/>
        </w:trPr>
        <w:tc>
          <w:tcPr>
            <w:tcW w:w="671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800" w:type="dxa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Координация деятельности Совета по развитию малого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 администрации Ханты-Мансийского района              </w:t>
            </w: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комитет экономической политики</w:t>
            </w:r>
          </w:p>
        </w:tc>
      </w:tr>
      <w:tr w:rsidR="00FB59A6" w:rsidRPr="00177880" w:rsidTr="00FB59A6">
        <w:trPr>
          <w:trHeight w:val="70"/>
        </w:trPr>
        <w:tc>
          <w:tcPr>
            <w:tcW w:w="3471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820" w:type="dxa"/>
          </w:tcPr>
          <w:p w:rsidR="00FB59A6" w:rsidRPr="00177880" w:rsidRDefault="00FB59A6" w:rsidP="00FB59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B59A6" w:rsidRPr="00177880" w:rsidTr="00FB59A6">
        <w:trPr>
          <w:trHeight w:val="70"/>
        </w:trPr>
        <w:tc>
          <w:tcPr>
            <w:tcW w:w="14708" w:type="dxa"/>
            <w:gridSpan w:val="11"/>
          </w:tcPr>
          <w:p w:rsidR="00FB59A6" w:rsidRPr="00177880" w:rsidRDefault="00FB59A6" w:rsidP="00FB59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2.  Имущественная поддержка субъектов предпринимательства</w:t>
            </w:r>
          </w:p>
        </w:tc>
      </w:tr>
      <w:tr w:rsidR="00FB59A6" w:rsidRPr="00177880" w:rsidTr="00FB59A6">
        <w:trPr>
          <w:trHeight w:val="1115"/>
        </w:trPr>
        <w:tc>
          <w:tcPr>
            <w:tcW w:w="671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800" w:type="dxa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Порядка формирования перечня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Порядка предоставления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муниципального имущества, свободного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прав третьих лиц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(за исключением прав Субъектов). Принятие административного регламента  по оказанию имущественной поддержки</w:t>
            </w: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FB59A6" w:rsidRPr="00177880" w:rsidTr="00FB59A6">
        <w:trPr>
          <w:trHeight w:val="972"/>
        </w:trPr>
        <w:tc>
          <w:tcPr>
            <w:tcW w:w="671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800" w:type="dxa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муниципального имущества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аренду Субъектам </w:t>
            </w: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департамент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имущественных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земельных отношений</w:t>
            </w:r>
          </w:p>
        </w:tc>
      </w:tr>
      <w:tr w:rsidR="00FB59A6" w:rsidRPr="00177880" w:rsidTr="00FB59A6">
        <w:trPr>
          <w:trHeight w:val="70"/>
        </w:trPr>
        <w:tc>
          <w:tcPr>
            <w:tcW w:w="3471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820" w:type="dxa"/>
          </w:tcPr>
          <w:p w:rsidR="00FB59A6" w:rsidRPr="00177880" w:rsidRDefault="00FB59A6" w:rsidP="00FB59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39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B59A6" w:rsidRPr="00177880" w:rsidTr="00FB59A6">
        <w:trPr>
          <w:trHeight w:val="170"/>
        </w:trPr>
        <w:tc>
          <w:tcPr>
            <w:tcW w:w="14708" w:type="dxa"/>
            <w:gridSpan w:val="11"/>
          </w:tcPr>
          <w:p w:rsidR="00FB59A6" w:rsidRPr="00177880" w:rsidRDefault="00FB59A6" w:rsidP="00FB59A6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3. Популяризация предпринимательской деятельности, мониторинг перспективных направлений развития предпринимательства, обучение,  поддержка начинающих предпринимателей и субъектов молодежного предпринимательства</w:t>
            </w: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 w:val="restart"/>
            <w:noWrap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80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Развитие молодежного предпринимательства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 w:val="restart"/>
            <w:hideMark/>
          </w:tcPr>
          <w:p w:rsidR="004141CB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комитет экономической политики, управление 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 учету </w:t>
            </w:r>
            <w:r w:rsidR="004141CB">
              <w:rPr>
                <w:rFonts w:ascii="Times New Roman" w:hAnsi="Times New Roman"/>
                <w:color w:val="000000"/>
                <w:sz w:val="20"/>
                <w:szCs w:val="20"/>
              </w:rPr>
              <w:t>и отчетности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(далее – </w:t>
            </w:r>
            <w:r w:rsidR="004141CB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дминистрация </w:t>
            </w:r>
            <w:proofErr w:type="gramEnd"/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Ханты-Мансийского района)</w:t>
            </w:r>
            <w:proofErr w:type="gramEnd"/>
          </w:p>
        </w:tc>
      </w:tr>
      <w:tr w:rsidR="00FB59A6" w:rsidRPr="00177880" w:rsidTr="00FB59A6">
        <w:trPr>
          <w:trHeight w:val="425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3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259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485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459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800" w:type="dxa"/>
            <w:vMerge w:val="restart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мониторинга деятельности малого              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среднего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редпринимательства в целях определения приоритетных направлений развития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 формирование благоприятного общественного мнения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о малом и среднем предпринимательстве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487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0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436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402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4141C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91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2800" w:type="dxa"/>
            <w:vMerge w:val="restart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образовательных мероприятий для Субъектов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Организаций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7,10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147,10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60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137,10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9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0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44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399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7,22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236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280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начинающих предпринимателей (субсидия)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1150,0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402"/>
        </w:trPr>
        <w:tc>
          <w:tcPr>
            <w:tcW w:w="671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федеральный бюджет  </w:t>
            </w:r>
          </w:p>
        </w:tc>
        <w:tc>
          <w:tcPr>
            <w:tcW w:w="968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402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147,50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6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488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69"/>
        </w:trPr>
        <w:tc>
          <w:tcPr>
            <w:tcW w:w="671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едерального бюджета</w:t>
            </w:r>
          </w:p>
        </w:tc>
        <w:tc>
          <w:tcPr>
            <w:tcW w:w="968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477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7,76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5291" w:type="dxa"/>
            <w:gridSpan w:val="3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3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1722,1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1497,1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B59A6" w:rsidRPr="00177880" w:rsidTr="004141CB">
        <w:trPr>
          <w:trHeight w:val="551"/>
        </w:trPr>
        <w:tc>
          <w:tcPr>
            <w:tcW w:w="5291" w:type="dxa"/>
            <w:gridSpan w:val="3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4141CB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615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569,60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420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00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277,78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52,78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402"/>
        </w:trPr>
        <w:tc>
          <w:tcPr>
            <w:tcW w:w="5291" w:type="dxa"/>
            <w:gridSpan w:val="3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едерального бюджета</w:t>
            </w:r>
          </w:p>
        </w:tc>
        <w:tc>
          <w:tcPr>
            <w:tcW w:w="968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402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14708" w:type="dxa"/>
            <w:gridSpan w:val="11"/>
          </w:tcPr>
          <w:p w:rsidR="00FB59A6" w:rsidRPr="00177880" w:rsidRDefault="00FB59A6" w:rsidP="00FB59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Задача 4. Создание условий для развития предпринимательства</w:t>
            </w:r>
          </w:p>
        </w:tc>
      </w:tr>
      <w:tr w:rsidR="00FB59A6" w:rsidRPr="00177880" w:rsidTr="00FB59A6">
        <w:trPr>
          <w:trHeight w:val="138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80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приобретению оборудования (основных средств) и лицензионных программных продуктов (субсидия), в том числе:  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509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3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505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B801B6">
        <w:trPr>
          <w:trHeight w:val="1387"/>
        </w:trPr>
        <w:tc>
          <w:tcPr>
            <w:tcW w:w="671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4.1.1.</w:t>
            </w:r>
          </w:p>
        </w:tc>
        <w:tc>
          <w:tcPr>
            <w:tcW w:w="280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Субъектов по приобретению оборудования (основных средств) и лицензионных программных продуктов (субсидия)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58,10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503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108,10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405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51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223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365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29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4.1.2.</w:t>
            </w:r>
          </w:p>
        </w:tc>
        <w:tc>
          <w:tcPr>
            <w:tcW w:w="2800" w:type="dxa"/>
            <w:vMerge w:val="restart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Субъектов, осуществляющих производство хлеба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населенных пунктах,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имеющих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круглогодичного транспортного сообщения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дорогами с твердым покрытием (субсидия) 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585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75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502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502"/>
        </w:trPr>
        <w:tc>
          <w:tcPr>
            <w:tcW w:w="671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бюджета автономного округа</w:t>
            </w:r>
          </w:p>
        </w:tc>
        <w:tc>
          <w:tcPr>
            <w:tcW w:w="968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800" w:type="dxa"/>
            <w:vMerge w:val="restart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Субъектов по обязательной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добровольной сертификации пищевой продукции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 продовольственного сырья (субсидия)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53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3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51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524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309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4,74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85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80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Финансовая поддержка Организаций (субсидия)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300"/>
        </w:trPr>
        <w:tc>
          <w:tcPr>
            <w:tcW w:w="671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993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348,30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3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30"/>
        </w:trPr>
        <w:tc>
          <w:tcPr>
            <w:tcW w:w="671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30"/>
        </w:trPr>
        <w:tc>
          <w:tcPr>
            <w:tcW w:w="671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4E66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211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2800" w:type="dxa"/>
            <w:vMerge w:val="restart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Создание условий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переработка дикоросов, переработка отходов,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рыбодобыча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рыбопереработка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ремесленническая деятельность,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въездной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внутренний туризм (субсидия)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68,80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547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718,80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6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 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0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524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12,17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381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37,83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34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4.5.</w:t>
            </w:r>
          </w:p>
        </w:tc>
        <w:tc>
          <w:tcPr>
            <w:tcW w:w="2800" w:type="dxa"/>
            <w:vMerge w:val="restart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Финансовая поддержка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по представленным консалтинговым услугам (субсидия)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7,60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307,60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Мансийского района</w:t>
            </w:r>
          </w:p>
        </w:tc>
      </w:tr>
      <w:tr w:rsidR="00FB59A6" w:rsidRPr="00177880" w:rsidTr="00FB59A6">
        <w:trPr>
          <w:trHeight w:val="512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287,60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6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0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502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4,86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447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15,14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4.6.</w:t>
            </w:r>
          </w:p>
        </w:tc>
        <w:tc>
          <w:tcPr>
            <w:tcW w:w="2800" w:type="dxa"/>
            <w:vMerge w:val="restart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затрат социальному предпринимательству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и семейному бизнесу (субсидия)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615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855,00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65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471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4.7.</w:t>
            </w:r>
          </w:p>
        </w:tc>
        <w:tc>
          <w:tcPr>
            <w:tcW w:w="2800" w:type="dxa"/>
            <w:vMerge w:val="restart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строительство объектов недвижимого имущества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труднодоступных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отдаленных </w:t>
            </w:r>
            <w:proofErr w:type="gram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местностях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целей реализации товаров (услуг) населению,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 исключением товаров подакцизной группы (субсидия)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519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5550,00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9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502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395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292,11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73"/>
        </w:trPr>
        <w:tc>
          <w:tcPr>
            <w:tcW w:w="671" w:type="dxa"/>
            <w:vMerge w:val="restart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2800" w:type="dxa"/>
            <w:vMerge w:val="restart"/>
            <w:hideMark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Субъектов на приобретение транспортных средств 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для пассажирских перевозок в населенных пунктах района (субсидия)</w:t>
            </w:r>
          </w:p>
        </w:tc>
        <w:tc>
          <w:tcPr>
            <w:tcW w:w="1820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957"/>
        </w:trPr>
        <w:tc>
          <w:tcPr>
            <w:tcW w:w="671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257"/>
        </w:trPr>
        <w:tc>
          <w:tcPr>
            <w:tcW w:w="671" w:type="dxa"/>
            <w:vMerge w:val="restart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2800" w:type="dxa"/>
            <w:vMerge w:val="restart"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Грантовая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поддержка социального предпринимательства (субсидия)</w:t>
            </w:r>
          </w:p>
        </w:tc>
        <w:tc>
          <w:tcPr>
            <w:tcW w:w="1820" w:type="dxa"/>
            <w:vMerge w:val="restart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FB59A6" w:rsidRPr="00E333E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E333E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E333E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402"/>
        </w:trPr>
        <w:tc>
          <w:tcPr>
            <w:tcW w:w="671" w:type="dxa"/>
            <w:vMerge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– </w:t>
            </w:r>
          </w:p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3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1875,9</w:t>
            </w:r>
          </w:p>
        </w:tc>
        <w:tc>
          <w:tcPr>
            <w:tcW w:w="992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89"/>
        </w:trPr>
        <w:tc>
          <w:tcPr>
            <w:tcW w:w="671" w:type="dxa"/>
            <w:vMerge w:val="restart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4.10.</w:t>
            </w:r>
          </w:p>
        </w:tc>
        <w:tc>
          <w:tcPr>
            <w:tcW w:w="2800" w:type="dxa"/>
            <w:vMerge w:val="restart"/>
          </w:tcPr>
          <w:p w:rsidR="00FB59A6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в форме грантов на реализацию проектов</w:t>
            </w:r>
            <w:r w:rsidRPr="006E25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сбору, транспортировке, утилизации отходов I класса опасности</w:t>
            </w:r>
          </w:p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(субсидия)</w:t>
            </w:r>
          </w:p>
        </w:tc>
        <w:tc>
          <w:tcPr>
            <w:tcW w:w="1820" w:type="dxa"/>
            <w:vMerge w:val="restart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993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FB59A6" w:rsidRDefault="00FB59A6" w:rsidP="00FB59A6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Default="00FB59A6" w:rsidP="00FB59A6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Default="00FB59A6" w:rsidP="00FB59A6">
            <w:pPr>
              <w:jc w:val="center"/>
            </w:pPr>
            <w:r w:rsidRPr="00E333E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Ханты-Мансийского района</w:t>
            </w:r>
          </w:p>
        </w:tc>
      </w:tr>
      <w:tr w:rsidR="00FB59A6" w:rsidRPr="00177880" w:rsidTr="00FB59A6">
        <w:trPr>
          <w:trHeight w:val="189"/>
        </w:trPr>
        <w:tc>
          <w:tcPr>
            <w:tcW w:w="671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0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</w:tcPr>
          <w:p w:rsidR="00FB59A6" w:rsidRDefault="00FB59A6" w:rsidP="00FB59A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FB59A6" w:rsidRDefault="00FB59A6" w:rsidP="00FB59A6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FB59A6" w:rsidRDefault="00FB59A6" w:rsidP="00FB59A6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Default="00FB59A6" w:rsidP="00FB59A6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Default="00FB59A6" w:rsidP="00FB59A6">
            <w:pPr>
              <w:jc w:val="center"/>
            </w:pPr>
            <w:r w:rsidRPr="00727125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232"/>
        </w:trPr>
        <w:tc>
          <w:tcPr>
            <w:tcW w:w="5291" w:type="dxa"/>
            <w:gridSpan w:val="3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по задаче 4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18483,70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12708,7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B59A6" w:rsidRPr="00177880" w:rsidTr="00FB59A6">
        <w:trPr>
          <w:trHeight w:val="527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7957,8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7957,8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10525,9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4750,90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41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10125,39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4350,39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400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400,51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400,51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169"/>
        </w:trPr>
        <w:tc>
          <w:tcPr>
            <w:tcW w:w="5291" w:type="dxa"/>
            <w:gridSpan w:val="3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20205,8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14205,8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 w:val="restart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FB59A6" w:rsidRPr="00177880" w:rsidTr="00FB59A6">
        <w:trPr>
          <w:trHeight w:val="447"/>
        </w:trPr>
        <w:tc>
          <w:tcPr>
            <w:tcW w:w="5291" w:type="dxa"/>
            <w:gridSpan w:val="3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68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3" w:type="dxa"/>
          </w:tcPr>
          <w:p w:rsidR="00FB59A6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802,5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2B0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447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8527,4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8527,4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бюджет района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10875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4875,9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300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479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района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10403,17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4403,17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5291" w:type="dxa"/>
            <w:gridSpan w:val="3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143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федерального бюджета</w:t>
            </w:r>
          </w:p>
        </w:tc>
        <w:tc>
          <w:tcPr>
            <w:tcW w:w="968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3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42,24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B59A6" w:rsidRPr="00177880" w:rsidTr="00FB59A6">
        <w:trPr>
          <w:trHeight w:val="70"/>
        </w:trPr>
        <w:tc>
          <w:tcPr>
            <w:tcW w:w="5291" w:type="dxa"/>
            <w:gridSpan w:val="3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бюджета района на </w:t>
            </w:r>
            <w:proofErr w:type="spellStart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68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3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FB59A6" w:rsidRPr="00177880" w:rsidRDefault="00FB59A6" w:rsidP="00FB59A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788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39" w:type="dxa"/>
            <w:vMerge/>
            <w:hideMark/>
          </w:tcPr>
          <w:p w:rsidR="00FB59A6" w:rsidRPr="00177880" w:rsidRDefault="00FB59A6" w:rsidP="00FB59A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31067" w:rsidRPr="008C26E7" w:rsidRDefault="004141CB" w:rsidP="004141CB">
      <w:pPr>
        <w:spacing w:after="0" w:line="240" w:lineRule="auto"/>
        <w:ind w:right="-27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»</w:t>
      </w: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sectPr w:rsidR="00531067" w:rsidRPr="008C26E7" w:rsidSect="004141CB">
      <w:pgSz w:w="16838" w:h="11906" w:orient="landscape"/>
      <w:pgMar w:top="1191" w:right="1276" w:bottom="1134" w:left="155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4C" w:rsidRDefault="005F0D4C" w:rsidP="00353F26">
      <w:pPr>
        <w:spacing w:after="0" w:line="240" w:lineRule="auto"/>
      </w:pPr>
      <w:r>
        <w:separator/>
      </w:r>
    </w:p>
  </w:endnote>
  <w:endnote w:type="continuationSeparator" w:id="0">
    <w:p w:rsidR="005F0D4C" w:rsidRDefault="005F0D4C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4C" w:rsidRDefault="005F0D4C" w:rsidP="00353F26">
      <w:pPr>
        <w:spacing w:after="0" w:line="240" w:lineRule="auto"/>
      </w:pPr>
      <w:r>
        <w:separator/>
      </w:r>
    </w:p>
  </w:footnote>
  <w:footnote w:type="continuationSeparator" w:id="0">
    <w:p w:rsidR="005F0D4C" w:rsidRDefault="005F0D4C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9012"/>
      <w:docPartObj>
        <w:docPartGallery w:val="Page Numbers (Top of Page)"/>
        <w:docPartUnique/>
      </w:docPartObj>
    </w:sdtPr>
    <w:sdtContent>
      <w:p w:rsidR="004141CB" w:rsidRDefault="004141CB">
        <w:pPr>
          <w:pStyle w:val="a6"/>
          <w:jc w:val="center"/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653EC6">
          <w:rPr>
            <w:rFonts w:ascii="Times New Roman" w:hAnsi="Times New Roman"/>
            <w:noProof/>
            <w:sz w:val="24"/>
            <w:szCs w:val="24"/>
          </w:rPr>
          <w:t>10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141CB" w:rsidRDefault="004141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0DF4"/>
    <w:multiLevelType w:val="multilevel"/>
    <w:tmpl w:val="174AEE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144C8"/>
    <w:rsid w:val="00026EF9"/>
    <w:rsid w:val="00036D23"/>
    <w:rsid w:val="00055E55"/>
    <w:rsid w:val="00060BEA"/>
    <w:rsid w:val="000612E6"/>
    <w:rsid w:val="000616C7"/>
    <w:rsid w:val="00073209"/>
    <w:rsid w:val="000800FF"/>
    <w:rsid w:val="00096341"/>
    <w:rsid w:val="00096E7E"/>
    <w:rsid w:val="000974F7"/>
    <w:rsid w:val="000B6484"/>
    <w:rsid w:val="000C2010"/>
    <w:rsid w:val="000C2842"/>
    <w:rsid w:val="000D2A3E"/>
    <w:rsid w:val="000E2811"/>
    <w:rsid w:val="000E38C8"/>
    <w:rsid w:val="0010442C"/>
    <w:rsid w:val="00106C14"/>
    <w:rsid w:val="001070CE"/>
    <w:rsid w:val="00110CA4"/>
    <w:rsid w:val="0011265D"/>
    <w:rsid w:val="0011328E"/>
    <w:rsid w:val="00120946"/>
    <w:rsid w:val="00123D60"/>
    <w:rsid w:val="001240F3"/>
    <w:rsid w:val="00137626"/>
    <w:rsid w:val="0014476D"/>
    <w:rsid w:val="0014690E"/>
    <w:rsid w:val="001516D6"/>
    <w:rsid w:val="00153C39"/>
    <w:rsid w:val="0015675C"/>
    <w:rsid w:val="001733B1"/>
    <w:rsid w:val="00177880"/>
    <w:rsid w:val="001816F7"/>
    <w:rsid w:val="0018465F"/>
    <w:rsid w:val="0019008E"/>
    <w:rsid w:val="00196338"/>
    <w:rsid w:val="001A4B55"/>
    <w:rsid w:val="001A59F9"/>
    <w:rsid w:val="001B0655"/>
    <w:rsid w:val="001B472E"/>
    <w:rsid w:val="001B48A1"/>
    <w:rsid w:val="001D12C9"/>
    <w:rsid w:val="001D2AB7"/>
    <w:rsid w:val="001D3888"/>
    <w:rsid w:val="001D7368"/>
    <w:rsid w:val="001E035B"/>
    <w:rsid w:val="001E03A7"/>
    <w:rsid w:val="001F57BC"/>
    <w:rsid w:val="001F7451"/>
    <w:rsid w:val="00201D75"/>
    <w:rsid w:val="0021024F"/>
    <w:rsid w:val="0021749E"/>
    <w:rsid w:val="00222979"/>
    <w:rsid w:val="00253FB1"/>
    <w:rsid w:val="0025424B"/>
    <w:rsid w:val="00260152"/>
    <w:rsid w:val="002627C5"/>
    <w:rsid w:val="0027412F"/>
    <w:rsid w:val="0028325C"/>
    <w:rsid w:val="002A019A"/>
    <w:rsid w:val="002B4E3F"/>
    <w:rsid w:val="002C4A04"/>
    <w:rsid w:val="002D1A00"/>
    <w:rsid w:val="002D53B1"/>
    <w:rsid w:val="002D60E4"/>
    <w:rsid w:val="002E7071"/>
    <w:rsid w:val="002E728A"/>
    <w:rsid w:val="00303B5C"/>
    <w:rsid w:val="00316D0D"/>
    <w:rsid w:val="00322DE8"/>
    <w:rsid w:val="00352BF1"/>
    <w:rsid w:val="00353F26"/>
    <w:rsid w:val="003619B8"/>
    <w:rsid w:val="0036203E"/>
    <w:rsid w:val="0036449C"/>
    <w:rsid w:val="0036747C"/>
    <w:rsid w:val="00370AA1"/>
    <w:rsid w:val="0037256B"/>
    <w:rsid w:val="00374356"/>
    <w:rsid w:val="003758F2"/>
    <w:rsid w:val="00383AA1"/>
    <w:rsid w:val="00395EA9"/>
    <w:rsid w:val="003967A9"/>
    <w:rsid w:val="003A0335"/>
    <w:rsid w:val="003C451C"/>
    <w:rsid w:val="003D0031"/>
    <w:rsid w:val="003D28E1"/>
    <w:rsid w:val="003D4D1C"/>
    <w:rsid w:val="003D6E4E"/>
    <w:rsid w:val="003E290A"/>
    <w:rsid w:val="003E52B3"/>
    <w:rsid w:val="003F7914"/>
    <w:rsid w:val="00400A94"/>
    <w:rsid w:val="0041224D"/>
    <w:rsid w:val="004141CB"/>
    <w:rsid w:val="00423444"/>
    <w:rsid w:val="00431C7A"/>
    <w:rsid w:val="00434F2E"/>
    <w:rsid w:val="004351A9"/>
    <w:rsid w:val="0044151D"/>
    <w:rsid w:val="004437FB"/>
    <w:rsid w:val="00456D4B"/>
    <w:rsid w:val="004652B9"/>
    <w:rsid w:val="00471A96"/>
    <w:rsid w:val="004752DD"/>
    <w:rsid w:val="0048762E"/>
    <w:rsid w:val="004902E2"/>
    <w:rsid w:val="004A0AE6"/>
    <w:rsid w:val="004A19B8"/>
    <w:rsid w:val="004A4303"/>
    <w:rsid w:val="004B0E9B"/>
    <w:rsid w:val="004C15C4"/>
    <w:rsid w:val="004C6647"/>
    <w:rsid w:val="004D6A9A"/>
    <w:rsid w:val="004E6627"/>
    <w:rsid w:val="004F5C24"/>
    <w:rsid w:val="0051436B"/>
    <w:rsid w:val="00520082"/>
    <w:rsid w:val="005224E9"/>
    <w:rsid w:val="0052401F"/>
    <w:rsid w:val="00531067"/>
    <w:rsid w:val="005328CF"/>
    <w:rsid w:val="005371F8"/>
    <w:rsid w:val="00551A36"/>
    <w:rsid w:val="00551EC9"/>
    <w:rsid w:val="00554676"/>
    <w:rsid w:val="00556878"/>
    <w:rsid w:val="00561827"/>
    <w:rsid w:val="00565B95"/>
    <w:rsid w:val="00573E4D"/>
    <w:rsid w:val="005768FF"/>
    <w:rsid w:val="00576E3B"/>
    <w:rsid w:val="005A6524"/>
    <w:rsid w:val="005A71ED"/>
    <w:rsid w:val="005B01E3"/>
    <w:rsid w:val="005B053C"/>
    <w:rsid w:val="005B2B0C"/>
    <w:rsid w:val="005C4BFE"/>
    <w:rsid w:val="005D14DA"/>
    <w:rsid w:val="005D3EC8"/>
    <w:rsid w:val="005D6F42"/>
    <w:rsid w:val="005E14BC"/>
    <w:rsid w:val="005F0D4C"/>
    <w:rsid w:val="005F21B0"/>
    <w:rsid w:val="0060187B"/>
    <w:rsid w:val="006044A3"/>
    <w:rsid w:val="00610554"/>
    <w:rsid w:val="00614287"/>
    <w:rsid w:val="0061497A"/>
    <w:rsid w:val="00615887"/>
    <w:rsid w:val="006201BB"/>
    <w:rsid w:val="00624030"/>
    <w:rsid w:val="00634776"/>
    <w:rsid w:val="006519CF"/>
    <w:rsid w:val="006529AF"/>
    <w:rsid w:val="00653EC6"/>
    <w:rsid w:val="00666081"/>
    <w:rsid w:val="006717C8"/>
    <w:rsid w:val="00677487"/>
    <w:rsid w:val="00685114"/>
    <w:rsid w:val="00685FAF"/>
    <w:rsid w:val="006918E5"/>
    <w:rsid w:val="006A1551"/>
    <w:rsid w:val="006B08C4"/>
    <w:rsid w:val="006C033E"/>
    <w:rsid w:val="006C1471"/>
    <w:rsid w:val="006D0FDF"/>
    <w:rsid w:val="006E21AA"/>
    <w:rsid w:val="006E2599"/>
    <w:rsid w:val="006E4B24"/>
    <w:rsid w:val="00701583"/>
    <w:rsid w:val="00723DE5"/>
    <w:rsid w:val="0073094E"/>
    <w:rsid w:val="00743FA3"/>
    <w:rsid w:val="00744AD3"/>
    <w:rsid w:val="00752A31"/>
    <w:rsid w:val="00762128"/>
    <w:rsid w:val="00770F61"/>
    <w:rsid w:val="00781F62"/>
    <w:rsid w:val="00782929"/>
    <w:rsid w:val="00785CEB"/>
    <w:rsid w:val="00787905"/>
    <w:rsid w:val="007A1B07"/>
    <w:rsid w:val="007B57F0"/>
    <w:rsid w:val="007C4964"/>
    <w:rsid w:val="007D012D"/>
    <w:rsid w:val="007D52F6"/>
    <w:rsid w:val="007E3194"/>
    <w:rsid w:val="00807DC7"/>
    <w:rsid w:val="00807F11"/>
    <w:rsid w:val="008263D7"/>
    <w:rsid w:val="00832E82"/>
    <w:rsid w:val="0083589B"/>
    <w:rsid w:val="008376ED"/>
    <w:rsid w:val="00846C69"/>
    <w:rsid w:val="00853EAD"/>
    <w:rsid w:val="00855CC8"/>
    <w:rsid w:val="00873420"/>
    <w:rsid w:val="00874BE7"/>
    <w:rsid w:val="00885320"/>
    <w:rsid w:val="00885BDE"/>
    <w:rsid w:val="008A27E1"/>
    <w:rsid w:val="008C1C74"/>
    <w:rsid w:val="008C26E7"/>
    <w:rsid w:val="008C619E"/>
    <w:rsid w:val="008D60A7"/>
    <w:rsid w:val="008E295B"/>
    <w:rsid w:val="009069DA"/>
    <w:rsid w:val="009124D2"/>
    <w:rsid w:val="00914D22"/>
    <w:rsid w:val="00924DC1"/>
    <w:rsid w:val="0093138D"/>
    <w:rsid w:val="00945EFF"/>
    <w:rsid w:val="00951012"/>
    <w:rsid w:val="009526BE"/>
    <w:rsid w:val="0095296E"/>
    <w:rsid w:val="00952AA7"/>
    <w:rsid w:val="00954E62"/>
    <w:rsid w:val="00957ECA"/>
    <w:rsid w:val="00962630"/>
    <w:rsid w:val="00971284"/>
    <w:rsid w:val="00976B09"/>
    <w:rsid w:val="00990B1C"/>
    <w:rsid w:val="00992FFD"/>
    <w:rsid w:val="00997991"/>
    <w:rsid w:val="009A1B76"/>
    <w:rsid w:val="009A27C5"/>
    <w:rsid w:val="009B0DE3"/>
    <w:rsid w:val="009B0F61"/>
    <w:rsid w:val="009B3AEB"/>
    <w:rsid w:val="009B5157"/>
    <w:rsid w:val="009C6D65"/>
    <w:rsid w:val="009D3DAC"/>
    <w:rsid w:val="00A10CF2"/>
    <w:rsid w:val="00A23F59"/>
    <w:rsid w:val="00A2431E"/>
    <w:rsid w:val="00A30ECE"/>
    <w:rsid w:val="00A321F0"/>
    <w:rsid w:val="00A3394A"/>
    <w:rsid w:val="00A42E60"/>
    <w:rsid w:val="00A443A7"/>
    <w:rsid w:val="00A47C80"/>
    <w:rsid w:val="00A5119A"/>
    <w:rsid w:val="00A52EF4"/>
    <w:rsid w:val="00A557E9"/>
    <w:rsid w:val="00A90061"/>
    <w:rsid w:val="00A935B5"/>
    <w:rsid w:val="00A947FF"/>
    <w:rsid w:val="00AA2977"/>
    <w:rsid w:val="00AA7B65"/>
    <w:rsid w:val="00AD17C6"/>
    <w:rsid w:val="00AD5A22"/>
    <w:rsid w:val="00AF6D0B"/>
    <w:rsid w:val="00B12411"/>
    <w:rsid w:val="00B162BA"/>
    <w:rsid w:val="00B25EC4"/>
    <w:rsid w:val="00B317AF"/>
    <w:rsid w:val="00B36689"/>
    <w:rsid w:val="00B419A2"/>
    <w:rsid w:val="00B437AD"/>
    <w:rsid w:val="00B43C41"/>
    <w:rsid w:val="00B51FD9"/>
    <w:rsid w:val="00B5328E"/>
    <w:rsid w:val="00B62715"/>
    <w:rsid w:val="00B62A42"/>
    <w:rsid w:val="00B73FA9"/>
    <w:rsid w:val="00B77C22"/>
    <w:rsid w:val="00B801B6"/>
    <w:rsid w:val="00BA7950"/>
    <w:rsid w:val="00BB1289"/>
    <w:rsid w:val="00BC5A38"/>
    <w:rsid w:val="00BC7167"/>
    <w:rsid w:val="00BE1D91"/>
    <w:rsid w:val="00BF244E"/>
    <w:rsid w:val="00C10196"/>
    <w:rsid w:val="00C14FAE"/>
    <w:rsid w:val="00C15CF6"/>
    <w:rsid w:val="00C302F7"/>
    <w:rsid w:val="00C345B3"/>
    <w:rsid w:val="00C36D2D"/>
    <w:rsid w:val="00C4442B"/>
    <w:rsid w:val="00C50CE4"/>
    <w:rsid w:val="00C62ACB"/>
    <w:rsid w:val="00C66F42"/>
    <w:rsid w:val="00C732FB"/>
    <w:rsid w:val="00C760B6"/>
    <w:rsid w:val="00C84DB6"/>
    <w:rsid w:val="00C858BD"/>
    <w:rsid w:val="00C87BCB"/>
    <w:rsid w:val="00C90C43"/>
    <w:rsid w:val="00C91B13"/>
    <w:rsid w:val="00CA4DEA"/>
    <w:rsid w:val="00CB1F9E"/>
    <w:rsid w:val="00CC5BAB"/>
    <w:rsid w:val="00CC67CA"/>
    <w:rsid w:val="00CD0C98"/>
    <w:rsid w:val="00CD2342"/>
    <w:rsid w:val="00CE449E"/>
    <w:rsid w:val="00CE5DDC"/>
    <w:rsid w:val="00CF575C"/>
    <w:rsid w:val="00D0699B"/>
    <w:rsid w:val="00D07694"/>
    <w:rsid w:val="00D14408"/>
    <w:rsid w:val="00D23DE1"/>
    <w:rsid w:val="00D2509D"/>
    <w:rsid w:val="00D252AC"/>
    <w:rsid w:val="00D27D76"/>
    <w:rsid w:val="00D33F16"/>
    <w:rsid w:val="00D40053"/>
    <w:rsid w:val="00D421E7"/>
    <w:rsid w:val="00D43E46"/>
    <w:rsid w:val="00D44777"/>
    <w:rsid w:val="00D52B60"/>
    <w:rsid w:val="00D554D1"/>
    <w:rsid w:val="00D620D4"/>
    <w:rsid w:val="00D83CCF"/>
    <w:rsid w:val="00D91E2D"/>
    <w:rsid w:val="00D94402"/>
    <w:rsid w:val="00D95D0F"/>
    <w:rsid w:val="00DA135C"/>
    <w:rsid w:val="00DB2D55"/>
    <w:rsid w:val="00DC1FF0"/>
    <w:rsid w:val="00DC34A6"/>
    <w:rsid w:val="00DD6BCF"/>
    <w:rsid w:val="00E11050"/>
    <w:rsid w:val="00E25B53"/>
    <w:rsid w:val="00E277BE"/>
    <w:rsid w:val="00E27A59"/>
    <w:rsid w:val="00E31523"/>
    <w:rsid w:val="00E405E2"/>
    <w:rsid w:val="00E46EEC"/>
    <w:rsid w:val="00E6095E"/>
    <w:rsid w:val="00E65269"/>
    <w:rsid w:val="00E740A4"/>
    <w:rsid w:val="00E84B25"/>
    <w:rsid w:val="00E8723D"/>
    <w:rsid w:val="00E95FF5"/>
    <w:rsid w:val="00E96F5F"/>
    <w:rsid w:val="00EA1127"/>
    <w:rsid w:val="00EA3474"/>
    <w:rsid w:val="00EA6393"/>
    <w:rsid w:val="00EB7D57"/>
    <w:rsid w:val="00ED3D00"/>
    <w:rsid w:val="00ED5B7A"/>
    <w:rsid w:val="00ED6013"/>
    <w:rsid w:val="00ED6901"/>
    <w:rsid w:val="00F01716"/>
    <w:rsid w:val="00F05B59"/>
    <w:rsid w:val="00F077C8"/>
    <w:rsid w:val="00F2689B"/>
    <w:rsid w:val="00F2716E"/>
    <w:rsid w:val="00F40BD2"/>
    <w:rsid w:val="00F45C93"/>
    <w:rsid w:val="00F45E82"/>
    <w:rsid w:val="00F55F3C"/>
    <w:rsid w:val="00F7268E"/>
    <w:rsid w:val="00F82430"/>
    <w:rsid w:val="00F83ED0"/>
    <w:rsid w:val="00F93959"/>
    <w:rsid w:val="00FA01C8"/>
    <w:rsid w:val="00FA11F3"/>
    <w:rsid w:val="00FA1A6E"/>
    <w:rsid w:val="00FB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A30ECE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30EC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17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A676C-908D-4879-B8CD-85F61A38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4</cp:revision>
  <cp:lastPrinted>2015-02-05T11:08:00Z</cp:lastPrinted>
  <dcterms:created xsi:type="dcterms:W3CDTF">2015-02-05T10:38:00Z</dcterms:created>
  <dcterms:modified xsi:type="dcterms:W3CDTF">2015-02-05T11:17:00Z</dcterms:modified>
</cp:coreProperties>
</file>