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8" w:rsidRDefault="00EB29F8" w:rsidP="00EB29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B29F8" w:rsidRDefault="00EB29F8" w:rsidP="00EB29F8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EB29F8" w:rsidRDefault="00EB29F8" w:rsidP="00EB29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29F8" w:rsidRDefault="00EB29F8" w:rsidP="00EB29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8" w:rsidRDefault="00EB29F8" w:rsidP="00EB29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EB29F8" w:rsidRDefault="00EB29F8" w:rsidP="00EB29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8" w:rsidRDefault="00EB29F8" w:rsidP="00EB29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B29F8" w:rsidRDefault="00EB29F8" w:rsidP="00EB29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8" w:rsidRDefault="0089069B" w:rsidP="00EB29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EB29F8">
        <w:rPr>
          <w:rFonts w:ascii="Times New Roman" w:hAnsi="Times New Roman" w:cs="Times New Roman"/>
          <w:sz w:val="28"/>
          <w:szCs w:val="28"/>
        </w:rPr>
        <w:t xml:space="preserve">2014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9F8">
        <w:rPr>
          <w:rFonts w:ascii="Times New Roman" w:hAnsi="Times New Roman" w:cs="Times New Roman"/>
          <w:sz w:val="28"/>
          <w:szCs w:val="28"/>
        </w:rPr>
        <w:t>№</w:t>
      </w:r>
      <w:r w:rsidR="00C86DA9">
        <w:rPr>
          <w:rFonts w:ascii="Times New Roman" w:hAnsi="Times New Roman" w:cs="Times New Roman"/>
          <w:sz w:val="28"/>
          <w:szCs w:val="28"/>
        </w:rPr>
        <w:t xml:space="preserve"> 370</w:t>
      </w:r>
    </w:p>
    <w:p w:rsidR="00EB29F8" w:rsidRDefault="00EB29F8" w:rsidP="00EB29F8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EB29F8" w:rsidRDefault="00EB29F8" w:rsidP="00EB29F8">
      <w:pPr>
        <w:jc w:val="center"/>
        <w:rPr>
          <w:rStyle w:val="FontStyle48"/>
          <w:sz w:val="28"/>
          <w:szCs w:val="28"/>
        </w:rPr>
      </w:pPr>
    </w:p>
    <w:p w:rsidR="00EB29F8" w:rsidRDefault="00EB29F8" w:rsidP="00EB29F8">
      <w:pPr>
        <w:jc w:val="left"/>
        <w:rPr>
          <w:rFonts w:ascii="Times New Roman" w:hAnsi="Times New Roman"/>
          <w:sz w:val="28"/>
          <w:szCs w:val="28"/>
        </w:rPr>
      </w:pPr>
      <w:r w:rsidRPr="00166D36">
        <w:rPr>
          <w:rStyle w:val="FontStyle48"/>
          <w:sz w:val="28"/>
          <w:szCs w:val="28"/>
        </w:rPr>
        <w:t xml:space="preserve">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EB29F8" w:rsidRDefault="00EB29F8" w:rsidP="00EB29F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81624">
        <w:rPr>
          <w:rFonts w:ascii="Times New Roman" w:hAnsi="Times New Roman"/>
          <w:sz w:val="28"/>
          <w:szCs w:val="28"/>
        </w:rPr>
        <w:t xml:space="preserve">«Комплексные мероприятия </w:t>
      </w:r>
    </w:p>
    <w:p w:rsidR="00EB29F8" w:rsidRDefault="00EB29F8" w:rsidP="00EB29F8">
      <w:pPr>
        <w:jc w:val="left"/>
        <w:rPr>
          <w:rFonts w:ascii="Times New Roman" w:hAnsi="Times New Roman"/>
          <w:sz w:val="28"/>
          <w:szCs w:val="28"/>
        </w:rPr>
      </w:pPr>
      <w:r w:rsidRPr="00E81624">
        <w:rPr>
          <w:rFonts w:ascii="Times New Roman" w:hAnsi="Times New Roman"/>
          <w:sz w:val="28"/>
          <w:szCs w:val="28"/>
        </w:rPr>
        <w:t xml:space="preserve">по профилактике правонарушений, </w:t>
      </w:r>
    </w:p>
    <w:p w:rsidR="00EB29F8" w:rsidRDefault="00EB29F8" w:rsidP="00EB29F8">
      <w:pPr>
        <w:jc w:val="left"/>
        <w:rPr>
          <w:rFonts w:ascii="Times New Roman" w:hAnsi="Times New Roman"/>
          <w:sz w:val="28"/>
          <w:szCs w:val="28"/>
        </w:rPr>
      </w:pPr>
      <w:r w:rsidRPr="00E81624">
        <w:rPr>
          <w:rFonts w:ascii="Times New Roman" w:hAnsi="Times New Roman"/>
          <w:sz w:val="28"/>
          <w:szCs w:val="28"/>
        </w:rPr>
        <w:t>терроризма и экстремизма, а также</w:t>
      </w:r>
    </w:p>
    <w:p w:rsidR="00EB29F8" w:rsidRDefault="00EB29F8" w:rsidP="00EB29F8">
      <w:pPr>
        <w:jc w:val="left"/>
        <w:rPr>
          <w:rFonts w:ascii="Times New Roman" w:hAnsi="Times New Roman"/>
          <w:sz w:val="28"/>
          <w:szCs w:val="28"/>
        </w:rPr>
      </w:pPr>
      <w:r w:rsidRPr="00E81624">
        <w:rPr>
          <w:rFonts w:ascii="Times New Roman" w:hAnsi="Times New Roman"/>
          <w:sz w:val="28"/>
          <w:szCs w:val="28"/>
        </w:rPr>
        <w:t xml:space="preserve"> минимизации и (или) ликвидации </w:t>
      </w:r>
    </w:p>
    <w:p w:rsidR="00EB29F8" w:rsidRDefault="00EB29F8" w:rsidP="00EB29F8">
      <w:pPr>
        <w:jc w:val="left"/>
        <w:rPr>
          <w:rFonts w:ascii="Times New Roman" w:hAnsi="Times New Roman"/>
          <w:sz w:val="28"/>
          <w:szCs w:val="28"/>
        </w:rPr>
      </w:pPr>
      <w:r w:rsidRPr="00E81624">
        <w:rPr>
          <w:rFonts w:ascii="Times New Roman" w:hAnsi="Times New Roman"/>
          <w:sz w:val="28"/>
          <w:szCs w:val="28"/>
        </w:rPr>
        <w:t xml:space="preserve">последствий проявлений терроризма и </w:t>
      </w:r>
    </w:p>
    <w:p w:rsidR="0089069B" w:rsidRDefault="00EB29F8" w:rsidP="00EB29F8">
      <w:pPr>
        <w:jc w:val="left"/>
        <w:rPr>
          <w:rFonts w:ascii="Times New Roman" w:hAnsi="Times New Roman"/>
          <w:sz w:val="28"/>
          <w:szCs w:val="28"/>
        </w:rPr>
      </w:pPr>
      <w:r w:rsidRPr="00E81624">
        <w:rPr>
          <w:rFonts w:ascii="Times New Roman" w:hAnsi="Times New Roman"/>
          <w:sz w:val="28"/>
          <w:szCs w:val="28"/>
        </w:rPr>
        <w:t xml:space="preserve">экстремизма в Ханты-Мансийском </w:t>
      </w:r>
    </w:p>
    <w:p w:rsidR="00EB29F8" w:rsidRPr="00166D36" w:rsidRDefault="00EB29F8" w:rsidP="00EB29F8">
      <w:pPr>
        <w:jc w:val="left"/>
        <w:rPr>
          <w:sz w:val="28"/>
          <w:szCs w:val="28"/>
        </w:rPr>
      </w:pPr>
      <w:r w:rsidRPr="00E81624">
        <w:rPr>
          <w:rFonts w:ascii="Times New Roman" w:hAnsi="Times New Roman"/>
          <w:sz w:val="28"/>
          <w:szCs w:val="28"/>
        </w:rPr>
        <w:t xml:space="preserve">районе на 2014 </w:t>
      </w:r>
      <w:r w:rsidR="0089069B">
        <w:rPr>
          <w:rFonts w:ascii="Times New Roman" w:hAnsi="Times New Roman"/>
          <w:sz w:val="28"/>
          <w:szCs w:val="28"/>
        </w:rPr>
        <w:t>-</w:t>
      </w:r>
      <w:r w:rsidRPr="00E81624">
        <w:rPr>
          <w:rFonts w:ascii="Times New Roman" w:hAnsi="Times New Roman"/>
          <w:sz w:val="28"/>
          <w:szCs w:val="28"/>
        </w:rPr>
        <w:t xml:space="preserve"> 2016 годы</w:t>
      </w:r>
      <w:r w:rsidRPr="00166D36">
        <w:rPr>
          <w:sz w:val="28"/>
          <w:szCs w:val="28"/>
        </w:rPr>
        <w:t>»</w:t>
      </w:r>
    </w:p>
    <w:p w:rsidR="00EB29F8" w:rsidRPr="00166D36" w:rsidRDefault="00EB29F8" w:rsidP="00EB29F8">
      <w:pPr>
        <w:pStyle w:val="Style6"/>
        <w:widowControl/>
        <w:tabs>
          <w:tab w:val="left" w:pos="4500"/>
        </w:tabs>
        <w:spacing w:line="240" w:lineRule="auto"/>
        <w:ind w:right="4570"/>
        <w:rPr>
          <w:sz w:val="28"/>
          <w:szCs w:val="28"/>
        </w:rPr>
      </w:pPr>
    </w:p>
    <w:p w:rsidR="0089069B" w:rsidRPr="0089069B" w:rsidRDefault="0089069B" w:rsidP="0089069B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69B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контрольной деятельности Думы Ханты-Мансийского района, в соответствии со ст. 18 Устава Ханты-Мансийского района, ст. ст. 55-57 Регламента Думы Ханты-Мансийского района, утвержденного решением Думы Ханты-Мансийского района от 30.09.2011    № 69 «О Регламенте Думы Ханты-Мансийского района», </w:t>
      </w:r>
    </w:p>
    <w:p w:rsidR="00EB29F8" w:rsidRPr="0089069B" w:rsidRDefault="00EB29F8" w:rsidP="0089069B">
      <w:pPr>
        <w:rPr>
          <w:rFonts w:ascii="Times New Roman" w:hAnsi="Times New Roman"/>
          <w:sz w:val="28"/>
          <w:szCs w:val="28"/>
        </w:rPr>
      </w:pPr>
    </w:p>
    <w:p w:rsidR="00EB29F8" w:rsidRPr="00166D36" w:rsidRDefault="00EB29F8" w:rsidP="00EB29F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6D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B29F8" w:rsidRPr="00166D36" w:rsidRDefault="00EB29F8" w:rsidP="00EB29F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29F8" w:rsidRPr="00166D36" w:rsidRDefault="00EB29F8" w:rsidP="00EB29F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B29F8" w:rsidRPr="00166D36" w:rsidRDefault="00EB29F8" w:rsidP="00EB29F8">
      <w:pPr>
        <w:ind w:firstLine="708"/>
        <w:rPr>
          <w:sz w:val="28"/>
          <w:szCs w:val="28"/>
        </w:rPr>
      </w:pPr>
    </w:p>
    <w:p w:rsidR="00EB29F8" w:rsidRPr="00EB29F8" w:rsidRDefault="00EB29F8" w:rsidP="00EB29F8">
      <w:pPr>
        <w:ind w:firstLine="708"/>
        <w:rPr>
          <w:rStyle w:val="FontStyle48"/>
          <w:sz w:val="28"/>
          <w:szCs w:val="28"/>
        </w:rPr>
      </w:pPr>
      <w:r w:rsidRPr="00EB29F8">
        <w:rPr>
          <w:rFonts w:ascii="Times New Roman" w:hAnsi="Times New Roman"/>
          <w:sz w:val="28"/>
          <w:szCs w:val="28"/>
        </w:rPr>
        <w:t>1. Информацию о ходе</w:t>
      </w:r>
      <w:r w:rsidRPr="00166D36">
        <w:rPr>
          <w:sz w:val="28"/>
          <w:szCs w:val="28"/>
        </w:rPr>
        <w:t xml:space="preserve"> </w:t>
      </w:r>
      <w:r w:rsidRPr="00166D36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81624">
        <w:rPr>
          <w:rFonts w:ascii="Times New Roman" w:hAnsi="Times New Roman"/>
          <w:sz w:val="28"/>
          <w:szCs w:val="28"/>
        </w:rPr>
        <w:t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 – 2016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D36">
        <w:rPr>
          <w:sz w:val="28"/>
          <w:szCs w:val="28"/>
        </w:rPr>
        <w:t xml:space="preserve"> </w:t>
      </w:r>
      <w:r w:rsidRPr="00EB29F8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EB29F8" w:rsidRPr="00EB29F8" w:rsidRDefault="00EB29F8" w:rsidP="00EB29F8">
      <w:pPr>
        <w:ind w:firstLine="708"/>
        <w:rPr>
          <w:rFonts w:ascii="Times New Roman" w:hAnsi="Times New Roman"/>
          <w:sz w:val="28"/>
          <w:szCs w:val="28"/>
        </w:rPr>
      </w:pPr>
    </w:p>
    <w:p w:rsidR="00EB29F8" w:rsidRPr="00166D36" w:rsidRDefault="00EB29F8" w:rsidP="00EB29F8">
      <w:pPr>
        <w:ind w:firstLine="708"/>
        <w:rPr>
          <w:sz w:val="28"/>
          <w:szCs w:val="28"/>
        </w:rPr>
      </w:pPr>
      <w:r w:rsidRPr="00EB29F8"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</w:t>
      </w:r>
      <w:r w:rsidRPr="00166D36">
        <w:rPr>
          <w:sz w:val="28"/>
          <w:szCs w:val="28"/>
        </w:rPr>
        <w:t>.</w:t>
      </w:r>
    </w:p>
    <w:p w:rsidR="00EB29F8" w:rsidRDefault="00EB29F8" w:rsidP="00EB29F8">
      <w:pPr>
        <w:rPr>
          <w:sz w:val="28"/>
          <w:szCs w:val="28"/>
        </w:rPr>
      </w:pPr>
    </w:p>
    <w:p w:rsidR="00EB29F8" w:rsidRPr="00166D36" w:rsidRDefault="00EB29F8" w:rsidP="00EB29F8">
      <w:pPr>
        <w:rPr>
          <w:sz w:val="28"/>
          <w:szCs w:val="28"/>
        </w:rPr>
      </w:pPr>
    </w:p>
    <w:p w:rsidR="00EB29F8" w:rsidRPr="00166D36" w:rsidRDefault="0089069B" w:rsidP="00EB29F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И.о. г</w:t>
      </w:r>
      <w:r w:rsidR="00EB29F8" w:rsidRPr="00166D36">
        <w:rPr>
          <w:rFonts w:ascii="Times New Roman" w:hAnsi="Times New Roman" w:cs="Times New Roman"/>
          <w:b w:val="0"/>
          <w:kern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ы</w:t>
      </w:r>
    </w:p>
    <w:p w:rsidR="00EB29F8" w:rsidRPr="00166D36" w:rsidRDefault="00EB29F8" w:rsidP="00EB29F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66D3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166D36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166D36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</w:t>
      </w:r>
      <w:r w:rsidR="008906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               Р.Н. Ерышев</w:t>
      </w:r>
    </w:p>
    <w:p w:rsidR="00EB29F8" w:rsidRPr="00166D36" w:rsidRDefault="00EB29F8" w:rsidP="00EB29F8">
      <w:pPr>
        <w:pStyle w:val="ConsNormal"/>
        <w:widowControl/>
        <w:ind w:right="24" w:firstLine="0"/>
        <w:jc w:val="both"/>
        <w:rPr>
          <w:rFonts w:ascii="Times New Roman" w:hAnsi="Times New Roman" w:cs="Times New Roman"/>
        </w:rPr>
      </w:pPr>
    </w:p>
    <w:p w:rsidR="00EB29F8" w:rsidRDefault="00EB29F8" w:rsidP="00EB29F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9F8" w:rsidRDefault="00C86DA9" w:rsidP="00EB29F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EB29F8">
        <w:rPr>
          <w:rFonts w:ascii="Times New Roman" w:hAnsi="Times New Roman" w:cs="Times New Roman"/>
          <w:sz w:val="28"/>
          <w:szCs w:val="28"/>
        </w:rPr>
        <w:t>2014</w:t>
      </w:r>
    </w:p>
    <w:p w:rsidR="0089069B" w:rsidRDefault="0089069B" w:rsidP="00FC6BD4">
      <w:pPr>
        <w:jc w:val="right"/>
        <w:rPr>
          <w:rFonts w:ascii="Times New Roman" w:hAnsi="Times New Roman"/>
          <w:sz w:val="24"/>
          <w:szCs w:val="24"/>
        </w:rPr>
      </w:pPr>
    </w:p>
    <w:p w:rsidR="00FC6BD4" w:rsidRPr="0089069B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8906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069B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89069B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FC6BD4" w:rsidRPr="0089069B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89069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C6BD4" w:rsidRPr="0089069B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89069B">
        <w:rPr>
          <w:rFonts w:ascii="Times New Roman" w:hAnsi="Times New Roman"/>
          <w:sz w:val="28"/>
          <w:szCs w:val="28"/>
        </w:rPr>
        <w:t xml:space="preserve">от </w:t>
      </w:r>
      <w:r w:rsidR="0089069B">
        <w:rPr>
          <w:rFonts w:ascii="Times New Roman" w:hAnsi="Times New Roman"/>
          <w:sz w:val="28"/>
          <w:szCs w:val="28"/>
        </w:rPr>
        <w:t>04.06.</w:t>
      </w:r>
      <w:r w:rsidRPr="0089069B">
        <w:rPr>
          <w:rFonts w:ascii="Times New Roman" w:hAnsi="Times New Roman"/>
          <w:sz w:val="28"/>
          <w:szCs w:val="28"/>
        </w:rPr>
        <w:t>2014 №</w:t>
      </w:r>
      <w:r w:rsidR="00C86DA9">
        <w:rPr>
          <w:rFonts w:ascii="Times New Roman" w:hAnsi="Times New Roman"/>
          <w:sz w:val="28"/>
          <w:szCs w:val="28"/>
        </w:rPr>
        <w:t xml:space="preserve"> 370</w:t>
      </w:r>
      <w:bookmarkStart w:id="0" w:name="_GoBack"/>
      <w:bookmarkEnd w:id="0"/>
    </w:p>
    <w:p w:rsidR="00FC6BD4" w:rsidRPr="00FC6BD4" w:rsidRDefault="00FC6BD4" w:rsidP="00FC6BD4">
      <w:pPr>
        <w:jc w:val="center"/>
        <w:rPr>
          <w:rFonts w:ascii="Times New Roman" w:hAnsi="Times New Roman"/>
          <w:sz w:val="24"/>
          <w:szCs w:val="24"/>
        </w:rPr>
      </w:pPr>
    </w:p>
    <w:p w:rsidR="00FC6BD4" w:rsidRDefault="00FC6BD4" w:rsidP="00FC6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C6BD4" w:rsidRDefault="00FC6BD4" w:rsidP="00FC6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 муниципальной программы </w:t>
      </w:r>
    </w:p>
    <w:p w:rsidR="00FC6BD4" w:rsidRPr="00455460" w:rsidRDefault="00FC6BD4" w:rsidP="00FC6BD4">
      <w:pPr>
        <w:jc w:val="center"/>
        <w:rPr>
          <w:rFonts w:ascii="Times New Roman" w:hAnsi="Times New Roman"/>
          <w:sz w:val="28"/>
          <w:szCs w:val="28"/>
        </w:rPr>
      </w:pPr>
      <w:r w:rsidRPr="00E81624">
        <w:rPr>
          <w:rFonts w:ascii="Times New Roman" w:hAnsi="Times New Roman"/>
          <w:sz w:val="28"/>
          <w:szCs w:val="28"/>
        </w:rPr>
        <w:t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 – 2016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624" w:rsidRPr="00E81624" w:rsidRDefault="00E81624" w:rsidP="001C5AED">
      <w:pPr>
        <w:jc w:val="right"/>
        <w:rPr>
          <w:rFonts w:ascii="Times New Roman" w:hAnsi="Times New Roman"/>
          <w:sz w:val="28"/>
          <w:szCs w:val="28"/>
        </w:rPr>
      </w:pPr>
    </w:p>
    <w:p w:rsidR="00455460" w:rsidRDefault="00D10D40" w:rsidP="00E81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1624" w:rsidRPr="00E81624">
        <w:rPr>
          <w:rFonts w:ascii="Times New Roman" w:hAnsi="Times New Roman"/>
          <w:sz w:val="28"/>
          <w:szCs w:val="28"/>
        </w:rPr>
        <w:t>М</w:t>
      </w:r>
      <w:r w:rsidR="00E81624">
        <w:rPr>
          <w:rFonts w:ascii="Times New Roman" w:hAnsi="Times New Roman"/>
          <w:sz w:val="28"/>
          <w:szCs w:val="28"/>
        </w:rPr>
        <w:t>униципальная</w:t>
      </w:r>
      <w:r w:rsidR="00E81624" w:rsidRPr="00E81624">
        <w:rPr>
          <w:rFonts w:ascii="Times New Roman" w:hAnsi="Times New Roman"/>
          <w:sz w:val="28"/>
          <w:szCs w:val="28"/>
        </w:rPr>
        <w:t xml:space="preserve"> программ</w:t>
      </w:r>
      <w:r w:rsidR="00E81624">
        <w:rPr>
          <w:rFonts w:ascii="Times New Roman" w:hAnsi="Times New Roman"/>
          <w:sz w:val="28"/>
          <w:szCs w:val="28"/>
        </w:rPr>
        <w:t>а</w:t>
      </w:r>
      <w:r w:rsidR="00E81624" w:rsidRPr="00E81624">
        <w:rPr>
          <w:rFonts w:ascii="Times New Roman" w:hAnsi="Times New Roman"/>
          <w:sz w:val="28"/>
          <w:szCs w:val="28"/>
        </w:rPr>
        <w:t xml:space="preserve">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 – 2016 годы»</w:t>
      </w:r>
      <w:r w:rsidR="00455460">
        <w:rPr>
          <w:rFonts w:ascii="Times New Roman" w:eastAsia="Times New Roman" w:hAnsi="Times New Roman"/>
          <w:sz w:val="28"/>
          <w:szCs w:val="28"/>
        </w:rPr>
        <w:t xml:space="preserve"> (далее  - Программа) принята </w:t>
      </w:r>
      <w:r w:rsidR="00455460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</w:t>
      </w:r>
      <w:r w:rsidR="00E81624">
        <w:rPr>
          <w:rFonts w:ascii="Times New Roman" w:hAnsi="Times New Roman"/>
          <w:sz w:val="28"/>
          <w:szCs w:val="28"/>
        </w:rPr>
        <w:t>30.09.2013</w:t>
      </w:r>
      <w:r w:rsidR="00455460">
        <w:rPr>
          <w:rFonts w:ascii="Times New Roman" w:hAnsi="Times New Roman"/>
          <w:sz w:val="28"/>
          <w:szCs w:val="28"/>
        </w:rPr>
        <w:t xml:space="preserve"> года № </w:t>
      </w:r>
      <w:r w:rsidR="00E81624">
        <w:rPr>
          <w:rFonts w:ascii="Times New Roman" w:hAnsi="Times New Roman"/>
          <w:sz w:val="28"/>
          <w:szCs w:val="28"/>
        </w:rPr>
        <w:t>242</w:t>
      </w:r>
      <w:r w:rsidR="007A38D3">
        <w:rPr>
          <w:rFonts w:ascii="Times New Roman" w:hAnsi="Times New Roman"/>
          <w:sz w:val="28"/>
          <w:szCs w:val="28"/>
        </w:rPr>
        <w:t xml:space="preserve"> (в редакции от 25.03.2014 года № 49)</w:t>
      </w:r>
      <w:r w:rsidR="00455460">
        <w:rPr>
          <w:rFonts w:ascii="Times New Roman" w:hAnsi="Times New Roman"/>
          <w:sz w:val="28"/>
          <w:szCs w:val="28"/>
        </w:rPr>
        <w:t xml:space="preserve">, в соответствии с </w:t>
      </w:r>
      <w:r w:rsidR="00E81624" w:rsidRPr="00E81624">
        <w:rPr>
          <w:rFonts w:ascii="Times New Roman" w:hAnsi="Times New Roman"/>
          <w:sz w:val="28"/>
          <w:szCs w:val="28"/>
        </w:rPr>
        <w:t>федеральными законами Российской Федерации от 25 июля 2002 года №114-ФЗ «О противодейст</w:t>
      </w:r>
      <w:r w:rsidR="00E81624">
        <w:rPr>
          <w:rFonts w:ascii="Times New Roman" w:hAnsi="Times New Roman"/>
          <w:sz w:val="28"/>
          <w:szCs w:val="28"/>
        </w:rPr>
        <w:t xml:space="preserve">вии экстремисткой деятельности», </w:t>
      </w:r>
      <w:r w:rsidR="00E81624" w:rsidRPr="00E81624">
        <w:rPr>
          <w:rFonts w:ascii="Times New Roman" w:hAnsi="Times New Roman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Федерации», от 06 марта 2006 года   № 35-ФЗ «О противодействии терроризму», от 07 февраля 2011 года № 3-ФЗ «О полиции», в соответствии с постановлением администрации Ханты-Мансийского района от 09 августа 2013 года №199 «О программах Ханты-Мансийского района»</w:t>
      </w:r>
      <w:r w:rsidR="00E81624">
        <w:rPr>
          <w:rFonts w:ascii="Times New Roman" w:hAnsi="Times New Roman"/>
          <w:sz w:val="28"/>
          <w:szCs w:val="28"/>
        </w:rPr>
        <w:t xml:space="preserve"> </w:t>
      </w:r>
      <w:r w:rsidR="00455460">
        <w:rPr>
          <w:rFonts w:ascii="Times New Roman" w:hAnsi="Times New Roman"/>
          <w:sz w:val="28"/>
          <w:szCs w:val="28"/>
        </w:rPr>
        <w:t>, а также состоянием криминогенной обстановки в районе.</w:t>
      </w:r>
    </w:p>
    <w:p w:rsidR="00E81624" w:rsidRDefault="00CB7559" w:rsidP="00CB755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C81A98">
        <w:rPr>
          <w:rFonts w:ascii="Times New Roman" w:hAnsi="Times New Roman"/>
          <w:sz w:val="28"/>
          <w:szCs w:val="28"/>
        </w:rPr>
        <w:t>елью Программы является: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624" w:rsidRPr="00E81624" w:rsidRDefault="00E81624" w:rsidP="00E81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1624">
        <w:rPr>
          <w:rFonts w:ascii="Times New Roman" w:hAnsi="Times New Roman"/>
          <w:sz w:val="28"/>
          <w:szCs w:val="28"/>
        </w:rPr>
        <w:t>совершенствование системы социальной профилактики правонарушений, снижение уровня преступности в Ханты-Мансийском районе;</w:t>
      </w:r>
    </w:p>
    <w:p w:rsidR="00E81624" w:rsidRPr="00E81624" w:rsidRDefault="00E81624" w:rsidP="00E81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1624">
        <w:rPr>
          <w:rFonts w:ascii="Times New Roman" w:hAnsi="Times New Roman"/>
          <w:sz w:val="28"/>
          <w:szCs w:val="28"/>
        </w:rPr>
        <w:t>противодействие терроризму и экстремизму, защита жизни граждан, проживающих на территории Ханты-Мансийского района от террорист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E81624">
        <w:rPr>
          <w:rFonts w:ascii="Times New Roman" w:hAnsi="Times New Roman"/>
          <w:sz w:val="28"/>
          <w:szCs w:val="28"/>
        </w:rPr>
        <w:t>и экстремистских актов;</w:t>
      </w:r>
    </w:p>
    <w:p w:rsidR="00E81624" w:rsidRPr="00E81624" w:rsidRDefault="00E81624" w:rsidP="00E81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1624">
        <w:rPr>
          <w:rFonts w:ascii="Times New Roman" w:hAnsi="Times New Roman"/>
          <w:sz w:val="28"/>
          <w:szCs w:val="28"/>
        </w:rPr>
        <w:t>недопущение проявлений экстремизма и негативного отношения к лицам других национальностей и религиозных конфессий;</w:t>
      </w:r>
    </w:p>
    <w:p w:rsidR="00E81624" w:rsidRPr="00E81624" w:rsidRDefault="00E81624" w:rsidP="00E81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1624">
        <w:rPr>
          <w:rFonts w:ascii="Times New Roman" w:hAnsi="Times New Roman"/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CB7559" w:rsidRDefault="00CB7559" w:rsidP="00CB7559">
      <w:pPr>
        <w:ind w:firstLine="709"/>
        <w:rPr>
          <w:rFonts w:ascii="Times New Roman" w:hAnsi="Times New Roman"/>
          <w:sz w:val="28"/>
          <w:szCs w:val="28"/>
        </w:rPr>
      </w:pPr>
      <w:r w:rsidRPr="00C81A98">
        <w:rPr>
          <w:rFonts w:ascii="Times New Roman" w:hAnsi="Times New Roman"/>
          <w:sz w:val="28"/>
          <w:szCs w:val="28"/>
        </w:rPr>
        <w:t>улучшение криминогенной ситуации, снижение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A98">
        <w:rPr>
          <w:rFonts w:ascii="Times New Roman" w:hAnsi="Times New Roman"/>
          <w:sz w:val="28"/>
          <w:szCs w:val="28"/>
        </w:rPr>
        <w:t>преступности.</w:t>
      </w:r>
    </w:p>
    <w:p w:rsidR="00CB7559" w:rsidRDefault="00CB7559" w:rsidP="00CB755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81A98">
        <w:rPr>
          <w:rFonts w:ascii="Times New Roman" w:hAnsi="Times New Roman"/>
          <w:sz w:val="28"/>
          <w:szCs w:val="28"/>
        </w:rPr>
        <w:t>адачи Программы:</w:t>
      </w:r>
    </w:p>
    <w:p w:rsidR="00E81624" w:rsidRPr="00E81624" w:rsidRDefault="00E81624" w:rsidP="00E8162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</w:t>
      </w:r>
      <w:r w:rsidRPr="00E81624">
        <w:rPr>
          <w:rFonts w:ascii="Times New Roman" w:hAnsi="Times New Roman"/>
          <w:sz w:val="28"/>
          <w:szCs w:val="28"/>
        </w:rPr>
        <w:t>рофилактика правонарушений в общественных местах и на улицах, вовлечение общественности  в данные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E81624" w:rsidRPr="00E81624" w:rsidRDefault="00E81624" w:rsidP="00E81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с</w:t>
      </w:r>
      <w:r w:rsidRPr="00E81624">
        <w:rPr>
          <w:rFonts w:ascii="Times New Roman" w:hAnsi="Times New Roman"/>
          <w:snapToGrid w:val="0"/>
          <w:sz w:val="28"/>
          <w:szCs w:val="28"/>
        </w:rPr>
        <w:t>оциальная реабилитация и адаптация</w:t>
      </w:r>
      <w:r w:rsidRPr="00E81624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свободы, и лиц без определенного места жительства и занятий</w:t>
      </w:r>
      <w:r>
        <w:rPr>
          <w:rFonts w:ascii="Times New Roman" w:hAnsi="Times New Roman"/>
          <w:sz w:val="28"/>
          <w:szCs w:val="28"/>
        </w:rPr>
        <w:t>;</w:t>
      </w:r>
    </w:p>
    <w:p w:rsidR="00E81624" w:rsidRPr="00E81624" w:rsidRDefault="00E81624" w:rsidP="00E8162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E81624">
        <w:rPr>
          <w:rFonts w:ascii="Times New Roman" w:hAnsi="Times New Roman"/>
          <w:sz w:val="28"/>
          <w:szCs w:val="28"/>
        </w:rPr>
        <w:t>рофилактика правонарушений среди несовершеннолетних и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E81624" w:rsidRPr="00E81624" w:rsidRDefault="00E81624" w:rsidP="00E8162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E81624">
        <w:rPr>
          <w:rFonts w:ascii="Times New Roman" w:hAnsi="Times New Roman"/>
          <w:bCs/>
          <w:sz w:val="28"/>
          <w:szCs w:val="28"/>
        </w:rPr>
        <w:t>рофилактика детского и юношеского дорожно-транспортного травматизма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81624" w:rsidRPr="00E81624" w:rsidRDefault="00E81624" w:rsidP="00E81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E81624">
        <w:rPr>
          <w:rFonts w:ascii="Times New Roman" w:hAnsi="Times New Roman"/>
          <w:sz w:val="28"/>
          <w:szCs w:val="28"/>
        </w:rPr>
        <w:t>рофилактика распространения наркомании и связанных с ней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CB7559" w:rsidRPr="00E81624" w:rsidRDefault="00E81624" w:rsidP="00E816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81624">
        <w:rPr>
          <w:rFonts w:ascii="Times New Roman" w:hAnsi="Times New Roman"/>
          <w:bCs/>
          <w:sz w:val="28"/>
          <w:szCs w:val="28"/>
        </w:rPr>
        <w:t>крепление толерантности и профилактика экстремизма на территории Ханты-Мансийского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66A79" w:rsidRDefault="00166A79" w:rsidP="004554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E81624">
        <w:rPr>
          <w:rFonts w:ascii="Times New Roman" w:hAnsi="Times New Roman"/>
          <w:sz w:val="28"/>
          <w:szCs w:val="28"/>
        </w:rPr>
        <w:t xml:space="preserve">четыре </w:t>
      </w:r>
      <w:r>
        <w:rPr>
          <w:rFonts w:ascii="Times New Roman" w:hAnsi="Times New Roman"/>
          <w:sz w:val="28"/>
          <w:szCs w:val="28"/>
        </w:rPr>
        <w:t>подпрограммы:</w:t>
      </w:r>
    </w:p>
    <w:p w:rsidR="001E07E7" w:rsidRPr="001E07E7" w:rsidRDefault="001E07E7" w:rsidP="004554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07E7">
        <w:rPr>
          <w:rFonts w:ascii="Times New Roman" w:hAnsi="Times New Roman"/>
          <w:sz w:val="28"/>
          <w:szCs w:val="28"/>
        </w:rPr>
        <w:t>одпрограмма 1 «Профилактика правонарушений»</w:t>
      </w:r>
    </w:p>
    <w:p w:rsidR="001E07E7" w:rsidRPr="001E07E7" w:rsidRDefault="001E07E7" w:rsidP="004554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7E7">
        <w:rPr>
          <w:rFonts w:ascii="Times New Roman" w:hAnsi="Times New Roman"/>
          <w:sz w:val="28"/>
          <w:szCs w:val="28"/>
        </w:rPr>
        <w:t>подпрограмма 2 «Повышение безопасности дорожного движения в Ханты-Мансийском районе»;</w:t>
      </w:r>
    </w:p>
    <w:p w:rsidR="00166A79" w:rsidRDefault="001E07E7" w:rsidP="0045546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7E7">
        <w:rPr>
          <w:rFonts w:ascii="Times New Roman" w:hAnsi="Times New Roman"/>
          <w:sz w:val="28"/>
          <w:szCs w:val="28"/>
        </w:rPr>
        <w:t>п</w:t>
      </w:r>
      <w:r w:rsidR="00166A79" w:rsidRPr="001E07E7">
        <w:rPr>
          <w:rFonts w:ascii="Times New Roman" w:hAnsi="Times New Roman"/>
          <w:sz w:val="28"/>
          <w:szCs w:val="28"/>
        </w:rPr>
        <w:t>одпрограмма 3  «Комплексные мероприятия противодействия злоупотреблению наркотиками и их незаконному обороту»</w:t>
      </w:r>
      <w:r w:rsidR="00E81624">
        <w:rPr>
          <w:rFonts w:ascii="Times New Roman" w:hAnsi="Times New Roman"/>
          <w:bCs/>
          <w:sz w:val="28"/>
          <w:szCs w:val="28"/>
        </w:rPr>
        <w:t>;</w:t>
      </w:r>
    </w:p>
    <w:p w:rsidR="00E81624" w:rsidRDefault="00E81624" w:rsidP="004554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81624">
        <w:rPr>
          <w:rFonts w:ascii="Times New Roman" w:hAnsi="Times New Roman"/>
          <w:sz w:val="28"/>
          <w:szCs w:val="28"/>
        </w:rPr>
        <w:t>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</w:r>
      <w:r>
        <w:rPr>
          <w:rFonts w:ascii="Times New Roman" w:hAnsi="Times New Roman"/>
          <w:sz w:val="28"/>
          <w:szCs w:val="28"/>
        </w:rPr>
        <w:t>.</w:t>
      </w:r>
    </w:p>
    <w:p w:rsidR="00E81624" w:rsidRPr="00E81624" w:rsidRDefault="00E81624" w:rsidP="00455460">
      <w:pPr>
        <w:ind w:firstLine="709"/>
        <w:rPr>
          <w:rFonts w:ascii="Times New Roman" w:hAnsi="Times New Roman"/>
          <w:sz w:val="28"/>
          <w:szCs w:val="28"/>
        </w:rPr>
      </w:pPr>
    </w:p>
    <w:p w:rsidR="00455460" w:rsidRPr="00FC6BD4" w:rsidRDefault="00455460" w:rsidP="00455460">
      <w:pPr>
        <w:ind w:firstLine="709"/>
        <w:rPr>
          <w:rFonts w:ascii="Times New Roman" w:hAnsi="Times New Roman"/>
          <w:sz w:val="28"/>
          <w:szCs w:val="28"/>
        </w:rPr>
      </w:pPr>
      <w:r w:rsidRPr="00FC6BD4">
        <w:rPr>
          <w:rFonts w:ascii="Times New Roman" w:hAnsi="Times New Roman"/>
          <w:sz w:val="28"/>
          <w:szCs w:val="28"/>
        </w:rPr>
        <w:t>Объем</w:t>
      </w:r>
      <w:r w:rsidR="001B65C6" w:rsidRPr="00FC6BD4">
        <w:rPr>
          <w:rFonts w:ascii="Times New Roman" w:hAnsi="Times New Roman"/>
          <w:sz w:val="28"/>
          <w:szCs w:val="28"/>
        </w:rPr>
        <w:t xml:space="preserve"> финансирования Программы в 201</w:t>
      </w:r>
      <w:r w:rsidR="005B1078" w:rsidRPr="00FC6BD4">
        <w:rPr>
          <w:rFonts w:ascii="Times New Roman" w:hAnsi="Times New Roman"/>
          <w:sz w:val="28"/>
          <w:szCs w:val="28"/>
        </w:rPr>
        <w:t>4</w:t>
      </w:r>
      <w:r w:rsidRPr="00FC6BD4">
        <w:rPr>
          <w:rFonts w:ascii="Times New Roman" w:hAnsi="Times New Roman"/>
          <w:sz w:val="28"/>
          <w:szCs w:val="28"/>
        </w:rPr>
        <w:t xml:space="preserve"> году составляет </w:t>
      </w:r>
      <w:r w:rsidR="005B1078" w:rsidRPr="00FC6BD4">
        <w:rPr>
          <w:rFonts w:ascii="Times New Roman" w:hAnsi="Times New Roman"/>
          <w:sz w:val="28"/>
          <w:szCs w:val="28"/>
        </w:rPr>
        <w:t>29 310,8</w:t>
      </w:r>
      <w:r w:rsidR="001B65C6" w:rsidRPr="00FC6BD4">
        <w:rPr>
          <w:rFonts w:ascii="Times New Roman" w:hAnsi="Times New Roman"/>
          <w:sz w:val="28"/>
          <w:szCs w:val="28"/>
        </w:rPr>
        <w:t> </w:t>
      </w:r>
      <w:r w:rsidR="00E471AD" w:rsidRPr="00FC6BD4">
        <w:rPr>
          <w:rFonts w:ascii="Times New Roman" w:hAnsi="Times New Roman"/>
          <w:sz w:val="28"/>
          <w:szCs w:val="28"/>
        </w:rPr>
        <w:t>ты</w:t>
      </w:r>
      <w:r w:rsidR="00FC6BD4">
        <w:rPr>
          <w:rFonts w:ascii="Times New Roman" w:hAnsi="Times New Roman"/>
          <w:sz w:val="28"/>
          <w:szCs w:val="28"/>
        </w:rPr>
        <w:t>с. рублей, в том числе, из</w:t>
      </w:r>
      <w:r w:rsidRPr="00FC6BD4">
        <w:rPr>
          <w:rFonts w:ascii="Times New Roman" w:hAnsi="Times New Roman"/>
          <w:sz w:val="28"/>
          <w:szCs w:val="28"/>
        </w:rPr>
        <w:t xml:space="preserve"> бюджета района  - </w:t>
      </w:r>
      <w:r w:rsidR="00E471AD" w:rsidRPr="00FC6BD4">
        <w:rPr>
          <w:rFonts w:ascii="Times New Roman" w:hAnsi="Times New Roman"/>
          <w:sz w:val="28"/>
          <w:szCs w:val="28"/>
        </w:rPr>
        <w:t>5 868,3</w:t>
      </w:r>
      <w:r w:rsidRPr="00FC6BD4">
        <w:rPr>
          <w:rFonts w:ascii="Times New Roman" w:hAnsi="Times New Roman"/>
          <w:sz w:val="28"/>
          <w:szCs w:val="28"/>
        </w:rPr>
        <w:t xml:space="preserve"> </w:t>
      </w:r>
      <w:r w:rsidR="00E471AD" w:rsidRPr="00FC6BD4">
        <w:rPr>
          <w:rFonts w:ascii="Times New Roman" w:hAnsi="Times New Roman"/>
          <w:sz w:val="28"/>
          <w:szCs w:val="28"/>
        </w:rPr>
        <w:t>тыс.</w:t>
      </w:r>
      <w:r w:rsidRPr="00FC6BD4">
        <w:rPr>
          <w:rFonts w:ascii="Times New Roman" w:hAnsi="Times New Roman"/>
          <w:sz w:val="28"/>
          <w:szCs w:val="28"/>
        </w:rPr>
        <w:t xml:space="preserve">рублей, </w:t>
      </w:r>
      <w:r w:rsidR="00FC6BD4">
        <w:rPr>
          <w:rFonts w:ascii="Times New Roman" w:hAnsi="Times New Roman"/>
          <w:sz w:val="28"/>
          <w:szCs w:val="28"/>
        </w:rPr>
        <w:t xml:space="preserve">из </w:t>
      </w:r>
      <w:r w:rsidRPr="00FC6BD4">
        <w:rPr>
          <w:rFonts w:ascii="Times New Roman" w:hAnsi="Times New Roman"/>
          <w:sz w:val="28"/>
          <w:szCs w:val="28"/>
        </w:rPr>
        <w:t>бюджет</w:t>
      </w:r>
      <w:r w:rsidR="00FC6BD4">
        <w:rPr>
          <w:rFonts w:ascii="Times New Roman" w:hAnsi="Times New Roman"/>
          <w:sz w:val="28"/>
          <w:szCs w:val="28"/>
        </w:rPr>
        <w:t>а автономного округа</w:t>
      </w:r>
      <w:r w:rsidRPr="00FC6BD4">
        <w:rPr>
          <w:rFonts w:ascii="Times New Roman" w:hAnsi="Times New Roman"/>
          <w:sz w:val="28"/>
          <w:szCs w:val="28"/>
        </w:rPr>
        <w:t xml:space="preserve"> - </w:t>
      </w:r>
      <w:r w:rsidR="00E471AD" w:rsidRPr="00FC6BD4">
        <w:rPr>
          <w:rFonts w:ascii="Times New Roman" w:hAnsi="Times New Roman"/>
          <w:sz w:val="28"/>
          <w:szCs w:val="28"/>
        </w:rPr>
        <w:t>23 442,5</w:t>
      </w:r>
      <w:r w:rsidRPr="00FC6BD4">
        <w:rPr>
          <w:rFonts w:ascii="Times New Roman" w:hAnsi="Times New Roman"/>
          <w:sz w:val="28"/>
          <w:szCs w:val="28"/>
        </w:rPr>
        <w:t xml:space="preserve"> тыс. рублей.</w:t>
      </w:r>
    </w:p>
    <w:p w:rsidR="001E07E7" w:rsidRPr="00FC6BD4" w:rsidRDefault="001E07E7" w:rsidP="001E07E7">
      <w:pPr>
        <w:ind w:firstLine="709"/>
        <w:rPr>
          <w:rFonts w:ascii="Times New Roman" w:hAnsi="Times New Roman"/>
          <w:sz w:val="28"/>
          <w:szCs w:val="28"/>
        </w:rPr>
      </w:pPr>
      <w:r w:rsidRPr="00FC6BD4">
        <w:rPr>
          <w:rFonts w:ascii="Times New Roman" w:hAnsi="Times New Roman"/>
          <w:sz w:val="28"/>
          <w:szCs w:val="28"/>
        </w:rPr>
        <w:t xml:space="preserve">По состоянию на </w:t>
      </w:r>
      <w:r w:rsidR="00CE71E2">
        <w:rPr>
          <w:rFonts w:ascii="Times New Roman" w:hAnsi="Times New Roman"/>
          <w:sz w:val="28"/>
          <w:szCs w:val="28"/>
        </w:rPr>
        <w:t>30 апреля</w:t>
      </w:r>
      <w:r w:rsidRPr="00FC6BD4">
        <w:rPr>
          <w:rFonts w:ascii="Times New Roman" w:hAnsi="Times New Roman"/>
          <w:sz w:val="28"/>
          <w:szCs w:val="28"/>
        </w:rPr>
        <w:t xml:space="preserve"> 201</w:t>
      </w:r>
      <w:r w:rsidR="00FC6BD4" w:rsidRPr="00FC6BD4">
        <w:rPr>
          <w:rFonts w:ascii="Times New Roman" w:hAnsi="Times New Roman"/>
          <w:sz w:val="28"/>
          <w:szCs w:val="28"/>
        </w:rPr>
        <w:t>4</w:t>
      </w:r>
      <w:r w:rsidRPr="00FC6BD4">
        <w:rPr>
          <w:rFonts w:ascii="Times New Roman" w:hAnsi="Times New Roman"/>
          <w:sz w:val="28"/>
          <w:szCs w:val="28"/>
        </w:rPr>
        <w:t xml:space="preserve"> года освоено </w:t>
      </w:r>
      <w:r w:rsidR="00FC6BD4" w:rsidRPr="00FC6BD4">
        <w:rPr>
          <w:rFonts w:ascii="Times New Roman" w:hAnsi="Times New Roman"/>
          <w:sz w:val="28"/>
          <w:szCs w:val="28"/>
        </w:rPr>
        <w:t>223,8</w:t>
      </w:r>
      <w:r w:rsidR="00BA0A52" w:rsidRPr="00FC6BD4">
        <w:rPr>
          <w:rFonts w:ascii="Times New Roman" w:hAnsi="Times New Roman"/>
          <w:sz w:val="28"/>
          <w:szCs w:val="28"/>
        </w:rPr>
        <w:t xml:space="preserve"> </w:t>
      </w:r>
      <w:r w:rsidRPr="00FC6BD4">
        <w:rPr>
          <w:rFonts w:ascii="Times New Roman" w:hAnsi="Times New Roman"/>
          <w:sz w:val="28"/>
          <w:szCs w:val="28"/>
        </w:rPr>
        <w:t>тыс. рублей (</w:t>
      </w:r>
      <w:r w:rsidR="00FC6BD4" w:rsidRPr="00FC6BD4">
        <w:rPr>
          <w:rFonts w:ascii="Times New Roman" w:hAnsi="Times New Roman"/>
          <w:sz w:val="28"/>
          <w:szCs w:val="28"/>
        </w:rPr>
        <w:t>0,7</w:t>
      </w:r>
      <w:r w:rsidRPr="00FC6BD4">
        <w:rPr>
          <w:rFonts w:ascii="Times New Roman" w:hAnsi="Times New Roman"/>
          <w:sz w:val="28"/>
          <w:szCs w:val="28"/>
        </w:rPr>
        <w:t>%), в том числе</w:t>
      </w:r>
      <w:r w:rsidR="00FC6BD4" w:rsidRPr="00FC6BD4">
        <w:rPr>
          <w:rFonts w:ascii="Times New Roman" w:hAnsi="Times New Roman"/>
          <w:sz w:val="28"/>
          <w:szCs w:val="28"/>
        </w:rPr>
        <w:t>, по</w:t>
      </w:r>
      <w:r w:rsidRPr="00FC6BD4">
        <w:rPr>
          <w:rFonts w:ascii="Times New Roman" w:hAnsi="Times New Roman"/>
          <w:sz w:val="28"/>
          <w:szCs w:val="28"/>
        </w:rPr>
        <w:t xml:space="preserve"> бюджету района </w:t>
      </w:r>
      <w:r w:rsidR="00FC6BD4">
        <w:rPr>
          <w:rFonts w:ascii="Times New Roman" w:hAnsi="Times New Roman"/>
          <w:sz w:val="28"/>
          <w:szCs w:val="28"/>
        </w:rPr>
        <w:t>–</w:t>
      </w:r>
      <w:r w:rsidRPr="00FC6BD4">
        <w:rPr>
          <w:rFonts w:ascii="Times New Roman" w:hAnsi="Times New Roman"/>
          <w:sz w:val="28"/>
          <w:szCs w:val="28"/>
        </w:rPr>
        <w:t xml:space="preserve"> </w:t>
      </w:r>
      <w:r w:rsidR="00FC6BD4">
        <w:rPr>
          <w:rFonts w:ascii="Times New Roman" w:hAnsi="Times New Roman"/>
          <w:sz w:val="28"/>
          <w:szCs w:val="28"/>
        </w:rPr>
        <w:t>223,8</w:t>
      </w:r>
      <w:r w:rsidRPr="00FC6BD4">
        <w:rPr>
          <w:rFonts w:ascii="Times New Roman" w:hAnsi="Times New Roman"/>
          <w:sz w:val="28"/>
          <w:szCs w:val="28"/>
        </w:rPr>
        <w:t xml:space="preserve"> тыс. рублей (</w:t>
      </w:r>
      <w:r w:rsidR="00FC6BD4">
        <w:rPr>
          <w:rFonts w:ascii="Times New Roman" w:hAnsi="Times New Roman"/>
          <w:sz w:val="28"/>
          <w:szCs w:val="28"/>
        </w:rPr>
        <w:t>3,8</w:t>
      </w:r>
      <w:r w:rsidRPr="00FC6BD4">
        <w:rPr>
          <w:rFonts w:ascii="Times New Roman" w:hAnsi="Times New Roman"/>
          <w:sz w:val="28"/>
          <w:szCs w:val="28"/>
        </w:rPr>
        <w:t>%)</w:t>
      </w:r>
      <w:r w:rsidR="00FC6BD4">
        <w:rPr>
          <w:rFonts w:ascii="Times New Roman" w:hAnsi="Times New Roman"/>
          <w:sz w:val="28"/>
          <w:szCs w:val="28"/>
        </w:rPr>
        <w:t xml:space="preserve">, </w:t>
      </w:r>
      <w:r w:rsidR="00E471AD" w:rsidRPr="00FC6BD4">
        <w:rPr>
          <w:rFonts w:ascii="Times New Roman" w:hAnsi="Times New Roman"/>
          <w:sz w:val="28"/>
          <w:szCs w:val="28"/>
        </w:rPr>
        <w:t xml:space="preserve"> </w:t>
      </w:r>
      <w:r w:rsidRPr="00FC6BD4">
        <w:rPr>
          <w:rFonts w:ascii="Times New Roman" w:hAnsi="Times New Roman"/>
          <w:sz w:val="28"/>
          <w:szCs w:val="28"/>
        </w:rPr>
        <w:t xml:space="preserve">по окружному бюджету </w:t>
      </w:r>
      <w:r w:rsidR="00BA0A52" w:rsidRPr="00FC6BD4">
        <w:rPr>
          <w:rFonts w:ascii="Times New Roman" w:hAnsi="Times New Roman"/>
          <w:sz w:val="28"/>
          <w:szCs w:val="28"/>
        </w:rPr>
        <w:t>–</w:t>
      </w:r>
      <w:r w:rsidRPr="00FC6BD4">
        <w:rPr>
          <w:rFonts w:ascii="Times New Roman" w:hAnsi="Times New Roman"/>
          <w:sz w:val="28"/>
          <w:szCs w:val="28"/>
        </w:rPr>
        <w:t xml:space="preserve"> </w:t>
      </w:r>
      <w:r w:rsidR="00FC6BD4">
        <w:rPr>
          <w:rFonts w:ascii="Times New Roman" w:hAnsi="Times New Roman"/>
          <w:sz w:val="28"/>
          <w:szCs w:val="28"/>
        </w:rPr>
        <w:t>освоения нет.</w:t>
      </w:r>
      <w:r w:rsidRPr="00FC6BD4">
        <w:rPr>
          <w:rFonts w:ascii="Times New Roman" w:hAnsi="Times New Roman"/>
          <w:sz w:val="28"/>
          <w:szCs w:val="28"/>
        </w:rPr>
        <w:t xml:space="preserve"> </w:t>
      </w:r>
    </w:p>
    <w:p w:rsidR="00E471AD" w:rsidRPr="00E471AD" w:rsidRDefault="00E471AD" w:rsidP="001E07E7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E471AD">
        <w:rPr>
          <w:rFonts w:ascii="Times New Roman" w:hAnsi="Times New Roman"/>
          <w:sz w:val="28"/>
          <w:szCs w:val="28"/>
        </w:rPr>
        <w:t xml:space="preserve">Низкое освоение связано с тем, что основные финансируемые мероприятия являются строительство </w:t>
      </w:r>
      <w:r w:rsidR="00FC6BD4">
        <w:rPr>
          <w:rFonts w:ascii="Times New Roman" w:hAnsi="Times New Roman"/>
          <w:sz w:val="28"/>
          <w:szCs w:val="28"/>
        </w:rPr>
        <w:t>участковых пунктов полиции</w:t>
      </w:r>
      <w:r w:rsidRPr="00E471AD">
        <w:rPr>
          <w:rFonts w:ascii="Times New Roman" w:hAnsi="Times New Roman"/>
          <w:sz w:val="28"/>
          <w:szCs w:val="28"/>
        </w:rPr>
        <w:t>, а это 87,2 %; от</w:t>
      </w:r>
      <w:r w:rsidR="00FC6B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рограммы.</w:t>
      </w:r>
      <w:r w:rsidR="00FC6BD4">
        <w:rPr>
          <w:rFonts w:ascii="Times New Roman" w:hAnsi="Times New Roman"/>
          <w:sz w:val="28"/>
          <w:szCs w:val="28"/>
        </w:rPr>
        <w:t xml:space="preserve"> Исполнителем строительства объектов</w:t>
      </w:r>
      <w:r w:rsidR="00674905">
        <w:rPr>
          <w:rFonts w:ascii="Times New Roman" w:hAnsi="Times New Roman"/>
          <w:sz w:val="28"/>
          <w:szCs w:val="28"/>
        </w:rPr>
        <w:t xml:space="preserve"> является МКУ Ханты-Мансийского района «Управление капитального строительства».</w:t>
      </w:r>
    </w:p>
    <w:p w:rsidR="00455460" w:rsidRPr="00455460" w:rsidRDefault="00455460" w:rsidP="004554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</w:t>
      </w:r>
      <w:r w:rsidR="00BE7E4E">
        <w:rPr>
          <w:rFonts w:ascii="Times New Roman" w:hAnsi="Times New Roman"/>
          <w:sz w:val="28"/>
          <w:szCs w:val="28"/>
        </w:rPr>
        <w:t xml:space="preserve">объемах финансировании и </w:t>
      </w:r>
      <w:r>
        <w:rPr>
          <w:rFonts w:ascii="Times New Roman" w:hAnsi="Times New Roman"/>
          <w:sz w:val="28"/>
          <w:szCs w:val="28"/>
        </w:rPr>
        <w:t xml:space="preserve">освоении денежных средств в разрезе отдельных мероприятий Программы представлена в </w:t>
      </w:r>
      <w:r w:rsidR="00BE7E4E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A61477" w:rsidRPr="0004140D" w:rsidRDefault="006B4832" w:rsidP="006B4832">
      <w:pPr>
        <w:ind w:firstLine="709"/>
        <w:rPr>
          <w:rFonts w:ascii="Times New Roman" w:hAnsi="Times New Roman"/>
          <w:b/>
          <w:sz w:val="28"/>
          <w:szCs w:val="28"/>
        </w:rPr>
      </w:pPr>
      <w:r w:rsidRPr="0004140D">
        <w:rPr>
          <w:rFonts w:ascii="Times New Roman" w:hAnsi="Times New Roman"/>
          <w:b/>
          <w:sz w:val="28"/>
          <w:szCs w:val="28"/>
        </w:rPr>
        <w:t>Подпрограмма 1 «Профилактика правонарушений»</w:t>
      </w:r>
      <w:r w:rsidR="00A61477" w:rsidRPr="0004140D">
        <w:rPr>
          <w:rFonts w:ascii="Times New Roman" w:hAnsi="Times New Roman"/>
          <w:b/>
          <w:sz w:val="28"/>
          <w:szCs w:val="28"/>
        </w:rPr>
        <w:t>.</w:t>
      </w:r>
    </w:p>
    <w:p w:rsidR="00BF06CD" w:rsidRDefault="00030EBB" w:rsidP="00521214">
      <w:pPr>
        <w:ind w:firstLine="709"/>
        <w:rPr>
          <w:rFonts w:ascii="Times New Roman" w:hAnsi="Times New Roman"/>
          <w:b/>
          <w:sz w:val="28"/>
          <w:szCs w:val="28"/>
        </w:rPr>
      </w:pPr>
      <w:r w:rsidRPr="0004140D">
        <w:rPr>
          <w:rFonts w:ascii="Times New Roman" w:hAnsi="Times New Roman"/>
          <w:b/>
          <w:sz w:val="28"/>
          <w:szCs w:val="28"/>
        </w:rPr>
        <w:t>Задача 1 Профилактика правонарушений в общественных местах и на улицах, вовлечение общественности в данные мероприятия.</w:t>
      </w:r>
    </w:p>
    <w:p w:rsidR="00674905" w:rsidRDefault="00D2114C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п.1.1. </w:t>
      </w:r>
      <w:r w:rsidR="00521214">
        <w:rPr>
          <w:rFonts w:ascii="Times New Roman" w:hAnsi="Times New Roman"/>
          <w:sz w:val="28"/>
          <w:szCs w:val="28"/>
        </w:rPr>
        <w:t>Д</w:t>
      </w:r>
      <w:r w:rsidR="00521214" w:rsidRPr="00521214">
        <w:rPr>
          <w:rFonts w:ascii="Times New Roman" w:hAnsi="Times New Roman"/>
          <w:sz w:val="28"/>
          <w:szCs w:val="28"/>
        </w:rPr>
        <w:t>ля создания общественных формирований правоохранительной направленности, материального стимулирования граждан участвующих в охране общественного порядка</w:t>
      </w:r>
      <w:r w:rsidR="00521214">
        <w:rPr>
          <w:rFonts w:ascii="Times New Roman" w:hAnsi="Times New Roman"/>
          <w:sz w:val="28"/>
          <w:szCs w:val="28"/>
        </w:rPr>
        <w:t xml:space="preserve"> выделено </w:t>
      </w:r>
      <w:r>
        <w:rPr>
          <w:rFonts w:ascii="Times New Roman" w:hAnsi="Times New Roman"/>
          <w:sz w:val="28"/>
          <w:szCs w:val="28"/>
        </w:rPr>
        <w:t xml:space="preserve">1 298,5 </w:t>
      </w:r>
      <w:r w:rsidR="00BF06CD">
        <w:rPr>
          <w:rFonts w:ascii="Times New Roman" w:hAnsi="Times New Roman"/>
          <w:sz w:val="28"/>
          <w:szCs w:val="28"/>
        </w:rPr>
        <w:lastRenderedPageBreak/>
        <w:t xml:space="preserve">тыс. рублей, в том числе из </w:t>
      </w:r>
      <w:r w:rsidR="00BF06CD" w:rsidRPr="00521214">
        <w:rPr>
          <w:rFonts w:ascii="Times New Roman" w:hAnsi="Times New Roman"/>
          <w:sz w:val="28"/>
          <w:szCs w:val="28"/>
        </w:rPr>
        <w:t>окружного бюджет</w:t>
      </w:r>
      <w:r w:rsidR="00BF06C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247,5</w:t>
      </w:r>
      <w:r w:rsidR="00521214" w:rsidRPr="00521214">
        <w:rPr>
          <w:rFonts w:ascii="Times New Roman" w:hAnsi="Times New Roman"/>
          <w:sz w:val="28"/>
          <w:szCs w:val="28"/>
        </w:rPr>
        <w:t xml:space="preserve"> тыс. рублей</w:t>
      </w:r>
      <w:r w:rsidR="00BF06CD">
        <w:rPr>
          <w:rFonts w:ascii="Times New Roman" w:hAnsi="Times New Roman"/>
          <w:sz w:val="28"/>
          <w:szCs w:val="28"/>
        </w:rPr>
        <w:t xml:space="preserve">,  из бюджета района </w:t>
      </w:r>
      <w:r>
        <w:rPr>
          <w:rFonts w:ascii="Times New Roman" w:hAnsi="Times New Roman"/>
          <w:sz w:val="28"/>
          <w:szCs w:val="28"/>
        </w:rPr>
        <w:t>–</w:t>
      </w:r>
      <w:r w:rsidR="00BF0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1 051 </w:t>
      </w:r>
      <w:r w:rsidR="00BF06CD">
        <w:rPr>
          <w:rFonts w:ascii="Times New Roman" w:hAnsi="Times New Roman"/>
          <w:sz w:val="28"/>
          <w:szCs w:val="28"/>
        </w:rPr>
        <w:t>тыс. рублей </w:t>
      </w:r>
      <w:r w:rsidR="00521214" w:rsidRPr="00521214">
        <w:rPr>
          <w:rFonts w:ascii="Times New Roman" w:hAnsi="Times New Roman"/>
          <w:sz w:val="28"/>
          <w:szCs w:val="28"/>
        </w:rPr>
        <w:t>)</w:t>
      </w:r>
      <w:r w:rsidR="00521214">
        <w:rPr>
          <w:rFonts w:ascii="Times New Roman" w:hAnsi="Times New Roman"/>
          <w:sz w:val="28"/>
          <w:szCs w:val="28"/>
        </w:rPr>
        <w:t>.</w:t>
      </w:r>
      <w:r w:rsidR="00521214" w:rsidRPr="00521214">
        <w:rPr>
          <w:rFonts w:ascii="Times New Roman" w:hAnsi="Times New Roman"/>
          <w:sz w:val="28"/>
          <w:szCs w:val="28"/>
        </w:rPr>
        <w:t xml:space="preserve"> </w:t>
      </w:r>
      <w:r w:rsidR="00521214" w:rsidRPr="00674905">
        <w:rPr>
          <w:rFonts w:ascii="Times New Roman" w:hAnsi="Times New Roman"/>
          <w:sz w:val="28"/>
          <w:szCs w:val="28"/>
        </w:rPr>
        <w:t xml:space="preserve">Освоено </w:t>
      </w:r>
      <w:r w:rsidR="00674905" w:rsidRPr="00674905">
        <w:rPr>
          <w:rFonts w:ascii="Times New Roman" w:hAnsi="Times New Roman"/>
          <w:sz w:val="28"/>
          <w:szCs w:val="28"/>
        </w:rPr>
        <w:t>53,5</w:t>
      </w:r>
      <w:r w:rsidR="00521214" w:rsidRPr="00674905">
        <w:rPr>
          <w:rFonts w:ascii="Times New Roman" w:hAnsi="Times New Roman"/>
          <w:sz w:val="28"/>
          <w:szCs w:val="28"/>
        </w:rPr>
        <w:t xml:space="preserve"> тыс. рублей (</w:t>
      </w:r>
      <w:r w:rsidR="00DE7C78" w:rsidRPr="00674905">
        <w:rPr>
          <w:rFonts w:ascii="Times New Roman" w:hAnsi="Times New Roman"/>
          <w:sz w:val="28"/>
          <w:szCs w:val="28"/>
        </w:rPr>
        <w:t>4</w:t>
      </w:r>
      <w:r w:rsidR="00674905" w:rsidRPr="00674905">
        <w:rPr>
          <w:rFonts w:ascii="Times New Roman" w:hAnsi="Times New Roman"/>
          <w:sz w:val="28"/>
          <w:szCs w:val="28"/>
        </w:rPr>
        <w:t>,1</w:t>
      </w:r>
      <w:r w:rsidR="00521214" w:rsidRPr="00674905">
        <w:rPr>
          <w:rFonts w:ascii="Times New Roman" w:hAnsi="Times New Roman"/>
          <w:sz w:val="28"/>
          <w:szCs w:val="28"/>
        </w:rPr>
        <w:t xml:space="preserve">%). </w:t>
      </w:r>
    </w:p>
    <w:p w:rsidR="00011B6B" w:rsidRDefault="00011B6B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мероприятий являются сельские поселения района.</w:t>
      </w:r>
    </w:p>
    <w:p w:rsidR="00521214" w:rsidRDefault="00521214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521214">
        <w:rPr>
          <w:rFonts w:ascii="Times New Roman" w:hAnsi="Times New Roman"/>
          <w:sz w:val="28"/>
          <w:szCs w:val="28"/>
        </w:rPr>
        <w:t xml:space="preserve">На указанные средства приобретаются </w:t>
      </w:r>
      <w:r w:rsidR="00D92364">
        <w:rPr>
          <w:rFonts w:ascii="Times New Roman" w:hAnsi="Times New Roman"/>
          <w:sz w:val="28"/>
          <w:szCs w:val="28"/>
        </w:rPr>
        <w:t xml:space="preserve">оргтехника, </w:t>
      </w:r>
      <w:r w:rsidRPr="00521214">
        <w:rPr>
          <w:rFonts w:ascii="Times New Roman" w:hAnsi="Times New Roman"/>
          <w:sz w:val="28"/>
          <w:szCs w:val="28"/>
        </w:rPr>
        <w:t>стенды для размещения информации о деятельности ДНД, повязки, жилеты и  значки для дружинников, осуществляется их материальное стимулирование.</w:t>
      </w:r>
    </w:p>
    <w:p w:rsidR="00674905" w:rsidRDefault="00674905" w:rsidP="00674905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финансовые средства направлены на стимулирование членов добровольных народных дружин, в связи с этим освоение финансовых средств осуществляется по итогам деятельности дружины поквартально или за полугодие. В 2014 году финансовые средства будут освоены в полном объеме.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780"/>
        <w:gridCol w:w="1418"/>
        <w:gridCol w:w="1559"/>
        <w:gridCol w:w="1559"/>
      </w:tblGrid>
      <w:tr w:rsidR="00FD7F04" w:rsidRPr="008A25CA" w:rsidTr="00FD7F04">
        <w:tc>
          <w:tcPr>
            <w:tcW w:w="2864" w:type="dxa"/>
          </w:tcPr>
          <w:p w:rsidR="00FD7F04" w:rsidRPr="00FD7F04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F0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 xml:space="preserve">% освоения 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5CA">
              <w:rPr>
                <w:rFonts w:ascii="Times New Roman" w:hAnsi="Times New Roman"/>
                <w:sz w:val="28"/>
                <w:szCs w:val="28"/>
              </w:rPr>
              <w:t>.</w:t>
            </w:r>
            <w:r w:rsidRPr="008A25CA">
              <w:rPr>
                <w:rFonts w:ascii="Times New Roman" w:hAnsi="Times New Roman"/>
                <w:sz w:val="24"/>
                <w:szCs w:val="24"/>
              </w:rPr>
              <w:t>Создание общественных формирований правоохранительной направленности (добровольные народные дружины, родительские патрули, молодёжные отряды и т.д.), материальное стимулирование граждан, участвующих в охране общественного порядка, пресечении преступлений и иных правонарушений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1 298,5</w:t>
            </w:r>
          </w:p>
        </w:tc>
        <w:tc>
          <w:tcPr>
            <w:tcW w:w="1418" w:type="dxa"/>
          </w:tcPr>
          <w:p w:rsidR="00FD7F04" w:rsidRPr="00FD7F04" w:rsidRDefault="00FD7F04" w:rsidP="00FC6BD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F04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559" w:type="dxa"/>
          </w:tcPr>
          <w:p w:rsidR="00FD7F04" w:rsidRPr="00FD7F04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F0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FD7F04" w:rsidRPr="00FD7F04" w:rsidRDefault="00FD7F04" w:rsidP="00FC6BD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F04">
              <w:rPr>
                <w:rFonts w:ascii="Times New Roman" w:hAnsi="Times New Roman"/>
                <w:sz w:val="24"/>
                <w:szCs w:val="24"/>
              </w:rPr>
              <w:t>1244,7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Луговской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Кышик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Кедровый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Шапша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Согом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Цингалы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Сибирский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CA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1780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  <w:tc>
          <w:tcPr>
            <w:tcW w:w="1780" w:type="dxa"/>
          </w:tcPr>
          <w:p w:rsidR="00FD7F04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Нялинское</w:t>
            </w:r>
          </w:p>
        </w:tc>
        <w:tc>
          <w:tcPr>
            <w:tcW w:w="1780" w:type="dxa"/>
          </w:tcPr>
          <w:p w:rsidR="00FD7F04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FD7F04" w:rsidRPr="008A25CA" w:rsidTr="00FD7F04">
        <w:tc>
          <w:tcPr>
            <w:tcW w:w="2864" w:type="dxa"/>
          </w:tcPr>
          <w:p w:rsidR="00FD7F04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780" w:type="dxa"/>
          </w:tcPr>
          <w:p w:rsidR="00FD7F04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418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7F04" w:rsidRPr="008A25CA" w:rsidRDefault="00FD7F04" w:rsidP="00FC6B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</w:tr>
    </w:tbl>
    <w:p w:rsidR="00D92364" w:rsidRDefault="00D2114C" w:rsidP="0052121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деятельность</w:t>
      </w:r>
      <w:r w:rsidR="00D92364">
        <w:rPr>
          <w:rFonts w:ascii="Times New Roman" w:hAnsi="Times New Roman"/>
          <w:sz w:val="28"/>
          <w:szCs w:val="28"/>
        </w:rPr>
        <w:t xml:space="preserve"> </w:t>
      </w:r>
      <w:r w:rsidR="00DE7C78">
        <w:rPr>
          <w:rFonts w:ascii="Times New Roman" w:hAnsi="Times New Roman"/>
          <w:sz w:val="28"/>
          <w:szCs w:val="28"/>
        </w:rPr>
        <w:t>10</w:t>
      </w:r>
      <w:r w:rsidR="00D92364">
        <w:rPr>
          <w:rFonts w:ascii="Times New Roman" w:hAnsi="Times New Roman"/>
          <w:sz w:val="28"/>
          <w:szCs w:val="28"/>
        </w:rPr>
        <w:t xml:space="preserve"> ДНД, в сельских поселениях Луговской, Кышик, Селиярово,Кедровый, Шапша, Цингалы, Сибирский, Красноленинский, Согом, </w:t>
      </w:r>
      <w:r>
        <w:rPr>
          <w:rFonts w:ascii="Times New Roman" w:hAnsi="Times New Roman"/>
          <w:sz w:val="28"/>
          <w:szCs w:val="28"/>
        </w:rPr>
        <w:t>Выкатной общей численность 4</w:t>
      </w:r>
      <w:r w:rsidR="00DE7C78">
        <w:rPr>
          <w:rFonts w:ascii="Times New Roman" w:hAnsi="Times New Roman"/>
          <w:sz w:val="28"/>
          <w:szCs w:val="28"/>
        </w:rPr>
        <w:t>5</w:t>
      </w:r>
      <w:r w:rsidR="00D92364">
        <w:rPr>
          <w:rFonts w:ascii="Times New Roman" w:hAnsi="Times New Roman"/>
          <w:sz w:val="28"/>
          <w:szCs w:val="28"/>
        </w:rPr>
        <w:t xml:space="preserve"> человек.</w:t>
      </w:r>
    </w:p>
    <w:p w:rsidR="00521214" w:rsidRPr="00521214" w:rsidRDefault="00521214" w:rsidP="00521214">
      <w:pPr>
        <w:ind w:firstLine="851"/>
        <w:rPr>
          <w:rFonts w:ascii="Times New Roman" w:hAnsi="Times New Roman"/>
          <w:sz w:val="28"/>
          <w:szCs w:val="28"/>
        </w:rPr>
      </w:pPr>
      <w:r w:rsidRPr="00521214">
        <w:rPr>
          <w:rFonts w:ascii="Times New Roman" w:hAnsi="Times New Roman"/>
          <w:sz w:val="28"/>
          <w:szCs w:val="28"/>
        </w:rPr>
        <w:t xml:space="preserve">Члены ДНД привлекаются к работе в период проведения массовых мероприятий </w:t>
      </w:r>
    </w:p>
    <w:p w:rsidR="00D2114C" w:rsidRPr="00D2114C" w:rsidRDefault="00DE7C78" w:rsidP="00D2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14C" w:rsidRPr="00D2114C">
        <w:rPr>
          <w:rFonts w:ascii="Times New Roman" w:hAnsi="Times New Roman"/>
          <w:sz w:val="28"/>
          <w:szCs w:val="28"/>
        </w:rPr>
        <w:t>За отчетный период члены ДНД участвовали в мероприятиях по охране общественного порядка:</w:t>
      </w:r>
    </w:p>
    <w:p w:rsidR="00D2114C" w:rsidRPr="00D2114C" w:rsidRDefault="00D2114C" w:rsidP="00D2114C">
      <w:pPr>
        <w:rPr>
          <w:rFonts w:ascii="Times New Roman" w:hAnsi="Times New Roman"/>
          <w:sz w:val="28"/>
          <w:szCs w:val="28"/>
        </w:rPr>
      </w:pPr>
      <w:r w:rsidRPr="00D2114C">
        <w:rPr>
          <w:rFonts w:ascii="Times New Roman" w:hAnsi="Times New Roman"/>
          <w:sz w:val="28"/>
          <w:szCs w:val="28"/>
        </w:rPr>
        <w:tab/>
        <w:t>- осуществляли дежурства при проведении культурно-массовых мероприятий-425 выходов;</w:t>
      </w:r>
    </w:p>
    <w:p w:rsidR="00D2114C" w:rsidRPr="00D2114C" w:rsidRDefault="00D2114C" w:rsidP="00D2114C">
      <w:pPr>
        <w:rPr>
          <w:rFonts w:ascii="Times New Roman" w:hAnsi="Times New Roman"/>
          <w:sz w:val="28"/>
          <w:szCs w:val="28"/>
        </w:rPr>
      </w:pPr>
      <w:r w:rsidRPr="00D2114C">
        <w:rPr>
          <w:rFonts w:ascii="Times New Roman" w:hAnsi="Times New Roman"/>
          <w:sz w:val="28"/>
          <w:szCs w:val="28"/>
        </w:rPr>
        <w:lastRenderedPageBreak/>
        <w:tab/>
        <w:t>- в рамках проведения оперативно-профилактических мероприятий совместно с участковыми уполномоченными полиции проведено 48 рейдов по охране общественного порядка на улицах и общественных местах. При проведении рейдов членами ДНД выявлено- 35 административных правонарушений;</w:t>
      </w:r>
    </w:p>
    <w:p w:rsidR="00D2114C" w:rsidRPr="00D2114C" w:rsidRDefault="00D2114C" w:rsidP="00D2114C">
      <w:pPr>
        <w:rPr>
          <w:rFonts w:ascii="Times New Roman" w:hAnsi="Times New Roman"/>
          <w:sz w:val="28"/>
          <w:szCs w:val="28"/>
        </w:rPr>
      </w:pPr>
      <w:r w:rsidRPr="00D2114C">
        <w:rPr>
          <w:rFonts w:ascii="Times New Roman" w:hAnsi="Times New Roman"/>
          <w:sz w:val="28"/>
          <w:szCs w:val="28"/>
        </w:rPr>
        <w:tab/>
        <w:t xml:space="preserve">- совместно с родительскими патрулями в период проведения операции «Подросток» осуществлено 112 рейдов, в ходе которых с несовершеннолетними проводились профилактические беседы о недопустимости совершения противоправных действий; </w:t>
      </w:r>
    </w:p>
    <w:p w:rsidR="00D2114C" w:rsidRPr="00D2114C" w:rsidRDefault="00D2114C" w:rsidP="00D2114C">
      <w:pPr>
        <w:rPr>
          <w:rFonts w:ascii="Times New Roman" w:hAnsi="Times New Roman"/>
          <w:sz w:val="28"/>
          <w:szCs w:val="28"/>
        </w:rPr>
      </w:pPr>
      <w:r w:rsidRPr="00D2114C">
        <w:rPr>
          <w:rFonts w:ascii="Times New Roman" w:hAnsi="Times New Roman"/>
          <w:sz w:val="28"/>
          <w:szCs w:val="28"/>
        </w:rPr>
        <w:tab/>
        <w:t>- приняли участие в 15 совместных с участковыми уполномоченными выездах на места совершения преступлений.</w:t>
      </w:r>
    </w:p>
    <w:p w:rsidR="00D2114C" w:rsidRPr="00D2114C" w:rsidRDefault="00D2114C" w:rsidP="00D2114C">
      <w:pPr>
        <w:ind w:firstLine="709"/>
        <w:rPr>
          <w:rFonts w:ascii="Times New Roman" w:hAnsi="Times New Roman"/>
          <w:sz w:val="28"/>
          <w:szCs w:val="28"/>
        </w:rPr>
      </w:pPr>
      <w:r w:rsidRPr="00D2114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автономного округа от 24.11.2011 №433 – п «О конкурсе муниципальных образований Ханты-Мансийского автономного округа – Югры в области создания условий для деятельности добровольных формирований населения по охране общественного порядка» в феврале 2014 года </w:t>
      </w:r>
      <w:r w:rsidR="00FD7F04">
        <w:rPr>
          <w:rFonts w:ascii="Times New Roman" w:hAnsi="Times New Roman"/>
          <w:sz w:val="28"/>
          <w:szCs w:val="28"/>
        </w:rPr>
        <w:t>приняли участие в конкурсе 3 сельских</w:t>
      </w:r>
      <w:r w:rsidRPr="00D2114C">
        <w:rPr>
          <w:rFonts w:ascii="Times New Roman" w:hAnsi="Times New Roman"/>
          <w:sz w:val="28"/>
          <w:szCs w:val="28"/>
        </w:rPr>
        <w:t xml:space="preserve"> поселени</w:t>
      </w:r>
      <w:r w:rsidR="00FD7F04">
        <w:rPr>
          <w:rFonts w:ascii="Times New Roman" w:hAnsi="Times New Roman"/>
          <w:sz w:val="28"/>
          <w:szCs w:val="28"/>
        </w:rPr>
        <w:t>й</w:t>
      </w:r>
      <w:r w:rsidRPr="00D2114C">
        <w:rPr>
          <w:rFonts w:ascii="Times New Roman" w:hAnsi="Times New Roman"/>
          <w:sz w:val="28"/>
          <w:szCs w:val="28"/>
        </w:rPr>
        <w:t xml:space="preserve">: Шапша, Кышик, Красноленинский. </w:t>
      </w:r>
    </w:p>
    <w:p w:rsidR="00D2114C" w:rsidRPr="00D2114C" w:rsidRDefault="00D2114C" w:rsidP="00D2114C">
      <w:pPr>
        <w:ind w:firstLine="709"/>
        <w:rPr>
          <w:rFonts w:ascii="Times New Roman" w:hAnsi="Times New Roman"/>
          <w:sz w:val="28"/>
          <w:szCs w:val="28"/>
        </w:rPr>
      </w:pPr>
      <w:r w:rsidRPr="00D2114C">
        <w:rPr>
          <w:rFonts w:ascii="Times New Roman" w:hAnsi="Times New Roman"/>
          <w:sz w:val="28"/>
          <w:szCs w:val="28"/>
        </w:rPr>
        <w:t>По итогам конкурса ДНД</w:t>
      </w:r>
      <w:r w:rsidR="00FD7F04">
        <w:rPr>
          <w:rFonts w:ascii="Times New Roman" w:hAnsi="Times New Roman"/>
          <w:sz w:val="28"/>
          <w:szCs w:val="28"/>
        </w:rPr>
        <w:t xml:space="preserve"> среди сельских поселений автономного округа все три призовых места заняли сельские поселения района, а именно</w:t>
      </w:r>
      <w:r w:rsidRPr="00D2114C">
        <w:rPr>
          <w:rFonts w:ascii="Times New Roman" w:hAnsi="Times New Roman"/>
          <w:sz w:val="28"/>
          <w:szCs w:val="28"/>
        </w:rPr>
        <w:t xml:space="preserve"> сельское поселение Шапша заняла 1 место, 2 место –</w:t>
      </w:r>
      <w:r w:rsidR="00FD7F04">
        <w:rPr>
          <w:rFonts w:ascii="Times New Roman" w:hAnsi="Times New Roman"/>
          <w:sz w:val="28"/>
          <w:szCs w:val="28"/>
        </w:rPr>
        <w:t xml:space="preserve"> </w:t>
      </w:r>
      <w:r w:rsidRPr="00D2114C">
        <w:rPr>
          <w:rFonts w:ascii="Times New Roman" w:hAnsi="Times New Roman"/>
          <w:sz w:val="28"/>
          <w:szCs w:val="28"/>
        </w:rPr>
        <w:t>сельское поселение Красноленинский, 3 место сельское поселение Кышик.</w:t>
      </w:r>
      <w:r w:rsidR="00FD7F04">
        <w:rPr>
          <w:rFonts w:ascii="Times New Roman" w:hAnsi="Times New Roman"/>
          <w:sz w:val="28"/>
          <w:szCs w:val="28"/>
        </w:rPr>
        <w:t xml:space="preserve"> Победителям будут направлены из бюджета округа дополнительные финансовые межбюджетные трансферты на сумму </w:t>
      </w:r>
      <w:r w:rsidR="008A7F88">
        <w:rPr>
          <w:rFonts w:ascii="Times New Roman" w:hAnsi="Times New Roman"/>
          <w:sz w:val="28"/>
          <w:szCs w:val="28"/>
        </w:rPr>
        <w:t xml:space="preserve">155 тыс. рублей </w:t>
      </w:r>
      <w:r w:rsidR="00FD7F04">
        <w:rPr>
          <w:rFonts w:ascii="Times New Roman" w:hAnsi="Times New Roman"/>
          <w:sz w:val="28"/>
          <w:szCs w:val="28"/>
        </w:rPr>
        <w:t>(Шаша-75 тыс. рублей, Красноленинский-45 тыс. рублей, Кышик -35 тыс рублей)</w:t>
      </w:r>
    </w:p>
    <w:p w:rsidR="00030EBB" w:rsidRDefault="00030EBB" w:rsidP="00DE7C78">
      <w:pPr>
        <w:ind w:firstLine="709"/>
        <w:rPr>
          <w:sz w:val="28"/>
          <w:szCs w:val="28"/>
        </w:rPr>
      </w:pPr>
    </w:p>
    <w:p w:rsidR="00D2114C" w:rsidRDefault="00D2114C" w:rsidP="00D211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п.1.2. </w:t>
      </w:r>
      <w:r w:rsidR="00030EBB">
        <w:rPr>
          <w:rFonts w:ascii="Times New Roman" w:hAnsi="Times New Roman"/>
          <w:sz w:val="28"/>
          <w:szCs w:val="28"/>
        </w:rPr>
        <w:t>Для размещения</w:t>
      </w:r>
      <w:r w:rsidR="00030EBB" w:rsidRPr="00030EBB">
        <w:rPr>
          <w:rFonts w:ascii="Times New Roman" w:hAnsi="Times New Roman"/>
          <w:sz w:val="28"/>
          <w:szCs w:val="28"/>
        </w:rPr>
        <w:t xml:space="preserve"> в наиболее криминогенных общественных местах и на улицах п. Горноправдинска, местах массового пребывания граждан систем видеообзора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14C">
        <w:rPr>
          <w:rFonts w:ascii="Times New Roman" w:hAnsi="Times New Roman"/>
          <w:sz w:val="28"/>
          <w:szCs w:val="28"/>
        </w:rPr>
        <w:t>выделено</w:t>
      </w:r>
      <w:r w:rsidR="00011B6B">
        <w:rPr>
          <w:rFonts w:ascii="Times New Roman" w:hAnsi="Times New Roman"/>
          <w:sz w:val="28"/>
          <w:szCs w:val="28"/>
        </w:rPr>
        <w:t xml:space="preserve"> из бюджета района -1 037,8 тыс. рублей</w:t>
      </w:r>
      <w:r w:rsidRPr="00D2114C">
        <w:rPr>
          <w:rFonts w:ascii="Times New Roman" w:hAnsi="Times New Roman"/>
          <w:sz w:val="28"/>
          <w:szCs w:val="28"/>
        </w:rPr>
        <w:t>.</w:t>
      </w:r>
    </w:p>
    <w:p w:rsidR="00011B6B" w:rsidRPr="00D2114C" w:rsidRDefault="00011B6B" w:rsidP="00D211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является </w:t>
      </w:r>
      <w:r w:rsidRPr="00D2114C">
        <w:rPr>
          <w:rFonts w:ascii="Times New Roman" w:hAnsi="Times New Roman"/>
          <w:sz w:val="28"/>
          <w:szCs w:val="28"/>
        </w:rPr>
        <w:t>МКУ Ханты – Мансийского района «Управление капитального строительства и ремонта»</w:t>
      </w:r>
      <w:r>
        <w:rPr>
          <w:rFonts w:ascii="Times New Roman" w:hAnsi="Times New Roman"/>
          <w:sz w:val="28"/>
          <w:szCs w:val="28"/>
        </w:rPr>
        <w:t>.</w:t>
      </w:r>
    </w:p>
    <w:p w:rsidR="00D2114C" w:rsidRDefault="00D2114C" w:rsidP="00D2114C">
      <w:pPr>
        <w:rPr>
          <w:rFonts w:ascii="Times New Roman" w:hAnsi="Times New Roman"/>
          <w:sz w:val="28"/>
          <w:szCs w:val="28"/>
        </w:rPr>
      </w:pPr>
      <w:r w:rsidRPr="00D2114C">
        <w:rPr>
          <w:rFonts w:ascii="Times New Roman" w:hAnsi="Times New Roman"/>
          <w:sz w:val="28"/>
          <w:szCs w:val="28"/>
        </w:rPr>
        <w:tab/>
        <w:t xml:space="preserve">28.01.2014 года МКУ Ханты – Мансийского района «Управление капитального строительства и ремонта» заключил контракт с ОАО «Ростелеком» на сумму 9 351,573 тыс. руб. </w:t>
      </w:r>
    </w:p>
    <w:p w:rsidR="005C2322" w:rsidRPr="00D2114C" w:rsidRDefault="005C2322" w:rsidP="00D2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настоящее время </w:t>
      </w:r>
      <w:r w:rsidR="004B26F3">
        <w:rPr>
          <w:rFonts w:ascii="Times New Roman" w:hAnsi="Times New Roman"/>
          <w:sz w:val="28"/>
          <w:szCs w:val="28"/>
        </w:rPr>
        <w:t>подрядной организацией проводятся работы по согласованию строительства системы связи (трассировка кабелей).</w:t>
      </w:r>
    </w:p>
    <w:p w:rsidR="00D2114C" w:rsidRDefault="00D2114C" w:rsidP="00D2114C">
      <w:pPr>
        <w:pStyle w:val="ae"/>
        <w:spacing w:line="240" w:lineRule="auto"/>
        <w:ind w:left="0" w:firstLine="709"/>
      </w:pPr>
      <w:r>
        <w:t>31.01. 2014 года в Департамент внутренней политики округа была направлена информация о необходимости использования остатков межбюджетных трансфертов в 2014 году с целью включения в проект распоряжения Правительства ХМАО –Югры «Об утверждении перечня остатков межбюджетных трансфертов, подлежащих передаче из бюджета автономного округа в бюджеты муниципальных образований округа в текущем финансовом году».</w:t>
      </w:r>
    </w:p>
    <w:p w:rsidR="00D2114C" w:rsidRDefault="00D2114C" w:rsidP="00D2114C">
      <w:pPr>
        <w:pStyle w:val="ae"/>
        <w:spacing w:line="240" w:lineRule="auto"/>
        <w:ind w:left="0" w:firstLine="709"/>
      </w:pPr>
      <w:r>
        <w:lastRenderedPageBreak/>
        <w:t>Д</w:t>
      </w:r>
      <w:r w:rsidR="004B26F3">
        <w:t xml:space="preserve">епартамент внутренней политики </w:t>
      </w:r>
      <w:r>
        <w:t>подтвердил</w:t>
      </w:r>
      <w:r w:rsidR="004B26F3">
        <w:t>, что в случае высвобождения программных ассигнований, их распределение будет осуществлено на систему видеонаблюдения.</w:t>
      </w:r>
    </w:p>
    <w:p w:rsidR="00D2114C" w:rsidRDefault="00D2114C" w:rsidP="00D2114C">
      <w:pPr>
        <w:pStyle w:val="ae"/>
        <w:spacing w:line="240" w:lineRule="auto"/>
        <w:ind w:left="0" w:firstLine="709"/>
      </w:pPr>
      <w:r>
        <w:t xml:space="preserve">Необходимый объем финансовых средств </w:t>
      </w:r>
      <w:r w:rsidR="004B26F3">
        <w:t>8 313,7</w:t>
      </w:r>
      <w:r>
        <w:t xml:space="preserve"> тыс. рублей.</w:t>
      </w:r>
    </w:p>
    <w:p w:rsidR="00747713" w:rsidRDefault="00747713" w:rsidP="001B07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26F3">
        <w:rPr>
          <w:rFonts w:ascii="Times New Roman" w:hAnsi="Times New Roman"/>
          <w:b/>
          <w:sz w:val="28"/>
          <w:szCs w:val="28"/>
        </w:rPr>
        <w:t>Задача 2. Социальная реабилитация и адаптация лиц, освободившихся из мест лишения свободы, и лиц без определенного места жительства и занятий.</w:t>
      </w:r>
    </w:p>
    <w:p w:rsidR="00BB5323" w:rsidRPr="00961E90" w:rsidRDefault="00BB5323" w:rsidP="001B0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61E90" w:rsidRPr="00961E90">
        <w:rPr>
          <w:rFonts w:ascii="Times New Roman" w:hAnsi="Times New Roman"/>
          <w:sz w:val="28"/>
          <w:szCs w:val="28"/>
        </w:rPr>
        <w:t>М</w:t>
      </w:r>
      <w:r w:rsidRPr="00961E90">
        <w:rPr>
          <w:rFonts w:ascii="Times New Roman" w:hAnsi="Times New Roman"/>
          <w:sz w:val="28"/>
          <w:szCs w:val="28"/>
        </w:rPr>
        <w:t xml:space="preserve">ероприятия </w:t>
      </w:r>
      <w:r w:rsidR="00961E90" w:rsidRPr="00961E90">
        <w:rPr>
          <w:rFonts w:ascii="Times New Roman" w:hAnsi="Times New Roman"/>
          <w:sz w:val="28"/>
          <w:szCs w:val="28"/>
        </w:rPr>
        <w:t xml:space="preserve"> по данной задаче реализуются без финансирования.</w:t>
      </w:r>
    </w:p>
    <w:p w:rsidR="00961E90" w:rsidRPr="00961E90" w:rsidRDefault="00961E90" w:rsidP="001B07C6">
      <w:pPr>
        <w:rPr>
          <w:rFonts w:ascii="Times New Roman" w:hAnsi="Times New Roman"/>
          <w:sz w:val="28"/>
          <w:szCs w:val="28"/>
        </w:rPr>
      </w:pPr>
      <w:r w:rsidRPr="00961E90">
        <w:rPr>
          <w:rFonts w:ascii="Times New Roman" w:hAnsi="Times New Roman"/>
          <w:sz w:val="28"/>
          <w:szCs w:val="28"/>
        </w:rPr>
        <w:tab/>
        <w:t>Основными исполнителями являются бюджетное учреждение Ханты-Мансийского автономного округа – Югры «Центр социальной помощи семье и детям «Вега» и Управление социальной защиты населения по г. Ханты-Мансийску и Ханты-Мансийскому району, комплексный центр социального обслуживания населения «Светлана».</w:t>
      </w:r>
    </w:p>
    <w:p w:rsidR="004626A5" w:rsidRPr="00BB5323" w:rsidRDefault="004626A5" w:rsidP="00961E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B5323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взаимодействия, совместно с участковым уполномоченным полиции, проведены профилактические мероприятия с гражданином отбывшим наказание в местах лишения свободы Егоровым Р.В. </w:t>
      </w:r>
      <w:smartTag w:uri="urn:schemas-microsoft-com:office:smarttags" w:element="metricconverter">
        <w:smartTagPr>
          <w:attr w:name="ProductID" w:val="1988 г"/>
        </w:smartTagPr>
        <w:r w:rsidRPr="00BB5323">
          <w:rPr>
            <w:rFonts w:ascii="Times New Roman" w:hAnsi="Times New Roman"/>
            <w:sz w:val="28"/>
            <w:szCs w:val="28"/>
          </w:rPr>
          <w:t>1988 г</w:t>
        </w:r>
      </w:smartTag>
      <w:r w:rsidRPr="00BB5323">
        <w:rPr>
          <w:rFonts w:ascii="Times New Roman" w:hAnsi="Times New Roman"/>
          <w:sz w:val="28"/>
          <w:szCs w:val="28"/>
        </w:rPr>
        <w:t xml:space="preserve">.р., (п. Выкатной), в виде бесед воспитательного характера о недопустимости совершения административных правонарушений и преступлений, оказано содействие в сборе пакета документов на единовременную материальную помощь </w:t>
      </w:r>
      <w:r w:rsidRPr="00961E90">
        <w:rPr>
          <w:rFonts w:ascii="Times New Roman" w:hAnsi="Times New Roman"/>
          <w:sz w:val="28"/>
          <w:szCs w:val="28"/>
        </w:rPr>
        <w:t>(приобретение одежды и обуви</w:t>
      </w:r>
      <w:r w:rsidRPr="00BB5323">
        <w:rPr>
          <w:rFonts w:ascii="Times New Roman" w:hAnsi="Times New Roman"/>
          <w:sz w:val="28"/>
          <w:szCs w:val="28"/>
          <w:u w:val="single"/>
        </w:rPr>
        <w:t>)</w:t>
      </w:r>
      <w:r w:rsidRPr="00BB5323">
        <w:rPr>
          <w:rFonts w:ascii="Times New Roman" w:hAnsi="Times New Roman"/>
          <w:sz w:val="28"/>
          <w:szCs w:val="28"/>
        </w:rPr>
        <w:t xml:space="preserve">. </w:t>
      </w:r>
    </w:p>
    <w:p w:rsidR="004626A5" w:rsidRPr="00BB5323" w:rsidRDefault="00BB5323" w:rsidP="00BB53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В других населенных пунктах Ханты-Мансийского района граждане указанной категории лиц в</w:t>
      </w:r>
      <w:r>
        <w:rPr>
          <w:rFonts w:ascii="Times New Roman" w:hAnsi="Times New Roman"/>
          <w:sz w:val="28"/>
          <w:szCs w:val="28"/>
        </w:rPr>
        <w:t xml:space="preserve"> отчетном периоде</w:t>
      </w:r>
      <w:r w:rsidR="004626A5" w:rsidRPr="00BB5323">
        <w:rPr>
          <w:rFonts w:ascii="Times New Roman" w:hAnsi="Times New Roman"/>
          <w:sz w:val="28"/>
          <w:szCs w:val="28"/>
        </w:rPr>
        <w:t xml:space="preserve"> не обращались.</w:t>
      </w:r>
    </w:p>
    <w:p w:rsidR="00455C3B" w:rsidRDefault="004626A5" w:rsidP="00521214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BB5323">
        <w:rPr>
          <w:rFonts w:ascii="Times New Roman" w:hAnsi="Times New Roman"/>
          <w:b/>
          <w:sz w:val="28"/>
          <w:szCs w:val="28"/>
        </w:rPr>
        <w:t>Задача 3</w:t>
      </w:r>
      <w:r w:rsidR="0004140D" w:rsidRPr="00BB5323">
        <w:rPr>
          <w:rFonts w:ascii="Times New Roman" w:hAnsi="Times New Roman"/>
          <w:b/>
          <w:sz w:val="28"/>
          <w:szCs w:val="28"/>
        </w:rPr>
        <w:t>.</w:t>
      </w:r>
      <w:r w:rsidR="00961E90" w:rsidRPr="00961E90">
        <w:rPr>
          <w:b/>
        </w:rPr>
        <w:t xml:space="preserve"> </w:t>
      </w:r>
      <w:r w:rsidR="00961E90" w:rsidRPr="00961E90">
        <w:rPr>
          <w:rFonts w:ascii="Times New Roman" w:hAnsi="Times New Roman"/>
          <w:b/>
          <w:sz w:val="28"/>
          <w:szCs w:val="28"/>
        </w:rPr>
        <w:t>Профилактика правонарушений среди несовершеннолетних и молодежи</w:t>
      </w:r>
      <w:r w:rsidR="00961E90">
        <w:rPr>
          <w:rFonts w:ascii="Times New Roman" w:hAnsi="Times New Roman"/>
          <w:b/>
          <w:sz w:val="28"/>
          <w:szCs w:val="28"/>
        </w:rPr>
        <w:t>.</w:t>
      </w:r>
    </w:p>
    <w:p w:rsidR="00961E90" w:rsidRPr="00961E90" w:rsidRDefault="00961E90" w:rsidP="00961E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1E90">
        <w:rPr>
          <w:rFonts w:ascii="Times New Roman" w:hAnsi="Times New Roman"/>
          <w:sz w:val="28"/>
          <w:szCs w:val="28"/>
        </w:rPr>
        <w:t>Мероприятия  по данной задаче реализуются без финансирования.</w:t>
      </w:r>
    </w:p>
    <w:p w:rsidR="00961E90" w:rsidRDefault="00961E90" w:rsidP="00961E90">
      <w:pPr>
        <w:rPr>
          <w:rFonts w:ascii="Times New Roman" w:hAnsi="Times New Roman"/>
          <w:sz w:val="28"/>
          <w:szCs w:val="28"/>
        </w:rPr>
      </w:pPr>
      <w:r w:rsidRPr="00961E90">
        <w:rPr>
          <w:rFonts w:ascii="Times New Roman" w:hAnsi="Times New Roman"/>
          <w:sz w:val="28"/>
          <w:szCs w:val="28"/>
        </w:rPr>
        <w:tab/>
        <w:t xml:space="preserve">Основными исполнителями являются </w:t>
      </w:r>
      <w:r>
        <w:rPr>
          <w:rFonts w:ascii="Times New Roman" w:hAnsi="Times New Roman"/>
          <w:sz w:val="28"/>
          <w:szCs w:val="28"/>
        </w:rPr>
        <w:t xml:space="preserve">комитет по образованию администрации района, </w:t>
      </w:r>
      <w:r w:rsidRPr="00961E90">
        <w:rPr>
          <w:rFonts w:ascii="Times New Roman" w:hAnsi="Times New Roman"/>
          <w:sz w:val="28"/>
          <w:szCs w:val="28"/>
        </w:rPr>
        <w:t>бюджетное учреждение Ханты-Мансийского автономного округа – Югры «Центр социальной помощи семье и детям «Вега» и Управление социальной защиты населения по г. Ханты-Мансийску и Ханты-Мансийскому району, комплексный центр социального обслуживания населения «Светлана».</w:t>
      </w:r>
    </w:p>
    <w:p w:rsidR="006664F9" w:rsidRPr="00BB5323" w:rsidRDefault="006664F9" w:rsidP="006664F9">
      <w:pPr>
        <w:pStyle w:val="ConsPlusCell"/>
        <w:widowControl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5323">
        <w:rPr>
          <w:rFonts w:ascii="Times New Roman" w:hAnsi="Times New Roman" w:cs="Times New Roman"/>
          <w:sz w:val="28"/>
          <w:szCs w:val="28"/>
        </w:rPr>
        <w:t>На территории сельского поселения п. Горноправдинск в рамках пропаганды патриотизма, здорового образа жизни подростков специалистами психолого-педагогического отделения  центра «Вега» и руководителем подросткового клуба «Союз» организовано 7 заседаний (приняли участие 46 несовершеннолетних) по темам: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>- употребление психоактивных веществ. Алкоголь: мифы и реальность. Влияние алкоголя на физическое и психическое развитие. Психологический тренинг на снятие психоэмоционального напряжения.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>Принято участие в реализации проекта по поддержанию межнационального и межконфессионального мира и согласия. Межкультурная поездка в г. Ханты-Мансийск с посещением собора Воскресения Христова, «Музея природы и человека», этнографического музея.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lastRenderedPageBreak/>
        <w:t xml:space="preserve">- коммуникативный тренинг « Я верю в успех» , «Я и школа. Диагностика школьной мотивации». 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>- психологический тренинг на снятие психоэмоционального напряжения.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>- этикет и вежливость. Диагностика изучения эмоционального отношения к нравственным нормам.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>- я и мои социальные роли. Диагностика «Дом. Дерево. Человек». Психологический тренинг.</w:t>
      </w:r>
    </w:p>
    <w:p w:rsidR="006664F9" w:rsidRPr="00BB5323" w:rsidRDefault="006664F9" w:rsidP="006664F9">
      <w:pPr>
        <w:pStyle w:val="ConsPlusCell"/>
        <w:widowControl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5323">
        <w:rPr>
          <w:rFonts w:ascii="Times New Roman" w:hAnsi="Times New Roman" w:cs="Times New Roman"/>
          <w:sz w:val="28"/>
          <w:szCs w:val="28"/>
        </w:rPr>
        <w:t xml:space="preserve">Взаимоотношения подростков. Анкета «Мотивы выбора друга».Тренинг общения. </w:t>
      </w:r>
    </w:p>
    <w:p w:rsidR="006664F9" w:rsidRPr="00BB5323" w:rsidRDefault="006664F9" w:rsidP="006664F9">
      <w:pPr>
        <w:pStyle w:val="ConsPlusCell"/>
        <w:widowControl/>
        <w:ind w:firstLine="547"/>
        <w:rPr>
          <w:rFonts w:ascii="Times New Roman" w:hAnsi="Times New Roman" w:cs="Times New Roman"/>
          <w:sz w:val="28"/>
          <w:szCs w:val="28"/>
        </w:rPr>
      </w:pPr>
      <w:r w:rsidRPr="00BB5323">
        <w:rPr>
          <w:rFonts w:ascii="Times New Roman" w:hAnsi="Times New Roman" w:cs="Times New Roman"/>
          <w:sz w:val="28"/>
          <w:szCs w:val="28"/>
        </w:rPr>
        <w:t>В средства массовой информации: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 xml:space="preserve">-в марте 2014 года отделением психолого-педагогической помощи создан аккаунт в социальной сети «В Контакте» с информацией о предоставляемых услугах </w:t>
      </w:r>
      <w:hyperlink r:id="rId9" w:history="1">
        <w:r w:rsidRPr="00BB5323">
          <w:rPr>
            <w:rStyle w:val="a8"/>
            <w:rFonts w:ascii="Times New Roman" w:hAnsi="Times New Roman"/>
            <w:color w:val="auto"/>
            <w:sz w:val="28"/>
            <w:szCs w:val="28"/>
          </w:rPr>
          <w:t>http://vk.com/id246586999</w:t>
        </w:r>
      </w:hyperlink>
      <w:r w:rsidRPr="00BB5323">
        <w:rPr>
          <w:rFonts w:ascii="Times New Roman" w:hAnsi="Times New Roman"/>
          <w:sz w:val="28"/>
          <w:szCs w:val="28"/>
        </w:rPr>
        <w:t>.</w:t>
      </w:r>
    </w:p>
    <w:p w:rsidR="006664F9" w:rsidRPr="00BB5323" w:rsidRDefault="006664F9" w:rsidP="006664F9">
      <w:pPr>
        <w:ind w:left="7" w:firstLine="540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 xml:space="preserve">- на сайте учреждения БУ ХМАО-Югры «Центр социальной помощи семье и детям «Вега» </w:t>
      </w:r>
      <w:hyperlink r:id="rId10" w:history="1">
        <w:r w:rsidRPr="00BB5323">
          <w:rPr>
            <w:rStyle w:val="a8"/>
            <w:rFonts w:ascii="Times New Roman" w:hAnsi="Times New Roman"/>
            <w:color w:val="auto"/>
            <w:sz w:val="28"/>
            <w:szCs w:val="28"/>
          </w:rPr>
          <w:t>http://vegahm.my1.ru/</w:t>
        </w:r>
      </w:hyperlink>
    </w:p>
    <w:p w:rsidR="006664F9" w:rsidRPr="00BB5323" w:rsidRDefault="006664F9" w:rsidP="006664F9">
      <w:pPr>
        <w:ind w:lef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323">
        <w:rPr>
          <w:rFonts w:ascii="Times New Roman" w:hAnsi="Times New Roman"/>
          <w:sz w:val="28"/>
          <w:szCs w:val="28"/>
        </w:rPr>
        <w:t>размещена информация о деятельности учреждения (оказываемые услуги, информация о летней оздоровительной кампании учреждения, советы родителям)</w:t>
      </w:r>
    </w:p>
    <w:p w:rsidR="006664F9" w:rsidRPr="00BB5323" w:rsidRDefault="006664F9" w:rsidP="0066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323">
        <w:rPr>
          <w:rFonts w:ascii="Times New Roman" w:hAnsi="Times New Roman"/>
          <w:sz w:val="28"/>
          <w:szCs w:val="28"/>
        </w:rPr>
        <w:t>- подготовлена и направлена в газету «Самарово – Ханты-Мансийск» статья «Как воспитывать ребенка», опубликована  21.03.2014 № 11</w:t>
      </w:r>
    </w:p>
    <w:p w:rsidR="006664F9" w:rsidRPr="00BB5323" w:rsidRDefault="006664F9" w:rsidP="006664F9">
      <w:pPr>
        <w:ind w:firstLine="547"/>
        <w:rPr>
          <w:rFonts w:ascii="Times New Roman" w:hAnsi="Times New Roman"/>
          <w:sz w:val="28"/>
          <w:szCs w:val="28"/>
        </w:rPr>
      </w:pPr>
      <w:r w:rsidRPr="00BB5323">
        <w:rPr>
          <w:rFonts w:ascii="Times New Roman" w:hAnsi="Times New Roman"/>
          <w:sz w:val="28"/>
          <w:szCs w:val="28"/>
        </w:rPr>
        <w:t>В сельском поселении п. Выкатной специалистами консультативного отделения</w:t>
      </w:r>
      <w:r w:rsidRPr="00BB5323">
        <w:rPr>
          <w:rFonts w:ascii="Times New Roman" w:hAnsi="Times New Roman"/>
          <w:b/>
          <w:sz w:val="28"/>
          <w:szCs w:val="28"/>
        </w:rPr>
        <w:t xml:space="preserve"> </w:t>
      </w:r>
      <w:r w:rsidRPr="00BB5323">
        <w:rPr>
          <w:rFonts w:ascii="Times New Roman" w:hAnsi="Times New Roman"/>
          <w:sz w:val="28"/>
          <w:szCs w:val="28"/>
        </w:rPr>
        <w:t xml:space="preserve">КСЦОН «Светлана» совместно с участковым уполномоченным полиции, специалистом сельского дома культуры, МКОУ общеобразовательная школа проведены беседы с подростками на тему: «Знаешь ли ты закон»; проведен конкурс плакатов «Скажи наркотикам нет»; конкурс рисунков «Твоими сыновьями гордиться страна». </w:t>
      </w:r>
    </w:p>
    <w:p w:rsidR="006664F9" w:rsidRDefault="006664F9" w:rsidP="0066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323">
        <w:rPr>
          <w:rFonts w:ascii="Times New Roman" w:hAnsi="Times New Roman"/>
          <w:sz w:val="28"/>
          <w:szCs w:val="28"/>
        </w:rPr>
        <w:t>В сельском поселении п. Луговской специалистами совместно с участковым уполномоченным полиции проведен профилактический час среди в МКОУ СОШ учащихся 9-11 классов на тему: «Уголовная, административная, правовая ответственность несовершеннолетних», «Профилактика алкоголизма и употребления наркотических средств»</w:t>
      </w:r>
    </w:p>
    <w:p w:rsidR="006664F9" w:rsidRPr="00DB7EEA" w:rsidRDefault="006664F9" w:rsidP="006664F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и организованы трансляции</w:t>
      </w:r>
      <w:r w:rsidRPr="00DB7EEA">
        <w:rPr>
          <w:rFonts w:ascii="Times New Roman" w:hAnsi="Times New Roman"/>
          <w:sz w:val="28"/>
          <w:szCs w:val="28"/>
        </w:rPr>
        <w:t xml:space="preserve"> на телев</w:t>
      </w:r>
      <w:r>
        <w:rPr>
          <w:rFonts w:ascii="Times New Roman" w:hAnsi="Times New Roman"/>
          <w:sz w:val="28"/>
          <w:szCs w:val="28"/>
        </w:rPr>
        <w:t>идении четырех видеороликов</w:t>
      </w:r>
      <w:r w:rsidRPr="00DB7EEA">
        <w:rPr>
          <w:rFonts w:ascii="Times New Roman" w:hAnsi="Times New Roman"/>
          <w:sz w:val="28"/>
          <w:szCs w:val="28"/>
        </w:rPr>
        <w:t xml:space="preserve"> по профилактике противоправного поведения несовершеннолетних, дорожного транспортного травматизма, антиалкагольной и антитатабачной направленности.</w:t>
      </w:r>
    </w:p>
    <w:p w:rsidR="004626A5" w:rsidRPr="00BB5323" w:rsidRDefault="004626A5" w:rsidP="004626A5">
      <w:pPr>
        <w:ind w:firstLine="567"/>
        <w:rPr>
          <w:rFonts w:ascii="Times New Roman" w:hAnsi="Times New Roman"/>
          <w:iCs/>
          <w:sz w:val="28"/>
          <w:szCs w:val="28"/>
        </w:rPr>
      </w:pPr>
      <w:r w:rsidRPr="00BB5323">
        <w:rPr>
          <w:rFonts w:ascii="Times New Roman" w:hAnsi="Times New Roman"/>
          <w:iCs/>
          <w:sz w:val="28"/>
          <w:szCs w:val="28"/>
        </w:rPr>
        <w:t xml:space="preserve">На базе 23 образовательных учреждений осуществляют деятельность консультационные пункты. </w:t>
      </w:r>
      <w:r w:rsidR="00BB5323">
        <w:rPr>
          <w:rFonts w:ascii="Times New Roman" w:hAnsi="Times New Roman"/>
          <w:iCs/>
          <w:sz w:val="28"/>
          <w:szCs w:val="28"/>
        </w:rPr>
        <w:t>В отчетном периоде</w:t>
      </w:r>
      <w:r w:rsidRPr="00BB5323">
        <w:rPr>
          <w:rFonts w:ascii="Times New Roman" w:hAnsi="Times New Roman"/>
          <w:iCs/>
          <w:sz w:val="28"/>
          <w:szCs w:val="28"/>
        </w:rPr>
        <w:t xml:space="preserve"> 2014 года проведены </w:t>
      </w:r>
      <w:r w:rsidR="00DB7EEA">
        <w:rPr>
          <w:rFonts w:ascii="Times New Roman" w:hAnsi="Times New Roman"/>
          <w:iCs/>
          <w:sz w:val="28"/>
          <w:szCs w:val="28"/>
        </w:rPr>
        <w:t xml:space="preserve">совместные </w:t>
      </w:r>
      <w:r w:rsidRPr="00BB5323">
        <w:rPr>
          <w:rFonts w:ascii="Times New Roman" w:hAnsi="Times New Roman"/>
          <w:iCs/>
          <w:sz w:val="28"/>
          <w:szCs w:val="28"/>
        </w:rPr>
        <w:t>консультации по следующим темам: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- уголовная  и административная  ответственность родителей  (законных представителей) и  несовершеннолетних -210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 xml:space="preserve">- комплексная безопасность жизнедеятельности </w:t>
      </w:r>
      <w:r>
        <w:rPr>
          <w:rFonts w:ascii="Times New Roman" w:hAnsi="Times New Roman"/>
          <w:sz w:val="28"/>
          <w:szCs w:val="28"/>
        </w:rPr>
        <w:t>–</w:t>
      </w:r>
      <w:r w:rsidR="004626A5" w:rsidRPr="00BB5323">
        <w:rPr>
          <w:rFonts w:ascii="Times New Roman" w:hAnsi="Times New Roman"/>
          <w:sz w:val="28"/>
          <w:szCs w:val="28"/>
        </w:rPr>
        <w:t xml:space="preserve"> 390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- 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26A5" w:rsidRPr="00BB5323">
        <w:rPr>
          <w:rFonts w:ascii="Times New Roman" w:hAnsi="Times New Roman"/>
          <w:sz w:val="28"/>
          <w:szCs w:val="28"/>
        </w:rPr>
        <w:t>социально-значимых заболеваний-180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- исполнение законодательства по защите несовершеннолетних от факторов, наносящих  вред их физическому и нравственному здоровью-90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626A5" w:rsidRPr="00BB5323">
        <w:rPr>
          <w:rFonts w:ascii="Times New Roman" w:hAnsi="Times New Roman"/>
          <w:sz w:val="28"/>
          <w:szCs w:val="28"/>
        </w:rPr>
        <w:t>- профилактика  самовольных уходов  несовершеннолетних-60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-профилактика  жестокого обращения с  несовершеннолетними-60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- профессиональная ориентация несовершеннолетних- 90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pStyle w:val="af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- профилактика суицидального поведения несовершеннолетних-60</w:t>
      </w:r>
      <w:r>
        <w:rPr>
          <w:rFonts w:ascii="Times New Roman" w:hAnsi="Times New Roman"/>
          <w:sz w:val="28"/>
          <w:szCs w:val="28"/>
        </w:rPr>
        <w:t>;</w:t>
      </w:r>
    </w:p>
    <w:p w:rsidR="004626A5" w:rsidRPr="00BB5323" w:rsidRDefault="00DB7EEA" w:rsidP="00462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6A5" w:rsidRPr="00BB5323">
        <w:rPr>
          <w:rFonts w:ascii="Times New Roman" w:hAnsi="Times New Roman"/>
          <w:sz w:val="28"/>
          <w:szCs w:val="28"/>
        </w:rPr>
        <w:t>Всего за отчетный период проведено консультаций правоохранительной  напр</w:t>
      </w:r>
      <w:r>
        <w:rPr>
          <w:rFonts w:ascii="Times New Roman" w:hAnsi="Times New Roman"/>
          <w:sz w:val="28"/>
          <w:szCs w:val="28"/>
        </w:rPr>
        <w:t xml:space="preserve">авленности – 1730 консультаций, с охватом </w:t>
      </w:r>
      <w:r w:rsidR="004626A5" w:rsidRPr="00BB5323">
        <w:rPr>
          <w:rFonts w:ascii="Times New Roman" w:hAnsi="Times New Roman"/>
          <w:sz w:val="28"/>
          <w:szCs w:val="28"/>
        </w:rPr>
        <w:t>родителей – свыше 3000, педагогов – 416, учащихся – 1984.</w:t>
      </w:r>
    </w:p>
    <w:p w:rsidR="0004140D" w:rsidRDefault="0084428F" w:rsidP="00521214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84428F">
        <w:rPr>
          <w:rFonts w:ascii="Times New Roman" w:hAnsi="Times New Roman"/>
          <w:b/>
          <w:sz w:val="28"/>
          <w:szCs w:val="28"/>
        </w:rPr>
        <w:t>Задача 4.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64F9" w:rsidRPr="00961E90" w:rsidRDefault="006664F9" w:rsidP="0066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4428F">
        <w:rPr>
          <w:rFonts w:ascii="Times New Roman" w:hAnsi="Times New Roman"/>
          <w:b/>
          <w:sz w:val="28"/>
          <w:szCs w:val="28"/>
        </w:rPr>
        <w:t xml:space="preserve"> </w:t>
      </w:r>
      <w:r w:rsidRPr="00961E90">
        <w:rPr>
          <w:rFonts w:ascii="Times New Roman" w:hAnsi="Times New Roman"/>
          <w:sz w:val="28"/>
          <w:szCs w:val="28"/>
        </w:rPr>
        <w:t>Мероприятия  по данной задаче реализуются без финансирования.</w:t>
      </w:r>
    </w:p>
    <w:p w:rsidR="006664F9" w:rsidRDefault="006664F9" w:rsidP="006664F9">
      <w:pPr>
        <w:rPr>
          <w:rFonts w:ascii="Times New Roman" w:hAnsi="Times New Roman"/>
          <w:sz w:val="28"/>
          <w:szCs w:val="28"/>
        </w:rPr>
      </w:pPr>
      <w:r w:rsidRPr="00961E90">
        <w:rPr>
          <w:rFonts w:ascii="Times New Roman" w:hAnsi="Times New Roman"/>
          <w:sz w:val="28"/>
          <w:szCs w:val="28"/>
        </w:rPr>
        <w:tab/>
        <w:t xml:space="preserve">Основными исполнителями являются </w:t>
      </w:r>
      <w:r>
        <w:rPr>
          <w:rFonts w:ascii="Times New Roman" w:hAnsi="Times New Roman"/>
          <w:sz w:val="28"/>
          <w:szCs w:val="28"/>
        </w:rPr>
        <w:t>комитет по образованию администрации района, комитет по культуре, спорту и социальной политике, МО МВД России «Ханты-Мансийский».</w:t>
      </w:r>
    </w:p>
    <w:p w:rsidR="006664F9" w:rsidRDefault="006664F9" w:rsidP="0066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D8168E">
        <w:rPr>
          <w:rFonts w:ascii="Times New Roman" w:hAnsi="Times New Roman"/>
          <w:sz w:val="28"/>
          <w:szCs w:val="28"/>
        </w:rPr>
        <w:t>отчетном периоде в районной газете «Наш район» размещены статьи о деятельности:</w:t>
      </w:r>
    </w:p>
    <w:p w:rsidR="00D8168E" w:rsidRDefault="00D8168E" w:rsidP="0066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добровольных народных дружин-2;</w:t>
      </w:r>
    </w:p>
    <w:p w:rsidR="00D8168E" w:rsidRDefault="00D8168E" w:rsidP="0066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МО МВД России «Ханты-Мансийский»-4;</w:t>
      </w:r>
    </w:p>
    <w:p w:rsidR="00D8168E" w:rsidRPr="00961E90" w:rsidRDefault="00D8168E" w:rsidP="0066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административной комиссии администрации района- 4.</w:t>
      </w:r>
    </w:p>
    <w:p w:rsidR="006664F9" w:rsidRPr="00DB7EEA" w:rsidRDefault="006664F9" w:rsidP="006664F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и организованы трансляции</w:t>
      </w:r>
      <w:r w:rsidRPr="00DB7EEA">
        <w:rPr>
          <w:rFonts w:ascii="Times New Roman" w:hAnsi="Times New Roman"/>
          <w:sz w:val="28"/>
          <w:szCs w:val="28"/>
        </w:rPr>
        <w:t xml:space="preserve"> на телев</w:t>
      </w:r>
      <w:r>
        <w:rPr>
          <w:rFonts w:ascii="Times New Roman" w:hAnsi="Times New Roman"/>
          <w:sz w:val="28"/>
          <w:szCs w:val="28"/>
        </w:rPr>
        <w:t>идении четырех видеороликов</w:t>
      </w:r>
      <w:r w:rsidRPr="00DB7EEA">
        <w:rPr>
          <w:rFonts w:ascii="Times New Roman" w:hAnsi="Times New Roman"/>
          <w:sz w:val="28"/>
          <w:szCs w:val="28"/>
        </w:rPr>
        <w:t xml:space="preserve"> по профилактике противоправного поведения несовершеннолетних, дорожного транспортного травматизма, антиалкагольной и антитатабачной направленности.</w:t>
      </w:r>
    </w:p>
    <w:p w:rsidR="00972DEB" w:rsidRPr="00972DEB" w:rsidRDefault="004626A5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5</w:t>
      </w:r>
      <w:r w:rsidR="00972DEB" w:rsidRPr="00972DEB">
        <w:rPr>
          <w:rFonts w:ascii="Times New Roman" w:hAnsi="Times New Roman"/>
          <w:b/>
          <w:sz w:val="28"/>
          <w:szCs w:val="28"/>
        </w:rPr>
        <w:t xml:space="preserve"> Совершенствование деятельности полиции в сфере общественной безопасности</w:t>
      </w:r>
      <w:r w:rsidR="00972DEB">
        <w:rPr>
          <w:rFonts w:ascii="Times New Roman" w:hAnsi="Times New Roman"/>
          <w:sz w:val="28"/>
          <w:szCs w:val="28"/>
        </w:rPr>
        <w:t>.</w:t>
      </w:r>
    </w:p>
    <w:p w:rsidR="00D8168E" w:rsidRDefault="004626A5" w:rsidP="004626A5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4626A5">
        <w:rPr>
          <w:rFonts w:ascii="Times New Roman" w:hAnsi="Times New Roman"/>
          <w:sz w:val="28"/>
          <w:szCs w:val="28"/>
        </w:rPr>
        <w:t>п.п. 5.1.1, 5.1.2 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служебные жилые помещения для УУП,  в том числе: с. Селиярово, п. Кирпичный выделено всего 25 564,5 тыс. рублей, из них средств бюджета округа 23 195 тыс. рублей, средств бюджета района 1 221 тыс. руб.</w:t>
      </w:r>
      <w:r w:rsidRPr="004626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8168E" w:rsidRPr="004626A5" w:rsidRDefault="00D8168E" w:rsidP="004626A5">
      <w:pPr>
        <w:ind w:firstLine="567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Исполнителем мероприятий является</w:t>
      </w:r>
      <w:r w:rsidRPr="00D8168E">
        <w:rPr>
          <w:rFonts w:ascii="Times New Roman" w:hAnsi="Times New Roman"/>
          <w:sz w:val="28"/>
          <w:szCs w:val="28"/>
        </w:rPr>
        <w:t xml:space="preserve"> </w:t>
      </w:r>
      <w:r w:rsidRPr="00D2114C">
        <w:rPr>
          <w:rFonts w:ascii="Times New Roman" w:hAnsi="Times New Roman"/>
          <w:sz w:val="28"/>
          <w:szCs w:val="28"/>
        </w:rPr>
        <w:t>МКУ Ханты – Мансийского района «Управление капитального строительства и ремонта»</w:t>
      </w:r>
      <w:r>
        <w:rPr>
          <w:rFonts w:ascii="Times New Roman" w:hAnsi="Times New Roman"/>
          <w:sz w:val="28"/>
          <w:szCs w:val="28"/>
        </w:rPr>
        <w:t>.</w:t>
      </w:r>
    </w:p>
    <w:p w:rsidR="004626A5" w:rsidRPr="004626A5" w:rsidRDefault="003B679C" w:rsidP="004626A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26A5" w:rsidRPr="004626A5">
        <w:rPr>
          <w:rFonts w:ascii="Times New Roman" w:hAnsi="Times New Roman"/>
          <w:sz w:val="28"/>
          <w:szCs w:val="28"/>
        </w:rPr>
        <w:t>о мероприятию «Строительство участкового пункта милиции п. Кирпичный Ханты-Мансийского района» заключен муниципальный контракт от 17.04.2014 года с ИП Исмаилов В.И. Цена контракта 11 766 097,18 руб. Срок исполнения 210 дней.</w:t>
      </w:r>
      <w:r w:rsidR="00D8168E" w:rsidRPr="00D8168E">
        <w:rPr>
          <w:rFonts w:ascii="Times New Roman" w:hAnsi="Times New Roman"/>
          <w:sz w:val="28"/>
          <w:szCs w:val="28"/>
        </w:rPr>
        <w:t xml:space="preserve"> </w:t>
      </w:r>
      <w:r w:rsidR="00D8168E">
        <w:rPr>
          <w:rFonts w:ascii="Times New Roman" w:hAnsi="Times New Roman"/>
          <w:sz w:val="28"/>
          <w:szCs w:val="28"/>
        </w:rPr>
        <w:t>Экономия после проведения торгов составляет из бюджета округа-1 117,2 тыс. рублей, из бюджета района-58,6 тыс. рублей.</w:t>
      </w:r>
    </w:p>
    <w:p w:rsidR="00D8168E" w:rsidRPr="004626A5" w:rsidRDefault="003B679C" w:rsidP="00D8168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26A5" w:rsidRPr="004626A5">
        <w:rPr>
          <w:rFonts w:ascii="Times New Roman" w:hAnsi="Times New Roman"/>
          <w:sz w:val="28"/>
          <w:szCs w:val="28"/>
        </w:rPr>
        <w:t>о мероприятию «Строительство участкового пункта милиции с. Селиярово Ханты-Мансийского района» заключен муниципальный контракт от 15.04.2014 года  с ООО "Строй Гарант". Цена контракта 10 440 152 руб. Срок исполнения 210 дней.</w:t>
      </w:r>
      <w:r w:rsidR="00D8168E">
        <w:rPr>
          <w:rFonts w:ascii="Times New Roman" w:hAnsi="Times New Roman"/>
          <w:sz w:val="28"/>
          <w:szCs w:val="28"/>
        </w:rPr>
        <w:t xml:space="preserve"> Экономия после проведения торгов </w:t>
      </w:r>
      <w:r w:rsidR="00D8168E">
        <w:rPr>
          <w:rFonts w:ascii="Times New Roman" w:hAnsi="Times New Roman"/>
          <w:sz w:val="28"/>
          <w:szCs w:val="28"/>
        </w:rPr>
        <w:lastRenderedPageBreak/>
        <w:t>составляет из бюджета округа-</w:t>
      </w:r>
      <w:r w:rsidR="005213DB">
        <w:rPr>
          <w:rFonts w:ascii="Times New Roman" w:hAnsi="Times New Roman"/>
          <w:sz w:val="28"/>
          <w:szCs w:val="28"/>
        </w:rPr>
        <w:t>981,8</w:t>
      </w:r>
      <w:r w:rsidR="00D8168E">
        <w:rPr>
          <w:rFonts w:ascii="Times New Roman" w:hAnsi="Times New Roman"/>
          <w:sz w:val="28"/>
          <w:szCs w:val="28"/>
        </w:rPr>
        <w:t xml:space="preserve"> тыс. рублей, из бюджета района-</w:t>
      </w:r>
      <w:r w:rsidR="005213DB">
        <w:rPr>
          <w:rFonts w:ascii="Times New Roman" w:hAnsi="Times New Roman"/>
          <w:sz w:val="28"/>
          <w:szCs w:val="28"/>
        </w:rPr>
        <w:t>51,9</w:t>
      </w:r>
      <w:r w:rsidR="00D8168E">
        <w:rPr>
          <w:rFonts w:ascii="Times New Roman" w:hAnsi="Times New Roman"/>
          <w:sz w:val="28"/>
          <w:szCs w:val="28"/>
        </w:rPr>
        <w:t xml:space="preserve"> тыс. рублей.</w:t>
      </w:r>
    </w:p>
    <w:p w:rsidR="004626A5" w:rsidRDefault="003B679C" w:rsidP="004626A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26A5" w:rsidRPr="004626A5">
        <w:rPr>
          <w:rFonts w:ascii="Times New Roman" w:hAnsi="Times New Roman"/>
          <w:sz w:val="28"/>
          <w:szCs w:val="28"/>
        </w:rPr>
        <w:t xml:space="preserve">о мероприятию «Строительство участкового пункта милиции д. Согом Ханты-Мансийского района» заключен муниципальный контракт № 0187300008413000079-0466580-01 от 29 апреля 2013 г. с ООО «СтройДом» на сумму 9 317,3 тыс. рублей. </w:t>
      </w:r>
      <w:r w:rsidR="005213DB">
        <w:rPr>
          <w:rFonts w:ascii="Times New Roman" w:hAnsi="Times New Roman"/>
          <w:sz w:val="28"/>
          <w:szCs w:val="28"/>
        </w:rPr>
        <w:t>В настоящее время выполняется работа по вводу объекта в эксплуатацию.</w:t>
      </w:r>
    </w:p>
    <w:p w:rsidR="003B679C" w:rsidRPr="004626A5" w:rsidRDefault="003B679C" w:rsidP="004626A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мероприятиям « Ремонт опорного пункта полиции в п. Луговской», и Сети связи (телефонизация опорного пункта полиции вд. Шапша (ПИР)» запланировано размещение муниципального заказа во 2 квартале 2014 года.</w:t>
      </w:r>
    </w:p>
    <w:p w:rsidR="00A61477" w:rsidRPr="00DA3D40" w:rsidRDefault="006B4832" w:rsidP="006B4832">
      <w:pPr>
        <w:ind w:firstLine="709"/>
        <w:rPr>
          <w:rFonts w:ascii="Times New Roman" w:hAnsi="Times New Roman"/>
          <w:b/>
          <w:sz w:val="28"/>
          <w:szCs w:val="28"/>
        </w:rPr>
      </w:pPr>
      <w:r w:rsidRPr="00DA3D40">
        <w:rPr>
          <w:rFonts w:ascii="Times New Roman" w:hAnsi="Times New Roman"/>
          <w:b/>
          <w:sz w:val="28"/>
          <w:szCs w:val="28"/>
        </w:rPr>
        <w:t>Подпрограмма 2 «Повышение безопасности дорожного движения в Ханты-Мансийском районе»</w:t>
      </w:r>
      <w:r w:rsidR="00A61477" w:rsidRPr="00DA3D40">
        <w:rPr>
          <w:rFonts w:ascii="Times New Roman" w:hAnsi="Times New Roman"/>
          <w:b/>
          <w:sz w:val="28"/>
          <w:szCs w:val="28"/>
        </w:rPr>
        <w:t>.</w:t>
      </w:r>
    </w:p>
    <w:p w:rsidR="00CC1AEE" w:rsidRPr="008A25CA" w:rsidRDefault="005213DB" w:rsidP="00CC1A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0D40" w:rsidRPr="005213DB">
        <w:rPr>
          <w:rFonts w:ascii="Times New Roman" w:hAnsi="Times New Roman"/>
          <w:sz w:val="28"/>
          <w:szCs w:val="28"/>
        </w:rPr>
        <w:t>Объем финансирования в 2014</w:t>
      </w:r>
      <w:r>
        <w:rPr>
          <w:rFonts w:ascii="Times New Roman" w:hAnsi="Times New Roman"/>
          <w:sz w:val="28"/>
          <w:szCs w:val="28"/>
        </w:rPr>
        <w:t xml:space="preserve"> году составляет из </w:t>
      </w:r>
      <w:r w:rsidRPr="008A25CA">
        <w:rPr>
          <w:rFonts w:ascii="Times New Roman" w:hAnsi="Times New Roman"/>
          <w:sz w:val="28"/>
          <w:szCs w:val="28"/>
        </w:rPr>
        <w:t>бюджета района</w:t>
      </w:r>
      <w:r w:rsidRPr="008A25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590 тыс.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0D40" w:rsidRDefault="00D10D40" w:rsidP="00D10D4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10D40">
        <w:rPr>
          <w:rFonts w:ascii="Times New Roman" w:hAnsi="Times New Roman"/>
          <w:bCs/>
          <w:sz w:val="28"/>
          <w:szCs w:val="28"/>
        </w:rPr>
        <w:t>За отчетный период освоено 110 тыс. рублей (19,2% от плана на год).</w:t>
      </w:r>
    </w:p>
    <w:p w:rsidR="00630C8E" w:rsidRPr="00D10D40" w:rsidRDefault="00630C8E" w:rsidP="00D10D4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Исполнителями мероприятий являются комитет по образованию администрации района и МО МВД России «Ханты-Мансийский».</w:t>
      </w:r>
    </w:p>
    <w:p w:rsidR="00D10D40" w:rsidRPr="005213DB" w:rsidRDefault="005213DB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течении </w:t>
      </w:r>
      <w:r w:rsidR="00D10D40" w:rsidRPr="005213DB">
        <w:rPr>
          <w:rFonts w:ascii="Times New Roman" w:hAnsi="Times New Roman"/>
          <w:bCs/>
          <w:sz w:val="28"/>
          <w:szCs w:val="28"/>
        </w:rPr>
        <w:t>2014 года комитетом по образованию совместно с инспекторами ОГИБДД организованы проведение лекций, трансляций фильмов для несовершеннолетних в образовательн</w:t>
      </w:r>
      <w:r>
        <w:rPr>
          <w:rFonts w:ascii="Times New Roman" w:hAnsi="Times New Roman"/>
          <w:bCs/>
          <w:sz w:val="28"/>
          <w:szCs w:val="28"/>
        </w:rPr>
        <w:t>ых учреждениях района д</w:t>
      </w:r>
      <w:r w:rsidR="00D10D40" w:rsidRPr="005213DB">
        <w:rPr>
          <w:rFonts w:ascii="Times New Roman" w:hAnsi="Times New Roman"/>
          <w:bCs/>
          <w:sz w:val="28"/>
          <w:szCs w:val="28"/>
        </w:rPr>
        <w:t xml:space="preserve">. Шапша, с. Елизарово, п. Кедровый, с. Цингалы, </w:t>
      </w:r>
      <w:r>
        <w:rPr>
          <w:rFonts w:ascii="Times New Roman" w:hAnsi="Times New Roman"/>
          <w:bCs/>
          <w:sz w:val="28"/>
          <w:szCs w:val="28"/>
        </w:rPr>
        <w:t>п. Кедровый, п. Красноленинский</w:t>
      </w:r>
      <w:r w:rsidR="00D10D40" w:rsidRPr="005213DB">
        <w:rPr>
          <w:rFonts w:ascii="Times New Roman" w:hAnsi="Times New Roman"/>
          <w:bCs/>
          <w:sz w:val="28"/>
          <w:szCs w:val="28"/>
        </w:rPr>
        <w:t>.</w:t>
      </w:r>
    </w:p>
    <w:p w:rsidR="00D10D40" w:rsidRPr="005213DB" w:rsidRDefault="00D10D40" w:rsidP="00D10D40">
      <w:pPr>
        <w:ind w:firstLine="709"/>
        <w:rPr>
          <w:rFonts w:ascii="Times New Roman" w:hAnsi="Times New Roman"/>
          <w:sz w:val="28"/>
          <w:szCs w:val="28"/>
        </w:rPr>
      </w:pPr>
      <w:r w:rsidRPr="005213DB">
        <w:rPr>
          <w:rFonts w:ascii="Times New Roman" w:hAnsi="Times New Roman"/>
          <w:sz w:val="28"/>
          <w:szCs w:val="28"/>
        </w:rPr>
        <w:t>В целях предупреждения детско-дорожного травматизма образовательные учреждения с 3 по 9 февраля приняли участие в окружной акции «Безопасность детей – забота взрослых». В рамках акции организованы следующие мероприятия:</w:t>
      </w:r>
    </w:p>
    <w:p w:rsidR="00D10D40" w:rsidRPr="005213DB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0D40" w:rsidRPr="005213DB">
        <w:rPr>
          <w:rFonts w:ascii="Times New Roman" w:hAnsi="Times New Roman"/>
          <w:sz w:val="28"/>
          <w:szCs w:val="28"/>
        </w:rPr>
        <w:t>рофилактические занятия с учащимися 1-5 классов (игры, беседы, обсуждение ситуаций);</w:t>
      </w:r>
    </w:p>
    <w:p w:rsidR="00D10D40" w:rsidRPr="005213DB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0D40" w:rsidRPr="005213DB">
        <w:rPr>
          <w:rFonts w:ascii="Times New Roman" w:hAnsi="Times New Roman"/>
          <w:sz w:val="28"/>
          <w:szCs w:val="28"/>
        </w:rPr>
        <w:t>рактические занятия для учащихся 6- 7 классов «Правила безопасности пешеходов»;</w:t>
      </w:r>
    </w:p>
    <w:p w:rsidR="00D10D40" w:rsidRPr="005213DB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10D40" w:rsidRPr="005213DB">
        <w:rPr>
          <w:rFonts w:ascii="Times New Roman" w:hAnsi="Times New Roman"/>
          <w:sz w:val="28"/>
          <w:szCs w:val="28"/>
        </w:rPr>
        <w:t>азъяснительные беседы для уч-ся 8-11 классов «Профилактика детского дорожно-транспортного травматизма»;</w:t>
      </w:r>
    </w:p>
    <w:p w:rsidR="00D10D40" w:rsidRPr="005213DB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0D40" w:rsidRPr="005213DB">
        <w:rPr>
          <w:rFonts w:ascii="Times New Roman" w:hAnsi="Times New Roman"/>
          <w:sz w:val="28"/>
          <w:szCs w:val="28"/>
        </w:rPr>
        <w:t>бновление стендов «Безопасность дорожного движения»;</w:t>
      </w:r>
    </w:p>
    <w:p w:rsidR="00D10D40" w:rsidRPr="005213DB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10D40" w:rsidRPr="005213DB">
        <w:rPr>
          <w:rFonts w:ascii="Times New Roman" w:hAnsi="Times New Roman"/>
          <w:sz w:val="28"/>
          <w:szCs w:val="28"/>
        </w:rPr>
        <w:t>рансляции видеофильмов о ДТП, произошедших в ХМАО –Югре для 9-11 классов;</w:t>
      </w:r>
    </w:p>
    <w:p w:rsidR="00D10D40" w:rsidRPr="005213DB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0D40" w:rsidRPr="005213DB">
        <w:rPr>
          <w:rFonts w:ascii="Times New Roman" w:hAnsi="Times New Roman"/>
          <w:sz w:val="28"/>
          <w:szCs w:val="28"/>
        </w:rPr>
        <w:t>ятиминутки «Дисциплина на дорогах –залог безопасности», «Я-пешеход, я-пассажир»;</w:t>
      </w:r>
    </w:p>
    <w:p w:rsidR="00D10D40" w:rsidRPr="005213DB" w:rsidRDefault="00D10D40" w:rsidP="00D10D40">
      <w:pPr>
        <w:ind w:firstLine="709"/>
        <w:rPr>
          <w:rFonts w:ascii="Times New Roman" w:hAnsi="Times New Roman"/>
          <w:sz w:val="28"/>
          <w:szCs w:val="28"/>
        </w:rPr>
      </w:pPr>
      <w:r w:rsidRPr="005213DB">
        <w:rPr>
          <w:rFonts w:ascii="Times New Roman" w:hAnsi="Times New Roman"/>
          <w:sz w:val="28"/>
          <w:szCs w:val="28"/>
        </w:rPr>
        <w:t>В дошкольных учреждениях проведены игры ситуации «По дороге в детский са</w:t>
      </w:r>
      <w:r w:rsidR="005213DB">
        <w:rPr>
          <w:rFonts w:ascii="Times New Roman" w:hAnsi="Times New Roman"/>
          <w:sz w:val="28"/>
          <w:szCs w:val="28"/>
        </w:rPr>
        <w:t>д», «Переходи дорогу правильно».</w:t>
      </w:r>
    </w:p>
    <w:p w:rsidR="005213DB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родительских собраний п</w:t>
      </w:r>
      <w:r w:rsidR="005213DB">
        <w:rPr>
          <w:rFonts w:ascii="Times New Roman" w:hAnsi="Times New Roman"/>
          <w:sz w:val="28"/>
          <w:szCs w:val="28"/>
        </w:rPr>
        <w:t>роведена работа с родителями:</w:t>
      </w:r>
    </w:p>
    <w:p w:rsidR="00D10D40" w:rsidRPr="005213DB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лекций на тему </w:t>
      </w:r>
      <w:r w:rsidR="00D10D40" w:rsidRPr="005213DB">
        <w:rPr>
          <w:rFonts w:ascii="Times New Roman" w:hAnsi="Times New Roman"/>
          <w:sz w:val="28"/>
          <w:szCs w:val="28"/>
        </w:rPr>
        <w:t>«Безопасность детей на улице»;</w:t>
      </w:r>
    </w:p>
    <w:p w:rsidR="00D10D40" w:rsidRPr="005213DB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10D40" w:rsidRPr="005213DB">
        <w:rPr>
          <w:rFonts w:ascii="Times New Roman" w:hAnsi="Times New Roman"/>
          <w:sz w:val="28"/>
          <w:szCs w:val="28"/>
        </w:rPr>
        <w:t>нкетирование родителей по правилам дорожного движения;</w:t>
      </w:r>
    </w:p>
    <w:p w:rsidR="00D10D40" w:rsidRPr="005213DB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10D40" w:rsidRPr="005213DB">
        <w:rPr>
          <w:rFonts w:ascii="Times New Roman" w:hAnsi="Times New Roman"/>
          <w:sz w:val="28"/>
          <w:szCs w:val="28"/>
        </w:rPr>
        <w:t>аспространен</w:t>
      </w:r>
      <w:r>
        <w:rPr>
          <w:rFonts w:ascii="Times New Roman" w:hAnsi="Times New Roman"/>
          <w:sz w:val="28"/>
          <w:szCs w:val="28"/>
        </w:rPr>
        <w:t>ие</w:t>
      </w:r>
      <w:r w:rsidR="00D10D40" w:rsidRPr="005213DB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ок</w:t>
      </w:r>
      <w:r w:rsidR="00D10D40" w:rsidRPr="005213DB">
        <w:rPr>
          <w:rFonts w:ascii="Times New Roman" w:hAnsi="Times New Roman"/>
          <w:sz w:val="28"/>
          <w:szCs w:val="28"/>
        </w:rPr>
        <w:t xml:space="preserve"> «Безопасные шаги на пути к безопасности на дороге».</w:t>
      </w:r>
    </w:p>
    <w:p w:rsidR="00D10D40" w:rsidRPr="005213DB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данных мероприятиях приняли участие н</w:t>
      </w:r>
      <w:r w:rsidR="00D10D40" w:rsidRPr="005213DB">
        <w:rPr>
          <w:rFonts w:ascii="Times New Roman" w:hAnsi="Times New Roman"/>
          <w:sz w:val="28"/>
          <w:szCs w:val="28"/>
        </w:rPr>
        <w:t>есовершеннолетние-1984 чел.</w:t>
      </w:r>
      <w:r>
        <w:rPr>
          <w:rFonts w:ascii="Times New Roman" w:hAnsi="Times New Roman"/>
          <w:sz w:val="28"/>
          <w:szCs w:val="28"/>
        </w:rPr>
        <w:t>, р</w:t>
      </w:r>
      <w:r w:rsidR="00D10D40" w:rsidRPr="005213DB">
        <w:rPr>
          <w:rFonts w:ascii="Times New Roman" w:hAnsi="Times New Roman"/>
          <w:sz w:val="28"/>
          <w:szCs w:val="28"/>
        </w:rPr>
        <w:t>одители -500 чел.</w:t>
      </w:r>
      <w:r>
        <w:rPr>
          <w:rFonts w:ascii="Times New Roman" w:hAnsi="Times New Roman"/>
          <w:sz w:val="28"/>
          <w:szCs w:val="28"/>
        </w:rPr>
        <w:t>, п</w:t>
      </w:r>
      <w:r w:rsidR="00D10D40" w:rsidRPr="005213DB">
        <w:rPr>
          <w:rFonts w:ascii="Times New Roman" w:hAnsi="Times New Roman"/>
          <w:sz w:val="28"/>
          <w:szCs w:val="28"/>
        </w:rPr>
        <w:t>едагоги-230 чел.</w:t>
      </w:r>
      <w:r>
        <w:rPr>
          <w:rFonts w:ascii="Times New Roman" w:hAnsi="Times New Roman"/>
          <w:sz w:val="28"/>
          <w:szCs w:val="28"/>
        </w:rPr>
        <w:t>, ю</w:t>
      </w:r>
      <w:r w:rsidR="00D10D40" w:rsidRPr="005213DB">
        <w:rPr>
          <w:rFonts w:ascii="Times New Roman" w:hAnsi="Times New Roman"/>
          <w:sz w:val="28"/>
          <w:szCs w:val="28"/>
        </w:rPr>
        <w:t>ные инспектора дорожного движения-188 чел.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Информация о проведении акции размещена на сайте комитета по образованию и в газете «Наш район».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С 17 по 28 февраля 2014 года проведен районный конкурс вариативных программ на лучшую организацию деятельности отрядов юных инспекторов дорожного движения. В конкурсе приняли участие 17 программ отрядов ЮИДД.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По итогам конкурса- 1 место-п. Луговской, 2- д. Шапша, 3- с. Селиярово.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Победители конкурса награждены спортивным инвентарем –велосипедами.( 110 тыс. рублей</w:t>
      </w:r>
      <w:r w:rsidR="00630C8E">
        <w:rPr>
          <w:rFonts w:ascii="Times New Roman" w:hAnsi="Times New Roman"/>
          <w:bCs/>
          <w:sz w:val="28"/>
          <w:szCs w:val="28"/>
        </w:rPr>
        <w:t>)</w:t>
      </w:r>
      <w:r w:rsidRPr="005213DB">
        <w:rPr>
          <w:rFonts w:ascii="Times New Roman" w:hAnsi="Times New Roman"/>
          <w:bCs/>
          <w:sz w:val="28"/>
          <w:szCs w:val="28"/>
        </w:rPr>
        <w:t xml:space="preserve">. 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Профилактические меры, принятые и проводимые комитетом по образованию и образовательными учреждениями позволяют считать снижение дорожно- транспортного травматизма как достигнутый положительный результат: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2010-10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2011-7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2012-6</w:t>
      </w:r>
    </w:p>
    <w:p w:rsidR="00D10D40" w:rsidRPr="005213DB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5213DB">
        <w:rPr>
          <w:rFonts w:ascii="Times New Roman" w:hAnsi="Times New Roman"/>
          <w:bCs/>
          <w:sz w:val="28"/>
          <w:szCs w:val="28"/>
        </w:rPr>
        <w:t>2013-5</w:t>
      </w:r>
    </w:p>
    <w:p w:rsidR="00D10D40" w:rsidRPr="005213DB" w:rsidRDefault="00630C8E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мес. 2014 -2</w:t>
      </w:r>
      <w:r w:rsidR="00D10D40" w:rsidRPr="005213DB">
        <w:rPr>
          <w:rFonts w:ascii="Times New Roman" w:hAnsi="Times New Roman"/>
          <w:bCs/>
          <w:sz w:val="28"/>
          <w:szCs w:val="28"/>
        </w:rPr>
        <w:t>.</w:t>
      </w:r>
    </w:p>
    <w:p w:rsidR="00A61477" w:rsidRPr="00DA3D40" w:rsidRDefault="006B4832" w:rsidP="00C47499">
      <w:pPr>
        <w:ind w:firstLine="709"/>
        <w:rPr>
          <w:rFonts w:ascii="Times New Roman" w:hAnsi="Times New Roman"/>
          <w:b/>
          <w:sz w:val="28"/>
          <w:szCs w:val="28"/>
        </w:rPr>
      </w:pPr>
      <w:r w:rsidRPr="00DA3D40">
        <w:rPr>
          <w:rFonts w:ascii="Times New Roman" w:hAnsi="Times New Roman"/>
          <w:b/>
          <w:sz w:val="28"/>
          <w:szCs w:val="28"/>
        </w:rPr>
        <w:t>Подпрограмма 3  «Комплексные мероприятия противодействия злоупотреблению наркотиками и их незаконному обороту»</w:t>
      </w:r>
      <w:r w:rsidR="00A61477" w:rsidRPr="00DA3D40">
        <w:rPr>
          <w:rFonts w:ascii="Times New Roman" w:hAnsi="Times New Roman"/>
          <w:b/>
          <w:sz w:val="28"/>
          <w:szCs w:val="28"/>
        </w:rPr>
        <w:t>.</w:t>
      </w:r>
    </w:p>
    <w:p w:rsidR="00CC1AEE" w:rsidRPr="008A25CA" w:rsidRDefault="00CC1AEE" w:rsidP="00CC1A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0D40" w:rsidRPr="00630C8E">
        <w:rPr>
          <w:rFonts w:ascii="Times New Roman" w:hAnsi="Times New Roman"/>
          <w:sz w:val="28"/>
          <w:szCs w:val="28"/>
        </w:rPr>
        <w:t>Объем финансирования в 2014</w:t>
      </w:r>
      <w:r w:rsidRPr="00630C8E">
        <w:rPr>
          <w:rFonts w:ascii="Times New Roman" w:hAnsi="Times New Roman"/>
          <w:sz w:val="28"/>
          <w:szCs w:val="28"/>
        </w:rPr>
        <w:t xml:space="preserve"> году составляет </w:t>
      </w:r>
      <w:r w:rsidR="00630C8E">
        <w:rPr>
          <w:rFonts w:ascii="Times New Roman" w:hAnsi="Times New Roman"/>
          <w:sz w:val="28"/>
          <w:szCs w:val="28"/>
        </w:rPr>
        <w:t xml:space="preserve">из бюджета района составляет </w:t>
      </w:r>
      <w:r w:rsidRPr="00630C8E">
        <w:rPr>
          <w:rFonts w:ascii="Times New Roman" w:hAnsi="Times New Roman"/>
          <w:sz w:val="28"/>
          <w:szCs w:val="28"/>
        </w:rPr>
        <w:t>140 тыс. рублей</w:t>
      </w:r>
      <w:r w:rsidR="00630C8E">
        <w:rPr>
          <w:rFonts w:ascii="Times New Roman" w:hAnsi="Times New Roman"/>
          <w:sz w:val="28"/>
          <w:szCs w:val="28"/>
        </w:rPr>
        <w:t>.</w:t>
      </w:r>
    </w:p>
    <w:p w:rsidR="00CC1AEE" w:rsidRDefault="00CC1AEE" w:rsidP="00CC1A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0C8E">
        <w:rPr>
          <w:rFonts w:ascii="Times New Roman" w:hAnsi="Times New Roman"/>
          <w:sz w:val="28"/>
          <w:szCs w:val="28"/>
        </w:rPr>
        <w:tab/>
        <w:t xml:space="preserve">По состоянию на 5 </w:t>
      </w:r>
      <w:r w:rsidR="00630C8E" w:rsidRPr="00630C8E">
        <w:rPr>
          <w:rFonts w:ascii="Times New Roman" w:hAnsi="Times New Roman"/>
          <w:sz w:val="28"/>
          <w:szCs w:val="28"/>
        </w:rPr>
        <w:t>мая 2014</w:t>
      </w:r>
      <w:r w:rsidRPr="00630C8E">
        <w:rPr>
          <w:rFonts w:ascii="Times New Roman" w:hAnsi="Times New Roman"/>
          <w:sz w:val="28"/>
          <w:szCs w:val="28"/>
        </w:rPr>
        <w:t xml:space="preserve"> года освоено 60 тыс. рублей (42,8%).</w:t>
      </w:r>
    </w:p>
    <w:p w:rsidR="00324FBC" w:rsidRPr="00630C8E" w:rsidRDefault="00324FBC" w:rsidP="00CC1A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Исполнителями мероприятий являются комитет по культуре, спорту и социальной политике администрации района и комитет по образованию администрации района.</w:t>
      </w:r>
    </w:p>
    <w:p w:rsidR="00D10D40" w:rsidRPr="00630C8E" w:rsidRDefault="00324FBC" w:rsidP="00D10D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образованию с</w:t>
      </w:r>
      <w:r w:rsidR="00D10D40" w:rsidRPr="00630C8E">
        <w:rPr>
          <w:rFonts w:ascii="Times New Roman" w:hAnsi="Times New Roman"/>
          <w:sz w:val="28"/>
          <w:szCs w:val="28"/>
        </w:rPr>
        <w:t xml:space="preserve">овместно с Управлением  Федеральной службы по контролю за оборотом наркотиков России по ХМАО-Югре </w:t>
      </w:r>
      <w:r>
        <w:rPr>
          <w:rFonts w:ascii="Times New Roman" w:hAnsi="Times New Roman"/>
          <w:sz w:val="28"/>
          <w:szCs w:val="28"/>
        </w:rPr>
        <w:t>проведены лекции</w:t>
      </w:r>
      <w:r w:rsidR="00D10D40" w:rsidRPr="00630C8E">
        <w:rPr>
          <w:rFonts w:ascii="Times New Roman" w:hAnsi="Times New Roman"/>
          <w:sz w:val="28"/>
          <w:szCs w:val="28"/>
        </w:rPr>
        <w:t xml:space="preserve"> «Вся правда о наркотик</w:t>
      </w:r>
      <w:r>
        <w:rPr>
          <w:rFonts w:ascii="Times New Roman" w:hAnsi="Times New Roman"/>
          <w:sz w:val="28"/>
          <w:szCs w:val="28"/>
        </w:rPr>
        <w:t xml:space="preserve">ах», фильм «Исповедь наркомана» с </w:t>
      </w:r>
      <w:r w:rsidRPr="00630C8E">
        <w:rPr>
          <w:rFonts w:ascii="Times New Roman" w:hAnsi="Times New Roman"/>
          <w:sz w:val="28"/>
          <w:szCs w:val="28"/>
        </w:rPr>
        <w:t>учащим</w:t>
      </w:r>
      <w:r>
        <w:rPr>
          <w:rFonts w:ascii="Times New Roman" w:hAnsi="Times New Roman"/>
          <w:sz w:val="28"/>
          <w:szCs w:val="28"/>
        </w:rPr>
        <w:t>и</w:t>
      </w:r>
      <w:r w:rsidRPr="00630C8E">
        <w:rPr>
          <w:rFonts w:ascii="Times New Roman" w:hAnsi="Times New Roman"/>
          <w:sz w:val="28"/>
          <w:szCs w:val="28"/>
        </w:rPr>
        <w:t>ся района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учреждениях </w:t>
      </w:r>
      <w:r w:rsidR="00D10D40" w:rsidRPr="00630C8E">
        <w:rPr>
          <w:rFonts w:ascii="Times New Roman" w:hAnsi="Times New Roman"/>
          <w:sz w:val="28"/>
          <w:szCs w:val="28"/>
        </w:rPr>
        <w:t>п.Бобровский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10D40" w:rsidRPr="00630C8E">
        <w:rPr>
          <w:rFonts w:ascii="Times New Roman" w:hAnsi="Times New Roman"/>
          <w:sz w:val="28"/>
          <w:szCs w:val="28"/>
        </w:rPr>
        <w:t>п.Горноправдинск</w:t>
      </w:r>
      <w:r>
        <w:rPr>
          <w:rFonts w:ascii="Times New Roman" w:hAnsi="Times New Roman"/>
          <w:sz w:val="28"/>
          <w:szCs w:val="28"/>
        </w:rPr>
        <w:t xml:space="preserve">, д.Шапша, </w:t>
      </w:r>
      <w:r w:rsidR="00D10D40" w:rsidRPr="00630C8E">
        <w:rPr>
          <w:rFonts w:ascii="Times New Roman" w:hAnsi="Times New Roman"/>
          <w:sz w:val="28"/>
          <w:szCs w:val="28"/>
        </w:rPr>
        <w:t>с.Елизарово</w:t>
      </w:r>
      <w:r>
        <w:rPr>
          <w:rFonts w:ascii="Times New Roman" w:hAnsi="Times New Roman"/>
          <w:sz w:val="28"/>
          <w:szCs w:val="28"/>
        </w:rPr>
        <w:t xml:space="preserve">, п.Кедровый, </w:t>
      </w:r>
      <w:r w:rsidR="00D10D40" w:rsidRPr="00630C8E">
        <w:rPr>
          <w:rFonts w:ascii="Times New Roman" w:hAnsi="Times New Roman"/>
          <w:sz w:val="28"/>
          <w:szCs w:val="28"/>
        </w:rPr>
        <w:t>п.Красноленинский</w:t>
      </w:r>
      <w:r>
        <w:rPr>
          <w:rFonts w:ascii="Times New Roman" w:hAnsi="Times New Roman"/>
          <w:sz w:val="28"/>
          <w:szCs w:val="28"/>
        </w:rPr>
        <w:t xml:space="preserve"> с охватом </w:t>
      </w:r>
      <w:r w:rsidR="00D10D40" w:rsidRPr="00630C8E">
        <w:rPr>
          <w:rFonts w:ascii="Times New Roman" w:hAnsi="Times New Roman"/>
          <w:sz w:val="28"/>
          <w:szCs w:val="28"/>
        </w:rPr>
        <w:t>несовершеннолетних свыше 300  человек.</w:t>
      </w:r>
    </w:p>
    <w:p w:rsidR="00D10D40" w:rsidRPr="00D10D40" w:rsidRDefault="008E32B6" w:rsidP="00CC1A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образованию органозован и поведении районный конкурс школьных стенгазет, плакатов, рисунков «Мир без наркотиков». По результатам представленных работ</w:t>
      </w:r>
      <w:r w:rsidR="00402CE7">
        <w:rPr>
          <w:rFonts w:ascii="Times New Roman" w:hAnsi="Times New Roman"/>
          <w:sz w:val="28"/>
          <w:szCs w:val="28"/>
        </w:rPr>
        <w:t xml:space="preserve"> подготовлены и распространены памятки «Как оградить ребенка от алкоголя и наркотиков», «Как защитить ребенка от наркомании», «Наркомания-долгая смерть короткой жизни» для детей и родителей в количестве 300 штук.</w:t>
      </w:r>
    </w:p>
    <w:p w:rsidR="00D10D40" w:rsidRPr="00D10D40" w:rsidRDefault="00D10D40" w:rsidP="00D10D4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D10D40">
        <w:rPr>
          <w:rFonts w:ascii="Times New Roman" w:hAnsi="Times New Roman"/>
          <w:b/>
          <w:sz w:val="28"/>
          <w:szCs w:val="28"/>
        </w:rPr>
        <w:t>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районе».</w:t>
      </w:r>
    </w:p>
    <w:p w:rsidR="00D10D40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D10D40">
        <w:rPr>
          <w:rFonts w:ascii="Times New Roman" w:hAnsi="Times New Roman"/>
          <w:bCs/>
          <w:sz w:val="28"/>
          <w:szCs w:val="28"/>
        </w:rPr>
        <w:t xml:space="preserve">План по освоению на год-680 тыс. рублей. </w:t>
      </w:r>
      <w:r w:rsidR="008B5F81">
        <w:rPr>
          <w:rFonts w:ascii="Times New Roman" w:hAnsi="Times New Roman"/>
          <w:bCs/>
          <w:sz w:val="28"/>
          <w:szCs w:val="28"/>
        </w:rPr>
        <w:t xml:space="preserve">За отчетный период освоено 10 тыс. рублей (1,4%).Проведение основных мероприятий </w:t>
      </w:r>
      <w:r w:rsidR="008B5F81" w:rsidRPr="00D10D40">
        <w:rPr>
          <w:rFonts w:ascii="Times New Roman" w:hAnsi="Times New Roman"/>
          <w:bCs/>
          <w:sz w:val="28"/>
          <w:szCs w:val="28"/>
        </w:rPr>
        <w:t>запланировано во 2 и 4 квартале 2014 года</w:t>
      </w:r>
    </w:p>
    <w:p w:rsidR="008B5F81" w:rsidRPr="00D10D40" w:rsidRDefault="008B5F81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мероприятий являются комитет по культуре, спорту и социальной политике администрации района и комитет по образованию администрации района</w:t>
      </w:r>
    </w:p>
    <w:p w:rsidR="00D10D40" w:rsidRPr="00D10D40" w:rsidRDefault="00D10D40" w:rsidP="008B5F81">
      <w:pPr>
        <w:ind w:firstLine="709"/>
        <w:rPr>
          <w:rFonts w:ascii="Times New Roman" w:hAnsi="Times New Roman"/>
          <w:i/>
          <w:sz w:val="28"/>
          <w:szCs w:val="28"/>
        </w:rPr>
      </w:pPr>
      <w:r w:rsidRPr="00D10D40">
        <w:rPr>
          <w:rFonts w:ascii="Times New Roman" w:hAnsi="Times New Roman"/>
          <w:bCs/>
          <w:sz w:val="28"/>
          <w:szCs w:val="28"/>
        </w:rPr>
        <w:t>.</w:t>
      </w:r>
      <w:r w:rsidR="008B5F81">
        <w:rPr>
          <w:rFonts w:ascii="Times New Roman" w:hAnsi="Times New Roman"/>
          <w:bCs/>
          <w:sz w:val="28"/>
          <w:szCs w:val="28"/>
        </w:rPr>
        <w:t xml:space="preserve">В рамках реализации организовано в п. Горноправдинск проведение семинара на тему «Культура межэтнических отношений» </w:t>
      </w:r>
    </w:p>
    <w:p w:rsidR="00D10D40" w:rsidRDefault="00D10D40" w:rsidP="00C47499">
      <w:pPr>
        <w:ind w:firstLine="709"/>
        <w:rPr>
          <w:rFonts w:ascii="Times New Roman" w:hAnsi="Times New Roman"/>
          <w:sz w:val="28"/>
          <w:szCs w:val="28"/>
        </w:rPr>
      </w:pPr>
    </w:p>
    <w:p w:rsidR="00D10D40" w:rsidRPr="00D10D40" w:rsidRDefault="00D10D40" w:rsidP="00C47499">
      <w:pPr>
        <w:ind w:firstLine="709"/>
        <w:rPr>
          <w:rFonts w:ascii="Times New Roman" w:hAnsi="Times New Roman"/>
          <w:sz w:val="28"/>
          <w:szCs w:val="28"/>
        </w:rPr>
      </w:pPr>
    </w:p>
    <w:p w:rsidR="00455460" w:rsidRDefault="00455460" w:rsidP="001629C3">
      <w:pPr>
        <w:pStyle w:val="2"/>
        <w:ind w:firstLine="709"/>
        <w:rPr>
          <w:b w:val="0"/>
          <w:bCs/>
          <w:i w:val="0"/>
          <w:szCs w:val="28"/>
        </w:rPr>
      </w:pPr>
      <w:r w:rsidRPr="002221A4">
        <w:rPr>
          <w:b w:val="0"/>
          <w:bCs/>
          <w:i w:val="0"/>
          <w:szCs w:val="28"/>
        </w:rPr>
        <w:t xml:space="preserve">Реализация </w:t>
      </w:r>
      <w:r w:rsidR="00B87E0B" w:rsidRPr="002221A4">
        <w:rPr>
          <w:b w:val="0"/>
          <w:bCs/>
          <w:i w:val="0"/>
          <w:szCs w:val="28"/>
        </w:rPr>
        <w:t>П</w:t>
      </w:r>
      <w:r w:rsidRPr="002221A4">
        <w:rPr>
          <w:b w:val="0"/>
          <w:bCs/>
          <w:i w:val="0"/>
          <w:szCs w:val="28"/>
        </w:rPr>
        <w:t>рограммы в 201</w:t>
      </w:r>
      <w:r w:rsidR="00D10D40">
        <w:rPr>
          <w:b w:val="0"/>
          <w:bCs/>
          <w:i w:val="0"/>
          <w:szCs w:val="28"/>
        </w:rPr>
        <w:t>4</w:t>
      </w:r>
      <w:r w:rsidRPr="002221A4">
        <w:rPr>
          <w:b w:val="0"/>
          <w:bCs/>
          <w:i w:val="0"/>
          <w:szCs w:val="28"/>
        </w:rPr>
        <w:t xml:space="preserve"> году способствовала стабилизации оперативной обстановки и улучшению деятельности полиции. </w:t>
      </w:r>
    </w:p>
    <w:p w:rsidR="006B372B" w:rsidRPr="00BC4F3E" w:rsidRDefault="006B372B" w:rsidP="006B372B">
      <w:pPr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4F3E">
        <w:rPr>
          <w:rFonts w:ascii="Times New Roman" w:hAnsi="Times New Roman"/>
          <w:sz w:val="28"/>
          <w:szCs w:val="28"/>
        </w:rPr>
        <w:t xml:space="preserve">За </w:t>
      </w:r>
      <w:r w:rsidR="00D10D40" w:rsidRPr="00BC4F3E">
        <w:rPr>
          <w:rFonts w:ascii="Times New Roman" w:hAnsi="Times New Roman"/>
          <w:sz w:val="28"/>
          <w:szCs w:val="28"/>
        </w:rPr>
        <w:t>4</w:t>
      </w:r>
      <w:r w:rsidRPr="00BC4F3E">
        <w:rPr>
          <w:rFonts w:ascii="Times New Roman" w:hAnsi="Times New Roman"/>
          <w:sz w:val="28"/>
          <w:szCs w:val="28"/>
        </w:rPr>
        <w:t xml:space="preserve"> месяц</w:t>
      </w:r>
      <w:r w:rsidR="00CD1772" w:rsidRPr="00BC4F3E">
        <w:rPr>
          <w:rFonts w:ascii="Times New Roman" w:hAnsi="Times New Roman"/>
          <w:sz w:val="28"/>
          <w:szCs w:val="28"/>
        </w:rPr>
        <w:t>а</w:t>
      </w:r>
      <w:r w:rsidRPr="00BC4F3E">
        <w:rPr>
          <w:rFonts w:ascii="Times New Roman" w:hAnsi="Times New Roman"/>
          <w:sz w:val="28"/>
          <w:szCs w:val="28"/>
        </w:rPr>
        <w:t xml:space="preserve"> 201</w:t>
      </w:r>
      <w:r w:rsidR="00D10D40" w:rsidRPr="00BC4F3E">
        <w:rPr>
          <w:rFonts w:ascii="Times New Roman" w:hAnsi="Times New Roman"/>
          <w:sz w:val="28"/>
          <w:szCs w:val="28"/>
        </w:rPr>
        <w:t>4</w:t>
      </w:r>
      <w:r w:rsidRPr="00BC4F3E">
        <w:rPr>
          <w:rFonts w:ascii="Times New Roman" w:hAnsi="Times New Roman"/>
          <w:sz w:val="28"/>
          <w:szCs w:val="28"/>
        </w:rPr>
        <w:t xml:space="preserve"> года количество зарегистрированных преступлений на территории района </w:t>
      </w:r>
      <w:r w:rsidR="00CD1772" w:rsidRPr="00BC4F3E">
        <w:rPr>
          <w:rFonts w:ascii="Times New Roman" w:hAnsi="Times New Roman"/>
          <w:sz w:val="28"/>
          <w:szCs w:val="28"/>
        </w:rPr>
        <w:t>оставалась на уровне прошлого года 86 (АППГ-86).</w:t>
      </w:r>
    </w:p>
    <w:p w:rsidR="006B372B" w:rsidRPr="00BC4F3E" w:rsidRDefault="006B372B" w:rsidP="006B372B">
      <w:pPr>
        <w:ind w:right="-49" w:firstLine="708"/>
        <w:rPr>
          <w:rFonts w:ascii="Times New Roman" w:hAnsi="Times New Roman"/>
          <w:sz w:val="28"/>
          <w:szCs w:val="28"/>
        </w:rPr>
      </w:pPr>
      <w:r w:rsidRPr="00BC4F3E">
        <w:rPr>
          <w:rFonts w:ascii="Times New Roman" w:hAnsi="Times New Roman"/>
          <w:sz w:val="28"/>
          <w:szCs w:val="28"/>
        </w:rPr>
        <w:t xml:space="preserve"> В целом, оценивая криминогенную ситуацию, складывающуюся на территории Ханты-Мансийского района, можно сделать вывод, что благодаря принимаемым мерам профилактики в районе за </w:t>
      </w:r>
      <w:r w:rsidR="00CD1772" w:rsidRPr="00BC4F3E">
        <w:rPr>
          <w:rFonts w:ascii="Times New Roman" w:hAnsi="Times New Roman"/>
          <w:sz w:val="28"/>
          <w:szCs w:val="28"/>
        </w:rPr>
        <w:t xml:space="preserve">4 </w:t>
      </w:r>
      <w:r w:rsidR="00FF1310" w:rsidRPr="00BC4F3E">
        <w:rPr>
          <w:rFonts w:ascii="Times New Roman" w:hAnsi="Times New Roman"/>
          <w:sz w:val="28"/>
          <w:szCs w:val="28"/>
        </w:rPr>
        <w:t>месяц</w:t>
      </w:r>
      <w:r w:rsidR="00CD1772" w:rsidRPr="00BC4F3E">
        <w:rPr>
          <w:rFonts w:ascii="Times New Roman" w:hAnsi="Times New Roman"/>
          <w:sz w:val="28"/>
          <w:szCs w:val="28"/>
        </w:rPr>
        <w:t>а</w:t>
      </w:r>
      <w:r w:rsidR="00FF1310" w:rsidRPr="00BC4F3E">
        <w:rPr>
          <w:rFonts w:ascii="Times New Roman" w:hAnsi="Times New Roman"/>
          <w:sz w:val="28"/>
          <w:szCs w:val="28"/>
        </w:rPr>
        <w:t xml:space="preserve"> </w:t>
      </w:r>
      <w:r w:rsidR="00CD1772" w:rsidRPr="00BC4F3E">
        <w:rPr>
          <w:rFonts w:ascii="Times New Roman" w:hAnsi="Times New Roman"/>
          <w:sz w:val="28"/>
          <w:szCs w:val="28"/>
        </w:rPr>
        <w:t>2014</w:t>
      </w:r>
      <w:r w:rsidRPr="00BC4F3E">
        <w:rPr>
          <w:rFonts w:ascii="Times New Roman" w:hAnsi="Times New Roman"/>
          <w:sz w:val="28"/>
          <w:szCs w:val="28"/>
        </w:rPr>
        <w:t xml:space="preserve"> года наметилась положительная динамика сокращения количества преступлений по сравнению с аналогичным периодом 201</w:t>
      </w:r>
      <w:r w:rsidR="00CD1772" w:rsidRPr="00BC4F3E">
        <w:rPr>
          <w:rFonts w:ascii="Times New Roman" w:hAnsi="Times New Roman"/>
          <w:sz w:val="28"/>
          <w:szCs w:val="28"/>
        </w:rPr>
        <w:t>3</w:t>
      </w:r>
      <w:r w:rsidRPr="00BC4F3E">
        <w:rPr>
          <w:rFonts w:ascii="Times New Roman" w:hAnsi="Times New Roman"/>
          <w:sz w:val="28"/>
          <w:szCs w:val="28"/>
        </w:rPr>
        <w:t xml:space="preserve"> года: кражи на </w:t>
      </w:r>
      <w:r w:rsidR="00CD1772" w:rsidRPr="00BC4F3E">
        <w:rPr>
          <w:rFonts w:ascii="Times New Roman" w:hAnsi="Times New Roman"/>
          <w:sz w:val="28"/>
          <w:szCs w:val="28"/>
        </w:rPr>
        <w:t>52</w:t>
      </w:r>
      <w:r w:rsidRPr="00BC4F3E">
        <w:rPr>
          <w:rFonts w:ascii="Times New Roman" w:hAnsi="Times New Roman"/>
          <w:sz w:val="28"/>
          <w:szCs w:val="28"/>
        </w:rPr>
        <w:t xml:space="preserve"> </w:t>
      </w:r>
      <w:r w:rsidR="00FF1310" w:rsidRPr="00BC4F3E">
        <w:rPr>
          <w:rFonts w:ascii="Times New Roman" w:hAnsi="Times New Roman"/>
          <w:sz w:val="28"/>
          <w:szCs w:val="28"/>
        </w:rPr>
        <w:t>%</w:t>
      </w:r>
      <w:r w:rsidRPr="00BC4F3E">
        <w:rPr>
          <w:rFonts w:ascii="Times New Roman" w:hAnsi="Times New Roman"/>
          <w:sz w:val="28"/>
          <w:szCs w:val="28"/>
        </w:rPr>
        <w:t xml:space="preserve"> (с </w:t>
      </w:r>
      <w:r w:rsidR="00CD1772" w:rsidRPr="00BC4F3E">
        <w:rPr>
          <w:rFonts w:ascii="Times New Roman" w:hAnsi="Times New Roman"/>
          <w:sz w:val="28"/>
          <w:szCs w:val="28"/>
        </w:rPr>
        <w:t>25</w:t>
      </w:r>
      <w:r w:rsidRPr="00BC4F3E">
        <w:rPr>
          <w:rFonts w:ascii="Times New Roman" w:hAnsi="Times New Roman"/>
          <w:sz w:val="28"/>
          <w:szCs w:val="28"/>
        </w:rPr>
        <w:t xml:space="preserve"> до </w:t>
      </w:r>
      <w:r w:rsidR="00CD1772" w:rsidRPr="00BC4F3E">
        <w:rPr>
          <w:rFonts w:ascii="Times New Roman" w:hAnsi="Times New Roman"/>
          <w:sz w:val="28"/>
          <w:szCs w:val="28"/>
        </w:rPr>
        <w:t>12</w:t>
      </w:r>
      <w:r w:rsidRPr="00BC4F3E">
        <w:rPr>
          <w:rFonts w:ascii="Times New Roman" w:hAnsi="Times New Roman"/>
          <w:sz w:val="28"/>
          <w:szCs w:val="28"/>
        </w:rPr>
        <w:t xml:space="preserve">), </w:t>
      </w:r>
      <w:r w:rsidR="00CD1772" w:rsidRPr="00BC4F3E">
        <w:rPr>
          <w:rFonts w:ascii="Times New Roman" w:hAnsi="Times New Roman"/>
          <w:sz w:val="28"/>
          <w:szCs w:val="28"/>
        </w:rPr>
        <w:t xml:space="preserve">тяжких и особо тяжких преступлений на 4,8 (с 21 до 20), экономических на 50 % (с 2 до 1), посягательств на сотовые телефоны на </w:t>
      </w:r>
      <w:r w:rsidR="00BC4F3E" w:rsidRPr="00BC4F3E">
        <w:rPr>
          <w:rFonts w:ascii="Times New Roman" w:hAnsi="Times New Roman"/>
          <w:sz w:val="28"/>
          <w:szCs w:val="28"/>
        </w:rPr>
        <w:t>70 </w:t>
      </w:r>
      <w:r w:rsidR="00CD1772" w:rsidRPr="00BC4F3E">
        <w:rPr>
          <w:rFonts w:ascii="Times New Roman" w:hAnsi="Times New Roman"/>
          <w:sz w:val="28"/>
          <w:szCs w:val="28"/>
        </w:rPr>
        <w:t xml:space="preserve">% ( с </w:t>
      </w:r>
      <w:r w:rsidR="00BC4F3E" w:rsidRPr="00BC4F3E">
        <w:rPr>
          <w:rFonts w:ascii="Times New Roman" w:hAnsi="Times New Roman"/>
          <w:sz w:val="28"/>
          <w:szCs w:val="28"/>
        </w:rPr>
        <w:t>10</w:t>
      </w:r>
      <w:r w:rsidR="00CD1772" w:rsidRPr="00BC4F3E">
        <w:rPr>
          <w:rFonts w:ascii="Times New Roman" w:hAnsi="Times New Roman"/>
          <w:sz w:val="28"/>
          <w:szCs w:val="28"/>
        </w:rPr>
        <w:t xml:space="preserve"> до </w:t>
      </w:r>
      <w:r w:rsidR="00BC4F3E" w:rsidRPr="00BC4F3E">
        <w:rPr>
          <w:rFonts w:ascii="Times New Roman" w:hAnsi="Times New Roman"/>
          <w:sz w:val="28"/>
          <w:szCs w:val="28"/>
        </w:rPr>
        <w:t>3</w:t>
      </w:r>
      <w:r w:rsidR="00CD1772" w:rsidRPr="00BC4F3E">
        <w:rPr>
          <w:rFonts w:ascii="Times New Roman" w:hAnsi="Times New Roman"/>
          <w:sz w:val="28"/>
          <w:szCs w:val="28"/>
        </w:rPr>
        <w:t>)</w:t>
      </w:r>
      <w:r w:rsidR="00BC4F3E" w:rsidRPr="00BC4F3E">
        <w:rPr>
          <w:rFonts w:ascii="Times New Roman" w:hAnsi="Times New Roman"/>
          <w:sz w:val="28"/>
          <w:szCs w:val="28"/>
        </w:rPr>
        <w:t>, рецидивная преступность на 7 % (с 13 до 12)</w:t>
      </w:r>
      <w:r w:rsidR="00CD1772" w:rsidRPr="00BC4F3E">
        <w:rPr>
          <w:rFonts w:ascii="Times New Roman" w:hAnsi="Times New Roman"/>
          <w:sz w:val="28"/>
          <w:szCs w:val="28"/>
        </w:rPr>
        <w:t xml:space="preserve">. </w:t>
      </w:r>
      <w:r w:rsidR="00FF1310" w:rsidRPr="00BC4F3E">
        <w:rPr>
          <w:rFonts w:ascii="Times New Roman" w:hAnsi="Times New Roman"/>
          <w:sz w:val="28"/>
          <w:szCs w:val="28"/>
        </w:rPr>
        <w:t>Снизилась уличная преступность на</w:t>
      </w:r>
      <w:r w:rsidR="00670B07" w:rsidRPr="00BC4F3E">
        <w:rPr>
          <w:rFonts w:ascii="Times New Roman" w:hAnsi="Times New Roman"/>
          <w:sz w:val="28"/>
          <w:szCs w:val="28"/>
        </w:rPr>
        <w:t xml:space="preserve"> 17% ( с </w:t>
      </w:r>
      <w:r w:rsidR="00CD1772" w:rsidRPr="00BC4F3E">
        <w:rPr>
          <w:rFonts w:ascii="Times New Roman" w:hAnsi="Times New Roman"/>
          <w:sz w:val="28"/>
          <w:szCs w:val="28"/>
        </w:rPr>
        <w:t>17</w:t>
      </w:r>
      <w:r w:rsidR="00670B07" w:rsidRPr="00BC4F3E">
        <w:rPr>
          <w:rFonts w:ascii="Times New Roman" w:hAnsi="Times New Roman"/>
          <w:sz w:val="28"/>
          <w:szCs w:val="28"/>
        </w:rPr>
        <w:t xml:space="preserve"> до </w:t>
      </w:r>
      <w:r w:rsidR="00CD1772" w:rsidRPr="00BC4F3E">
        <w:rPr>
          <w:rFonts w:ascii="Times New Roman" w:hAnsi="Times New Roman"/>
          <w:sz w:val="28"/>
          <w:szCs w:val="28"/>
        </w:rPr>
        <w:t>14</w:t>
      </w:r>
      <w:r w:rsidR="00670B07" w:rsidRPr="00BC4F3E">
        <w:rPr>
          <w:rFonts w:ascii="Times New Roman" w:hAnsi="Times New Roman"/>
          <w:sz w:val="28"/>
          <w:szCs w:val="28"/>
        </w:rPr>
        <w:t>).</w:t>
      </w:r>
    </w:p>
    <w:p w:rsidR="006B372B" w:rsidRPr="00BC4F3E" w:rsidRDefault="006B372B" w:rsidP="006B372B">
      <w:pPr>
        <w:ind w:right="-49" w:firstLine="708"/>
        <w:rPr>
          <w:rFonts w:ascii="Times New Roman" w:hAnsi="Times New Roman"/>
          <w:sz w:val="28"/>
          <w:szCs w:val="28"/>
        </w:rPr>
      </w:pPr>
      <w:r w:rsidRPr="00BC4F3E">
        <w:rPr>
          <w:rFonts w:ascii="Times New Roman" w:hAnsi="Times New Roman"/>
          <w:sz w:val="28"/>
          <w:szCs w:val="28"/>
        </w:rPr>
        <w:t xml:space="preserve"> Нельзя не отметить, что увеличился рост преступлений, связанных с незаконным оборотом наркотиков на</w:t>
      </w:r>
      <w:r w:rsidR="00FF1310" w:rsidRPr="00BC4F3E">
        <w:rPr>
          <w:rFonts w:ascii="Times New Roman" w:hAnsi="Times New Roman"/>
          <w:sz w:val="28"/>
          <w:szCs w:val="28"/>
        </w:rPr>
        <w:t xml:space="preserve"> </w:t>
      </w:r>
      <w:r w:rsidR="00CD1772" w:rsidRPr="00BC4F3E">
        <w:rPr>
          <w:rFonts w:ascii="Times New Roman" w:hAnsi="Times New Roman"/>
          <w:sz w:val="28"/>
          <w:szCs w:val="28"/>
        </w:rPr>
        <w:t>28</w:t>
      </w:r>
      <w:r w:rsidRPr="00BC4F3E">
        <w:rPr>
          <w:rFonts w:ascii="Times New Roman" w:hAnsi="Times New Roman"/>
          <w:sz w:val="28"/>
          <w:szCs w:val="28"/>
        </w:rPr>
        <w:t xml:space="preserve"> </w:t>
      </w:r>
      <w:r w:rsidR="00FF1310" w:rsidRPr="00BC4F3E">
        <w:rPr>
          <w:rFonts w:ascii="Times New Roman" w:hAnsi="Times New Roman"/>
          <w:sz w:val="28"/>
          <w:szCs w:val="28"/>
        </w:rPr>
        <w:t xml:space="preserve">%  (с </w:t>
      </w:r>
      <w:r w:rsidR="00CD1772" w:rsidRPr="00BC4F3E">
        <w:rPr>
          <w:rFonts w:ascii="Times New Roman" w:hAnsi="Times New Roman"/>
          <w:sz w:val="28"/>
          <w:szCs w:val="28"/>
        </w:rPr>
        <w:t>7 до 9)</w:t>
      </w:r>
      <w:r w:rsidRPr="00BC4F3E">
        <w:rPr>
          <w:rFonts w:ascii="Times New Roman" w:hAnsi="Times New Roman"/>
          <w:sz w:val="28"/>
          <w:szCs w:val="28"/>
        </w:rPr>
        <w:t xml:space="preserve">, </w:t>
      </w:r>
      <w:r w:rsidR="00CD1772" w:rsidRPr="00BC4F3E">
        <w:rPr>
          <w:rFonts w:ascii="Times New Roman" w:hAnsi="Times New Roman"/>
          <w:sz w:val="28"/>
          <w:szCs w:val="28"/>
        </w:rPr>
        <w:t xml:space="preserve">грабежей, мошенничества на 100% (с 0 до 1), </w:t>
      </w:r>
      <w:r w:rsidR="00BC4F3E" w:rsidRPr="00BC4F3E">
        <w:rPr>
          <w:rFonts w:ascii="Times New Roman" w:hAnsi="Times New Roman"/>
          <w:sz w:val="28"/>
          <w:szCs w:val="28"/>
        </w:rPr>
        <w:t>Увеличили</w:t>
      </w:r>
      <w:r w:rsidRPr="00BC4F3E">
        <w:rPr>
          <w:rFonts w:ascii="Times New Roman" w:hAnsi="Times New Roman"/>
          <w:sz w:val="28"/>
          <w:szCs w:val="28"/>
        </w:rPr>
        <w:t xml:space="preserve">сь преступления совершенные </w:t>
      </w:r>
      <w:r w:rsidR="00BC4F3E" w:rsidRPr="00BC4F3E">
        <w:rPr>
          <w:rFonts w:ascii="Times New Roman" w:hAnsi="Times New Roman"/>
          <w:sz w:val="28"/>
          <w:szCs w:val="28"/>
        </w:rPr>
        <w:t>в состоянии</w:t>
      </w:r>
      <w:r w:rsidR="00FF1310" w:rsidRPr="00BC4F3E">
        <w:rPr>
          <w:rFonts w:ascii="Times New Roman" w:hAnsi="Times New Roman"/>
          <w:sz w:val="28"/>
          <w:szCs w:val="28"/>
        </w:rPr>
        <w:t xml:space="preserve"> </w:t>
      </w:r>
      <w:r w:rsidR="00BC4F3E" w:rsidRPr="00BC4F3E">
        <w:rPr>
          <w:rFonts w:ascii="Times New Roman" w:hAnsi="Times New Roman"/>
          <w:sz w:val="28"/>
          <w:szCs w:val="28"/>
        </w:rPr>
        <w:t xml:space="preserve"> опьянения </w:t>
      </w:r>
      <w:r w:rsidR="00FF1310" w:rsidRPr="00BC4F3E">
        <w:rPr>
          <w:rFonts w:ascii="Times New Roman" w:hAnsi="Times New Roman"/>
          <w:sz w:val="28"/>
          <w:szCs w:val="28"/>
        </w:rPr>
        <w:t xml:space="preserve">на </w:t>
      </w:r>
      <w:r w:rsidR="00BC4F3E" w:rsidRPr="00BC4F3E">
        <w:rPr>
          <w:rFonts w:ascii="Times New Roman" w:hAnsi="Times New Roman"/>
          <w:sz w:val="28"/>
          <w:szCs w:val="28"/>
        </w:rPr>
        <w:t>13</w:t>
      </w:r>
      <w:r w:rsidR="00FF1310" w:rsidRPr="00BC4F3E">
        <w:rPr>
          <w:rFonts w:ascii="Times New Roman" w:hAnsi="Times New Roman"/>
          <w:sz w:val="28"/>
          <w:szCs w:val="28"/>
        </w:rPr>
        <w:t xml:space="preserve"> процент</w:t>
      </w:r>
      <w:r w:rsidR="00BC4F3E" w:rsidRPr="00BC4F3E">
        <w:rPr>
          <w:rFonts w:ascii="Times New Roman" w:hAnsi="Times New Roman"/>
          <w:sz w:val="28"/>
          <w:szCs w:val="28"/>
        </w:rPr>
        <w:t>ов (с 25</w:t>
      </w:r>
      <w:r w:rsidR="00FF1310" w:rsidRPr="00BC4F3E">
        <w:rPr>
          <w:rFonts w:ascii="Times New Roman" w:hAnsi="Times New Roman"/>
          <w:sz w:val="28"/>
          <w:szCs w:val="28"/>
        </w:rPr>
        <w:t xml:space="preserve"> до </w:t>
      </w:r>
      <w:r w:rsidR="00BC4F3E" w:rsidRPr="00BC4F3E">
        <w:rPr>
          <w:rFonts w:ascii="Times New Roman" w:hAnsi="Times New Roman"/>
          <w:sz w:val="28"/>
          <w:szCs w:val="28"/>
        </w:rPr>
        <w:t>29</w:t>
      </w:r>
      <w:r w:rsidR="00FF1310" w:rsidRPr="00BC4F3E">
        <w:rPr>
          <w:rFonts w:ascii="Times New Roman" w:hAnsi="Times New Roman"/>
          <w:sz w:val="28"/>
          <w:szCs w:val="28"/>
        </w:rPr>
        <w:t>), причинение вреда здоровью на бытовой почве на 50 процентов (с 6 до 4),</w:t>
      </w:r>
    </w:p>
    <w:p w:rsidR="008B5F81" w:rsidRPr="008B5F81" w:rsidRDefault="008B5F81" w:rsidP="008B5F81">
      <w:pPr>
        <w:pStyle w:val="2"/>
        <w:tabs>
          <w:tab w:val="left" w:pos="935"/>
        </w:tabs>
        <w:ind w:firstLine="851"/>
        <w:rPr>
          <w:b w:val="0"/>
          <w:i w:val="0"/>
          <w:szCs w:val="28"/>
        </w:rPr>
      </w:pPr>
      <w:r w:rsidRPr="008B5F81">
        <w:rPr>
          <w:b w:val="0"/>
          <w:i w:val="0"/>
          <w:szCs w:val="28"/>
        </w:rPr>
        <w:t xml:space="preserve">На автодорогах Ханты-Мансийского района зарегистрировано 18 дорожно-транспортных происшествий (-14,3% к АППГ – 21 ДТП), в которых погибло 10 человек (+42,9% к АППГ – 7) и ранено 19 человек (-17,4% к АППГ - 23). </w:t>
      </w:r>
    </w:p>
    <w:p w:rsidR="008B5F81" w:rsidRPr="008B5F81" w:rsidRDefault="008B5F81" w:rsidP="008B5F81">
      <w:pPr>
        <w:pStyle w:val="2"/>
        <w:tabs>
          <w:tab w:val="left" w:pos="935"/>
        </w:tabs>
        <w:ind w:firstLine="851"/>
        <w:rPr>
          <w:b w:val="0"/>
          <w:i w:val="0"/>
          <w:szCs w:val="28"/>
        </w:rPr>
      </w:pPr>
      <w:r w:rsidRPr="008B5F81">
        <w:rPr>
          <w:b w:val="0"/>
          <w:i w:val="0"/>
          <w:szCs w:val="28"/>
        </w:rPr>
        <w:t>Следует отметить, что 72% происшествий в Ханты-Мансийском районе (13 ДТП), зарегистрированы в зоне обслуживания ОБ ДПС ГИБДД УМВД России по округу</w:t>
      </w:r>
      <w:r>
        <w:rPr>
          <w:b w:val="0"/>
          <w:i w:val="0"/>
          <w:szCs w:val="28"/>
        </w:rPr>
        <w:t>, в результате которых погибло 9</w:t>
      </w:r>
      <w:r w:rsidRPr="008B5F81">
        <w:rPr>
          <w:b w:val="0"/>
          <w:i w:val="0"/>
          <w:szCs w:val="28"/>
        </w:rPr>
        <w:t xml:space="preserve"> человек, что составляет </w:t>
      </w:r>
      <w:r>
        <w:rPr>
          <w:b w:val="0"/>
          <w:i w:val="0"/>
          <w:szCs w:val="28"/>
        </w:rPr>
        <w:t>9</w:t>
      </w:r>
      <w:r w:rsidRPr="008B5F81">
        <w:rPr>
          <w:b w:val="0"/>
          <w:i w:val="0"/>
          <w:szCs w:val="28"/>
        </w:rPr>
        <w:t>0% от общего числа погибших в районе и 16 человек (84%) получили травмы различной степени тяжести.</w:t>
      </w:r>
    </w:p>
    <w:p w:rsidR="008B5F81" w:rsidRPr="008B5F81" w:rsidRDefault="008B5F81" w:rsidP="003B6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5F81">
        <w:rPr>
          <w:rFonts w:ascii="Times New Roman" w:hAnsi="Times New Roman"/>
          <w:sz w:val="28"/>
          <w:szCs w:val="28"/>
        </w:rPr>
        <w:t xml:space="preserve">По итогам апреля текущего года с участием несовершеннолетних участников дорожного движения зарегистрировано 2 дорожно-транспортных происшествия (+100% к АППГ – 1), где погибших нет (0% к </w:t>
      </w:r>
      <w:r w:rsidRPr="008B5F81">
        <w:rPr>
          <w:rFonts w:ascii="Times New Roman" w:hAnsi="Times New Roman"/>
          <w:sz w:val="28"/>
          <w:szCs w:val="28"/>
        </w:rPr>
        <w:lastRenderedPageBreak/>
        <w:t xml:space="preserve">АППГ - 0), ранено 2 ребенка (+100% к АППГ – 1). По вине последних ДТП не зарегистрировано (0% к АППГ – 0). </w:t>
      </w:r>
    </w:p>
    <w:p w:rsidR="008B5F81" w:rsidRPr="003B679C" w:rsidRDefault="008B5F81" w:rsidP="008B5F81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3B679C">
        <w:rPr>
          <w:rFonts w:ascii="Times New Roman" w:hAnsi="Times New Roman"/>
          <w:sz w:val="28"/>
          <w:szCs w:val="28"/>
        </w:rPr>
        <w:t>По местам совершения дорожно-транспортные происшествия распределились следующим образом:</w:t>
      </w:r>
    </w:p>
    <w:p w:rsidR="008B5F81" w:rsidRPr="008B5F81" w:rsidRDefault="008B5F81" w:rsidP="008B5F81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B5F81">
        <w:rPr>
          <w:rFonts w:ascii="Times New Roman" w:hAnsi="Times New Roman"/>
          <w:sz w:val="28"/>
          <w:szCs w:val="28"/>
        </w:rPr>
        <w:t>- автодорога Тюмень – Ханты-Мансийск 864 км., 913 км., 917 км., 928 км. – 4 ДТП, в результате которых пострадало 7 человек.</w:t>
      </w:r>
    </w:p>
    <w:p w:rsidR="008B5F81" w:rsidRPr="008B5F81" w:rsidRDefault="008B5F81" w:rsidP="008B5F81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B5F81">
        <w:rPr>
          <w:rFonts w:ascii="Times New Roman" w:hAnsi="Times New Roman"/>
          <w:sz w:val="28"/>
          <w:szCs w:val="28"/>
        </w:rPr>
        <w:t>- автодорога Ханты-Мансийск – Нягань 19, 38, 51, 55, 110, 123, 197 км – 7 ДТП, в результате которых 4 человека погибло, 8 человек получили ранения.</w:t>
      </w:r>
    </w:p>
    <w:p w:rsidR="008B5F81" w:rsidRPr="008B5F81" w:rsidRDefault="008B5F81" w:rsidP="008B5F81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B5F81">
        <w:rPr>
          <w:rFonts w:ascii="Times New Roman" w:hAnsi="Times New Roman"/>
          <w:sz w:val="28"/>
          <w:szCs w:val="28"/>
        </w:rPr>
        <w:t xml:space="preserve">- автодорога Ханты-Мансийск – Горноправдинск 44, 70, 76 км. – 3 ДТП, в результате которых 5 человек погибло, 2 человека получили ранения. </w:t>
      </w:r>
    </w:p>
    <w:p w:rsidR="008B5F81" w:rsidRPr="008B5F81" w:rsidRDefault="008B5F81" w:rsidP="008B5F81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B5F81">
        <w:rPr>
          <w:rFonts w:ascii="Times New Roman" w:hAnsi="Times New Roman"/>
          <w:sz w:val="28"/>
          <w:szCs w:val="28"/>
        </w:rPr>
        <w:t>- территория Приобского месторождения – 1 ДТП, в результате которого 1 человек погиб.</w:t>
      </w:r>
    </w:p>
    <w:p w:rsidR="008B5F81" w:rsidRPr="008B5F81" w:rsidRDefault="008B5F81" w:rsidP="008B5F81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B5F81">
        <w:rPr>
          <w:rFonts w:ascii="Times New Roman" w:hAnsi="Times New Roman"/>
          <w:sz w:val="28"/>
          <w:szCs w:val="28"/>
        </w:rPr>
        <w:t>- п. Горноправдинск – 2 ДТП, в результате которых 2 человека пострадало.</w:t>
      </w:r>
    </w:p>
    <w:p w:rsidR="008B5F81" w:rsidRPr="008B5F81" w:rsidRDefault="008B5F81" w:rsidP="008B5F81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B5F81">
        <w:rPr>
          <w:rFonts w:ascii="Times New Roman" w:hAnsi="Times New Roman"/>
          <w:sz w:val="28"/>
          <w:szCs w:val="28"/>
        </w:rPr>
        <w:t>- автодорога Ханты-Мансийск – Шапша – 1 ДТП, в результате которого 1 человек пострадал.</w:t>
      </w:r>
    </w:p>
    <w:p w:rsidR="00E37240" w:rsidRDefault="00E37240" w:rsidP="00355358">
      <w:pPr>
        <w:rPr>
          <w:sz w:val="28"/>
          <w:szCs w:val="28"/>
        </w:rPr>
      </w:pPr>
    </w:p>
    <w:p w:rsidR="00E37240" w:rsidRDefault="00E37240" w:rsidP="00355358">
      <w:pPr>
        <w:rPr>
          <w:sz w:val="28"/>
          <w:szCs w:val="28"/>
        </w:rPr>
      </w:pPr>
    </w:p>
    <w:p w:rsidR="00E37240" w:rsidRDefault="00E37240" w:rsidP="00355358">
      <w:pPr>
        <w:rPr>
          <w:sz w:val="28"/>
          <w:szCs w:val="28"/>
        </w:rPr>
      </w:pPr>
    </w:p>
    <w:p w:rsidR="00355358" w:rsidRPr="00355358" w:rsidRDefault="00355358" w:rsidP="00355358">
      <w:pPr>
        <w:rPr>
          <w:rFonts w:ascii="Times New Roman" w:hAnsi="Times New Roman"/>
          <w:sz w:val="28"/>
          <w:szCs w:val="28"/>
        </w:rPr>
      </w:pPr>
    </w:p>
    <w:p w:rsidR="00355358" w:rsidRDefault="00355358" w:rsidP="00355358"/>
    <w:p w:rsidR="007024E2" w:rsidRDefault="007024E2" w:rsidP="007024E2">
      <w:pPr>
        <w:jc w:val="right"/>
        <w:rPr>
          <w:rFonts w:ascii="Times New Roman" w:hAnsi="Times New Roman"/>
          <w:sz w:val="28"/>
          <w:szCs w:val="28"/>
        </w:rPr>
        <w:sectPr w:rsidR="007024E2" w:rsidSect="00471512">
          <w:headerReference w:type="default" r:id="rId11"/>
          <w:pgSz w:w="11906" w:h="16838" w:code="9"/>
          <w:pgMar w:top="1134" w:right="851" w:bottom="1134" w:left="1985" w:header="567" w:footer="567" w:gutter="0"/>
          <w:cols w:space="708"/>
          <w:titlePg/>
          <w:docGrid w:linePitch="360"/>
        </w:sectPr>
      </w:pPr>
    </w:p>
    <w:p w:rsidR="007024E2" w:rsidRDefault="007024E2" w:rsidP="007024E2">
      <w:pPr>
        <w:autoSpaceDE w:val="0"/>
        <w:autoSpaceDN w:val="0"/>
        <w:adjustRightInd w:val="0"/>
        <w:ind w:firstLine="540"/>
        <w:rPr>
          <w:rFonts w:cs="Calibri"/>
        </w:rPr>
      </w:pPr>
    </w:p>
    <w:p w:rsidR="007024E2" w:rsidRPr="00306285" w:rsidRDefault="007024E2" w:rsidP="007024E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06285">
        <w:rPr>
          <w:rFonts w:ascii="Times New Roman" w:hAnsi="Times New Roman"/>
          <w:sz w:val="28"/>
          <w:szCs w:val="28"/>
        </w:rPr>
        <w:t xml:space="preserve">Информация </w:t>
      </w:r>
    </w:p>
    <w:p w:rsidR="007024E2" w:rsidRPr="00306285" w:rsidRDefault="007024E2" w:rsidP="007024E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06285">
        <w:rPr>
          <w:rFonts w:ascii="Times New Roman" w:hAnsi="Times New Roman"/>
          <w:sz w:val="28"/>
          <w:szCs w:val="28"/>
        </w:rPr>
        <w:t xml:space="preserve">об объемах финансировании и освоении денежных средств в разрезе отдельных мероприятий Программы </w:t>
      </w:r>
    </w:p>
    <w:p w:rsidR="007024E2" w:rsidRDefault="007024E2" w:rsidP="00702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28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E71E2" w:rsidRPr="00306285">
        <w:rPr>
          <w:rFonts w:ascii="Times New Roman" w:hAnsi="Times New Roman" w:cs="Times New Roman"/>
          <w:sz w:val="28"/>
          <w:szCs w:val="28"/>
        </w:rPr>
        <w:t>30 апреля</w:t>
      </w:r>
      <w:r w:rsidRPr="00306285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306285" w:rsidRPr="002221A4" w:rsidRDefault="00306285" w:rsidP="007024E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  <w:gridCol w:w="2268"/>
        <w:gridCol w:w="2268"/>
        <w:gridCol w:w="1560"/>
      </w:tblGrid>
      <w:tr w:rsidR="007024E2" w:rsidRPr="00A61477" w:rsidTr="00306285">
        <w:trPr>
          <w:cantSplit/>
          <w:trHeight w:val="357"/>
        </w:trPr>
        <w:tc>
          <w:tcPr>
            <w:tcW w:w="9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06285" w:rsidRDefault="007024E2" w:rsidP="003062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мероприятий (№ пункта программы)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06285" w:rsidRDefault="007024E2" w:rsidP="003062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="00306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024E2" w:rsidRPr="00A61477" w:rsidTr="00306285">
        <w:trPr>
          <w:cantSplit/>
          <w:trHeight w:val="720"/>
        </w:trPr>
        <w:tc>
          <w:tcPr>
            <w:tcW w:w="9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4E2" w:rsidRPr="00306285" w:rsidRDefault="007024E2" w:rsidP="00FC6B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285" w:rsidRPr="0089069B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 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утвержденной  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программой на</w:t>
            </w:r>
          </w:p>
          <w:p w:rsidR="00306285" w:rsidRPr="0089069B" w:rsidRDefault="00306285" w:rsidP="003062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  <w:r w:rsidR="007024E2"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год,</w:t>
            </w:r>
          </w:p>
          <w:p w:rsidR="007024E2" w:rsidRPr="00306285" w:rsidRDefault="007024E2" w:rsidP="003062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306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06285" w:rsidRDefault="007024E2" w:rsidP="003062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  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профинансировано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</w:t>
            </w:r>
            <w:r w:rsidR="00306285"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>2014  год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06285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062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06285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    </w:t>
            </w:r>
            <w:r w:rsidRPr="003062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06285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3B679C" w:rsidP="003062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7024E2" w:rsidRPr="003E185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29 310,8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3062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3062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23 442,5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3B679C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3062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024E2" w:rsidRPr="003E185A" w:rsidRDefault="007024E2" w:rsidP="003062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27 900,8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13259F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9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13259F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024E2" w:rsidRPr="00A61477" w:rsidTr="00306285">
        <w:trPr>
          <w:cantSplit/>
          <w:trHeight w:val="382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4 458,3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13259F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59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13259F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9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024E2" w:rsidRPr="00A61477" w:rsidTr="00306285">
        <w:trPr>
          <w:cantSplit/>
          <w:trHeight w:val="274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23 442,5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13259F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13259F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1173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1.1. Создание общественных формирований правоохранительной направленности (добровольные народные дружины, родительские патрули, молодёжные отряды и т.д.), материальное стимулирование граждан, участвующих в охране общественного порядка, пресечении преступлений и иных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1 298,5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024E2" w:rsidRPr="00A61477" w:rsidTr="00306285">
        <w:trPr>
          <w:cantSplit/>
          <w:trHeight w:val="1119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5264A">
              <w:rPr>
                <w:rFonts w:ascii="Times New Roman" w:hAnsi="Times New Roman"/>
                <w:sz w:val="24"/>
                <w:szCs w:val="24"/>
              </w:rPr>
              <w:t xml:space="preserve">Размещение (в том числе приобретение, установка, монтаж, подключение) в наиболее криминогенных общественных местах и на улицах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Горноправдинска </w:t>
            </w:r>
            <w:r w:rsidRPr="0065264A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местах массового пребывания граждан систем видеообзора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264A" w:rsidRDefault="00CE71E2" w:rsidP="00FC6BD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873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461CD0" w:rsidRDefault="00CE71E2" w:rsidP="00FC6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7024E2" w:rsidRPr="00EF67D1">
              <w:rPr>
                <w:rFonts w:ascii="Times New Roman" w:hAnsi="Times New Roman"/>
                <w:sz w:val="24"/>
                <w:szCs w:val="24"/>
              </w:rPr>
              <w:t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 служебные жилые помещения для УУП, 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25 564,5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06285" w:rsidRDefault="00306285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334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461CD0" w:rsidRDefault="00CE71E2" w:rsidP="00CE71E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  <w:r w:rsidR="0070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4E2" w:rsidRPr="00461CD0">
              <w:rPr>
                <w:rFonts w:ascii="Times New Roman" w:hAnsi="Times New Roman"/>
                <w:sz w:val="24"/>
                <w:szCs w:val="24"/>
              </w:rPr>
              <w:t xml:space="preserve">участковый пункт милиции, </w:t>
            </w:r>
            <w:r>
              <w:rPr>
                <w:rFonts w:ascii="Times New Roman" w:hAnsi="Times New Roman"/>
                <w:sz w:val="24"/>
                <w:szCs w:val="24"/>
              </w:rPr>
              <w:t>с. Селиярово</w:t>
            </w:r>
            <w:r w:rsidR="007024E2" w:rsidRPr="00461CD0">
              <w:rPr>
                <w:rFonts w:ascii="Times New Roman" w:hAnsi="Times New Roman"/>
                <w:sz w:val="24"/>
                <w:szCs w:val="24"/>
              </w:rPr>
              <w:t xml:space="preserve"> (1 строение)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41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461CD0" w:rsidRDefault="00CE71E2" w:rsidP="00CE71E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 участковый пункт милиции, п. Кирпичный</w:t>
            </w:r>
            <w:r w:rsidR="007024E2" w:rsidRPr="00461CD0">
              <w:rPr>
                <w:rFonts w:ascii="Times New Roman" w:hAnsi="Times New Roman"/>
                <w:sz w:val="24"/>
                <w:szCs w:val="24"/>
              </w:rPr>
              <w:t xml:space="preserve"> (1 строение)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1E2" w:rsidRPr="00A61477" w:rsidTr="00306285">
        <w:trPr>
          <w:cantSplit/>
          <w:trHeight w:val="41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1E2" w:rsidRPr="00461CD0" w:rsidRDefault="00CE71E2" w:rsidP="00CE7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 Сети связи (телефонизация) опорного пункта полиции в д. Шапша (ПИР)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E2" w:rsidRDefault="00CE71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1E2" w:rsidRPr="00A61477" w:rsidTr="00306285">
        <w:trPr>
          <w:cantSplit/>
          <w:trHeight w:val="41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1E2" w:rsidRDefault="00CE71E2" w:rsidP="00CE7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Ремонт опорного пункта полиции в п. Луговской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E2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E2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E2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FC6B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 Ханты-Мансийском районе»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Издание и распространение целевой литературы, печатной продукции по пропаганде и обучению населения правилам дорожного движения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13259F" w:rsidP="00FC6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7024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024E2" w:rsidRPr="00A61477">
              <w:rPr>
                <w:rFonts w:ascii="Times New Roman" w:hAnsi="Times New Roman"/>
                <w:bCs/>
                <w:sz w:val="24"/>
                <w:szCs w:val="24"/>
              </w:rPr>
              <w:t>Изготовление агитационной продукции по правилам дорожного движения, в том числе плакатов, буклетов по профилактике детского дорожного травматизма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13259F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7024E2" w:rsidRPr="00A61477">
              <w:rPr>
                <w:rFonts w:ascii="Times New Roman" w:hAnsi="Times New Roman"/>
                <w:sz w:val="24"/>
                <w:szCs w:val="24"/>
              </w:rPr>
              <w:t>. Проведение  конкурсов, викторин по закреплению знаний правил дорожного движения среди школьников и молодёжи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13259F" w:rsidP="0013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="007024E2" w:rsidRPr="00A6147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 специальной атрибутики для ЮИДД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13259F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6568D6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7024E2" w:rsidRPr="00A61477">
              <w:rPr>
                <w:rFonts w:ascii="Times New Roman" w:hAnsi="Times New Roman"/>
                <w:sz w:val="24"/>
                <w:szCs w:val="24"/>
              </w:rPr>
              <w:t>. Пропаганда и реклама деятельности ЮИДД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6568D6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7024E2" w:rsidRPr="00A61477">
              <w:rPr>
                <w:rFonts w:ascii="Times New Roman" w:hAnsi="Times New Roman"/>
                <w:sz w:val="24"/>
                <w:szCs w:val="24"/>
              </w:rPr>
              <w:t>. участие в районных, городских, республиканских слетах ЮИДД один раз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8D6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D6" w:rsidRDefault="006568D6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Проектирование работ по эксплуатации детских автогородков в п. Луговской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D6" w:rsidRPr="003E185A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FC6B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Подпрограмма 3 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 xml:space="preserve">2.1. Разработка, приобретение, тиражирование на электронных носителях и размещение в сети Интернет учебной, методической литературы для образовательных учреждений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sz w:val="24"/>
                <w:szCs w:val="24"/>
              </w:rPr>
              <w:t>2.4. Проведение  конкурсов  вариативных программ, направленных на профилактику наркомании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color w:val="000000"/>
                <w:sz w:val="24"/>
                <w:szCs w:val="24"/>
              </w:rPr>
              <w:t>2.5. Развитие  молодежного волонтерского движения, в том числе проведение обучающего семинара для волонтёров, направленного на профилактику наркомании, приобретение атрибутики для волонтёров, осуществляющих свою деятельность в сфере профилактики наркомании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A61477" w:rsidRDefault="007024E2" w:rsidP="00FC6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/>
                <w:color w:val="000000"/>
                <w:sz w:val="24"/>
                <w:szCs w:val="24"/>
              </w:rPr>
              <w:t>2.8. Конкурс школьных стенгазет, плакатов, рисунков "Мир без наркотиков"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8D6" w:rsidRPr="00A61477" w:rsidTr="00306285">
        <w:trPr>
          <w:cantSplit/>
          <w:trHeight w:val="991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D6" w:rsidRPr="003E185A" w:rsidRDefault="006568D6" w:rsidP="006568D6">
            <w:pPr>
              <w:rPr>
                <w:rFonts w:ascii="Times New Roman" w:hAnsi="Times New Roman"/>
                <w:sz w:val="24"/>
                <w:szCs w:val="24"/>
              </w:rPr>
            </w:pPr>
            <w:r w:rsidRPr="006568D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568D6" w:rsidRPr="003E185A" w:rsidRDefault="006568D6" w:rsidP="00F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68D6" w:rsidRPr="003E185A" w:rsidRDefault="006568D6" w:rsidP="00F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68D6" w:rsidRPr="003E185A" w:rsidRDefault="006568D6" w:rsidP="00F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6568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6568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85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A61477" w:rsidTr="00306285">
        <w:trPr>
          <w:cantSplit/>
          <w:trHeight w:val="240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3E185A" w:rsidRDefault="007024E2" w:rsidP="00FC6B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30197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 вопросам мультикультурного образования и социокультурной адаптации детей мигрантов в образовательных учреждениях Ханты-Мансийского района, выработка соответствующих рекомендаций по совершенствованию  учебно-воспитательного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3E185A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7024E2" w:rsidTr="00306285">
        <w:trPr>
          <w:cantSplit/>
          <w:trHeight w:val="382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7024E2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7024E2">
              <w:rPr>
                <w:rFonts w:ascii="Times New Roman" w:hAnsi="Times New Roman"/>
                <w:sz w:val="24"/>
                <w:szCs w:val="24"/>
              </w:rPr>
              <w:t xml:space="preserve"> 1.3 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7024E2" w:rsidTr="00306285">
        <w:trPr>
          <w:cantSplit/>
          <w:trHeight w:val="1391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7024E2" w:rsidRDefault="007024E2" w:rsidP="00FC6BD4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24E2">
              <w:rPr>
                <w:rFonts w:ascii="Times New Roman" w:hAnsi="Times New Roman"/>
                <w:sz w:val="24"/>
                <w:szCs w:val="24"/>
              </w:rPr>
              <w:t>2.2. Организация и проведение мероприятий Общественной Молодежной палаты при Думе Ханты-Мансийского района, направленных на профилактику экстремизма в молодежной среде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7024E2" w:rsidTr="00306285">
        <w:trPr>
          <w:cantSplit/>
          <w:trHeight w:val="184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7024E2" w:rsidRDefault="006568D6" w:rsidP="00FC6BD4">
            <w:pPr>
              <w:pStyle w:val="af1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7024E2" w:rsidRPr="007024E2">
              <w:rPr>
                <w:rFonts w:ascii="Times New Roman" w:hAnsi="Times New Roman"/>
                <w:sz w:val="24"/>
                <w:szCs w:val="24"/>
              </w:rPr>
              <w:t>. «Организация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024E2" w:rsidRPr="007024E2" w:rsidTr="00306285">
        <w:trPr>
          <w:cantSplit/>
          <w:trHeight w:val="184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7024E2" w:rsidRDefault="006568D6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7024E2" w:rsidRPr="007024E2">
              <w:rPr>
                <w:rFonts w:ascii="Times New Roman" w:hAnsi="Times New Roman"/>
                <w:sz w:val="24"/>
                <w:szCs w:val="24"/>
              </w:rPr>
              <w:t>. Организация и проведение вручения премии главы 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7024E2" w:rsidTr="00306285">
        <w:trPr>
          <w:cantSplit/>
          <w:trHeight w:val="184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7024E2" w:rsidRDefault="006568D6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="007024E2" w:rsidRPr="007024E2">
              <w:rPr>
                <w:rFonts w:ascii="Times New Roman" w:hAnsi="Times New Roman"/>
                <w:sz w:val="24"/>
                <w:szCs w:val="24"/>
              </w:rPr>
              <w:t>. Ежегодная организация и проведение мероприятий, направленных на развитие национальных культур и традиций:</w:t>
            </w:r>
          </w:p>
          <w:p w:rsidR="007024E2" w:rsidRPr="007024E2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7024E2">
              <w:rPr>
                <w:rFonts w:ascii="Times New Roman" w:hAnsi="Times New Roman"/>
                <w:sz w:val="24"/>
                <w:szCs w:val="24"/>
              </w:rPr>
              <w:t xml:space="preserve">   муниципальный этап Губернаторских соревнований среди дошкольников,    </w:t>
            </w:r>
          </w:p>
          <w:p w:rsidR="007024E2" w:rsidRPr="007024E2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7024E2">
              <w:rPr>
                <w:rFonts w:ascii="Times New Roman" w:hAnsi="Times New Roman"/>
                <w:sz w:val="24"/>
                <w:szCs w:val="24"/>
              </w:rPr>
              <w:t xml:space="preserve">   районные соревнования среди школьников младшего звена «Веселые старты»;</w:t>
            </w:r>
          </w:p>
          <w:p w:rsidR="007024E2" w:rsidRPr="007024E2" w:rsidRDefault="007024E2" w:rsidP="00FC6BD4">
            <w:pPr>
              <w:rPr>
                <w:rFonts w:ascii="Times New Roman" w:hAnsi="Times New Roman"/>
                <w:sz w:val="24"/>
                <w:szCs w:val="24"/>
              </w:rPr>
            </w:pPr>
            <w:r w:rsidRPr="007024E2">
              <w:rPr>
                <w:rFonts w:ascii="Times New Roman" w:hAnsi="Times New Roman"/>
                <w:sz w:val="24"/>
                <w:szCs w:val="24"/>
              </w:rPr>
              <w:t xml:space="preserve">   турнир по пейнтболу среди национальных команд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4E2" w:rsidRPr="007024E2" w:rsidTr="00306285">
        <w:trPr>
          <w:cantSplit/>
          <w:trHeight w:val="184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E2" w:rsidRPr="007024E2" w:rsidRDefault="006568D6" w:rsidP="00FC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24E2" w:rsidRPr="007024E2">
              <w:rPr>
                <w:rFonts w:ascii="Times New Roman" w:hAnsi="Times New Roman"/>
                <w:sz w:val="24"/>
                <w:szCs w:val="24"/>
              </w:rPr>
              <w:t>.3. 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7024E2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E2" w:rsidRPr="006568D6" w:rsidRDefault="006568D6" w:rsidP="00FC6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24E2" w:rsidRDefault="007024E2" w:rsidP="007024E2">
      <w:pPr>
        <w:rPr>
          <w:sz w:val="28"/>
          <w:szCs w:val="28"/>
        </w:rPr>
      </w:pPr>
    </w:p>
    <w:p w:rsidR="007024E2" w:rsidRDefault="007024E2" w:rsidP="007024E2">
      <w:pPr>
        <w:rPr>
          <w:sz w:val="28"/>
          <w:szCs w:val="28"/>
        </w:rPr>
      </w:pPr>
    </w:p>
    <w:sectPr w:rsidR="007024E2" w:rsidSect="00306285">
      <w:pgSz w:w="16838" w:h="11906" w:orient="landscape" w:code="9"/>
      <w:pgMar w:top="567" w:right="1134" w:bottom="113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CC" w:rsidRDefault="007144CC" w:rsidP="00455460">
      <w:r>
        <w:separator/>
      </w:r>
    </w:p>
  </w:endnote>
  <w:endnote w:type="continuationSeparator" w:id="0">
    <w:p w:rsidR="007144CC" w:rsidRDefault="007144CC" w:rsidP="004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CC" w:rsidRDefault="007144CC" w:rsidP="00455460">
      <w:r>
        <w:separator/>
      </w:r>
    </w:p>
  </w:footnote>
  <w:footnote w:type="continuationSeparator" w:id="0">
    <w:p w:rsidR="007144CC" w:rsidRDefault="007144CC" w:rsidP="0045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85" w:rsidRPr="00455460" w:rsidRDefault="00496370">
    <w:pPr>
      <w:pStyle w:val="a3"/>
      <w:jc w:val="center"/>
      <w:rPr>
        <w:rFonts w:ascii="Times New Roman" w:hAnsi="Times New Roman"/>
        <w:sz w:val="28"/>
        <w:szCs w:val="28"/>
      </w:rPr>
    </w:pPr>
    <w:r w:rsidRPr="00455460">
      <w:rPr>
        <w:rFonts w:ascii="Times New Roman" w:hAnsi="Times New Roman"/>
        <w:sz w:val="28"/>
        <w:szCs w:val="28"/>
      </w:rPr>
      <w:fldChar w:fldCharType="begin"/>
    </w:r>
    <w:r w:rsidR="00306285" w:rsidRPr="00455460">
      <w:rPr>
        <w:rFonts w:ascii="Times New Roman" w:hAnsi="Times New Roman"/>
        <w:sz w:val="28"/>
        <w:szCs w:val="28"/>
      </w:rPr>
      <w:instrText xml:space="preserve"> PAGE   \* MERGEFORMAT </w:instrText>
    </w:r>
    <w:r w:rsidRPr="00455460">
      <w:rPr>
        <w:rFonts w:ascii="Times New Roman" w:hAnsi="Times New Roman"/>
        <w:sz w:val="28"/>
        <w:szCs w:val="28"/>
      </w:rPr>
      <w:fldChar w:fldCharType="separate"/>
    </w:r>
    <w:r w:rsidR="00C86DA9">
      <w:rPr>
        <w:rFonts w:ascii="Times New Roman" w:hAnsi="Times New Roman"/>
        <w:noProof/>
        <w:sz w:val="28"/>
        <w:szCs w:val="28"/>
      </w:rPr>
      <w:t>2</w:t>
    </w:r>
    <w:r w:rsidRPr="00455460">
      <w:rPr>
        <w:rFonts w:ascii="Times New Roman" w:hAnsi="Times New Roman"/>
        <w:sz w:val="28"/>
        <w:szCs w:val="28"/>
      </w:rPr>
      <w:fldChar w:fldCharType="end"/>
    </w:r>
  </w:p>
  <w:p w:rsidR="00306285" w:rsidRDefault="003062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4FBD"/>
    <w:multiLevelType w:val="hybridMultilevel"/>
    <w:tmpl w:val="997E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460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1B6B"/>
    <w:rsid w:val="00012A7B"/>
    <w:rsid w:val="00014916"/>
    <w:rsid w:val="000154FE"/>
    <w:rsid w:val="00015A19"/>
    <w:rsid w:val="00016055"/>
    <w:rsid w:val="000167F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0EBB"/>
    <w:rsid w:val="00031912"/>
    <w:rsid w:val="000327A0"/>
    <w:rsid w:val="000332B9"/>
    <w:rsid w:val="000341EE"/>
    <w:rsid w:val="00035781"/>
    <w:rsid w:val="00035A1D"/>
    <w:rsid w:val="0004014C"/>
    <w:rsid w:val="0004140D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30A1"/>
    <w:rsid w:val="00053F47"/>
    <w:rsid w:val="0005536C"/>
    <w:rsid w:val="00055896"/>
    <w:rsid w:val="00055942"/>
    <w:rsid w:val="00056AFF"/>
    <w:rsid w:val="000601E1"/>
    <w:rsid w:val="00061657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9C6"/>
    <w:rsid w:val="00082485"/>
    <w:rsid w:val="000832FA"/>
    <w:rsid w:val="00085249"/>
    <w:rsid w:val="00086D14"/>
    <w:rsid w:val="00091289"/>
    <w:rsid w:val="00093BC4"/>
    <w:rsid w:val="00093E91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71F"/>
    <w:rsid w:val="000B3152"/>
    <w:rsid w:val="000B3CC4"/>
    <w:rsid w:val="000B4411"/>
    <w:rsid w:val="000B4E16"/>
    <w:rsid w:val="000B5329"/>
    <w:rsid w:val="000B6962"/>
    <w:rsid w:val="000B71B0"/>
    <w:rsid w:val="000C04EB"/>
    <w:rsid w:val="000C1947"/>
    <w:rsid w:val="000C194A"/>
    <w:rsid w:val="000C2531"/>
    <w:rsid w:val="000C2670"/>
    <w:rsid w:val="000C3383"/>
    <w:rsid w:val="000C4686"/>
    <w:rsid w:val="000C5651"/>
    <w:rsid w:val="000C7F74"/>
    <w:rsid w:val="000D02BE"/>
    <w:rsid w:val="000D0931"/>
    <w:rsid w:val="000D19D7"/>
    <w:rsid w:val="000D219D"/>
    <w:rsid w:val="000D24F1"/>
    <w:rsid w:val="000D2513"/>
    <w:rsid w:val="000D532A"/>
    <w:rsid w:val="000D6A2B"/>
    <w:rsid w:val="000D7BE0"/>
    <w:rsid w:val="000E03C4"/>
    <w:rsid w:val="000E4B88"/>
    <w:rsid w:val="000E5387"/>
    <w:rsid w:val="000E74D7"/>
    <w:rsid w:val="000F1DC9"/>
    <w:rsid w:val="000F23B3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283D"/>
    <w:rsid w:val="001137E6"/>
    <w:rsid w:val="00117721"/>
    <w:rsid w:val="00117CE4"/>
    <w:rsid w:val="001206D1"/>
    <w:rsid w:val="001210BE"/>
    <w:rsid w:val="00122868"/>
    <w:rsid w:val="00122A62"/>
    <w:rsid w:val="00123EA1"/>
    <w:rsid w:val="00125EB8"/>
    <w:rsid w:val="00126575"/>
    <w:rsid w:val="00126B8F"/>
    <w:rsid w:val="001308BD"/>
    <w:rsid w:val="00130943"/>
    <w:rsid w:val="0013259F"/>
    <w:rsid w:val="001326CE"/>
    <w:rsid w:val="00132B61"/>
    <w:rsid w:val="00134DF9"/>
    <w:rsid w:val="00135618"/>
    <w:rsid w:val="00136C3F"/>
    <w:rsid w:val="00137001"/>
    <w:rsid w:val="00140672"/>
    <w:rsid w:val="001410A4"/>
    <w:rsid w:val="001428AF"/>
    <w:rsid w:val="00142FFE"/>
    <w:rsid w:val="0014300D"/>
    <w:rsid w:val="001439F7"/>
    <w:rsid w:val="001444AC"/>
    <w:rsid w:val="00144DB9"/>
    <w:rsid w:val="0014561E"/>
    <w:rsid w:val="0014575B"/>
    <w:rsid w:val="0015133B"/>
    <w:rsid w:val="00152410"/>
    <w:rsid w:val="001538B4"/>
    <w:rsid w:val="001539BA"/>
    <w:rsid w:val="0015507C"/>
    <w:rsid w:val="0015518F"/>
    <w:rsid w:val="00155E7A"/>
    <w:rsid w:val="001575A0"/>
    <w:rsid w:val="00161980"/>
    <w:rsid w:val="001621D1"/>
    <w:rsid w:val="001629C3"/>
    <w:rsid w:val="00162B03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6A79"/>
    <w:rsid w:val="001670F2"/>
    <w:rsid w:val="0017226C"/>
    <w:rsid w:val="00173188"/>
    <w:rsid w:val="00173ADB"/>
    <w:rsid w:val="00174D34"/>
    <w:rsid w:val="001750D7"/>
    <w:rsid w:val="001754E7"/>
    <w:rsid w:val="00175BD0"/>
    <w:rsid w:val="0017622D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655D"/>
    <w:rsid w:val="0018757D"/>
    <w:rsid w:val="001904BE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4D71"/>
    <w:rsid w:val="001A7EC9"/>
    <w:rsid w:val="001B07C6"/>
    <w:rsid w:val="001B0B0D"/>
    <w:rsid w:val="001B0EA2"/>
    <w:rsid w:val="001B0FF7"/>
    <w:rsid w:val="001B141B"/>
    <w:rsid w:val="001B1427"/>
    <w:rsid w:val="001B20EA"/>
    <w:rsid w:val="001B328E"/>
    <w:rsid w:val="001B44AE"/>
    <w:rsid w:val="001B48E7"/>
    <w:rsid w:val="001B4F09"/>
    <w:rsid w:val="001B4F89"/>
    <w:rsid w:val="001B65C6"/>
    <w:rsid w:val="001B7CE1"/>
    <w:rsid w:val="001C3609"/>
    <w:rsid w:val="001C3747"/>
    <w:rsid w:val="001C4538"/>
    <w:rsid w:val="001C51A5"/>
    <w:rsid w:val="001C5AED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E07E7"/>
    <w:rsid w:val="001E230D"/>
    <w:rsid w:val="001E2994"/>
    <w:rsid w:val="001E33E8"/>
    <w:rsid w:val="001E37D2"/>
    <w:rsid w:val="001E390B"/>
    <w:rsid w:val="001E5085"/>
    <w:rsid w:val="001E6D67"/>
    <w:rsid w:val="001E7C79"/>
    <w:rsid w:val="001F1DB1"/>
    <w:rsid w:val="001F2268"/>
    <w:rsid w:val="001F2AB6"/>
    <w:rsid w:val="001F3740"/>
    <w:rsid w:val="001F43E2"/>
    <w:rsid w:val="001F4C27"/>
    <w:rsid w:val="001F7D36"/>
    <w:rsid w:val="001F7FF9"/>
    <w:rsid w:val="00202BB1"/>
    <w:rsid w:val="00206342"/>
    <w:rsid w:val="00206C54"/>
    <w:rsid w:val="00212633"/>
    <w:rsid w:val="0021496D"/>
    <w:rsid w:val="00215381"/>
    <w:rsid w:val="0021687A"/>
    <w:rsid w:val="0021694F"/>
    <w:rsid w:val="002221A4"/>
    <w:rsid w:val="00222209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1692"/>
    <w:rsid w:val="00256A40"/>
    <w:rsid w:val="00257D46"/>
    <w:rsid w:val="00260FCA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5B80"/>
    <w:rsid w:val="00275F68"/>
    <w:rsid w:val="00280492"/>
    <w:rsid w:val="002805B2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829"/>
    <w:rsid w:val="00294AE3"/>
    <w:rsid w:val="00294C73"/>
    <w:rsid w:val="00295C15"/>
    <w:rsid w:val="002963D9"/>
    <w:rsid w:val="00296DE2"/>
    <w:rsid w:val="00296E0E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B001E"/>
    <w:rsid w:val="002B09A9"/>
    <w:rsid w:val="002B1CEF"/>
    <w:rsid w:val="002B1F86"/>
    <w:rsid w:val="002B2992"/>
    <w:rsid w:val="002B580F"/>
    <w:rsid w:val="002B6978"/>
    <w:rsid w:val="002B7077"/>
    <w:rsid w:val="002B79CA"/>
    <w:rsid w:val="002C241C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6D07"/>
    <w:rsid w:val="002E7CD0"/>
    <w:rsid w:val="002F0D38"/>
    <w:rsid w:val="002F2386"/>
    <w:rsid w:val="002F24C5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6285"/>
    <w:rsid w:val="00306507"/>
    <w:rsid w:val="00307D58"/>
    <w:rsid w:val="0031113C"/>
    <w:rsid w:val="00311E03"/>
    <w:rsid w:val="003124AE"/>
    <w:rsid w:val="00312890"/>
    <w:rsid w:val="003128F6"/>
    <w:rsid w:val="00312D9C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4FBC"/>
    <w:rsid w:val="003255EE"/>
    <w:rsid w:val="0032563B"/>
    <w:rsid w:val="00325B7A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450"/>
    <w:rsid w:val="00336737"/>
    <w:rsid w:val="00340BA2"/>
    <w:rsid w:val="003415DE"/>
    <w:rsid w:val="00341C31"/>
    <w:rsid w:val="00342CA1"/>
    <w:rsid w:val="003430DA"/>
    <w:rsid w:val="0034413C"/>
    <w:rsid w:val="00345AC9"/>
    <w:rsid w:val="00345C76"/>
    <w:rsid w:val="00346611"/>
    <w:rsid w:val="00347358"/>
    <w:rsid w:val="00347B92"/>
    <w:rsid w:val="0035010F"/>
    <w:rsid w:val="003515C7"/>
    <w:rsid w:val="00352C7C"/>
    <w:rsid w:val="0035415B"/>
    <w:rsid w:val="003544E9"/>
    <w:rsid w:val="00354607"/>
    <w:rsid w:val="00355358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58F5"/>
    <w:rsid w:val="00366CEE"/>
    <w:rsid w:val="003670B0"/>
    <w:rsid w:val="00367315"/>
    <w:rsid w:val="00367AD5"/>
    <w:rsid w:val="00371F95"/>
    <w:rsid w:val="0037277F"/>
    <w:rsid w:val="00372EA8"/>
    <w:rsid w:val="003734FC"/>
    <w:rsid w:val="00373C12"/>
    <w:rsid w:val="00374FF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2C66"/>
    <w:rsid w:val="00393AA4"/>
    <w:rsid w:val="003949B9"/>
    <w:rsid w:val="00397A2C"/>
    <w:rsid w:val="00397CF4"/>
    <w:rsid w:val="003A15B6"/>
    <w:rsid w:val="003A43AA"/>
    <w:rsid w:val="003A4628"/>
    <w:rsid w:val="003A6598"/>
    <w:rsid w:val="003A70EE"/>
    <w:rsid w:val="003B0FE5"/>
    <w:rsid w:val="003B182D"/>
    <w:rsid w:val="003B1B0E"/>
    <w:rsid w:val="003B3877"/>
    <w:rsid w:val="003B5258"/>
    <w:rsid w:val="003B5812"/>
    <w:rsid w:val="003B679C"/>
    <w:rsid w:val="003B7812"/>
    <w:rsid w:val="003C0711"/>
    <w:rsid w:val="003C254B"/>
    <w:rsid w:val="003C378E"/>
    <w:rsid w:val="003C4988"/>
    <w:rsid w:val="003C4E88"/>
    <w:rsid w:val="003C57E4"/>
    <w:rsid w:val="003C76A9"/>
    <w:rsid w:val="003D0A5D"/>
    <w:rsid w:val="003D2E37"/>
    <w:rsid w:val="003D588F"/>
    <w:rsid w:val="003D661C"/>
    <w:rsid w:val="003D7670"/>
    <w:rsid w:val="003E0647"/>
    <w:rsid w:val="003E0D9F"/>
    <w:rsid w:val="003E185A"/>
    <w:rsid w:val="003E20B1"/>
    <w:rsid w:val="003E210A"/>
    <w:rsid w:val="003E2B95"/>
    <w:rsid w:val="003E391E"/>
    <w:rsid w:val="003E3FB3"/>
    <w:rsid w:val="003E70D5"/>
    <w:rsid w:val="003F0ED9"/>
    <w:rsid w:val="003F36B4"/>
    <w:rsid w:val="003F3DE1"/>
    <w:rsid w:val="003F48A9"/>
    <w:rsid w:val="003F569F"/>
    <w:rsid w:val="003F620D"/>
    <w:rsid w:val="003F62AD"/>
    <w:rsid w:val="003F7E80"/>
    <w:rsid w:val="00400952"/>
    <w:rsid w:val="00400FF3"/>
    <w:rsid w:val="00402CE7"/>
    <w:rsid w:val="0040417F"/>
    <w:rsid w:val="004047C2"/>
    <w:rsid w:val="004064A2"/>
    <w:rsid w:val="00410962"/>
    <w:rsid w:val="00412378"/>
    <w:rsid w:val="004128CC"/>
    <w:rsid w:val="004139A2"/>
    <w:rsid w:val="00413CAC"/>
    <w:rsid w:val="00414254"/>
    <w:rsid w:val="00414558"/>
    <w:rsid w:val="004154FE"/>
    <w:rsid w:val="00415B7A"/>
    <w:rsid w:val="004160D9"/>
    <w:rsid w:val="004168BE"/>
    <w:rsid w:val="00417252"/>
    <w:rsid w:val="00417A5D"/>
    <w:rsid w:val="00420C08"/>
    <w:rsid w:val="0042167B"/>
    <w:rsid w:val="0042279F"/>
    <w:rsid w:val="004233CA"/>
    <w:rsid w:val="00424407"/>
    <w:rsid w:val="00424B08"/>
    <w:rsid w:val="00424CE3"/>
    <w:rsid w:val="00426A19"/>
    <w:rsid w:val="00426F42"/>
    <w:rsid w:val="00433E20"/>
    <w:rsid w:val="0043404E"/>
    <w:rsid w:val="0043431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5460"/>
    <w:rsid w:val="00455C3B"/>
    <w:rsid w:val="00457027"/>
    <w:rsid w:val="00461CD0"/>
    <w:rsid w:val="004626A5"/>
    <w:rsid w:val="004627D3"/>
    <w:rsid w:val="00462F22"/>
    <w:rsid w:val="00463A10"/>
    <w:rsid w:val="004663D8"/>
    <w:rsid w:val="00467063"/>
    <w:rsid w:val="00470C65"/>
    <w:rsid w:val="004710FB"/>
    <w:rsid w:val="00471512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072E"/>
    <w:rsid w:val="00481727"/>
    <w:rsid w:val="00482BC0"/>
    <w:rsid w:val="0048364E"/>
    <w:rsid w:val="00483988"/>
    <w:rsid w:val="00483C7A"/>
    <w:rsid w:val="00484D96"/>
    <w:rsid w:val="004912BD"/>
    <w:rsid w:val="00491AE1"/>
    <w:rsid w:val="00493904"/>
    <w:rsid w:val="004939A9"/>
    <w:rsid w:val="00493C42"/>
    <w:rsid w:val="00493F24"/>
    <w:rsid w:val="00494C83"/>
    <w:rsid w:val="00495911"/>
    <w:rsid w:val="00495D51"/>
    <w:rsid w:val="00496370"/>
    <w:rsid w:val="004964D2"/>
    <w:rsid w:val="004972F7"/>
    <w:rsid w:val="00497F2F"/>
    <w:rsid w:val="004A0741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26F3"/>
    <w:rsid w:val="004B3736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74ED"/>
    <w:rsid w:val="004D08B5"/>
    <w:rsid w:val="004D1869"/>
    <w:rsid w:val="004D3369"/>
    <w:rsid w:val="004D3EB1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1136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6956"/>
    <w:rsid w:val="0050714E"/>
    <w:rsid w:val="00507EF5"/>
    <w:rsid w:val="0051125E"/>
    <w:rsid w:val="00516597"/>
    <w:rsid w:val="00516A87"/>
    <w:rsid w:val="00517A42"/>
    <w:rsid w:val="00517AC2"/>
    <w:rsid w:val="00517D97"/>
    <w:rsid w:val="0052052F"/>
    <w:rsid w:val="00521214"/>
    <w:rsid w:val="005213DB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115E"/>
    <w:rsid w:val="00531975"/>
    <w:rsid w:val="00531C26"/>
    <w:rsid w:val="005342F2"/>
    <w:rsid w:val="00535701"/>
    <w:rsid w:val="00536831"/>
    <w:rsid w:val="0053704E"/>
    <w:rsid w:val="00537CF8"/>
    <w:rsid w:val="00537F73"/>
    <w:rsid w:val="00540131"/>
    <w:rsid w:val="00540372"/>
    <w:rsid w:val="0054205D"/>
    <w:rsid w:val="00543BB8"/>
    <w:rsid w:val="00544CB5"/>
    <w:rsid w:val="00546078"/>
    <w:rsid w:val="005516EC"/>
    <w:rsid w:val="005540A2"/>
    <w:rsid w:val="00556146"/>
    <w:rsid w:val="005566E1"/>
    <w:rsid w:val="0055695C"/>
    <w:rsid w:val="005578DC"/>
    <w:rsid w:val="005607D7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38B8"/>
    <w:rsid w:val="005741E5"/>
    <w:rsid w:val="0057499F"/>
    <w:rsid w:val="00574D3F"/>
    <w:rsid w:val="005767AC"/>
    <w:rsid w:val="005802E1"/>
    <w:rsid w:val="00583695"/>
    <w:rsid w:val="0058423D"/>
    <w:rsid w:val="005842EF"/>
    <w:rsid w:val="00587810"/>
    <w:rsid w:val="00590677"/>
    <w:rsid w:val="00590767"/>
    <w:rsid w:val="0059291B"/>
    <w:rsid w:val="00592ACF"/>
    <w:rsid w:val="00593365"/>
    <w:rsid w:val="00595154"/>
    <w:rsid w:val="0059559D"/>
    <w:rsid w:val="005961AE"/>
    <w:rsid w:val="00597491"/>
    <w:rsid w:val="005A044F"/>
    <w:rsid w:val="005A4329"/>
    <w:rsid w:val="005A4AFC"/>
    <w:rsid w:val="005A4BC6"/>
    <w:rsid w:val="005A4F9E"/>
    <w:rsid w:val="005A5D12"/>
    <w:rsid w:val="005B1078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2322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349D"/>
    <w:rsid w:val="005D44FF"/>
    <w:rsid w:val="005D453A"/>
    <w:rsid w:val="005D6DD6"/>
    <w:rsid w:val="005D7287"/>
    <w:rsid w:val="005E12E1"/>
    <w:rsid w:val="005E19BA"/>
    <w:rsid w:val="005E231F"/>
    <w:rsid w:val="005E3888"/>
    <w:rsid w:val="005E3B8F"/>
    <w:rsid w:val="005E5283"/>
    <w:rsid w:val="005E5720"/>
    <w:rsid w:val="005E6587"/>
    <w:rsid w:val="005E6BE0"/>
    <w:rsid w:val="005E76C1"/>
    <w:rsid w:val="005F0004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7220"/>
    <w:rsid w:val="0061057A"/>
    <w:rsid w:val="00612ECB"/>
    <w:rsid w:val="006157E0"/>
    <w:rsid w:val="00615974"/>
    <w:rsid w:val="006201E1"/>
    <w:rsid w:val="0062167F"/>
    <w:rsid w:val="00622495"/>
    <w:rsid w:val="0062332A"/>
    <w:rsid w:val="00625779"/>
    <w:rsid w:val="00627E5A"/>
    <w:rsid w:val="0063042A"/>
    <w:rsid w:val="00630648"/>
    <w:rsid w:val="00630C8E"/>
    <w:rsid w:val="00631EEB"/>
    <w:rsid w:val="00635254"/>
    <w:rsid w:val="006355E3"/>
    <w:rsid w:val="00636931"/>
    <w:rsid w:val="0064106C"/>
    <w:rsid w:val="00642102"/>
    <w:rsid w:val="006425E9"/>
    <w:rsid w:val="00646D68"/>
    <w:rsid w:val="006479E4"/>
    <w:rsid w:val="00647E32"/>
    <w:rsid w:val="0065264A"/>
    <w:rsid w:val="00653CA9"/>
    <w:rsid w:val="00654FD9"/>
    <w:rsid w:val="006552A2"/>
    <w:rsid w:val="00656423"/>
    <w:rsid w:val="006568D6"/>
    <w:rsid w:val="0066184F"/>
    <w:rsid w:val="00663242"/>
    <w:rsid w:val="0066432D"/>
    <w:rsid w:val="00664EBC"/>
    <w:rsid w:val="00665EB7"/>
    <w:rsid w:val="006664F9"/>
    <w:rsid w:val="00667582"/>
    <w:rsid w:val="00670B07"/>
    <w:rsid w:val="00672D57"/>
    <w:rsid w:val="00673006"/>
    <w:rsid w:val="00673310"/>
    <w:rsid w:val="0067420F"/>
    <w:rsid w:val="00674905"/>
    <w:rsid w:val="00675799"/>
    <w:rsid w:val="00676C20"/>
    <w:rsid w:val="0067779F"/>
    <w:rsid w:val="00681EDB"/>
    <w:rsid w:val="006827C8"/>
    <w:rsid w:val="006844D6"/>
    <w:rsid w:val="00685D72"/>
    <w:rsid w:val="006878F9"/>
    <w:rsid w:val="006905B9"/>
    <w:rsid w:val="0069446C"/>
    <w:rsid w:val="00694AB4"/>
    <w:rsid w:val="006954EA"/>
    <w:rsid w:val="00695DAC"/>
    <w:rsid w:val="00697122"/>
    <w:rsid w:val="006A0363"/>
    <w:rsid w:val="006A12B8"/>
    <w:rsid w:val="006A1FAC"/>
    <w:rsid w:val="006A3863"/>
    <w:rsid w:val="006A3B0A"/>
    <w:rsid w:val="006A6EA6"/>
    <w:rsid w:val="006A77FD"/>
    <w:rsid w:val="006B0E53"/>
    <w:rsid w:val="006B1188"/>
    <w:rsid w:val="006B372B"/>
    <w:rsid w:val="006B4832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516C"/>
    <w:rsid w:val="006C6093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18FD"/>
    <w:rsid w:val="006E2847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2087"/>
    <w:rsid w:val="0070240F"/>
    <w:rsid w:val="007024E2"/>
    <w:rsid w:val="007024F5"/>
    <w:rsid w:val="007043BE"/>
    <w:rsid w:val="0070581C"/>
    <w:rsid w:val="00706371"/>
    <w:rsid w:val="00707B68"/>
    <w:rsid w:val="0071196C"/>
    <w:rsid w:val="00711E8D"/>
    <w:rsid w:val="0071261E"/>
    <w:rsid w:val="007144CC"/>
    <w:rsid w:val="00716DC7"/>
    <w:rsid w:val="007170C6"/>
    <w:rsid w:val="007171C1"/>
    <w:rsid w:val="00720363"/>
    <w:rsid w:val="007232A9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996"/>
    <w:rsid w:val="007341A9"/>
    <w:rsid w:val="00734E9B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47713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B7B"/>
    <w:rsid w:val="00760BB9"/>
    <w:rsid w:val="0076133E"/>
    <w:rsid w:val="00762361"/>
    <w:rsid w:val="00762C47"/>
    <w:rsid w:val="00763D51"/>
    <w:rsid w:val="007642E5"/>
    <w:rsid w:val="00767061"/>
    <w:rsid w:val="00772985"/>
    <w:rsid w:val="00772E3B"/>
    <w:rsid w:val="00773373"/>
    <w:rsid w:val="007734BF"/>
    <w:rsid w:val="00774569"/>
    <w:rsid w:val="007753AF"/>
    <w:rsid w:val="007773D8"/>
    <w:rsid w:val="0077751E"/>
    <w:rsid w:val="007805FB"/>
    <w:rsid w:val="00782131"/>
    <w:rsid w:val="0078460E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FBD"/>
    <w:rsid w:val="007971CB"/>
    <w:rsid w:val="007A0CD8"/>
    <w:rsid w:val="007A21AF"/>
    <w:rsid w:val="007A22AB"/>
    <w:rsid w:val="007A38D3"/>
    <w:rsid w:val="007A4C97"/>
    <w:rsid w:val="007A522D"/>
    <w:rsid w:val="007A5488"/>
    <w:rsid w:val="007A60A6"/>
    <w:rsid w:val="007B06A4"/>
    <w:rsid w:val="007B268A"/>
    <w:rsid w:val="007B3431"/>
    <w:rsid w:val="007B4D3E"/>
    <w:rsid w:val="007B7066"/>
    <w:rsid w:val="007C087F"/>
    <w:rsid w:val="007C47F6"/>
    <w:rsid w:val="007C6291"/>
    <w:rsid w:val="007C7A28"/>
    <w:rsid w:val="007C7EF5"/>
    <w:rsid w:val="007D0639"/>
    <w:rsid w:val="007D0F91"/>
    <w:rsid w:val="007D2168"/>
    <w:rsid w:val="007D40DA"/>
    <w:rsid w:val="007D4400"/>
    <w:rsid w:val="007D536E"/>
    <w:rsid w:val="007D67F3"/>
    <w:rsid w:val="007D7B17"/>
    <w:rsid w:val="007E11ED"/>
    <w:rsid w:val="007E135C"/>
    <w:rsid w:val="007E14E5"/>
    <w:rsid w:val="007E1893"/>
    <w:rsid w:val="007E1DFF"/>
    <w:rsid w:val="007E1E83"/>
    <w:rsid w:val="007E2A84"/>
    <w:rsid w:val="007E31DD"/>
    <w:rsid w:val="007E3B5B"/>
    <w:rsid w:val="007E3CF1"/>
    <w:rsid w:val="007E4512"/>
    <w:rsid w:val="007E55B6"/>
    <w:rsid w:val="007E567E"/>
    <w:rsid w:val="007E6EEF"/>
    <w:rsid w:val="007F102A"/>
    <w:rsid w:val="007F14EC"/>
    <w:rsid w:val="007F4631"/>
    <w:rsid w:val="007F6793"/>
    <w:rsid w:val="007F7851"/>
    <w:rsid w:val="00800958"/>
    <w:rsid w:val="0080114A"/>
    <w:rsid w:val="008018C8"/>
    <w:rsid w:val="00802157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3875"/>
    <w:rsid w:val="00813F6A"/>
    <w:rsid w:val="0081790E"/>
    <w:rsid w:val="00820FDF"/>
    <w:rsid w:val="00821342"/>
    <w:rsid w:val="00822AE1"/>
    <w:rsid w:val="00823764"/>
    <w:rsid w:val="00824810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CD"/>
    <w:rsid w:val="00835828"/>
    <w:rsid w:val="00836EB3"/>
    <w:rsid w:val="008402A8"/>
    <w:rsid w:val="0084266B"/>
    <w:rsid w:val="0084271F"/>
    <w:rsid w:val="0084428F"/>
    <w:rsid w:val="008449A9"/>
    <w:rsid w:val="00845C2A"/>
    <w:rsid w:val="00847711"/>
    <w:rsid w:val="008511CE"/>
    <w:rsid w:val="00852EEA"/>
    <w:rsid w:val="00852FB9"/>
    <w:rsid w:val="0085539B"/>
    <w:rsid w:val="00855936"/>
    <w:rsid w:val="00856B6F"/>
    <w:rsid w:val="00856EAC"/>
    <w:rsid w:val="0085733F"/>
    <w:rsid w:val="0085751C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80473"/>
    <w:rsid w:val="008806A9"/>
    <w:rsid w:val="00881FA8"/>
    <w:rsid w:val="00885CFA"/>
    <w:rsid w:val="00887370"/>
    <w:rsid w:val="008877D2"/>
    <w:rsid w:val="008904F2"/>
    <w:rsid w:val="0089069B"/>
    <w:rsid w:val="00894BF1"/>
    <w:rsid w:val="0089503A"/>
    <w:rsid w:val="008A126F"/>
    <w:rsid w:val="008A2020"/>
    <w:rsid w:val="008A3742"/>
    <w:rsid w:val="008A3CFD"/>
    <w:rsid w:val="008A4000"/>
    <w:rsid w:val="008A40D6"/>
    <w:rsid w:val="008A564F"/>
    <w:rsid w:val="008A7F88"/>
    <w:rsid w:val="008B0D22"/>
    <w:rsid w:val="008B16C5"/>
    <w:rsid w:val="008B28F2"/>
    <w:rsid w:val="008B5850"/>
    <w:rsid w:val="008B5F81"/>
    <w:rsid w:val="008B65E7"/>
    <w:rsid w:val="008B68E1"/>
    <w:rsid w:val="008B75CF"/>
    <w:rsid w:val="008B79A2"/>
    <w:rsid w:val="008C03BC"/>
    <w:rsid w:val="008C178F"/>
    <w:rsid w:val="008C241E"/>
    <w:rsid w:val="008C3D99"/>
    <w:rsid w:val="008C50AC"/>
    <w:rsid w:val="008D064D"/>
    <w:rsid w:val="008D06A4"/>
    <w:rsid w:val="008D1947"/>
    <w:rsid w:val="008D3F8C"/>
    <w:rsid w:val="008D5843"/>
    <w:rsid w:val="008D7C82"/>
    <w:rsid w:val="008E1293"/>
    <w:rsid w:val="008E2EBA"/>
    <w:rsid w:val="008E32B6"/>
    <w:rsid w:val="008E40A7"/>
    <w:rsid w:val="008E5F93"/>
    <w:rsid w:val="008E5FB7"/>
    <w:rsid w:val="008E656F"/>
    <w:rsid w:val="008E68E2"/>
    <w:rsid w:val="008F0C54"/>
    <w:rsid w:val="008F0E0D"/>
    <w:rsid w:val="008F152F"/>
    <w:rsid w:val="008F3DB2"/>
    <w:rsid w:val="008F47DA"/>
    <w:rsid w:val="008F4BBF"/>
    <w:rsid w:val="008F7F3D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5886"/>
    <w:rsid w:val="009159EA"/>
    <w:rsid w:val="00915C64"/>
    <w:rsid w:val="00920226"/>
    <w:rsid w:val="00920BBA"/>
    <w:rsid w:val="00920D81"/>
    <w:rsid w:val="00921A63"/>
    <w:rsid w:val="00921B62"/>
    <w:rsid w:val="009235BA"/>
    <w:rsid w:val="00924B0A"/>
    <w:rsid w:val="00924FE2"/>
    <w:rsid w:val="0092694A"/>
    <w:rsid w:val="00926E0D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40DC"/>
    <w:rsid w:val="00944606"/>
    <w:rsid w:val="00944E64"/>
    <w:rsid w:val="00944FBB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50DE"/>
    <w:rsid w:val="00955AC7"/>
    <w:rsid w:val="00955D93"/>
    <w:rsid w:val="009567CF"/>
    <w:rsid w:val="00956C36"/>
    <w:rsid w:val="00957E14"/>
    <w:rsid w:val="00961381"/>
    <w:rsid w:val="00961796"/>
    <w:rsid w:val="00961E90"/>
    <w:rsid w:val="009664F8"/>
    <w:rsid w:val="00966677"/>
    <w:rsid w:val="009666CD"/>
    <w:rsid w:val="00967A89"/>
    <w:rsid w:val="0097057B"/>
    <w:rsid w:val="00970832"/>
    <w:rsid w:val="00972DEB"/>
    <w:rsid w:val="00975521"/>
    <w:rsid w:val="00976427"/>
    <w:rsid w:val="00983A23"/>
    <w:rsid w:val="00984410"/>
    <w:rsid w:val="00984771"/>
    <w:rsid w:val="00984921"/>
    <w:rsid w:val="00984A79"/>
    <w:rsid w:val="00984CF3"/>
    <w:rsid w:val="00986A51"/>
    <w:rsid w:val="009876CB"/>
    <w:rsid w:val="009910A2"/>
    <w:rsid w:val="009915D4"/>
    <w:rsid w:val="009916C3"/>
    <w:rsid w:val="00993BFA"/>
    <w:rsid w:val="0099678B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F69"/>
    <w:rsid w:val="009B18FF"/>
    <w:rsid w:val="009B23DA"/>
    <w:rsid w:val="009B3F76"/>
    <w:rsid w:val="009B68DA"/>
    <w:rsid w:val="009B7B54"/>
    <w:rsid w:val="009C015D"/>
    <w:rsid w:val="009C01AA"/>
    <w:rsid w:val="009C0562"/>
    <w:rsid w:val="009C4811"/>
    <w:rsid w:val="009C4CC2"/>
    <w:rsid w:val="009C5721"/>
    <w:rsid w:val="009D127D"/>
    <w:rsid w:val="009D37B7"/>
    <w:rsid w:val="009D3DB2"/>
    <w:rsid w:val="009D4334"/>
    <w:rsid w:val="009D461F"/>
    <w:rsid w:val="009D4961"/>
    <w:rsid w:val="009D7ADF"/>
    <w:rsid w:val="009D7EB3"/>
    <w:rsid w:val="009E00E2"/>
    <w:rsid w:val="009E021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173F"/>
    <w:rsid w:val="009F2A3A"/>
    <w:rsid w:val="009F2CE3"/>
    <w:rsid w:val="009F39F2"/>
    <w:rsid w:val="009F48EA"/>
    <w:rsid w:val="009F56C6"/>
    <w:rsid w:val="009F7793"/>
    <w:rsid w:val="009F7988"/>
    <w:rsid w:val="00A029F4"/>
    <w:rsid w:val="00A041E6"/>
    <w:rsid w:val="00A058D5"/>
    <w:rsid w:val="00A0704C"/>
    <w:rsid w:val="00A11345"/>
    <w:rsid w:val="00A11694"/>
    <w:rsid w:val="00A162A2"/>
    <w:rsid w:val="00A16598"/>
    <w:rsid w:val="00A16F22"/>
    <w:rsid w:val="00A17D5D"/>
    <w:rsid w:val="00A20406"/>
    <w:rsid w:val="00A20D18"/>
    <w:rsid w:val="00A247D2"/>
    <w:rsid w:val="00A25F7E"/>
    <w:rsid w:val="00A265B4"/>
    <w:rsid w:val="00A27A15"/>
    <w:rsid w:val="00A31946"/>
    <w:rsid w:val="00A32324"/>
    <w:rsid w:val="00A3379D"/>
    <w:rsid w:val="00A34D57"/>
    <w:rsid w:val="00A364E0"/>
    <w:rsid w:val="00A3765D"/>
    <w:rsid w:val="00A37B70"/>
    <w:rsid w:val="00A408FF"/>
    <w:rsid w:val="00A40922"/>
    <w:rsid w:val="00A41182"/>
    <w:rsid w:val="00A43624"/>
    <w:rsid w:val="00A440BE"/>
    <w:rsid w:val="00A45C69"/>
    <w:rsid w:val="00A46E5D"/>
    <w:rsid w:val="00A47B14"/>
    <w:rsid w:val="00A5034E"/>
    <w:rsid w:val="00A50F1B"/>
    <w:rsid w:val="00A51436"/>
    <w:rsid w:val="00A53017"/>
    <w:rsid w:val="00A53F2C"/>
    <w:rsid w:val="00A56106"/>
    <w:rsid w:val="00A561F6"/>
    <w:rsid w:val="00A56D5C"/>
    <w:rsid w:val="00A60BEA"/>
    <w:rsid w:val="00A61477"/>
    <w:rsid w:val="00A61EDA"/>
    <w:rsid w:val="00A642C0"/>
    <w:rsid w:val="00A644B4"/>
    <w:rsid w:val="00A64763"/>
    <w:rsid w:val="00A6686F"/>
    <w:rsid w:val="00A66B6F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15FA"/>
    <w:rsid w:val="00A83BBA"/>
    <w:rsid w:val="00A845F8"/>
    <w:rsid w:val="00A84C25"/>
    <w:rsid w:val="00A871B7"/>
    <w:rsid w:val="00A917D0"/>
    <w:rsid w:val="00A9290A"/>
    <w:rsid w:val="00A9309B"/>
    <w:rsid w:val="00A943C9"/>
    <w:rsid w:val="00A94DDA"/>
    <w:rsid w:val="00A95E42"/>
    <w:rsid w:val="00A97671"/>
    <w:rsid w:val="00AA1AEB"/>
    <w:rsid w:val="00AA2C7C"/>
    <w:rsid w:val="00AA467C"/>
    <w:rsid w:val="00AA5632"/>
    <w:rsid w:val="00AA56BE"/>
    <w:rsid w:val="00AA5B23"/>
    <w:rsid w:val="00AA6B34"/>
    <w:rsid w:val="00AA7416"/>
    <w:rsid w:val="00AB02FB"/>
    <w:rsid w:val="00AB0B64"/>
    <w:rsid w:val="00AB158B"/>
    <w:rsid w:val="00AB2EEE"/>
    <w:rsid w:val="00AB33D1"/>
    <w:rsid w:val="00AB448F"/>
    <w:rsid w:val="00AB6F5A"/>
    <w:rsid w:val="00AB7491"/>
    <w:rsid w:val="00AC05E3"/>
    <w:rsid w:val="00AC1F5C"/>
    <w:rsid w:val="00AC2EDC"/>
    <w:rsid w:val="00AC34C1"/>
    <w:rsid w:val="00AC3A79"/>
    <w:rsid w:val="00AC4906"/>
    <w:rsid w:val="00AC5DF0"/>
    <w:rsid w:val="00AD107C"/>
    <w:rsid w:val="00AD12AE"/>
    <w:rsid w:val="00AD1CF0"/>
    <w:rsid w:val="00AD22CF"/>
    <w:rsid w:val="00AD2B86"/>
    <w:rsid w:val="00AD4E7A"/>
    <w:rsid w:val="00AD64CE"/>
    <w:rsid w:val="00AD66B7"/>
    <w:rsid w:val="00AD7C36"/>
    <w:rsid w:val="00AE0EE8"/>
    <w:rsid w:val="00AE12C2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7226"/>
    <w:rsid w:val="00B221BC"/>
    <w:rsid w:val="00B228F6"/>
    <w:rsid w:val="00B22F10"/>
    <w:rsid w:val="00B2318E"/>
    <w:rsid w:val="00B243A5"/>
    <w:rsid w:val="00B24FD5"/>
    <w:rsid w:val="00B26AF8"/>
    <w:rsid w:val="00B26BBC"/>
    <w:rsid w:val="00B2781B"/>
    <w:rsid w:val="00B3054D"/>
    <w:rsid w:val="00B324F1"/>
    <w:rsid w:val="00B3551B"/>
    <w:rsid w:val="00B3743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5427"/>
    <w:rsid w:val="00B55F30"/>
    <w:rsid w:val="00B61748"/>
    <w:rsid w:val="00B619C0"/>
    <w:rsid w:val="00B61E2A"/>
    <w:rsid w:val="00B6204F"/>
    <w:rsid w:val="00B626C4"/>
    <w:rsid w:val="00B65483"/>
    <w:rsid w:val="00B65ACC"/>
    <w:rsid w:val="00B66350"/>
    <w:rsid w:val="00B665DE"/>
    <w:rsid w:val="00B66A02"/>
    <w:rsid w:val="00B7033D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50F7"/>
    <w:rsid w:val="00B8679B"/>
    <w:rsid w:val="00B86B8D"/>
    <w:rsid w:val="00B86F81"/>
    <w:rsid w:val="00B87717"/>
    <w:rsid w:val="00B87E0B"/>
    <w:rsid w:val="00B91162"/>
    <w:rsid w:val="00B92FA5"/>
    <w:rsid w:val="00B9332D"/>
    <w:rsid w:val="00B93997"/>
    <w:rsid w:val="00B94D83"/>
    <w:rsid w:val="00B95066"/>
    <w:rsid w:val="00B9566A"/>
    <w:rsid w:val="00B979FC"/>
    <w:rsid w:val="00BA0A52"/>
    <w:rsid w:val="00BA0D81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5323"/>
    <w:rsid w:val="00BB6D40"/>
    <w:rsid w:val="00BB782F"/>
    <w:rsid w:val="00BC3490"/>
    <w:rsid w:val="00BC4F3E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8AE"/>
    <w:rsid w:val="00BE1BD4"/>
    <w:rsid w:val="00BE24B9"/>
    <w:rsid w:val="00BE3B76"/>
    <w:rsid w:val="00BE3C86"/>
    <w:rsid w:val="00BE48D2"/>
    <w:rsid w:val="00BE4CE3"/>
    <w:rsid w:val="00BE4D5B"/>
    <w:rsid w:val="00BE7176"/>
    <w:rsid w:val="00BE7E4E"/>
    <w:rsid w:val="00BE7FD4"/>
    <w:rsid w:val="00BF06CD"/>
    <w:rsid w:val="00BF0E4C"/>
    <w:rsid w:val="00BF160E"/>
    <w:rsid w:val="00BF1672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3FF6"/>
    <w:rsid w:val="00C34B29"/>
    <w:rsid w:val="00C3612B"/>
    <w:rsid w:val="00C365D2"/>
    <w:rsid w:val="00C36A94"/>
    <w:rsid w:val="00C37CDE"/>
    <w:rsid w:val="00C40494"/>
    <w:rsid w:val="00C40DA1"/>
    <w:rsid w:val="00C42337"/>
    <w:rsid w:val="00C42492"/>
    <w:rsid w:val="00C458D7"/>
    <w:rsid w:val="00C45CC2"/>
    <w:rsid w:val="00C45E81"/>
    <w:rsid w:val="00C46FF3"/>
    <w:rsid w:val="00C47499"/>
    <w:rsid w:val="00C504CD"/>
    <w:rsid w:val="00C50F4D"/>
    <w:rsid w:val="00C538C8"/>
    <w:rsid w:val="00C538E5"/>
    <w:rsid w:val="00C548B7"/>
    <w:rsid w:val="00C54E2A"/>
    <w:rsid w:val="00C56A77"/>
    <w:rsid w:val="00C57781"/>
    <w:rsid w:val="00C605B8"/>
    <w:rsid w:val="00C6101F"/>
    <w:rsid w:val="00C6444B"/>
    <w:rsid w:val="00C6661B"/>
    <w:rsid w:val="00C70B39"/>
    <w:rsid w:val="00C70EA0"/>
    <w:rsid w:val="00C73DEA"/>
    <w:rsid w:val="00C75CE0"/>
    <w:rsid w:val="00C75D69"/>
    <w:rsid w:val="00C76E37"/>
    <w:rsid w:val="00C777A4"/>
    <w:rsid w:val="00C80231"/>
    <w:rsid w:val="00C809F1"/>
    <w:rsid w:val="00C80B0E"/>
    <w:rsid w:val="00C812AE"/>
    <w:rsid w:val="00C8432C"/>
    <w:rsid w:val="00C86D1D"/>
    <w:rsid w:val="00C86DA9"/>
    <w:rsid w:val="00C87D95"/>
    <w:rsid w:val="00C87EB4"/>
    <w:rsid w:val="00C9371D"/>
    <w:rsid w:val="00C94117"/>
    <w:rsid w:val="00C9614A"/>
    <w:rsid w:val="00C97150"/>
    <w:rsid w:val="00CA0334"/>
    <w:rsid w:val="00CA0394"/>
    <w:rsid w:val="00CA178C"/>
    <w:rsid w:val="00CA287A"/>
    <w:rsid w:val="00CA5760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70BA"/>
    <w:rsid w:val="00CB7255"/>
    <w:rsid w:val="00CB7559"/>
    <w:rsid w:val="00CB75E5"/>
    <w:rsid w:val="00CC095C"/>
    <w:rsid w:val="00CC156B"/>
    <w:rsid w:val="00CC1AA1"/>
    <w:rsid w:val="00CC1AEE"/>
    <w:rsid w:val="00CC44F7"/>
    <w:rsid w:val="00CC4E4B"/>
    <w:rsid w:val="00CC59C3"/>
    <w:rsid w:val="00CC5CCD"/>
    <w:rsid w:val="00CC677C"/>
    <w:rsid w:val="00CC6DB2"/>
    <w:rsid w:val="00CC7B46"/>
    <w:rsid w:val="00CC7D8F"/>
    <w:rsid w:val="00CD0D08"/>
    <w:rsid w:val="00CD1103"/>
    <w:rsid w:val="00CD15BE"/>
    <w:rsid w:val="00CD16BE"/>
    <w:rsid w:val="00CD1772"/>
    <w:rsid w:val="00CD1866"/>
    <w:rsid w:val="00CD4971"/>
    <w:rsid w:val="00CD4B57"/>
    <w:rsid w:val="00CD683B"/>
    <w:rsid w:val="00CD77D4"/>
    <w:rsid w:val="00CD7C6A"/>
    <w:rsid w:val="00CE1272"/>
    <w:rsid w:val="00CE21EF"/>
    <w:rsid w:val="00CE4C4A"/>
    <w:rsid w:val="00CE4FDE"/>
    <w:rsid w:val="00CE6D20"/>
    <w:rsid w:val="00CE704B"/>
    <w:rsid w:val="00CE71E2"/>
    <w:rsid w:val="00CE7740"/>
    <w:rsid w:val="00CF1F1B"/>
    <w:rsid w:val="00CF2E77"/>
    <w:rsid w:val="00CF30E1"/>
    <w:rsid w:val="00CF3404"/>
    <w:rsid w:val="00CF3FB3"/>
    <w:rsid w:val="00CF4FF4"/>
    <w:rsid w:val="00CF5D89"/>
    <w:rsid w:val="00CF5F5B"/>
    <w:rsid w:val="00D02638"/>
    <w:rsid w:val="00D04E23"/>
    <w:rsid w:val="00D06577"/>
    <w:rsid w:val="00D10073"/>
    <w:rsid w:val="00D10D40"/>
    <w:rsid w:val="00D1141F"/>
    <w:rsid w:val="00D1477C"/>
    <w:rsid w:val="00D14A27"/>
    <w:rsid w:val="00D155CE"/>
    <w:rsid w:val="00D16F11"/>
    <w:rsid w:val="00D174FA"/>
    <w:rsid w:val="00D20389"/>
    <w:rsid w:val="00D20EF8"/>
    <w:rsid w:val="00D20F10"/>
    <w:rsid w:val="00D2114C"/>
    <w:rsid w:val="00D21E4F"/>
    <w:rsid w:val="00D224BC"/>
    <w:rsid w:val="00D242A0"/>
    <w:rsid w:val="00D2483B"/>
    <w:rsid w:val="00D248AE"/>
    <w:rsid w:val="00D2678E"/>
    <w:rsid w:val="00D26EC3"/>
    <w:rsid w:val="00D2755B"/>
    <w:rsid w:val="00D31939"/>
    <w:rsid w:val="00D32918"/>
    <w:rsid w:val="00D3340F"/>
    <w:rsid w:val="00D33A5B"/>
    <w:rsid w:val="00D33D3A"/>
    <w:rsid w:val="00D36325"/>
    <w:rsid w:val="00D40BEF"/>
    <w:rsid w:val="00D41BE6"/>
    <w:rsid w:val="00D4215B"/>
    <w:rsid w:val="00D42E01"/>
    <w:rsid w:val="00D432D7"/>
    <w:rsid w:val="00D43B8F"/>
    <w:rsid w:val="00D45673"/>
    <w:rsid w:val="00D460AB"/>
    <w:rsid w:val="00D50602"/>
    <w:rsid w:val="00D511AD"/>
    <w:rsid w:val="00D516E2"/>
    <w:rsid w:val="00D521E2"/>
    <w:rsid w:val="00D52CBE"/>
    <w:rsid w:val="00D55665"/>
    <w:rsid w:val="00D566A4"/>
    <w:rsid w:val="00D56C49"/>
    <w:rsid w:val="00D56DE0"/>
    <w:rsid w:val="00D57B9E"/>
    <w:rsid w:val="00D61B55"/>
    <w:rsid w:val="00D62C86"/>
    <w:rsid w:val="00D678F9"/>
    <w:rsid w:val="00D7055C"/>
    <w:rsid w:val="00D7068A"/>
    <w:rsid w:val="00D716FF"/>
    <w:rsid w:val="00D72A44"/>
    <w:rsid w:val="00D73C3C"/>
    <w:rsid w:val="00D74CE1"/>
    <w:rsid w:val="00D75A79"/>
    <w:rsid w:val="00D77C38"/>
    <w:rsid w:val="00D80A49"/>
    <w:rsid w:val="00D80D99"/>
    <w:rsid w:val="00D8168E"/>
    <w:rsid w:val="00D81E48"/>
    <w:rsid w:val="00D82A9B"/>
    <w:rsid w:val="00D82CA7"/>
    <w:rsid w:val="00D83444"/>
    <w:rsid w:val="00D8443C"/>
    <w:rsid w:val="00D85720"/>
    <w:rsid w:val="00D86A7E"/>
    <w:rsid w:val="00D86F7A"/>
    <w:rsid w:val="00D87A1E"/>
    <w:rsid w:val="00D92364"/>
    <w:rsid w:val="00D92804"/>
    <w:rsid w:val="00D92D31"/>
    <w:rsid w:val="00D93292"/>
    <w:rsid w:val="00D95E88"/>
    <w:rsid w:val="00D969B1"/>
    <w:rsid w:val="00D96E4B"/>
    <w:rsid w:val="00D97948"/>
    <w:rsid w:val="00DA2995"/>
    <w:rsid w:val="00DA33A6"/>
    <w:rsid w:val="00DA3C76"/>
    <w:rsid w:val="00DA3D40"/>
    <w:rsid w:val="00DA41D3"/>
    <w:rsid w:val="00DA558C"/>
    <w:rsid w:val="00DA706F"/>
    <w:rsid w:val="00DA7543"/>
    <w:rsid w:val="00DA7C5C"/>
    <w:rsid w:val="00DB062D"/>
    <w:rsid w:val="00DB10D2"/>
    <w:rsid w:val="00DB236F"/>
    <w:rsid w:val="00DB308B"/>
    <w:rsid w:val="00DB3D87"/>
    <w:rsid w:val="00DB5188"/>
    <w:rsid w:val="00DB6DA9"/>
    <w:rsid w:val="00DB7EEA"/>
    <w:rsid w:val="00DC081E"/>
    <w:rsid w:val="00DC08F0"/>
    <w:rsid w:val="00DC1B22"/>
    <w:rsid w:val="00DC2772"/>
    <w:rsid w:val="00DC2D16"/>
    <w:rsid w:val="00DC3936"/>
    <w:rsid w:val="00DC3C18"/>
    <w:rsid w:val="00DC5ACD"/>
    <w:rsid w:val="00DC62EA"/>
    <w:rsid w:val="00DC6726"/>
    <w:rsid w:val="00DC6791"/>
    <w:rsid w:val="00DD0164"/>
    <w:rsid w:val="00DD042B"/>
    <w:rsid w:val="00DD0F69"/>
    <w:rsid w:val="00DD2231"/>
    <w:rsid w:val="00DD333F"/>
    <w:rsid w:val="00DD42A3"/>
    <w:rsid w:val="00DD43B2"/>
    <w:rsid w:val="00DD5FAB"/>
    <w:rsid w:val="00DD7445"/>
    <w:rsid w:val="00DE0402"/>
    <w:rsid w:val="00DE0798"/>
    <w:rsid w:val="00DE3995"/>
    <w:rsid w:val="00DE590B"/>
    <w:rsid w:val="00DE5D4E"/>
    <w:rsid w:val="00DE67C0"/>
    <w:rsid w:val="00DE7C78"/>
    <w:rsid w:val="00DF0812"/>
    <w:rsid w:val="00DF0914"/>
    <w:rsid w:val="00DF4681"/>
    <w:rsid w:val="00DF5B1B"/>
    <w:rsid w:val="00DF67D4"/>
    <w:rsid w:val="00DF6B9B"/>
    <w:rsid w:val="00DF7B98"/>
    <w:rsid w:val="00E0000A"/>
    <w:rsid w:val="00E014B5"/>
    <w:rsid w:val="00E0194D"/>
    <w:rsid w:val="00E04C8F"/>
    <w:rsid w:val="00E07B7B"/>
    <w:rsid w:val="00E138BF"/>
    <w:rsid w:val="00E148D1"/>
    <w:rsid w:val="00E15220"/>
    <w:rsid w:val="00E16488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651"/>
    <w:rsid w:val="00E317BE"/>
    <w:rsid w:val="00E3498E"/>
    <w:rsid w:val="00E35888"/>
    <w:rsid w:val="00E35DC4"/>
    <w:rsid w:val="00E36E05"/>
    <w:rsid w:val="00E37042"/>
    <w:rsid w:val="00E37240"/>
    <w:rsid w:val="00E37900"/>
    <w:rsid w:val="00E379C8"/>
    <w:rsid w:val="00E4082D"/>
    <w:rsid w:val="00E44223"/>
    <w:rsid w:val="00E44CBA"/>
    <w:rsid w:val="00E471AD"/>
    <w:rsid w:val="00E5004D"/>
    <w:rsid w:val="00E50CD7"/>
    <w:rsid w:val="00E50F95"/>
    <w:rsid w:val="00E5115C"/>
    <w:rsid w:val="00E5254A"/>
    <w:rsid w:val="00E52D7D"/>
    <w:rsid w:val="00E53811"/>
    <w:rsid w:val="00E545E9"/>
    <w:rsid w:val="00E559C0"/>
    <w:rsid w:val="00E5601D"/>
    <w:rsid w:val="00E5606A"/>
    <w:rsid w:val="00E57EAB"/>
    <w:rsid w:val="00E61DA5"/>
    <w:rsid w:val="00E623C4"/>
    <w:rsid w:val="00E625EB"/>
    <w:rsid w:val="00E63C60"/>
    <w:rsid w:val="00E642EA"/>
    <w:rsid w:val="00E64523"/>
    <w:rsid w:val="00E654E9"/>
    <w:rsid w:val="00E679B6"/>
    <w:rsid w:val="00E67B11"/>
    <w:rsid w:val="00E7073B"/>
    <w:rsid w:val="00E709D9"/>
    <w:rsid w:val="00E71A52"/>
    <w:rsid w:val="00E721DD"/>
    <w:rsid w:val="00E73AD8"/>
    <w:rsid w:val="00E74145"/>
    <w:rsid w:val="00E74D82"/>
    <w:rsid w:val="00E75369"/>
    <w:rsid w:val="00E75BC7"/>
    <w:rsid w:val="00E75E5C"/>
    <w:rsid w:val="00E763EB"/>
    <w:rsid w:val="00E769D8"/>
    <w:rsid w:val="00E77F32"/>
    <w:rsid w:val="00E806F3"/>
    <w:rsid w:val="00E80D72"/>
    <w:rsid w:val="00E80FAB"/>
    <w:rsid w:val="00E81158"/>
    <w:rsid w:val="00E813F9"/>
    <w:rsid w:val="00E81624"/>
    <w:rsid w:val="00E823D4"/>
    <w:rsid w:val="00E82EDA"/>
    <w:rsid w:val="00E8362A"/>
    <w:rsid w:val="00E8380D"/>
    <w:rsid w:val="00E85D1D"/>
    <w:rsid w:val="00E87C9A"/>
    <w:rsid w:val="00E90A47"/>
    <w:rsid w:val="00E91E4C"/>
    <w:rsid w:val="00E920A5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C66"/>
    <w:rsid w:val="00EA599A"/>
    <w:rsid w:val="00EA64E7"/>
    <w:rsid w:val="00EB1B4A"/>
    <w:rsid w:val="00EB2235"/>
    <w:rsid w:val="00EB29F8"/>
    <w:rsid w:val="00EB3BC3"/>
    <w:rsid w:val="00EB5224"/>
    <w:rsid w:val="00EB581F"/>
    <w:rsid w:val="00EB7388"/>
    <w:rsid w:val="00EC0018"/>
    <w:rsid w:val="00EC053A"/>
    <w:rsid w:val="00EC0ADB"/>
    <w:rsid w:val="00EC19D4"/>
    <w:rsid w:val="00EC24E8"/>
    <w:rsid w:val="00EC51DA"/>
    <w:rsid w:val="00EC6A77"/>
    <w:rsid w:val="00EC7923"/>
    <w:rsid w:val="00ED0CA9"/>
    <w:rsid w:val="00ED14C3"/>
    <w:rsid w:val="00ED1780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6912"/>
    <w:rsid w:val="00EE6A34"/>
    <w:rsid w:val="00EE7D1C"/>
    <w:rsid w:val="00EF02B9"/>
    <w:rsid w:val="00EF18D8"/>
    <w:rsid w:val="00EF5CED"/>
    <w:rsid w:val="00EF60A4"/>
    <w:rsid w:val="00EF6BD7"/>
    <w:rsid w:val="00EF74C5"/>
    <w:rsid w:val="00F00016"/>
    <w:rsid w:val="00F003F3"/>
    <w:rsid w:val="00F005BF"/>
    <w:rsid w:val="00F010CC"/>
    <w:rsid w:val="00F015D6"/>
    <w:rsid w:val="00F0181A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5B5"/>
    <w:rsid w:val="00F10DDC"/>
    <w:rsid w:val="00F1205B"/>
    <w:rsid w:val="00F122F5"/>
    <w:rsid w:val="00F1287D"/>
    <w:rsid w:val="00F12956"/>
    <w:rsid w:val="00F12A84"/>
    <w:rsid w:val="00F13685"/>
    <w:rsid w:val="00F1374B"/>
    <w:rsid w:val="00F13BAC"/>
    <w:rsid w:val="00F146AD"/>
    <w:rsid w:val="00F1508F"/>
    <w:rsid w:val="00F1558C"/>
    <w:rsid w:val="00F159EF"/>
    <w:rsid w:val="00F17B7C"/>
    <w:rsid w:val="00F17C77"/>
    <w:rsid w:val="00F229B7"/>
    <w:rsid w:val="00F230EA"/>
    <w:rsid w:val="00F238AB"/>
    <w:rsid w:val="00F25A4C"/>
    <w:rsid w:val="00F27EA1"/>
    <w:rsid w:val="00F321C1"/>
    <w:rsid w:val="00F32A39"/>
    <w:rsid w:val="00F33905"/>
    <w:rsid w:val="00F41724"/>
    <w:rsid w:val="00F425B2"/>
    <w:rsid w:val="00F433FF"/>
    <w:rsid w:val="00F43C27"/>
    <w:rsid w:val="00F46F6A"/>
    <w:rsid w:val="00F50939"/>
    <w:rsid w:val="00F525C4"/>
    <w:rsid w:val="00F52A99"/>
    <w:rsid w:val="00F537F2"/>
    <w:rsid w:val="00F544DE"/>
    <w:rsid w:val="00F54C1A"/>
    <w:rsid w:val="00F55271"/>
    <w:rsid w:val="00F55FBF"/>
    <w:rsid w:val="00F61221"/>
    <w:rsid w:val="00F61CF6"/>
    <w:rsid w:val="00F6248B"/>
    <w:rsid w:val="00F627CC"/>
    <w:rsid w:val="00F62D6D"/>
    <w:rsid w:val="00F62F85"/>
    <w:rsid w:val="00F6317B"/>
    <w:rsid w:val="00F64EEE"/>
    <w:rsid w:val="00F6538C"/>
    <w:rsid w:val="00F658F4"/>
    <w:rsid w:val="00F66AEB"/>
    <w:rsid w:val="00F6726A"/>
    <w:rsid w:val="00F67BD3"/>
    <w:rsid w:val="00F71DDC"/>
    <w:rsid w:val="00F72A88"/>
    <w:rsid w:val="00F72BF8"/>
    <w:rsid w:val="00F72C20"/>
    <w:rsid w:val="00F73A75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91463"/>
    <w:rsid w:val="00F92686"/>
    <w:rsid w:val="00F92B19"/>
    <w:rsid w:val="00F934DC"/>
    <w:rsid w:val="00F93926"/>
    <w:rsid w:val="00F95DE1"/>
    <w:rsid w:val="00FA1BA8"/>
    <w:rsid w:val="00FA2934"/>
    <w:rsid w:val="00FA3107"/>
    <w:rsid w:val="00FA3856"/>
    <w:rsid w:val="00FA447D"/>
    <w:rsid w:val="00FA47E2"/>
    <w:rsid w:val="00FA5970"/>
    <w:rsid w:val="00FA5B38"/>
    <w:rsid w:val="00FA5FF3"/>
    <w:rsid w:val="00FB060E"/>
    <w:rsid w:val="00FB1D9F"/>
    <w:rsid w:val="00FB59EF"/>
    <w:rsid w:val="00FB5CE0"/>
    <w:rsid w:val="00FB6DB1"/>
    <w:rsid w:val="00FB7155"/>
    <w:rsid w:val="00FC05E6"/>
    <w:rsid w:val="00FC180C"/>
    <w:rsid w:val="00FC36FD"/>
    <w:rsid w:val="00FC385F"/>
    <w:rsid w:val="00FC4D94"/>
    <w:rsid w:val="00FC680A"/>
    <w:rsid w:val="00FC68A2"/>
    <w:rsid w:val="00FC6BD4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6374"/>
    <w:rsid w:val="00FD672C"/>
    <w:rsid w:val="00FD7F04"/>
    <w:rsid w:val="00FE0B4D"/>
    <w:rsid w:val="00FE1364"/>
    <w:rsid w:val="00FE17AE"/>
    <w:rsid w:val="00FE25B8"/>
    <w:rsid w:val="00FF1310"/>
    <w:rsid w:val="00FF485E"/>
    <w:rsid w:val="00FF502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37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29F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5460"/>
    <w:pPr>
      <w:ind w:firstLine="113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54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460"/>
  </w:style>
  <w:style w:type="paragraph" w:styleId="a5">
    <w:name w:val="footer"/>
    <w:basedOn w:val="a"/>
    <w:link w:val="a6"/>
    <w:uiPriority w:val="99"/>
    <w:semiHidden/>
    <w:unhideWhenUsed/>
    <w:rsid w:val="00455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460"/>
  </w:style>
  <w:style w:type="paragraph" w:customStyle="1" w:styleId="ConsPlusTitle">
    <w:name w:val="ConsPlusTitle"/>
    <w:uiPriority w:val="99"/>
    <w:rsid w:val="005A5D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5D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22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629C3"/>
    <w:rPr>
      <w:color w:val="0000FF"/>
      <w:u w:val="single"/>
    </w:rPr>
  </w:style>
  <w:style w:type="paragraph" w:customStyle="1" w:styleId="bodytext2">
    <w:name w:val="bodytext2"/>
    <w:basedOn w:val="a"/>
    <w:rsid w:val="00C474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1B07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9">
    <w:name w:val="Strong"/>
    <w:basedOn w:val="a0"/>
    <w:qFormat/>
    <w:rsid w:val="00972DEB"/>
    <w:rPr>
      <w:b/>
      <w:bCs/>
    </w:rPr>
  </w:style>
  <w:style w:type="paragraph" w:styleId="aa">
    <w:name w:val="No Spacing"/>
    <w:link w:val="ab"/>
    <w:uiPriority w:val="1"/>
    <w:qFormat/>
    <w:rsid w:val="00F32A3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F11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136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aliases w:val="Варианты ответов"/>
    <w:basedOn w:val="a"/>
    <w:uiPriority w:val="34"/>
    <w:qFormat/>
    <w:rsid w:val="00D2114C"/>
    <w:pPr>
      <w:spacing w:line="360" w:lineRule="exact"/>
      <w:ind w:left="720"/>
      <w:contextualSpacing/>
    </w:pPr>
    <w:rPr>
      <w:rFonts w:ascii="Times New Roman" w:hAnsi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4626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626A5"/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024E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024E2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B5F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F81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B29F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EB2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rsid w:val="00EB29F8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EB29F8"/>
    <w:rPr>
      <w:rFonts w:ascii="Times New Roman" w:hAnsi="Times New Roman" w:cs="Times New Roman"/>
      <w:sz w:val="26"/>
      <w:szCs w:val="26"/>
    </w:rPr>
  </w:style>
  <w:style w:type="character" w:customStyle="1" w:styleId="ab">
    <w:name w:val="Без интервала Знак"/>
    <w:link w:val="aa"/>
    <w:uiPriority w:val="1"/>
    <w:rsid w:val="00EB29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egahm.my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id246586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AEC0-3ED3-4D50-B6D1-B395D43D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Макарова С.Ю.</cp:lastModifiedBy>
  <cp:revision>5</cp:revision>
  <cp:lastPrinted>2014-05-21T10:13:00Z</cp:lastPrinted>
  <dcterms:created xsi:type="dcterms:W3CDTF">2014-05-21T06:09:00Z</dcterms:created>
  <dcterms:modified xsi:type="dcterms:W3CDTF">2014-06-05T05:49:00Z</dcterms:modified>
</cp:coreProperties>
</file>