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85" w:rsidRPr="005D6BD6" w:rsidRDefault="00584585" w:rsidP="00584585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704F738" wp14:editId="548CF523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585" w:rsidRPr="005D6BD6" w:rsidRDefault="00584585" w:rsidP="00584585">
      <w:pPr>
        <w:jc w:val="center"/>
        <w:rPr>
          <w:sz w:val="28"/>
          <w:szCs w:val="28"/>
        </w:rPr>
      </w:pPr>
    </w:p>
    <w:p w:rsidR="00584585" w:rsidRPr="005D6BD6" w:rsidRDefault="00584585" w:rsidP="0058458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584585" w:rsidRPr="005D6BD6" w:rsidRDefault="00584585" w:rsidP="0058458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584585" w:rsidRPr="005D6BD6" w:rsidRDefault="00584585" w:rsidP="0058458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584585" w:rsidRPr="005D6BD6" w:rsidRDefault="00584585" w:rsidP="0058458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84585" w:rsidRPr="005D6BD6" w:rsidRDefault="00584585" w:rsidP="0058458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584585" w:rsidRPr="005D6BD6" w:rsidRDefault="00584585" w:rsidP="0058458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585" w:rsidRPr="005D6BD6" w:rsidRDefault="00584585" w:rsidP="0058458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584585" w:rsidRPr="005D6BD6" w:rsidRDefault="00584585" w:rsidP="0058458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84585" w:rsidRPr="005D6BD6" w:rsidRDefault="00584585" w:rsidP="005845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30.11.2016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6BD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400</w:t>
      </w:r>
    </w:p>
    <w:p w:rsidR="00584585" w:rsidRPr="005D6BD6" w:rsidRDefault="00584585" w:rsidP="00584585">
      <w:pPr>
        <w:pStyle w:val="a4"/>
        <w:rPr>
          <w:rFonts w:ascii="Times New Roman" w:hAnsi="Times New Roman" w:cs="Times New Roman"/>
          <w:i/>
          <w:szCs w:val="24"/>
        </w:rPr>
      </w:pPr>
      <w:r w:rsidRPr="005D6BD6">
        <w:rPr>
          <w:rFonts w:ascii="Times New Roman" w:hAnsi="Times New Roman" w:cs="Times New Roman"/>
          <w:i/>
          <w:szCs w:val="24"/>
        </w:rPr>
        <w:t>г. Ханты-Мансийск</w:t>
      </w:r>
    </w:p>
    <w:p w:rsidR="00584585" w:rsidRPr="005D6BD6" w:rsidRDefault="00584585" w:rsidP="00584585">
      <w:pPr>
        <w:rPr>
          <w:sz w:val="28"/>
          <w:szCs w:val="28"/>
        </w:rPr>
      </w:pPr>
    </w:p>
    <w:p w:rsidR="00584585" w:rsidRDefault="00584585" w:rsidP="00584585"/>
    <w:p w:rsidR="00584585" w:rsidRDefault="00584585" w:rsidP="00584585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584585" w:rsidRDefault="00584585" w:rsidP="00584585">
      <w:pPr>
        <w:tabs>
          <w:tab w:val="left" w:pos="456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Ханты-Мансийского </w:t>
      </w:r>
    </w:p>
    <w:p w:rsidR="00584585" w:rsidRDefault="00584585" w:rsidP="00584585">
      <w:pPr>
        <w:rPr>
          <w:sz w:val="28"/>
          <w:szCs w:val="28"/>
        </w:rPr>
      </w:pPr>
      <w:r>
        <w:rPr>
          <w:sz w:val="28"/>
          <w:szCs w:val="28"/>
        </w:rPr>
        <w:t>района от 18.12.2013 №  325</w:t>
      </w:r>
    </w:p>
    <w:p w:rsidR="00584585" w:rsidRDefault="00584585" w:rsidP="00584585">
      <w:pPr>
        <w:rPr>
          <w:sz w:val="28"/>
          <w:szCs w:val="28"/>
        </w:rPr>
      </w:pPr>
      <w:r>
        <w:rPr>
          <w:sz w:val="28"/>
          <w:szCs w:val="28"/>
        </w:rPr>
        <w:t xml:space="preserve">«О создании </w:t>
      </w:r>
      <w:proofErr w:type="gramStart"/>
      <w:r>
        <w:rPr>
          <w:sz w:val="28"/>
          <w:szCs w:val="28"/>
        </w:rPr>
        <w:t>Межведомственного</w:t>
      </w:r>
      <w:proofErr w:type="gramEnd"/>
    </w:p>
    <w:p w:rsidR="00584585" w:rsidRDefault="00584585" w:rsidP="00584585">
      <w:pPr>
        <w:rPr>
          <w:sz w:val="28"/>
          <w:szCs w:val="28"/>
        </w:rPr>
      </w:pPr>
      <w:r>
        <w:rPr>
          <w:sz w:val="28"/>
          <w:szCs w:val="28"/>
        </w:rPr>
        <w:t>опекунского совета»</w:t>
      </w:r>
    </w:p>
    <w:p w:rsidR="00584585" w:rsidRDefault="00584585" w:rsidP="00584585">
      <w:pPr>
        <w:rPr>
          <w:sz w:val="28"/>
          <w:szCs w:val="28"/>
        </w:rPr>
      </w:pPr>
    </w:p>
    <w:p w:rsidR="00584585" w:rsidRDefault="00584585" w:rsidP="00584585">
      <w:pPr>
        <w:rPr>
          <w:sz w:val="28"/>
          <w:szCs w:val="28"/>
        </w:rPr>
      </w:pPr>
    </w:p>
    <w:p w:rsidR="00584585" w:rsidRDefault="00584585" w:rsidP="00584585">
      <w:pPr>
        <w:rPr>
          <w:sz w:val="28"/>
          <w:szCs w:val="28"/>
        </w:rPr>
      </w:pPr>
      <w:r>
        <w:rPr>
          <w:sz w:val="28"/>
          <w:szCs w:val="28"/>
        </w:rPr>
        <w:tab/>
        <w:t>В целях приведения</w:t>
      </w:r>
      <w:r w:rsidR="006333A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муниципальных правовых актов </w:t>
      </w:r>
      <w:r w:rsidR="006333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6333AE">
        <w:rPr>
          <w:sz w:val="28"/>
          <w:szCs w:val="28"/>
        </w:rPr>
        <w:t xml:space="preserve"> с</w:t>
      </w:r>
      <w:r>
        <w:rPr>
          <w:sz w:val="28"/>
          <w:szCs w:val="28"/>
        </w:rPr>
        <w:t>оответствие</w:t>
      </w:r>
      <w:r w:rsidR="006333AE">
        <w:rPr>
          <w:sz w:val="28"/>
          <w:szCs w:val="28"/>
        </w:rPr>
        <w:t xml:space="preserve"> </w:t>
      </w:r>
      <w:r>
        <w:rPr>
          <w:sz w:val="28"/>
          <w:szCs w:val="28"/>
        </w:rPr>
        <w:t>с действующим законодательством и Уставом Ханты-Мансийского района</w:t>
      </w:r>
      <w:r w:rsidRPr="00795EFA">
        <w:rPr>
          <w:sz w:val="28"/>
          <w:szCs w:val="28"/>
        </w:rPr>
        <w:t>:</w:t>
      </w:r>
    </w:p>
    <w:p w:rsidR="00584585" w:rsidRDefault="00584585" w:rsidP="00584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4585" w:rsidRDefault="00584585" w:rsidP="0058458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Ханты-Мансийского района от 18.12.2013 № 325 «О создании Межведомственного опекунского совета» следующие изменения:</w:t>
      </w:r>
    </w:p>
    <w:p w:rsidR="00584585" w:rsidRPr="00584585" w:rsidRDefault="00584585" w:rsidP="00584585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84585">
        <w:rPr>
          <w:sz w:val="28"/>
          <w:szCs w:val="28"/>
        </w:rPr>
        <w:t xml:space="preserve">Пункт 4 </w:t>
      </w:r>
      <w:r>
        <w:rPr>
          <w:sz w:val="28"/>
          <w:szCs w:val="28"/>
        </w:rPr>
        <w:t xml:space="preserve">постановления </w:t>
      </w:r>
      <w:r w:rsidRPr="00584585">
        <w:rPr>
          <w:sz w:val="28"/>
          <w:szCs w:val="28"/>
        </w:rPr>
        <w:t>изложить в следующей редакции:</w:t>
      </w:r>
    </w:p>
    <w:p w:rsidR="00584585" w:rsidRDefault="006333AE" w:rsidP="006333AE">
      <w:pPr>
        <w:tabs>
          <w:tab w:val="left" w:pos="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4585">
        <w:rPr>
          <w:sz w:val="28"/>
          <w:szCs w:val="28"/>
        </w:rPr>
        <w:t>«4. Контроль за выполнением постановления возложить                                 на заместителя главы Ханты-Мансийского района по социальным вопросам</w:t>
      </w:r>
      <w:proofErr w:type="gramStart"/>
      <w:r w:rsidR="00584585">
        <w:rPr>
          <w:sz w:val="28"/>
          <w:szCs w:val="28"/>
        </w:rPr>
        <w:t>.».</w:t>
      </w:r>
      <w:proofErr w:type="gramEnd"/>
    </w:p>
    <w:p w:rsidR="00584585" w:rsidRDefault="00584585" w:rsidP="0058458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1 к постановлению:</w:t>
      </w:r>
    </w:p>
    <w:p w:rsidR="009B1C59" w:rsidRDefault="009B1C59" w:rsidP="009B1C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4585">
        <w:rPr>
          <w:sz w:val="28"/>
          <w:szCs w:val="28"/>
        </w:rPr>
        <w:t xml:space="preserve">1.2.1. В пункте 1.2 слова «комитета по </w:t>
      </w:r>
      <w:r w:rsidR="00584585" w:rsidRPr="00795EFA">
        <w:rPr>
          <w:sz w:val="28"/>
          <w:szCs w:val="28"/>
        </w:rPr>
        <w:t>образовани</w:t>
      </w:r>
      <w:r w:rsidR="00584585">
        <w:rPr>
          <w:sz w:val="28"/>
          <w:szCs w:val="28"/>
        </w:rPr>
        <w:t>ю</w:t>
      </w:r>
      <w:r w:rsidR="00584585" w:rsidRPr="00795EFA">
        <w:rPr>
          <w:sz w:val="28"/>
          <w:szCs w:val="28"/>
        </w:rPr>
        <w:t xml:space="preserve">, </w:t>
      </w:r>
      <w:r w:rsidR="00584585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="00584585">
        <w:rPr>
          <w:sz w:val="28"/>
          <w:szCs w:val="28"/>
        </w:rPr>
        <w:t xml:space="preserve"> </w:t>
      </w:r>
      <w:r w:rsidR="00584585" w:rsidRPr="00795EFA">
        <w:rPr>
          <w:sz w:val="28"/>
          <w:szCs w:val="28"/>
        </w:rPr>
        <w:t>опек</w:t>
      </w:r>
      <w:r w:rsidR="00584585">
        <w:rPr>
          <w:sz w:val="28"/>
          <w:szCs w:val="28"/>
        </w:rPr>
        <w:t xml:space="preserve">и </w:t>
      </w:r>
      <w:r w:rsidR="00584585" w:rsidRPr="00795EFA">
        <w:rPr>
          <w:sz w:val="28"/>
          <w:szCs w:val="28"/>
        </w:rPr>
        <w:t>и попечительств</w:t>
      </w:r>
      <w:r w:rsidR="00584585">
        <w:rPr>
          <w:sz w:val="28"/>
          <w:szCs w:val="28"/>
        </w:rPr>
        <w:t>а</w:t>
      </w:r>
      <w:proofErr w:type="gramStart"/>
      <w:r w:rsidR="00584585" w:rsidRPr="00795EFA">
        <w:rPr>
          <w:sz w:val="28"/>
          <w:szCs w:val="28"/>
        </w:rPr>
        <w:t>,</w:t>
      </w:r>
      <w:r w:rsidR="00584585">
        <w:rPr>
          <w:sz w:val="28"/>
          <w:szCs w:val="28"/>
        </w:rPr>
        <w:t>»</w:t>
      </w:r>
      <w:proofErr w:type="gramEnd"/>
      <w:r w:rsidR="00584585">
        <w:rPr>
          <w:sz w:val="28"/>
          <w:szCs w:val="28"/>
        </w:rPr>
        <w:t xml:space="preserve"> заменить словами «комитета по </w:t>
      </w:r>
      <w:r w:rsidR="00584585" w:rsidRPr="00795EFA">
        <w:rPr>
          <w:sz w:val="28"/>
          <w:szCs w:val="28"/>
        </w:rPr>
        <w:t>образовани</w:t>
      </w:r>
      <w:r w:rsidR="00584585">
        <w:rPr>
          <w:sz w:val="28"/>
          <w:szCs w:val="28"/>
        </w:rPr>
        <w:t>ю</w:t>
      </w:r>
      <w:r w:rsidR="00584585" w:rsidRPr="00795EFA">
        <w:rPr>
          <w:sz w:val="28"/>
          <w:szCs w:val="28"/>
        </w:rPr>
        <w:t xml:space="preserve">, </w:t>
      </w:r>
      <w:r w:rsidR="00584585">
        <w:rPr>
          <w:sz w:val="28"/>
          <w:szCs w:val="28"/>
        </w:rPr>
        <w:t>отдела</w:t>
      </w:r>
      <w:r w:rsidR="00584585" w:rsidRPr="00795EFA">
        <w:rPr>
          <w:sz w:val="28"/>
          <w:szCs w:val="28"/>
        </w:rPr>
        <w:t xml:space="preserve"> опек</w:t>
      </w:r>
      <w:r w:rsidR="00584585">
        <w:rPr>
          <w:sz w:val="28"/>
          <w:szCs w:val="28"/>
        </w:rPr>
        <w:t>и</w:t>
      </w:r>
      <w:r w:rsidR="00584585" w:rsidRPr="00795EFA">
        <w:rPr>
          <w:sz w:val="28"/>
          <w:szCs w:val="28"/>
        </w:rPr>
        <w:t xml:space="preserve"> и попечительств</w:t>
      </w:r>
      <w:r w:rsidR="00584585">
        <w:rPr>
          <w:sz w:val="28"/>
          <w:szCs w:val="28"/>
        </w:rPr>
        <w:t>а</w:t>
      </w:r>
      <w:r w:rsidR="00584585" w:rsidRPr="00795EFA">
        <w:rPr>
          <w:sz w:val="28"/>
          <w:szCs w:val="28"/>
        </w:rPr>
        <w:t>,</w:t>
      </w:r>
      <w:r w:rsidR="00584585">
        <w:rPr>
          <w:sz w:val="28"/>
          <w:szCs w:val="28"/>
        </w:rPr>
        <w:t>».</w:t>
      </w:r>
    </w:p>
    <w:p w:rsidR="009B1C59" w:rsidRDefault="009B1C59" w:rsidP="009B1C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1.2.2. </w:t>
      </w:r>
      <w:r w:rsidR="00584585">
        <w:rPr>
          <w:sz w:val="28"/>
          <w:szCs w:val="28"/>
        </w:rPr>
        <w:t xml:space="preserve">Абзац первый </w:t>
      </w:r>
      <w:r>
        <w:rPr>
          <w:sz w:val="28"/>
          <w:szCs w:val="28"/>
        </w:rPr>
        <w:t>р</w:t>
      </w:r>
      <w:r w:rsidR="00584585">
        <w:rPr>
          <w:sz w:val="28"/>
          <w:szCs w:val="28"/>
        </w:rPr>
        <w:t xml:space="preserve">аздела </w:t>
      </w:r>
      <w:r w:rsidR="00584585">
        <w:rPr>
          <w:sz w:val="28"/>
          <w:szCs w:val="28"/>
          <w:lang w:val="en-US"/>
        </w:rPr>
        <w:t>III</w:t>
      </w:r>
      <w:r w:rsidR="0058458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84585">
        <w:rPr>
          <w:sz w:val="28"/>
          <w:szCs w:val="28"/>
        </w:rPr>
        <w:t>Функции опекунского совета</w:t>
      </w:r>
      <w:r>
        <w:rPr>
          <w:sz w:val="28"/>
          <w:szCs w:val="28"/>
        </w:rPr>
        <w:t>»</w:t>
      </w:r>
      <w:r w:rsidR="00584585">
        <w:rPr>
          <w:sz w:val="28"/>
          <w:szCs w:val="28"/>
        </w:rPr>
        <w:t xml:space="preserve"> изложить в новой</w:t>
      </w:r>
      <w:r>
        <w:rPr>
          <w:sz w:val="28"/>
          <w:szCs w:val="28"/>
        </w:rPr>
        <w:t xml:space="preserve"> редакции:</w:t>
      </w:r>
    </w:p>
    <w:p w:rsidR="009B1C59" w:rsidRDefault="009B1C59" w:rsidP="009B1C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4585">
        <w:rPr>
          <w:sz w:val="28"/>
          <w:szCs w:val="28"/>
        </w:rPr>
        <w:t>«</w:t>
      </w:r>
      <w:r w:rsidR="00584585" w:rsidRPr="00795EFA">
        <w:rPr>
          <w:sz w:val="28"/>
          <w:szCs w:val="28"/>
        </w:rPr>
        <w:t>В соответствии с основными задачами опекунский совет ока</w:t>
      </w:r>
      <w:r w:rsidR="00584585">
        <w:rPr>
          <w:sz w:val="28"/>
          <w:szCs w:val="28"/>
        </w:rPr>
        <w:t>зывает содействие отделу опеки и попечительства</w:t>
      </w:r>
      <w:r w:rsidR="00584585" w:rsidRPr="00795EFA">
        <w:rPr>
          <w:sz w:val="28"/>
          <w:szCs w:val="28"/>
        </w:rPr>
        <w:t xml:space="preserve"> администрации </w:t>
      </w:r>
      <w:r w:rsidR="00584585">
        <w:rPr>
          <w:sz w:val="28"/>
          <w:szCs w:val="28"/>
        </w:rPr>
        <w:t>района</w:t>
      </w:r>
      <w:r w:rsidR="00584585" w:rsidRPr="00795EFA">
        <w:rPr>
          <w:sz w:val="28"/>
          <w:szCs w:val="28"/>
        </w:rPr>
        <w:t xml:space="preserve"> </w:t>
      </w:r>
      <w:r w:rsidR="00584585">
        <w:rPr>
          <w:sz w:val="28"/>
          <w:szCs w:val="28"/>
        </w:rPr>
        <w:t xml:space="preserve">                           </w:t>
      </w:r>
      <w:r w:rsidR="00584585" w:rsidRPr="00795EFA">
        <w:rPr>
          <w:sz w:val="28"/>
          <w:szCs w:val="28"/>
        </w:rPr>
        <w:t xml:space="preserve">в решении вопросов, требующих межведомственного взаимодействия, </w:t>
      </w:r>
      <w:r w:rsidR="00584585">
        <w:rPr>
          <w:sz w:val="28"/>
          <w:szCs w:val="28"/>
        </w:rPr>
        <w:t xml:space="preserve">                </w:t>
      </w:r>
      <w:r w:rsidR="00584585" w:rsidRPr="00795EFA">
        <w:rPr>
          <w:sz w:val="28"/>
          <w:szCs w:val="28"/>
        </w:rPr>
        <w:t>а именно</w:t>
      </w:r>
      <w:proofErr w:type="gramStart"/>
      <w:r w:rsidR="00584585" w:rsidRPr="00795EFA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247AB4" w:rsidRDefault="009B1C59" w:rsidP="00247A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1.2.3. </w:t>
      </w:r>
      <w:r w:rsidR="00584585">
        <w:rPr>
          <w:sz w:val="28"/>
          <w:szCs w:val="28"/>
        </w:rPr>
        <w:t>В пункте 4.7 слова «</w:t>
      </w:r>
      <w:r w:rsidR="00584585" w:rsidRPr="00795EFA">
        <w:rPr>
          <w:sz w:val="28"/>
          <w:szCs w:val="28"/>
        </w:rPr>
        <w:t>в течение семи дней со дня проведения заседания</w:t>
      </w:r>
      <w:r w:rsidR="00584585">
        <w:rPr>
          <w:sz w:val="28"/>
          <w:szCs w:val="28"/>
        </w:rPr>
        <w:t xml:space="preserve"> и направляются в </w:t>
      </w:r>
      <w:r>
        <w:rPr>
          <w:sz w:val="28"/>
          <w:szCs w:val="28"/>
        </w:rPr>
        <w:t>у</w:t>
      </w:r>
      <w:r w:rsidR="00584585">
        <w:rPr>
          <w:sz w:val="28"/>
          <w:szCs w:val="28"/>
        </w:rPr>
        <w:t>правление опеки</w:t>
      </w:r>
      <w:r w:rsidR="00584585" w:rsidRPr="00795EFA">
        <w:rPr>
          <w:sz w:val="28"/>
          <w:szCs w:val="28"/>
        </w:rPr>
        <w:t xml:space="preserve"> </w:t>
      </w:r>
      <w:r w:rsidR="00584585">
        <w:rPr>
          <w:sz w:val="28"/>
          <w:szCs w:val="28"/>
        </w:rPr>
        <w:t>и попечительства</w:t>
      </w:r>
      <w:r w:rsidR="00584585" w:rsidRPr="00795EFA">
        <w:rPr>
          <w:sz w:val="28"/>
          <w:szCs w:val="28"/>
        </w:rPr>
        <w:t xml:space="preserve"> администрации </w:t>
      </w:r>
      <w:r w:rsidR="00584585">
        <w:rPr>
          <w:sz w:val="28"/>
          <w:szCs w:val="28"/>
        </w:rPr>
        <w:t>района</w:t>
      </w:r>
      <w:proofErr w:type="gramStart"/>
      <w:r w:rsidR="00584585" w:rsidRPr="00795EFA">
        <w:rPr>
          <w:sz w:val="28"/>
          <w:szCs w:val="28"/>
        </w:rPr>
        <w:t>.</w:t>
      </w:r>
      <w:r w:rsidR="00584585">
        <w:rPr>
          <w:sz w:val="28"/>
          <w:szCs w:val="28"/>
        </w:rPr>
        <w:t xml:space="preserve">» </w:t>
      </w:r>
      <w:proofErr w:type="gramEnd"/>
      <w:r w:rsidR="00584585">
        <w:rPr>
          <w:sz w:val="28"/>
          <w:szCs w:val="28"/>
        </w:rPr>
        <w:t>заменить словами «</w:t>
      </w:r>
      <w:r w:rsidR="00584585" w:rsidRPr="00795EFA">
        <w:rPr>
          <w:sz w:val="28"/>
          <w:szCs w:val="28"/>
        </w:rPr>
        <w:t xml:space="preserve">в течение семи дней со дня </w:t>
      </w:r>
      <w:r w:rsidR="00584585" w:rsidRPr="00795EFA">
        <w:rPr>
          <w:sz w:val="28"/>
          <w:szCs w:val="28"/>
        </w:rPr>
        <w:lastRenderedPageBreak/>
        <w:t>проведения заседания</w:t>
      </w:r>
      <w:r w:rsidR="00584585">
        <w:rPr>
          <w:sz w:val="28"/>
          <w:szCs w:val="28"/>
        </w:rPr>
        <w:t xml:space="preserve"> и направляются в отдел опеки</w:t>
      </w:r>
      <w:r w:rsidR="00584585" w:rsidRPr="00795EFA">
        <w:rPr>
          <w:sz w:val="28"/>
          <w:szCs w:val="28"/>
        </w:rPr>
        <w:t xml:space="preserve"> </w:t>
      </w:r>
      <w:r w:rsidR="00584585">
        <w:rPr>
          <w:sz w:val="28"/>
          <w:szCs w:val="28"/>
        </w:rPr>
        <w:t>и попечительства</w:t>
      </w:r>
      <w:r w:rsidR="00584585" w:rsidRPr="00795EFA">
        <w:rPr>
          <w:sz w:val="28"/>
          <w:szCs w:val="28"/>
        </w:rPr>
        <w:t xml:space="preserve"> администрации </w:t>
      </w:r>
      <w:r w:rsidR="00584585">
        <w:rPr>
          <w:sz w:val="28"/>
          <w:szCs w:val="28"/>
        </w:rPr>
        <w:t>района</w:t>
      </w:r>
      <w:r w:rsidR="00584585" w:rsidRPr="00795EFA">
        <w:rPr>
          <w:sz w:val="28"/>
          <w:szCs w:val="28"/>
        </w:rPr>
        <w:t>.</w:t>
      </w:r>
      <w:r w:rsidR="004D46FF">
        <w:rPr>
          <w:sz w:val="28"/>
          <w:szCs w:val="28"/>
        </w:rPr>
        <w:t>».</w:t>
      </w:r>
    </w:p>
    <w:p w:rsidR="00247AB4" w:rsidRDefault="00247AB4" w:rsidP="00247AB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46FF">
        <w:rPr>
          <w:sz w:val="28"/>
          <w:szCs w:val="28"/>
        </w:rPr>
        <w:t xml:space="preserve">1.3. </w:t>
      </w:r>
      <w:r w:rsidR="00584585" w:rsidRPr="00B61066">
        <w:rPr>
          <w:sz w:val="28"/>
          <w:szCs w:val="28"/>
        </w:rPr>
        <w:t xml:space="preserve">Приложение </w:t>
      </w:r>
      <w:r w:rsidR="00584585">
        <w:rPr>
          <w:sz w:val="28"/>
          <w:szCs w:val="28"/>
        </w:rPr>
        <w:t xml:space="preserve">2 </w:t>
      </w:r>
      <w:r w:rsidR="00584585" w:rsidRPr="00B61066">
        <w:rPr>
          <w:sz w:val="28"/>
          <w:szCs w:val="28"/>
        </w:rPr>
        <w:t>к постановлению изложить в новой редакции</w:t>
      </w:r>
      <w:r w:rsidR="004D46FF">
        <w:rPr>
          <w:sz w:val="28"/>
          <w:szCs w:val="28"/>
        </w:rPr>
        <w:t>:</w:t>
      </w:r>
    </w:p>
    <w:p w:rsidR="00247AB4" w:rsidRPr="00795EFA" w:rsidRDefault="00584585" w:rsidP="00247AB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247AB4">
        <w:rPr>
          <w:color w:val="000000"/>
          <w:sz w:val="28"/>
          <w:szCs w:val="28"/>
          <w:shd w:val="clear" w:color="auto" w:fill="FFFFFF"/>
        </w:rPr>
        <w:t>«</w:t>
      </w:r>
      <w:r w:rsidR="00247AB4" w:rsidRPr="00795EFA">
        <w:rPr>
          <w:sz w:val="28"/>
          <w:szCs w:val="28"/>
        </w:rPr>
        <w:t>Приложение 2</w:t>
      </w:r>
    </w:p>
    <w:p w:rsidR="00247AB4" w:rsidRPr="00795EFA" w:rsidRDefault="00247AB4" w:rsidP="00247AB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95EF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 </w:t>
      </w:r>
    </w:p>
    <w:p w:rsidR="00247AB4" w:rsidRPr="00795EFA" w:rsidRDefault="00247AB4" w:rsidP="00247AB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247AB4" w:rsidRPr="00795EFA" w:rsidRDefault="00247AB4" w:rsidP="00247AB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95EFA">
        <w:rPr>
          <w:sz w:val="28"/>
          <w:szCs w:val="28"/>
        </w:rPr>
        <w:t xml:space="preserve">от </w:t>
      </w:r>
      <w:r>
        <w:rPr>
          <w:sz w:val="28"/>
          <w:szCs w:val="28"/>
        </w:rPr>
        <w:t>18.12.2013  № 325</w:t>
      </w:r>
    </w:p>
    <w:p w:rsidR="00247AB4" w:rsidRPr="00795EFA" w:rsidRDefault="00247AB4" w:rsidP="00247AB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7AB4" w:rsidRPr="00247AB4" w:rsidRDefault="00247AB4" w:rsidP="00247AB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47AB4">
        <w:rPr>
          <w:bCs/>
          <w:sz w:val="28"/>
          <w:szCs w:val="28"/>
        </w:rPr>
        <w:t>Состав</w:t>
      </w:r>
    </w:p>
    <w:p w:rsidR="00247AB4" w:rsidRPr="00247AB4" w:rsidRDefault="00247AB4" w:rsidP="00247AB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47AB4">
        <w:rPr>
          <w:bCs/>
          <w:sz w:val="28"/>
          <w:szCs w:val="28"/>
        </w:rPr>
        <w:t>Межведомственного опекунского совета</w:t>
      </w:r>
    </w:p>
    <w:p w:rsidR="00247AB4" w:rsidRPr="00795EFA" w:rsidRDefault="00247AB4" w:rsidP="00247AB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7AB4" w:rsidRDefault="00247AB4" w:rsidP="00247AB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95EFA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 w:cs="Times New Roman"/>
          <w:sz w:val="28"/>
          <w:szCs w:val="28"/>
        </w:rPr>
        <w:t>Ханты-Мансийского района по социальным вопросам, председатель опекунского совета</w:t>
      </w:r>
    </w:p>
    <w:p w:rsidR="00247AB4" w:rsidRDefault="00247AB4" w:rsidP="00247AB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7AB4" w:rsidRDefault="00247AB4" w:rsidP="00247AB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опеки и попечительства администрации Ханты-Мансийского района, заместитель председателя опекунского совета</w:t>
      </w:r>
    </w:p>
    <w:p w:rsidR="00247AB4" w:rsidRDefault="00247AB4" w:rsidP="00247AB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7AB4" w:rsidRDefault="00247AB4" w:rsidP="00247AB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Консультант отдела опеки и попечительства администрации Ханты-Мансийского района, секретарь опекунского совета</w:t>
      </w:r>
    </w:p>
    <w:p w:rsidR="00247AB4" w:rsidRDefault="00247AB4" w:rsidP="00247AB4">
      <w:pPr>
        <w:pStyle w:val="ConsPlusCell"/>
        <w:ind w:firstLine="708"/>
        <w:rPr>
          <w:rFonts w:ascii="Times New Roman" w:hAnsi="Times New Roman" w:cs="Times New Roman"/>
          <w:sz w:val="28"/>
          <w:szCs w:val="28"/>
        </w:rPr>
      </w:pPr>
    </w:p>
    <w:p w:rsidR="00247AB4" w:rsidRDefault="00247AB4" w:rsidP="00247AB4">
      <w:pPr>
        <w:pStyle w:val="ConsPlusCel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опекунского с</w:t>
      </w:r>
      <w:r w:rsidRPr="00795EFA">
        <w:rPr>
          <w:rFonts w:ascii="Times New Roman" w:hAnsi="Times New Roman" w:cs="Times New Roman"/>
          <w:sz w:val="28"/>
          <w:szCs w:val="28"/>
        </w:rPr>
        <w:t>овета:</w:t>
      </w:r>
    </w:p>
    <w:p w:rsidR="00247AB4" w:rsidRPr="00795EFA" w:rsidRDefault="00247AB4" w:rsidP="00247AB4">
      <w:pPr>
        <w:pStyle w:val="ConsPlusCell"/>
        <w:ind w:firstLine="708"/>
        <w:rPr>
          <w:rFonts w:ascii="Times New Roman" w:hAnsi="Times New Roman" w:cs="Times New Roman"/>
          <w:sz w:val="28"/>
          <w:szCs w:val="28"/>
        </w:rPr>
      </w:pPr>
    </w:p>
    <w:p w:rsidR="00247AB4" w:rsidRDefault="00247AB4" w:rsidP="00247AB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5B71DD">
        <w:rPr>
          <w:rFonts w:ascii="Times New Roman" w:hAnsi="Times New Roman" w:cs="Times New Roman"/>
          <w:sz w:val="28"/>
          <w:szCs w:val="28"/>
        </w:rPr>
        <w:t>комитета по образованию администрации Ханты-Мансийского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B7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AB4" w:rsidRDefault="00247AB4" w:rsidP="00247AB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7AB4" w:rsidRDefault="00247AB4" w:rsidP="00247AB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5B71DD">
        <w:rPr>
          <w:rFonts w:ascii="Times New Roman" w:hAnsi="Times New Roman" w:cs="Times New Roman"/>
          <w:sz w:val="28"/>
          <w:szCs w:val="28"/>
        </w:rPr>
        <w:t>отдела по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работы </w:t>
      </w:r>
      <w:r w:rsidRPr="005B71DD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</w:t>
      </w:r>
      <w:r>
        <w:rPr>
          <w:rFonts w:ascii="Times New Roman" w:hAnsi="Times New Roman" w:cs="Times New Roman"/>
          <w:sz w:val="28"/>
          <w:szCs w:val="28"/>
        </w:rPr>
        <w:t>те их прав администрации района</w:t>
      </w:r>
      <w:r w:rsidRPr="005B7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AB4" w:rsidRDefault="00247AB4" w:rsidP="00247AB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7AB4" w:rsidRDefault="00247AB4" w:rsidP="00247AB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Заместитель начальника </w:t>
      </w:r>
      <w:r w:rsidRPr="005B71DD">
        <w:rPr>
          <w:rFonts w:ascii="Times New Roman" w:hAnsi="Times New Roman" w:cs="Times New Roman"/>
          <w:sz w:val="28"/>
          <w:szCs w:val="28"/>
        </w:rPr>
        <w:t>Управления социальной защиты населения по г. Ханты-Мансийску и Ханты-Мансийскому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247AB4" w:rsidRDefault="00247AB4" w:rsidP="00247AB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B7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AB4" w:rsidRDefault="00247AB4" w:rsidP="00247AB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отделения психолого-педагогической помощи </w:t>
      </w:r>
      <w:r w:rsidRPr="005B71DD">
        <w:rPr>
          <w:rFonts w:ascii="Times New Roman" w:hAnsi="Times New Roman" w:cs="Times New Roman"/>
          <w:sz w:val="28"/>
          <w:szCs w:val="28"/>
        </w:rPr>
        <w:t xml:space="preserve">бюджетного учреждения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B71DD">
        <w:rPr>
          <w:rFonts w:ascii="Times New Roman" w:hAnsi="Times New Roman" w:cs="Times New Roman"/>
          <w:sz w:val="28"/>
          <w:szCs w:val="28"/>
        </w:rPr>
        <w:t xml:space="preserve"> Югры «Центр социальной помощи семье и детям «Вега»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247AB4" w:rsidRDefault="00247AB4" w:rsidP="00247AB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7AB4" w:rsidRDefault="00247AB4" w:rsidP="00247AB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Pr="005B71DD">
        <w:rPr>
          <w:rFonts w:ascii="Times New Roman" w:hAnsi="Times New Roman" w:cs="Times New Roman"/>
          <w:sz w:val="28"/>
          <w:szCs w:val="28"/>
        </w:rPr>
        <w:t>бюджетного учреждения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B71DD">
        <w:rPr>
          <w:rFonts w:ascii="Times New Roman" w:hAnsi="Times New Roman" w:cs="Times New Roman"/>
          <w:sz w:val="28"/>
          <w:szCs w:val="28"/>
        </w:rPr>
        <w:t>Югры «Комплексный центр социального обслуживания населения «Светлана»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247AB4" w:rsidRDefault="00247AB4" w:rsidP="00247AB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7AB4" w:rsidRDefault="00247AB4" w:rsidP="00247AB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B71DD">
        <w:rPr>
          <w:rFonts w:ascii="Times New Roman" w:hAnsi="Times New Roman" w:cs="Times New Roman"/>
          <w:sz w:val="28"/>
          <w:szCs w:val="28"/>
        </w:rPr>
        <w:t>риемные родители</w:t>
      </w:r>
      <w:r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родителей, проживающие на территории Ханты-Мансийского района                 (по согласованию)</w:t>
      </w:r>
    </w:p>
    <w:p w:rsidR="00247AB4" w:rsidRDefault="00247AB4" w:rsidP="00247AB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7AB4" w:rsidRDefault="00247AB4" w:rsidP="00247AB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Начальник </w:t>
      </w:r>
      <w:r w:rsidRPr="00795EFA">
        <w:rPr>
          <w:rFonts w:ascii="Times New Roman" w:hAnsi="Times New Roman" w:cs="Times New Roman"/>
          <w:sz w:val="28"/>
          <w:szCs w:val="28"/>
        </w:rPr>
        <w:t>юридическо</w:t>
      </w:r>
      <w:r>
        <w:rPr>
          <w:rFonts w:ascii="Times New Roman" w:hAnsi="Times New Roman" w:cs="Times New Roman"/>
          <w:sz w:val="28"/>
          <w:szCs w:val="28"/>
        </w:rPr>
        <w:t xml:space="preserve">-правового </w:t>
      </w:r>
      <w:r w:rsidRPr="00795EFA">
        <w:rPr>
          <w:rFonts w:ascii="Times New Roman" w:hAnsi="Times New Roman" w:cs="Times New Roman"/>
          <w:sz w:val="28"/>
          <w:szCs w:val="28"/>
        </w:rPr>
        <w:t>управления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Ханты-Мансийского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47AB4" w:rsidRDefault="00247AB4" w:rsidP="00247AB4">
      <w:pPr>
        <w:pStyle w:val="ConsPlusCel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7AB4">
        <w:rPr>
          <w:rFonts w:ascii="Times New Roman" w:hAnsi="Times New Roman" w:cs="Times New Roman"/>
          <w:sz w:val="28"/>
          <w:szCs w:val="28"/>
        </w:rPr>
        <w:tab/>
      </w:r>
      <w:r w:rsidR="00584585" w:rsidRPr="00247AB4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«Наш район»                и разместить на официальном сайте администрации Ханты-Мансийского района.</w:t>
      </w:r>
    </w:p>
    <w:p w:rsidR="00584585" w:rsidRPr="00247AB4" w:rsidRDefault="00247AB4" w:rsidP="00247AB4">
      <w:pPr>
        <w:pStyle w:val="ConsPlusCel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7AB4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="00584585" w:rsidRPr="00247A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84585" w:rsidRPr="00247AB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Ханты-Мансийского района по социальным вопросам.</w:t>
      </w:r>
    </w:p>
    <w:p w:rsidR="00584585" w:rsidRDefault="00584585" w:rsidP="00584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Ханты-Мансийского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247AB4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К.Р.Минулин</w:t>
      </w:r>
      <w:proofErr w:type="spellEnd"/>
    </w:p>
    <w:p w:rsidR="00584585" w:rsidRDefault="00584585" w:rsidP="00584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B1C59" w:rsidRDefault="009B1C59" w:rsidP="00584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4585" w:rsidRPr="00795EFA" w:rsidRDefault="00584585" w:rsidP="0058458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95EFA">
        <w:rPr>
          <w:sz w:val="28"/>
          <w:szCs w:val="28"/>
        </w:rPr>
        <w:lastRenderedPageBreak/>
        <w:t>Приложение 1</w:t>
      </w:r>
    </w:p>
    <w:p w:rsidR="00584585" w:rsidRDefault="00584585" w:rsidP="0058458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95EF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795EFA">
        <w:rPr>
          <w:sz w:val="28"/>
          <w:szCs w:val="28"/>
        </w:rPr>
        <w:t xml:space="preserve">администрации </w:t>
      </w:r>
    </w:p>
    <w:p w:rsidR="00584585" w:rsidRPr="00795EFA" w:rsidRDefault="00584585" w:rsidP="0058458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Ханты-Мансийского района</w:t>
      </w:r>
    </w:p>
    <w:p w:rsidR="00584585" w:rsidRDefault="00584585" w:rsidP="0058458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95EF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.  .2016  № ___</w:t>
      </w:r>
    </w:p>
    <w:p w:rsidR="00584585" w:rsidRDefault="00584585" w:rsidP="0058458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84585" w:rsidRPr="00795EFA" w:rsidRDefault="00584585" w:rsidP="0058458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95EFA">
        <w:rPr>
          <w:sz w:val="28"/>
          <w:szCs w:val="28"/>
        </w:rPr>
        <w:t>Приложение 1</w:t>
      </w:r>
    </w:p>
    <w:p w:rsidR="00584585" w:rsidRDefault="00584585" w:rsidP="0058458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95EF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795EFA">
        <w:rPr>
          <w:sz w:val="28"/>
          <w:szCs w:val="28"/>
        </w:rPr>
        <w:t xml:space="preserve">администрации </w:t>
      </w:r>
    </w:p>
    <w:p w:rsidR="00584585" w:rsidRPr="00795EFA" w:rsidRDefault="00584585" w:rsidP="0058458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Ханты-Мансийского района</w:t>
      </w:r>
    </w:p>
    <w:p w:rsidR="00584585" w:rsidRDefault="00584585" w:rsidP="0058458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95EFA">
        <w:rPr>
          <w:sz w:val="28"/>
          <w:szCs w:val="28"/>
        </w:rPr>
        <w:t xml:space="preserve">от </w:t>
      </w:r>
      <w:r>
        <w:rPr>
          <w:sz w:val="28"/>
          <w:szCs w:val="28"/>
        </w:rPr>
        <w:t>18.12.2013  № 325</w:t>
      </w:r>
    </w:p>
    <w:p w:rsidR="00584585" w:rsidRDefault="00584585" w:rsidP="0058458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28"/>
      <w:bookmarkEnd w:id="1"/>
      <w:r>
        <w:rPr>
          <w:b/>
          <w:bCs/>
          <w:sz w:val="28"/>
          <w:szCs w:val="28"/>
        </w:rPr>
        <w:t xml:space="preserve">Положение </w:t>
      </w:r>
    </w:p>
    <w:p w:rsidR="00584585" w:rsidRPr="00795EFA" w:rsidRDefault="00584585" w:rsidP="005845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Межведомственном опекунском совете</w:t>
      </w:r>
    </w:p>
    <w:p w:rsidR="00584585" w:rsidRPr="00795EFA" w:rsidRDefault="00584585" w:rsidP="005845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4585" w:rsidRPr="00795EFA" w:rsidRDefault="00584585" w:rsidP="0058458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95EFA">
        <w:rPr>
          <w:sz w:val="28"/>
          <w:szCs w:val="28"/>
        </w:rPr>
        <w:t>I. Общие положения</w:t>
      </w:r>
    </w:p>
    <w:p w:rsidR="00584585" w:rsidRPr="00795EFA" w:rsidRDefault="00584585" w:rsidP="005845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5EFA">
        <w:rPr>
          <w:sz w:val="28"/>
          <w:szCs w:val="28"/>
        </w:rPr>
        <w:t xml:space="preserve">1.1. </w:t>
      </w:r>
      <w:proofErr w:type="gramStart"/>
      <w:r w:rsidRPr="00795EFA">
        <w:rPr>
          <w:sz w:val="28"/>
          <w:szCs w:val="28"/>
        </w:rPr>
        <w:t xml:space="preserve">Положение о Межведомственном опекунском совете (далее </w:t>
      </w:r>
      <w:r>
        <w:rPr>
          <w:sz w:val="28"/>
          <w:szCs w:val="28"/>
        </w:rPr>
        <w:t>–</w:t>
      </w:r>
      <w:r w:rsidRPr="00795EFA">
        <w:rPr>
          <w:sz w:val="28"/>
          <w:szCs w:val="28"/>
        </w:rPr>
        <w:t xml:space="preserve"> Положение) разработано в соответствии с Гражданским </w:t>
      </w:r>
      <w:hyperlink r:id="rId8" w:history="1">
        <w:r w:rsidRPr="00795EFA">
          <w:rPr>
            <w:sz w:val="28"/>
            <w:szCs w:val="28"/>
          </w:rPr>
          <w:t>кодексом</w:t>
        </w:r>
      </w:hyperlink>
      <w:r w:rsidRPr="00795EFA">
        <w:rPr>
          <w:sz w:val="28"/>
          <w:szCs w:val="28"/>
        </w:rPr>
        <w:t xml:space="preserve"> Российской Федерации, Семейным </w:t>
      </w:r>
      <w:hyperlink r:id="rId9" w:history="1">
        <w:r w:rsidRPr="00795EFA">
          <w:rPr>
            <w:sz w:val="28"/>
            <w:szCs w:val="28"/>
          </w:rPr>
          <w:t>кодексом</w:t>
        </w:r>
      </w:hyperlink>
      <w:r w:rsidRPr="00795EFA">
        <w:rPr>
          <w:sz w:val="28"/>
          <w:szCs w:val="28"/>
        </w:rPr>
        <w:t xml:space="preserve"> Российской Федерации, Федеральным </w:t>
      </w:r>
      <w:hyperlink r:id="rId10" w:history="1">
        <w:r w:rsidRPr="00795EFA">
          <w:rPr>
            <w:sz w:val="28"/>
            <w:szCs w:val="28"/>
          </w:rPr>
          <w:t>законом</w:t>
        </w:r>
      </w:hyperlink>
      <w:r w:rsidRPr="00795EFA">
        <w:rPr>
          <w:sz w:val="28"/>
          <w:szCs w:val="28"/>
        </w:rPr>
        <w:t xml:space="preserve"> от 24.04.2008 </w:t>
      </w:r>
      <w:r>
        <w:rPr>
          <w:sz w:val="28"/>
          <w:szCs w:val="28"/>
        </w:rPr>
        <w:t>№</w:t>
      </w:r>
      <w:r w:rsidRPr="00795EFA">
        <w:rPr>
          <w:sz w:val="28"/>
          <w:szCs w:val="28"/>
        </w:rPr>
        <w:t xml:space="preserve"> 48-ФЗ </w:t>
      </w:r>
      <w:r>
        <w:rPr>
          <w:sz w:val="28"/>
          <w:szCs w:val="28"/>
        </w:rPr>
        <w:t>«</w:t>
      </w:r>
      <w:r w:rsidRPr="00795EFA">
        <w:rPr>
          <w:sz w:val="28"/>
          <w:szCs w:val="28"/>
        </w:rPr>
        <w:t xml:space="preserve">Об опеке </w:t>
      </w:r>
      <w:r>
        <w:rPr>
          <w:sz w:val="28"/>
          <w:szCs w:val="28"/>
        </w:rPr>
        <w:t xml:space="preserve">                                        </w:t>
      </w:r>
      <w:r w:rsidRPr="00795EFA">
        <w:rPr>
          <w:sz w:val="28"/>
          <w:szCs w:val="28"/>
        </w:rPr>
        <w:t>и попечительстве</w:t>
      </w:r>
      <w:r>
        <w:rPr>
          <w:sz w:val="28"/>
          <w:szCs w:val="28"/>
        </w:rPr>
        <w:t>»</w:t>
      </w:r>
      <w:r w:rsidRPr="00795EFA">
        <w:rPr>
          <w:sz w:val="28"/>
          <w:szCs w:val="28"/>
        </w:rPr>
        <w:t xml:space="preserve">, </w:t>
      </w:r>
      <w:hyperlink r:id="rId11" w:history="1">
        <w:r>
          <w:rPr>
            <w:sz w:val="28"/>
            <w:szCs w:val="28"/>
          </w:rPr>
          <w:t>п</w:t>
        </w:r>
        <w:r w:rsidRPr="00795EFA">
          <w:rPr>
            <w:sz w:val="28"/>
            <w:szCs w:val="28"/>
          </w:rPr>
          <w:t>остановлением</w:t>
        </w:r>
      </w:hyperlink>
      <w:r w:rsidRPr="00795EFA">
        <w:rPr>
          <w:sz w:val="28"/>
          <w:szCs w:val="28"/>
        </w:rPr>
        <w:t xml:space="preserve"> Правительства Российской Федерации от 18.05.2009 </w:t>
      </w:r>
      <w:r>
        <w:rPr>
          <w:sz w:val="28"/>
          <w:szCs w:val="28"/>
        </w:rPr>
        <w:t>№</w:t>
      </w:r>
      <w:r w:rsidRPr="00795EFA">
        <w:rPr>
          <w:sz w:val="28"/>
          <w:szCs w:val="28"/>
        </w:rPr>
        <w:t xml:space="preserve"> 423 </w:t>
      </w:r>
      <w:r>
        <w:rPr>
          <w:sz w:val="28"/>
          <w:szCs w:val="28"/>
        </w:rPr>
        <w:t>«</w:t>
      </w:r>
      <w:r w:rsidRPr="00795EFA">
        <w:rPr>
          <w:sz w:val="28"/>
          <w:szCs w:val="28"/>
        </w:rPr>
        <w:t xml:space="preserve">Об отдельных вопросах осуществления опеки </w:t>
      </w:r>
      <w:r>
        <w:rPr>
          <w:sz w:val="28"/>
          <w:szCs w:val="28"/>
        </w:rPr>
        <w:t xml:space="preserve">                       </w:t>
      </w:r>
      <w:r w:rsidRPr="00795EFA">
        <w:rPr>
          <w:sz w:val="28"/>
          <w:szCs w:val="28"/>
        </w:rPr>
        <w:t>и попечительства в отношении несовершеннолетних граждан</w:t>
      </w:r>
      <w:r>
        <w:rPr>
          <w:sz w:val="28"/>
          <w:szCs w:val="28"/>
        </w:rPr>
        <w:t>»</w:t>
      </w:r>
      <w:r w:rsidRPr="00795E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795EFA">
        <w:rPr>
          <w:sz w:val="28"/>
          <w:szCs w:val="28"/>
        </w:rPr>
        <w:t xml:space="preserve">и определяет </w:t>
      </w:r>
      <w:r>
        <w:rPr>
          <w:sz w:val="28"/>
          <w:szCs w:val="28"/>
        </w:rPr>
        <w:t xml:space="preserve">статус Межведомственного опекунского совета (далее – опекунский совет) и </w:t>
      </w:r>
      <w:r w:rsidRPr="00795EFA">
        <w:rPr>
          <w:sz w:val="28"/>
          <w:szCs w:val="28"/>
        </w:rPr>
        <w:t xml:space="preserve">порядок организации </w:t>
      </w:r>
      <w:r>
        <w:rPr>
          <w:sz w:val="28"/>
          <w:szCs w:val="28"/>
        </w:rPr>
        <w:t xml:space="preserve">его </w:t>
      </w:r>
      <w:r w:rsidRPr="00795EFA">
        <w:rPr>
          <w:sz w:val="28"/>
          <w:szCs w:val="28"/>
        </w:rPr>
        <w:t>деятельности</w:t>
      </w:r>
      <w:proofErr w:type="gramEnd"/>
      <w:r w:rsidRPr="00795EFA">
        <w:rPr>
          <w:sz w:val="28"/>
          <w:szCs w:val="28"/>
        </w:rPr>
        <w:t xml:space="preserve"> по решению вопросов, связанных с законными интересами детей-сирот и детей, оставшихся без попечения родителей, охраной прав детей-сирот и детей, оставшихся без попечения родителей, а также коллегиального принятия решений по в</w:t>
      </w:r>
      <w:r>
        <w:rPr>
          <w:sz w:val="28"/>
          <w:szCs w:val="28"/>
        </w:rPr>
        <w:t>опросам опеки и попечительства.</w:t>
      </w:r>
    </w:p>
    <w:p w:rsidR="00584585" w:rsidRPr="00795EFA" w:rsidRDefault="00584585" w:rsidP="00584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5EFA">
        <w:rPr>
          <w:sz w:val="28"/>
          <w:szCs w:val="28"/>
        </w:rPr>
        <w:t xml:space="preserve">1.2. </w:t>
      </w:r>
      <w:proofErr w:type="gramStart"/>
      <w:r w:rsidRPr="00795EFA">
        <w:rPr>
          <w:sz w:val="28"/>
          <w:szCs w:val="28"/>
        </w:rPr>
        <w:t>Опекунский совет является коллегиальным</w:t>
      </w:r>
      <w:r>
        <w:rPr>
          <w:sz w:val="28"/>
          <w:szCs w:val="28"/>
        </w:rPr>
        <w:t xml:space="preserve"> совещательным</w:t>
      </w:r>
      <w:r w:rsidRPr="00795EFA">
        <w:rPr>
          <w:sz w:val="28"/>
          <w:szCs w:val="28"/>
        </w:rPr>
        <w:t xml:space="preserve"> органом</w:t>
      </w:r>
      <w:r>
        <w:rPr>
          <w:sz w:val="28"/>
          <w:szCs w:val="28"/>
        </w:rPr>
        <w:t xml:space="preserve"> администрации Ханты-Мансийского района</w:t>
      </w:r>
      <w:r w:rsidRPr="00795EFA">
        <w:rPr>
          <w:sz w:val="28"/>
          <w:szCs w:val="28"/>
        </w:rPr>
        <w:t>, в состав которого входят</w:t>
      </w:r>
      <w:r>
        <w:rPr>
          <w:sz w:val="28"/>
          <w:szCs w:val="28"/>
        </w:rPr>
        <w:t xml:space="preserve"> представители</w:t>
      </w:r>
      <w:r w:rsidRPr="00795E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администрации Ханты-Мансийского района, а именно: комитета по </w:t>
      </w:r>
      <w:r w:rsidRPr="00795EFA">
        <w:rPr>
          <w:sz w:val="28"/>
          <w:szCs w:val="28"/>
        </w:rPr>
        <w:t>образовани</w:t>
      </w:r>
      <w:r>
        <w:rPr>
          <w:sz w:val="28"/>
          <w:szCs w:val="28"/>
        </w:rPr>
        <w:t>ю</w:t>
      </w:r>
      <w:r w:rsidRPr="00795EFA">
        <w:rPr>
          <w:sz w:val="28"/>
          <w:szCs w:val="28"/>
        </w:rPr>
        <w:t xml:space="preserve">, </w:t>
      </w:r>
      <w:r>
        <w:rPr>
          <w:sz w:val="28"/>
          <w:szCs w:val="28"/>
        </w:rPr>
        <w:t>отдела</w:t>
      </w:r>
      <w:r w:rsidRPr="00795EFA">
        <w:rPr>
          <w:sz w:val="28"/>
          <w:szCs w:val="28"/>
        </w:rPr>
        <w:t xml:space="preserve"> опек</w:t>
      </w:r>
      <w:r>
        <w:rPr>
          <w:sz w:val="28"/>
          <w:szCs w:val="28"/>
        </w:rPr>
        <w:t>и</w:t>
      </w:r>
      <w:r w:rsidRPr="00795E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 w:rsidRPr="00795EFA">
        <w:rPr>
          <w:sz w:val="28"/>
          <w:szCs w:val="28"/>
        </w:rPr>
        <w:t>и попечительств</w:t>
      </w:r>
      <w:r>
        <w:rPr>
          <w:sz w:val="28"/>
          <w:szCs w:val="28"/>
        </w:rPr>
        <w:t>а</w:t>
      </w:r>
      <w:r w:rsidRPr="00795EFA">
        <w:rPr>
          <w:sz w:val="28"/>
          <w:szCs w:val="28"/>
        </w:rPr>
        <w:t>, отдела по организац</w:t>
      </w:r>
      <w:r>
        <w:rPr>
          <w:sz w:val="28"/>
          <w:szCs w:val="28"/>
        </w:rPr>
        <w:t xml:space="preserve">ии работы </w:t>
      </w:r>
      <w:r w:rsidRPr="00795EFA">
        <w:rPr>
          <w:sz w:val="28"/>
          <w:szCs w:val="28"/>
        </w:rPr>
        <w:t>комиссии по делам несо</w:t>
      </w:r>
      <w:r>
        <w:rPr>
          <w:sz w:val="28"/>
          <w:szCs w:val="28"/>
        </w:rPr>
        <w:t xml:space="preserve">вершеннолетних и защите их прав, а также </w:t>
      </w:r>
      <w:r w:rsidRPr="00795EFA">
        <w:rPr>
          <w:sz w:val="28"/>
          <w:szCs w:val="28"/>
        </w:rPr>
        <w:t xml:space="preserve">Управления социальной защиты населения по г. </w:t>
      </w:r>
      <w:r>
        <w:rPr>
          <w:sz w:val="28"/>
          <w:szCs w:val="28"/>
        </w:rPr>
        <w:t>Ханты-Мансийск</w:t>
      </w:r>
      <w:r w:rsidRPr="00795EFA">
        <w:rPr>
          <w:sz w:val="28"/>
          <w:szCs w:val="28"/>
        </w:rPr>
        <w:t xml:space="preserve">у и </w:t>
      </w:r>
      <w:r>
        <w:rPr>
          <w:sz w:val="28"/>
          <w:szCs w:val="28"/>
        </w:rPr>
        <w:t xml:space="preserve">Ханты-Мансийскому </w:t>
      </w:r>
      <w:r w:rsidRPr="00795EFA">
        <w:rPr>
          <w:sz w:val="28"/>
          <w:szCs w:val="28"/>
        </w:rPr>
        <w:t>району</w:t>
      </w:r>
      <w:r>
        <w:rPr>
          <w:sz w:val="28"/>
          <w:szCs w:val="28"/>
        </w:rPr>
        <w:t xml:space="preserve"> и бюджетных учреждений Ханты-Мансийского автономного округа – Югры:</w:t>
      </w:r>
      <w:proofErr w:type="gramEnd"/>
      <w:r>
        <w:rPr>
          <w:sz w:val="28"/>
          <w:szCs w:val="28"/>
        </w:rPr>
        <w:t xml:space="preserve"> «Центр социальной помощи семье и детям «Вега»</w:t>
      </w:r>
      <w:r w:rsidRPr="00795EFA">
        <w:rPr>
          <w:sz w:val="28"/>
          <w:szCs w:val="28"/>
        </w:rPr>
        <w:t xml:space="preserve">, </w:t>
      </w:r>
      <w:r>
        <w:rPr>
          <w:sz w:val="28"/>
          <w:szCs w:val="28"/>
        </w:rPr>
        <w:t>«Комплексный центр социального обслуживания населения «Светлана», приемные родители</w:t>
      </w:r>
      <w:r w:rsidRPr="00795EFA">
        <w:rPr>
          <w:sz w:val="28"/>
          <w:szCs w:val="28"/>
        </w:rPr>
        <w:t>.</w:t>
      </w:r>
    </w:p>
    <w:p w:rsidR="00584585" w:rsidRPr="00795EFA" w:rsidRDefault="00584585" w:rsidP="00584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5EFA">
        <w:rPr>
          <w:sz w:val="28"/>
          <w:szCs w:val="28"/>
        </w:rPr>
        <w:t xml:space="preserve">1.3. Опекунский совет создается для оказания содействия в решении спорных и сложных вопросов, связанных с осуществлением государственных полномочий, переданных </w:t>
      </w:r>
      <w:hyperlink r:id="rId12" w:history="1">
        <w:r w:rsidRPr="00816C9E">
          <w:rPr>
            <w:sz w:val="28"/>
            <w:szCs w:val="28"/>
          </w:rPr>
          <w:t>Законом</w:t>
        </w:r>
      </w:hyperlink>
      <w:r w:rsidRPr="00795EFA">
        <w:rPr>
          <w:sz w:val="28"/>
          <w:szCs w:val="28"/>
        </w:rPr>
        <w:t xml:space="preserve"> Ханты-Мансийского автономного округа </w:t>
      </w:r>
      <w:r>
        <w:rPr>
          <w:sz w:val="28"/>
          <w:szCs w:val="28"/>
        </w:rPr>
        <w:t>–</w:t>
      </w:r>
      <w:r w:rsidRPr="00795EFA">
        <w:rPr>
          <w:sz w:val="28"/>
          <w:szCs w:val="28"/>
        </w:rPr>
        <w:t xml:space="preserve"> Югры от 20.07.2007 </w:t>
      </w:r>
      <w:r>
        <w:rPr>
          <w:sz w:val="28"/>
          <w:szCs w:val="28"/>
        </w:rPr>
        <w:t>№</w:t>
      </w:r>
      <w:r w:rsidRPr="00795EFA">
        <w:rPr>
          <w:sz w:val="28"/>
          <w:szCs w:val="28"/>
        </w:rPr>
        <w:t xml:space="preserve"> 114-оз </w:t>
      </w:r>
      <w:r>
        <w:rPr>
          <w:sz w:val="28"/>
          <w:szCs w:val="28"/>
        </w:rPr>
        <w:t>«</w:t>
      </w:r>
      <w:r w:rsidRPr="00795EFA">
        <w:rPr>
          <w:sz w:val="28"/>
          <w:szCs w:val="28"/>
        </w:rPr>
        <w:t>О наделении органов местного самоуправления муниципальных образований Ханты-</w:t>
      </w:r>
      <w:r w:rsidRPr="00795EFA">
        <w:rPr>
          <w:sz w:val="28"/>
          <w:szCs w:val="28"/>
        </w:rPr>
        <w:lastRenderedPageBreak/>
        <w:t xml:space="preserve">Мансийского автономного округа </w:t>
      </w:r>
      <w:r>
        <w:rPr>
          <w:sz w:val="28"/>
          <w:szCs w:val="28"/>
        </w:rPr>
        <w:t>–</w:t>
      </w:r>
      <w:r w:rsidRPr="00795EFA">
        <w:rPr>
          <w:sz w:val="28"/>
          <w:szCs w:val="28"/>
        </w:rPr>
        <w:t xml:space="preserve"> Югры отдельными государственными полномочиями по осуществлению деятельности по опеке </w:t>
      </w:r>
      <w:r>
        <w:rPr>
          <w:sz w:val="28"/>
          <w:szCs w:val="28"/>
        </w:rPr>
        <w:t xml:space="preserve">                                </w:t>
      </w:r>
      <w:r w:rsidRPr="00795EFA">
        <w:rPr>
          <w:sz w:val="28"/>
          <w:szCs w:val="28"/>
        </w:rPr>
        <w:t>и попечительству</w:t>
      </w:r>
      <w:r>
        <w:rPr>
          <w:sz w:val="28"/>
          <w:szCs w:val="28"/>
        </w:rPr>
        <w:t>»</w:t>
      </w:r>
      <w:r w:rsidRPr="00795EFA">
        <w:rPr>
          <w:sz w:val="28"/>
          <w:szCs w:val="28"/>
        </w:rPr>
        <w:t>.</w:t>
      </w:r>
    </w:p>
    <w:p w:rsidR="00584585" w:rsidRPr="00795EFA" w:rsidRDefault="00584585" w:rsidP="00584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5EFA">
        <w:rPr>
          <w:sz w:val="28"/>
          <w:szCs w:val="28"/>
        </w:rPr>
        <w:t xml:space="preserve">1.4. В своей деятельности опекунский совет руководствуется принципами коллегиальности, гласности, целесообразности, действующим законодательством Российской Федерации и Ханты-Мансийского автономного округа </w:t>
      </w:r>
      <w:r>
        <w:rPr>
          <w:sz w:val="28"/>
          <w:szCs w:val="28"/>
        </w:rPr>
        <w:t>–</w:t>
      </w:r>
      <w:r w:rsidRPr="00795EFA">
        <w:rPr>
          <w:sz w:val="28"/>
          <w:szCs w:val="28"/>
        </w:rPr>
        <w:t xml:space="preserve"> Югры, а также Положением.</w:t>
      </w:r>
    </w:p>
    <w:p w:rsidR="00584585" w:rsidRPr="00795EFA" w:rsidRDefault="00584585" w:rsidP="00584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4585" w:rsidRPr="00795EFA" w:rsidRDefault="00584585" w:rsidP="0058458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95EFA">
        <w:rPr>
          <w:sz w:val="28"/>
          <w:szCs w:val="28"/>
        </w:rPr>
        <w:t>II. Основные задачи опекунского совета</w:t>
      </w:r>
    </w:p>
    <w:p w:rsidR="00584585" w:rsidRPr="00795EFA" w:rsidRDefault="00584585" w:rsidP="00584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4585" w:rsidRPr="00795EFA" w:rsidRDefault="00584585" w:rsidP="00584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5EFA">
        <w:rPr>
          <w:sz w:val="28"/>
          <w:szCs w:val="28"/>
        </w:rPr>
        <w:t>2.1. Координация работы по подготовке предложений по вопросам, связанным с назначением, отменой опеки и попечительства в отношении детей-сирот и детей, оставшихся без попечения родителей.</w:t>
      </w:r>
    </w:p>
    <w:p w:rsidR="00584585" w:rsidRPr="00795EFA" w:rsidRDefault="00584585" w:rsidP="00584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5EFA">
        <w:rPr>
          <w:sz w:val="28"/>
          <w:szCs w:val="28"/>
        </w:rPr>
        <w:t>2.2. Рассмотрение вопросов по защите прав и интересов детей-сирот и детей, оставшихся без попечения родителей.</w:t>
      </w:r>
    </w:p>
    <w:p w:rsidR="00584585" w:rsidRPr="00795EFA" w:rsidRDefault="00584585" w:rsidP="00584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5EFA">
        <w:rPr>
          <w:sz w:val="28"/>
          <w:szCs w:val="28"/>
        </w:rPr>
        <w:t xml:space="preserve">2.3. Поиск оптимальных решений, касающихся условий жизни, возникших ситуаций проблемного характера у опекаемых, опекунов </w:t>
      </w:r>
      <w:r>
        <w:rPr>
          <w:sz w:val="28"/>
          <w:szCs w:val="28"/>
        </w:rPr>
        <w:t xml:space="preserve">                      </w:t>
      </w:r>
      <w:r w:rsidRPr="00795EFA">
        <w:rPr>
          <w:sz w:val="28"/>
          <w:szCs w:val="28"/>
        </w:rPr>
        <w:t>и попечителей.</w:t>
      </w:r>
    </w:p>
    <w:p w:rsidR="00584585" w:rsidRPr="00795EFA" w:rsidRDefault="00584585" w:rsidP="00584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4585" w:rsidRPr="00795EFA" w:rsidRDefault="00584585" w:rsidP="0058458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95EFA">
        <w:rPr>
          <w:sz w:val="28"/>
          <w:szCs w:val="28"/>
        </w:rPr>
        <w:t>III. Функции опекунского совета</w:t>
      </w:r>
    </w:p>
    <w:p w:rsidR="00584585" w:rsidRPr="00795EFA" w:rsidRDefault="00584585" w:rsidP="00584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4585" w:rsidRPr="00795EFA" w:rsidRDefault="00584585" w:rsidP="00584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5EFA">
        <w:rPr>
          <w:sz w:val="28"/>
          <w:szCs w:val="28"/>
        </w:rPr>
        <w:t>В соответствии с основными задачами опекунский совет ока</w:t>
      </w:r>
      <w:r>
        <w:rPr>
          <w:sz w:val="28"/>
          <w:szCs w:val="28"/>
        </w:rPr>
        <w:t>зывает содействие отделу опеки и попечительства</w:t>
      </w:r>
      <w:r w:rsidRPr="00795EF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района</w:t>
      </w:r>
      <w:r w:rsidRPr="00795E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795EFA">
        <w:rPr>
          <w:sz w:val="28"/>
          <w:szCs w:val="28"/>
        </w:rPr>
        <w:t xml:space="preserve">в решении вопросов, требующих межведомственного взаимодействия, </w:t>
      </w:r>
      <w:r>
        <w:rPr>
          <w:sz w:val="28"/>
          <w:szCs w:val="28"/>
        </w:rPr>
        <w:t xml:space="preserve">                </w:t>
      </w:r>
      <w:r w:rsidRPr="00795EFA">
        <w:rPr>
          <w:sz w:val="28"/>
          <w:szCs w:val="28"/>
        </w:rPr>
        <w:t>а именно:</w:t>
      </w:r>
    </w:p>
    <w:p w:rsidR="00584585" w:rsidRPr="00795EFA" w:rsidRDefault="00584585" w:rsidP="00584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 У</w:t>
      </w:r>
      <w:r w:rsidRPr="00795EFA">
        <w:rPr>
          <w:sz w:val="28"/>
          <w:szCs w:val="28"/>
        </w:rPr>
        <w:t>частвует в разрешении спорных вопросов:</w:t>
      </w:r>
    </w:p>
    <w:p w:rsidR="00584585" w:rsidRPr="00795EFA" w:rsidRDefault="00584585" w:rsidP="00584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5EFA">
        <w:rPr>
          <w:sz w:val="28"/>
          <w:szCs w:val="28"/>
        </w:rPr>
        <w:t xml:space="preserve">о назначении опекуна, попечителя, освобождении или отстранении опекуна, попечителя от выполнения возложенных на него обязанностей </w:t>
      </w:r>
      <w:r>
        <w:rPr>
          <w:sz w:val="28"/>
          <w:szCs w:val="28"/>
        </w:rPr>
        <w:t xml:space="preserve">           </w:t>
      </w:r>
      <w:r w:rsidRPr="00795EFA">
        <w:rPr>
          <w:sz w:val="28"/>
          <w:szCs w:val="28"/>
        </w:rPr>
        <w:t>в случаях, предусмотренных законодательством;</w:t>
      </w:r>
    </w:p>
    <w:p w:rsidR="00584585" w:rsidRPr="00795EFA" w:rsidRDefault="00584585" w:rsidP="00584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5EFA">
        <w:rPr>
          <w:sz w:val="28"/>
          <w:szCs w:val="28"/>
        </w:rPr>
        <w:t xml:space="preserve">об осуществлении подбора лиц, желающих взять ребенка (детей) </w:t>
      </w:r>
      <w:r>
        <w:rPr>
          <w:sz w:val="28"/>
          <w:szCs w:val="28"/>
        </w:rPr>
        <w:t xml:space="preserve">           </w:t>
      </w:r>
      <w:r w:rsidRPr="00795EFA">
        <w:rPr>
          <w:sz w:val="28"/>
          <w:szCs w:val="28"/>
        </w:rPr>
        <w:t>в приемную семью и способных к выполнению обязанностей приемных родителей;</w:t>
      </w:r>
    </w:p>
    <w:p w:rsidR="00584585" w:rsidRPr="00795EFA" w:rsidRDefault="00584585" w:rsidP="00584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5EFA">
        <w:rPr>
          <w:sz w:val="28"/>
          <w:szCs w:val="28"/>
        </w:rPr>
        <w:t xml:space="preserve">о досрочном расторжении договора об осуществлении опеки </w:t>
      </w:r>
      <w:r>
        <w:rPr>
          <w:sz w:val="28"/>
          <w:szCs w:val="28"/>
        </w:rPr>
        <w:t xml:space="preserve">              </w:t>
      </w:r>
      <w:r w:rsidRPr="00795EFA">
        <w:rPr>
          <w:sz w:val="28"/>
          <w:szCs w:val="28"/>
        </w:rPr>
        <w:t>на возмездных условиях (о приемной семье);</w:t>
      </w:r>
    </w:p>
    <w:p w:rsidR="00584585" w:rsidRPr="00795EFA" w:rsidRDefault="00584585" w:rsidP="00584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5EFA">
        <w:rPr>
          <w:sz w:val="28"/>
          <w:szCs w:val="28"/>
        </w:rPr>
        <w:t xml:space="preserve">связанных с воспитанием детей-сирот и детей, оставшихся </w:t>
      </w:r>
      <w:r>
        <w:rPr>
          <w:sz w:val="28"/>
          <w:szCs w:val="28"/>
        </w:rPr>
        <w:t xml:space="preserve">                     без попечения родителей.</w:t>
      </w:r>
    </w:p>
    <w:p w:rsidR="00584585" w:rsidRPr="00795EFA" w:rsidRDefault="00584585" w:rsidP="00584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О</w:t>
      </w:r>
      <w:r w:rsidRPr="00795EFA">
        <w:rPr>
          <w:sz w:val="28"/>
          <w:szCs w:val="28"/>
        </w:rPr>
        <w:t xml:space="preserve">свобождает опекуна или попечителя от исполнения им своих обязанностей в случае ненадлежащего выполнения лежащих на нем обязанностей, в том числе при использовании им опеки </w:t>
      </w:r>
      <w:r>
        <w:rPr>
          <w:sz w:val="28"/>
          <w:szCs w:val="28"/>
        </w:rPr>
        <w:t xml:space="preserve">                                   </w:t>
      </w:r>
      <w:r w:rsidRPr="00795EFA">
        <w:rPr>
          <w:sz w:val="28"/>
          <w:szCs w:val="28"/>
        </w:rPr>
        <w:t>или попечительства в корыстных целях или при оставлении подопечных б</w:t>
      </w:r>
      <w:r>
        <w:rPr>
          <w:sz w:val="28"/>
          <w:szCs w:val="28"/>
        </w:rPr>
        <w:t>ез надзора и необходимой помощи.</w:t>
      </w:r>
    </w:p>
    <w:p w:rsidR="00584585" w:rsidRPr="00795EFA" w:rsidRDefault="00584585" w:rsidP="00584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 Р</w:t>
      </w:r>
      <w:r w:rsidRPr="00795EFA">
        <w:rPr>
          <w:sz w:val="28"/>
          <w:szCs w:val="28"/>
        </w:rPr>
        <w:t xml:space="preserve">ассматривает предложения, заявления и жалобы опекунов (попечителей), кандидатов в опекуны (попечители), иных граждан </w:t>
      </w:r>
      <w:r>
        <w:rPr>
          <w:sz w:val="28"/>
          <w:szCs w:val="28"/>
        </w:rPr>
        <w:t xml:space="preserve">                     </w:t>
      </w:r>
      <w:r w:rsidRPr="00795EFA">
        <w:rPr>
          <w:sz w:val="28"/>
          <w:szCs w:val="28"/>
        </w:rPr>
        <w:t xml:space="preserve">по вопросам опеки и попечительства, защиты личных и имущественных </w:t>
      </w:r>
      <w:r w:rsidRPr="00795EFA">
        <w:rPr>
          <w:sz w:val="28"/>
          <w:szCs w:val="28"/>
        </w:rPr>
        <w:lastRenderedPageBreak/>
        <w:t>прав детей-сирот и детей, оставшихся без попечения родителей.</w:t>
      </w:r>
    </w:p>
    <w:p w:rsidR="00584585" w:rsidRPr="00795EFA" w:rsidRDefault="00584585" w:rsidP="00584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4585" w:rsidRPr="00795EFA" w:rsidRDefault="00584585" w:rsidP="0058458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95EFA">
        <w:rPr>
          <w:sz w:val="28"/>
          <w:szCs w:val="28"/>
        </w:rPr>
        <w:t>IV. Организация деятельности опекунского совета</w:t>
      </w:r>
    </w:p>
    <w:p w:rsidR="00584585" w:rsidRPr="00795EFA" w:rsidRDefault="00584585" w:rsidP="00584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4585" w:rsidRPr="00795EFA" w:rsidRDefault="00584585" w:rsidP="00584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5EFA">
        <w:rPr>
          <w:sz w:val="28"/>
          <w:szCs w:val="28"/>
        </w:rPr>
        <w:t xml:space="preserve">4.1. </w:t>
      </w:r>
      <w:r>
        <w:rPr>
          <w:sz w:val="28"/>
          <w:szCs w:val="28"/>
        </w:rPr>
        <w:t>В  состав  опекунского  совета  входят</w:t>
      </w:r>
      <w:r w:rsidRPr="00795EFA">
        <w:rPr>
          <w:sz w:val="28"/>
          <w:szCs w:val="28"/>
        </w:rPr>
        <w:t xml:space="preserve"> председател</w:t>
      </w:r>
      <w:r>
        <w:rPr>
          <w:sz w:val="28"/>
          <w:szCs w:val="28"/>
        </w:rPr>
        <w:t>ь</w:t>
      </w:r>
      <w:r w:rsidRPr="00795EFA">
        <w:rPr>
          <w:sz w:val="28"/>
          <w:szCs w:val="28"/>
        </w:rPr>
        <w:t>, заместител</w:t>
      </w:r>
      <w:r>
        <w:rPr>
          <w:sz w:val="28"/>
          <w:szCs w:val="28"/>
        </w:rPr>
        <w:t>ь</w:t>
      </w:r>
      <w:r w:rsidRPr="00795EFA">
        <w:rPr>
          <w:sz w:val="28"/>
          <w:szCs w:val="28"/>
        </w:rPr>
        <w:t xml:space="preserve"> председателя, секретар</w:t>
      </w:r>
      <w:r>
        <w:rPr>
          <w:sz w:val="28"/>
          <w:szCs w:val="28"/>
        </w:rPr>
        <w:t>ь</w:t>
      </w:r>
      <w:r w:rsidRPr="00795EFA">
        <w:rPr>
          <w:sz w:val="28"/>
          <w:szCs w:val="28"/>
        </w:rPr>
        <w:t xml:space="preserve"> и член</w:t>
      </w:r>
      <w:r>
        <w:rPr>
          <w:sz w:val="28"/>
          <w:szCs w:val="28"/>
        </w:rPr>
        <w:t>ы</w:t>
      </w:r>
      <w:r w:rsidRPr="00795EFA">
        <w:rPr>
          <w:sz w:val="28"/>
          <w:szCs w:val="28"/>
        </w:rPr>
        <w:t>.</w:t>
      </w:r>
    </w:p>
    <w:p w:rsidR="00584585" w:rsidRPr="00795EFA" w:rsidRDefault="00584585" w:rsidP="00584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5EFA">
        <w:rPr>
          <w:sz w:val="28"/>
          <w:szCs w:val="28"/>
        </w:rPr>
        <w:t>4.2. Опекунский совет возглавляет председатель.</w:t>
      </w:r>
    </w:p>
    <w:p w:rsidR="00584585" w:rsidRPr="00795EFA" w:rsidRDefault="00584585" w:rsidP="00584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5EFA">
        <w:rPr>
          <w:sz w:val="28"/>
          <w:szCs w:val="28"/>
        </w:rPr>
        <w:t>4.3. Заседания опекунского совета проводятся по мере необходимости, при наличии необходимого кворума (2/3 состава опекунского совета).</w:t>
      </w:r>
    </w:p>
    <w:p w:rsidR="00584585" w:rsidRPr="00795EFA" w:rsidRDefault="00584585" w:rsidP="00584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5EFA">
        <w:rPr>
          <w:sz w:val="28"/>
          <w:szCs w:val="28"/>
        </w:rPr>
        <w:t xml:space="preserve">4.4. Решения опекунского совета принимаются коллегиально путем голосования простым большинством голосов присутствующих </w:t>
      </w:r>
      <w:r>
        <w:rPr>
          <w:sz w:val="28"/>
          <w:szCs w:val="28"/>
        </w:rPr>
        <w:t xml:space="preserve">                         </w:t>
      </w:r>
      <w:r w:rsidRPr="00795EFA">
        <w:rPr>
          <w:sz w:val="28"/>
          <w:szCs w:val="28"/>
        </w:rPr>
        <w:t>на заседании. При равенстве голосов решающим является голос председателя опекунского совета.</w:t>
      </w:r>
    </w:p>
    <w:p w:rsidR="00584585" w:rsidRPr="00795EFA" w:rsidRDefault="00584585" w:rsidP="00584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5EFA">
        <w:rPr>
          <w:sz w:val="28"/>
          <w:szCs w:val="28"/>
        </w:rPr>
        <w:t>4.5. По результатам рассмотрения вопросов опекунский совет принимает решения, которые носят рекомендательный характер.</w:t>
      </w:r>
    </w:p>
    <w:p w:rsidR="00584585" w:rsidRPr="00795EFA" w:rsidRDefault="00584585" w:rsidP="00584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5EFA">
        <w:rPr>
          <w:sz w:val="28"/>
          <w:szCs w:val="28"/>
        </w:rPr>
        <w:t>4.6. Решения опекунского совета оформляются протоколом, который ведет секретарь опекунского совета.</w:t>
      </w:r>
    </w:p>
    <w:p w:rsidR="00584585" w:rsidRPr="00795EFA" w:rsidRDefault="00584585" w:rsidP="00584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5EFA">
        <w:rPr>
          <w:sz w:val="28"/>
          <w:szCs w:val="28"/>
        </w:rPr>
        <w:t xml:space="preserve">4.7. Решения опекунского совета подписываются председателем </w:t>
      </w:r>
      <w:r>
        <w:rPr>
          <w:sz w:val="28"/>
          <w:szCs w:val="28"/>
        </w:rPr>
        <w:t xml:space="preserve">                    </w:t>
      </w:r>
      <w:r w:rsidRPr="00795EFA">
        <w:rPr>
          <w:sz w:val="28"/>
          <w:szCs w:val="28"/>
        </w:rPr>
        <w:t>и секретарем опекунского совета, оформляются в течение семи дней со дня проведения заседания</w:t>
      </w:r>
      <w:r>
        <w:rPr>
          <w:sz w:val="28"/>
          <w:szCs w:val="28"/>
        </w:rPr>
        <w:t xml:space="preserve"> и направляются в отдел опеки</w:t>
      </w:r>
      <w:r w:rsidRPr="00795EFA">
        <w:rPr>
          <w:sz w:val="28"/>
          <w:szCs w:val="28"/>
        </w:rPr>
        <w:t xml:space="preserve"> </w:t>
      </w:r>
      <w:r>
        <w:rPr>
          <w:sz w:val="28"/>
          <w:szCs w:val="28"/>
        </w:rPr>
        <w:t>и попечительства</w:t>
      </w:r>
      <w:r w:rsidRPr="00795EF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района</w:t>
      </w:r>
      <w:r w:rsidRPr="00795EFA">
        <w:rPr>
          <w:sz w:val="28"/>
          <w:szCs w:val="28"/>
        </w:rPr>
        <w:t>.</w:t>
      </w:r>
    </w:p>
    <w:p w:rsidR="00584585" w:rsidRPr="00795EFA" w:rsidRDefault="00584585" w:rsidP="00584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4585" w:rsidRPr="00795EFA" w:rsidRDefault="00584585" w:rsidP="00584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4585" w:rsidRPr="00795EFA" w:rsidRDefault="00584585" w:rsidP="00584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4585" w:rsidRPr="00795EFA" w:rsidRDefault="00584585" w:rsidP="00584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4585" w:rsidRPr="00795EFA" w:rsidRDefault="00584585" w:rsidP="00584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84585" w:rsidRDefault="00584585" w:rsidP="0058458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0C98" w:rsidRDefault="00CD0C98"/>
    <w:sectPr w:rsidR="00CD0C98" w:rsidSect="00584585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44502"/>
    <w:multiLevelType w:val="multilevel"/>
    <w:tmpl w:val="82F2F88A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48"/>
    <w:rsid w:val="00075524"/>
    <w:rsid w:val="000B2311"/>
    <w:rsid w:val="000F44B7"/>
    <w:rsid w:val="00195255"/>
    <w:rsid w:val="00197061"/>
    <w:rsid w:val="001E6475"/>
    <w:rsid w:val="00236AB5"/>
    <w:rsid w:val="00247AB4"/>
    <w:rsid w:val="00272B8A"/>
    <w:rsid w:val="002A15F6"/>
    <w:rsid w:val="002A5EE8"/>
    <w:rsid w:val="002B49E8"/>
    <w:rsid w:val="004239FF"/>
    <w:rsid w:val="004B7EE4"/>
    <w:rsid w:val="004D46FF"/>
    <w:rsid w:val="00584585"/>
    <w:rsid w:val="00592C61"/>
    <w:rsid w:val="005F0577"/>
    <w:rsid w:val="006333AE"/>
    <w:rsid w:val="006A02AF"/>
    <w:rsid w:val="006A0F39"/>
    <w:rsid w:val="006D0024"/>
    <w:rsid w:val="006E729D"/>
    <w:rsid w:val="006F2F08"/>
    <w:rsid w:val="007458E0"/>
    <w:rsid w:val="00784F48"/>
    <w:rsid w:val="00803B37"/>
    <w:rsid w:val="00804A05"/>
    <w:rsid w:val="0081751F"/>
    <w:rsid w:val="00854166"/>
    <w:rsid w:val="00876A88"/>
    <w:rsid w:val="008A2E4C"/>
    <w:rsid w:val="008B0247"/>
    <w:rsid w:val="008D0366"/>
    <w:rsid w:val="00901B7F"/>
    <w:rsid w:val="00940FA5"/>
    <w:rsid w:val="00951012"/>
    <w:rsid w:val="009A10A4"/>
    <w:rsid w:val="009B1C59"/>
    <w:rsid w:val="009D5564"/>
    <w:rsid w:val="009D6936"/>
    <w:rsid w:val="00A868BC"/>
    <w:rsid w:val="00AF2818"/>
    <w:rsid w:val="00AF7FE5"/>
    <w:rsid w:val="00B357CA"/>
    <w:rsid w:val="00B85AF3"/>
    <w:rsid w:val="00BB5B10"/>
    <w:rsid w:val="00BE30D5"/>
    <w:rsid w:val="00CA5AB0"/>
    <w:rsid w:val="00CD0C98"/>
    <w:rsid w:val="00CF36D2"/>
    <w:rsid w:val="00D47EEB"/>
    <w:rsid w:val="00E223E5"/>
    <w:rsid w:val="00E8408E"/>
    <w:rsid w:val="00EF78BD"/>
    <w:rsid w:val="00F077B5"/>
    <w:rsid w:val="00F45C93"/>
    <w:rsid w:val="00F8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85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84585"/>
    <w:pPr>
      <w:widowControl w:val="0"/>
      <w:autoSpaceDE w:val="0"/>
      <w:autoSpaceDN w:val="0"/>
      <w:adjustRightInd w:val="0"/>
      <w:jc w:val="left"/>
    </w:pPr>
    <w:rPr>
      <w:rFonts w:ascii="Calibri" w:hAnsi="Calibri" w:cs="Calibri"/>
      <w:lang w:eastAsia="ru-RU"/>
    </w:rPr>
  </w:style>
  <w:style w:type="character" w:customStyle="1" w:styleId="a3">
    <w:name w:val="Без интервала Знак"/>
    <w:link w:val="a4"/>
    <w:uiPriority w:val="1"/>
    <w:locked/>
    <w:rsid w:val="00584585"/>
    <w:rPr>
      <w:sz w:val="24"/>
    </w:rPr>
  </w:style>
  <w:style w:type="paragraph" w:styleId="a4">
    <w:name w:val="No Spacing"/>
    <w:link w:val="a3"/>
    <w:uiPriority w:val="1"/>
    <w:qFormat/>
    <w:rsid w:val="00584585"/>
    <w:pPr>
      <w:jc w:val="lef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333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3A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85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84585"/>
    <w:pPr>
      <w:widowControl w:val="0"/>
      <w:autoSpaceDE w:val="0"/>
      <w:autoSpaceDN w:val="0"/>
      <w:adjustRightInd w:val="0"/>
      <w:jc w:val="left"/>
    </w:pPr>
    <w:rPr>
      <w:rFonts w:ascii="Calibri" w:hAnsi="Calibri" w:cs="Calibri"/>
      <w:lang w:eastAsia="ru-RU"/>
    </w:rPr>
  </w:style>
  <w:style w:type="character" w:customStyle="1" w:styleId="a3">
    <w:name w:val="Без интервала Знак"/>
    <w:link w:val="a4"/>
    <w:uiPriority w:val="1"/>
    <w:locked/>
    <w:rsid w:val="00584585"/>
    <w:rPr>
      <w:sz w:val="24"/>
    </w:rPr>
  </w:style>
  <w:style w:type="paragraph" w:styleId="a4">
    <w:name w:val="No Spacing"/>
    <w:link w:val="a3"/>
    <w:uiPriority w:val="1"/>
    <w:qFormat/>
    <w:rsid w:val="00584585"/>
    <w:pPr>
      <w:jc w:val="lef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333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3A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69DAA61BA6E5524F3CD823E578DDC8A88E517704F523DF9290F8EB48j4kE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F69DAA61BA6E5524F3CD835E6148AC7AF81077F0FF02F8BCCCFA3B61F47860EjAk2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F69DAA61BA6E5524F3CD823E578DDC8A88E5B7301FC23DF9290F8EB48j4kE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F69DAA61BA6E5524F3CD823E578DDC8A88E51770EF323DF9290F8EB48j4kE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F69DAA61BA6E5524F3CD823E578DDC8A8895E7507F523DF9290F8EB48j4k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1E2B48C-7AB0-40A7-B969-7022DFD7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Эберт Т.М.</cp:lastModifiedBy>
  <cp:revision>7</cp:revision>
  <cp:lastPrinted>2016-11-29T09:02:00Z</cp:lastPrinted>
  <dcterms:created xsi:type="dcterms:W3CDTF">2016-11-29T06:04:00Z</dcterms:created>
  <dcterms:modified xsi:type="dcterms:W3CDTF">2016-11-29T09:04:00Z</dcterms:modified>
</cp:coreProperties>
</file>