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DB" w:rsidRDefault="002F67DB" w:rsidP="002F67D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-399415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DB" w:rsidRDefault="002F67DB" w:rsidP="002F67DB">
      <w:pPr>
        <w:jc w:val="center"/>
        <w:rPr>
          <w:sz w:val="28"/>
          <w:szCs w:val="28"/>
        </w:rPr>
      </w:pPr>
    </w:p>
    <w:p w:rsidR="002F67DB" w:rsidRDefault="002F67DB" w:rsidP="002F67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F67DB" w:rsidRDefault="002F67DB" w:rsidP="002F67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F67DB" w:rsidRDefault="002F67DB" w:rsidP="002F67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F67DB" w:rsidRDefault="002F67DB" w:rsidP="002F67D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67DB" w:rsidRDefault="002F67DB" w:rsidP="002F67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F67DB" w:rsidRDefault="002F67DB" w:rsidP="002F67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F67DB" w:rsidRDefault="002F67DB" w:rsidP="002F67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F67DB" w:rsidRDefault="002F67DB" w:rsidP="002F67D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67DB" w:rsidRDefault="002F67DB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08BD">
        <w:rPr>
          <w:rFonts w:ascii="Times New Roman" w:hAnsi="Times New Roman"/>
          <w:sz w:val="28"/>
          <w:szCs w:val="28"/>
        </w:rPr>
        <w:t xml:space="preserve">12.03.2018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9908BD">
        <w:rPr>
          <w:rFonts w:ascii="Times New Roman" w:hAnsi="Times New Roman"/>
          <w:sz w:val="28"/>
          <w:szCs w:val="28"/>
        </w:rPr>
        <w:t>91</w:t>
      </w:r>
    </w:p>
    <w:p w:rsidR="002F67DB" w:rsidRDefault="002F67DB" w:rsidP="002F67DB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F67DB" w:rsidRDefault="002F67DB" w:rsidP="002F67DB">
      <w:pPr>
        <w:rPr>
          <w:sz w:val="28"/>
          <w:szCs w:val="28"/>
        </w:rPr>
      </w:pPr>
    </w:p>
    <w:p w:rsidR="002F67DB" w:rsidRDefault="002F67DB" w:rsidP="002F67DB">
      <w:pPr>
        <w:rPr>
          <w:sz w:val="28"/>
          <w:szCs w:val="28"/>
        </w:rPr>
      </w:pPr>
    </w:p>
    <w:p w:rsidR="004748CA" w:rsidRPr="00C66AA8" w:rsidRDefault="00FD24F6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748CA" w:rsidRPr="00C66AA8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2F67DB" w:rsidRDefault="004748CA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66AA8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F67DB" w:rsidRDefault="00FD24F6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02.05</w:t>
      </w:r>
      <w:r w:rsidR="004748CA" w:rsidRPr="00C66AA8">
        <w:rPr>
          <w:rFonts w:ascii="Times New Roman" w:hAnsi="Times New Roman"/>
          <w:sz w:val="28"/>
          <w:szCs w:val="28"/>
        </w:rPr>
        <w:t>.2017 № 125</w:t>
      </w:r>
    </w:p>
    <w:p w:rsidR="0006319F" w:rsidRDefault="004748CA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66AA8">
        <w:rPr>
          <w:rFonts w:ascii="Times New Roman" w:hAnsi="Times New Roman"/>
          <w:sz w:val="28"/>
          <w:szCs w:val="28"/>
        </w:rPr>
        <w:t xml:space="preserve">«Об утверждении Порядка </w:t>
      </w:r>
    </w:p>
    <w:p w:rsidR="0006319F" w:rsidRDefault="004748CA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66AA8">
        <w:rPr>
          <w:rFonts w:ascii="Times New Roman" w:hAnsi="Times New Roman"/>
          <w:sz w:val="28"/>
          <w:szCs w:val="28"/>
        </w:rPr>
        <w:t xml:space="preserve">предоставления </w:t>
      </w:r>
      <w:r w:rsidR="00DA6D2A" w:rsidRPr="00C66AA8">
        <w:rPr>
          <w:rFonts w:ascii="Times New Roman" w:hAnsi="Times New Roman"/>
          <w:sz w:val="28"/>
          <w:szCs w:val="28"/>
        </w:rPr>
        <w:t>с</w:t>
      </w:r>
      <w:r w:rsidR="0006319F">
        <w:rPr>
          <w:rFonts w:ascii="Times New Roman" w:hAnsi="Times New Roman"/>
          <w:sz w:val="28"/>
          <w:szCs w:val="28"/>
        </w:rPr>
        <w:t xml:space="preserve">убсидий в целях </w:t>
      </w:r>
    </w:p>
    <w:p w:rsidR="0006319F" w:rsidRDefault="004748CA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66AA8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371265" w:rsidRPr="00C66AA8">
        <w:rPr>
          <w:rFonts w:ascii="Times New Roman" w:hAnsi="Times New Roman"/>
          <w:sz w:val="28"/>
          <w:szCs w:val="28"/>
        </w:rPr>
        <w:t xml:space="preserve">по доставке грубых </w:t>
      </w:r>
    </w:p>
    <w:p w:rsidR="004748CA" w:rsidRPr="00C66AA8" w:rsidRDefault="00371265" w:rsidP="002F67DB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66AA8">
        <w:rPr>
          <w:rFonts w:ascii="Times New Roman" w:hAnsi="Times New Roman"/>
          <w:sz w:val="28"/>
          <w:szCs w:val="28"/>
        </w:rPr>
        <w:t>кормов»</w:t>
      </w:r>
    </w:p>
    <w:p w:rsidR="004748CA" w:rsidRPr="00C66AA8" w:rsidRDefault="004748CA" w:rsidP="0006319F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748CA" w:rsidRPr="00C66AA8" w:rsidRDefault="004748CA" w:rsidP="002F67DB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4748CA" w:rsidRPr="0025250C" w:rsidRDefault="00642942" w:rsidP="002F67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7400">
        <w:rPr>
          <w:rFonts w:ascii="Times New Roman" w:hAnsi="Times New Roman"/>
          <w:sz w:val="28"/>
          <w:szCs w:val="28"/>
        </w:rPr>
        <w:t xml:space="preserve">с </w:t>
      </w:r>
      <w:r w:rsidR="004748CA">
        <w:rPr>
          <w:rFonts w:ascii="Times New Roman" w:hAnsi="Times New Roman"/>
          <w:sz w:val="28"/>
          <w:szCs w:val="28"/>
        </w:rPr>
        <w:t xml:space="preserve">Федеральным законом от 18.07.2017 </w:t>
      </w:r>
      <w:r>
        <w:rPr>
          <w:rFonts w:ascii="Times New Roman" w:hAnsi="Times New Roman"/>
          <w:sz w:val="28"/>
          <w:szCs w:val="28"/>
        </w:rPr>
        <w:t xml:space="preserve">№ 178-ФЗ </w:t>
      </w:r>
      <w:r w:rsidR="002F67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748CA">
        <w:rPr>
          <w:rFonts w:ascii="Times New Roman" w:hAnsi="Times New Roman"/>
          <w:sz w:val="28"/>
          <w:szCs w:val="28"/>
        </w:rPr>
        <w:t>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4748CA" w:rsidRPr="000B57B7">
        <w:rPr>
          <w:rFonts w:ascii="Times New Roman" w:hAnsi="Times New Roman"/>
          <w:sz w:val="28"/>
          <w:szCs w:val="28"/>
        </w:rPr>
        <w:t xml:space="preserve">, </w:t>
      </w:r>
      <w:r w:rsidRPr="00C66AA8">
        <w:rPr>
          <w:rFonts w:ascii="Times New Roman" w:hAnsi="Times New Roman"/>
          <w:sz w:val="28"/>
          <w:szCs w:val="28"/>
        </w:rPr>
        <w:t>Уставом Ханты</w:t>
      </w:r>
      <w:r>
        <w:rPr>
          <w:rFonts w:ascii="Times New Roman" w:hAnsi="Times New Roman"/>
          <w:sz w:val="28"/>
          <w:szCs w:val="28"/>
        </w:rPr>
        <w:t>-Мансийс</w:t>
      </w:r>
      <w:r w:rsidR="002F67DB">
        <w:rPr>
          <w:rFonts w:ascii="Times New Roman" w:hAnsi="Times New Roman"/>
          <w:sz w:val="28"/>
          <w:szCs w:val="28"/>
        </w:rPr>
        <w:t>кого района, в целях приведения</w:t>
      </w:r>
      <w:r w:rsidR="004A7400">
        <w:rPr>
          <w:rFonts w:ascii="Times New Roman" w:hAnsi="Times New Roman"/>
          <w:sz w:val="28"/>
          <w:szCs w:val="28"/>
        </w:rPr>
        <w:t xml:space="preserve">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748CA" w:rsidRPr="000B57B7">
        <w:rPr>
          <w:rFonts w:ascii="Times New Roman" w:hAnsi="Times New Roman"/>
          <w:sz w:val="28"/>
          <w:szCs w:val="28"/>
        </w:rPr>
        <w:t>правовых актов Ханты-Мансийского района в соответствие с действующим законодательством:</w:t>
      </w:r>
    </w:p>
    <w:p w:rsidR="004748CA" w:rsidRDefault="004748CA" w:rsidP="002F67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8CA" w:rsidRPr="000B57B7" w:rsidRDefault="004A4D96" w:rsidP="002F67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7DB">
        <w:rPr>
          <w:rFonts w:ascii="Times New Roman" w:hAnsi="Times New Roman"/>
          <w:sz w:val="28"/>
          <w:szCs w:val="28"/>
        </w:rPr>
        <w:t xml:space="preserve"> </w:t>
      </w:r>
      <w:r w:rsidR="004748CA" w:rsidRPr="00C55316">
        <w:rPr>
          <w:rFonts w:ascii="Times New Roman" w:hAnsi="Times New Roman"/>
          <w:sz w:val="28"/>
          <w:szCs w:val="28"/>
        </w:rPr>
        <w:t>Внести в приложение к по</w:t>
      </w:r>
      <w:r>
        <w:rPr>
          <w:rFonts w:ascii="Times New Roman" w:hAnsi="Times New Roman"/>
          <w:sz w:val="28"/>
          <w:szCs w:val="28"/>
        </w:rPr>
        <w:t xml:space="preserve">становлению администрации Ханты </w:t>
      </w:r>
      <w:r w:rsidR="004748CA" w:rsidRPr="00C55316">
        <w:rPr>
          <w:rFonts w:ascii="Times New Roman" w:hAnsi="Times New Roman"/>
          <w:sz w:val="28"/>
          <w:szCs w:val="28"/>
        </w:rPr>
        <w:t>Манс</w:t>
      </w:r>
      <w:r w:rsidR="00FD24F6">
        <w:rPr>
          <w:rFonts w:ascii="Times New Roman" w:hAnsi="Times New Roman"/>
          <w:sz w:val="28"/>
          <w:szCs w:val="28"/>
        </w:rPr>
        <w:t>ийского района от 02.05</w:t>
      </w:r>
      <w:r>
        <w:rPr>
          <w:rFonts w:ascii="Times New Roman" w:hAnsi="Times New Roman"/>
          <w:sz w:val="28"/>
          <w:szCs w:val="28"/>
        </w:rPr>
        <w:t xml:space="preserve">.2017 № 125 «Об утверждении </w:t>
      </w:r>
      <w:r w:rsidR="000631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4748CA" w:rsidRPr="00C55316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ставления субсидий</w:t>
      </w:r>
      <w:r w:rsidRPr="004A4D96">
        <w:rPr>
          <w:rFonts w:ascii="Times New Roman" w:hAnsi="Times New Roman"/>
          <w:sz w:val="28"/>
          <w:szCs w:val="28"/>
        </w:rPr>
        <w:t xml:space="preserve"> </w:t>
      </w:r>
      <w:r w:rsidR="002F67D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возмещения</w:t>
      </w:r>
      <w:r w:rsidRPr="00C55316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по доставке грубых кормов</w:t>
      </w:r>
      <w:r w:rsidRPr="000B57B7">
        <w:rPr>
          <w:rFonts w:ascii="Times New Roman" w:hAnsi="Times New Roman"/>
          <w:sz w:val="28"/>
          <w:szCs w:val="28"/>
        </w:rPr>
        <w:t>»</w:t>
      </w:r>
      <w:r w:rsidR="004748CA" w:rsidRPr="00C55316">
        <w:rPr>
          <w:rFonts w:ascii="Times New Roman" w:hAnsi="Times New Roman"/>
          <w:sz w:val="28"/>
          <w:szCs w:val="28"/>
        </w:rPr>
        <w:t xml:space="preserve"> </w:t>
      </w:r>
      <w:r w:rsidR="004748CA">
        <w:rPr>
          <w:rFonts w:ascii="Times New Roman" w:hAnsi="Times New Roman"/>
          <w:sz w:val="28"/>
          <w:szCs w:val="28"/>
        </w:rPr>
        <w:t>изменение,</w:t>
      </w:r>
      <w:r w:rsidR="004748CA" w:rsidRPr="00C55316">
        <w:rPr>
          <w:rFonts w:ascii="Times New Roman" w:hAnsi="Times New Roman"/>
          <w:sz w:val="28"/>
          <w:szCs w:val="28"/>
        </w:rPr>
        <w:t xml:space="preserve"> </w:t>
      </w:r>
      <w:r w:rsidR="004748CA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 xml:space="preserve">абзац 6 </w:t>
      </w:r>
      <w:r w:rsidR="004748CA">
        <w:rPr>
          <w:rFonts w:ascii="Times New Roman" w:hAnsi="Times New Roman"/>
          <w:sz w:val="28"/>
          <w:szCs w:val="28"/>
        </w:rPr>
        <w:t>пункт</w:t>
      </w:r>
      <w:r w:rsidR="00FD24F6">
        <w:rPr>
          <w:rFonts w:ascii="Times New Roman" w:hAnsi="Times New Roman"/>
          <w:sz w:val="28"/>
          <w:szCs w:val="28"/>
        </w:rPr>
        <w:t>а</w:t>
      </w:r>
      <w:r w:rsidR="004748C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.1</w:t>
      </w:r>
      <w:r w:rsidR="004748CA" w:rsidRPr="000B57B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748CA" w:rsidRDefault="004748CA" w:rsidP="002F6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2A8">
        <w:rPr>
          <w:sz w:val="28"/>
          <w:szCs w:val="28"/>
        </w:rPr>
        <w:t>«</w:t>
      </w:r>
      <w:r w:rsidR="00FD24F6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="004A4D9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на осуществление главным распорядителем (распорядителем) бюджетных </w:t>
      </w:r>
      <w:r w:rsidR="00FD24F6">
        <w:rPr>
          <w:sz w:val="28"/>
          <w:szCs w:val="28"/>
        </w:rPr>
        <w:t>средств, предоставившим субсидию</w:t>
      </w:r>
      <w:r>
        <w:rPr>
          <w:sz w:val="28"/>
          <w:szCs w:val="28"/>
        </w:rPr>
        <w:t xml:space="preserve">, </w:t>
      </w:r>
      <w:r w:rsidR="002F67DB">
        <w:rPr>
          <w:sz w:val="28"/>
          <w:szCs w:val="28"/>
        </w:rPr>
        <w:br/>
      </w:r>
      <w:r>
        <w:rPr>
          <w:sz w:val="28"/>
          <w:szCs w:val="28"/>
        </w:rPr>
        <w:t xml:space="preserve">и органами муниципального финансового контроля проверок соблюдения ими условий, целей и </w:t>
      </w:r>
      <w:r w:rsidR="0099299E">
        <w:rPr>
          <w:sz w:val="28"/>
          <w:szCs w:val="28"/>
        </w:rPr>
        <w:t>порядка предоставления субсидий</w:t>
      </w:r>
      <w:r w:rsidR="002F67D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748CA" w:rsidRDefault="004748CA" w:rsidP="002F67DB">
      <w:pPr>
        <w:pStyle w:val="ConsPlusNormal"/>
        <w:ind w:firstLine="709"/>
        <w:jc w:val="both"/>
      </w:pPr>
      <w:r>
        <w:t xml:space="preserve">2. </w:t>
      </w:r>
      <w:r w:rsidRPr="000B57B7">
        <w:t>Опубликовать настоящее</w:t>
      </w:r>
      <w:r w:rsidRPr="009F70D4">
        <w:t xml:space="preserve"> </w:t>
      </w:r>
      <w:r>
        <w:t>постановление</w:t>
      </w:r>
      <w:r w:rsidRPr="009F70D4">
        <w:t xml:space="preserve"> в газете «Наш район» </w:t>
      </w:r>
      <w:r w:rsidR="002F67DB">
        <w:br/>
      </w:r>
      <w:r w:rsidRPr="009F70D4">
        <w:t xml:space="preserve">и разместить на официальном сайте </w:t>
      </w:r>
      <w:r w:rsidRPr="000B57B7">
        <w:t>ад</w:t>
      </w:r>
      <w:r w:rsidRPr="009F70D4">
        <w:t>министрации Ханты-Манси</w:t>
      </w:r>
      <w:r>
        <w:t>йского района.</w:t>
      </w:r>
    </w:p>
    <w:p w:rsidR="0006319F" w:rsidRDefault="004748CA" w:rsidP="0006319F">
      <w:pPr>
        <w:pStyle w:val="ConsPlusNormal"/>
        <w:ind w:firstLine="709"/>
        <w:jc w:val="both"/>
      </w:pPr>
      <w:r>
        <w:t xml:space="preserve">3. </w:t>
      </w:r>
      <w:r w:rsidRPr="000B57B7">
        <w:t>Настоящее постановление вступает в силу после официального опубликования (обнародования).</w:t>
      </w:r>
    </w:p>
    <w:p w:rsidR="00642942" w:rsidRPr="00642942" w:rsidRDefault="00642942" w:rsidP="002F67D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 w:rsidR="002F67DB">
        <w:rPr>
          <w:rFonts w:eastAsia="Calibri"/>
          <w:sz w:val="28"/>
          <w:szCs w:val="28"/>
          <w:lang w:eastAsia="en-US"/>
        </w:rPr>
        <w:t xml:space="preserve"> </w:t>
      </w:r>
      <w:r w:rsidRPr="0064294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2F67DB">
        <w:rPr>
          <w:rFonts w:eastAsia="Calibri"/>
          <w:sz w:val="28"/>
          <w:szCs w:val="28"/>
          <w:lang w:eastAsia="en-US"/>
        </w:rPr>
        <w:br/>
      </w:r>
      <w:r w:rsidRPr="0064294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2F67D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642942">
        <w:rPr>
          <w:rFonts w:eastAsia="Calibri"/>
          <w:sz w:val="28"/>
          <w:szCs w:val="28"/>
          <w:lang w:eastAsia="en-US"/>
        </w:rPr>
        <w:t>района, курирующего деятельность комитета экономической политики.</w:t>
      </w:r>
    </w:p>
    <w:p w:rsidR="004748CA" w:rsidRDefault="004748CA" w:rsidP="002F67D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F67DB" w:rsidRDefault="002F67DB" w:rsidP="002F67D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F67DB" w:rsidRDefault="002F67DB" w:rsidP="002F67D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4748CA" w:rsidRPr="002F67DB" w:rsidRDefault="004748CA" w:rsidP="002F67D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Pr="007E1918">
        <w:rPr>
          <w:b w:val="0"/>
        </w:rPr>
        <w:t>лав</w:t>
      </w:r>
      <w:r>
        <w:rPr>
          <w:b w:val="0"/>
        </w:rPr>
        <w:t>а Ханты-Мансийского района</w:t>
      </w:r>
      <w:r w:rsidRPr="007E1918">
        <w:rPr>
          <w:b w:val="0"/>
        </w:rPr>
        <w:t xml:space="preserve">                                    </w:t>
      </w:r>
      <w:r>
        <w:rPr>
          <w:b w:val="0"/>
        </w:rPr>
        <w:t xml:space="preserve">           К.Р.Минулин</w:t>
      </w:r>
    </w:p>
    <w:sectPr w:rsidR="004748CA" w:rsidRPr="002F67DB" w:rsidSect="002F67D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8D" w:rsidRDefault="00BC5D8D" w:rsidP="001D0F12">
      <w:r>
        <w:separator/>
      </w:r>
    </w:p>
  </w:endnote>
  <w:endnote w:type="continuationSeparator" w:id="0">
    <w:p w:rsidR="00BC5D8D" w:rsidRDefault="00BC5D8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8D" w:rsidRDefault="00BC5D8D" w:rsidP="001D0F12">
      <w:r>
        <w:separator/>
      </w:r>
    </w:p>
  </w:footnote>
  <w:footnote w:type="continuationSeparator" w:id="0">
    <w:p w:rsidR="00BC5D8D" w:rsidRDefault="00BC5D8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71785"/>
      <w:docPartObj>
        <w:docPartGallery w:val="Page Numbers (Top of Page)"/>
        <w:docPartUnique/>
      </w:docPartObj>
    </w:sdtPr>
    <w:sdtEndPr/>
    <w:sdtContent>
      <w:p w:rsidR="002F67DB" w:rsidRDefault="002F67DB" w:rsidP="002F67DB">
        <w:pPr>
          <w:pStyle w:val="a7"/>
          <w:jc w:val="center"/>
        </w:pPr>
        <w:r w:rsidRPr="002F67DB">
          <w:rPr>
            <w:sz w:val="28"/>
            <w:szCs w:val="28"/>
          </w:rPr>
          <w:fldChar w:fldCharType="begin"/>
        </w:r>
        <w:r w:rsidRPr="002F67DB">
          <w:rPr>
            <w:sz w:val="28"/>
            <w:szCs w:val="28"/>
          </w:rPr>
          <w:instrText>PAGE   \* MERGEFORMAT</w:instrText>
        </w:r>
        <w:r w:rsidRPr="002F67DB">
          <w:rPr>
            <w:sz w:val="28"/>
            <w:szCs w:val="28"/>
          </w:rPr>
          <w:fldChar w:fldCharType="separate"/>
        </w:r>
        <w:r w:rsidR="009908BD">
          <w:rPr>
            <w:noProof/>
            <w:sz w:val="28"/>
            <w:szCs w:val="28"/>
          </w:rPr>
          <w:t>1</w:t>
        </w:r>
        <w:r w:rsidRPr="002F67D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19F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67DB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126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5EEB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48CA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96"/>
    <w:rsid w:val="004A4DD1"/>
    <w:rsid w:val="004A5A52"/>
    <w:rsid w:val="004A7400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82"/>
    <w:rsid w:val="004D7AE7"/>
    <w:rsid w:val="004E1542"/>
    <w:rsid w:val="004E3CA7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0EBB"/>
    <w:rsid w:val="00642050"/>
    <w:rsid w:val="00642532"/>
    <w:rsid w:val="006426FE"/>
    <w:rsid w:val="0064275B"/>
    <w:rsid w:val="006427D2"/>
    <w:rsid w:val="0064294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36BEE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8BD"/>
    <w:rsid w:val="00990A44"/>
    <w:rsid w:val="00990D38"/>
    <w:rsid w:val="0099189E"/>
    <w:rsid w:val="00991AB0"/>
    <w:rsid w:val="00991B23"/>
    <w:rsid w:val="009922BB"/>
    <w:rsid w:val="0099299E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146C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5D8D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6AA8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C7831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6D2A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0C8C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3DD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4F6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3EA5E-8835-46E3-9177-7EA73A52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748C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748CA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44D5-266D-47A6-BFCA-856837A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149</cp:revision>
  <cp:lastPrinted>2018-02-20T07:06:00Z</cp:lastPrinted>
  <dcterms:created xsi:type="dcterms:W3CDTF">2018-01-09T10:28:00Z</dcterms:created>
  <dcterms:modified xsi:type="dcterms:W3CDTF">2018-03-12T04:59:00Z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