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60" w:rsidRPr="00CA5760" w:rsidRDefault="00CA5760" w:rsidP="00CA5760">
      <w:pPr>
        <w:suppressAutoHyphens/>
        <w:jc w:val="center"/>
        <w:rPr>
          <w:sz w:val="28"/>
          <w:szCs w:val="28"/>
          <w:lang w:eastAsia="ar-SA"/>
        </w:rPr>
      </w:pPr>
      <w:r w:rsidRPr="00CA576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AD88D4" wp14:editId="13672428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760" w:rsidRPr="00CA5760" w:rsidRDefault="00CA5760" w:rsidP="00CA5760">
      <w:pPr>
        <w:suppressAutoHyphens/>
        <w:jc w:val="center"/>
        <w:rPr>
          <w:sz w:val="28"/>
          <w:szCs w:val="28"/>
          <w:lang w:eastAsia="ar-SA"/>
        </w:rPr>
      </w:pPr>
    </w:p>
    <w:p w:rsidR="00CA5760" w:rsidRPr="00CA5760" w:rsidRDefault="00CA5760" w:rsidP="00CA5760">
      <w:pPr>
        <w:jc w:val="center"/>
        <w:rPr>
          <w:sz w:val="28"/>
          <w:szCs w:val="28"/>
          <w:lang w:eastAsia="en-US"/>
        </w:rPr>
      </w:pPr>
      <w:r w:rsidRPr="00CA5760">
        <w:rPr>
          <w:sz w:val="28"/>
          <w:szCs w:val="28"/>
          <w:lang w:eastAsia="en-US"/>
        </w:rPr>
        <w:t>МУНИЦИПАЛЬНОЕ ОБРАЗОВАНИЕ</w:t>
      </w:r>
    </w:p>
    <w:p w:rsidR="00CA5760" w:rsidRPr="00CA5760" w:rsidRDefault="00CA5760" w:rsidP="00CA5760">
      <w:pPr>
        <w:jc w:val="center"/>
        <w:rPr>
          <w:sz w:val="28"/>
          <w:szCs w:val="28"/>
          <w:lang w:eastAsia="en-US"/>
        </w:rPr>
      </w:pPr>
      <w:r w:rsidRPr="00CA5760">
        <w:rPr>
          <w:sz w:val="28"/>
          <w:szCs w:val="28"/>
          <w:lang w:eastAsia="en-US"/>
        </w:rPr>
        <w:t>ХАНТЫ-МАНСИЙСКИЙ РАЙОН</w:t>
      </w:r>
    </w:p>
    <w:p w:rsidR="00CA5760" w:rsidRPr="00CA5760" w:rsidRDefault="00CA5760" w:rsidP="00CA5760">
      <w:pPr>
        <w:jc w:val="center"/>
        <w:rPr>
          <w:sz w:val="28"/>
          <w:szCs w:val="28"/>
          <w:lang w:eastAsia="en-US"/>
        </w:rPr>
      </w:pPr>
      <w:r w:rsidRPr="00CA5760">
        <w:rPr>
          <w:sz w:val="28"/>
          <w:szCs w:val="28"/>
          <w:lang w:eastAsia="en-US"/>
        </w:rPr>
        <w:t>Ханты-Мансийский автономный округ – Югра</w:t>
      </w:r>
    </w:p>
    <w:p w:rsidR="00CA5760" w:rsidRPr="00CA5760" w:rsidRDefault="00CA5760" w:rsidP="00CA5760">
      <w:pPr>
        <w:jc w:val="center"/>
        <w:rPr>
          <w:sz w:val="28"/>
          <w:szCs w:val="28"/>
          <w:lang w:eastAsia="en-US"/>
        </w:rPr>
      </w:pPr>
    </w:p>
    <w:p w:rsidR="00CA5760" w:rsidRPr="00CA5760" w:rsidRDefault="00CA5760" w:rsidP="00CA5760">
      <w:pPr>
        <w:tabs>
          <w:tab w:val="left" w:pos="5103"/>
        </w:tabs>
        <w:jc w:val="center"/>
        <w:rPr>
          <w:b/>
          <w:sz w:val="28"/>
          <w:szCs w:val="28"/>
          <w:lang w:eastAsia="en-US"/>
        </w:rPr>
      </w:pPr>
      <w:r w:rsidRPr="00CA576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A5760" w:rsidRPr="00CA5760" w:rsidRDefault="00CA5760" w:rsidP="00CA5760">
      <w:pPr>
        <w:jc w:val="center"/>
        <w:rPr>
          <w:b/>
          <w:sz w:val="28"/>
          <w:szCs w:val="28"/>
          <w:lang w:eastAsia="en-US"/>
        </w:rPr>
      </w:pPr>
    </w:p>
    <w:p w:rsidR="00CA5760" w:rsidRPr="00CA5760" w:rsidRDefault="00CA5760" w:rsidP="00CA5760">
      <w:pPr>
        <w:jc w:val="center"/>
        <w:rPr>
          <w:b/>
          <w:sz w:val="28"/>
          <w:szCs w:val="28"/>
          <w:lang w:eastAsia="en-US"/>
        </w:rPr>
      </w:pPr>
      <w:r w:rsidRPr="00CA5760">
        <w:rPr>
          <w:b/>
          <w:sz w:val="28"/>
          <w:szCs w:val="28"/>
          <w:lang w:eastAsia="en-US"/>
        </w:rPr>
        <w:t>П О С Т А Н О В Л Е Н И Е</w:t>
      </w:r>
    </w:p>
    <w:p w:rsidR="00CA5760" w:rsidRPr="00CA5760" w:rsidRDefault="00CA5760" w:rsidP="00CA5760">
      <w:pPr>
        <w:jc w:val="center"/>
        <w:rPr>
          <w:sz w:val="28"/>
          <w:szCs w:val="28"/>
          <w:lang w:eastAsia="en-US"/>
        </w:rPr>
      </w:pPr>
    </w:p>
    <w:p w:rsidR="00CA5760" w:rsidRPr="00CA5760" w:rsidRDefault="00CA5760" w:rsidP="00CA5760">
      <w:pPr>
        <w:rPr>
          <w:sz w:val="28"/>
          <w:szCs w:val="28"/>
          <w:lang w:eastAsia="en-US"/>
        </w:rPr>
      </w:pPr>
      <w:r w:rsidRPr="00CA5760">
        <w:rPr>
          <w:sz w:val="28"/>
          <w:szCs w:val="28"/>
          <w:lang w:eastAsia="en-US"/>
        </w:rPr>
        <w:t xml:space="preserve">от </w:t>
      </w:r>
      <w:r w:rsidR="00D271BF">
        <w:rPr>
          <w:sz w:val="28"/>
          <w:szCs w:val="28"/>
          <w:lang w:eastAsia="en-US"/>
        </w:rPr>
        <w:t>31.08.2018</w:t>
      </w:r>
      <w:r w:rsidRPr="00CA5760"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D271BF">
        <w:rPr>
          <w:sz w:val="28"/>
          <w:szCs w:val="28"/>
          <w:lang w:eastAsia="en-US"/>
        </w:rPr>
        <w:t xml:space="preserve">                     </w:t>
      </w:r>
      <w:bookmarkStart w:id="0" w:name="_GoBack"/>
      <w:bookmarkEnd w:id="0"/>
      <w:r w:rsidRPr="00CA5760">
        <w:rPr>
          <w:sz w:val="28"/>
          <w:szCs w:val="28"/>
          <w:lang w:eastAsia="en-US"/>
        </w:rPr>
        <w:t xml:space="preserve">№ </w:t>
      </w:r>
      <w:r w:rsidR="00D271BF">
        <w:rPr>
          <w:sz w:val="28"/>
          <w:szCs w:val="28"/>
          <w:lang w:eastAsia="en-US"/>
        </w:rPr>
        <w:t>242</w:t>
      </w:r>
    </w:p>
    <w:p w:rsidR="00CA5760" w:rsidRPr="00CA5760" w:rsidRDefault="00CA5760" w:rsidP="00CA5760">
      <w:pPr>
        <w:rPr>
          <w:i/>
          <w:lang w:eastAsia="en-US"/>
        </w:rPr>
      </w:pPr>
      <w:r w:rsidRPr="00CA5760">
        <w:rPr>
          <w:i/>
          <w:lang w:eastAsia="en-US"/>
        </w:rPr>
        <w:t>г. Ханты-Мансийск</w:t>
      </w:r>
    </w:p>
    <w:p w:rsidR="00CA5760" w:rsidRPr="00CA5760" w:rsidRDefault="00CA5760" w:rsidP="00CA5760">
      <w:pPr>
        <w:suppressAutoHyphens/>
        <w:rPr>
          <w:sz w:val="28"/>
          <w:szCs w:val="28"/>
          <w:lang w:eastAsia="ar-SA"/>
        </w:rPr>
      </w:pPr>
    </w:p>
    <w:p w:rsidR="00CA5760" w:rsidRPr="00CA5760" w:rsidRDefault="00CA5760" w:rsidP="00CA5760">
      <w:pPr>
        <w:suppressAutoHyphens/>
        <w:rPr>
          <w:sz w:val="28"/>
          <w:szCs w:val="28"/>
          <w:lang w:eastAsia="ar-SA"/>
        </w:rPr>
      </w:pPr>
    </w:p>
    <w:p w:rsidR="00742250" w:rsidRDefault="008C3AB5" w:rsidP="00CA57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42250">
        <w:rPr>
          <w:rFonts w:ascii="Times New Roman" w:hAnsi="Times New Roman"/>
          <w:sz w:val="28"/>
          <w:szCs w:val="28"/>
        </w:rPr>
        <w:t>постановлени</w:t>
      </w:r>
      <w:r w:rsidR="00BB4B1F">
        <w:rPr>
          <w:rFonts w:ascii="Times New Roman" w:hAnsi="Times New Roman"/>
          <w:sz w:val="28"/>
          <w:szCs w:val="28"/>
        </w:rPr>
        <w:t>е</w:t>
      </w:r>
    </w:p>
    <w:p w:rsidR="00CA5760" w:rsidRDefault="00742250" w:rsidP="00CA57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A0E87" w:rsidRPr="0016020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A0E87" w:rsidRPr="00160204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CA5760" w:rsidRDefault="001A0E87" w:rsidP="00CA5760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160204">
        <w:rPr>
          <w:rFonts w:ascii="Times New Roman" w:hAnsi="Times New Roman"/>
          <w:sz w:val="28"/>
          <w:szCs w:val="28"/>
        </w:rPr>
        <w:t>района</w:t>
      </w:r>
      <w:r w:rsidR="00CA5760">
        <w:rPr>
          <w:rFonts w:ascii="Times New Roman" w:hAnsi="Times New Roman"/>
          <w:sz w:val="28"/>
          <w:szCs w:val="28"/>
        </w:rPr>
        <w:t xml:space="preserve"> </w:t>
      </w:r>
      <w:r w:rsidR="00742250">
        <w:rPr>
          <w:rFonts w:ascii="Times New Roman" w:hAnsi="Times New Roman"/>
          <w:sz w:val="28"/>
          <w:szCs w:val="28"/>
        </w:rPr>
        <w:t xml:space="preserve">от </w:t>
      </w:r>
      <w:r w:rsidR="008E3463" w:rsidRPr="007321E8">
        <w:rPr>
          <w:rFonts w:ascii="Times New Roman" w:hAnsi="Times New Roman"/>
          <w:sz w:val="28"/>
          <w:szCs w:val="28"/>
        </w:rPr>
        <w:t>05</w:t>
      </w:r>
      <w:r w:rsidR="00742250">
        <w:rPr>
          <w:rFonts w:ascii="Times New Roman" w:hAnsi="Times New Roman"/>
          <w:sz w:val="28"/>
          <w:szCs w:val="28"/>
        </w:rPr>
        <w:t>.0</w:t>
      </w:r>
      <w:r w:rsidR="008E3463" w:rsidRPr="007321E8">
        <w:rPr>
          <w:rFonts w:ascii="Times New Roman" w:hAnsi="Times New Roman"/>
          <w:sz w:val="28"/>
          <w:szCs w:val="28"/>
        </w:rPr>
        <w:t>2</w:t>
      </w:r>
      <w:r w:rsidR="00742250">
        <w:rPr>
          <w:rFonts w:ascii="Times New Roman" w:hAnsi="Times New Roman"/>
          <w:sz w:val="28"/>
          <w:szCs w:val="28"/>
        </w:rPr>
        <w:t>.201</w:t>
      </w:r>
      <w:r w:rsidR="008E3463" w:rsidRPr="007321E8">
        <w:rPr>
          <w:rFonts w:ascii="Times New Roman" w:hAnsi="Times New Roman"/>
          <w:sz w:val="28"/>
          <w:szCs w:val="28"/>
        </w:rPr>
        <w:t>8</w:t>
      </w:r>
      <w:r w:rsidR="00742250">
        <w:rPr>
          <w:rFonts w:ascii="Times New Roman" w:hAnsi="Times New Roman"/>
          <w:sz w:val="28"/>
          <w:szCs w:val="28"/>
        </w:rPr>
        <w:t xml:space="preserve"> №</w:t>
      </w:r>
      <w:r w:rsidR="00CA5760">
        <w:rPr>
          <w:rFonts w:ascii="Times New Roman" w:hAnsi="Times New Roman"/>
          <w:sz w:val="28"/>
          <w:szCs w:val="28"/>
        </w:rPr>
        <w:t xml:space="preserve"> </w:t>
      </w:r>
      <w:r w:rsidR="008E3463" w:rsidRPr="007321E8">
        <w:rPr>
          <w:rFonts w:ascii="Times New Roman" w:hAnsi="Times New Roman"/>
          <w:sz w:val="28"/>
          <w:szCs w:val="28"/>
        </w:rPr>
        <w:t>48</w:t>
      </w:r>
      <w:r w:rsidR="00742250">
        <w:rPr>
          <w:rFonts w:ascii="Times New Roman" w:hAnsi="Times New Roman"/>
          <w:sz w:val="28"/>
          <w:szCs w:val="28"/>
        </w:rPr>
        <w:t xml:space="preserve"> </w:t>
      </w:r>
    </w:p>
    <w:p w:rsidR="00CA5760" w:rsidRDefault="00742250" w:rsidP="00CA5760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административных </w:t>
      </w:r>
    </w:p>
    <w:p w:rsidR="00742250" w:rsidRDefault="00742250" w:rsidP="00CA5760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регламентов предоставления</w:t>
      </w:r>
    </w:p>
    <w:p w:rsidR="00CA5760" w:rsidRDefault="00742250" w:rsidP="00CA5760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в сфере архивного </w:t>
      </w:r>
    </w:p>
    <w:p w:rsidR="00742250" w:rsidRDefault="00742250" w:rsidP="00CA5760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дела»</w:t>
      </w:r>
    </w:p>
    <w:p w:rsidR="00742250" w:rsidRPr="00160204" w:rsidRDefault="00742250" w:rsidP="00CA57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0E53" w:rsidRPr="00714072" w:rsidRDefault="003B4F54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14072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 w:rsidR="008E3463">
        <w:rPr>
          <w:rFonts w:ascii="Times New Roman" w:hAnsi="Times New Roman"/>
          <w:sz w:val="28"/>
          <w:szCs w:val="28"/>
        </w:rPr>
        <w:t xml:space="preserve">от 27.07.2010 № 210-ФЗ «Об </w:t>
      </w:r>
      <w:r w:rsidRPr="00714072">
        <w:rPr>
          <w:rFonts w:ascii="Times New Roman" w:hAnsi="Times New Roman"/>
          <w:sz w:val="28"/>
          <w:szCs w:val="28"/>
        </w:rPr>
        <w:t>организации</w:t>
      </w:r>
      <w:r w:rsidR="00CA5760">
        <w:rPr>
          <w:rFonts w:ascii="Times New Roman" w:hAnsi="Times New Roman"/>
          <w:sz w:val="28"/>
          <w:szCs w:val="28"/>
        </w:rPr>
        <w:t xml:space="preserve"> предоставления государственных </w:t>
      </w:r>
      <w:r w:rsidRPr="00714072">
        <w:rPr>
          <w:rFonts w:ascii="Times New Roman" w:hAnsi="Times New Roman"/>
          <w:sz w:val="28"/>
          <w:szCs w:val="28"/>
        </w:rPr>
        <w:t>и муниципальных услуг»</w:t>
      </w:r>
      <w:r w:rsidR="008E3463">
        <w:rPr>
          <w:rFonts w:ascii="Times New Roman" w:hAnsi="Times New Roman"/>
          <w:sz w:val="28"/>
          <w:szCs w:val="28"/>
        </w:rPr>
        <w:t>, от 29.12.2017 № 479-ФЗ</w:t>
      </w:r>
      <w:r w:rsidR="008E3463" w:rsidRPr="008E3463">
        <w:rPr>
          <w:rFonts w:ascii="Times New Roman" w:hAnsi="Times New Roman"/>
          <w:sz w:val="28"/>
          <w:szCs w:val="28"/>
        </w:rPr>
        <w:t xml:space="preserve"> </w:t>
      </w:r>
      <w:r w:rsidR="00CA5760">
        <w:rPr>
          <w:rFonts w:ascii="Times New Roman" w:hAnsi="Times New Roman"/>
          <w:sz w:val="28"/>
          <w:szCs w:val="28"/>
        </w:rPr>
        <w:t>«</w:t>
      </w:r>
      <w:r w:rsidR="008E3463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CA5760">
        <w:rPr>
          <w:rFonts w:ascii="Times New Roman" w:hAnsi="Times New Roman"/>
          <w:sz w:val="28"/>
          <w:szCs w:val="28"/>
        </w:rPr>
        <w:t>«</w:t>
      </w:r>
      <w:r w:rsidR="008E3463">
        <w:rPr>
          <w:rFonts w:ascii="Times New Roman" w:hAnsi="Times New Roman"/>
          <w:sz w:val="28"/>
          <w:szCs w:val="28"/>
        </w:rPr>
        <w:t xml:space="preserve">Об </w:t>
      </w:r>
      <w:r w:rsidR="008E3463" w:rsidRPr="00714072">
        <w:rPr>
          <w:rFonts w:ascii="Times New Roman" w:hAnsi="Times New Roman"/>
          <w:sz w:val="28"/>
          <w:szCs w:val="28"/>
        </w:rPr>
        <w:t>организации</w:t>
      </w:r>
      <w:r w:rsidR="00CA5760">
        <w:rPr>
          <w:rFonts w:ascii="Times New Roman" w:hAnsi="Times New Roman"/>
          <w:sz w:val="28"/>
          <w:szCs w:val="28"/>
        </w:rPr>
        <w:t xml:space="preserve"> предоставления государственных </w:t>
      </w:r>
      <w:r w:rsidR="008E3463" w:rsidRPr="00714072">
        <w:rPr>
          <w:rFonts w:ascii="Times New Roman" w:hAnsi="Times New Roman"/>
          <w:sz w:val="28"/>
          <w:szCs w:val="28"/>
        </w:rPr>
        <w:t>и муниципальных</w:t>
      </w:r>
      <w:r w:rsidR="00CA5760">
        <w:rPr>
          <w:rFonts w:ascii="Times New Roman" w:hAnsi="Times New Roman"/>
          <w:sz w:val="28"/>
          <w:szCs w:val="28"/>
        </w:rPr>
        <w:t xml:space="preserve"> </w:t>
      </w:r>
      <w:r w:rsidR="001B0E53">
        <w:rPr>
          <w:rFonts w:ascii="Times New Roman" w:hAnsi="Times New Roman"/>
          <w:sz w:val="28"/>
          <w:szCs w:val="28"/>
        </w:rPr>
        <w:t>услуг</w:t>
      </w:r>
      <w:r w:rsidR="008E3463">
        <w:rPr>
          <w:rFonts w:ascii="Times New Roman" w:hAnsi="Times New Roman"/>
          <w:sz w:val="28"/>
          <w:szCs w:val="28"/>
        </w:rPr>
        <w:t>»</w:t>
      </w:r>
      <w:r w:rsidR="001B0E53">
        <w:rPr>
          <w:rFonts w:ascii="Times New Roman" w:hAnsi="Times New Roman"/>
          <w:sz w:val="28"/>
          <w:szCs w:val="28"/>
        </w:rPr>
        <w:t xml:space="preserve"> в части закрепления возможности предоставления </w:t>
      </w:r>
      <w:r w:rsidR="00342620">
        <w:rPr>
          <w:rFonts w:ascii="Times New Roman" w:hAnsi="Times New Roman"/>
          <w:sz w:val="28"/>
          <w:szCs w:val="28"/>
        </w:rPr>
        <w:t xml:space="preserve">в многофункциональных центрах предоставления </w:t>
      </w:r>
      <w:r w:rsidR="001B0E53">
        <w:rPr>
          <w:rFonts w:ascii="Times New Roman" w:hAnsi="Times New Roman"/>
          <w:sz w:val="28"/>
          <w:szCs w:val="28"/>
        </w:rPr>
        <w:t>государственных и муниципальных услуг нескольких государственных (муниципальных)</w:t>
      </w:r>
      <w:r w:rsidR="00A75821">
        <w:rPr>
          <w:rFonts w:ascii="Times New Roman" w:hAnsi="Times New Roman"/>
          <w:sz w:val="28"/>
          <w:szCs w:val="28"/>
        </w:rPr>
        <w:t xml:space="preserve"> </w:t>
      </w:r>
      <w:r w:rsidR="001B0E53">
        <w:rPr>
          <w:rFonts w:ascii="Times New Roman" w:hAnsi="Times New Roman"/>
          <w:sz w:val="28"/>
          <w:szCs w:val="28"/>
        </w:rPr>
        <w:t>услуг посредством пода</w:t>
      </w:r>
      <w:r w:rsidR="00A75821">
        <w:rPr>
          <w:rFonts w:ascii="Times New Roman" w:hAnsi="Times New Roman"/>
          <w:sz w:val="28"/>
          <w:szCs w:val="28"/>
        </w:rPr>
        <w:t>чи заявителем единого заявления», Уставом Ханты-Мансийского района</w:t>
      </w:r>
      <w:r w:rsidRPr="00714072">
        <w:rPr>
          <w:rFonts w:ascii="Times New Roman" w:hAnsi="Times New Roman"/>
          <w:sz w:val="28"/>
          <w:szCs w:val="28"/>
        </w:rPr>
        <w:t>:</w:t>
      </w:r>
    </w:p>
    <w:p w:rsidR="00CA5760" w:rsidRDefault="00CA5760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1D8" w:rsidRDefault="00F061D8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5760">
        <w:rPr>
          <w:rFonts w:ascii="Times New Roman" w:hAnsi="Times New Roman"/>
          <w:sz w:val="28"/>
          <w:szCs w:val="28"/>
        </w:rPr>
        <w:t xml:space="preserve"> </w:t>
      </w:r>
      <w:r w:rsidR="00A75821">
        <w:rPr>
          <w:rFonts w:ascii="Times New Roman" w:hAnsi="Times New Roman"/>
          <w:sz w:val="28"/>
          <w:szCs w:val="28"/>
        </w:rPr>
        <w:t xml:space="preserve">Внести в </w:t>
      </w:r>
      <w:r w:rsidR="00D60588">
        <w:rPr>
          <w:rFonts w:ascii="Times New Roman" w:hAnsi="Times New Roman"/>
          <w:sz w:val="28"/>
          <w:szCs w:val="28"/>
        </w:rPr>
        <w:t>постановлени</w:t>
      </w:r>
      <w:r w:rsidR="00A75821">
        <w:rPr>
          <w:rFonts w:ascii="Times New Roman" w:hAnsi="Times New Roman"/>
          <w:sz w:val="28"/>
          <w:szCs w:val="28"/>
        </w:rPr>
        <w:t xml:space="preserve">е </w:t>
      </w:r>
      <w:r w:rsidR="001A0E87" w:rsidRPr="00160204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</w:t>
      </w:r>
      <w:r w:rsidR="008E3463">
        <w:rPr>
          <w:rFonts w:ascii="Times New Roman" w:hAnsi="Times New Roman"/>
          <w:sz w:val="28"/>
          <w:szCs w:val="28"/>
        </w:rPr>
        <w:t>05</w:t>
      </w:r>
      <w:r w:rsidR="00742250">
        <w:rPr>
          <w:rFonts w:ascii="Times New Roman" w:hAnsi="Times New Roman"/>
          <w:sz w:val="28"/>
          <w:szCs w:val="28"/>
        </w:rPr>
        <w:t>.0</w:t>
      </w:r>
      <w:r w:rsidR="008E3463">
        <w:rPr>
          <w:rFonts w:ascii="Times New Roman" w:hAnsi="Times New Roman"/>
          <w:sz w:val="28"/>
          <w:szCs w:val="28"/>
        </w:rPr>
        <w:t>2</w:t>
      </w:r>
      <w:r w:rsidR="00742250">
        <w:rPr>
          <w:rFonts w:ascii="Times New Roman" w:hAnsi="Times New Roman"/>
          <w:sz w:val="28"/>
          <w:szCs w:val="28"/>
        </w:rPr>
        <w:t>.201</w:t>
      </w:r>
      <w:r w:rsidR="008E3463">
        <w:rPr>
          <w:rFonts w:ascii="Times New Roman" w:hAnsi="Times New Roman"/>
          <w:sz w:val="28"/>
          <w:szCs w:val="28"/>
        </w:rPr>
        <w:t>8</w:t>
      </w:r>
      <w:r w:rsidR="00742250">
        <w:rPr>
          <w:rFonts w:ascii="Times New Roman" w:hAnsi="Times New Roman"/>
          <w:sz w:val="28"/>
          <w:szCs w:val="28"/>
        </w:rPr>
        <w:t xml:space="preserve"> №</w:t>
      </w:r>
      <w:r w:rsidR="00CA5760">
        <w:rPr>
          <w:rFonts w:ascii="Times New Roman" w:hAnsi="Times New Roman"/>
          <w:sz w:val="28"/>
          <w:szCs w:val="28"/>
        </w:rPr>
        <w:t xml:space="preserve"> </w:t>
      </w:r>
      <w:r w:rsidR="008E3463">
        <w:rPr>
          <w:rFonts w:ascii="Times New Roman" w:hAnsi="Times New Roman"/>
          <w:sz w:val="28"/>
          <w:szCs w:val="28"/>
        </w:rPr>
        <w:t>48</w:t>
      </w:r>
      <w:r w:rsidR="00742250">
        <w:rPr>
          <w:rFonts w:ascii="Times New Roman" w:hAnsi="Times New Roman"/>
          <w:sz w:val="28"/>
          <w:szCs w:val="28"/>
        </w:rPr>
        <w:t xml:space="preserve"> «Об утверждении административных регламентов предоставления муниципальных услуг в сфере архивного дела»</w:t>
      </w:r>
      <w:r w:rsidR="001A0E87" w:rsidRPr="00160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1A0E87" w:rsidRPr="00160204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247DE1" w:rsidRDefault="00D30B39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B4F54" w:rsidRPr="00D30B39">
        <w:rPr>
          <w:rFonts w:ascii="Times New Roman" w:hAnsi="Times New Roman"/>
          <w:sz w:val="28"/>
          <w:szCs w:val="28"/>
        </w:rPr>
        <w:t xml:space="preserve"> </w:t>
      </w:r>
      <w:r w:rsidR="00A75821">
        <w:rPr>
          <w:rFonts w:ascii="Times New Roman" w:hAnsi="Times New Roman"/>
          <w:sz w:val="28"/>
          <w:szCs w:val="28"/>
        </w:rPr>
        <w:t>В приложении 1</w:t>
      </w:r>
      <w:r w:rsidR="00247DE1">
        <w:rPr>
          <w:rFonts w:ascii="Times New Roman" w:hAnsi="Times New Roman"/>
          <w:sz w:val="28"/>
          <w:szCs w:val="28"/>
        </w:rPr>
        <w:t>:</w:t>
      </w:r>
    </w:p>
    <w:p w:rsidR="001205FA" w:rsidRDefault="00247DE1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A7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54304" w:rsidRPr="00D30B39">
        <w:rPr>
          <w:rFonts w:ascii="Times New Roman" w:hAnsi="Times New Roman"/>
          <w:sz w:val="28"/>
          <w:szCs w:val="28"/>
        </w:rPr>
        <w:t xml:space="preserve">ункт </w:t>
      </w:r>
      <w:r w:rsidR="008E3463" w:rsidRPr="00D30B39">
        <w:rPr>
          <w:rFonts w:ascii="Times New Roman" w:hAnsi="Times New Roman"/>
          <w:sz w:val="28"/>
          <w:szCs w:val="28"/>
        </w:rPr>
        <w:t>65</w:t>
      </w:r>
      <w:r w:rsidR="00B54304" w:rsidRPr="00D30B39">
        <w:rPr>
          <w:rFonts w:ascii="Times New Roman" w:hAnsi="Times New Roman"/>
          <w:sz w:val="28"/>
          <w:szCs w:val="28"/>
        </w:rPr>
        <w:t xml:space="preserve"> </w:t>
      </w:r>
      <w:r w:rsidR="00D30B39">
        <w:rPr>
          <w:rFonts w:ascii="Times New Roman" w:hAnsi="Times New Roman"/>
          <w:sz w:val="28"/>
          <w:szCs w:val="28"/>
        </w:rPr>
        <w:t>д</w:t>
      </w:r>
      <w:r w:rsidR="00D30B39" w:rsidRPr="00D30B39">
        <w:rPr>
          <w:rFonts w:ascii="Times New Roman" w:hAnsi="Times New Roman"/>
          <w:sz w:val="28"/>
          <w:szCs w:val="28"/>
        </w:rPr>
        <w:t>ополнить абзац</w:t>
      </w:r>
      <w:r w:rsidR="001205FA">
        <w:rPr>
          <w:rFonts w:ascii="Times New Roman" w:hAnsi="Times New Roman"/>
          <w:sz w:val="28"/>
          <w:szCs w:val="28"/>
        </w:rPr>
        <w:t xml:space="preserve">ами </w:t>
      </w:r>
      <w:r w:rsidR="00A75821">
        <w:rPr>
          <w:rFonts w:ascii="Times New Roman" w:hAnsi="Times New Roman"/>
          <w:sz w:val="28"/>
          <w:szCs w:val="28"/>
        </w:rPr>
        <w:t>девятым, десятым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30B39" w:rsidRPr="00D30B39">
        <w:rPr>
          <w:rFonts w:ascii="Times New Roman" w:hAnsi="Times New Roman"/>
          <w:sz w:val="28"/>
          <w:szCs w:val="28"/>
        </w:rPr>
        <w:t>следующего содержания</w:t>
      </w:r>
      <w:r w:rsidR="001205FA">
        <w:rPr>
          <w:rFonts w:ascii="Times New Roman" w:hAnsi="Times New Roman"/>
          <w:sz w:val="28"/>
          <w:szCs w:val="28"/>
        </w:rPr>
        <w:t>:</w:t>
      </w:r>
    </w:p>
    <w:p w:rsidR="001205FA" w:rsidRDefault="00D30B39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«нарушение срока или порядка выдачи документов по результатам предоставления муниципальной услуги</w:t>
      </w:r>
      <w:r w:rsidR="001205FA">
        <w:rPr>
          <w:rFonts w:ascii="Times New Roman" w:hAnsi="Times New Roman"/>
          <w:sz w:val="28"/>
          <w:szCs w:val="28"/>
        </w:rPr>
        <w:t>;</w:t>
      </w:r>
    </w:p>
    <w:p w:rsidR="00D30B39" w:rsidRDefault="001205FA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05FA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 w:rsidRPr="001205FA">
        <w:rPr>
          <w:rFonts w:ascii="Times New Roman" w:hAnsi="Times New Roman"/>
          <w:sz w:val="28"/>
          <w:szCs w:val="28"/>
        </w:rPr>
        <w:lastRenderedPageBreak/>
        <w:t>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247D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205FA">
        <w:rPr>
          <w:rFonts w:ascii="Times New Roman" w:hAnsi="Times New Roman"/>
          <w:sz w:val="28"/>
          <w:szCs w:val="28"/>
        </w:rPr>
        <w:t xml:space="preserve">. </w:t>
      </w:r>
    </w:p>
    <w:p w:rsidR="00247DE1" w:rsidRDefault="00247DE1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C943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79</w:t>
      </w:r>
      <w:r w:rsidRPr="00247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766BA" w:rsidRDefault="00AA17DA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B72F7">
        <w:rPr>
          <w:rFonts w:ascii="Times New Roman" w:hAnsi="Times New Roman"/>
          <w:sz w:val="28"/>
          <w:szCs w:val="28"/>
        </w:rPr>
        <w:t xml:space="preserve">79. </w:t>
      </w:r>
      <w:r w:rsidR="002766BA" w:rsidRPr="002766BA">
        <w:rPr>
          <w:rFonts w:ascii="Times New Roman" w:hAnsi="Times New Roman"/>
          <w:sz w:val="28"/>
          <w:szCs w:val="28"/>
        </w:rPr>
        <w:t xml:space="preserve">По результатам рассмотрения жалобы принимается одно из следующих решений: </w:t>
      </w:r>
    </w:p>
    <w:p w:rsidR="002766BA" w:rsidRPr="002766BA" w:rsidRDefault="002766BA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6BA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7DE1" w:rsidRDefault="002766BA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6BA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  <w:r w:rsidR="00C9437D">
        <w:rPr>
          <w:rFonts w:ascii="Times New Roman" w:hAnsi="Times New Roman"/>
          <w:sz w:val="28"/>
          <w:szCs w:val="28"/>
        </w:rPr>
        <w:t>».</w:t>
      </w:r>
    </w:p>
    <w:p w:rsidR="00AA17DA" w:rsidRDefault="00D30B39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A17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приложени</w:t>
      </w:r>
      <w:r w:rsidR="00AA17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17DA">
        <w:rPr>
          <w:rFonts w:ascii="Times New Roman" w:hAnsi="Times New Roman"/>
          <w:sz w:val="28"/>
          <w:szCs w:val="28"/>
        </w:rPr>
        <w:t>2: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17DA" w:rsidRDefault="00AA17DA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</w:t>
      </w:r>
      <w:r w:rsidRPr="00D30B39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73</w:t>
      </w:r>
      <w:r w:rsidRPr="00D30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30B39">
        <w:rPr>
          <w:rFonts w:ascii="Times New Roman" w:hAnsi="Times New Roman"/>
          <w:sz w:val="28"/>
          <w:szCs w:val="28"/>
        </w:rPr>
        <w:t>ополнить абзац</w:t>
      </w:r>
      <w:r>
        <w:rPr>
          <w:rFonts w:ascii="Times New Roman" w:hAnsi="Times New Roman"/>
          <w:sz w:val="28"/>
          <w:szCs w:val="28"/>
        </w:rPr>
        <w:t xml:space="preserve">ами девятым, десятым </w:t>
      </w:r>
      <w:r w:rsidRPr="00D30B39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AA17DA" w:rsidRDefault="00AA17DA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«нарушение срока или порядка выдачи документов по результатам предоставления муниципальной услуги;</w:t>
      </w:r>
    </w:p>
    <w:p w:rsidR="00AA17DA" w:rsidRDefault="00AA17DA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05FA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/>
          <w:sz w:val="28"/>
          <w:szCs w:val="28"/>
        </w:rPr>
        <w:t>.»</w:t>
      </w:r>
      <w:r w:rsidRPr="001205FA">
        <w:rPr>
          <w:rFonts w:ascii="Times New Roman" w:hAnsi="Times New Roman"/>
          <w:sz w:val="28"/>
          <w:szCs w:val="28"/>
        </w:rPr>
        <w:t>.</w:t>
      </w:r>
    </w:p>
    <w:p w:rsidR="00AA17DA" w:rsidRDefault="00AA17DA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Пункт 87</w:t>
      </w:r>
      <w:r w:rsidRPr="00247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A17DA" w:rsidRDefault="00AA17DA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«87. </w:t>
      </w:r>
      <w:r w:rsidRPr="002766BA">
        <w:rPr>
          <w:rFonts w:ascii="Times New Roman" w:hAnsi="Times New Roman"/>
          <w:sz w:val="28"/>
          <w:szCs w:val="28"/>
        </w:rPr>
        <w:t xml:space="preserve">По результатам рассмотрения жалобы принимается одно из следующих решений: </w:t>
      </w:r>
    </w:p>
    <w:p w:rsidR="00AA17DA" w:rsidRPr="002766BA" w:rsidRDefault="00AA17DA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6BA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17DA" w:rsidRDefault="00AA17DA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6BA">
        <w:rPr>
          <w:rFonts w:ascii="Times New Roman" w:hAnsi="Times New Roman"/>
          <w:sz w:val="28"/>
          <w:szCs w:val="28"/>
        </w:rPr>
        <w:t>2) в удов</w:t>
      </w:r>
      <w:r w:rsidR="00CA5760">
        <w:rPr>
          <w:rFonts w:ascii="Times New Roman" w:hAnsi="Times New Roman"/>
          <w:sz w:val="28"/>
          <w:szCs w:val="28"/>
        </w:rPr>
        <w:t>летворении жалобы отказывается.»</w:t>
      </w:r>
      <w:r w:rsidR="00FE1313">
        <w:rPr>
          <w:rFonts w:ascii="Times New Roman" w:hAnsi="Times New Roman"/>
          <w:sz w:val="28"/>
          <w:szCs w:val="28"/>
        </w:rPr>
        <w:t>.</w:t>
      </w:r>
    </w:p>
    <w:p w:rsidR="00947438" w:rsidRPr="00947438" w:rsidRDefault="00714072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7438" w:rsidRPr="00947438">
        <w:rPr>
          <w:rFonts w:ascii="Times New Roman" w:hAnsi="Times New Roman"/>
          <w:sz w:val="28"/>
          <w:szCs w:val="28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1A0E87" w:rsidRPr="00160204" w:rsidRDefault="004C59C0" w:rsidP="00CA57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0E87" w:rsidRPr="00160204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r w:rsidR="00CA5760">
        <w:rPr>
          <w:rFonts w:ascii="Times New Roman" w:hAnsi="Times New Roman"/>
          <w:sz w:val="28"/>
          <w:szCs w:val="28"/>
        </w:rPr>
        <w:t xml:space="preserve">первого </w:t>
      </w:r>
      <w:r w:rsidR="001A0E87" w:rsidRPr="00160204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CA5760">
        <w:rPr>
          <w:rFonts w:ascii="Times New Roman" w:hAnsi="Times New Roman"/>
          <w:sz w:val="28"/>
          <w:szCs w:val="28"/>
        </w:rPr>
        <w:t>Ханты-Мансийского района</w:t>
      </w:r>
      <w:r w:rsidR="003762F8">
        <w:rPr>
          <w:rFonts w:ascii="Times New Roman" w:hAnsi="Times New Roman"/>
          <w:sz w:val="28"/>
          <w:szCs w:val="28"/>
        </w:rPr>
        <w:t>.</w:t>
      </w:r>
    </w:p>
    <w:p w:rsidR="004005ED" w:rsidRDefault="004005ED" w:rsidP="00CA57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5760" w:rsidRDefault="00CA5760" w:rsidP="00CA57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0E87" w:rsidRPr="00160204" w:rsidRDefault="00FC32D7" w:rsidP="00CA57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A57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A0E87" w:rsidRPr="00160204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</w:t>
      </w:r>
      <w:r w:rsidR="00CA5760">
        <w:rPr>
          <w:rFonts w:ascii="Times New Roman" w:hAnsi="Times New Roman"/>
          <w:sz w:val="28"/>
          <w:szCs w:val="28"/>
        </w:rPr>
        <w:t xml:space="preserve">  К.Р.Минулин</w:t>
      </w:r>
    </w:p>
    <w:sectPr w:rsidR="001A0E87" w:rsidRPr="00160204" w:rsidSect="00CA5760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F8" w:rsidRDefault="00E67CF8">
      <w:r>
        <w:separator/>
      </w:r>
    </w:p>
  </w:endnote>
  <w:endnote w:type="continuationSeparator" w:id="0">
    <w:p w:rsidR="00E67CF8" w:rsidRDefault="00E6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F8" w:rsidRDefault="00E67CF8">
      <w:r>
        <w:separator/>
      </w:r>
    </w:p>
  </w:footnote>
  <w:footnote w:type="continuationSeparator" w:id="0">
    <w:p w:rsidR="00E67CF8" w:rsidRDefault="00E6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401422"/>
      <w:docPartObj>
        <w:docPartGallery w:val="Page Numbers (Top of Page)"/>
        <w:docPartUnique/>
      </w:docPartObj>
    </w:sdtPr>
    <w:sdtEndPr/>
    <w:sdtContent>
      <w:p w:rsidR="00CA5760" w:rsidRDefault="00CA57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1BF">
          <w:rPr>
            <w:noProof/>
          </w:rPr>
          <w:t>1</w:t>
        </w:r>
        <w:r>
          <w:fldChar w:fldCharType="end"/>
        </w:r>
      </w:p>
    </w:sdtContent>
  </w:sdt>
  <w:p w:rsidR="00CA5760" w:rsidRDefault="00CA57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D61E3"/>
    <w:multiLevelType w:val="hybridMultilevel"/>
    <w:tmpl w:val="5E460314"/>
    <w:lvl w:ilvl="0" w:tplc="FAAA0B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207968"/>
    <w:multiLevelType w:val="multilevel"/>
    <w:tmpl w:val="AB4AD3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87"/>
    <w:rsid w:val="00022A2B"/>
    <w:rsid w:val="00037114"/>
    <w:rsid w:val="00041F38"/>
    <w:rsid w:val="0004471B"/>
    <w:rsid w:val="00057BAA"/>
    <w:rsid w:val="000666E1"/>
    <w:rsid w:val="0006753C"/>
    <w:rsid w:val="000741E2"/>
    <w:rsid w:val="00080BC5"/>
    <w:rsid w:val="00091300"/>
    <w:rsid w:val="00093E31"/>
    <w:rsid w:val="000A28C5"/>
    <w:rsid w:val="000B0918"/>
    <w:rsid w:val="000B42C1"/>
    <w:rsid w:val="000C19B6"/>
    <w:rsid w:val="000D0EB1"/>
    <w:rsid w:val="000D5350"/>
    <w:rsid w:val="000E220B"/>
    <w:rsid w:val="000F51ED"/>
    <w:rsid w:val="001116C3"/>
    <w:rsid w:val="001205FA"/>
    <w:rsid w:val="001654EC"/>
    <w:rsid w:val="0017312C"/>
    <w:rsid w:val="0019187E"/>
    <w:rsid w:val="00194948"/>
    <w:rsid w:val="001A0E87"/>
    <w:rsid w:val="001B0E53"/>
    <w:rsid w:val="001B2B43"/>
    <w:rsid w:val="001B3192"/>
    <w:rsid w:val="001C2621"/>
    <w:rsid w:val="001C3B64"/>
    <w:rsid w:val="001F294A"/>
    <w:rsid w:val="001F441F"/>
    <w:rsid w:val="001F6275"/>
    <w:rsid w:val="00200E8F"/>
    <w:rsid w:val="0022547B"/>
    <w:rsid w:val="00247DE1"/>
    <w:rsid w:val="00257B1C"/>
    <w:rsid w:val="00270E34"/>
    <w:rsid w:val="002766BA"/>
    <w:rsid w:val="00276A40"/>
    <w:rsid w:val="0028046D"/>
    <w:rsid w:val="00282636"/>
    <w:rsid w:val="00283020"/>
    <w:rsid w:val="0028442E"/>
    <w:rsid w:val="00295CE4"/>
    <w:rsid w:val="002A4188"/>
    <w:rsid w:val="002A43EB"/>
    <w:rsid w:val="002D0BD2"/>
    <w:rsid w:val="002E166E"/>
    <w:rsid w:val="002E6B3C"/>
    <w:rsid w:val="002E7D48"/>
    <w:rsid w:val="002F3E82"/>
    <w:rsid w:val="003045D6"/>
    <w:rsid w:val="00316A82"/>
    <w:rsid w:val="00327F58"/>
    <w:rsid w:val="00342620"/>
    <w:rsid w:val="00352E52"/>
    <w:rsid w:val="00360D62"/>
    <w:rsid w:val="00365105"/>
    <w:rsid w:val="003762F8"/>
    <w:rsid w:val="00380E3A"/>
    <w:rsid w:val="0039049C"/>
    <w:rsid w:val="003A6BA2"/>
    <w:rsid w:val="003B4F54"/>
    <w:rsid w:val="003B72F7"/>
    <w:rsid w:val="003D255F"/>
    <w:rsid w:val="003E3756"/>
    <w:rsid w:val="003F7480"/>
    <w:rsid w:val="004005ED"/>
    <w:rsid w:val="00401838"/>
    <w:rsid w:val="00444645"/>
    <w:rsid w:val="004540EB"/>
    <w:rsid w:val="0045755C"/>
    <w:rsid w:val="00485008"/>
    <w:rsid w:val="004959A4"/>
    <w:rsid w:val="004A76D7"/>
    <w:rsid w:val="004B6F63"/>
    <w:rsid w:val="004C59C0"/>
    <w:rsid w:val="004E2FEF"/>
    <w:rsid w:val="004E572C"/>
    <w:rsid w:val="00505A99"/>
    <w:rsid w:val="0052586A"/>
    <w:rsid w:val="00527831"/>
    <w:rsid w:val="00584E85"/>
    <w:rsid w:val="00586AFD"/>
    <w:rsid w:val="005A01CE"/>
    <w:rsid w:val="005B2527"/>
    <w:rsid w:val="005B4C8F"/>
    <w:rsid w:val="005B664C"/>
    <w:rsid w:val="005C036F"/>
    <w:rsid w:val="005E2196"/>
    <w:rsid w:val="005F0C43"/>
    <w:rsid w:val="005F68BC"/>
    <w:rsid w:val="0062284A"/>
    <w:rsid w:val="006359E8"/>
    <w:rsid w:val="00645C38"/>
    <w:rsid w:val="006547CE"/>
    <w:rsid w:val="006636AF"/>
    <w:rsid w:val="00690AC8"/>
    <w:rsid w:val="006936DB"/>
    <w:rsid w:val="00696D3F"/>
    <w:rsid w:val="00696EA0"/>
    <w:rsid w:val="006A2B26"/>
    <w:rsid w:val="006B7F03"/>
    <w:rsid w:val="006C1B5E"/>
    <w:rsid w:val="006C6605"/>
    <w:rsid w:val="006D3F0D"/>
    <w:rsid w:val="006F5E33"/>
    <w:rsid w:val="00714072"/>
    <w:rsid w:val="007321E8"/>
    <w:rsid w:val="00742250"/>
    <w:rsid w:val="00750587"/>
    <w:rsid w:val="00764FBC"/>
    <w:rsid w:val="0077235B"/>
    <w:rsid w:val="0077747B"/>
    <w:rsid w:val="00785A47"/>
    <w:rsid w:val="0078769D"/>
    <w:rsid w:val="00797B28"/>
    <w:rsid w:val="007A637B"/>
    <w:rsid w:val="007B0B75"/>
    <w:rsid w:val="007B2144"/>
    <w:rsid w:val="007B65D6"/>
    <w:rsid w:val="007B6877"/>
    <w:rsid w:val="007E4E6A"/>
    <w:rsid w:val="008379D3"/>
    <w:rsid w:val="00863108"/>
    <w:rsid w:val="008647B4"/>
    <w:rsid w:val="00865D14"/>
    <w:rsid w:val="00871BFE"/>
    <w:rsid w:val="008A6683"/>
    <w:rsid w:val="008C3AB5"/>
    <w:rsid w:val="008E23B6"/>
    <w:rsid w:val="008E3463"/>
    <w:rsid w:val="00917B0E"/>
    <w:rsid w:val="0092584C"/>
    <w:rsid w:val="00925E0B"/>
    <w:rsid w:val="009307B6"/>
    <w:rsid w:val="00930DDF"/>
    <w:rsid w:val="00934F70"/>
    <w:rsid w:val="009357E7"/>
    <w:rsid w:val="00935D1F"/>
    <w:rsid w:val="00947438"/>
    <w:rsid w:val="0095701A"/>
    <w:rsid w:val="00974BD5"/>
    <w:rsid w:val="00980278"/>
    <w:rsid w:val="009A09BE"/>
    <w:rsid w:val="009A2393"/>
    <w:rsid w:val="009A7441"/>
    <w:rsid w:val="009B03D3"/>
    <w:rsid w:val="009B2D6E"/>
    <w:rsid w:val="009C3802"/>
    <w:rsid w:val="009D2A80"/>
    <w:rsid w:val="00A101FE"/>
    <w:rsid w:val="00A20614"/>
    <w:rsid w:val="00A2178D"/>
    <w:rsid w:val="00A43ACC"/>
    <w:rsid w:val="00A560B7"/>
    <w:rsid w:val="00A61C46"/>
    <w:rsid w:val="00A72A6B"/>
    <w:rsid w:val="00A75821"/>
    <w:rsid w:val="00A7757A"/>
    <w:rsid w:val="00A80129"/>
    <w:rsid w:val="00AA17DA"/>
    <w:rsid w:val="00AB2FAB"/>
    <w:rsid w:val="00AD76B0"/>
    <w:rsid w:val="00AF5B50"/>
    <w:rsid w:val="00AF7555"/>
    <w:rsid w:val="00B02D97"/>
    <w:rsid w:val="00B15CC3"/>
    <w:rsid w:val="00B20B73"/>
    <w:rsid w:val="00B26207"/>
    <w:rsid w:val="00B3078E"/>
    <w:rsid w:val="00B332BA"/>
    <w:rsid w:val="00B54304"/>
    <w:rsid w:val="00B6100A"/>
    <w:rsid w:val="00B76AA8"/>
    <w:rsid w:val="00B83934"/>
    <w:rsid w:val="00B96D0B"/>
    <w:rsid w:val="00BB1691"/>
    <w:rsid w:val="00BB4B1F"/>
    <w:rsid w:val="00BC547A"/>
    <w:rsid w:val="00BE0FAF"/>
    <w:rsid w:val="00BE4BDF"/>
    <w:rsid w:val="00C008A5"/>
    <w:rsid w:val="00C103C1"/>
    <w:rsid w:val="00C246CD"/>
    <w:rsid w:val="00C3445C"/>
    <w:rsid w:val="00C4259E"/>
    <w:rsid w:val="00C67F8B"/>
    <w:rsid w:val="00C9437D"/>
    <w:rsid w:val="00CA5760"/>
    <w:rsid w:val="00CD148E"/>
    <w:rsid w:val="00CF58F3"/>
    <w:rsid w:val="00CF6E0F"/>
    <w:rsid w:val="00D01EAB"/>
    <w:rsid w:val="00D1579C"/>
    <w:rsid w:val="00D17670"/>
    <w:rsid w:val="00D271BF"/>
    <w:rsid w:val="00D30B39"/>
    <w:rsid w:val="00D40479"/>
    <w:rsid w:val="00D60588"/>
    <w:rsid w:val="00D6093F"/>
    <w:rsid w:val="00D7264A"/>
    <w:rsid w:val="00D771E4"/>
    <w:rsid w:val="00D811E8"/>
    <w:rsid w:val="00D9165F"/>
    <w:rsid w:val="00D942E5"/>
    <w:rsid w:val="00DA0A1F"/>
    <w:rsid w:val="00DA7F9A"/>
    <w:rsid w:val="00DC7EF8"/>
    <w:rsid w:val="00DE23AA"/>
    <w:rsid w:val="00E07FF6"/>
    <w:rsid w:val="00E33DD7"/>
    <w:rsid w:val="00E50C93"/>
    <w:rsid w:val="00E67CF8"/>
    <w:rsid w:val="00E738BE"/>
    <w:rsid w:val="00EA1989"/>
    <w:rsid w:val="00EB308C"/>
    <w:rsid w:val="00EC1261"/>
    <w:rsid w:val="00EE006A"/>
    <w:rsid w:val="00EF12BD"/>
    <w:rsid w:val="00F007A9"/>
    <w:rsid w:val="00F061D8"/>
    <w:rsid w:val="00F3499A"/>
    <w:rsid w:val="00F431B8"/>
    <w:rsid w:val="00F60412"/>
    <w:rsid w:val="00F7252C"/>
    <w:rsid w:val="00F73397"/>
    <w:rsid w:val="00F75227"/>
    <w:rsid w:val="00F7617E"/>
    <w:rsid w:val="00FB2235"/>
    <w:rsid w:val="00FC1BBA"/>
    <w:rsid w:val="00FC2F04"/>
    <w:rsid w:val="00FC32D7"/>
    <w:rsid w:val="00FE1313"/>
    <w:rsid w:val="00FE1B0F"/>
    <w:rsid w:val="00FF52B3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2013E-2C7E-496F-A78B-402C9C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A0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A0E8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A0E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1A0E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A0E8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0E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EB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543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86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З.А.</dc:creator>
  <cp:keywords/>
  <dc:description/>
  <cp:lastModifiedBy>ООиКР</cp:lastModifiedBy>
  <cp:revision>29</cp:revision>
  <cp:lastPrinted>2018-08-31T11:06:00Z</cp:lastPrinted>
  <dcterms:created xsi:type="dcterms:W3CDTF">2017-07-17T04:56:00Z</dcterms:created>
  <dcterms:modified xsi:type="dcterms:W3CDTF">2018-08-31T11:07:00Z</dcterms:modified>
</cp:coreProperties>
</file>