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01453" w:rsidRPr="00C20B22" w:rsidRDefault="00297C8C" w:rsidP="00C20B22">
      <w:pPr>
        <w:jc w:val="right"/>
        <w:rPr>
          <w:rFonts w:ascii="Times New Roman" w:hAnsi="Times New Roman" w:cs="Times New Roman"/>
          <w:sz w:val="28"/>
          <w:szCs w:val="28"/>
        </w:rPr>
      </w:pPr>
      <w:r>
        <w:rPr>
          <w:noProof/>
          <w:lang w:eastAsia="ru-RU"/>
        </w:rPr>
        <w:drawing>
          <wp:anchor distT="0" distB="0" distL="114300" distR="114300" simplePos="0" relativeHeight="251661312" behindDoc="0" locked="0" layoutInCell="1" allowOverlap="1" wp14:anchorId="6B399166" wp14:editId="1A8BEE8B">
            <wp:simplePos x="0" y="0"/>
            <wp:positionH relativeFrom="column">
              <wp:posOffset>2533650</wp:posOffset>
            </wp:positionH>
            <wp:positionV relativeFrom="paragraph">
              <wp:posOffset>18415</wp:posOffset>
            </wp:positionV>
            <wp:extent cx="657225" cy="800100"/>
            <wp:effectExtent l="0" t="0" r="9525" b="0"/>
            <wp:wrapNone/>
            <wp:docPr id="5" name="Рисунок 5" descr="C:\Users\nvo\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vo\Desktop\гер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1453">
        <w:rPr>
          <w:rFonts w:eastAsia="Calibri"/>
        </w:rPr>
        <w:t xml:space="preserve">                          </w:t>
      </w:r>
      <w:r w:rsidR="00C20B22" w:rsidRPr="00C20B22">
        <w:rPr>
          <w:rFonts w:ascii="Times New Roman" w:eastAsia="Calibri" w:hAnsi="Times New Roman" w:cs="Times New Roman"/>
          <w:sz w:val="28"/>
          <w:szCs w:val="28"/>
        </w:rPr>
        <w:t>ПРОЕКТ</w:t>
      </w:r>
    </w:p>
    <w:p w:rsidR="00E01453" w:rsidRDefault="00E01453" w:rsidP="00817F0A">
      <w:pPr>
        <w:pStyle w:val="af0"/>
        <w:jc w:val="center"/>
        <w:rPr>
          <w:rFonts w:ascii="Times New Roman" w:hAnsi="Times New Roman" w:cs="Times New Roman"/>
          <w:sz w:val="28"/>
          <w:szCs w:val="28"/>
          <w:u w:val="single"/>
        </w:rPr>
      </w:pPr>
    </w:p>
    <w:p w:rsidR="00C858C6" w:rsidRDefault="00C858C6" w:rsidP="00817F0A">
      <w:pPr>
        <w:pStyle w:val="af0"/>
        <w:jc w:val="center"/>
        <w:rPr>
          <w:rFonts w:ascii="Times New Roman" w:hAnsi="Times New Roman" w:cs="Times New Roman"/>
          <w:sz w:val="28"/>
          <w:szCs w:val="28"/>
        </w:rPr>
      </w:pPr>
    </w:p>
    <w:p w:rsidR="00C858C6" w:rsidRDefault="00C858C6" w:rsidP="00817F0A">
      <w:pPr>
        <w:pStyle w:val="af0"/>
        <w:jc w:val="center"/>
        <w:rPr>
          <w:rFonts w:ascii="Times New Roman" w:hAnsi="Times New Roman" w:cs="Times New Roman"/>
          <w:sz w:val="28"/>
          <w:szCs w:val="28"/>
        </w:rPr>
      </w:pPr>
    </w:p>
    <w:p w:rsidR="00E01453" w:rsidRDefault="00E01453" w:rsidP="00817F0A">
      <w:pPr>
        <w:pStyle w:val="af0"/>
        <w:jc w:val="center"/>
      </w:pPr>
      <w:r>
        <w:rPr>
          <w:rFonts w:ascii="Times New Roman" w:hAnsi="Times New Roman" w:cs="Times New Roman"/>
          <w:sz w:val="28"/>
          <w:szCs w:val="28"/>
        </w:rPr>
        <w:t>МУНИЦИПАЛЬНОЕ ОБРАЗОВАНИЕ</w:t>
      </w:r>
    </w:p>
    <w:p w:rsidR="00E01453" w:rsidRDefault="00E01453" w:rsidP="00817F0A">
      <w:pPr>
        <w:pStyle w:val="af0"/>
        <w:jc w:val="center"/>
      </w:pPr>
      <w:r>
        <w:rPr>
          <w:rFonts w:ascii="Times New Roman" w:hAnsi="Times New Roman" w:cs="Times New Roman"/>
          <w:sz w:val="28"/>
          <w:szCs w:val="28"/>
        </w:rPr>
        <w:t>ХАНТЫ-МАНСИЙСКИЙ РАЙОН</w:t>
      </w:r>
    </w:p>
    <w:p w:rsidR="00E01453" w:rsidRDefault="00E01453" w:rsidP="00817F0A">
      <w:pPr>
        <w:pStyle w:val="af0"/>
        <w:jc w:val="center"/>
      </w:pPr>
      <w:r>
        <w:rPr>
          <w:rFonts w:ascii="Times New Roman" w:hAnsi="Times New Roman" w:cs="Times New Roman"/>
          <w:sz w:val="28"/>
          <w:szCs w:val="28"/>
        </w:rPr>
        <w:t>Ханты-Мансийский автономный округ – Югра</w:t>
      </w:r>
    </w:p>
    <w:p w:rsidR="00E01453" w:rsidRDefault="00E01453" w:rsidP="00817F0A">
      <w:pPr>
        <w:pStyle w:val="af0"/>
        <w:jc w:val="center"/>
        <w:rPr>
          <w:rFonts w:ascii="Times New Roman" w:hAnsi="Times New Roman" w:cs="Times New Roman"/>
          <w:b/>
          <w:sz w:val="28"/>
          <w:szCs w:val="28"/>
        </w:rPr>
      </w:pPr>
    </w:p>
    <w:p w:rsidR="00E01453" w:rsidRDefault="00E01453" w:rsidP="00817F0A">
      <w:pPr>
        <w:pStyle w:val="af0"/>
        <w:jc w:val="center"/>
      </w:pPr>
      <w:r>
        <w:rPr>
          <w:rFonts w:ascii="Times New Roman" w:hAnsi="Times New Roman" w:cs="Times New Roman"/>
          <w:b/>
          <w:sz w:val="28"/>
          <w:szCs w:val="28"/>
        </w:rPr>
        <w:t>АДМИНИСТРАЦИЯ ХАНТЫ-МАНСИЙСКОГО РАЙОНА</w:t>
      </w:r>
    </w:p>
    <w:p w:rsidR="00E01453" w:rsidRDefault="00E01453" w:rsidP="00817F0A">
      <w:pPr>
        <w:pStyle w:val="af0"/>
        <w:jc w:val="center"/>
        <w:rPr>
          <w:rFonts w:ascii="Times New Roman" w:hAnsi="Times New Roman" w:cs="Times New Roman"/>
          <w:b/>
          <w:sz w:val="28"/>
          <w:szCs w:val="28"/>
        </w:rPr>
      </w:pPr>
    </w:p>
    <w:p w:rsidR="00E01453" w:rsidRDefault="00E01453" w:rsidP="00817F0A">
      <w:pPr>
        <w:pStyle w:val="af0"/>
        <w:jc w:val="center"/>
      </w:pPr>
      <w:r>
        <w:rPr>
          <w:rFonts w:ascii="Times New Roman" w:hAnsi="Times New Roman" w:cs="Times New Roman"/>
          <w:b/>
          <w:sz w:val="28"/>
          <w:szCs w:val="28"/>
        </w:rPr>
        <w:t>П О С Т А Н О В Л Е Н И Е</w:t>
      </w:r>
    </w:p>
    <w:p w:rsidR="00E01453" w:rsidRDefault="00E01453" w:rsidP="00817F0A">
      <w:pPr>
        <w:pStyle w:val="af0"/>
        <w:jc w:val="center"/>
        <w:rPr>
          <w:rFonts w:ascii="Times New Roman" w:hAnsi="Times New Roman" w:cs="Times New Roman"/>
          <w:b/>
          <w:sz w:val="28"/>
          <w:szCs w:val="28"/>
        </w:rPr>
      </w:pPr>
    </w:p>
    <w:p w:rsidR="00E01453" w:rsidRDefault="00E01453" w:rsidP="00817F0A">
      <w:pPr>
        <w:pStyle w:val="af0"/>
        <w:jc w:val="center"/>
        <w:rPr>
          <w:rFonts w:ascii="Times New Roman" w:hAnsi="Times New Roman" w:cs="Times New Roman"/>
          <w:b/>
          <w:sz w:val="28"/>
          <w:szCs w:val="28"/>
        </w:rPr>
      </w:pPr>
    </w:p>
    <w:p w:rsidR="005747E5" w:rsidRPr="005747E5" w:rsidRDefault="00E01453" w:rsidP="00817F0A">
      <w:pPr>
        <w:tabs>
          <w:tab w:val="left" w:pos="5812"/>
        </w:tabs>
        <w:rPr>
          <w:rFonts w:ascii="Times New Roman" w:hAnsi="Times New Roman" w:cs="Times New Roman"/>
          <w:color w:val="D9D9D9"/>
        </w:rPr>
      </w:pPr>
      <w:r>
        <w:rPr>
          <w:rFonts w:ascii="Times New Roman" w:hAnsi="Times New Roman" w:cs="Times New Roman"/>
          <w:sz w:val="28"/>
          <w:szCs w:val="28"/>
        </w:rPr>
        <w:t xml:space="preserve">от  </w:t>
      </w:r>
      <w:bookmarkStart w:id="0" w:name="Regdate"/>
      <w:r w:rsidR="005747E5" w:rsidRPr="005747E5">
        <w:rPr>
          <w:rFonts w:ascii="Times New Roman" w:hAnsi="Times New Roman" w:cs="Times New Roman"/>
          <w:color w:val="D9D9D9"/>
        </w:rPr>
        <w:t>[Дата документа]</w:t>
      </w:r>
      <w:bookmarkEnd w:id="0"/>
      <w:r w:rsidR="007455D4">
        <w:rPr>
          <w:rFonts w:ascii="Times New Roman" w:hAnsi="Times New Roman" w:cs="Times New Roman"/>
          <w:sz w:val="28"/>
          <w:szCs w:val="28"/>
        </w:rPr>
        <w:tab/>
      </w:r>
      <w:r w:rsidR="00CC4DF9">
        <w:rPr>
          <w:rFonts w:ascii="Times New Roman" w:hAnsi="Times New Roman" w:cs="Times New Roman"/>
          <w:sz w:val="28"/>
          <w:szCs w:val="28"/>
        </w:rPr>
        <w:t xml:space="preserve">            </w:t>
      </w:r>
      <w:r>
        <w:rPr>
          <w:rFonts w:ascii="Times New Roman" w:hAnsi="Times New Roman" w:cs="Times New Roman"/>
          <w:sz w:val="28"/>
          <w:szCs w:val="28"/>
        </w:rPr>
        <w:t xml:space="preserve">№ </w:t>
      </w:r>
      <w:bookmarkStart w:id="1" w:name="Regnum"/>
      <w:r w:rsidR="00CC4DF9">
        <w:rPr>
          <w:rFonts w:ascii="Times New Roman" w:hAnsi="Times New Roman" w:cs="Times New Roman"/>
          <w:color w:val="D9D9D9"/>
        </w:rPr>
        <w:t xml:space="preserve">[Номер </w:t>
      </w:r>
      <w:r w:rsidR="005747E5" w:rsidRPr="005747E5">
        <w:rPr>
          <w:rFonts w:ascii="Times New Roman" w:hAnsi="Times New Roman" w:cs="Times New Roman"/>
          <w:color w:val="D9D9D9"/>
        </w:rPr>
        <w:t>документа]</w:t>
      </w:r>
      <w:bookmarkEnd w:id="1"/>
    </w:p>
    <w:p w:rsidR="00E01453" w:rsidRDefault="00E01453" w:rsidP="00817F0A">
      <w:pPr>
        <w:tabs>
          <w:tab w:val="left" w:pos="6804"/>
        </w:tabs>
      </w:pPr>
      <w:r>
        <w:rPr>
          <w:rFonts w:ascii="Times New Roman" w:hAnsi="Times New Roman" w:cs="Times New Roman"/>
          <w:i/>
        </w:rPr>
        <w:t>г. Ханты-Мансийск</w:t>
      </w:r>
    </w:p>
    <w:p w:rsidR="00E01453" w:rsidRDefault="00E01453" w:rsidP="00817F0A">
      <w:pPr>
        <w:pStyle w:val="af0"/>
        <w:rPr>
          <w:rFonts w:ascii="Times New Roman" w:hAnsi="Times New Roman" w:cs="Times New Roman"/>
          <w:sz w:val="24"/>
          <w:szCs w:val="24"/>
        </w:rPr>
      </w:pPr>
    </w:p>
    <w:p w:rsidR="00675629" w:rsidRDefault="00675629" w:rsidP="00675629">
      <w:pPr>
        <w:pStyle w:val="af0"/>
        <w:spacing w:line="276" w:lineRule="auto"/>
        <w:jc w:val="both"/>
        <w:rPr>
          <w:rFonts w:ascii="Times New Roman" w:hAnsi="Times New Roman" w:cs="Times New Roman"/>
          <w:sz w:val="28"/>
          <w:szCs w:val="28"/>
        </w:rPr>
      </w:pPr>
    </w:p>
    <w:p w:rsidR="000C2FF0" w:rsidRPr="00EA426D" w:rsidRDefault="00EA426D" w:rsidP="00675629">
      <w:pPr>
        <w:pStyle w:val="af0"/>
        <w:spacing w:line="276" w:lineRule="auto"/>
        <w:jc w:val="both"/>
        <w:rPr>
          <w:rFonts w:ascii="Times New Roman" w:hAnsi="Times New Roman" w:cs="Times New Roman"/>
          <w:sz w:val="28"/>
          <w:szCs w:val="28"/>
        </w:rPr>
      </w:pPr>
      <w:r w:rsidRPr="00EA426D">
        <w:rPr>
          <w:rFonts w:ascii="Times New Roman" w:hAnsi="Times New Roman" w:cs="Times New Roman"/>
          <w:sz w:val="28"/>
          <w:szCs w:val="28"/>
        </w:rPr>
        <w:t>О прогнозе</w:t>
      </w:r>
      <w:r w:rsidR="000C2FF0" w:rsidRPr="00EA426D">
        <w:rPr>
          <w:rFonts w:ascii="Times New Roman" w:hAnsi="Times New Roman" w:cs="Times New Roman"/>
          <w:sz w:val="28"/>
          <w:szCs w:val="28"/>
        </w:rPr>
        <w:t xml:space="preserve"> социально-экономического </w:t>
      </w:r>
    </w:p>
    <w:p w:rsidR="000C2FF0" w:rsidRPr="00EA426D" w:rsidRDefault="000C2FF0" w:rsidP="00675629">
      <w:pPr>
        <w:pStyle w:val="af0"/>
        <w:spacing w:line="276" w:lineRule="auto"/>
        <w:jc w:val="both"/>
        <w:rPr>
          <w:rFonts w:ascii="Times New Roman" w:hAnsi="Times New Roman" w:cs="Times New Roman"/>
          <w:sz w:val="28"/>
          <w:szCs w:val="28"/>
        </w:rPr>
      </w:pPr>
      <w:r w:rsidRPr="00EA426D">
        <w:rPr>
          <w:rFonts w:ascii="Times New Roman" w:hAnsi="Times New Roman" w:cs="Times New Roman"/>
          <w:sz w:val="28"/>
          <w:szCs w:val="28"/>
        </w:rPr>
        <w:t xml:space="preserve">развития Ханты-Мансийского </w:t>
      </w:r>
    </w:p>
    <w:p w:rsidR="000C2FF0" w:rsidRPr="00EA426D" w:rsidRDefault="002776A9" w:rsidP="00675629">
      <w:pPr>
        <w:pStyle w:val="af0"/>
        <w:spacing w:line="276" w:lineRule="auto"/>
        <w:jc w:val="both"/>
        <w:rPr>
          <w:rFonts w:ascii="Times New Roman" w:hAnsi="Times New Roman" w:cs="Times New Roman"/>
          <w:sz w:val="28"/>
          <w:szCs w:val="28"/>
        </w:rPr>
      </w:pPr>
      <w:r>
        <w:rPr>
          <w:rFonts w:ascii="Times New Roman" w:hAnsi="Times New Roman" w:cs="Times New Roman"/>
          <w:sz w:val="28"/>
          <w:szCs w:val="28"/>
        </w:rPr>
        <w:t>района на 2025</w:t>
      </w:r>
      <w:r w:rsidR="000C2FF0" w:rsidRPr="00EA426D">
        <w:rPr>
          <w:rFonts w:ascii="Times New Roman" w:hAnsi="Times New Roman" w:cs="Times New Roman"/>
          <w:sz w:val="28"/>
          <w:szCs w:val="28"/>
        </w:rPr>
        <w:t xml:space="preserve"> год и плановый </w:t>
      </w:r>
    </w:p>
    <w:p w:rsidR="000C2FF0" w:rsidRPr="00EA426D" w:rsidRDefault="002776A9" w:rsidP="00675629">
      <w:pPr>
        <w:pStyle w:val="af0"/>
        <w:spacing w:line="276" w:lineRule="auto"/>
        <w:jc w:val="both"/>
        <w:rPr>
          <w:rFonts w:ascii="Times New Roman" w:hAnsi="Times New Roman" w:cs="Times New Roman"/>
          <w:sz w:val="28"/>
          <w:szCs w:val="28"/>
        </w:rPr>
      </w:pPr>
      <w:r>
        <w:rPr>
          <w:rFonts w:ascii="Times New Roman" w:hAnsi="Times New Roman" w:cs="Times New Roman"/>
          <w:sz w:val="28"/>
          <w:szCs w:val="28"/>
        </w:rPr>
        <w:t>период 2026 – 2027</w:t>
      </w:r>
      <w:r w:rsidR="000C2FF0" w:rsidRPr="00EA426D">
        <w:rPr>
          <w:rFonts w:ascii="Times New Roman" w:hAnsi="Times New Roman" w:cs="Times New Roman"/>
          <w:sz w:val="28"/>
          <w:szCs w:val="28"/>
        </w:rPr>
        <w:t xml:space="preserve"> годов</w:t>
      </w:r>
    </w:p>
    <w:p w:rsidR="000C2FF0" w:rsidRPr="00F86CA3" w:rsidRDefault="000C2FF0" w:rsidP="00675629">
      <w:pPr>
        <w:pStyle w:val="af0"/>
        <w:spacing w:line="276" w:lineRule="auto"/>
        <w:jc w:val="both"/>
        <w:rPr>
          <w:rFonts w:ascii="Times New Roman" w:hAnsi="Times New Roman" w:cs="Times New Roman"/>
          <w:color w:val="FF0000"/>
          <w:sz w:val="28"/>
          <w:szCs w:val="28"/>
        </w:rPr>
      </w:pPr>
    </w:p>
    <w:p w:rsidR="000C2FF0" w:rsidRDefault="000C2FF0" w:rsidP="00675629">
      <w:pPr>
        <w:pStyle w:val="af0"/>
        <w:spacing w:line="276" w:lineRule="auto"/>
        <w:ind w:firstLine="709"/>
        <w:jc w:val="both"/>
        <w:rPr>
          <w:rFonts w:ascii="Times New Roman" w:hAnsi="Times New Roman" w:cs="Times New Roman"/>
          <w:sz w:val="28"/>
          <w:szCs w:val="28"/>
        </w:rPr>
      </w:pPr>
      <w:r w:rsidRPr="00EA426D">
        <w:rPr>
          <w:rFonts w:ascii="Times New Roman" w:hAnsi="Times New Roman" w:cs="Times New Roman"/>
          <w:sz w:val="28"/>
          <w:szCs w:val="28"/>
        </w:rPr>
        <w:t xml:space="preserve">В соответствии </w:t>
      </w:r>
      <w:r w:rsidR="00C20B22" w:rsidRPr="00EA426D">
        <w:rPr>
          <w:rFonts w:ascii="Times New Roman" w:hAnsi="Times New Roman" w:cs="Times New Roman"/>
          <w:sz w:val="28"/>
          <w:szCs w:val="28"/>
        </w:rPr>
        <w:t xml:space="preserve">с </w:t>
      </w:r>
      <w:r w:rsidR="00BE3E03">
        <w:rPr>
          <w:rFonts w:ascii="Times New Roman" w:hAnsi="Times New Roman" w:cs="Times New Roman"/>
          <w:sz w:val="28"/>
          <w:szCs w:val="28"/>
        </w:rPr>
        <w:t>постановлением А</w:t>
      </w:r>
      <w:r w:rsidRPr="00EA426D">
        <w:rPr>
          <w:rFonts w:ascii="Times New Roman" w:hAnsi="Times New Roman" w:cs="Times New Roman"/>
          <w:sz w:val="28"/>
          <w:szCs w:val="28"/>
        </w:rPr>
        <w:t xml:space="preserve">дминистрации </w:t>
      </w:r>
      <w:r w:rsidR="00C20B22" w:rsidRPr="00EA426D">
        <w:rPr>
          <w:rFonts w:ascii="Times New Roman" w:hAnsi="Times New Roman" w:cs="Times New Roman"/>
          <w:sz w:val="28"/>
          <w:szCs w:val="28"/>
        </w:rPr>
        <w:br/>
      </w:r>
      <w:r w:rsidRPr="00EA426D">
        <w:rPr>
          <w:rFonts w:ascii="Times New Roman" w:hAnsi="Times New Roman" w:cs="Times New Roman"/>
          <w:sz w:val="28"/>
          <w:szCs w:val="28"/>
        </w:rPr>
        <w:t>Ханты-Мансийского района от 31.07.2018 № 2</w:t>
      </w:r>
      <w:r w:rsidR="00FF4100" w:rsidRPr="00EA426D">
        <w:rPr>
          <w:rFonts w:ascii="Times New Roman" w:hAnsi="Times New Roman" w:cs="Times New Roman"/>
          <w:sz w:val="28"/>
          <w:szCs w:val="28"/>
        </w:rPr>
        <w:t>1</w:t>
      </w:r>
      <w:r w:rsidRPr="00EA426D">
        <w:rPr>
          <w:rFonts w:ascii="Times New Roman" w:hAnsi="Times New Roman" w:cs="Times New Roman"/>
          <w:sz w:val="28"/>
          <w:szCs w:val="28"/>
        </w:rPr>
        <w:t>6</w:t>
      </w:r>
      <w:r w:rsidR="00FF4100" w:rsidRPr="00EA426D">
        <w:rPr>
          <w:rFonts w:ascii="Times New Roman" w:hAnsi="Times New Roman" w:cs="Times New Roman"/>
          <w:sz w:val="28"/>
          <w:szCs w:val="28"/>
        </w:rPr>
        <w:t xml:space="preserve"> </w:t>
      </w:r>
      <w:r w:rsidRPr="00EA426D">
        <w:rPr>
          <w:rFonts w:ascii="Times New Roman" w:hAnsi="Times New Roman" w:cs="Times New Roman"/>
          <w:sz w:val="28"/>
          <w:szCs w:val="28"/>
        </w:rPr>
        <w:t xml:space="preserve">«Об утверждении Порядка разработки прогноза социально-экономического развития </w:t>
      </w:r>
      <w:r w:rsidR="00C20B22" w:rsidRPr="00EA426D">
        <w:rPr>
          <w:rFonts w:ascii="Times New Roman" w:hAnsi="Times New Roman" w:cs="Times New Roman"/>
          <w:sz w:val="28"/>
          <w:szCs w:val="28"/>
        </w:rPr>
        <w:br/>
      </w:r>
      <w:r w:rsidRPr="00EA426D">
        <w:rPr>
          <w:rFonts w:ascii="Times New Roman" w:hAnsi="Times New Roman" w:cs="Times New Roman"/>
          <w:sz w:val="28"/>
          <w:szCs w:val="28"/>
        </w:rPr>
        <w:t>Ханты-Мансийского района на очередной финансовый год и плановый период и Порядка формирования итогов социально-экономического развития Ханты-Мансийского района</w:t>
      </w:r>
      <w:r w:rsidR="00C20B22" w:rsidRPr="00EA426D">
        <w:rPr>
          <w:rFonts w:ascii="Times New Roman" w:hAnsi="Times New Roman" w:cs="Times New Roman"/>
          <w:sz w:val="28"/>
          <w:szCs w:val="28"/>
        </w:rPr>
        <w:t xml:space="preserve"> </w:t>
      </w:r>
      <w:r w:rsidRPr="00EA426D">
        <w:rPr>
          <w:rFonts w:ascii="Times New Roman" w:hAnsi="Times New Roman" w:cs="Times New Roman"/>
          <w:sz w:val="28"/>
          <w:szCs w:val="28"/>
        </w:rPr>
        <w:t>за отчетный период»</w:t>
      </w:r>
      <w:r w:rsidR="00FF4100" w:rsidRPr="00EA426D">
        <w:rPr>
          <w:rFonts w:ascii="Times New Roman" w:hAnsi="Times New Roman" w:cs="Times New Roman"/>
          <w:sz w:val="28"/>
          <w:szCs w:val="28"/>
        </w:rPr>
        <w:t xml:space="preserve">, руководствуясь </w:t>
      </w:r>
      <w:r w:rsidR="00D13241" w:rsidRPr="00EA426D">
        <w:rPr>
          <w:rFonts w:ascii="Times New Roman" w:hAnsi="Times New Roman" w:cs="Times New Roman"/>
          <w:sz w:val="28"/>
          <w:szCs w:val="28"/>
        </w:rPr>
        <w:t xml:space="preserve">статьями </w:t>
      </w:r>
      <w:r w:rsidR="00FF4100" w:rsidRPr="00EA426D">
        <w:rPr>
          <w:rFonts w:ascii="Times New Roman" w:hAnsi="Times New Roman" w:cs="Times New Roman"/>
          <w:sz w:val="28"/>
          <w:szCs w:val="28"/>
        </w:rPr>
        <w:t>27</w:t>
      </w:r>
      <w:r w:rsidR="006B5870" w:rsidRPr="00EA426D">
        <w:rPr>
          <w:rFonts w:ascii="Times New Roman" w:hAnsi="Times New Roman" w:cs="Times New Roman"/>
          <w:sz w:val="28"/>
          <w:szCs w:val="28"/>
        </w:rPr>
        <w:t xml:space="preserve">, </w:t>
      </w:r>
      <w:r w:rsidR="00D13241" w:rsidRPr="00EA426D">
        <w:rPr>
          <w:rFonts w:ascii="Times New Roman" w:hAnsi="Times New Roman" w:cs="Times New Roman"/>
          <w:sz w:val="28"/>
          <w:szCs w:val="28"/>
        </w:rPr>
        <w:t>32</w:t>
      </w:r>
      <w:r w:rsidR="00FF4100" w:rsidRPr="00EA426D">
        <w:rPr>
          <w:rFonts w:ascii="Times New Roman" w:hAnsi="Times New Roman" w:cs="Times New Roman"/>
          <w:sz w:val="28"/>
          <w:szCs w:val="28"/>
        </w:rPr>
        <w:t xml:space="preserve"> Устава</w:t>
      </w:r>
      <w:r w:rsidR="00C20B22" w:rsidRPr="00EA426D">
        <w:rPr>
          <w:rFonts w:ascii="Times New Roman" w:hAnsi="Times New Roman" w:cs="Times New Roman"/>
          <w:sz w:val="28"/>
          <w:szCs w:val="28"/>
        </w:rPr>
        <w:t xml:space="preserve"> </w:t>
      </w:r>
      <w:r w:rsidR="00FF4100" w:rsidRPr="00EA426D">
        <w:rPr>
          <w:rFonts w:ascii="Times New Roman" w:hAnsi="Times New Roman" w:cs="Times New Roman"/>
          <w:sz w:val="28"/>
          <w:szCs w:val="28"/>
        </w:rPr>
        <w:t>Ханты-Мансийского района</w:t>
      </w:r>
      <w:r w:rsidRPr="00EA426D">
        <w:rPr>
          <w:rFonts w:ascii="Times New Roman" w:hAnsi="Times New Roman" w:cs="Times New Roman"/>
          <w:sz w:val="28"/>
          <w:szCs w:val="28"/>
        </w:rPr>
        <w:t>:</w:t>
      </w:r>
    </w:p>
    <w:p w:rsidR="00CD79D3" w:rsidRPr="00EA426D" w:rsidRDefault="00CD79D3" w:rsidP="00675629">
      <w:pPr>
        <w:pStyle w:val="af0"/>
        <w:spacing w:line="276" w:lineRule="auto"/>
        <w:ind w:firstLine="709"/>
        <w:jc w:val="both"/>
        <w:rPr>
          <w:rFonts w:ascii="Times New Roman" w:hAnsi="Times New Roman" w:cs="Times New Roman"/>
          <w:sz w:val="28"/>
          <w:szCs w:val="28"/>
        </w:rPr>
      </w:pPr>
    </w:p>
    <w:p w:rsidR="000C2FF0" w:rsidRPr="00EA426D" w:rsidRDefault="00EA426D" w:rsidP="00675629">
      <w:pPr>
        <w:pStyle w:val="af0"/>
        <w:spacing w:line="276" w:lineRule="auto"/>
        <w:ind w:firstLine="708"/>
        <w:jc w:val="both"/>
        <w:rPr>
          <w:rFonts w:ascii="Times New Roman" w:hAnsi="Times New Roman" w:cs="Times New Roman"/>
          <w:sz w:val="28"/>
          <w:szCs w:val="28"/>
        </w:rPr>
      </w:pPr>
      <w:r w:rsidRPr="00EA426D">
        <w:rPr>
          <w:rFonts w:ascii="Times New Roman" w:hAnsi="Times New Roman" w:cs="Times New Roman"/>
          <w:sz w:val="28"/>
          <w:szCs w:val="28"/>
        </w:rPr>
        <w:t xml:space="preserve">1. Одобрить </w:t>
      </w:r>
      <w:r w:rsidR="000C2FF0" w:rsidRPr="00EA426D">
        <w:rPr>
          <w:rFonts w:ascii="Times New Roman" w:hAnsi="Times New Roman" w:cs="Times New Roman"/>
          <w:sz w:val="28"/>
          <w:szCs w:val="28"/>
        </w:rPr>
        <w:t xml:space="preserve">прогноз социально-экономического развития </w:t>
      </w:r>
      <w:r w:rsidR="002776A9">
        <w:rPr>
          <w:rFonts w:ascii="Times New Roman" w:hAnsi="Times New Roman" w:cs="Times New Roman"/>
          <w:sz w:val="28"/>
          <w:szCs w:val="28"/>
        </w:rPr>
        <w:t>Ханты-Мансийского района на 2025 год и плановый период 2026 – 2027</w:t>
      </w:r>
      <w:r w:rsidR="000C2FF0" w:rsidRPr="00EA426D">
        <w:rPr>
          <w:rFonts w:ascii="Times New Roman" w:hAnsi="Times New Roman" w:cs="Times New Roman"/>
          <w:sz w:val="28"/>
          <w:szCs w:val="28"/>
        </w:rPr>
        <w:t xml:space="preserve"> годов согласно при</w:t>
      </w:r>
      <w:r w:rsidR="00D13241" w:rsidRPr="00EA426D">
        <w:rPr>
          <w:rFonts w:ascii="Times New Roman" w:hAnsi="Times New Roman" w:cs="Times New Roman"/>
          <w:sz w:val="28"/>
          <w:szCs w:val="28"/>
        </w:rPr>
        <w:t>ложению к настоящему постановлению.</w:t>
      </w:r>
    </w:p>
    <w:p w:rsidR="001C4AF9" w:rsidRPr="00EA426D" w:rsidRDefault="000C2FF0" w:rsidP="00675629">
      <w:pPr>
        <w:autoSpaceDN w:val="0"/>
        <w:adjustRightInd w:val="0"/>
        <w:spacing w:line="276" w:lineRule="auto"/>
        <w:ind w:firstLine="708"/>
        <w:jc w:val="both"/>
        <w:rPr>
          <w:rFonts w:ascii="Times New Roman" w:hAnsi="Times New Roman" w:cs="Times New Roman"/>
          <w:sz w:val="28"/>
          <w:szCs w:val="28"/>
        </w:rPr>
      </w:pPr>
      <w:r w:rsidRPr="00EA426D">
        <w:rPr>
          <w:rFonts w:ascii="Times New Roman" w:hAnsi="Times New Roman" w:cs="Times New Roman"/>
          <w:sz w:val="28"/>
          <w:szCs w:val="28"/>
        </w:rPr>
        <w:t>2. Коми</w:t>
      </w:r>
      <w:r w:rsidR="00BE3E03">
        <w:rPr>
          <w:rFonts w:ascii="Times New Roman" w:hAnsi="Times New Roman" w:cs="Times New Roman"/>
          <w:sz w:val="28"/>
          <w:szCs w:val="28"/>
        </w:rPr>
        <w:t>тету по финансам А</w:t>
      </w:r>
      <w:r w:rsidRPr="00EA426D">
        <w:rPr>
          <w:rFonts w:ascii="Times New Roman" w:hAnsi="Times New Roman" w:cs="Times New Roman"/>
          <w:sz w:val="28"/>
          <w:szCs w:val="28"/>
        </w:rPr>
        <w:t>дминистрации Ханты-Мансийского района применять базов</w:t>
      </w:r>
      <w:r w:rsidR="00467D87">
        <w:rPr>
          <w:rFonts w:ascii="Times New Roman" w:hAnsi="Times New Roman" w:cs="Times New Roman"/>
          <w:sz w:val="28"/>
          <w:szCs w:val="28"/>
        </w:rPr>
        <w:t xml:space="preserve">ый вариант </w:t>
      </w:r>
      <w:r w:rsidRPr="00EA426D">
        <w:rPr>
          <w:rFonts w:ascii="Times New Roman" w:hAnsi="Times New Roman" w:cs="Times New Roman"/>
          <w:sz w:val="28"/>
          <w:szCs w:val="28"/>
        </w:rPr>
        <w:t>прогноза социально-экономического развития района при составлении проекта бюджета Ханты-Мансийского района на очередной финансовый год и плановый период.</w:t>
      </w:r>
    </w:p>
    <w:p w:rsidR="0074307B" w:rsidRPr="00FF4100" w:rsidRDefault="0074307B" w:rsidP="0074307B">
      <w:pPr>
        <w:pStyle w:val="ConsPlusTitle"/>
        <w:widowControl/>
        <w:tabs>
          <w:tab w:val="left" w:pos="709"/>
        </w:tabs>
        <w:spacing w:line="276" w:lineRule="auto"/>
        <w:ind w:firstLine="709"/>
        <w:jc w:val="both"/>
        <w:rPr>
          <w:rFonts w:ascii="Times New Roman" w:hAnsi="Times New Roman" w:cs="Times New Roman"/>
          <w:b w:val="0"/>
          <w:sz w:val="28"/>
          <w:szCs w:val="28"/>
        </w:rPr>
      </w:pPr>
      <w:r w:rsidRPr="00FF4100">
        <w:rPr>
          <w:rFonts w:ascii="Times New Roman" w:hAnsi="Times New Roman" w:cs="Times New Roman"/>
          <w:b w:val="0"/>
          <w:sz w:val="28"/>
          <w:szCs w:val="28"/>
        </w:rPr>
        <w:t xml:space="preserve">3. </w:t>
      </w:r>
      <w:r>
        <w:rPr>
          <w:rFonts w:ascii="Times New Roman" w:hAnsi="Times New Roman" w:cs="Times New Roman"/>
          <w:b w:val="0"/>
          <w:sz w:val="28"/>
          <w:szCs w:val="28"/>
        </w:rPr>
        <w:t>Разместить н</w:t>
      </w:r>
      <w:r w:rsidRPr="00FF4100">
        <w:rPr>
          <w:rFonts w:ascii="Times New Roman" w:hAnsi="Times New Roman" w:cs="Times New Roman"/>
          <w:b w:val="0"/>
          <w:sz w:val="28"/>
          <w:szCs w:val="28"/>
        </w:rPr>
        <w:t xml:space="preserve">астоящее постановление на официальном сайте </w:t>
      </w:r>
      <w:r>
        <w:rPr>
          <w:rFonts w:ascii="Times New Roman" w:hAnsi="Times New Roman" w:cs="Times New Roman"/>
          <w:b w:val="0"/>
          <w:sz w:val="28"/>
          <w:szCs w:val="28"/>
        </w:rPr>
        <w:t>А</w:t>
      </w:r>
      <w:r w:rsidRPr="00FF4100">
        <w:rPr>
          <w:rFonts w:ascii="Times New Roman" w:hAnsi="Times New Roman" w:cs="Times New Roman"/>
          <w:b w:val="0"/>
          <w:sz w:val="28"/>
          <w:szCs w:val="28"/>
        </w:rPr>
        <w:t>дминистрации Ханты-Мансийского района.</w:t>
      </w:r>
    </w:p>
    <w:p w:rsidR="0074307B" w:rsidRDefault="0074307B" w:rsidP="0074307B">
      <w:pPr>
        <w:pStyle w:val="aff3"/>
        <w:tabs>
          <w:tab w:val="left" w:pos="993"/>
        </w:tabs>
        <w:suppressAutoHyphens/>
        <w:spacing w:line="276" w:lineRule="auto"/>
        <w:ind w:left="0" w:firstLine="709"/>
        <w:jc w:val="both"/>
        <w:rPr>
          <w:sz w:val="28"/>
          <w:szCs w:val="28"/>
        </w:rPr>
      </w:pPr>
      <w:r w:rsidRPr="00FF4100">
        <w:rPr>
          <w:sz w:val="28"/>
          <w:szCs w:val="28"/>
        </w:rPr>
        <w:lastRenderedPageBreak/>
        <w:t xml:space="preserve">4. Контроль за выполнением настоящего постановления возложить                                на заместителя </w:t>
      </w:r>
      <w:r>
        <w:rPr>
          <w:sz w:val="28"/>
          <w:szCs w:val="28"/>
        </w:rPr>
        <w:t>Г</w:t>
      </w:r>
      <w:r w:rsidRPr="00FF4100">
        <w:rPr>
          <w:sz w:val="28"/>
          <w:szCs w:val="28"/>
        </w:rPr>
        <w:t xml:space="preserve">лавы Ханты-Мансийского </w:t>
      </w:r>
      <w:r>
        <w:rPr>
          <w:sz w:val="28"/>
          <w:szCs w:val="28"/>
        </w:rPr>
        <w:t xml:space="preserve">района по финансам </w:t>
      </w:r>
      <w:r>
        <w:rPr>
          <w:sz w:val="28"/>
          <w:szCs w:val="28"/>
        </w:rPr>
        <w:br/>
        <w:t>Болдыреву Н.В.</w:t>
      </w:r>
    </w:p>
    <w:p w:rsidR="00675629" w:rsidRDefault="00675629" w:rsidP="00675629">
      <w:pPr>
        <w:pStyle w:val="aff3"/>
        <w:tabs>
          <w:tab w:val="left" w:pos="993"/>
        </w:tabs>
        <w:suppressAutoHyphens/>
        <w:spacing w:line="276" w:lineRule="auto"/>
        <w:ind w:left="0" w:firstLine="709"/>
        <w:jc w:val="both"/>
        <w:rPr>
          <w:sz w:val="28"/>
          <w:szCs w:val="28"/>
        </w:rPr>
      </w:pPr>
    </w:p>
    <w:p w:rsidR="00675629" w:rsidRPr="00675629" w:rsidRDefault="00675629" w:rsidP="00675629">
      <w:pPr>
        <w:pStyle w:val="aff3"/>
        <w:tabs>
          <w:tab w:val="left" w:pos="993"/>
        </w:tabs>
        <w:suppressAutoHyphens/>
        <w:spacing w:line="276" w:lineRule="auto"/>
        <w:ind w:left="0" w:firstLine="709"/>
        <w:jc w:val="both"/>
        <w:rPr>
          <w:sz w:val="28"/>
          <w:szCs w:val="28"/>
        </w:rPr>
      </w:pPr>
    </w:p>
    <w:p w:rsidR="00817F0A" w:rsidRDefault="00817F0A" w:rsidP="00817F0A">
      <w:pPr>
        <w:pStyle w:val="af0"/>
        <w:ind w:firstLine="567"/>
        <w:jc w:val="both"/>
      </w:pPr>
    </w:p>
    <w:tbl>
      <w:tblPr>
        <w:tblW w:w="9180" w:type="dxa"/>
        <w:tblCellMar>
          <w:left w:w="57" w:type="dxa"/>
          <w:right w:w="57" w:type="dxa"/>
        </w:tblCellMar>
        <w:tblLook w:val="04A0" w:firstRow="1" w:lastRow="0" w:firstColumn="1" w:lastColumn="0" w:noHBand="0" w:noVBand="1"/>
      </w:tblPr>
      <w:tblGrid>
        <w:gridCol w:w="3078"/>
        <w:gridCol w:w="3657"/>
        <w:gridCol w:w="2445"/>
      </w:tblGrid>
      <w:tr w:rsidR="005747E5" w:rsidRPr="00927695" w:rsidTr="0016723D">
        <w:trPr>
          <w:trHeight w:val="1443"/>
        </w:trPr>
        <w:tc>
          <w:tcPr>
            <w:tcW w:w="3078" w:type="dxa"/>
            <w:shd w:val="clear" w:color="auto" w:fill="auto"/>
          </w:tcPr>
          <w:p w:rsidR="005747E5" w:rsidRPr="0016723D" w:rsidRDefault="005747E5" w:rsidP="00817F0A">
            <w:pPr>
              <w:pStyle w:val="af0"/>
              <w:jc w:val="both"/>
              <w:rPr>
                <w:rFonts w:ascii="Times New Roman" w:eastAsia="Calibri" w:hAnsi="Times New Roman" w:cs="Times New Roman"/>
                <w:sz w:val="28"/>
                <w:szCs w:val="28"/>
              </w:rPr>
            </w:pPr>
            <w:bookmarkStart w:id="2" w:name="EdsBorder"/>
          </w:p>
          <w:p w:rsidR="005747E5" w:rsidRPr="0016723D" w:rsidRDefault="005747E5" w:rsidP="00817F0A">
            <w:pPr>
              <w:pStyle w:val="af0"/>
              <w:jc w:val="both"/>
              <w:rPr>
                <w:rFonts w:eastAsia="Calibri"/>
              </w:rPr>
            </w:pPr>
            <w:r w:rsidRPr="0016723D">
              <w:rPr>
                <w:rFonts w:ascii="Times New Roman" w:eastAsia="Calibri" w:hAnsi="Times New Roman" w:cs="Times New Roman"/>
                <w:sz w:val="28"/>
                <w:szCs w:val="28"/>
              </w:rPr>
              <w:t>Глава</w:t>
            </w:r>
          </w:p>
          <w:p w:rsidR="005747E5" w:rsidRPr="0016723D" w:rsidRDefault="005747E5" w:rsidP="00817F0A">
            <w:pPr>
              <w:rPr>
                <w:rFonts w:ascii="Times New Roman" w:eastAsia="Calibri" w:hAnsi="Times New Roman" w:cs="Times New Roman"/>
                <w:sz w:val="28"/>
                <w:szCs w:val="28"/>
              </w:rPr>
            </w:pPr>
            <w:r w:rsidRPr="0016723D">
              <w:rPr>
                <w:rFonts w:ascii="Times New Roman" w:eastAsia="Calibri" w:hAnsi="Times New Roman" w:cs="Times New Roman"/>
                <w:sz w:val="28"/>
                <w:szCs w:val="28"/>
              </w:rPr>
              <w:t>Ханты-Мансийского района</w:t>
            </w:r>
            <w:bookmarkEnd w:id="2"/>
          </w:p>
        </w:tc>
        <w:tc>
          <w:tcPr>
            <w:tcW w:w="3657" w:type="dxa"/>
            <w:shd w:val="clear" w:color="auto" w:fill="auto"/>
            <w:vAlign w:val="center"/>
          </w:tcPr>
          <w:p w:rsidR="005747E5" w:rsidRPr="0016723D" w:rsidRDefault="00F433FD" w:rsidP="00817F0A">
            <w:pPr>
              <w:pStyle w:val="af0"/>
              <w:jc w:val="center"/>
              <w:rPr>
                <w:rFonts w:eastAsia="Calibri"/>
                <w:b/>
                <w:color w:val="D9D9D9"/>
                <w:sz w:val="20"/>
                <w:szCs w:val="20"/>
              </w:rPr>
            </w:pPr>
            <w:bookmarkStart w:id="3" w:name="EdsText"/>
            <w:r>
              <w:rPr>
                <w:noProof/>
                <w:lang w:eastAsia="ru-RU"/>
              </w:rPr>
              <mc:AlternateContent>
                <mc:Choice Requires="wpg">
                  <w:drawing>
                    <wp:anchor distT="0" distB="0" distL="114300" distR="114300" simplePos="0" relativeHeight="251659264" behindDoc="0" locked="0" layoutInCell="1" allowOverlap="1" wp14:anchorId="3B59FC31" wp14:editId="062CC523">
                      <wp:simplePos x="0" y="0"/>
                      <wp:positionH relativeFrom="column">
                        <wp:posOffset>-111760</wp:posOffset>
                      </wp:positionH>
                      <wp:positionV relativeFrom="paragraph">
                        <wp:posOffset>-90805</wp:posOffset>
                      </wp:positionV>
                      <wp:extent cx="2540000" cy="895350"/>
                      <wp:effectExtent l="0" t="0" r="12700" b="19050"/>
                      <wp:wrapNone/>
                      <wp:docPr id="6" name="Группа 6"/>
                      <wp:cNvGraphicFramePr/>
                      <a:graphic xmlns:a="http://schemas.openxmlformats.org/drawingml/2006/main">
                        <a:graphicData uri="http://schemas.microsoft.com/office/word/2010/wordprocessingGroup">
                          <wpg:wgp>
                            <wpg:cNvGrpSpPr/>
                            <wpg:grpSpPr>
                              <a:xfrm>
                                <a:off x="0" y="0"/>
                                <a:ext cx="2540000" cy="895350"/>
                                <a:chOff x="0" y="0"/>
                                <a:chExt cx="2540000" cy="895350"/>
                              </a:xfrm>
                            </wpg:grpSpPr>
                            <wps:wsp>
                              <wps:cNvPr id="2" name="Скругленный прямоугольник 2"/>
                              <wps:cNvSpPr/>
                              <wps:spPr>
                                <a:xfrm>
                                  <a:off x="0" y="0"/>
                                  <a:ext cx="2540000" cy="895350"/>
                                </a:xfrm>
                                <a:prstGeom prst="roundRect">
                                  <a:avLst/>
                                </a:prstGeom>
                                <a:noFill/>
                                <a:ln w="127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Рисунок 3" descr="C:\Users\nvo\Desktop\герб.jpg"/>
                                <pic:cNvPicPr>
                                  <a:picLocks noChangeAspect="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103367" y="55659"/>
                                  <a:ext cx="294005" cy="3581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1BB7EFF" id="Группа 6" o:spid="_x0000_s1026" style="position:absolute;margin-left:-8.8pt;margin-top:-7.15pt;width:200pt;height:70.5pt;z-index:251659264;mso-width-relative:margin;mso-height-relative:margin" coordsize="25400,89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QndC+0LLQuNGG0LrQuNC5INCSLtCeLgAAAeocAAcAAAgMAAAI&#10;dAAAAAAc6gAAAAg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Dw/eHBhY2tldCBlbmQ9J3cnPz7/2wBD&#10;AAMCAgMCAgMDAwMEAwMEBQgFBQQEBQoHBwYIDAoMDAsKCwsNDhIQDQ4RDgsLEBYQERMUFRUVDA8X&#10;GBYUGBIUFRT/2wBDAQMEBAUEBQkFBQkUDQsNFBQUFBQUFBQUFBQUFBQUFBQUFBQUFBQUFBQUFBQU&#10;FBQUFBQUFBQUFBQUFBQUFBQUFBT/wAARCABUAEU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">
                      <v:roundrect id="Скругленный прямоугольник 2" o:spid="_x0000_s1027" style="position:absolute;width:25400;height:8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BKK8IA&#10;AADaAAAADwAAAGRycy9kb3ducmV2LnhtbESPQYvCMBSE74L/ITzBi2i6HlSqUVQQvOxBXVa9PZtn&#10;W2xeQpPV7r83guBxmJlvmNmiMZW4U+1Lywq+BgkI4szqknMFP4dNfwLCB2SNlWVS8E8eFvN2a4ap&#10;tg/e0X0fchEh7FNUUITgUil9VpBBP7COOHpXWxsMUda51DU+ItxUcpgkI2mw5LhQoKN1Qdlt/2cU&#10;HE963Fv/Hogv3yuPLneb5eisVLfTLKcgAjXhE363t1rBEF5X4g2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oEorwgAAANoAAAAPAAAAAAAAAAAAAAAAAJgCAABkcnMvZG93&#10;bnJldi54bWxQSwUGAAAAAAQABAD1AAAAhwMAAAAA&#10;" filled="f" strokecolor="#a5a5a5 [2092]" strokeweight="1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8" type="#_x0000_t75" style="position:absolute;left:1033;top:556;width:2940;height:35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DkTHEAAAA2gAAAA8AAABkcnMvZG93bnJldi54bWxEj0FrwkAUhO+C/2F5gjfdWEuxqatIICi9&#10;1YrV22v2mUSzb9PsGtN/7wqFHoeZ+YaZLztTiZYaV1pWMBlHIIgzq0vOFew+09EMhPPIGivLpOCX&#10;HCwX/d4cY21v/EHt1uciQNjFqKDwvo6ldFlBBt3Y1sTBO9nGoA+yyaVu8BbgppJPUfQiDZYcFgqs&#10;KSkou2yvRsFhdz7u3+35K01en6/fP52mdauVGg661RsIT53/D/+1N1rBFB5Xwg2Qi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vDkTHEAAAA2gAAAA8AAAAAAAAAAAAAAAAA&#10;nwIAAGRycy9kb3ducmV2LnhtbFBLBQYAAAAABAAEAPcAAACQAwAAAAA=&#10;">
                        <v:imagedata r:id="rId9" o:title="герб" grayscale="t"/>
                        <v:path arrowok="t"/>
                      </v:shape>
                    </v:group>
                  </w:pict>
                </mc:Fallback>
              </mc:AlternateContent>
            </w:r>
            <w:r w:rsidR="005747E5" w:rsidRPr="0016723D">
              <w:rPr>
                <w:rFonts w:eastAsia="Calibri"/>
                <w:b/>
                <w:color w:val="D9D9D9"/>
                <w:sz w:val="20"/>
                <w:szCs w:val="20"/>
              </w:rPr>
              <w:t>ДОКУМЕНТ ПОДПИСАН</w:t>
            </w:r>
          </w:p>
          <w:p w:rsidR="005747E5" w:rsidRPr="0016723D" w:rsidRDefault="005747E5" w:rsidP="00817F0A">
            <w:pPr>
              <w:pStyle w:val="af0"/>
              <w:jc w:val="center"/>
              <w:rPr>
                <w:rFonts w:eastAsia="Calibri"/>
                <w:b/>
                <w:color w:val="D9D9D9"/>
                <w:sz w:val="20"/>
                <w:szCs w:val="20"/>
              </w:rPr>
            </w:pPr>
            <w:r w:rsidRPr="0016723D">
              <w:rPr>
                <w:rFonts w:eastAsia="Calibri"/>
                <w:b/>
                <w:color w:val="D9D9D9"/>
                <w:sz w:val="20"/>
                <w:szCs w:val="20"/>
              </w:rPr>
              <w:t>ЭЛЕКТРОННОЙ ПОДПИСЬЮ</w:t>
            </w:r>
          </w:p>
          <w:p w:rsidR="005747E5" w:rsidRPr="0016723D" w:rsidRDefault="005747E5" w:rsidP="00817F0A">
            <w:pPr>
              <w:autoSpaceDN w:val="0"/>
              <w:adjustRightInd w:val="0"/>
              <w:rPr>
                <w:rFonts w:eastAsia="Calibri"/>
                <w:color w:val="D9D9D9"/>
                <w:sz w:val="8"/>
                <w:szCs w:val="8"/>
              </w:rPr>
            </w:pPr>
          </w:p>
          <w:p w:rsidR="005747E5" w:rsidRPr="0016723D" w:rsidRDefault="005747E5" w:rsidP="00817F0A">
            <w:pPr>
              <w:autoSpaceDN w:val="0"/>
              <w:adjustRightInd w:val="0"/>
              <w:rPr>
                <w:rFonts w:eastAsia="Calibri"/>
                <w:color w:val="D9D9D9"/>
                <w:sz w:val="18"/>
                <w:szCs w:val="18"/>
              </w:rPr>
            </w:pPr>
            <w:proofErr w:type="gramStart"/>
            <w:r w:rsidRPr="0016723D">
              <w:rPr>
                <w:rFonts w:eastAsia="Calibri"/>
                <w:color w:val="D9D9D9"/>
                <w:sz w:val="18"/>
                <w:szCs w:val="18"/>
              </w:rPr>
              <w:t>Сертификат  [</w:t>
            </w:r>
            <w:proofErr w:type="gramEnd"/>
            <w:r w:rsidRPr="0016723D">
              <w:rPr>
                <w:rFonts w:eastAsia="Calibri"/>
                <w:color w:val="D9D9D9"/>
                <w:sz w:val="18"/>
                <w:szCs w:val="18"/>
              </w:rPr>
              <w:t>Номер сертификата 1]</w:t>
            </w:r>
          </w:p>
          <w:p w:rsidR="005747E5" w:rsidRPr="0016723D" w:rsidRDefault="005747E5" w:rsidP="00817F0A">
            <w:pPr>
              <w:autoSpaceDN w:val="0"/>
              <w:adjustRightInd w:val="0"/>
              <w:rPr>
                <w:rFonts w:eastAsia="Calibri"/>
                <w:color w:val="D9D9D9"/>
                <w:sz w:val="18"/>
                <w:szCs w:val="18"/>
              </w:rPr>
            </w:pPr>
            <w:r w:rsidRPr="0016723D">
              <w:rPr>
                <w:rFonts w:eastAsia="Calibri"/>
                <w:color w:val="D9D9D9"/>
                <w:sz w:val="18"/>
                <w:szCs w:val="18"/>
              </w:rPr>
              <w:t>Владелец [Владелец сертификата 1]</w:t>
            </w:r>
          </w:p>
          <w:p w:rsidR="005747E5" w:rsidRPr="0016723D" w:rsidRDefault="005747E5" w:rsidP="00817F0A">
            <w:pPr>
              <w:pStyle w:val="af0"/>
              <w:rPr>
                <w:rFonts w:ascii="Times New Roman" w:eastAsia="Calibri" w:hAnsi="Times New Roman" w:cs="Times New Roman"/>
                <w:sz w:val="10"/>
                <w:szCs w:val="10"/>
              </w:rPr>
            </w:pPr>
            <w:r w:rsidRPr="0016723D">
              <w:rPr>
                <w:rFonts w:eastAsia="Calibri"/>
                <w:color w:val="D9D9D9"/>
                <w:sz w:val="18"/>
                <w:szCs w:val="18"/>
              </w:rPr>
              <w:t>Действителен с [</w:t>
            </w:r>
            <w:proofErr w:type="spellStart"/>
            <w:r w:rsidRPr="0016723D">
              <w:rPr>
                <w:rFonts w:eastAsia="Calibri"/>
                <w:color w:val="D9D9D9"/>
                <w:sz w:val="18"/>
                <w:szCs w:val="18"/>
              </w:rPr>
              <w:t>ДатаС</w:t>
            </w:r>
            <w:proofErr w:type="spellEnd"/>
            <w:r w:rsidRPr="0016723D">
              <w:rPr>
                <w:rFonts w:eastAsia="Calibri"/>
                <w:color w:val="D9D9D9"/>
                <w:sz w:val="18"/>
                <w:szCs w:val="18"/>
              </w:rPr>
              <w:t xml:space="preserve"> 1] по [</w:t>
            </w:r>
            <w:proofErr w:type="spellStart"/>
            <w:r w:rsidRPr="0016723D">
              <w:rPr>
                <w:rFonts w:eastAsia="Calibri"/>
                <w:color w:val="D9D9D9"/>
                <w:sz w:val="18"/>
                <w:szCs w:val="18"/>
              </w:rPr>
              <w:t>ДатаПо</w:t>
            </w:r>
            <w:proofErr w:type="spellEnd"/>
            <w:r w:rsidRPr="0016723D">
              <w:rPr>
                <w:rFonts w:eastAsia="Calibri"/>
                <w:color w:val="D9D9D9"/>
                <w:sz w:val="18"/>
                <w:szCs w:val="18"/>
              </w:rPr>
              <w:t xml:space="preserve"> 1]</w:t>
            </w:r>
            <w:bookmarkEnd w:id="3"/>
          </w:p>
        </w:tc>
        <w:tc>
          <w:tcPr>
            <w:tcW w:w="2445" w:type="dxa"/>
            <w:shd w:val="clear" w:color="auto" w:fill="auto"/>
          </w:tcPr>
          <w:p w:rsidR="005747E5" w:rsidRPr="0016723D" w:rsidRDefault="005747E5" w:rsidP="00817F0A">
            <w:pPr>
              <w:jc w:val="right"/>
              <w:rPr>
                <w:rFonts w:ascii="Times New Roman" w:eastAsia="Calibri" w:hAnsi="Times New Roman" w:cs="Times New Roman"/>
                <w:sz w:val="28"/>
                <w:szCs w:val="28"/>
              </w:rPr>
            </w:pPr>
            <w:r w:rsidRPr="0016723D">
              <w:rPr>
                <w:rFonts w:ascii="Times New Roman" w:eastAsia="Calibri" w:hAnsi="Times New Roman" w:cs="Times New Roman"/>
                <w:sz w:val="28"/>
                <w:szCs w:val="28"/>
              </w:rPr>
              <w:tab/>
            </w:r>
          </w:p>
          <w:p w:rsidR="005747E5" w:rsidRPr="0016723D" w:rsidRDefault="005747E5" w:rsidP="00817F0A">
            <w:pPr>
              <w:jc w:val="right"/>
              <w:rPr>
                <w:rFonts w:ascii="Times New Roman" w:eastAsia="Calibri" w:hAnsi="Times New Roman" w:cs="Times New Roman"/>
                <w:sz w:val="28"/>
                <w:szCs w:val="28"/>
              </w:rPr>
            </w:pPr>
          </w:p>
          <w:p w:rsidR="005747E5" w:rsidRPr="0016723D" w:rsidRDefault="005747E5" w:rsidP="00817F0A">
            <w:pPr>
              <w:jc w:val="right"/>
              <w:rPr>
                <w:rFonts w:ascii="Times New Roman" w:eastAsia="Calibri" w:hAnsi="Times New Roman" w:cs="Times New Roman"/>
                <w:sz w:val="28"/>
                <w:szCs w:val="28"/>
              </w:rPr>
            </w:pPr>
            <w:proofErr w:type="spellStart"/>
            <w:r w:rsidRPr="0016723D">
              <w:rPr>
                <w:rFonts w:ascii="Times New Roman" w:eastAsia="Calibri" w:hAnsi="Times New Roman" w:cs="Times New Roman"/>
                <w:sz w:val="28"/>
                <w:szCs w:val="28"/>
              </w:rPr>
              <w:t>К.Р.Минулин</w:t>
            </w:r>
            <w:proofErr w:type="spellEnd"/>
          </w:p>
        </w:tc>
      </w:tr>
    </w:tbl>
    <w:p w:rsidR="008C61DE" w:rsidRDefault="008C61DE" w:rsidP="00817F0A">
      <w:pPr>
        <w:rPr>
          <w:rFonts w:ascii="Times New Roman" w:hAnsi="Times New Roman" w:cs="Times New Roman"/>
          <w:sz w:val="28"/>
          <w:szCs w:val="28"/>
        </w:rPr>
      </w:pPr>
    </w:p>
    <w:p w:rsidR="000C2FF0" w:rsidRDefault="000C2FF0" w:rsidP="00817F0A">
      <w:pPr>
        <w:widowControl/>
        <w:autoSpaceDE/>
        <w:jc w:val="right"/>
        <w:rPr>
          <w:rFonts w:ascii="Times New Roman" w:hAnsi="Times New Roman" w:cs="Times New Roman"/>
          <w:snapToGrid w:val="0"/>
          <w:sz w:val="28"/>
          <w:szCs w:val="28"/>
        </w:rPr>
      </w:pPr>
    </w:p>
    <w:p w:rsidR="000C2FF0" w:rsidRDefault="000C2FF0" w:rsidP="00817F0A">
      <w:pPr>
        <w:widowControl/>
        <w:autoSpaceDE/>
        <w:jc w:val="right"/>
        <w:rPr>
          <w:rFonts w:ascii="Times New Roman" w:hAnsi="Times New Roman" w:cs="Times New Roman"/>
          <w:snapToGrid w:val="0"/>
          <w:sz w:val="28"/>
          <w:szCs w:val="28"/>
        </w:rPr>
      </w:pPr>
    </w:p>
    <w:p w:rsidR="000C2FF0" w:rsidRDefault="000C2FF0" w:rsidP="00817F0A">
      <w:pPr>
        <w:widowControl/>
        <w:autoSpaceDE/>
        <w:jc w:val="right"/>
        <w:rPr>
          <w:rFonts w:ascii="Times New Roman" w:hAnsi="Times New Roman" w:cs="Times New Roman"/>
          <w:snapToGrid w:val="0"/>
          <w:sz w:val="28"/>
          <w:szCs w:val="28"/>
        </w:rPr>
      </w:pPr>
    </w:p>
    <w:p w:rsidR="000C2FF0" w:rsidRDefault="000C2FF0" w:rsidP="00817F0A">
      <w:pPr>
        <w:widowControl/>
        <w:autoSpaceDE/>
        <w:jc w:val="right"/>
        <w:rPr>
          <w:rFonts w:ascii="Times New Roman" w:hAnsi="Times New Roman" w:cs="Times New Roman"/>
          <w:snapToGrid w:val="0"/>
          <w:sz w:val="28"/>
          <w:szCs w:val="28"/>
        </w:rPr>
      </w:pPr>
    </w:p>
    <w:p w:rsidR="000C2FF0" w:rsidRDefault="000C2FF0" w:rsidP="00817F0A">
      <w:pPr>
        <w:widowControl/>
        <w:autoSpaceDE/>
        <w:jc w:val="right"/>
        <w:rPr>
          <w:rFonts w:ascii="Times New Roman" w:hAnsi="Times New Roman" w:cs="Times New Roman"/>
          <w:snapToGrid w:val="0"/>
          <w:sz w:val="28"/>
          <w:szCs w:val="28"/>
        </w:rPr>
      </w:pPr>
    </w:p>
    <w:p w:rsidR="000C2FF0" w:rsidRDefault="000C2FF0" w:rsidP="00817F0A">
      <w:pPr>
        <w:widowControl/>
        <w:autoSpaceDE/>
        <w:jc w:val="right"/>
        <w:rPr>
          <w:rFonts w:ascii="Times New Roman" w:hAnsi="Times New Roman" w:cs="Times New Roman"/>
          <w:snapToGrid w:val="0"/>
          <w:sz w:val="28"/>
          <w:szCs w:val="28"/>
        </w:rPr>
      </w:pPr>
    </w:p>
    <w:p w:rsidR="000C2FF0" w:rsidRDefault="000C2FF0" w:rsidP="00817F0A">
      <w:pPr>
        <w:widowControl/>
        <w:autoSpaceDE/>
        <w:jc w:val="right"/>
        <w:rPr>
          <w:rFonts w:ascii="Times New Roman" w:hAnsi="Times New Roman" w:cs="Times New Roman"/>
          <w:snapToGrid w:val="0"/>
          <w:sz w:val="28"/>
          <w:szCs w:val="28"/>
        </w:rPr>
      </w:pPr>
    </w:p>
    <w:p w:rsidR="000C2FF0" w:rsidRDefault="000C2FF0" w:rsidP="00817F0A">
      <w:pPr>
        <w:widowControl/>
        <w:autoSpaceDE/>
        <w:jc w:val="right"/>
        <w:rPr>
          <w:rFonts w:ascii="Times New Roman" w:hAnsi="Times New Roman" w:cs="Times New Roman"/>
          <w:snapToGrid w:val="0"/>
          <w:sz w:val="28"/>
          <w:szCs w:val="28"/>
        </w:rPr>
      </w:pPr>
    </w:p>
    <w:p w:rsidR="000C2FF0" w:rsidRDefault="000C2FF0" w:rsidP="000C2FF0">
      <w:pPr>
        <w:rPr>
          <w:rFonts w:ascii="Times New Roman" w:hAnsi="Times New Roman" w:cs="Times New Roman"/>
          <w:sz w:val="28"/>
          <w:szCs w:val="28"/>
        </w:rPr>
      </w:pPr>
    </w:p>
    <w:p w:rsidR="000C2FF0" w:rsidRDefault="000C2FF0" w:rsidP="000C2FF0">
      <w:pPr>
        <w:rPr>
          <w:rFonts w:ascii="Times New Roman" w:hAnsi="Times New Roman" w:cs="Times New Roman"/>
          <w:sz w:val="28"/>
          <w:szCs w:val="28"/>
        </w:rPr>
      </w:pPr>
    </w:p>
    <w:p w:rsidR="000C2FF0" w:rsidRDefault="000C2FF0" w:rsidP="000C2FF0">
      <w:pPr>
        <w:rPr>
          <w:rFonts w:ascii="Times New Roman" w:hAnsi="Times New Roman" w:cs="Times New Roman"/>
          <w:sz w:val="28"/>
          <w:szCs w:val="28"/>
        </w:rPr>
      </w:pPr>
    </w:p>
    <w:p w:rsidR="000C2FF0" w:rsidRDefault="000C2FF0" w:rsidP="000C2FF0">
      <w:pPr>
        <w:rPr>
          <w:rFonts w:ascii="Times New Roman" w:hAnsi="Times New Roman" w:cs="Times New Roman"/>
          <w:sz w:val="28"/>
          <w:szCs w:val="28"/>
        </w:rPr>
      </w:pPr>
    </w:p>
    <w:p w:rsidR="000C2FF0" w:rsidRDefault="000C2FF0" w:rsidP="000C2FF0">
      <w:pPr>
        <w:rPr>
          <w:rFonts w:ascii="Times New Roman" w:hAnsi="Times New Roman" w:cs="Times New Roman"/>
          <w:sz w:val="28"/>
          <w:szCs w:val="28"/>
        </w:rPr>
      </w:pPr>
    </w:p>
    <w:p w:rsidR="000C2FF0" w:rsidRDefault="000C2FF0" w:rsidP="000C2FF0">
      <w:pPr>
        <w:rPr>
          <w:rFonts w:ascii="Times New Roman" w:hAnsi="Times New Roman" w:cs="Times New Roman"/>
          <w:sz w:val="28"/>
          <w:szCs w:val="28"/>
        </w:rPr>
      </w:pPr>
    </w:p>
    <w:p w:rsidR="000C2FF0" w:rsidRDefault="000C2FF0" w:rsidP="000C2FF0">
      <w:pPr>
        <w:rPr>
          <w:rFonts w:ascii="Times New Roman" w:hAnsi="Times New Roman" w:cs="Times New Roman"/>
          <w:sz w:val="28"/>
          <w:szCs w:val="28"/>
        </w:rPr>
      </w:pPr>
    </w:p>
    <w:p w:rsidR="000C2FF0" w:rsidRDefault="000C2FF0" w:rsidP="000C2FF0">
      <w:pPr>
        <w:rPr>
          <w:rFonts w:ascii="Times New Roman" w:hAnsi="Times New Roman" w:cs="Times New Roman"/>
          <w:sz w:val="28"/>
          <w:szCs w:val="28"/>
        </w:rPr>
      </w:pPr>
    </w:p>
    <w:p w:rsidR="000C2FF0" w:rsidRDefault="000C2FF0" w:rsidP="000C2FF0">
      <w:pPr>
        <w:rPr>
          <w:rFonts w:ascii="Times New Roman" w:hAnsi="Times New Roman" w:cs="Times New Roman"/>
          <w:sz w:val="28"/>
          <w:szCs w:val="28"/>
        </w:rPr>
      </w:pPr>
    </w:p>
    <w:p w:rsidR="000C2FF0" w:rsidRDefault="000C2FF0" w:rsidP="000C2FF0">
      <w:pPr>
        <w:rPr>
          <w:rFonts w:ascii="Times New Roman" w:hAnsi="Times New Roman" w:cs="Times New Roman"/>
          <w:sz w:val="28"/>
          <w:szCs w:val="28"/>
        </w:rPr>
      </w:pPr>
    </w:p>
    <w:p w:rsidR="000C2FF0" w:rsidRDefault="000C2FF0" w:rsidP="000C2FF0">
      <w:pPr>
        <w:autoSpaceDN w:val="0"/>
        <w:adjustRightInd w:val="0"/>
        <w:jc w:val="right"/>
        <w:rPr>
          <w:rFonts w:ascii="Times New Roman" w:hAnsi="Times New Roman" w:cs="Times New Roman"/>
          <w:sz w:val="28"/>
          <w:szCs w:val="28"/>
        </w:rPr>
        <w:sectPr w:rsidR="000C2FF0" w:rsidSect="000C2FF0">
          <w:headerReference w:type="even" r:id="rId10"/>
          <w:headerReference w:type="default" r:id="rId11"/>
          <w:footerReference w:type="even" r:id="rId12"/>
          <w:footerReference w:type="default" r:id="rId13"/>
          <w:headerReference w:type="first" r:id="rId14"/>
          <w:footerReference w:type="first" r:id="rId15"/>
          <w:pgSz w:w="11906" w:h="16838"/>
          <w:pgMar w:top="1418" w:right="1276" w:bottom="1134" w:left="1559" w:header="709" w:footer="709" w:gutter="0"/>
          <w:cols w:space="708"/>
          <w:docGrid w:linePitch="360"/>
        </w:sectPr>
      </w:pPr>
    </w:p>
    <w:p w:rsidR="000C2FF0" w:rsidRPr="000C2FF0" w:rsidRDefault="000C2FF0" w:rsidP="000C2FF0">
      <w:pPr>
        <w:autoSpaceDN w:val="0"/>
        <w:adjustRightInd w:val="0"/>
        <w:jc w:val="right"/>
        <w:rPr>
          <w:rFonts w:ascii="Times New Roman" w:hAnsi="Times New Roman" w:cs="Times New Roman"/>
          <w:sz w:val="28"/>
          <w:szCs w:val="28"/>
        </w:rPr>
      </w:pPr>
      <w:r w:rsidRPr="000C2FF0">
        <w:rPr>
          <w:rFonts w:ascii="Times New Roman" w:hAnsi="Times New Roman" w:cs="Times New Roman"/>
          <w:sz w:val="28"/>
          <w:szCs w:val="28"/>
        </w:rPr>
        <w:lastRenderedPageBreak/>
        <w:t>Приложение</w:t>
      </w:r>
    </w:p>
    <w:p w:rsidR="000C2FF0" w:rsidRPr="000C2FF0" w:rsidRDefault="00BE3E03" w:rsidP="000C2FF0">
      <w:pPr>
        <w:autoSpaceDN w:val="0"/>
        <w:adjustRightInd w:val="0"/>
        <w:jc w:val="right"/>
        <w:rPr>
          <w:rFonts w:ascii="Times New Roman" w:hAnsi="Times New Roman" w:cs="Times New Roman"/>
          <w:sz w:val="28"/>
          <w:szCs w:val="28"/>
        </w:rPr>
      </w:pPr>
      <w:r>
        <w:rPr>
          <w:rFonts w:ascii="Times New Roman" w:hAnsi="Times New Roman" w:cs="Times New Roman"/>
          <w:sz w:val="28"/>
          <w:szCs w:val="28"/>
        </w:rPr>
        <w:t>к постановлению А</w:t>
      </w:r>
      <w:bookmarkStart w:id="4" w:name="_GoBack"/>
      <w:bookmarkEnd w:id="4"/>
      <w:r w:rsidR="000C2FF0" w:rsidRPr="000C2FF0">
        <w:rPr>
          <w:rFonts w:ascii="Times New Roman" w:hAnsi="Times New Roman" w:cs="Times New Roman"/>
          <w:sz w:val="28"/>
          <w:szCs w:val="28"/>
        </w:rPr>
        <w:t>дминистрации</w:t>
      </w:r>
    </w:p>
    <w:p w:rsidR="000C2FF0" w:rsidRDefault="000C2FF0" w:rsidP="000C2FF0">
      <w:pPr>
        <w:autoSpaceDN w:val="0"/>
        <w:adjustRightInd w:val="0"/>
        <w:jc w:val="right"/>
        <w:rPr>
          <w:rFonts w:ascii="Times New Roman" w:hAnsi="Times New Roman" w:cs="Times New Roman"/>
          <w:sz w:val="28"/>
          <w:szCs w:val="28"/>
        </w:rPr>
      </w:pPr>
      <w:r>
        <w:rPr>
          <w:rFonts w:ascii="Times New Roman" w:hAnsi="Times New Roman" w:cs="Times New Roman"/>
          <w:sz w:val="28"/>
          <w:szCs w:val="28"/>
        </w:rPr>
        <w:t>Ханты-Мансийского района</w:t>
      </w:r>
    </w:p>
    <w:p w:rsidR="000C2FF0" w:rsidRPr="000C2FF0" w:rsidRDefault="000C2FF0" w:rsidP="000C2FF0">
      <w:pPr>
        <w:autoSpaceDN w:val="0"/>
        <w:adjustRightInd w:val="0"/>
        <w:jc w:val="right"/>
        <w:rPr>
          <w:rFonts w:ascii="Times New Roman" w:hAnsi="Times New Roman" w:cs="Times New Roman"/>
          <w:sz w:val="28"/>
          <w:szCs w:val="28"/>
        </w:rPr>
      </w:pPr>
      <w:r>
        <w:rPr>
          <w:rFonts w:ascii="Times New Roman" w:hAnsi="Times New Roman" w:cs="Times New Roman"/>
          <w:sz w:val="28"/>
          <w:szCs w:val="28"/>
        </w:rPr>
        <w:t>о</w:t>
      </w:r>
      <w:r w:rsidRPr="000C2FF0">
        <w:rPr>
          <w:rFonts w:ascii="Times New Roman" w:hAnsi="Times New Roman" w:cs="Times New Roman"/>
          <w:sz w:val="28"/>
          <w:szCs w:val="28"/>
        </w:rPr>
        <w:t>т __________ № ___</w:t>
      </w:r>
    </w:p>
    <w:p w:rsidR="000C2FF0" w:rsidRPr="000C2FF0" w:rsidRDefault="000C2FF0" w:rsidP="000C2FF0">
      <w:pPr>
        <w:autoSpaceDN w:val="0"/>
        <w:adjustRightInd w:val="0"/>
        <w:ind w:left="9912" w:firstLine="708"/>
        <w:jc w:val="right"/>
        <w:rPr>
          <w:rFonts w:ascii="Times New Roman" w:hAnsi="Times New Roman" w:cs="Times New Roman"/>
          <w:sz w:val="28"/>
          <w:szCs w:val="28"/>
        </w:rPr>
      </w:pPr>
    </w:p>
    <w:p w:rsidR="000C2FF0" w:rsidRPr="000C2FF0" w:rsidRDefault="00EE4C79" w:rsidP="000C2FF0">
      <w:pPr>
        <w:pStyle w:val="af0"/>
        <w:jc w:val="center"/>
        <w:rPr>
          <w:rFonts w:ascii="Times New Roman" w:hAnsi="Times New Roman" w:cs="Times New Roman"/>
          <w:sz w:val="28"/>
          <w:szCs w:val="28"/>
        </w:rPr>
      </w:pPr>
      <w:r>
        <w:rPr>
          <w:rFonts w:ascii="Times New Roman" w:hAnsi="Times New Roman" w:cs="Times New Roman"/>
          <w:sz w:val="28"/>
          <w:szCs w:val="28"/>
        </w:rPr>
        <w:t>Прогноз</w:t>
      </w:r>
      <w:r w:rsidR="000C2FF0" w:rsidRPr="000C2FF0">
        <w:rPr>
          <w:rFonts w:ascii="Times New Roman" w:hAnsi="Times New Roman" w:cs="Times New Roman"/>
          <w:sz w:val="28"/>
          <w:szCs w:val="28"/>
        </w:rPr>
        <w:t xml:space="preserve"> социально-экономического развития </w:t>
      </w:r>
    </w:p>
    <w:p w:rsidR="000C2FF0" w:rsidRDefault="002776A9" w:rsidP="000C2FF0">
      <w:pPr>
        <w:pStyle w:val="af0"/>
        <w:jc w:val="center"/>
        <w:rPr>
          <w:rFonts w:ascii="Times New Roman" w:hAnsi="Times New Roman" w:cs="Times New Roman"/>
          <w:sz w:val="28"/>
          <w:szCs w:val="28"/>
        </w:rPr>
      </w:pPr>
      <w:r>
        <w:rPr>
          <w:rFonts w:ascii="Times New Roman" w:hAnsi="Times New Roman" w:cs="Times New Roman"/>
          <w:sz w:val="28"/>
          <w:szCs w:val="28"/>
        </w:rPr>
        <w:t>Ханты-Мансийского района на 2025 год и плановый период 2026 – 2027</w:t>
      </w:r>
      <w:r w:rsidR="000C2FF0" w:rsidRPr="000C2FF0">
        <w:rPr>
          <w:rFonts w:ascii="Times New Roman" w:hAnsi="Times New Roman" w:cs="Times New Roman"/>
          <w:sz w:val="28"/>
          <w:szCs w:val="28"/>
        </w:rPr>
        <w:t xml:space="preserve"> годов</w:t>
      </w:r>
    </w:p>
    <w:p w:rsidR="005F53CC" w:rsidRDefault="005F53CC" w:rsidP="000C2FF0">
      <w:pPr>
        <w:pStyle w:val="af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477"/>
        <w:gridCol w:w="1560"/>
        <w:gridCol w:w="1134"/>
        <w:gridCol w:w="1134"/>
        <w:gridCol w:w="1273"/>
        <w:gridCol w:w="1134"/>
        <w:gridCol w:w="1137"/>
        <w:gridCol w:w="1038"/>
        <w:gridCol w:w="1030"/>
        <w:gridCol w:w="1091"/>
        <w:gridCol w:w="1027"/>
      </w:tblGrid>
      <w:tr w:rsidR="005F53CC" w:rsidRPr="005F53CC" w:rsidTr="00012044">
        <w:trPr>
          <w:trHeight w:val="20"/>
          <w:tblHeader/>
        </w:trPr>
        <w:tc>
          <w:tcPr>
            <w:tcW w:w="161" w:type="pct"/>
            <w:vMerge w:val="restar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vMerge w:val="restar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Показатели</w:t>
            </w:r>
          </w:p>
        </w:tc>
        <w:tc>
          <w:tcPr>
            <w:tcW w:w="538" w:type="pct"/>
            <w:vMerge w:val="restar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Единица измерения</w:t>
            </w:r>
          </w:p>
        </w:tc>
        <w:tc>
          <w:tcPr>
            <w:tcW w:w="391"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Отчет</w:t>
            </w:r>
          </w:p>
        </w:tc>
        <w:tc>
          <w:tcPr>
            <w:tcW w:w="391"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Отчет</w:t>
            </w:r>
          </w:p>
        </w:tc>
        <w:tc>
          <w:tcPr>
            <w:tcW w:w="439"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Оценка показателя</w:t>
            </w:r>
          </w:p>
        </w:tc>
        <w:tc>
          <w:tcPr>
            <w:tcW w:w="2226" w:type="pct"/>
            <w:gridSpan w:val="6"/>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Прогноз</w:t>
            </w:r>
          </w:p>
        </w:tc>
      </w:tr>
      <w:tr w:rsidR="005F53CC" w:rsidRPr="005F53CC" w:rsidTr="00012044">
        <w:trPr>
          <w:trHeight w:val="20"/>
          <w:tblHeader/>
        </w:trPr>
        <w:tc>
          <w:tcPr>
            <w:tcW w:w="161" w:type="pct"/>
            <w:vMerge/>
            <w:shd w:val="clear" w:color="auto" w:fill="auto"/>
            <w:noWrap/>
            <w:vAlign w:val="center"/>
            <w:hideMark/>
          </w:tcPr>
          <w:p w:rsidR="005F53CC" w:rsidRPr="005F53CC" w:rsidRDefault="005F53CC" w:rsidP="005F53CC">
            <w:pPr>
              <w:rPr>
                <w:rFonts w:ascii="Times New Roman" w:hAnsi="Times New Roman" w:cs="Times New Roman"/>
                <w:sz w:val="20"/>
                <w:szCs w:val="20"/>
              </w:rPr>
            </w:pPr>
          </w:p>
        </w:tc>
        <w:tc>
          <w:tcPr>
            <w:tcW w:w="854" w:type="pct"/>
            <w:vMerge/>
            <w:vAlign w:val="center"/>
            <w:hideMark/>
          </w:tcPr>
          <w:p w:rsidR="005F53CC" w:rsidRPr="005F53CC" w:rsidRDefault="005F53CC" w:rsidP="005F53CC">
            <w:pPr>
              <w:jc w:val="center"/>
              <w:rPr>
                <w:rFonts w:ascii="Times New Roman" w:hAnsi="Times New Roman" w:cs="Times New Roman"/>
                <w:sz w:val="20"/>
                <w:szCs w:val="20"/>
              </w:rPr>
            </w:pPr>
          </w:p>
        </w:tc>
        <w:tc>
          <w:tcPr>
            <w:tcW w:w="538" w:type="pct"/>
            <w:vMerge/>
            <w:vAlign w:val="center"/>
            <w:hideMark/>
          </w:tcPr>
          <w:p w:rsidR="005F53CC" w:rsidRPr="005F53CC" w:rsidRDefault="005F53CC" w:rsidP="005F53CC">
            <w:pPr>
              <w:jc w:val="center"/>
              <w:rPr>
                <w:rFonts w:ascii="Times New Roman" w:hAnsi="Times New Roman" w:cs="Times New Roman"/>
                <w:sz w:val="20"/>
                <w:szCs w:val="20"/>
              </w:rPr>
            </w:pPr>
          </w:p>
        </w:tc>
        <w:tc>
          <w:tcPr>
            <w:tcW w:w="391" w:type="pct"/>
            <w:vMerge w:val="restar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2022</w:t>
            </w:r>
          </w:p>
        </w:tc>
        <w:tc>
          <w:tcPr>
            <w:tcW w:w="391" w:type="pct"/>
            <w:vMerge w:val="restar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2023</w:t>
            </w:r>
          </w:p>
        </w:tc>
        <w:tc>
          <w:tcPr>
            <w:tcW w:w="439" w:type="pct"/>
            <w:vMerge w:val="restar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2024</w:t>
            </w:r>
          </w:p>
        </w:tc>
        <w:tc>
          <w:tcPr>
            <w:tcW w:w="783" w:type="pct"/>
            <w:gridSpan w:val="2"/>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2025</w:t>
            </w:r>
          </w:p>
        </w:tc>
        <w:tc>
          <w:tcPr>
            <w:tcW w:w="713" w:type="pct"/>
            <w:gridSpan w:val="2"/>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2026</w:t>
            </w:r>
          </w:p>
        </w:tc>
        <w:tc>
          <w:tcPr>
            <w:tcW w:w="730" w:type="pct"/>
            <w:gridSpan w:val="2"/>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2027</w:t>
            </w:r>
          </w:p>
        </w:tc>
      </w:tr>
      <w:tr w:rsidR="005F53CC" w:rsidRPr="005F53CC" w:rsidTr="00012044">
        <w:trPr>
          <w:trHeight w:val="20"/>
          <w:tblHeader/>
        </w:trPr>
        <w:tc>
          <w:tcPr>
            <w:tcW w:w="161" w:type="pct"/>
            <w:vMerge/>
            <w:shd w:val="clear" w:color="auto" w:fill="auto"/>
            <w:noWrap/>
            <w:vAlign w:val="center"/>
            <w:hideMark/>
          </w:tcPr>
          <w:p w:rsidR="005F53CC" w:rsidRPr="005F53CC" w:rsidRDefault="005F53CC" w:rsidP="005F53CC">
            <w:pPr>
              <w:rPr>
                <w:rFonts w:ascii="Times New Roman" w:hAnsi="Times New Roman" w:cs="Times New Roman"/>
                <w:sz w:val="20"/>
                <w:szCs w:val="20"/>
              </w:rPr>
            </w:pPr>
          </w:p>
        </w:tc>
        <w:tc>
          <w:tcPr>
            <w:tcW w:w="854" w:type="pct"/>
            <w:vMerge/>
            <w:vAlign w:val="center"/>
            <w:hideMark/>
          </w:tcPr>
          <w:p w:rsidR="005F53CC" w:rsidRPr="005F53CC" w:rsidRDefault="005F53CC" w:rsidP="005F53CC">
            <w:pPr>
              <w:jc w:val="center"/>
              <w:rPr>
                <w:rFonts w:ascii="Times New Roman" w:hAnsi="Times New Roman" w:cs="Times New Roman"/>
                <w:sz w:val="20"/>
                <w:szCs w:val="20"/>
              </w:rPr>
            </w:pPr>
          </w:p>
        </w:tc>
        <w:tc>
          <w:tcPr>
            <w:tcW w:w="538" w:type="pct"/>
            <w:vMerge/>
            <w:vAlign w:val="center"/>
            <w:hideMark/>
          </w:tcPr>
          <w:p w:rsidR="005F53CC" w:rsidRPr="005F53CC" w:rsidRDefault="005F53CC" w:rsidP="005F53CC">
            <w:pPr>
              <w:jc w:val="center"/>
              <w:rPr>
                <w:rFonts w:ascii="Times New Roman" w:hAnsi="Times New Roman" w:cs="Times New Roman"/>
                <w:sz w:val="20"/>
                <w:szCs w:val="20"/>
              </w:rPr>
            </w:pPr>
          </w:p>
        </w:tc>
        <w:tc>
          <w:tcPr>
            <w:tcW w:w="391" w:type="pct"/>
            <w:vMerge/>
            <w:shd w:val="clear" w:color="auto" w:fill="auto"/>
            <w:vAlign w:val="center"/>
            <w:hideMark/>
          </w:tcPr>
          <w:p w:rsidR="005F53CC" w:rsidRPr="005F53CC" w:rsidRDefault="005F53CC" w:rsidP="005F53CC">
            <w:pPr>
              <w:jc w:val="center"/>
              <w:rPr>
                <w:rFonts w:ascii="Times New Roman" w:hAnsi="Times New Roman" w:cs="Times New Roman"/>
                <w:sz w:val="20"/>
                <w:szCs w:val="20"/>
              </w:rPr>
            </w:pPr>
          </w:p>
        </w:tc>
        <w:tc>
          <w:tcPr>
            <w:tcW w:w="391" w:type="pct"/>
            <w:vMerge/>
            <w:shd w:val="clear" w:color="auto" w:fill="auto"/>
            <w:vAlign w:val="center"/>
            <w:hideMark/>
          </w:tcPr>
          <w:p w:rsidR="005F53CC" w:rsidRPr="005F53CC" w:rsidRDefault="005F53CC" w:rsidP="005F53CC">
            <w:pPr>
              <w:jc w:val="center"/>
              <w:rPr>
                <w:rFonts w:ascii="Times New Roman" w:hAnsi="Times New Roman" w:cs="Times New Roman"/>
                <w:sz w:val="20"/>
                <w:szCs w:val="20"/>
              </w:rPr>
            </w:pPr>
          </w:p>
        </w:tc>
        <w:tc>
          <w:tcPr>
            <w:tcW w:w="439" w:type="pct"/>
            <w:vMerge/>
            <w:shd w:val="clear" w:color="auto" w:fill="auto"/>
            <w:vAlign w:val="center"/>
            <w:hideMark/>
          </w:tcPr>
          <w:p w:rsidR="005F53CC" w:rsidRPr="005F53CC" w:rsidRDefault="005F53CC" w:rsidP="005F53CC">
            <w:pPr>
              <w:jc w:val="center"/>
              <w:rPr>
                <w:rFonts w:ascii="Times New Roman" w:hAnsi="Times New Roman" w:cs="Times New Roman"/>
                <w:sz w:val="20"/>
                <w:szCs w:val="20"/>
              </w:rPr>
            </w:pPr>
          </w:p>
        </w:tc>
        <w:tc>
          <w:tcPr>
            <w:tcW w:w="391" w:type="pct"/>
            <w:shd w:val="clear" w:color="auto" w:fill="auto"/>
            <w:vAlign w:val="center"/>
            <w:hideMark/>
          </w:tcPr>
          <w:p w:rsidR="003C4D23" w:rsidRDefault="003C4D23" w:rsidP="005F53CC">
            <w:pPr>
              <w:jc w:val="center"/>
              <w:rPr>
                <w:rFonts w:ascii="Times New Roman" w:hAnsi="Times New Roman" w:cs="Times New Roman"/>
                <w:sz w:val="20"/>
                <w:szCs w:val="20"/>
              </w:rPr>
            </w:pPr>
            <w:proofErr w:type="spellStart"/>
            <w:r>
              <w:rPr>
                <w:rFonts w:ascii="Times New Roman" w:hAnsi="Times New Roman" w:cs="Times New Roman"/>
                <w:sz w:val="20"/>
                <w:szCs w:val="20"/>
              </w:rPr>
              <w:t>консерва</w:t>
            </w:r>
            <w:proofErr w:type="spellEnd"/>
          </w:p>
          <w:p w:rsidR="005F53CC" w:rsidRPr="005F53CC" w:rsidRDefault="005F53CC" w:rsidP="005F53CC">
            <w:pPr>
              <w:jc w:val="center"/>
              <w:rPr>
                <w:rFonts w:ascii="Times New Roman" w:hAnsi="Times New Roman" w:cs="Times New Roman"/>
                <w:sz w:val="20"/>
                <w:szCs w:val="20"/>
              </w:rPr>
            </w:pPr>
            <w:proofErr w:type="spellStart"/>
            <w:r w:rsidRPr="005F53CC">
              <w:rPr>
                <w:rFonts w:ascii="Times New Roman" w:hAnsi="Times New Roman" w:cs="Times New Roman"/>
                <w:sz w:val="20"/>
                <w:szCs w:val="20"/>
              </w:rPr>
              <w:t>тивный</w:t>
            </w:r>
            <w:proofErr w:type="spellEnd"/>
          </w:p>
        </w:tc>
        <w:tc>
          <w:tcPr>
            <w:tcW w:w="392"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базовый</w:t>
            </w:r>
          </w:p>
        </w:tc>
        <w:tc>
          <w:tcPr>
            <w:tcW w:w="358" w:type="pct"/>
            <w:shd w:val="clear" w:color="auto" w:fill="auto"/>
            <w:vAlign w:val="center"/>
            <w:hideMark/>
          </w:tcPr>
          <w:p w:rsidR="005F53CC" w:rsidRPr="005F53CC" w:rsidRDefault="003C4D23" w:rsidP="003C4D23">
            <w:pPr>
              <w:jc w:val="center"/>
              <w:rPr>
                <w:rFonts w:ascii="Times New Roman" w:hAnsi="Times New Roman" w:cs="Times New Roman"/>
                <w:sz w:val="20"/>
                <w:szCs w:val="20"/>
              </w:rPr>
            </w:pPr>
            <w:r>
              <w:rPr>
                <w:rFonts w:ascii="Times New Roman" w:hAnsi="Times New Roman" w:cs="Times New Roman"/>
                <w:sz w:val="20"/>
                <w:szCs w:val="20"/>
              </w:rPr>
              <w:t>консерва</w:t>
            </w:r>
            <w:r w:rsidR="005F53CC" w:rsidRPr="005F53CC">
              <w:rPr>
                <w:rFonts w:ascii="Times New Roman" w:hAnsi="Times New Roman" w:cs="Times New Roman"/>
                <w:sz w:val="20"/>
                <w:szCs w:val="20"/>
              </w:rPr>
              <w:t>тивный</w:t>
            </w:r>
          </w:p>
        </w:tc>
        <w:tc>
          <w:tcPr>
            <w:tcW w:w="355"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базовый</w:t>
            </w:r>
          </w:p>
        </w:tc>
        <w:tc>
          <w:tcPr>
            <w:tcW w:w="376" w:type="pct"/>
            <w:shd w:val="clear" w:color="auto" w:fill="auto"/>
            <w:vAlign w:val="center"/>
            <w:hideMark/>
          </w:tcPr>
          <w:p w:rsidR="005F53CC" w:rsidRPr="005F53CC" w:rsidRDefault="003C4D23" w:rsidP="005F53CC">
            <w:pPr>
              <w:jc w:val="center"/>
              <w:rPr>
                <w:rFonts w:ascii="Times New Roman" w:hAnsi="Times New Roman" w:cs="Times New Roman"/>
                <w:sz w:val="20"/>
                <w:szCs w:val="20"/>
              </w:rPr>
            </w:pPr>
            <w:proofErr w:type="spellStart"/>
            <w:r>
              <w:rPr>
                <w:rFonts w:ascii="Times New Roman" w:hAnsi="Times New Roman" w:cs="Times New Roman"/>
                <w:sz w:val="20"/>
                <w:szCs w:val="20"/>
              </w:rPr>
              <w:t>консерва</w:t>
            </w:r>
            <w:proofErr w:type="spellEnd"/>
          </w:p>
          <w:p w:rsidR="005F53CC" w:rsidRPr="005F53CC" w:rsidRDefault="005F53CC" w:rsidP="005F53CC">
            <w:pPr>
              <w:jc w:val="center"/>
              <w:rPr>
                <w:rFonts w:ascii="Times New Roman" w:hAnsi="Times New Roman" w:cs="Times New Roman"/>
                <w:sz w:val="20"/>
                <w:szCs w:val="20"/>
              </w:rPr>
            </w:pPr>
            <w:proofErr w:type="spellStart"/>
            <w:r w:rsidRPr="005F53CC">
              <w:rPr>
                <w:rFonts w:ascii="Times New Roman" w:hAnsi="Times New Roman" w:cs="Times New Roman"/>
                <w:sz w:val="20"/>
                <w:szCs w:val="20"/>
              </w:rPr>
              <w:t>тивный</w:t>
            </w:r>
            <w:proofErr w:type="spellEnd"/>
          </w:p>
        </w:tc>
        <w:tc>
          <w:tcPr>
            <w:tcW w:w="354"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базовый</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1.</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Население</w:t>
            </w:r>
          </w:p>
        </w:tc>
        <w:tc>
          <w:tcPr>
            <w:tcW w:w="538"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391"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391"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439"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391"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392"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358"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355"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376"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3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xml:space="preserve">Численность населения </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r w:rsidRPr="005F53CC">
              <w:rPr>
                <w:rFonts w:ascii="Times New Roman" w:hAnsi="Times New Roman" w:cs="Times New Roman"/>
                <w:sz w:val="20"/>
                <w:szCs w:val="20"/>
              </w:rPr>
              <w:t>(</w:t>
            </w:r>
            <w:proofErr w:type="gramEnd"/>
            <w:r w:rsidRPr="005F53CC">
              <w:rPr>
                <w:rFonts w:ascii="Times New Roman" w:hAnsi="Times New Roman" w:cs="Times New Roman"/>
                <w:sz w:val="20"/>
                <w:szCs w:val="20"/>
              </w:rPr>
              <w:t>в среднегодовом исчислении)</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тыс. чел.</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18,888</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18,944</w:t>
            </w:r>
          </w:p>
        </w:tc>
        <w:tc>
          <w:tcPr>
            <w:tcW w:w="439"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18,961</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19,065</w:t>
            </w:r>
          </w:p>
        </w:tc>
        <w:tc>
          <w:tcPr>
            <w:tcW w:w="392"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19,093</w:t>
            </w:r>
          </w:p>
        </w:tc>
        <w:tc>
          <w:tcPr>
            <w:tcW w:w="358"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19,328</w:t>
            </w:r>
          </w:p>
        </w:tc>
        <w:tc>
          <w:tcPr>
            <w:tcW w:w="355"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19,401</w:t>
            </w:r>
          </w:p>
        </w:tc>
        <w:tc>
          <w:tcPr>
            <w:tcW w:w="376"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19,566</w:t>
            </w:r>
          </w:p>
        </w:tc>
        <w:tc>
          <w:tcPr>
            <w:tcW w:w="354"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19,686</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xml:space="preserve">Численность населения </w:t>
            </w:r>
            <w:proofErr w:type="gramStart"/>
            <w:r w:rsidR="006E1795">
              <w:rPr>
                <w:rFonts w:ascii="Times New Roman" w:hAnsi="Times New Roman" w:cs="Times New Roman"/>
                <w:sz w:val="20"/>
                <w:szCs w:val="20"/>
              </w:rPr>
              <w:t xml:space="preserve">   </w:t>
            </w:r>
            <w:r w:rsidRPr="005F53CC">
              <w:rPr>
                <w:rFonts w:ascii="Times New Roman" w:hAnsi="Times New Roman" w:cs="Times New Roman"/>
                <w:sz w:val="20"/>
                <w:szCs w:val="20"/>
              </w:rPr>
              <w:t>(</w:t>
            </w:r>
            <w:proofErr w:type="gramEnd"/>
            <w:r w:rsidRPr="005F53CC">
              <w:rPr>
                <w:rFonts w:ascii="Times New Roman" w:hAnsi="Times New Roman" w:cs="Times New Roman"/>
                <w:sz w:val="20"/>
                <w:szCs w:val="20"/>
              </w:rPr>
              <w:t>на конец года)</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тыс. чел.</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18,866</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19,026</w:t>
            </w:r>
          </w:p>
        </w:tc>
        <w:tc>
          <w:tcPr>
            <w:tcW w:w="439"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19,056</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19,218</w:t>
            </w:r>
          </w:p>
        </w:tc>
        <w:tc>
          <w:tcPr>
            <w:tcW w:w="392"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19,274</w:t>
            </w:r>
          </w:p>
        </w:tc>
        <w:tc>
          <w:tcPr>
            <w:tcW w:w="358"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19,438</w:t>
            </w:r>
          </w:p>
        </w:tc>
        <w:tc>
          <w:tcPr>
            <w:tcW w:w="355"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19,528</w:t>
            </w:r>
          </w:p>
        </w:tc>
        <w:tc>
          <w:tcPr>
            <w:tcW w:w="376"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19,693</w:t>
            </w:r>
          </w:p>
        </w:tc>
        <w:tc>
          <w:tcPr>
            <w:tcW w:w="354"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19,843</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Численность нас</w:t>
            </w:r>
            <w:r>
              <w:rPr>
                <w:rFonts w:ascii="Times New Roman" w:hAnsi="Times New Roman" w:cs="Times New Roman"/>
                <w:sz w:val="20"/>
                <w:szCs w:val="20"/>
              </w:rPr>
              <w:t xml:space="preserve">еления трудоспособного возраста </w:t>
            </w:r>
            <w:r w:rsidRPr="005F53CC">
              <w:rPr>
                <w:rFonts w:ascii="Times New Roman" w:hAnsi="Times New Roman" w:cs="Times New Roman"/>
                <w:sz w:val="20"/>
                <w:szCs w:val="20"/>
              </w:rPr>
              <w:t>(на конец года)</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тыс. чел.</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11,500</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11,050</w:t>
            </w:r>
          </w:p>
        </w:tc>
        <w:tc>
          <w:tcPr>
            <w:tcW w:w="439"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11,558</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11,137</w:t>
            </w:r>
          </w:p>
        </w:tc>
        <w:tc>
          <w:tcPr>
            <w:tcW w:w="392"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11,193</w:t>
            </w:r>
          </w:p>
        </w:tc>
        <w:tc>
          <w:tcPr>
            <w:tcW w:w="358"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11,249</w:t>
            </w:r>
          </w:p>
        </w:tc>
        <w:tc>
          <w:tcPr>
            <w:tcW w:w="355"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11,361</w:t>
            </w:r>
          </w:p>
        </w:tc>
        <w:tc>
          <w:tcPr>
            <w:tcW w:w="376"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11,418</w:t>
            </w:r>
          </w:p>
        </w:tc>
        <w:tc>
          <w:tcPr>
            <w:tcW w:w="354"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11,588</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xml:space="preserve">Численность населения </w:t>
            </w:r>
            <w:r>
              <w:rPr>
                <w:rFonts w:ascii="Times New Roman" w:hAnsi="Times New Roman" w:cs="Times New Roman"/>
                <w:sz w:val="20"/>
                <w:szCs w:val="20"/>
              </w:rPr>
              <w:t xml:space="preserve">старше трудоспособного возраста </w:t>
            </w:r>
            <w:r w:rsidRPr="005F53CC">
              <w:rPr>
                <w:rFonts w:ascii="Times New Roman" w:hAnsi="Times New Roman" w:cs="Times New Roman"/>
                <w:sz w:val="20"/>
                <w:szCs w:val="20"/>
              </w:rPr>
              <w:t>(на конец года)</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тыс. чел.</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4,287</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4,423</w:t>
            </w:r>
          </w:p>
        </w:tc>
        <w:tc>
          <w:tcPr>
            <w:tcW w:w="439"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4,308</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4,109</w:t>
            </w:r>
          </w:p>
        </w:tc>
        <w:tc>
          <w:tcPr>
            <w:tcW w:w="392"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4,130</w:t>
            </w:r>
          </w:p>
        </w:tc>
        <w:tc>
          <w:tcPr>
            <w:tcW w:w="358"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4,151</w:t>
            </w:r>
          </w:p>
        </w:tc>
        <w:tc>
          <w:tcPr>
            <w:tcW w:w="355"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4,192</w:t>
            </w:r>
          </w:p>
        </w:tc>
        <w:tc>
          <w:tcPr>
            <w:tcW w:w="376"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4,213</w:t>
            </w:r>
          </w:p>
        </w:tc>
        <w:tc>
          <w:tcPr>
            <w:tcW w:w="354"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4,276</w:t>
            </w:r>
          </w:p>
        </w:tc>
      </w:tr>
      <w:tr w:rsidR="005F53CC" w:rsidRPr="005F53CC" w:rsidTr="00012044">
        <w:trPr>
          <w:trHeight w:val="20"/>
        </w:trPr>
        <w:tc>
          <w:tcPr>
            <w:tcW w:w="161" w:type="pct"/>
            <w:shd w:val="clear" w:color="auto" w:fill="auto"/>
            <w:noWrap/>
            <w:vAlign w:val="center"/>
          </w:tcPr>
          <w:p w:rsidR="005F53CC" w:rsidRPr="005F53CC" w:rsidRDefault="005F53CC" w:rsidP="005F53CC">
            <w:pPr>
              <w:rPr>
                <w:rFonts w:ascii="Times New Roman" w:hAnsi="Times New Roman" w:cs="Times New Roman"/>
                <w:sz w:val="20"/>
                <w:szCs w:val="20"/>
              </w:rPr>
            </w:pPr>
          </w:p>
        </w:tc>
        <w:tc>
          <w:tcPr>
            <w:tcW w:w="854" w:type="pct"/>
            <w:shd w:val="clear" w:color="auto" w:fill="auto"/>
            <w:vAlign w:val="center"/>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Общий коэффициент рождаемости</w:t>
            </w:r>
          </w:p>
        </w:tc>
        <w:tc>
          <w:tcPr>
            <w:tcW w:w="538" w:type="pct"/>
            <w:shd w:val="clear" w:color="auto" w:fill="auto"/>
            <w:vAlign w:val="center"/>
          </w:tcPr>
          <w:p w:rsidR="005F53CC" w:rsidRPr="005F53CC" w:rsidRDefault="005F53CC" w:rsidP="006E1795">
            <w:pPr>
              <w:jc w:val="center"/>
              <w:rPr>
                <w:rFonts w:ascii="Times New Roman" w:hAnsi="Times New Roman" w:cs="Times New Roman"/>
                <w:sz w:val="20"/>
                <w:szCs w:val="20"/>
              </w:rPr>
            </w:pPr>
            <w:r w:rsidRPr="005F53CC">
              <w:rPr>
                <w:rFonts w:ascii="Times New Roman" w:hAnsi="Times New Roman" w:cs="Times New Roman"/>
                <w:sz w:val="20"/>
                <w:szCs w:val="20"/>
              </w:rPr>
              <w:t>на 1000 человек населения</w:t>
            </w:r>
          </w:p>
        </w:tc>
        <w:tc>
          <w:tcPr>
            <w:tcW w:w="391"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8,4</w:t>
            </w:r>
          </w:p>
        </w:tc>
        <w:tc>
          <w:tcPr>
            <w:tcW w:w="391"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9</w:t>
            </w:r>
          </w:p>
        </w:tc>
        <w:tc>
          <w:tcPr>
            <w:tcW w:w="439"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9,8</w:t>
            </w:r>
          </w:p>
        </w:tc>
        <w:tc>
          <w:tcPr>
            <w:tcW w:w="391"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9,8</w:t>
            </w:r>
          </w:p>
        </w:tc>
        <w:tc>
          <w:tcPr>
            <w:tcW w:w="392"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10,1</w:t>
            </w:r>
          </w:p>
        </w:tc>
        <w:tc>
          <w:tcPr>
            <w:tcW w:w="358"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10,0</w:t>
            </w:r>
          </w:p>
        </w:tc>
        <w:tc>
          <w:tcPr>
            <w:tcW w:w="355"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10,1</w:t>
            </w:r>
          </w:p>
        </w:tc>
        <w:tc>
          <w:tcPr>
            <w:tcW w:w="376"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10,1</w:t>
            </w:r>
          </w:p>
        </w:tc>
        <w:tc>
          <w:tcPr>
            <w:tcW w:w="354"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10,4</w:t>
            </w:r>
          </w:p>
        </w:tc>
      </w:tr>
      <w:tr w:rsidR="005F53CC" w:rsidRPr="005F53CC" w:rsidTr="00012044">
        <w:trPr>
          <w:trHeight w:val="20"/>
        </w:trPr>
        <w:tc>
          <w:tcPr>
            <w:tcW w:w="161" w:type="pct"/>
            <w:shd w:val="clear" w:color="auto" w:fill="auto"/>
            <w:noWrap/>
            <w:vAlign w:val="center"/>
          </w:tcPr>
          <w:p w:rsidR="005F53CC" w:rsidRPr="005F53CC" w:rsidRDefault="005F53CC" w:rsidP="005F53CC">
            <w:pPr>
              <w:rPr>
                <w:rFonts w:ascii="Times New Roman" w:hAnsi="Times New Roman" w:cs="Times New Roman"/>
                <w:sz w:val="20"/>
                <w:szCs w:val="20"/>
              </w:rPr>
            </w:pPr>
          </w:p>
        </w:tc>
        <w:tc>
          <w:tcPr>
            <w:tcW w:w="854" w:type="pct"/>
            <w:shd w:val="clear" w:color="auto" w:fill="auto"/>
            <w:vAlign w:val="center"/>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Общий коэффициент смертности</w:t>
            </w:r>
          </w:p>
        </w:tc>
        <w:tc>
          <w:tcPr>
            <w:tcW w:w="538" w:type="pct"/>
            <w:shd w:val="clear" w:color="auto" w:fill="auto"/>
            <w:vAlign w:val="center"/>
          </w:tcPr>
          <w:p w:rsidR="00D7533C" w:rsidRDefault="00D7533C" w:rsidP="005F53CC">
            <w:pPr>
              <w:jc w:val="center"/>
              <w:rPr>
                <w:rFonts w:ascii="Times New Roman" w:hAnsi="Times New Roman" w:cs="Times New Roman"/>
                <w:sz w:val="20"/>
                <w:szCs w:val="20"/>
              </w:rPr>
            </w:pPr>
            <w:r>
              <w:rPr>
                <w:rFonts w:ascii="Times New Roman" w:hAnsi="Times New Roman" w:cs="Times New Roman"/>
                <w:sz w:val="20"/>
                <w:szCs w:val="20"/>
              </w:rPr>
              <w:t>на 1000</w:t>
            </w:r>
          </w:p>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человек населения</w:t>
            </w:r>
          </w:p>
        </w:tc>
        <w:tc>
          <w:tcPr>
            <w:tcW w:w="391"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10,3</w:t>
            </w:r>
          </w:p>
        </w:tc>
        <w:tc>
          <w:tcPr>
            <w:tcW w:w="391"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10,2</w:t>
            </w:r>
          </w:p>
        </w:tc>
        <w:tc>
          <w:tcPr>
            <w:tcW w:w="439"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7,9</w:t>
            </w:r>
          </w:p>
        </w:tc>
        <w:tc>
          <w:tcPr>
            <w:tcW w:w="391"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7,9</w:t>
            </w:r>
          </w:p>
        </w:tc>
        <w:tc>
          <w:tcPr>
            <w:tcW w:w="392"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7,8</w:t>
            </w:r>
          </w:p>
        </w:tc>
        <w:tc>
          <w:tcPr>
            <w:tcW w:w="358"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7,6</w:t>
            </w:r>
          </w:p>
        </w:tc>
        <w:tc>
          <w:tcPr>
            <w:tcW w:w="355"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7,5</w:t>
            </w:r>
          </w:p>
        </w:tc>
        <w:tc>
          <w:tcPr>
            <w:tcW w:w="376"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7,4</w:t>
            </w:r>
          </w:p>
        </w:tc>
        <w:tc>
          <w:tcPr>
            <w:tcW w:w="354"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7,1</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xml:space="preserve">Коэффициент естественного прироста </w:t>
            </w:r>
            <w:r w:rsidR="003C4D23">
              <w:rPr>
                <w:rFonts w:ascii="Times New Roman" w:hAnsi="Times New Roman" w:cs="Times New Roman"/>
                <w:sz w:val="20"/>
                <w:szCs w:val="20"/>
              </w:rPr>
              <w:t>населени</w:t>
            </w:r>
            <w:r w:rsidR="00D7533C">
              <w:rPr>
                <w:rFonts w:ascii="Times New Roman" w:hAnsi="Times New Roman" w:cs="Times New Roman"/>
                <w:sz w:val="20"/>
                <w:szCs w:val="20"/>
              </w:rPr>
              <w:t>я</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на 1000 человек населения</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-1,9</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-1,2</w:t>
            </w:r>
          </w:p>
        </w:tc>
        <w:tc>
          <w:tcPr>
            <w:tcW w:w="439"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1,8</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1,9</w:t>
            </w:r>
          </w:p>
        </w:tc>
        <w:tc>
          <w:tcPr>
            <w:tcW w:w="392"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2,3</w:t>
            </w:r>
          </w:p>
        </w:tc>
        <w:tc>
          <w:tcPr>
            <w:tcW w:w="358"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2,4</w:t>
            </w:r>
          </w:p>
        </w:tc>
        <w:tc>
          <w:tcPr>
            <w:tcW w:w="355"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2,6</w:t>
            </w:r>
          </w:p>
        </w:tc>
        <w:tc>
          <w:tcPr>
            <w:tcW w:w="376"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2,7</w:t>
            </w:r>
          </w:p>
        </w:tc>
        <w:tc>
          <w:tcPr>
            <w:tcW w:w="354"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3,3</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xml:space="preserve">Миграционный прирост </w:t>
            </w:r>
            <w:proofErr w:type="gramStart"/>
            <w:r w:rsidR="00D7533C">
              <w:rPr>
                <w:rFonts w:ascii="Times New Roman" w:hAnsi="Times New Roman" w:cs="Times New Roman"/>
                <w:sz w:val="20"/>
                <w:szCs w:val="20"/>
              </w:rPr>
              <w:t xml:space="preserve">   </w:t>
            </w:r>
            <w:r w:rsidRPr="005F53CC">
              <w:rPr>
                <w:rFonts w:ascii="Times New Roman" w:hAnsi="Times New Roman" w:cs="Times New Roman"/>
                <w:sz w:val="20"/>
                <w:szCs w:val="20"/>
              </w:rPr>
              <w:lastRenderedPageBreak/>
              <w:t>(</w:t>
            </w:r>
            <w:proofErr w:type="gramEnd"/>
            <w:r w:rsidRPr="005F53CC">
              <w:rPr>
                <w:rFonts w:ascii="Times New Roman" w:hAnsi="Times New Roman" w:cs="Times New Roman"/>
                <w:sz w:val="20"/>
                <w:szCs w:val="20"/>
              </w:rPr>
              <w:t>«-» убыль)</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lastRenderedPageBreak/>
              <w:t>тыс. чел.</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-0,012</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0,152</w:t>
            </w:r>
          </w:p>
        </w:tc>
        <w:tc>
          <w:tcPr>
            <w:tcW w:w="439"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0,155</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0,125</w:t>
            </w:r>
          </w:p>
        </w:tc>
        <w:tc>
          <w:tcPr>
            <w:tcW w:w="392"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0,174</w:t>
            </w:r>
          </w:p>
        </w:tc>
        <w:tc>
          <w:tcPr>
            <w:tcW w:w="358"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0,174</w:t>
            </w:r>
          </w:p>
        </w:tc>
        <w:tc>
          <w:tcPr>
            <w:tcW w:w="355"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0,203</w:t>
            </w:r>
          </w:p>
        </w:tc>
        <w:tc>
          <w:tcPr>
            <w:tcW w:w="376"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0,203</w:t>
            </w:r>
          </w:p>
        </w:tc>
        <w:tc>
          <w:tcPr>
            <w:tcW w:w="354"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0,250</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lastRenderedPageBreak/>
              <w:t>2.</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Промышленное производство</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p>
        </w:tc>
        <w:tc>
          <w:tcPr>
            <w:tcW w:w="439"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p>
        </w:tc>
        <w:tc>
          <w:tcPr>
            <w:tcW w:w="392"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p>
        </w:tc>
        <w:tc>
          <w:tcPr>
            <w:tcW w:w="358"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p>
        </w:tc>
        <w:tc>
          <w:tcPr>
            <w:tcW w:w="355"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p>
        </w:tc>
        <w:tc>
          <w:tcPr>
            <w:tcW w:w="376"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p>
        </w:tc>
        <w:tc>
          <w:tcPr>
            <w:tcW w:w="354"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Объем отгруженных товаров собственного производства, выполненных работ и услуг собственными силами</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709 855,8</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803 581,4</w:t>
            </w:r>
          </w:p>
        </w:tc>
        <w:tc>
          <w:tcPr>
            <w:tcW w:w="439"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836 442,9</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861 928,2</w:t>
            </w:r>
          </w:p>
        </w:tc>
        <w:tc>
          <w:tcPr>
            <w:tcW w:w="392"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873 053,4</w:t>
            </w:r>
          </w:p>
        </w:tc>
        <w:tc>
          <w:tcPr>
            <w:tcW w:w="358"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897 854,9</w:t>
            </w:r>
          </w:p>
        </w:tc>
        <w:tc>
          <w:tcPr>
            <w:tcW w:w="355"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912 119,1</w:t>
            </w:r>
          </w:p>
        </w:tc>
        <w:tc>
          <w:tcPr>
            <w:tcW w:w="376"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934 384,8</w:t>
            </w:r>
          </w:p>
        </w:tc>
        <w:tc>
          <w:tcPr>
            <w:tcW w:w="354"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953 864,2</w:t>
            </w:r>
          </w:p>
        </w:tc>
      </w:tr>
      <w:tr w:rsidR="005F53CC" w:rsidRPr="005F53CC" w:rsidTr="00012044">
        <w:trPr>
          <w:trHeight w:val="20"/>
        </w:trPr>
        <w:tc>
          <w:tcPr>
            <w:tcW w:w="161" w:type="pct"/>
            <w:shd w:val="clear" w:color="auto" w:fill="auto"/>
            <w:noWrap/>
            <w:vAlign w:val="center"/>
          </w:tcPr>
          <w:p w:rsidR="005F53CC" w:rsidRPr="005F53CC" w:rsidRDefault="005F53CC" w:rsidP="005F53CC">
            <w:pPr>
              <w:rPr>
                <w:rFonts w:ascii="Times New Roman" w:hAnsi="Times New Roman" w:cs="Times New Roman"/>
                <w:sz w:val="20"/>
                <w:szCs w:val="20"/>
              </w:rPr>
            </w:pPr>
          </w:p>
        </w:tc>
        <w:tc>
          <w:tcPr>
            <w:tcW w:w="854" w:type="pct"/>
            <w:shd w:val="clear" w:color="auto" w:fill="auto"/>
            <w:vAlign w:val="center"/>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Индекс промышленного производства</w:t>
            </w:r>
          </w:p>
        </w:tc>
        <w:tc>
          <w:tcPr>
            <w:tcW w:w="538" w:type="pct"/>
            <w:shd w:val="clear" w:color="auto" w:fill="auto"/>
            <w:vAlign w:val="center"/>
          </w:tcPr>
          <w:p w:rsidR="005F53CC" w:rsidRPr="005F53CC" w:rsidRDefault="003C4D23" w:rsidP="005F53CC">
            <w:pPr>
              <w:jc w:val="center"/>
              <w:rPr>
                <w:rFonts w:ascii="Times New Roman" w:hAnsi="Times New Roman" w:cs="Times New Roman"/>
                <w:sz w:val="20"/>
                <w:szCs w:val="20"/>
              </w:rPr>
            </w:pPr>
            <w:r>
              <w:rPr>
                <w:rFonts w:ascii="Times New Roman" w:hAnsi="Times New Roman" w:cs="Times New Roman"/>
                <w:sz w:val="20"/>
                <w:szCs w:val="20"/>
              </w:rPr>
              <w:t xml:space="preserve">% к </w:t>
            </w:r>
            <w:r w:rsidR="005F53CC" w:rsidRPr="005F53CC">
              <w:rPr>
                <w:rFonts w:ascii="Times New Roman" w:hAnsi="Times New Roman" w:cs="Times New Roman"/>
                <w:sz w:val="20"/>
                <w:szCs w:val="20"/>
              </w:rPr>
              <w:t>предыдущему году</w:t>
            </w:r>
            <w:r>
              <w:rPr>
                <w:rFonts w:ascii="Times New Roman" w:hAnsi="Times New Roman" w:cs="Times New Roman"/>
                <w:sz w:val="20"/>
                <w:szCs w:val="20"/>
              </w:rPr>
              <w:t xml:space="preserve"> в</w:t>
            </w:r>
            <w:r>
              <w:rPr>
                <w:rFonts w:ascii="Times New Roman" w:hAnsi="Times New Roman" w:cs="Times New Roman"/>
                <w:sz w:val="20"/>
                <w:szCs w:val="20"/>
              </w:rPr>
              <w:br/>
            </w:r>
            <w:r w:rsidR="005F53CC" w:rsidRPr="005F53CC">
              <w:rPr>
                <w:rFonts w:ascii="Times New Roman" w:hAnsi="Times New Roman" w:cs="Times New Roman"/>
                <w:sz w:val="20"/>
                <w:szCs w:val="20"/>
              </w:rPr>
              <w:t>сопоставимых ценах</w:t>
            </w:r>
          </w:p>
        </w:tc>
        <w:tc>
          <w:tcPr>
            <w:tcW w:w="391" w:type="pct"/>
            <w:shd w:val="clear" w:color="auto" w:fill="auto"/>
            <w:vAlign w:val="center"/>
          </w:tcPr>
          <w:p w:rsidR="005F53CC" w:rsidRPr="005F53CC" w:rsidRDefault="005F53CC" w:rsidP="00425ADC">
            <w:pPr>
              <w:jc w:val="center"/>
              <w:rPr>
                <w:rFonts w:ascii="Times New Roman" w:hAnsi="Times New Roman" w:cs="Times New Roman"/>
                <w:sz w:val="20"/>
                <w:szCs w:val="20"/>
              </w:rPr>
            </w:pPr>
            <w:r w:rsidRPr="005F53CC">
              <w:rPr>
                <w:rFonts w:ascii="Times New Roman" w:hAnsi="Times New Roman" w:cs="Times New Roman"/>
                <w:sz w:val="20"/>
                <w:szCs w:val="20"/>
              </w:rPr>
              <w:t>100,5</w:t>
            </w:r>
          </w:p>
        </w:tc>
        <w:tc>
          <w:tcPr>
            <w:tcW w:w="391" w:type="pct"/>
            <w:shd w:val="clear" w:color="auto" w:fill="auto"/>
            <w:vAlign w:val="center"/>
          </w:tcPr>
          <w:p w:rsidR="005F53CC" w:rsidRPr="005F53CC" w:rsidRDefault="005F53CC" w:rsidP="00425ADC">
            <w:pPr>
              <w:jc w:val="center"/>
              <w:rPr>
                <w:rFonts w:ascii="Times New Roman" w:hAnsi="Times New Roman" w:cs="Times New Roman"/>
                <w:sz w:val="20"/>
                <w:szCs w:val="20"/>
              </w:rPr>
            </w:pPr>
            <w:r w:rsidRPr="005F53CC">
              <w:rPr>
                <w:rFonts w:ascii="Times New Roman" w:hAnsi="Times New Roman" w:cs="Times New Roman"/>
                <w:sz w:val="20"/>
                <w:szCs w:val="20"/>
              </w:rPr>
              <w:t>97,6</w:t>
            </w:r>
          </w:p>
        </w:tc>
        <w:tc>
          <w:tcPr>
            <w:tcW w:w="439" w:type="pct"/>
            <w:shd w:val="clear" w:color="auto" w:fill="auto"/>
            <w:vAlign w:val="center"/>
          </w:tcPr>
          <w:p w:rsidR="005F53CC" w:rsidRPr="005F53CC" w:rsidRDefault="005F53CC" w:rsidP="00425ADC">
            <w:pPr>
              <w:jc w:val="center"/>
              <w:rPr>
                <w:rFonts w:ascii="Times New Roman" w:hAnsi="Times New Roman" w:cs="Times New Roman"/>
                <w:sz w:val="20"/>
                <w:szCs w:val="20"/>
              </w:rPr>
            </w:pPr>
            <w:r w:rsidRPr="005F53CC">
              <w:rPr>
                <w:rFonts w:ascii="Times New Roman" w:hAnsi="Times New Roman" w:cs="Times New Roman"/>
                <w:sz w:val="20"/>
                <w:szCs w:val="20"/>
              </w:rPr>
              <w:t>104,1</w:t>
            </w:r>
          </w:p>
        </w:tc>
        <w:tc>
          <w:tcPr>
            <w:tcW w:w="391" w:type="pct"/>
            <w:shd w:val="clear" w:color="auto" w:fill="auto"/>
            <w:vAlign w:val="center"/>
          </w:tcPr>
          <w:p w:rsidR="005F53CC" w:rsidRPr="005F53CC" w:rsidRDefault="005F53CC" w:rsidP="00425ADC">
            <w:pPr>
              <w:jc w:val="center"/>
              <w:rPr>
                <w:rFonts w:ascii="Times New Roman" w:hAnsi="Times New Roman" w:cs="Times New Roman"/>
                <w:sz w:val="20"/>
                <w:szCs w:val="20"/>
              </w:rPr>
            </w:pPr>
            <w:r w:rsidRPr="005F53CC">
              <w:rPr>
                <w:rFonts w:ascii="Times New Roman" w:hAnsi="Times New Roman" w:cs="Times New Roman"/>
                <w:sz w:val="20"/>
                <w:szCs w:val="20"/>
              </w:rPr>
              <w:t>103,0</w:t>
            </w:r>
          </w:p>
        </w:tc>
        <w:tc>
          <w:tcPr>
            <w:tcW w:w="392" w:type="pct"/>
            <w:shd w:val="clear" w:color="auto" w:fill="auto"/>
            <w:vAlign w:val="center"/>
          </w:tcPr>
          <w:p w:rsidR="005F53CC" w:rsidRPr="005F53CC" w:rsidRDefault="005F53CC" w:rsidP="00425ADC">
            <w:pPr>
              <w:jc w:val="center"/>
              <w:rPr>
                <w:rFonts w:ascii="Times New Roman" w:hAnsi="Times New Roman" w:cs="Times New Roman"/>
                <w:sz w:val="20"/>
                <w:szCs w:val="20"/>
              </w:rPr>
            </w:pPr>
            <w:r w:rsidRPr="005F53CC">
              <w:rPr>
                <w:rFonts w:ascii="Times New Roman" w:hAnsi="Times New Roman" w:cs="Times New Roman"/>
                <w:sz w:val="20"/>
                <w:szCs w:val="20"/>
              </w:rPr>
              <w:t>104,4</w:t>
            </w:r>
          </w:p>
        </w:tc>
        <w:tc>
          <w:tcPr>
            <w:tcW w:w="358" w:type="pct"/>
            <w:shd w:val="clear" w:color="auto" w:fill="auto"/>
            <w:vAlign w:val="center"/>
          </w:tcPr>
          <w:p w:rsidR="005F53CC" w:rsidRPr="005F53CC" w:rsidRDefault="005F53CC" w:rsidP="00425ADC">
            <w:pPr>
              <w:jc w:val="center"/>
              <w:rPr>
                <w:rFonts w:ascii="Times New Roman" w:hAnsi="Times New Roman" w:cs="Times New Roman"/>
                <w:sz w:val="20"/>
                <w:szCs w:val="20"/>
              </w:rPr>
            </w:pPr>
            <w:r w:rsidRPr="005F53CC">
              <w:rPr>
                <w:rFonts w:ascii="Times New Roman" w:hAnsi="Times New Roman" w:cs="Times New Roman"/>
                <w:sz w:val="20"/>
                <w:szCs w:val="20"/>
              </w:rPr>
              <w:t>104,2</w:t>
            </w:r>
          </w:p>
        </w:tc>
        <w:tc>
          <w:tcPr>
            <w:tcW w:w="355" w:type="pct"/>
            <w:shd w:val="clear" w:color="auto" w:fill="auto"/>
            <w:vAlign w:val="center"/>
          </w:tcPr>
          <w:p w:rsidR="005F53CC" w:rsidRPr="005F53CC" w:rsidRDefault="005F53CC" w:rsidP="00425ADC">
            <w:pPr>
              <w:jc w:val="center"/>
              <w:rPr>
                <w:rFonts w:ascii="Times New Roman" w:hAnsi="Times New Roman" w:cs="Times New Roman"/>
                <w:sz w:val="20"/>
                <w:szCs w:val="20"/>
              </w:rPr>
            </w:pPr>
            <w:r w:rsidRPr="005F53CC">
              <w:rPr>
                <w:rFonts w:ascii="Times New Roman" w:hAnsi="Times New Roman" w:cs="Times New Roman"/>
                <w:sz w:val="20"/>
                <w:szCs w:val="20"/>
              </w:rPr>
              <w:t>104,5</w:t>
            </w:r>
          </w:p>
        </w:tc>
        <w:tc>
          <w:tcPr>
            <w:tcW w:w="376" w:type="pct"/>
            <w:shd w:val="clear" w:color="auto" w:fill="auto"/>
            <w:vAlign w:val="center"/>
          </w:tcPr>
          <w:p w:rsidR="005F53CC" w:rsidRPr="005F53CC" w:rsidRDefault="005F53CC" w:rsidP="00425ADC">
            <w:pPr>
              <w:jc w:val="center"/>
              <w:rPr>
                <w:rFonts w:ascii="Times New Roman" w:hAnsi="Times New Roman" w:cs="Times New Roman"/>
                <w:sz w:val="20"/>
                <w:szCs w:val="20"/>
              </w:rPr>
            </w:pPr>
            <w:r w:rsidRPr="005F53CC">
              <w:rPr>
                <w:rFonts w:ascii="Times New Roman" w:hAnsi="Times New Roman" w:cs="Times New Roman"/>
                <w:sz w:val="20"/>
                <w:szCs w:val="20"/>
              </w:rPr>
              <w:t>104,1</w:t>
            </w:r>
          </w:p>
        </w:tc>
        <w:tc>
          <w:tcPr>
            <w:tcW w:w="354" w:type="pct"/>
            <w:shd w:val="clear" w:color="auto" w:fill="auto"/>
            <w:vAlign w:val="center"/>
          </w:tcPr>
          <w:p w:rsidR="005F53CC" w:rsidRPr="005F53CC" w:rsidRDefault="005F53CC" w:rsidP="00425ADC">
            <w:pPr>
              <w:jc w:val="center"/>
              <w:rPr>
                <w:rFonts w:ascii="Times New Roman" w:hAnsi="Times New Roman" w:cs="Times New Roman"/>
                <w:sz w:val="20"/>
                <w:szCs w:val="20"/>
              </w:rPr>
            </w:pPr>
            <w:r w:rsidRPr="005F53CC">
              <w:rPr>
                <w:rFonts w:ascii="Times New Roman" w:hAnsi="Times New Roman" w:cs="Times New Roman"/>
                <w:sz w:val="20"/>
                <w:szCs w:val="20"/>
              </w:rPr>
              <w:t>104,6</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Индексы производства по видам экономической деятельности</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p>
        </w:tc>
        <w:tc>
          <w:tcPr>
            <w:tcW w:w="391" w:type="pct"/>
            <w:shd w:val="clear" w:color="auto" w:fill="auto"/>
            <w:vAlign w:val="center"/>
            <w:hideMark/>
          </w:tcPr>
          <w:p w:rsidR="005F53CC" w:rsidRPr="005F53CC" w:rsidRDefault="005F53CC" w:rsidP="00425ADC">
            <w:pPr>
              <w:jc w:val="center"/>
              <w:rPr>
                <w:rFonts w:ascii="Times New Roman" w:hAnsi="Times New Roman" w:cs="Times New Roman"/>
                <w:sz w:val="20"/>
                <w:szCs w:val="20"/>
              </w:rPr>
            </w:pPr>
          </w:p>
        </w:tc>
        <w:tc>
          <w:tcPr>
            <w:tcW w:w="391" w:type="pct"/>
            <w:shd w:val="clear" w:color="auto" w:fill="auto"/>
            <w:vAlign w:val="center"/>
            <w:hideMark/>
          </w:tcPr>
          <w:p w:rsidR="005F53CC" w:rsidRPr="005F53CC" w:rsidRDefault="005F53CC" w:rsidP="00425ADC">
            <w:pPr>
              <w:jc w:val="center"/>
              <w:rPr>
                <w:rFonts w:ascii="Times New Roman" w:hAnsi="Times New Roman" w:cs="Times New Roman"/>
                <w:sz w:val="20"/>
                <w:szCs w:val="20"/>
              </w:rPr>
            </w:pPr>
          </w:p>
        </w:tc>
        <w:tc>
          <w:tcPr>
            <w:tcW w:w="439" w:type="pct"/>
            <w:shd w:val="clear" w:color="auto" w:fill="auto"/>
            <w:vAlign w:val="center"/>
            <w:hideMark/>
          </w:tcPr>
          <w:p w:rsidR="005F53CC" w:rsidRPr="005F53CC" w:rsidRDefault="005F53CC" w:rsidP="00425ADC">
            <w:pPr>
              <w:jc w:val="center"/>
              <w:rPr>
                <w:rFonts w:ascii="Times New Roman" w:hAnsi="Times New Roman" w:cs="Times New Roman"/>
                <w:sz w:val="20"/>
                <w:szCs w:val="20"/>
              </w:rPr>
            </w:pPr>
          </w:p>
        </w:tc>
        <w:tc>
          <w:tcPr>
            <w:tcW w:w="391" w:type="pct"/>
            <w:shd w:val="clear" w:color="auto" w:fill="auto"/>
            <w:vAlign w:val="center"/>
            <w:hideMark/>
          </w:tcPr>
          <w:p w:rsidR="005F53CC" w:rsidRPr="005F53CC" w:rsidRDefault="005F53CC" w:rsidP="00425ADC">
            <w:pPr>
              <w:jc w:val="center"/>
              <w:rPr>
                <w:rFonts w:ascii="Times New Roman" w:hAnsi="Times New Roman" w:cs="Times New Roman"/>
                <w:sz w:val="20"/>
                <w:szCs w:val="20"/>
              </w:rPr>
            </w:pPr>
          </w:p>
        </w:tc>
        <w:tc>
          <w:tcPr>
            <w:tcW w:w="392" w:type="pct"/>
            <w:shd w:val="clear" w:color="auto" w:fill="auto"/>
            <w:vAlign w:val="center"/>
            <w:hideMark/>
          </w:tcPr>
          <w:p w:rsidR="005F53CC" w:rsidRPr="005F53CC" w:rsidRDefault="005F53CC" w:rsidP="00425ADC">
            <w:pPr>
              <w:jc w:val="center"/>
              <w:rPr>
                <w:rFonts w:ascii="Times New Roman" w:hAnsi="Times New Roman" w:cs="Times New Roman"/>
                <w:sz w:val="20"/>
                <w:szCs w:val="20"/>
              </w:rPr>
            </w:pPr>
          </w:p>
        </w:tc>
        <w:tc>
          <w:tcPr>
            <w:tcW w:w="358" w:type="pct"/>
            <w:shd w:val="clear" w:color="auto" w:fill="auto"/>
            <w:vAlign w:val="center"/>
            <w:hideMark/>
          </w:tcPr>
          <w:p w:rsidR="005F53CC" w:rsidRPr="005F53CC" w:rsidRDefault="005F53CC" w:rsidP="00425ADC">
            <w:pPr>
              <w:jc w:val="center"/>
              <w:rPr>
                <w:rFonts w:ascii="Times New Roman" w:hAnsi="Times New Roman" w:cs="Times New Roman"/>
                <w:sz w:val="20"/>
                <w:szCs w:val="20"/>
              </w:rPr>
            </w:pPr>
          </w:p>
        </w:tc>
        <w:tc>
          <w:tcPr>
            <w:tcW w:w="355" w:type="pct"/>
            <w:shd w:val="clear" w:color="auto" w:fill="auto"/>
            <w:vAlign w:val="center"/>
            <w:hideMark/>
          </w:tcPr>
          <w:p w:rsidR="005F53CC" w:rsidRPr="005F53CC" w:rsidRDefault="005F53CC" w:rsidP="00425ADC">
            <w:pPr>
              <w:jc w:val="center"/>
              <w:rPr>
                <w:rFonts w:ascii="Times New Roman" w:hAnsi="Times New Roman" w:cs="Times New Roman"/>
                <w:sz w:val="20"/>
                <w:szCs w:val="20"/>
              </w:rPr>
            </w:pPr>
          </w:p>
        </w:tc>
        <w:tc>
          <w:tcPr>
            <w:tcW w:w="376" w:type="pct"/>
            <w:shd w:val="clear" w:color="auto" w:fill="auto"/>
            <w:vAlign w:val="center"/>
            <w:hideMark/>
          </w:tcPr>
          <w:p w:rsidR="005F53CC" w:rsidRPr="005F53CC" w:rsidRDefault="005F53CC" w:rsidP="00425ADC">
            <w:pPr>
              <w:jc w:val="center"/>
              <w:rPr>
                <w:rFonts w:ascii="Times New Roman" w:hAnsi="Times New Roman" w:cs="Times New Roman"/>
                <w:sz w:val="20"/>
                <w:szCs w:val="20"/>
              </w:rPr>
            </w:pPr>
          </w:p>
        </w:tc>
        <w:tc>
          <w:tcPr>
            <w:tcW w:w="354" w:type="pct"/>
            <w:shd w:val="clear" w:color="auto" w:fill="auto"/>
            <w:vAlign w:val="center"/>
            <w:hideMark/>
          </w:tcPr>
          <w:p w:rsidR="005F53CC" w:rsidRPr="005F53CC" w:rsidRDefault="005F53CC" w:rsidP="00425ADC">
            <w:pPr>
              <w:jc w:val="center"/>
              <w:rPr>
                <w:rFonts w:ascii="Times New Roman" w:hAnsi="Times New Roman" w:cs="Times New Roman"/>
                <w:sz w:val="20"/>
                <w:szCs w:val="20"/>
              </w:rPr>
            </w:pPr>
          </w:p>
        </w:tc>
      </w:tr>
      <w:tr w:rsidR="005F53CC" w:rsidRPr="005F53CC" w:rsidTr="00012044">
        <w:trPr>
          <w:trHeight w:val="20"/>
        </w:trPr>
        <w:tc>
          <w:tcPr>
            <w:tcW w:w="161" w:type="pct"/>
            <w:shd w:val="clear" w:color="auto" w:fill="auto"/>
            <w:noWrap/>
            <w:vAlign w:val="center"/>
          </w:tcPr>
          <w:p w:rsidR="005F53CC" w:rsidRPr="005F53CC" w:rsidRDefault="005F53CC" w:rsidP="005F53CC">
            <w:pPr>
              <w:rPr>
                <w:rFonts w:ascii="Times New Roman" w:hAnsi="Times New Roman" w:cs="Times New Roman"/>
                <w:sz w:val="20"/>
                <w:szCs w:val="20"/>
              </w:rPr>
            </w:pPr>
          </w:p>
        </w:tc>
        <w:tc>
          <w:tcPr>
            <w:tcW w:w="854" w:type="pct"/>
            <w:shd w:val="clear" w:color="auto" w:fill="auto"/>
            <w:vAlign w:val="center"/>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Добыча полезных ископаемых (раздел В)</w:t>
            </w:r>
          </w:p>
        </w:tc>
        <w:tc>
          <w:tcPr>
            <w:tcW w:w="538" w:type="pct"/>
            <w:shd w:val="clear" w:color="auto" w:fill="auto"/>
            <w:vAlign w:val="center"/>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 к предыдущему году</w:t>
            </w:r>
            <w:r w:rsidR="003C4D23">
              <w:rPr>
                <w:rFonts w:ascii="Times New Roman" w:hAnsi="Times New Roman" w:cs="Times New Roman"/>
                <w:sz w:val="20"/>
                <w:szCs w:val="20"/>
              </w:rPr>
              <w:t xml:space="preserve"> в</w:t>
            </w:r>
            <w:r w:rsidR="003C4D23">
              <w:rPr>
                <w:rFonts w:ascii="Times New Roman" w:hAnsi="Times New Roman" w:cs="Times New Roman"/>
                <w:sz w:val="20"/>
                <w:szCs w:val="20"/>
              </w:rPr>
              <w:br/>
            </w:r>
            <w:r w:rsidRPr="005F53CC">
              <w:rPr>
                <w:rFonts w:ascii="Times New Roman" w:hAnsi="Times New Roman" w:cs="Times New Roman"/>
                <w:sz w:val="20"/>
                <w:szCs w:val="20"/>
              </w:rPr>
              <w:t>сопоставимых ценах</w:t>
            </w:r>
          </w:p>
        </w:tc>
        <w:tc>
          <w:tcPr>
            <w:tcW w:w="391" w:type="pct"/>
            <w:shd w:val="clear" w:color="auto" w:fill="auto"/>
            <w:vAlign w:val="center"/>
          </w:tcPr>
          <w:p w:rsidR="005F53CC" w:rsidRPr="005F53CC" w:rsidRDefault="005F53CC" w:rsidP="00425ADC">
            <w:pPr>
              <w:jc w:val="center"/>
              <w:rPr>
                <w:rFonts w:ascii="Times New Roman" w:hAnsi="Times New Roman" w:cs="Times New Roman"/>
                <w:sz w:val="20"/>
                <w:szCs w:val="20"/>
              </w:rPr>
            </w:pPr>
            <w:r w:rsidRPr="005F53CC">
              <w:rPr>
                <w:rFonts w:ascii="Times New Roman" w:hAnsi="Times New Roman" w:cs="Times New Roman"/>
                <w:sz w:val="20"/>
                <w:szCs w:val="20"/>
              </w:rPr>
              <w:t>100,6</w:t>
            </w:r>
          </w:p>
        </w:tc>
        <w:tc>
          <w:tcPr>
            <w:tcW w:w="391" w:type="pct"/>
            <w:shd w:val="clear" w:color="auto" w:fill="auto"/>
            <w:vAlign w:val="center"/>
          </w:tcPr>
          <w:p w:rsidR="005F53CC" w:rsidRPr="005F53CC" w:rsidRDefault="005F53CC" w:rsidP="00425ADC">
            <w:pPr>
              <w:jc w:val="center"/>
              <w:rPr>
                <w:rFonts w:ascii="Times New Roman" w:hAnsi="Times New Roman" w:cs="Times New Roman"/>
                <w:sz w:val="20"/>
                <w:szCs w:val="20"/>
              </w:rPr>
            </w:pPr>
            <w:r w:rsidRPr="005F53CC">
              <w:rPr>
                <w:rFonts w:ascii="Times New Roman" w:hAnsi="Times New Roman" w:cs="Times New Roman"/>
                <w:sz w:val="20"/>
                <w:szCs w:val="20"/>
              </w:rPr>
              <w:t>97,6</w:t>
            </w:r>
          </w:p>
        </w:tc>
        <w:tc>
          <w:tcPr>
            <w:tcW w:w="439" w:type="pct"/>
            <w:shd w:val="clear" w:color="auto" w:fill="auto"/>
            <w:vAlign w:val="center"/>
          </w:tcPr>
          <w:p w:rsidR="005F53CC" w:rsidRPr="005F53CC" w:rsidRDefault="005F53CC" w:rsidP="00425ADC">
            <w:pPr>
              <w:jc w:val="center"/>
              <w:rPr>
                <w:rFonts w:ascii="Times New Roman" w:hAnsi="Times New Roman" w:cs="Times New Roman"/>
                <w:sz w:val="20"/>
                <w:szCs w:val="20"/>
              </w:rPr>
            </w:pPr>
            <w:r w:rsidRPr="005F53CC">
              <w:rPr>
                <w:rFonts w:ascii="Times New Roman" w:hAnsi="Times New Roman" w:cs="Times New Roman"/>
                <w:sz w:val="20"/>
                <w:szCs w:val="20"/>
              </w:rPr>
              <w:t>102,0</w:t>
            </w:r>
          </w:p>
        </w:tc>
        <w:tc>
          <w:tcPr>
            <w:tcW w:w="391" w:type="pct"/>
            <w:shd w:val="clear" w:color="auto" w:fill="auto"/>
            <w:vAlign w:val="center"/>
          </w:tcPr>
          <w:p w:rsidR="005F53CC" w:rsidRPr="005F53CC" w:rsidRDefault="005F53CC" w:rsidP="00425ADC">
            <w:pPr>
              <w:jc w:val="center"/>
              <w:rPr>
                <w:rFonts w:ascii="Times New Roman" w:hAnsi="Times New Roman" w:cs="Times New Roman"/>
                <w:sz w:val="20"/>
                <w:szCs w:val="20"/>
              </w:rPr>
            </w:pPr>
            <w:r w:rsidRPr="005F53CC">
              <w:rPr>
                <w:rFonts w:ascii="Times New Roman" w:hAnsi="Times New Roman" w:cs="Times New Roman"/>
                <w:sz w:val="20"/>
                <w:szCs w:val="20"/>
              </w:rPr>
              <w:t>101,0</w:t>
            </w:r>
          </w:p>
        </w:tc>
        <w:tc>
          <w:tcPr>
            <w:tcW w:w="392" w:type="pct"/>
            <w:shd w:val="clear" w:color="auto" w:fill="auto"/>
            <w:vAlign w:val="center"/>
          </w:tcPr>
          <w:p w:rsidR="005F53CC" w:rsidRPr="005F53CC" w:rsidRDefault="005F53CC" w:rsidP="00425ADC">
            <w:pPr>
              <w:jc w:val="center"/>
              <w:rPr>
                <w:rFonts w:ascii="Times New Roman" w:hAnsi="Times New Roman" w:cs="Times New Roman"/>
                <w:sz w:val="20"/>
                <w:szCs w:val="20"/>
              </w:rPr>
            </w:pPr>
            <w:r w:rsidRPr="005F53CC">
              <w:rPr>
                <w:rFonts w:ascii="Times New Roman" w:hAnsi="Times New Roman" w:cs="Times New Roman"/>
                <w:sz w:val="20"/>
                <w:szCs w:val="20"/>
              </w:rPr>
              <w:t>102,1</w:t>
            </w:r>
          </w:p>
        </w:tc>
        <w:tc>
          <w:tcPr>
            <w:tcW w:w="358" w:type="pct"/>
            <w:shd w:val="clear" w:color="auto" w:fill="auto"/>
            <w:vAlign w:val="center"/>
          </w:tcPr>
          <w:p w:rsidR="005F53CC" w:rsidRPr="005F53CC" w:rsidRDefault="005F53CC" w:rsidP="00425ADC">
            <w:pPr>
              <w:jc w:val="center"/>
              <w:rPr>
                <w:rFonts w:ascii="Times New Roman" w:hAnsi="Times New Roman" w:cs="Times New Roman"/>
                <w:sz w:val="20"/>
                <w:szCs w:val="20"/>
              </w:rPr>
            </w:pPr>
            <w:r w:rsidRPr="005F53CC">
              <w:rPr>
                <w:rFonts w:ascii="Times New Roman" w:hAnsi="Times New Roman" w:cs="Times New Roman"/>
                <w:sz w:val="20"/>
                <w:szCs w:val="20"/>
              </w:rPr>
              <w:t>102,1</w:t>
            </w:r>
          </w:p>
        </w:tc>
        <w:tc>
          <w:tcPr>
            <w:tcW w:w="355" w:type="pct"/>
            <w:shd w:val="clear" w:color="auto" w:fill="auto"/>
            <w:vAlign w:val="center"/>
          </w:tcPr>
          <w:p w:rsidR="005F53CC" w:rsidRPr="005F53CC" w:rsidRDefault="005F53CC" w:rsidP="00425ADC">
            <w:pPr>
              <w:jc w:val="center"/>
              <w:rPr>
                <w:rFonts w:ascii="Times New Roman" w:hAnsi="Times New Roman" w:cs="Times New Roman"/>
                <w:sz w:val="20"/>
                <w:szCs w:val="20"/>
              </w:rPr>
            </w:pPr>
            <w:r w:rsidRPr="005F53CC">
              <w:rPr>
                <w:rFonts w:ascii="Times New Roman" w:hAnsi="Times New Roman" w:cs="Times New Roman"/>
                <w:sz w:val="20"/>
                <w:szCs w:val="20"/>
              </w:rPr>
              <w:t>102,2</w:t>
            </w:r>
          </w:p>
        </w:tc>
        <w:tc>
          <w:tcPr>
            <w:tcW w:w="376" w:type="pct"/>
            <w:shd w:val="clear" w:color="auto" w:fill="auto"/>
            <w:vAlign w:val="center"/>
          </w:tcPr>
          <w:p w:rsidR="005F53CC" w:rsidRPr="005F53CC" w:rsidRDefault="005F53CC" w:rsidP="00425ADC">
            <w:pPr>
              <w:jc w:val="center"/>
              <w:rPr>
                <w:rFonts w:ascii="Times New Roman" w:hAnsi="Times New Roman" w:cs="Times New Roman"/>
                <w:sz w:val="20"/>
                <w:szCs w:val="20"/>
              </w:rPr>
            </w:pPr>
            <w:r w:rsidRPr="005F53CC">
              <w:rPr>
                <w:rFonts w:ascii="Times New Roman" w:hAnsi="Times New Roman" w:cs="Times New Roman"/>
                <w:sz w:val="20"/>
                <w:szCs w:val="20"/>
              </w:rPr>
              <w:t>102,0</w:t>
            </w:r>
          </w:p>
        </w:tc>
        <w:tc>
          <w:tcPr>
            <w:tcW w:w="354" w:type="pct"/>
            <w:shd w:val="clear" w:color="auto" w:fill="auto"/>
            <w:vAlign w:val="center"/>
          </w:tcPr>
          <w:p w:rsidR="005F53CC" w:rsidRPr="005F53CC" w:rsidRDefault="005F53CC" w:rsidP="00425ADC">
            <w:pPr>
              <w:jc w:val="center"/>
              <w:rPr>
                <w:rFonts w:ascii="Times New Roman" w:hAnsi="Times New Roman" w:cs="Times New Roman"/>
                <w:sz w:val="20"/>
                <w:szCs w:val="20"/>
              </w:rPr>
            </w:pPr>
            <w:r w:rsidRPr="005F53CC">
              <w:rPr>
                <w:rFonts w:ascii="Times New Roman" w:hAnsi="Times New Roman" w:cs="Times New Roman"/>
                <w:sz w:val="20"/>
                <w:szCs w:val="20"/>
              </w:rPr>
              <w:t>102,3</w:t>
            </w:r>
          </w:p>
        </w:tc>
      </w:tr>
      <w:tr w:rsidR="005F53CC" w:rsidRPr="005F53CC" w:rsidTr="00012044">
        <w:trPr>
          <w:trHeight w:val="20"/>
        </w:trPr>
        <w:tc>
          <w:tcPr>
            <w:tcW w:w="161" w:type="pct"/>
            <w:shd w:val="clear" w:color="auto" w:fill="auto"/>
            <w:noWrap/>
            <w:vAlign w:val="center"/>
          </w:tcPr>
          <w:p w:rsidR="005F53CC" w:rsidRPr="005F53CC" w:rsidRDefault="005F53CC" w:rsidP="005F53CC">
            <w:pPr>
              <w:rPr>
                <w:rFonts w:ascii="Times New Roman" w:hAnsi="Times New Roman" w:cs="Times New Roman"/>
                <w:sz w:val="20"/>
                <w:szCs w:val="20"/>
              </w:rPr>
            </w:pPr>
          </w:p>
        </w:tc>
        <w:tc>
          <w:tcPr>
            <w:tcW w:w="854" w:type="pct"/>
            <w:shd w:val="clear" w:color="auto" w:fill="auto"/>
            <w:vAlign w:val="center"/>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Обрабатывающие производства (раздел C)</w:t>
            </w:r>
          </w:p>
        </w:tc>
        <w:tc>
          <w:tcPr>
            <w:tcW w:w="538" w:type="pct"/>
            <w:shd w:val="clear" w:color="auto" w:fill="auto"/>
            <w:vAlign w:val="center"/>
          </w:tcPr>
          <w:p w:rsidR="005F53CC" w:rsidRPr="005F53CC" w:rsidRDefault="003C4D23" w:rsidP="005F53CC">
            <w:pPr>
              <w:jc w:val="center"/>
              <w:rPr>
                <w:rFonts w:ascii="Times New Roman" w:hAnsi="Times New Roman" w:cs="Times New Roman"/>
                <w:sz w:val="20"/>
                <w:szCs w:val="20"/>
              </w:rPr>
            </w:pPr>
            <w:r>
              <w:rPr>
                <w:rFonts w:ascii="Times New Roman" w:hAnsi="Times New Roman" w:cs="Times New Roman"/>
                <w:sz w:val="20"/>
                <w:szCs w:val="20"/>
              </w:rPr>
              <w:t xml:space="preserve">% к предыдущему году </w:t>
            </w:r>
            <w:r w:rsidR="005F53CC" w:rsidRPr="005F53CC">
              <w:rPr>
                <w:rFonts w:ascii="Times New Roman" w:hAnsi="Times New Roman" w:cs="Times New Roman"/>
                <w:sz w:val="20"/>
                <w:szCs w:val="20"/>
              </w:rPr>
              <w:t>в сопоставимых ценах</w:t>
            </w:r>
          </w:p>
        </w:tc>
        <w:tc>
          <w:tcPr>
            <w:tcW w:w="391" w:type="pct"/>
            <w:shd w:val="clear" w:color="auto" w:fill="auto"/>
            <w:vAlign w:val="center"/>
          </w:tcPr>
          <w:p w:rsidR="005F53CC" w:rsidRPr="005F53CC" w:rsidRDefault="005F53CC" w:rsidP="00425ADC">
            <w:pPr>
              <w:jc w:val="center"/>
              <w:rPr>
                <w:rFonts w:ascii="Times New Roman" w:hAnsi="Times New Roman" w:cs="Times New Roman"/>
                <w:sz w:val="20"/>
                <w:szCs w:val="20"/>
              </w:rPr>
            </w:pPr>
            <w:r w:rsidRPr="005F53CC">
              <w:rPr>
                <w:rFonts w:ascii="Times New Roman" w:hAnsi="Times New Roman" w:cs="Times New Roman"/>
                <w:sz w:val="20"/>
                <w:szCs w:val="20"/>
              </w:rPr>
              <w:t>109,8</w:t>
            </w:r>
          </w:p>
        </w:tc>
        <w:tc>
          <w:tcPr>
            <w:tcW w:w="391" w:type="pct"/>
            <w:shd w:val="clear" w:color="auto" w:fill="auto"/>
            <w:vAlign w:val="center"/>
          </w:tcPr>
          <w:p w:rsidR="005F53CC" w:rsidRPr="005F53CC" w:rsidRDefault="005F53CC" w:rsidP="00425ADC">
            <w:pPr>
              <w:jc w:val="center"/>
              <w:rPr>
                <w:rFonts w:ascii="Times New Roman" w:hAnsi="Times New Roman" w:cs="Times New Roman"/>
                <w:sz w:val="20"/>
                <w:szCs w:val="20"/>
              </w:rPr>
            </w:pPr>
            <w:r w:rsidRPr="005F53CC">
              <w:rPr>
                <w:rFonts w:ascii="Times New Roman" w:hAnsi="Times New Roman" w:cs="Times New Roman"/>
                <w:sz w:val="20"/>
                <w:szCs w:val="20"/>
              </w:rPr>
              <w:t>100,5</w:t>
            </w:r>
          </w:p>
        </w:tc>
        <w:tc>
          <w:tcPr>
            <w:tcW w:w="439" w:type="pct"/>
            <w:shd w:val="clear" w:color="auto" w:fill="auto"/>
            <w:vAlign w:val="center"/>
          </w:tcPr>
          <w:p w:rsidR="005F53CC" w:rsidRPr="005F53CC" w:rsidRDefault="005F53CC" w:rsidP="00425ADC">
            <w:pPr>
              <w:jc w:val="center"/>
              <w:rPr>
                <w:rFonts w:ascii="Times New Roman" w:hAnsi="Times New Roman" w:cs="Times New Roman"/>
                <w:sz w:val="20"/>
                <w:szCs w:val="20"/>
              </w:rPr>
            </w:pPr>
            <w:r w:rsidRPr="005F53CC">
              <w:rPr>
                <w:rFonts w:ascii="Times New Roman" w:hAnsi="Times New Roman" w:cs="Times New Roman"/>
                <w:sz w:val="20"/>
                <w:szCs w:val="20"/>
              </w:rPr>
              <w:t>103,0</w:t>
            </w:r>
          </w:p>
        </w:tc>
        <w:tc>
          <w:tcPr>
            <w:tcW w:w="391" w:type="pct"/>
            <w:shd w:val="clear" w:color="auto" w:fill="auto"/>
            <w:vAlign w:val="center"/>
          </w:tcPr>
          <w:p w:rsidR="005F53CC" w:rsidRPr="005F53CC" w:rsidRDefault="005F53CC" w:rsidP="00425ADC">
            <w:pPr>
              <w:jc w:val="center"/>
              <w:rPr>
                <w:rFonts w:ascii="Times New Roman" w:hAnsi="Times New Roman" w:cs="Times New Roman"/>
                <w:sz w:val="20"/>
                <w:szCs w:val="20"/>
              </w:rPr>
            </w:pPr>
            <w:r w:rsidRPr="005F53CC">
              <w:rPr>
                <w:rFonts w:ascii="Times New Roman" w:hAnsi="Times New Roman" w:cs="Times New Roman"/>
                <w:sz w:val="20"/>
                <w:szCs w:val="20"/>
              </w:rPr>
              <w:t>102,0</w:t>
            </w:r>
          </w:p>
        </w:tc>
        <w:tc>
          <w:tcPr>
            <w:tcW w:w="392" w:type="pct"/>
            <w:shd w:val="clear" w:color="auto" w:fill="auto"/>
            <w:vAlign w:val="center"/>
          </w:tcPr>
          <w:p w:rsidR="005F53CC" w:rsidRPr="005F53CC" w:rsidRDefault="005F53CC" w:rsidP="00425ADC">
            <w:pPr>
              <w:jc w:val="center"/>
              <w:rPr>
                <w:rFonts w:ascii="Times New Roman" w:hAnsi="Times New Roman" w:cs="Times New Roman"/>
                <w:sz w:val="20"/>
                <w:szCs w:val="20"/>
              </w:rPr>
            </w:pPr>
            <w:r w:rsidRPr="005F53CC">
              <w:rPr>
                <w:rFonts w:ascii="Times New Roman" w:hAnsi="Times New Roman" w:cs="Times New Roman"/>
                <w:sz w:val="20"/>
                <w:szCs w:val="20"/>
              </w:rPr>
              <w:t>102,3</w:t>
            </w:r>
          </w:p>
        </w:tc>
        <w:tc>
          <w:tcPr>
            <w:tcW w:w="358" w:type="pct"/>
            <w:shd w:val="clear" w:color="auto" w:fill="auto"/>
            <w:vAlign w:val="center"/>
          </w:tcPr>
          <w:p w:rsidR="005F53CC" w:rsidRPr="005F53CC" w:rsidRDefault="005F53CC" w:rsidP="00425ADC">
            <w:pPr>
              <w:jc w:val="center"/>
              <w:rPr>
                <w:rFonts w:ascii="Times New Roman" w:hAnsi="Times New Roman" w:cs="Times New Roman"/>
                <w:sz w:val="20"/>
                <w:szCs w:val="20"/>
              </w:rPr>
            </w:pPr>
            <w:r w:rsidRPr="005F53CC">
              <w:rPr>
                <w:rFonts w:ascii="Times New Roman" w:hAnsi="Times New Roman" w:cs="Times New Roman"/>
                <w:sz w:val="20"/>
                <w:szCs w:val="20"/>
              </w:rPr>
              <w:t>102,0</w:t>
            </w:r>
          </w:p>
        </w:tc>
        <w:tc>
          <w:tcPr>
            <w:tcW w:w="355" w:type="pct"/>
            <w:shd w:val="clear" w:color="auto" w:fill="auto"/>
            <w:vAlign w:val="center"/>
          </w:tcPr>
          <w:p w:rsidR="005F53CC" w:rsidRPr="005F53CC" w:rsidRDefault="005F53CC" w:rsidP="00425ADC">
            <w:pPr>
              <w:jc w:val="center"/>
              <w:rPr>
                <w:rFonts w:ascii="Times New Roman" w:hAnsi="Times New Roman" w:cs="Times New Roman"/>
                <w:sz w:val="20"/>
                <w:szCs w:val="20"/>
              </w:rPr>
            </w:pPr>
            <w:r w:rsidRPr="005F53CC">
              <w:rPr>
                <w:rFonts w:ascii="Times New Roman" w:hAnsi="Times New Roman" w:cs="Times New Roman"/>
                <w:sz w:val="20"/>
                <w:szCs w:val="20"/>
              </w:rPr>
              <w:t>102,3</w:t>
            </w:r>
          </w:p>
        </w:tc>
        <w:tc>
          <w:tcPr>
            <w:tcW w:w="376" w:type="pct"/>
            <w:shd w:val="clear" w:color="auto" w:fill="auto"/>
            <w:vAlign w:val="center"/>
          </w:tcPr>
          <w:p w:rsidR="005F53CC" w:rsidRPr="005F53CC" w:rsidRDefault="005F53CC" w:rsidP="00425ADC">
            <w:pPr>
              <w:jc w:val="center"/>
              <w:rPr>
                <w:rFonts w:ascii="Times New Roman" w:hAnsi="Times New Roman" w:cs="Times New Roman"/>
                <w:sz w:val="20"/>
                <w:szCs w:val="20"/>
              </w:rPr>
            </w:pPr>
            <w:r w:rsidRPr="005F53CC">
              <w:rPr>
                <w:rFonts w:ascii="Times New Roman" w:hAnsi="Times New Roman" w:cs="Times New Roman"/>
                <w:sz w:val="20"/>
                <w:szCs w:val="20"/>
              </w:rPr>
              <w:t>102,0</w:t>
            </w:r>
          </w:p>
        </w:tc>
        <w:tc>
          <w:tcPr>
            <w:tcW w:w="354" w:type="pct"/>
            <w:shd w:val="clear" w:color="auto" w:fill="auto"/>
            <w:vAlign w:val="center"/>
          </w:tcPr>
          <w:p w:rsidR="005F53CC" w:rsidRPr="005F53CC" w:rsidRDefault="005F53CC" w:rsidP="00425ADC">
            <w:pPr>
              <w:jc w:val="center"/>
              <w:rPr>
                <w:rFonts w:ascii="Times New Roman" w:hAnsi="Times New Roman" w:cs="Times New Roman"/>
                <w:sz w:val="20"/>
                <w:szCs w:val="20"/>
              </w:rPr>
            </w:pPr>
            <w:r w:rsidRPr="005F53CC">
              <w:rPr>
                <w:rFonts w:ascii="Times New Roman" w:hAnsi="Times New Roman" w:cs="Times New Roman"/>
                <w:sz w:val="20"/>
                <w:szCs w:val="20"/>
              </w:rPr>
              <w:t>102,3</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Обеспечение электрической энергией, газом и паром;</w:t>
            </w:r>
          </w:p>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кондиционирование воздуха (раздел D)</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 к предыдущ</w:t>
            </w:r>
            <w:r w:rsidR="003C4D23">
              <w:rPr>
                <w:rFonts w:ascii="Times New Roman" w:hAnsi="Times New Roman" w:cs="Times New Roman"/>
                <w:sz w:val="20"/>
                <w:szCs w:val="20"/>
              </w:rPr>
              <w:t xml:space="preserve">ему году </w:t>
            </w:r>
            <w:r w:rsidRPr="005F53CC">
              <w:rPr>
                <w:rFonts w:ascii="Times New Roman" w:hAnsi="Times New Roman" w:cs="Times New Roman"/>
                <w:sz w:val="20"/>
                <w:szCs w:val="20"/>
              </w:rPr>
              <w:t>в сопоставимых ценах</w:t>
            </w:r>
          </w:p>
        </w:tc>
        <w:tc>
          <w:tcPr>
            <w:tcW w:w="391" w:type="pct"/>
            <w:shd w:val="clear" w:color="auto" w:fill="auto"/>
            <w:vAlign w:val="center"/>
          </w:tcPr>
          <w:p w:rsidR="005F53CC" w:rsidRPr="005F53CC" w:rsidRDefault="005F53CC" w:rsidP="00425ADC">
            <w:pPr>
              <w:jc w:val="center"/>
              <w:rPr>
                <w:rFonts w:ascii="Times New Roman" w:hAnsi="Times New Roman" w:cs="Times New Roman"/>
                <w:sz w:val="20"/>
                <w:szCs w:val="20"/>
              </w:rPr>
            </w:pPr>
            <w:r w:rsidRPr="005F53CC">
              <w:rPr>
                <w:rFonts w:ascii="Times New Roman" w:hAnsi="Times New Roman" w:cs="Times New Roman"/>
                <w:sz w:val="20"/>
                <w:szCs w:val="20"/>
              </w:rPr>
              <w:t>86,4</w:t>
            </w:r>
          </w:p>
        </w:tc>
        <w:tc>
          <w:tcPr>
            <w:tcW w:w="391" w:type="pct"/>
            <w:shd w:val="clear" w:color="auto" w:fill="auto"/>
            <w:vAlign w:val="center"/>
          </w:tcPr>
          <w:p w:rsidR="005F53CC" w:rsidRPr="005F53CC" w:rsidRDefault="005F53CC" w:rsidP="00425ADC">
            <w:pPr>
              <w:jc w:val="center"/>
              <w:rPr>
                <w:rFonts w:ascii="Times New Roman" w:hAnsi="Times New Roman" w:cs="Times New Roman"/>
                <w:sz w:val="20"/>
                <w:szCs w:val="20"/>
              </w:rPr>
            </w:pPr>
            <w:r w:rsidRPr="005F53CC">
              <w:rPr>
                <w:rFonts w:ascii="Times New Roman" w:hAnsi="Times New Roman" w:cs="Times New Roman"/>
                <w:sz w:val="20"/>
                <w:szCs w:val="20"/>
              </w:rPr>
              <w:t>106,4</w:t>
            </w:r>
          </w:p>
        </w:tc>
        <w:tc>
          <w:tcPr>
            <w:tcW w:w="439" w:type="pct"/>
            <w:shd w:val="clear" w:color="auto" w:fill="auto"/>
            <w:vAlign w:val="center"/>
          </w:tcPr>
          <w:p w:rsidR="005F53CC" w:rsidRPr="005F53CC" w:rsidRDefault="005F53CC" w:rsidP="00425ADC">
            <w:pPr>
              <w:jc w:val="center"/>
              <w:rPr>
                <w:rFonts w:ascii="Times New Roman" w:hAnsi="Times New Roman" w:cs="Times New Roman"/>
                <w:sz w:val="20"/>
                <w:szCs w:val="20"/>
              </w:rPr>
            </w:pPr>
            <w:r w:rsidRPr="005F53CC">
              <w:rPr>
                <w:rFonts w:ascii="Times New Roman" w:hAnsi="Times New Roman" w:cs="Times New Roman"/>
                <w:sz w:val="20"/>
                <w:szCs w:val="20"/>
              </w:rPr>
              <w:t>106,5</w:t>
            </w:r>
          </w:p>
        </w:tc>
        <w:tc>
          <w:tcPr>
            <w:tcW w:w="391" w:type="pct"/>
            <w:shd w:val="clear" w:color="auto" w:fill="auto"/>
            <w:vAlign w:val="center"/>
          </w:tcPr>
          <w:p w:rsidR="005F53CC" w:rsidRPr="005F53CC" w:rsidRDefault="005F53CC" w:rsidP="00425ADC">
            <w:pPr>
              <w:jc w:val="center"/>
              <w:rPr>
                <w:rFonts w:ascii="Times New Roman" w:hAnsi="Times New Roman" w:cs="Times New Roman"/>
                <w:sz w:val="20"/>
                <w:szCs w:val="20"/>
              </w:rPr>
            </w:pPr>
            <w:r w:rsidRPr="005F53CC">
              <w:rPr>
                <w:rFonts w:ascii="Times New Roman" w:hAnsi="Times New Roman" w:cs="Times New Roman"/>
                <w:sz w:val="20"/>
                <w:szCs w:val="20"/>
              </w:rPr>
              <w:t>103,0</w:t>
            </w:r>
          </w:p>
        </w:tc>
        <w:tc>
          <w:tcPr>
            <w:tcW w:w="392" w:type="pct"/>
            <w:shd w:val="clear" w:color="auto" w:fill="auto"/>
            <w:vAlign w:val="center"/>
          </w:tcPr>
          <w:p w:rsidR="005F53CC" w:rsidRPr="005F53CC" w:rsidRDefault="005F53CC" w:rsidP="00425ADC">
            <w:pPr>
              <w:jc w:val="center"/>
              <w:rPr>
                <w:rFonts w:ascii="Times New Roman" w:hAnsi="Times New Roman" w:cs="Times New Roman"/>
                <w:sz w:val="20"/>
                <w:szCs w:val="20"/>
              </w:rPr>
            </w:pPr>
            <w:r w:rsidRPr="005F53CC">
              <w:rPr>
                <w:rFonts w:ascii="Times New Roman" w:hAnsi="Times New Roman" w:cs="Times New Roman"/>
                <w:sz w:val="20"/>
                <w:szCs w:val="20"/>
              </w:rPr>
              <w:t>105,0</w:t>
            </w:r>
          </w:p>
        </w:tc>
        <w:tc>
          <w:tcPr>
            <w:tcW w:w="358" w:type="pct"/>
            <w:shd w:val="clear" w:color="auto" w:fill="auto"/>
            <w:vAlign w:val="center"/>
          </w:tcPr>
          <w:p w:rsidR="005F53CC" w:rsidRPr="005F53CC" w:rsidRDefault="005F53CC" w:rsidP="00425ADC">
            <w:pPr>
              <w:jc w:val="center"/>
              <w:rPr>
                <w:rFonts w:ascii="Times New Roman" w:hAnsi="Times New Roman" w:cs="Times New Roman"/>
                <w:sz w:val="20"/>
                <w:szCs w:val="20"/>
              </w:rPr>
            </w:pPr>
            <w:r w:rsidRPr="005F53CC">
              <w:rPr>
                <w:rFonts w:ascii="Times New Roman" w:hAnsi="Times New Roman" w:cs="Times New Roman"/>
                <w:sz w:val="20"/>
                <w:szCs w:val="20"/>
              </w:rPr>
              <w:t>104,0</w:t>
            </w:r>
          </w:p>
        </w:tc>
        <w:tc>
          <w:tcPr>
            <w:tcW w:w="355" w:type="pct"/>
            <w:shd w:val="clear" w:color="auto" w:fill="auto"/>
            <w:vAlign w:val="center"/>
          </w:tcPr>
          <w:p w:rsidR="005F53CC" w:rsidRPr="005F53CC" w:rsidRDefault="005F53CC" w:rsidP="00425ADC">
            <w:pPr>
              <w:jc w:val="center"/>
              <w:rPr>
                <w:rFonts w:ascii="Times New Roman" w:hAnsi="Times New Roman" w:cs="Times New Roman"/>
                <w:sz w:val="20"/>
                <w:szCs w:val="20"/>
              </w:rPr>
            </w:pPr>
            <w:r w:rsidRPr="005F53CC">
              <w:rPr>
                <w:rFonts w:ascii="Times New Roman" w:hAnsi="Times New Roman" w:cs="Times New Roman"/>
                <w:sz w:val="20"/>
                <w:szCs w:val="20"/>
              </w:rPr>
              <w:t>104,0</w:t>
            </w:r>
          </w:p>
        </w:tc>
        <w:tc>
          <w:tcPr>
            <w:tcW w:w="376" w:type="pct"/>
            <w:shd w:val="clear" w:color="auto" w:fill="auto"/>
            <w:vAlign w:val="center"/>
          </w:tcPr>
          <w:p w:rsidR="005F53CC" w:rsidRPr="005F53CC" w:rsidRDefault="005F53CC" w:rsidP="00425ADC">
            <w:pPr>
              <w:jc w:val="center"/>
              <w:rPr>
                <w:rFonts w:ascii="Times New Roman" w:hAnsi="Times New Roman" w:cs="Times New Roman"/>
                <w:sz w:val="20"/>
                <w:szCs w:val="20"/>
              </w:rPr>
            </w:pPr>
            <w:r w:rsidRPr="005F53CC">
              <w:rPr>
                <w:rFonts w:ascii="Times New Roman" w:hAnsi="Times New Roman" w:cs="Times New Roman"/>
                <w:sz w:val="20"/>
                <w:szCs w:val="20"/>
              </w:rPr>
              <w:t>104,0</w:t>
            </w:r>
          </w:p>
        </w:tc>
        <w:tc>
          <w:tcPr>
            <w:tcW w:w="354" w:type="pct"/>
            <w:shd w:val="clear" w:color="auto" w:fill="auto"/>
            <w:vAlign w:val="center"/>
          </w:tcPr>
          <w:p w:rsidR="005F53CC" w:rsidRPr="005F53CC" w:rsidRDefault="005F53CC" w:rsidP="00425ADC">
            <w:pPr>
              <w:jc w:val="center"/>
              <w:rPr>
                <w:rFonts w:ascii="Times New Roman" w:hAnsi="Times New Roman" w:cs="Times New Roman"/>
                <w:sz w:val="20"/>
                <w:szCs w:val="20"/>
              </w:rPr>
            </w:pPr>
            <w:r w:rsidRPr="005F53CC">
              <w:rPr>
                <w:rFonts w:ascii="Times New Roman" w:hAnsi="Times New Roman" w:cs="Times New Roman"/>
                <w:sz w:val="20"/>
                <w:szCs w:val="20"/>
              </w:rPr>
              <w:t>104,0</w:t>
            </w:r>
          </w:p>
        </w:tc>
      </w:tr>
      <w:tr w:rsidR="005F53CC" w:rsidRPr="005F53CC" w:rsidTr="00012044">
        <w:trPr>
          <w:trHeight w:val="20"/>
        </w:trPr>
        <w:tc>
          <w:tcPr>
            <w:tcW w:w="161" w:type="pct"/>
            <w:shd w:val="clear" w:color="auto" w:fill="auto"/>
            <w:noWrap/>
            <w:vAlign w:val="center"/>
          </w:tcPr>
          <w:p w:rsidR="005F53CC" w:rsidRPr="005F53CC" w:rsidRDefault="005F53CC" w:rsidP="005F53CC">
            <w:pPr>
              <w:rPr>
                <w:rFonts w:ascii="Times New Roman" w:hAnsi="Times New Roman" w:cs="Times New Roman"/>
                <w:sz w:val="20"/>
                <w:szCs w:val="20"/>
              </w:rPr>
            </w:pPr>
          </w:p>
        </w:tc>
        <w:tc>
          <w:tcPr>
            <w:tcW w:w="854" w:type="pct"/>
            <w:shd w:val="clear" w:color="auto" w:fill="auto"/>
            <w:vAlign w:val="center"/>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xml:space="preserve">Водоснабжение; </w:t>
            </w:r>
            <w:r w:rsidRPr="005F53CC">
              <w:rPr>
                <w:rFonts w:ascii="Times New Roman" w:hAnsi="Times New Roman" w:cs="Times New Roman"/>
                <w:sz w:val="20"/>
                <w:szCs w:val="20"/>
              </w:rPr>
              <w:lastRenderedPageBreak/>
              <w:t>водоотведение, организация сбора и утилизации отходов, деятельность по ликвидации загрязнений (раздел E)</w:t>
            </w:r>
          </w:p>
        </w:tc>
        <w:tc>
          <w:tcPr>
            <w:tcW w:w="538" w:type="pct"/>
            <w:shd w:val="clear" w:color="auto" w:fill="auto"/>
            <w:vAlign w:val="center"/>
          </w:tcPr>
          <w:p w:rsidR="005F53CC" w:rsidRPr="005F53CC" w:rsidRDefault="003C4D23" w:rsidP="005F53CC">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 к </w:t>
            </w:r>
            <w:r>
              <w:rPr>
                <w:rFonts w:ascii="Times New Roman" w:hAnsi="Times New Roman" w:cs="Times New Roman"/>
                <w:sz w:val="20"/>
                <w:szCs w:val="20"/>
              </w:rPr>
              <w:lastRenderedPageBreak/>
              <w:t xml:space="preserve">предыдущему году </w:t>
            </w:r>
            <w:r w:rsidR="005F53CC" w:rsidRPr="005F53CC">
              <w:rPr>
                <w:rFonts w:ascii="Times New Roman" w:hAnsi="Times New Roman" w:cs="Times New Roman"/>
                <w:sz w:val="20"/>
                <w:szCs w:val="20"/>
              </w:rPr>
              <w:t>в сопоставимых ценах</w:t>
            </w:r>
          </w:p>
        </w:tc>
        <w:tc>
          <w:tcPr>
            <w:tcW w:w="391" w:type="pct"/>
            <w:shd w:val="clear" w:color="auto" w:fill="auto"/>
            <w:vAlign w:val="center"/>
          </w:tcPr>
          <w:p w:rsidR="005F53CC" w:rsidRPr="005F53CC" w:rsidRDefault="005F53CC" w:rsidP="00425ADC">
            <w:pPr>
              <w:jc w:val="center"/>
              <w:rPr>
                <w:rFonts w:ascii="Times New Roman" w:hAnsi="Times New Roman" w:cs="Times New Roman"/>
                <w:sz w:val="20"/>
                <w:szCs w:val="20"/>
              </w:rPr>
            </w:pPr>
            <w:r w:rsidRPr="005F53CC">
              <w:rPr>
                <w:rFonts w:ascii="Times New Roman" w:hAnsi="Times New Roman" w:cs="Times New Roman"/>
                <w:sz w:val="20"/>
                <w:szCs w:val="20"/>
              </w:rPr>
              <w:lastRenderedPageBreak/>
              <w:t>129,9</w:t>
            </w:r>
          </w:p>
        </w:tc>
        <w:tc>
          <w:tcPr>
            <w:tcW w:w="391" w:type="pct"/>
            <w:shd w:val="clear" w:color="auto" w:fill="auto"/>
            <w:vAlign w:val="center"/>
          </w:tcPr>
          <w:p w:rsidR="005F53CC" w:rsidRPr="005F53CC" w:rsidRDefault="005F53CC" w:rsidP="00425ADC">
            <w:pPr>
              <w:jc w:val="center"/>
              <w:rPr>
                <w:rFonts w:ascii="Times New Roman" w:hAnsi="Times New Roman" w:cs="Times New Roman"/>
                <w:sz w:val="20"/>
                <w:szCs w:val="20"/>
              </w:rPr>
            </w:pPr>
            <w:r w:rsidRPr="005F53CC">
              <w:rPr>
                <w:rFonts w:ascii="Times New Roman" w:hAnsi="Times New Roman" w:cs="Times New Roman"/>
                <w:sz w:val="20"/>
                <w:szCs w:val="20"/>
              </w:rPr>
              <w:t>124,2</w:t>
            </w:r>
          </w:p>
        </w:tc>
        <w:tc>
          <w:tcPr>
            <w:tcW w:w="439" w:type="pct"/>
            <w:shd w:val="clear" w:color="auto" w:fill="auto"/>
            <w:vAlign w:val="center"/>
          </w:tcPr>
          <w:p w:rsidR="005F53CC" w:rsidRPr="005F53CC" w:rsidRDefault="005F53CC" w:rsidP="00425ADC">
            <w:pPr>
              <w:jc w:val="center"/>
              <w:rPr>
                <w:rFonts w:ascii="Times New Roman" w:hAnsi="Times New Roman" w:cs="Times New Roman"/>
                <w:sz w:val="20"/>
                <w:szCs w:val="20"/>
              </w:rPr>
            </w:pPr>
            <w:r w:rsidRPr="005F53CC">
              <w:rPr>
                <w:rFonts w:ascii="Times New Roman" w:hAnsi="Times New Roman" w:cs="Times New Roman"/>
                <w:sz w:val="20"/>
                <w:szCs w:val="20"/>
              </w:rPr>
              <w:t>107,0</w:t>
            </w:r>
          </w:p>
        </w:tc>
        <w:tc>
          <w:tcPr>
            <w:tcW w:w="391" w:type="pct"/>
            <w:shd w:val="clear" w:color="auto" w:fill="auto"/>
            <w:vAlign w:val="center"/>
          </w:tcPr>
          <w:p w:rsidR="005F53CC" w:rsidRPr="005F53CC" w:rsidRDefault="005F53CC" w:rsidP="00425ADC">
            <w:pPr>
              <w:jc w:val="center"/>
              <w:rPr>
                <w:rFonts w:ascii="Times New Roman" w:hAnsi="Times New Roman" w:cs="Times New Roman"/>
                <w:sz w:val="20"/>
                <w:szCs w:val="20"/>
              </w:rPr>
            </w:pPr>
            <w:r w:rsidRPr="005F53CC">
              <w:rPr>
                <w:rFonts w:ascii="Times New Roman" w:hAnsi="Times New Roman" w:cs="Times New Roman"/>
                <w:sz w:val="20"/>
                <w:szCs w:val="20"/>
              </w:rPr>
              <w:t>107,0</w:t>
            </w:r>
          </w:p>
        </w:tc>
        <w:tc>
          <w:tcPr>
            <w:tcW w:w="392" w:type="pct"/>
            <w:shd w:val="clear" w:color="auto" w:fill="auto"/>
            <w:vAlign w:val="center"/>
          </w:tcPr>
          <w:p w:rsidR="005F53CC" w:rsidRPr="005F53CC" w:rsidRDefault="005F53CC" w:rsidP="00425ADC">
            <w:pPr>
              <w:jc w:val="center"/>
              <w:rPr>
                <w:rFonts w:ascii="Times New Roman" w:hAnsi="Times New Roman" w:cs="Times New Roman"/>
                <w:sz w:val="20"/>
                <w:szCs w:val="20"/>
              </w:rPr>
            </w:pPr>
            <w:r w:rsidRPr="005F53CC">
              <w:rPr>
                <w:rFonts w:ascii="Times New Roman" w:hAnsi="Times New Roman" w:cs="Times New Roman"/>
                <w:sz w:val="20"/>
                <w:szCs w:val="20"/>
              </w:rPr>
              <w:t>107,5</w:t>
            </w:r>
          </w:p>
        </w:tc>
        <w:tc>
          <w:tcPr>
            <w:tcW w:w="358" w:type="pct"/>
            <w:shd w:val="clear" w:color="auto" w:fill="auto"/>
            <w:vAlign w:val="center"/>
          </w:tcPr>
          <w:p w:rsidR="005F53CC" w:rsidRPr="005F53CC" w:rsidRDefault="005F53CC" w:rsidP="00425ADC">
            <w:pPr>
              <w:jc w:val="center"/>
              <w:rPr>
                <w:rFonts w:ascii="Times New Roman" w:hAnsi="Times New Roman" w:cs="Times New Roman"/>
                <w:sz w:val="20"/>
                <w:szCs w:val="20"/>
              </w:rPr>
            </w:pPr>
            <w:r w:rsidRPr="005F53CC">
              <w:rPr>
                <w:rFonts w:ascii="Times New Roman" w:hAnsi="Times New Roman" w:cs="Times New Roman"/>
                <w:sz w:val="20"/>
                <w:szCs w:val="20"/>
              </w:rPr>
              <w:t>106,0</w:t>
            </w:r>
          </w:p>
        </w:tc>
        <w:tc>
          <w:tcPr>
            <w:tcW w:w="355" w:type="pct"/>
            <w:shd w:val="clear" w:color="auto" w:fill="auto"/>
            <w:vAlign w:val="center"/>
          </w:tcPr>
          <w:p w:rsidR="005F53CC" w:rsidRPr="005F53CC" w:rsidRDefault="005F53CC" w:rsidP="00425ADC">
            <w:pPr>
              <w:jc w:val="center"/>
              <w:rPr>
                <w:rFonts w:ascii="Times New Roman" w:hAnsi="Times New Roman" w:cs="Times New Roman"/>
                <w:sz w:val="20"/>
                <w:szCs w:val="20"/>
              </w:rPr>
            </w:pPr>
            <w:r w:rsidRPr="005F53CC">
              <w:rPr>
                <w:rFonts w:ascii="Times New Roman" w:hAnsi="Times New Roman" w:cs="Times New Roman"/>
                <w:sz w:val="20"/>
                <w:szCs w:val="20"/>
              </w:rPr>
              <w:t>106,5</w:t>
            </w:r>
          </w:p>
        </w:tc>
        <w:tc>
          <w:tcPr>
            <w:tcW w:w="376" w:type="pct"/>
            <w:shd w:val="clear" w:color="auto" w:fill="auto"/>
            <w:vAlign w:val="center"/>
          </w:tcPr>
          <w:p w:rsidR="005F53CC" w:rsidRPr="005F53CC" w:rsidRDefault="005F53CC" w:rsidP="00425ADC">
            <w:pPr>
              <w:jc w:val="center"/>
              <w:rPr>
                <w:rFonts w:ascii="Times New Roman" w:hAnsi="Times New Roman" w:cs="Times New Roman"/>
                <w:sz w:val="20"/>
                <w:szCs w:val="20"/>
              </w:rPr>
            </w:pPr>
            <w:r w:rsidRPr="005F53CC">
              <w:rPr>
                <w:rFonts w:ascii="Times New Roman" w:hAnsi="Times New Roman" w:cs="Times New Roman"/>
                <w:sz w:val="20"/>
                <w:szCs w:val="20"/>
              </w:rPr>
              <w:t>106,0</w:t>
            </w:r>
          </w:p>
        </w:tc>
        <w:tc>
          <w:tcPr>
            <w:tcW w:w="354" w:type="pct"/>
            <w:shd w:val="clear" w:color="auto" w:fill="auto"/>
            <w:vAlign w:val="center"/>
          </w:tcPr>
          <w:p w:rsidR="005F53CC" w:rsidRPr="005F53CC" w:rsidRDefault="005F53CC" w:rsidP="00425ADC">
            <w:pPr>
              <w:jc w:val="center"/>
              <w:rPr>
                <w:rFonts w:ascii="Times New Roman" w:hAnsi="Times New Roman" w:cs="Times New Roman"/>
                <w:sz w:val="20"/>
                <w:szCs w:val="20"/>
              </w:rPr>
            </w:pPr>
            <w:r w:rsidRPr="005F53CC">
              <w:rPr>
                <w:rFonts w:ascii="Times New Roman" w:hAnsi="Times New Roman" w:cs="Times New Roman"/>
                <w:sz w:val="20"/>
                <w:szCs w:val="20"/>
              </w:rPr>
              <w:t>106,5</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lastRenderedPageBreak/>
              <w:t>3.</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Сельское хозяйство</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p>
        </w:tc>
        <w:tc>
          <w:tcPr>
            <w:tcW w:w="391" w:type="pct"/>
            <w:shd w:val="clear" w:color="auto" w:fill="auto"/>
            <w:vAlign w:val="center"/>
            <w:hideMark/>
          </w:tcPr>
          <w:p w:rsidR="005F53CC" w:rsidRPr="005F53CC" w:rsidRDefault="005F53CC" w:rsidP="00425ADC">
            <w:pPr>
              <w:jc w:val="center"/>
              <w:rPr>
                <w:rFonts w:ascii="Times New Roman" w:hAnsi="Times New Roman" w:cs="Times New Roman"/>
                <w:sz w:val="20"/>
                <w:szCs w:val="20"/>
              </w:rPr>
            </w:pPr>
          </w:p>
        </w:tc>
        <w:tc>
          <w:tcPr>
            <w:tcW w:w="391" w:type="pct"/>
            <w:shd w:val="clear" w:color="auto" w:fill="auto"/>
            <w:vAlign w:val="center"/>
            <w:hideMark/>
          </w:tcPr>
          <w:p w:rsidR="005F53CC" w:rsidRPr="005F53CC" w:rsidRDefault="005F53CC" w:rsidP="00425ADC">
            <w:pPr>
              <w:jc w:val="center"/>
              <w:rPr>
                <w:rFonts w:ascii="Times New Roman" w:hAnsi="Times New Roman" w:cs="Times New Roman"/>
                <w:sz w:val="20"/>
                <w:szCs w:val="20"/>
              </w:rPr>
            </w:pPr>
          </w:p>
        </w:tc>
        <w:tc>
          <w:tcPr>
            <w:tcW w:w="439" w:type="pct"/>
            <w:shd w:val="clear" w:color="auto" w:fill="auto"/>
            <w:vAlign w:val="center"/>
            <w:hideMark/>
          </w:tcPr>
          <w:p w:rsidR="005F53CC" w:rsidRPr="005F53CC" w:rsidRDefault="005F53CC" w:rsidP="00425ADC">
            <w:pPr>
              <w:jc w:val="center"/>
              <w:rPr>
                <w:rFonts w:ascii="Times New Roman" w:hAnsi="Times New Roman" w:cs="Times New Roman"/>
                <w:sz w:val="20"/>
                <w:szCs w:val="20"/>
              </w:rPr>
            </w:pPr>
          </w:p>
        </w:tc>
        <w:tc>
          <w:tcPr>
            <w:tcW w:w="391" w:type="pct"/>
            <w:shd w:val="clear" w:color="auto" w:fill="auto"/>
            <w:vAlign w:val="center"/>
            <w:hideMark/>
          </w:tcPr>
          <w:p w:rsidR="005F53CC" w:rsidRPr="005F53CC" w:rsidRDefault="005F53CC" w:rsidP="00425ADC">
            <w:pPr>
              <w:jc w:val="center"/>
              <w:rPr>
                <w:rFonts w:ascii="Times New Roman" w:hAnsi="Times New Roman" w:cs="Times New Roman"/>
                <w:sz w:val="20"/>
                <w:szCs w:val="20"/>
              </w:rPr>
            </w:pPr>
          </w:p>
        </w:tc>
        <w:tc>
          <w:tcPr>
            <w:tcW w:w="392" w:type="pct"/>
            <w:shd w:val="clear" w:color="auto" w:fill="auto"/>
            <w:vAlign w:val="center"/>
            <w:hideMark/>
          </w:tcPr>
          <w:p w:rsidR="005F53CC" w:rsidRPr="005F53CC" w:rsidRDefault="005F53CC" w:rsidP="00425ADC">
            <w:pPr>
              <w:jc w:val="center"/>
              <w:rPr>
                <w:rFonts w:ascii="Times New Roman" w:hAnsi="Times New Roman" w:cs="Times New Roman"/>
                <w:sz w:val="20"/>
                <w:szCs w:val="20"/>
              </w:rPr>
            </w:pPr>
          </w:p>
        </w:tc>
        <w:tc>
          <w:tcPr>
            <w:tcW w:w="358" w:type="pct"/>
            <w:shd w:val="clear" w:color="auto" w:fill="auto"/>
            <w:vAlign w:val="center"/>
            <w:hideMark/>
          </w:tcPr>
          <w:p w:rsidR="005F53CC" w:rsidRPr="005F53CC" w:rsidRDefault="005F53CC" w:rsidP="00425ADC">
            <w:pPr>
              <w:jc w:val="center"/>
              <w:rPr>
                <w:rFonts w:ascii="Times New Roman" w:hAnsi="Times New Roman" w:cs="Times New Roman"/>
                <w:sz w:val="20"/>
                <w:szCs w:val="20"/>
              </w:rPr>
            </w:pPr>
          </w:p>
        </w:tc>
        <w:tc>
          <w:tcPr>
            <w:tcW w:w="355" w:type="pct"/>
            <w:shd w:val="clear" w:color="auto" w:fill="auto"/>
            <w:vAlign w:val="center"/>
            <w:hideMark/>
          </w:tcPr>
          <w:p w:rsidR="005F53CC" w:rsidRPr="005F53CC" w:rsidRDefault="005F53CC" w:rsidP="00425ADC">
            <w:pPr>
              <w:jc w:val="center"/>
              <w:rPr>
                <w:rFonts w:ascii="Times New Roman" w:hAnsi="Times New Roman" w:cs="Times New Roman"/>
                <w:sz w:val="20"/>
                <w:szCs w:val="20"/>
              </w:rPr>
            </w:pPr>
          </w:p>
        </w:tc>
        <w:tc>
          <w:tcPr>
            <w:tcW w:w="376" w:type="pct"/>
            <w:shd w:val="clear" w:color="auto" w:fill="auto"/>
            <w:vAlign w:val="center"/>
            <w:hideMark/>
          </w:tcPr>
          <w:p w:rsidR="005F53CC" w:rsidRPr="005F53CC" w:rsidRDefault="005F53CC" w:rsidP="00425ADC">
            <w:pPr>
              <w:jc w:val="center"/>
              <w:rPr>
                <w:rFonts w:ascii="Times New Roman" w:hAnsi="Times New Roman" w:cs="Times New Roman"/>
                <w:sz w:val="20"/>
                <w:szCs w:val="20"/>
              </w:rPr>
            </w:pPr>
          </w:p>
        </w:tc>
        <w:tc>
          <w:tcPr>
            <w:tcW w:w="354" w:type="pct"/>
            <w:shd w:val="clear" w:color="auto" w:fill="auto"/>
            <w:vAlign w:val="center"/>
            <w:hideMark/>
          </w:tcPr>
          <w:p w:rsidR="005F53CC" w:rsidRPr="005F53CC" w:rsidRDefault="005F53CC" w:rsidP="00425ADC">
            <w:pPr>
              <w:jc w:val="center"/>
              <w:rPr>
                <w:rFonts w:ascii="Times New Roman" w:hAnsi="Times New Roman" w:cs="Times New Roman"/>
                <w:sz w:val="20"/>
                <w:szCs w:val="20"/>
              </w:rPr>
            </w:pP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Продукция сельского хозяйства</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w:t>
            </w:r>
          </w:p>
        </w:tc>
        <w:tc>
          <w:tcPr>
            <w:tcW w:w="391" w:type="pct"/>
            <w:shd w:val="clear" w:color="000000" w:fill="FFFFFF"/>
            <w:vAlign w:val="center"/>
            <w:hideMark/>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2 150,0</w:t>
            </w:r>
          </w:p>
        </w:tc>
        <w:tc>
          <w:tcPr>
            <w:tcW w:w="391" w:type="pct"/>
            <w:shd w:val="clear" w:color="000000" w:fill="FFFFFF"/>
            <w:vAlign w:val="center"/>
            <w:hideMark/>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2 321,0</w:t>
            </w:r>
          </w:p>
        </w:tc>
        <w:tc>
          <w:tcPr>
            <w:tcW w:w="439" w:type="pct"/>
            <w:shd w:val="clear" w:color="000000" w:fill="FFFFFF"/>
            <w:vAlign w:val="center"/>
            <w:hideMark/>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2 397,8</w:t>
            </w:r>
          </w:p>
        </w:tc>
        <w:tc>
          <w:tcPr>
            <w:tcW w:w="391" w:type="pct"/>
            <w:shd w:val="clear" w:color="000000" w:fill="FFFFFF"/>
            <w:vAlign w:val="center"/>
            <w:hideMark/>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2 397,3</w:t>
            </w:r>
          </w:p>
        </w:tc>
        <w:tc>
          <w:tcPr>
            <w:tcW w:w="392" w:type="pct"/>
            <w:shd w:val="clear" w:color="000000" w:fill="FFFFFF"/>
            <w:vAlign w:val="center"/>
            <w:hideMark/>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2 442,3</w:t>
            </w:r>
          </w:p>
        </w:tc>
        <w:tc>
          <w:tcPr>
            <w:tcW w:w="358" w:type="pct"/>
            <w:shd w:val="clear" w:color="000000" w:fill="FFFFFF"/>
            <w:vAlign w:val="center"/>
            <w:hideMark/>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2 420,8</w:t>
            </w:r>
          </w:p>
        </w:tc>
        <w:tc>
          <w:tcPr>
            <w:tcW w:w="355" w:type="pct"/>
            <w:shd w:val="clear" w:color="000000" w:fill="FFFFFF"/>
            <w:vAlign w:val="center"/>
            <w:hideMark/>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2 472,2</w:t>
            </w:r>
          </w:p>
        </w:tc>
        <w:tc>
          <w:tcPr>
            <w:tcW w:w="376" w:type="pct"/>
            <w:shd w:val="clear" w:color="000000" w:fill="FFFFFF"/>
            <w:vAlign w:val="center"/>
            <w:hideMark/>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2 443,0</w:t>
            </w:r>
          </w:p>
        </w:tc>
        <w:tc>
          <w:tcPr>
            <w:tcW w:w="354" w:type="pct"/>
            <w:shd w:val="clear" w:color="000000" w:fill="FFFFFF"/>
            <w:vAlign w:val="center"/>
            <w:hideMark/>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2 503,3</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Индекс производства продукции сельского хозяйства</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 xml:space="preserve">% </w:t>
            </w:r>
            <w:r w:rsidR="003C4D23">
              <w:rPr>
                <w:rFonts w:ascii="Times New Roman" w:hAnsi="Times New Roman" w:cs="Times New Roman"/>
                <w:sz w:val="20"/>
                <w:szCs w:val="20"/>
              </w:rPr>
              <w:t xml:space="preserve">к предыдущему году </w:t>
            </w:r>
            <w:r w:rsidRPr="005F53CC">
              <w:rPr>
                <w:rFonts w:ascii="Times New Roman" w:hAnsi="Times New Roman" w:cs="Times New Roman"/>
                <w:sz w:val="20"/>
                <w:szCs w:val="20"/>
              </w:rPr>
              <w:t>в сопоставимых ценах</w:t>
            </w:r>
          </w:p>
        </w:tc>
        <w:tc>
          <w:tcPr>
            <w:tcW w:w="391" w:type="pct"/>
            <w:shd w:val="clear" w:color="000000" w:fill="FFFFFF"/>
            <w:vAlign w:val="center"/>
            <w:hideMark/>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97,4</w:t>
            </w:r>
          </w:p>
        </w:tc>
        <w:tc>
          <w:tcPr>
            <w:tcW w:w="391" w:type="pct"/>
            <w:shd w:val="clear" w:color="000000" w:fill="FFFFFF"/>
            <w:vAlign w:val="center"/>
            <w:hideMark/>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104,3</w:t>
            </w:r>
          </w:p>
        </w:tc>
        <w:tc>
          <w:tcPr>
            <w:tcW w:w="439" w:type="pct"/>
            <w:shd w:val="clear" w:color="000000" w:fill="FFFFFF"/>
            <w:vAlign w:val="center"/>
            <w:hideMark/>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100,8</w:t>
            </w:r>
          </w:p>
        </w:tc>
        <w:tc>
          <w:tcPr>
            <w:tcW w:w="391" w:type="pct"/>
            <w:shd w:val="clear" w:color="000000" w:fill="FFFFFF"/>
            <w:vAlign w:val="center"/>
            <w:hideMark/>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98,0</w:t>
            </w:r>
          </w:p>
        </w:tc>
        <w:tc>
          <w:tcPr>
            <w:tcW w:w="392" w:type="pct"/>
            <w:shd w:val="clear" w:color="000000" w:fill="FFFFFF"/>
            <w:vAlign w:val="center"/>
            <w:hideMark/>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99,8</w:t>
            </w:r>
          </w:p>
        </w:tc>
        <w:tc>
          <w:tcPr>
            <w:tcW w:w="358" w:type="pct"/>
            <w:shd w:val="clear" w:color="000000" w:fill="FFFFFF"/>
            <w:vAlign w:val="center"/>
            <w:hideMark/>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98,6</w:t>
            </w:r>
          </w:p>
        </w:tc>
        <w:tc>
          <w:tcPr>
            <w:tcW w:w="355" w:type="pct"/>
            <w:shd w:val="clear" w:color="000000" w:fill="FFFFFF"/>
            <w:vAlign w:val="center"/>
            <w:hideMark/>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98,8</w:t>
            </w:r>
          </w:p>
        </w:tc>
        <w:tc>
          <w:tcPr>
            <w:tcW w:w="376" w:type="pct"/>
            <w:shd w:val="clear" w:color="000000" w:fill="FFFFFF"/>
            <w:vAlign w:val="center"/>
            <w:hideMark/>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99,0</w:t>
            </w:r>
          </w:p>
        </w:tc>
        <w:tc>
          <w:tcPr>
            <w:tcW w:w="354" w:type="pct"/>
            <w:shd w:val="clear" w:color="000000" w:fill="FFFFFF"/>
            <w:vAlign w:val="center"/>
            <w:hideMark/>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99,3</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Продукция растениеводства</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w:t>
            </w:r>
          </w:p>
        </w:tc>
        <w:tc>
          <w:tcPr>
            <w:tcW w:w="391" w:type="pct"/>
            <w:shd w:val="clear" w:color="000000" w:fill="FFFFFF"/>
            <w:vAlign w:val="center"/>
            <w:hideMark/>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711,3</w:t>
            </w:r>
          </w:p>
        </w:tc>
        <w:tc>
          <w:tcPr>
            <w:tcW w:w="391" w:type="pct"/>
            <w:shd w:val="clear" w:color="000000" w:fill="FFFFFF"/>
            <w:vAlign w:val="center"/>
            <w:hideMark/>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844,4</w:t>
            </w:r>
          </w:p>
        </w:tc>
        <w:tc>
          <w:tcPr>
            <w:tcW w:w="439" w:type="pct"/>
            <w:shd w:val="clear" w:color="000000" w:fill="FFFFFF"/>
            <w:vAlign w:val="center"/>
            <w:hideMark/>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927,1</w:t>
            </w:r>
          </w:p>
        </w:tc>
        <w:tc>
          <w:tcPr>
            <w:tcW w:w="391" w:type="pct"/>
            <w:shd w:val="clear" w:color="000000" w:fill="FFFFFF"/>
            <w:vAlign w:val="center"/>
            <w:hideMark/>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938,2</w:t>
            </w:r>
          </w:p>
        </w:tc>
        <w:tc>
          <w:tcPr>
            <w:tcW w:w="392" w:type="pct"/>
            <w:shd w:val="clear" w:color="000000" w:fill="FFFFFF"/>
            <w:vAlign w:val="center"/>
            <w:hideMark/>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957,3</w:t>
            </w:r>
          </w:p>
        </w:tc>
        <w:tc>
          <w:tcPr>
            <w:tcW w:w="358" w:type="pct"/>
            <w:shd w:val="clear" w:color="000000" w:fill="FFFFFF"/>
            <w:vAlign w:val="center"/>
            <w:hideMark/>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949,3</w:t>
            </w:r>
          </w:p>
        </w:tc>
        <w:tc>
          <w:tcPr>
            <w:tcW w:w="355" w:type="pct"/>
            <w:shd w:val="clear" w:color="000000" w:fill="FFFFFF"/>
            <w:vAlign w:val="center"/>
            <w:hideMark/>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968,5</w:t>
            </w:r>
          </w:p>
        </w:tc>
        <w:tc>
          <w:tcPr>
            <w:tcW w:w="376" w:type="pct"/>
            <w:shd w:val="clear" w:color="000000" w:fill="FFFFFF"/>
            <w:vAlign w:val="center"/>
            <w:hideMark/>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960,4</w:t>
            </w:r>
          </w:p>
        </w:tc>
        <w:tc>
          <w:tcPr>
            <w:tcW w:w="354" w:type="pct"/>
            <w:shd w:val="clear" w:color="000000" w:fill="FFFFFF"/>
            <w:vAlign w:val="center"/>
            <w:hideMark/>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979,6</w:t>
            </w:r>
          </w:p>
        </w:tc>
      </w:tr>
      <w:tr w:rsidR="005F53CC" w:rsidRPr="005F53CC" w:rsidTr="00012044">
        <w:trPr>
          <w:trHeight w:val="20"/>
        </w:trPr>
        <w:tc>
          <w:tcPr>
            <w:tcW w:w="161" w:type="pct"/>
            <w:shd w:val="clear" w:color="auto" w:fill="auto"/>
            <w:noWrap/>
            <w:vAlign w:val="center"/>
          </w:tcPr>
          <w:p w:rsidR="005F53CC" w:rsidRPr="005F53CC" w:rsidRDefault="005F53CC" w:rsidP="005F53CC">
            <w:pPr>
              <w:rPr>
                <w:rFonts w:ascii="Times New Roman" w:hAnsi="Times New Roman" w:cs="Times New Roman"/>
                <w:sz w:val="20"/>
                <w:szCs w:val="20"/>
              </w:rPr>
            </w:pPr>
          </w:p>
        </w:tc>
        <w:tc>
          <w:tcPr>
            <w:tcW w:w="854" w:type="pct"/>
            <w:shd w:val="clear" w:color="auto" w:fill="auto"/>
            <w:vAlign w:val="center"/>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Индекс производства продукции растениеводства</w:t>
            </w:r>
          </w:p>
        </w:tc>
        <w:tc>
          <w:tcPr>
            <w:tcW w:w="538" w:type="pct"/>
            <w:shd w:val="clear" w:color="auto" w:fill="auto"/>
            <w:vAlign w:val="center"/>
          </w:tcPr>
          <w:p w:rsidR="005F53CC" w:rsidRPr="005F53CC" w:rsidRDefault="003C4D23" w:rsidP="005F53CC">
            <w:pPr>
              <w:jc w:val="center"/>
              <w:rPr>
                <w:rFonts w:ascii="Times New Roman" w:hAnsi="Times New Roman" w:cs="Times New Roman"/>
                <w:sz w:val="20"/>
                <w:szCs w:val="20"/>
              </w:rPr>
            </w:pPr>
            <w:r>
              <w:rPr>
                <w:rFonts w:ascii="Times New Roman" w:hAnsi="Times New Roman" w:cs="Times New Roman"/>
                <w:sz w:val="20"/>
                <w:szCs w:val="20"/>
              </w:rPr>
              <w:t xml:space="preserve">% к предыдущему году </w:t>
            </w:r>
            <w:r w:rsidR="005F53CC" w:rsidRPr="005F53CC">
              <w:rPr>
                <w:rFonts w:ascii="Times New Roman" w:hAnsi="Times New Roman" w:cs="Times New Roman"/>
                <w:sz w:val="20"/>
                <w:szCs w:val="20"/>
              </w:rPr>
              <w:t>в сопоставимых ценах</w:t>
            </w:r>
          </w:p>
        </w:tc>
        <w:tc>
          <w:tcPr>
            <w:tcW w:w="391" w:type="pct"/>
            <w:shd w:val="clear" w:color="000000" w:fill="FFFFFF"/>
            <w:vAlign w:val="center"/>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94,9</w:t>
            </w:r>
          </w:p>
        </w:tc>
        <w:tc>
          <w:tcPr>
            <w:tcW w:w="391" w:type="pct"/>
            <w:shd w:val="clear" w:color="000000" w:fill="FFFFFF"/>
            <w:vAlign w:val="center"/>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119,1</w:t>
            </w:r>
          </w:p>
        </w:tc>
        <w:tc>
          <w:tcPr>
            <w:tcW w:w="439" w:type="pct"/>
            <w:shd w:val="clear" w:color="000000" w:fill="FFFFFF"/>
            <w:vAlign w:val="center"/>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105,2</w:t>
            </w:r>
          </w:p>
        </w:tc>
        <w:tc>
          <w:tcPr>
            <w:tcW w:w="391" w:type="pct"/>
            <w:shd w:val="clear" w:color="000000" w:fill="FFFFFF"/>
            <w:vAlign w:val="center"/>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97,3</w:t>
            </w:r>
          </w:p>
        </w:tc>
        <w:tc>
          <w:tcPr>
            <w:tcW w:w="392" w:type="pct"/>
            <w:shd w:val="clear" w:color="000000" w:fill="FFFFFF"/>
            <w:vAlign w:val="center"/>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99,3</w:t>
            </w:r>
          </w:p>
        </w:tc>
        <w:tc>
          <w:tcPr>
            <w:tcW w:w="358" w:type="pct"/>
            <w:shd w:val="clear" w:color="000000" w:fill="FFFFFF"/>
            <w:vAlign w:val="center"/>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97,8</w:t>
            </w:r>
          </w:p>
        </w:tc>
        <w:tc>
          <w:tcPr>
            <w:tcW w:w="355" w:type="pct"/>
            <w:shd w:val="clear" w:color="000000" w:fill="FFFFFF"/>
            <w:vAlign w:val="center"/>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98,2</w:t>
            </w:r>
          </w:p>
        </w:tc>
        <w:tc>
          <w:tcPr>
            <w:tcW w:w="376" w:type="pct"/>
            <w:shd w:val="clear" w:color="000000" w:fill="FFFFFF"/>
            <w:vAlign w:val="center"/>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97,7</w:t>
            </w:r>
          </w:p>
        </w:tc>
        <w:tc>
          <w:tcPr>
            <w:tcW w:w="354" w:type="pct"/>
            <w:shd w:val="clear" w:color="000000" w:fill="FFFFFF"/>
            <w:vAlign w:val="center"/>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98,3</w:t>
            </w:r>
          </w:p>
        </w:tc>
      </w:tr>
      <w:tr w:rsidR="005F53CC" w:rsidRPr="005F53CC" w:rsidTr="00012044">
        <w:trPr>
          <w:trHeight w:val="20"/>
        </w:trPr>
        <w:tc>
          <w:tcPr>
            <w:tcW w:w="161" w:type="pct"/>
            <w:shd w:val="clear" w:color="auto" w:fill="auto"/>
            <w:noWrap/>
            <w:vAlign w:val="center"/>
          </w:tcPr>
          <w:p w:rsidR="005F53CC" w:rsidRPr="005F53CC" w:rsidRDefault="005F53CC" w:rsidP="005F53CC">
            <w:pPr>
              <w:rPr>
                <w:rFonts w:ascii="Times New Roman" w:hAnsi="Times New Roman" w:cs="Times New Roman"/>
                <w:sz w:val="20"/>
                <w:szCs w:val="20"/>
              </w:rPr>
            </w:pPr>
          </w:p>
        </w:tc>
        <w:tc>
          <w:tcPr>
            <w:tcW w:w="854" w:type="pct"/>
            <w:shd w:val="clear" w:color="auto" w:fill="auto"/>
            <w:vAlign w:val="center"/>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Продукция животноводства</w:t>
            </w:r>
          </w:p>
        </w:tc>
        <w:tc>
          <w:tcPr>
            <w:tcW w:w="538" w:type="pct"/>
            <w:shd w:val="clear" w:color="auto" w:fill="auto"/>
            <w:vAlign w:val="center"/>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w:t>
            </w:r>
          </w:p>
        </w:tc>
        <w:tc>
          <w:tcPr>
            <w:tcW w:w="391" w:type="pct"/>
            <w:shd w:val="clear" w:color="000000" w:fill="FFFFFF"/>
            <w:vAlign w:val="center"/>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1 439,2</w:t>
            </w:r>
          </w:p>
        </w:tc>
        <w:tc>
          <w:tcPr>
            <w:tcW w:w="391" w:type="pct"/>
            <w:shd w:val="clear" w:color="000000" w:fill="FFFFFF"/>
            <w:vAlign w:val="center"/>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1 476,8</w:t>
            </w:r>
          </w:p>
        </w:tc>
        <w:tc>
          <w:tcPr>
            <w:tcW w:w="439" w:type="pct"/>
            <w:shd w:val="clear" w:color="000000" w:fill="FFFFFF"/>
            <w:vAlign w:val="center"/>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1 470,7</w:t>
            </w:r>
          </w:p>
        </w:tc>
        <w:tc>
          <w:tcPr>
            <w:tcW w:w="391" w:type="pct"/>
            <w:shd w:val="clear" w:color="000000" w:fill="FFFFFF"/>
            <w:vAlign w:val="center"/>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1 459,1</w:t>
            </w:r>
          </w:p>
        </w:tc>
        <w:tc>
          <w:tcPr>
            <w:tcW w:w="392" w:type="pct"/>
            <w:shd w:val="clear" w:color="000000" w:fill="FFFFFF"/>
            <w:vAlign w:val="center"/>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1 485,0</w:t>
            </w:r>
          </w:p>
        </w:tc>
        <w:tc>
          <w:tcPr>
            <w:tcW w:w="358" w:type="pct"/>
            <w:shd w:val="clear" w:color="000000" w:fill="FFFFFF"/>
            <w:vAlign w:val="center"/>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1 471,5</w:t>
            </w:r>
          </w:p>
        </w:tc>
        <w:tc>
          <w:tcPr>
            <w:tcW w:w="355" w:type="pct"/>
            <w:shd w:val="clear" w:color="000000" w:fill="FFFFFF"/>
            <w:vAlign w:val="center"/>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1 503,7</w:t>
            </w:r>
          </w:p>
        </w:tc>
        <w:tc>
          <w:tcPr>
            <w:tcW w:w="376" w:type="pct"/>
            <w:shd w:val="clear" w:color="000000" w:fill="FFFFFF"/>
            <w:vAlign w:val="center"/>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1 482,6</w:t>
            </w:r>
          </w:p>
        </w:tc>
        <w:tc>
          <w:tcPr>
            <w:tcW w:w="354" w:type="pct"/>
            <w:shd w:val="clear" w:color="000000" w:fill="FFFFFF"/>
            <w:vAlign w:val="center"/>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1 523,7</w:t>
            </w:r>
          </w:p>
        </w:tc>
      </w:tr>
      <w:tr w:rsidR="005F53CC" w:rsidRPr="005F53CC" w:rsidTr="00012044">
        <w:trPr>
          <w:trHeight w:val="20"/>
        </w:trPr>
        <w:tc>
          <w:tcPr>
            <w:tcW w:w="161" w:type="pct"/>
            <w:shd w:val="clear" w:color="auto" w:fill="auto"/>
            <w:noWrap/>
            <w:vAlign w:val="center"/>
          </w:tcPr>
          <w:p w:rsidR="005F53CC" w:rsidRPr="005F53CC" w:rsidRDefault="005F53CC" w:rsidP="005F53CC">
            <w:pPr>
              <w:rPr>
                <w:rFonts w:ascii="Times New Roman" w:hAnsi="Times New Roman" w:cs="Times New Roman"/>
                <w:sz w:val="20"/>
                <w:szCs w:val="20"/>
              </w:rPr>
            </w:pPr>
          </w:p>
        </w:tc>
        <w:tc>
          <w:tcPr>
            <w:tcW w:w="854" w:type="pct"/>
            <w:shd w:val="clear" w:color="auto" w:fill="auto"/>
            <w:vAlign w:val="center"/>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Индекс производства продукции животноводства</w:t>
            </w:r>
          </w:p>
        </w:tc>
        <w:tc>
          <w:tcPr>
            <w:tcW w:w="538" w:type="pct"/>
            <w:shd w:val="clear" w:color="auto" w:fill="auto"/>
            <w:vAlign w:val="center"/>
          </w:tcPr>
          <w:p w:rsidR="005F53CC" w:rsidRPr="005F53CC" w:rsidRDefault="003C4D23" w:rsidP="005F53CC">
            <w:pPr>
              <w:jc w:val="center"/>
              <w:rPr>
                <w:rFonts w:ascii="Times New Roman" w:hAnsi="Times New Roman" w:cs="Times New Roman"/>
                <w:sz w:val="20"/>
                <w:szCs w:val="20"/>
              </w:rPr>
            </w:pPr>
            <w:r>
              <w:rPr>
                <w:rFonts w:ascii="Times New Roman" w:hAnsi="Times New Roman" w:cs="Times New Roman"/>
                <w:sz w:val="20"/>
                <w:szCs w:val="20"/>
              </w:rPr>
              <w:t xml:space="preserve">% к предыдущему году </w:t>
            </w:r>
            <w:r w:rsidR="005F53CC" w:rsidRPr="005F53CC">
              <w:rPr>
                <w:rFonts w:ascii="Times New Roman" w:hAnsi="Times New Roman" w:cs="Times New Roman"/>
                <w:sz w:val="20"/>
                <w:szCs w:val="20"/>
              </w:rPr>
              <w:t>в сопоставимых ценах</w:t>
            </w:r>
          </w:p>
        </w:tc>
        <w:tc>
          <w:tcPr>
            <w:tcW w:w="391" w:type="pct"/>
            <w:shd w:val="clear" w:color="auto" w:fill="auto"/>
            <w:vAlign w:val="center"/>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98,3</w:t>
            </w:r>
          </w:p>
        </w:tc>
        <w:tc>
          <w:tcPr>
            <w:tcW w:w="391" w:type="pct"/>
            <w:shd w:val="clear" w:color="auto" w:fill="auto"/>
            <w:vAlign w:val="center"/>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98,7</w:t>
            </w:r>
          </w:p>
        </w:tc>
        <w:tc>
          <w:tcPr>
            <w:tcW w:w="439" w:type="pct"/>
            <w:shd w:val="clear" w:color="auto" w:fill="auto"/>
            <w:vAlign w:val="center"/>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97,1</w:t>
            </w:r>
          </w:p>
        </w:tc>
        <w:tc>
          <w:tcPr>
            <w:tcW w:w="391" w:type="pct"/>
            <w:shd w:val="clear" w:color="auto" w:fill="auto"/>
            <w:vAlign w:val="center"/>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94,4</w:t>
            </w:r>
          </w:p>
        </w:tc>
        <w:tc>
          <w:tcPr>
            <w:tcW w:w="392" w:type="pct"/>
            <w:shd w:val="clear" w:color="auto" w:fill="auto"/>
            <w:vAlign w:val="center"/>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96,7</w:t>
            </w:r>
          </w:p>
        </w:tc>
        <w:tc>
          <w:tcPr>
            <w:tcW w:w="358" w:type="pct"/>
            <w:shd w:val="clear" w:color="auto" w:fill="auto"/>
            <w:vAlign w:val="center"/>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97,0</w:t>
            </w:r>
          </w:p>
        </w:tc>
        <w:tc>
          <w:tcPr>
            <w:tcW w:w="355" w:type="pct"/>
            <w:shd w:val="clear" w:color="auto" w:fill="auto"/>
            <w:vAlign w:val="center"/>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97,4</w:t>
            </w:r>
          </w:p>
        </w:tc>
        <w:tc>
          <w:tcPr>
            <w:tcW w:w="376" w:type="pct"/>
            <w:shd w:val="clear" w:color="auto" w:fill="auto"/>
            <w:vAlign w:val="center"/>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97,9</w:t>
            </w:r>
          </w:p>
        </w:tc>
        <w:tc>
          <w:tcPr>
            <w:tcW w:w="354" w:type="pct"/>
            <w:shd w:val="clear" w:color="auto" w:fill="auto"/>
            <w:vAlign w:val="center"/>
          </w:tcPr>
          <w:p w:rsidR="005F53CC" w:rsidRPr="00C35E05" w:rsidRDefault="005F53CC" w:rsidP="00425ADC">
            <w:pPr>
              <w:jc w:val="center"/>
              <w:rPr>
                <w:rFonts w:ascii="Times New Roman" w:hAnsi="Times New Roman" w:cs="Times New Roman"/>
                <w:sz w:val="20"/>
                <w:szCs w:val="20"/>
              </w:rPr>
            </w:pPr>
            <w:r w:rsidRPr="00C35E05">
              <w:rPr>
                <w:rFonts w:ascii="Times New Roman" w:hAnsi="Times New Roman" w:cs="Times New Roman"/>
                <w:sz w:val="20"/>
                <w:szCs w:val="20"/>
              </w:rPr>
              <w:t>98,4</w:t>
            </w:r>
          </w:p>
        </w:tc>
      </w:tr>
      <w:tr w:rsidR="005F53CC" w:rsidRPr="005F53CC" w:rsidTr="00012044">
        <w:trPr>
          <w:trHeight w:val="20"/>
        </w:trPr>
        <w:tc>
          <w:tcPr>
            <w:tcW w:w="161" w:type="pct"/>
            <w:shd w:val="clear" w:color="auto" w:fill="auto"/>
            <w:noWrap/>
            <w:vAlign w:val="center"/>
            <w:hideMark/>
          </w:tcPr>
          <w:p w:rsidR="005F53CC" w:rsidRPr="005F53CC" w:rsidRDefault="00B92B0E" w:rsidP="005F53CC">
            <w:pPr>
              <w:rPr>
                <w:rFonts w:ascii="Times New Roman" w:hAnsi="Times New Roman" w:cs="Times New Roman"/>
                <w:sz w:val="20"/>
                <w:szCs w:val="20"/>
              </w:rPr>
            </w:pPr>
            <w:r>
              <w:rPr>
                <w:rFonts w:ascii="Times New Roman" w:hAnsi="Times New Roman" w:cs="Times New Roman"/>
                <w:sz w:val="20"/>
                <w:szCs w:val="20"/>
              </w:rPr>
              <w:t>4.</w:t>
            </w:r>
            <w:r w:rsidR="005F53CC" w:rsidRPr="005F53CC">
              <w:rPr>
                <w:rFonts w:ascii="Times New Roman" w:hAnsi="Times New Roman" w:cs="Times New Roman"/>
                <w:sz w:val="20"/>
                <w:szCs w:val="20"/>
              </w:rPr>
              <w:t> </w:t>
            </w:r>
          </w:p>
        </w:tc>
        <w:tc>
          <w:tcPr>
            <w:tcW w:w="854" w:type="pct"/>
            <w:shd w:val="clear" w:color="auto" w:fill="auto"/>
            <w:vAlign w:val="center"/>
          </w:tcPr>
          <w:p w:rsidR="005F53CC" w:rsidRPr="005F53CC" w:rsidRDefault="00B92B0E" w:rsidP="005F53CC">
            <w:pPr>
              <w:rPr>
                <w:rFonts w:ascii="Times New Roman" w:hAnsi="Times New Roman" w:cs="Times New Roman"/>
                <w:sz w:val="20"/>
                <w:szCs w:val="20"/>
              </w:rPr>
            </w:pPr>
            <w:r>
              <w:rPr>
                <w:rFonts w:ascii="Times New Roman" w:hAnsi="Times New Roman" w:cs="Times New Roman"/>
                <w:sz w:val="20"/>
                <w:szCs w:val="20"/>
              </w:rPr>
              <w:t>Строительство</w:t>
            </w:r>
          </w:p>
        </w:tc>
        <w:tc>
          <w:tcPr>
            <w:tcW w:w="538" w:type="pct"/>
            <w:shd w:val="clear" w:color="auto" w:fill="auto"/>
            <w:vAlign w:val="center"/>
          </w:tcPr>
          <w:p w:rsidR="005F53CC" w:rsidRPr="005F53CC" w:rsidRDefault="005F53CC" w:rsidP="005F53CC">
            <w:pPr>
              <w:jc w:val="center"/>
              <w:rPr>
                <w:rFonts w:ascii="Times New Roman" w:hAnsi="Times New Roman" w:cs="Times New Roman"/>
                <w:sz w:val="20"/>
                <w:szCs w:val="20"/>
              </w:rPr>
            </w:pPr>
          </w:p>
        </w:tc>
        <w:tc>
          <w:tcPr>
            <w:tcW w:w="391" w:type="pct"/>
            <w:shd w:val="clear" w:color="auto" w:fill="auto"/>
            <w:vAlign w:val="center"/>
          </w:tcPr>
          <w:p w:rsidR="005F53CC" w:rsidRPr="005F53CC" w:rsidRDefault="005F53CC" w:rsidP="00425ADC">
            <w:pPr>
              <w:jc w:val="center"/>
              <w:rPr>
                <w:rFonts w:ascii="Times New Roman" w:hAnsi="Times New Roman" w:cs="Times New Roman"/>
                <w:color w:val="FF0000"/>
                <w:sz w:val="20"/>
                <w:szCs w:val="20"/>
              </w:rPr>
            </w:pPr>
          </w:p>
        </w:tc>
        <w:tc>
          <w:tcPr>
            <w:tcW w:w="391" w:type="pct"/>
            <w:shd w:val="clear" w:color="auto" w:fill="auto"/>
            <w:vAlign w:val="center"/>
          </w:tcPr>
          <w:p w:rsidR="005F53CC" w:rsidRPr="005F53CC" w:rsidRDefault="005F53CC" w:rsidP="00425ADC">
            <w:pPr>
              <w:jc w:val="center"/>
              <w:rPr>
                <w:rFonts w:ascii="Times New Roman" w:hAnsi="Times New Roman" w:cs="Times New Roman"/>
                <w:color w:val="FF0000"/>
                <w:sz w:val="20"/>
                <w:szCs w:val="20"/>
              </w:rPr>
            </w:pPr>
          </w:p>
        </w:tc>
        <w:tc>
          <w:tcPr>
            <w:tcW w:w="439" w:type="pct"/>
            <w:shd w:val="clear" w:color="auto" w:fill="auto"/>
            <w:vAlign w:val="center"/>
          </w:tcPr>
          <w:p w:rsidR="005F53CC" w:rsidRPr="005F53CC" w:rsidRDefault="005F53CC" w:rsidP="00425ADC">
            <w:pPr>
              <w:jc w:val="center"/>
              <w:rPr>
                <w:rFonts w:ascii="Times New Roman" w:hAnsi="Times New Roman" w:cs="Times New Roman"/>
                <w:color w:val="FF0000"/>
                <w:sz w:val="20"/>
                <w:szCs w:val="20"/>
              </w:rPr>
            </w:pPr>
          </w:p>
        </w:tc>
        <w:tc>
          <w:tcPr>
            <w:tcW w:w="391" w:type="pct"/>
            <w:shd w:val="clear" w:color="auto" w:fill="auto"/>
            <w:vAlign w:val="center"/>
          </w:tcPr>
          <w:p w:rsidR="005F53CC" w:rsidRPr="005F53CC" w:rsidRDefault="005F53CC" w:rsidP="00425ADC">
            <w:pPr>
              <w:jc w:val="center"/>
              <w:rPr>
                <w:rFonts w:ascii="Times New Roman" w:hAnsi="Times New Roman" w:cs="Times New Roman"/>
                <w:color w:val="FF0000"/>
                <w:sz w:val="20"/>
                <w:szCs w:val="20"/>
              </w:rPr>
            </w:pPr>
          </w:p>
        </w:tc>
        <w:tc>
          <w:tcPr>
            <w:tcW w:w="392" w:type="pct"/>
            <w:shd w:val="clear" w:color="auto" w:fill="auto"/>
            <w:vAlign w:val="center"/>
          </w:tcPr>
          <w:p w:rsidR="005F53CC" w:rsidRPr="005F53CC" w:rsidRDefault="005F53CC" w:rsidP="00425ADC">
            <w:pPr>
              <w:jc w:val="center"/>
              <w:rPr>
                <w:rFonts w:ascii="Times New Roman" w:hAnsi="Times New Roman" w:cs="Times New Roman"/>
                <w:color w:val="FF0000"/>
                <w:sz w:val="20"/>
                <w:szCs w:val="20"/>
              </w:rPr>
            </w:pPr>
          </w:p>
        </w:tc>
        <w:tc>
          <w:tcPr>
            <w:tcW w:w="358" w:type="pct"/>
            <w:shd w:val="clear" w:color="auto" w:fill="auto"/>
            <w:vAlign w:val="center"/>
          </w:tcPr>
          <w:p w:rsidR="005F53CC" w:rsidRPr="005F53CC" w:rsidRDefault="005F53CC" w:rsidP="00425ADC">
            <w:pPr>
              <w:jc w:val="center"/>
              <w:rPr>
                <w:rFonts w:ascii="Times New Roman" w:hAnsi="Times New Roman" w:cs="Times New Roman"/>
                <w:color w:val="FF0000"/>
                <w:sz w:val="20"/>
                <w:szCs w:val="20"/>
              </w:rPr>
            </w:pPr>
          </w:p>
        </w:tc>
        <w:tc>
          <w:tcPr>
            <w:tcW w:w="355" w:type="pct"/>
            <w:shd w:val="clear" w:color="auto" w:fill="auto"/>
            <w:vAlign w:val="center"/>
          </w:tcPr>
          <w:p w:rsidR="005F53CC" w:rsidRPr="005F53CC" w:rsidRDefault="005F53CC" w:rsidP="00425ADC">
            <w:pPr>
              <w:jc w:val="center"/>
              <w:rPr>
                <w:rFonts w:ascii="Times New Roman" w:hAnsi="Times New Roman" w:cs="Times New Roman"/>
                <w:color w:val="FF0000"/>
                <w:sz w:val="20"/>
                <w:szCs w:val="20"/>
              </w:rPr>
            </w:pPr>
          </w:p>
        </w:tc>
        <w:tc>
          <w:tcPr>
            <w:tcW w:w="376" w:type="pct"/>
            <w:shd w:val="clear" w:color="auto" w:fill="auto"/>
            <w:vAlign w:val="center"/>
          </w:tcPr>
          <w:p w:rsidR="005F53CC" w:rsidRPr="005F53CC" w:rsidRDefault="005F53CC" w:rsidP="00425ADC">
            <w:pPr>
              <w:jc w:val="center"/>
              <w:rPr>
                <w:rFonts w:ascii="Times New Roman" w:hAnsi="Times New Roman" w:cs="Times New Roman"/>
                <w:color w:val="FF0000"/>
                <w:sz w:val="20"/>
                <w:szCs w:val="20"/>
              </w:rPr>
            </w:pPr>
          </w:p>
        </w:tc>
        <w:tc>
          <w:tcPr>
            <w:tcW w:w="354" w:type="pct"/>
            <w:shd w:val="clear" w:color="auto" w:fill="auto"/>
            <w:vAlign w:val="center"/>
          </w:tcPr>
          <w:p w:rsidR="005F53CC" w:rsidRPr="005F53CC" w:rsidRDefault="005F53CC" w:rsidP="00425ADC">
            <w:pPr>
              <w:jc w:val="center"/>
              <w:rPr>
                <w:rFonts w:ascii="Times New Roman" w:hAnsi="Times New Roman" w:cs="Times New Roman"/>
                <w:color w:val="FF0000"/>
                <w:sz w:val="20"/>
                <w:szCs w:val="20"/>
              </w:rPr>
            </w:pPr>
          </w:p>
        </w:tc>
      </w:tr>
      <w:tr w:rsidR="00B92B0E" w:rsidRPr="005F53CC" w:rsidTr="00012044">
        <w:trPr>
          <w:trHeight w:val="20"/>
        </w:trPr>
        <w:tc>
          <w:tcPr>
            <w:tcW w:w="161" w:type="pct"/>
            <w:shd w:val="clear" w:color="auto" w:fill="auto"/>
            <w:noWrap/>
            <w:vAlign w:val="center"/>
          </w:tcPr>
          <w:p w:rsidR="00B92B0E" w:rsidRPr="005F53CC" w:rsidRDefault="00B92B0E" w:rsidP="00B92B0E">
            <w:pPr>
              <w:rPr>
                <w:rFonts w:ascii="Times New Roman" w:hAnsi="Times New Roman" w:cs="Times New Roman"/>
                <w:sz w:val="20"/>
                <w:szCs w:val="20"/>
              </w:rPr>
            </w:pPr>
          </w:p>
        </w:tc>
        <w:tc>
          <w:tcPr>
            <w:tcW w:w="854" w:type="pct"/>
            <w:shd w:val="clear" w:color="auto" w:fill="auto"/>
            <w:vAlign w:val="center"/>
          </w:tcPr>
          <w:p w:rsidR="00B92B0E" w:rsidRPr="005F53CC" w:rsidRDefault="00B92B0E" w:rsidP="00B92B0E">
            <w:pPr>
              <w:rPr>
                <w:rFonts w:ascii="Times New Roman" w:hAnsi="Times New Roman" w:cs="Times New Roman"/>
                <w:sz w:val="20"/>
                <w:szCs w:val="20"/>
              </w:rPr>
            </w:pPr>
            <w:r w:rsidRPr="005F53CC">
              <w:rPr>
                <w:rFonts w:ascii="Times New Roman" w:hAnsi="Times New Roman" w:cs="Times New Roman"/>
                <w:sz w:val="20"/>
                <w:szCs w:val="20"/>
              </w:rPr>
              <w:t>Объем работ, выполненных по виду деятельности «Строительство»</w:t>
            </w:r>
          </w:p>
        </w:tc>
        <w:tc>
          <w:tcPr>
            <w:tcW w:w="538" w:type="pct"/>
            <w:shd w:val="clear" w:color="auto" w:fill="auto"/>
            <w:vAlign w:val="center"/>
          </w:tcPr>
          <w:p w:rsidR="00B92B0E" w:rsidRPr="005F53CC" w:rsidRDefault="00B92B0E" w:rsidP="00B92B0E">
            <w:pPr>
              <w:jc w:val="center"/>
              <w:rPr>
                <w:rFonts w:ascii="Times New Roman" w:hAnsi="Times New Roman" w:cs="Times New Roman"/>
                <w:sz w:val="20"/>
                <w:szCs w:val="20"/>
              </w:rPr>
            </w:pPr>
            <w:r w:rsidRPr="005F53CC">
              <w:rPr>
                <w:rFonts w:ascii="Times New Roman" w:hAnsi="Times New Roman" w:cs="Times New Roman"/>
                <w:sz w:val="20"/>
                <w:szCs w:val="20"/>
              </w:rPr>
              <w:t>в ценах соответствующих лет; млн руб.</w:t>
            </w:r>
          </w:p>
        </w:tc>
        <w:tc>
          <w:tcPr>
            <w:tcW w:w="391" w:type="pct"/>
            <w:shd w:val="clear" w:color="auto" w:fill="auto"/>
            <w:vAlign w:val="center"/>
          </w:tcPr>
          <w:p w:rsidR="00B92B0E" w:rsidRPr="00E7604B" w:rsidRDefault="00B92B0E" w:rsidP="00425ADC">
            <w:pPr>
              <w:jc w:val="center"/>
              <w:rPr>
                <w:rFonts w:ascii="Times New Roman" w:hAnsi="Times New Roman" w:cs="Times New Roman"/>
                <w:sz w:val="20"/>
                <w:szCs w:val="20"/>
              </w:rPr>
            </w:pPr>
            <w:r w:rsidRPr="00E7604B">
              <w:rPr>
                <w:rFonts w:ascii="Times New Roman" w:hAnsi="Times New Roman" w:cs="Times New Roman"/>
                <w:sz w:val="20"/>
                <w:szCs w:val="20"/>
              </w:rPr>
              <w:t>8 563,9</w:t>
            </w:r>
          </w:p>
        </w:tc>
        <w:tc>
          <w:tcPr>
            <w:tcW w:w="391" w:type="pct"/>
            <w:shd w:val="clear" w:color="auto" w:fill="auto"/>
            <w:vAlign w:val="center"/>
          </w:tcPr>
          <w:p w:rsidR="00B92B0E" w:rsidRPr="00E7604B" w:rsidRDefault="00B92B0E" w:rsidP="00425ADC">
            <w:pPr>
              <w:jc w:val="center"/>
              <w:rPr>
                <w:rFonts w:ascii="Times New Roman" w:hAnsi="Times New Roman" w:cs="Times New Roman"/>
                <w:sz w:val="20"/>
                <w:szCs w:val="20"/>
              </w:rPr>
            </w:pPr>
            <w:r w:rsidRPr="00E7604B">
              <w:rPr>
                <w:rFonts w:ascii="Times New Roman" w:hAnsi="Times New Roman" w:cs="Times New Roman"/>
                <w:sz w:val="20"/>
                <w:szCs w:val="20"/>
              </w:rPr>
              <w:t>9 378,8</w:t>
            </w:r>
          </w:p>
        </w:tc>
        <w:tc>
          <w:tcPr>
            <w:tcW w:w="439" w:type="pct"/>
            <w:shd w:val="clear" w:color="auto" w:fill="auto"/>
            <w:vAlign w:val="center"/>
          </w:tcPr>
          <w:p w:rsidR="00B92B0E" w:rsidRPr="00E7604B" w:rsidRDefault="00B92B0E" w:rsidP="00425ADC">
            <w:pPr>
              <w:jc w:val="center"/>
              <w:rPr>
                <w:rFonts w:ascii="Times New Roman" w:hAnsi="Times New Roman" w:cs="Times New Roman"/>
                <w:sz w:val="20"/>
                <w:szCs w:val="20"/>
              </w:rPr>
            </w:pPr>
            <w:r w:rsidRPr="00E7604B">
              <w:rPr>
                <w:rFonts w:ascii="Times New Roman" w:hAnsi="Times New Roman" w:cs="Times New Roman"/>
                <w:sz w:val="20"/>
                <w:szCs w:val="20"/>
              </w:rPr>
              <w:t>9 425,6</w:t>
            </w:r>
          </w:p>
        </w:tc>
        <w:tc>
          <w:tcPr>
            <w:tcW w:w="391" w:type="pct"/>
            <w:shd w:val="clear" w:color="auto" w:fill="auto"/>
            <w:vAlign w:val="center"/>
          </w:tcPr>
          <w:p w:rsidR="00B92B0E" w:rsidRPr="00E7604B" w:rsidRDefault="00B92B0E" w:rsidP="00425ADC">
            <w:pPr>
              <w:jc w:val="center"/>
              <w:rPr>
                <w:rFonts w:ascii="Times New Roman" w:hAnsi="Times New Roman" w:cs="Times New Roman"/>
                <w:sz w:val="20"/>
                <w:szCs w:val="20"/>
              </w:rPr>
            </w:pPr>
            <w:r w:rsidRPr="00E7604B">
              <w:rPr>
                <w:rFonts w:ascii="Times New Roman" w:hAnsi="Times New Roman" w:cs="Times New Roman"/>
                <w:sz w:val="20"/>
                <w:szCs w:val="20"/>
              </w:rPr>
              <w:t>10 164,7</w:t>
            </w:r>
          </w:p>
        </w:tc>
        <w:tc>
          <w:tcPr>
            <w:tcW w:w="392" w:type="pct"/>
            <w:shd w:val="clear" w:color="auto" w:fill="auto"/>
            <w:vAlign w:val="center"/>
          </w:tcPr>
          <w:p w:rsidR="00B92B0E" w:rsidRPr="00E7604B" w:rsidRDefault="00B92B0E" w:rsidP="00425ADC">
            <w:pPr>
              <w:jc w:val="center"/>
              <w:rPr>
                <w:rFonts w:ascii="Times New Roman" w:hAnsi="Times New Roman" w:cs="Times New Roman"/>
                <w:sz w:val="20"/>
                <w:szCs w:val="20"/>
              </w:rPr>
            </w:pPr>
            <w:r w:rsidRPr="00E7604B">
              <w:rPr>
                <w:rFonts w:ascii="Times New Roman" w:hAnsi="Times New Roman" w:cs="Times New Roman"/>
                <w:sz w:val="20"/>
                <w:szCs w:val="20"/>
              </w:rPr>
              <w:t>10 184,3</w:t>
            </w:r>
          </w:p>
        </w:tc>
        <w:tc>
          <w:tcPr>
            <w:tcW w:w="358" w:type="pct"/>
            <w:shd w:val="clear" w:color="auto" w:fill="auto"/>
            <w:vAlign w:val="center"/>
          </w:tcPr>
          <w:p w:rsidR="00B92B0E" w:rsidRPr="00E7604B" w:rsidRDefault="00B92B0E" w:rsidP="00425ADC">
            <w:pPr>
              <w:jc w:val="center"/>
              <w:rPr>
                <w:rFonts w:ascii="Times New Roman" w:hAnsi="Times New Roman" w:cs="Times New Roman"/>
                <w:sz w:val="20"/>
                <w:szCs w:val="20"/>
              </w:rPr>
            </w:pPr>
            <w:r w:rsidRPr="00E7604B">
              <w:rPr>
                <w:rFonts w:ascii="Times New Roman" w:hAnsi="Times New Roman" w:cs="Times New Roman"/>
                <w:sz w:val="20"/>
                <w:szCs w:val="20"/>
              </w:rPr>
              <w:t>10 930,5</w:t>
            </w:r>
          </w:p>
        </w:tc>
        <w:tc>
          <w:tcPr>
            <w:tcW w:w="355" w:type="pct"/>
            <w:shd w:val="clear" w:color="auto" w:fill="auto"/>
            <w:vAlign w:val="center"/>
          </w:tcPr>
          <w:p w:rsidR="00B92B0E" w:rsidRPr="00E7604B" w:rsidRDefault="00B92B0E" w:rsidP="00425ADC">
            <w:pPr>
              <w:jc w:val="center"/>
              <w:rPr>
                <w:rFonts w:ascii="Times New Roman" w:hAnsi="Times New Roman" w:cs="Times New Roman"/>
                <w:sz w:val="20"/>
                <w:szCs w:val="20"/>
              </w:rPr>
            </w:pPr>
            <w:r w:rsidRPr="00E7604B">
              <w:rPr>
                <w:rFonts w:ascii="Times New Roman" w:hAnsi="Times New Roman" w:cs="Times New Roman"/>
                <w:sz w:val="20"/>
                <w:szCs w:val="20"/>
              </w:rPr>
              <w:t>10 983,3</w:t>
            </w:r>
          </w:p>
        </w:tc>
        <w:tc>
          <w:tcPr>
            <w:tcW w:w="376" w:type="pct"/>
            <w:shd w:val="clear" w:color="auto" w:fill="auto"/>
            <w:vAlign w:val="center"/>
          </w:tcPr>
          <w:p w:rsidR="00B92B0E" w:rsidRPr="00E7604B" w:rsidRDefault="00B92B0E" w:rsidP="00425ADC">
            <w:pPr>
              <w:jc w:val="center"/>
              <w:rPr>
                <w:rFonts w:ascii="Times New Roman" w:hAnsi="Times New Roman" w:cs="Times New Roman"/>
                <w:sz w:val="20"/>
                <w:szCs w:val="20"/>
              </w:rPr>
            </w:pPr>
            <w:r w:rsidRPr="00E7604B">
              <w:rPr>
                <w:rFonts w:ascii="Times New Roman" w:hAnsi="Times New Roman" w:cs="Times New Roman"/>
                <w:sz w:val="20"/>
                <w:szCs w:val="20"/>
              </w:rPr>
              <w:t>11 675,0</w:t>
            </w:r>
          </w:p>
        </w:tc>
        <w:tc>
          <w:tcPr>
            <w:tcW w:w="354" w:type="pct"/>
            <w:shd w:val="clear" w:color="auto" w:fill="auto"/>
            <w:vAlign w:val="center"/>
          </w:tcPr>
          <w:p w:rsidR="00B92B0E" w:rsidRPr="00E7604B" w:rsidRDefault="00B92B0E" w:rsidP="00425ADC">
            <w:pPr>
              <w:jc w:val="center"/>
              <w:rPr>
                <w:rFonts w:ascii="Times New Roman" w:hAnsi="Times New Roman" w:cs="Times New Roman"/>
                <w:sz w:val="20"/>
                <w:szCs w:val="20"/>
              </w:rPr>
            </w:pPr>
            <w:r w:rsidRPr="00E7604B">
              <w:rPr>
                <w:rFonts w:ascii="Times New Roman" w:hAnsi="Times New Roman" w:cs="Times New Roman"/>
                <w:sz w:val="20"/>
                <w:szCs w:val="20"/>
              </w:rPr>
              <w:t>11 765,5</w:t>
            </w:r>
          </w:p>
        </w:tc>
      </w:tr>
      <w:tr w:rsidR="005F53CC" w:rsidRPr="005F53CC" w:rsidTr="00012044">
        <w:trPr>
          <w:trHeight w:val="20"/>
        </w:trPr>
        <w:tc>
          <w:tcPr>
            <w:tcW w:w="161" w:type="pct"/>
            <w:shd w:val="clear" w:color="auto" w:fill="auto"/>
            <w:noWrap/>
            <w:vAlign w:val="center"/>
          </w:tcPr>
          <w:p w:rsidR="005F53CC" w:rsidRPr="005F53CC" w:rsidRDefault="005F53CC" w:rsidP="005F53CC">
            <w:pPr>
              <w:rPr>
                <w:rFonts w:ascii="Times New Roman" w:hAnsi="Times New Roman" w:cs="Times New Roman"/>
                <w:sz w:val="20"/>
                <w:szCs w:val="20"/>
              </w:rPr>
            </w:pPr>
          </w:p>
        </w:tc>
        <w:tc>
          <w:tcPr>
            <w:tcW w:w="854" w:type="pct"/>
            <w:shd w:val="clear" w:color="auto" w:fill="auto"/>
            <w:vAlign w:val="center"/>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Индекс физического объема работ, выполненных по виду деятельности «Строительство»</w:t>
            </w:r>
          </w:p>
        </w:tc>
        <w:tc>
          <w:tcPr>
            <w:tcW w:w="538" w:type="pct"/>
            <w:shd w:val="clear" w:color="auto" w:fill="auto"/>
            <w:vAlign w:val="center"/>
          </w:tcPr>
          <w:p w:rsidR="005F53CC" w:rsidRPr="005F53CC" w:rsidRDefault="003C4D23" w:rsidP="005F53CC">
            <w:pPr>
              <w:jc w:val="center"/>
              <w:rPr>
                <w:rFonts w:ascii="Times New Roman" w:hAnsi="Times New Roman" w:cs="Times New Roman"/>
                <w:sz w:val="20"/>
                <w:szCs w:val="20"/>
              </w:rPr>
            </w:pPr>
            <w:r>
              <w:rPr>
                <w:rFonts w:ascii="Times New Roman" w:hAnsi="Times New Roman" w:cs="Times New Roman"/>
                <w:sz w:val="20"/>
                <w:szCs w:val="20"/>
              </w:rPr>
              <w:t xml:space="preserve">% к предыдущему году </w:t>
            </w:r>
            <w:r w:rsidR="005F53CC" w:rsidRPr="005F53CC">
              <w:rPr>
                <w:rFonts w:ascii="Times New Roman" w:hAnsi="Times New Roman" w:cs="Times New Roman"/>
                <w:sz w:val="20"/>
                <w:szCs w:val="20"/>
              </w:rPr>
              <w:t>в сопоставимых ценах</w:t>
            </w:r>
          </w:p>
        </w:tc>
        <w:tc>
          <w:tcPr>
            <w:tcW w:w="391"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110,1</w:t>
            </w:r>
          </w:p>
        </w:tc>
        <w:tc>
          <w:tcPr>
            <w:tcW w:w="391"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105,0</w:t>
            </w:r>
          </w:p>
        </w:tc>
        <w:tc>
          <w:tcPr>
            <w:tcW w:w="439"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103,0</w:t>
            </w:r>
          </w:p>
        </w:tc>
        <w:tc>
          <w:tcPr>
            <w:tcW w:w="391"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103,0</w:t>
            </w:r>
          </w:p>
        </w:tc>
        <w:tc>
          <w:tcPr>
            <w:tcW w:w="392"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103,1</w:t>
            </w:r>
          </w:p>
        </w:tc>
        <w:tc>
          <w:tcPr>
            <w:tcW w:w="358"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103,1</w:t>
            </w:r>
          </w:p>
        </w:tc>
        <w:tc>
          <w:tcPr>
            <w:tcW w:w="355"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103,3</w:t>
            </w:r>
          </w:p>
        </w:tc>
        <w:tc>
          <w:tcPr>
            <w:tcW w:w="376"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103,1</w:t>
            </w:r>
          </w:p>
        </w:tc>
        <w:tc>
          <w:tcPr>
            <w:tcW w:w="354"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103,3</w:t>
            </w:r>
          </w:p>
        </w:tc>
      </w:tr>
      <w:tr w:rsidR="00B92B0E" w:rsidRPr="005F53CC" w:rsidTr="00012044">
        <w:trPr>
          <w:trHeight w:val="20"/>
        </w:trPr>
        <w:tc>
          <w:tcPr>
            <w:tcW w:w="161" w:type="pct"/>
            <w:shd w:val="clear" w:color="auto" w:fill="auto"/>
            <w:noWrap/>
            <w:vAlign w:val="center"/>
          </w:tcPr>
          <w:p w:rsidR="00B92B0E" w:rsidRPr="005F53CC" w:rsidRDefault="00B92B0E" w:rsidP="005F53CC">
            <w:pPr>
              <w:rPr>
                <w:rFonts w:ascii="Times New Roman" w:hAnsi="Times New Roman" w:cs="Times New Roman"/>
                <w:sz w:val="20"/>
                <w:szCs w:val="20"/>
              </w:rPr>
            </w:pPr>
          </w:p>
        </w:tc>
        <w:tc>
          <w:tcPr>
            <w:tcW w:w="854" w:type="pct"/>
            <w:shd w:val="clear" w:color="auto" w:fill="auto"/>
            <w:vAlign w:val="center"/>
          </w:tcPr>
          <w:p w:rsidR="00B92B0E" w:rsidRPr="005F53CC" w:rsidRDefault="00B92B0E" w:rsidP="005F53CC">
            <w:pPr>
              <w:rPr>
                <w:rFonts w:ascii="Times New Roman" w:hAnsi="Times New Roman" w:cs="Times New Roman"/>
                <w:sz w:val="20"/>
                <w:szCs w:val="20"/>
              </w:rPr>
            </w:pPr>
            <w:r w:rsidRPr="00B92B0E">
              <w:rPr>
                <w:rFonts w:ascii="Times New Roman" w:hAnsi="Times New Roman" w:cs="Times New Roman"/>
                <w:sz w:val="20"/>
                <w:szCs w:val="20"/>
              </w:rPr>
              <w:t>Индекс-дефлятор по виду деятельности "Строительство"</w:t>
            </w:r>
          </w:p>
        </w:tc>
        <w:tc>
          <w:tcPr>
            <w:tcW w:w="538" w:type="pct"/>
            <w:shd w:val="clear" w:color="auto" w:fill="auto"/>
            <w:vAlign w:val="center"/>
          </w:tcPr>
          <w:p w:rsidR="00B92B0E" w:rsidRPr="005F53CC" w:rsidRDefault="00B92B0E" w:rsidP="005F53CC">
            <w:pPr>
              <w:jc w:val="center"/>
              <w:rPr>
                <w:rFonts w:ascii="Times New Roman" w:hAnsi="Times New Roman" w:cs="Times New Roman"/>
                <w:sz w:val="20"/>
                <w:szCs w:val="20"/>
              </w:rPr>
            </w:pPr>
            <w:r>
              <w:rPr>
                <w:rFonts w:ascii="Times New Roman" w:hAnsi="Times New Roman" w:cs="Times New Roman"/>
                <w:sz w:val="20"/>
                <w:szCs w:val="20"/>
              </w:rPr>
              <w:t>% г/г</w:t>
            </w:r>
          </w:p>
        </w:tc>
        <w:tc>
          <w:tcPr>
            <w:tcW w:w="391" w:type="pct"/>
            <w:shd w:val="clear" w:color="auto" w:fill="auto"/>
            <w:vAlign w:val="center"/>
          </w:tcPr>
          <w:p w:rsidR="00B92B0E" w:rsidRPr="00E7604B" w:rsidRDefault="00B92B0E" w:rsidP="00425ADC">
            <w:pPr>
              <w:jc w:val="center"/>
              <w:rPr>
                <w:rFonts w:ascii="Times New Roman" w:hAnsi="Times New Roman" w:cs="Times New Roman"/>
                <w:sz w:val="20"/>
                <w:szCs w:val="20"/>
              </w:rPr>
            </w:pPr>
          </w:p>
        </w:tc>
        <w:tc>
          <w:tcPr>
            <w:tcW w:w="391" w:type="pct"/>
            <w:shd w:val="clear" w:color="auto" w:fill="auto"/>
            <w:vAlign w:val="center"/>
          </w:tcPr>
          <w:p w:rsidR="00B92B0E" w:rsidRPr="00E7604B" w:rsidRDefault="00B92B0E" w:rsidP="00425ADC">
            <w:pPr>
              <w:jc w:val="center"/>
              <w:rPr>
                <w:rFonts w:ascii="Times New Roman" w:hAnsi="Times New Roman" w:cs="Times New Roman"/>
                <w:sz w:val="20"/>
                <w:szCs w:val="20"/>
              </w:rPr>
            </w:pPr>
          </w:p>
        </w:tc>
        <w:tc>
          <w:tcPr>
            <w:tcW w:w="439" w:type="pct"/>
            <w:shd w:val="clear" w:color="auto" w:fill="auto"/>
            <w:vAlign w:val="center"/>
          </w:tcPr>
          <w:p w:rsidR="00B92B0E" w:rsidRPr="00E7604B" w:rsidRDefault="00B92B0E" w:rsidP="00425ADC">
            <w:pPr>
              <w:jc w:val="center"/>
              <w:rPr>
                <w:rFonts w:ascii="Times New Roman" w:hAnsi="Times New Roman" w:cs="Times New Roman"/>
                <w:sz w:val="20"/>
                <w:szCs w:val="20"/>
              </w:rPr>
            </w:pPr>
          </w:p>
        </w:tc>
        <w:tc>
          <w:tcPr>
            <w:tcW w:w="391" w:type="pct"/>
            <w:shd w:val="clear" w:color="auto" w:fill="auto"/>
            <w:vAlign w:val="center"/>
          </w:tcPr>
          <w:p w:rsidR="00B92B0E" w:rsidRPr="00E7604B" w:rsidRDefault="00B92B0E" w:rsidP="00425ADC">
            <w:pPr>
              <w:jc w:val="center"/>
              <w:rPr>
                <w:rFonts w:ascii="Times New Roman" w:hAnsi="Times New Roman" w:cs="Times New Roman"/>
                <w:sz w:val="20"/>
                <w:szCs w:val="20"/>
              </w:rPr>
            </w:pPr>
          </w:p>
        </w:tc>
        <w:tc>
          <w:tcPr>
            <w:tcW w:w="392" w:type="pct"/>
            <w:shd w:val="clear" w:color="auto" w:fill="auto"/>
            <w:vAlign w:val="center"/>
          </w:tcPr>
          <w:p w:rsidR="00B92B0E" w:rsidRPr="00E7604B" w:rsidRDefault="00B92B0E" w:rsidP="00425ADC">
            <w:pPr>
              <w:jc w:val="center"/>
              <w:rPr>
                <w:rFonts w:ascii="Times New Roman" w:hAnsi="Times New Roman" w:cs="Times New Roman"/>
                <w:sz w:val="20"/>
                <w:szCs w:val="20"/>
              </w:rPr>
            </w:pPr>
          </w:p>
        </w:tc>
        <w:tc>
          <w:tcPr>
            <w:tcW w:w="358" w:type="pct"/>
            <w:shd w:val="clear" w:color="auto" w:fill="auto"/>
            <w:vAlign w:val="center"/>
          </w:tcPr>
          <w:p w:rsidR="00B92B0E" w:rsidRPr="00E7604B" w:rsidRDefault="00B92B0E" w:rsidP="00425ADC">
            <w:pPr>
              <w:jc w:val="center"/>
              <w:rPr>
                <w:rFonts w:ascii="Times New Roman" w:hAnsi="Times New Roman" w:cs="Times New Roman"/>
                <w:sz w:val="20"/>
                <w:szCs w:val="20"/>
              </w:rPr>
            </w:pPr>
          </w:p>
        </w:tc>
        <w:tc>
          <w:tcPr>
            <w:tcW w:w="355" w:type="pct"/>
            <w:shd w:val="clear" w:color="auto" w:fill="auto"/>
            <w:vAlign w:val="center"/>
          </w:tcPr>
          <w:p w:rsidR="00B92B0E" w:rsidRPr="00E7604B" w:rsidRDefault="00B92B0E" w:rsidP="00425ADC">
            <w:pPr>
              <w:jc w:val="center"/>
              <w:rPr>
                <w:rFonts w:ascii="Times New Roman" w:hAnsi="Times New Roman" w:cs="Times New Roman"/>
                <w:sz w:val="20"/>
                <w:szCs w:val="20"/>
              </w:rPr>
            </w:pPr>
          </w:p>
        </w:tc>
        <w:tc>
          <w:tcPr>
            <w:tcW w:w="376" w:type="pct"/>
            <w:shd w:val="clear" w:color="auto" w:fill="auto"/>
            <w:vAlign w:val="center"/>
          </w:tcPr>
          <w:p w:rsidR="00B92B0E" w:rsidRPr="00E7604B" w:rsidRDefault="00B92B0E" w:rsidP="00425ADC">
            <w:pPr>
              <w:jc w:val="center"/>
              <w:rPr>
                <w:rFonts w:ascii="Times New Roman" w:hAnsi="Times New Roman" w:cs="Times New Roman"/>
                <w:sz w:val="20"/>
                <w:szCs w:val="20"/>
              </w:rPr>
            </w:pPr>
          </w:p>
        </w:tc>
        <w:tc>
          <w:tcPr>
            <w:tcW w:w="354" w:type="pct"/>
            <w:shd w:val="clear" w:color="auto" w:fill="auto"/>
            <w:vAlign w:val="center"/>
          </w:tcPr>
          <w:p w:rsidR="00B92B0E" w:rsidRPr="00E7604B" w:rsidRDefault="00B92B0E" w:rsidP="00425ADC">
            <w:pPr>
              <w:jc w:val="center"/>
              <w:rPr>
                <w:rFonts w:ascii="Times New Roman" w:hAnsi="Times New Roman" w:cs="Times New Roman"/>
                <w:sz w:val="20"/>
                <w:szCs w:val="20"/>
              </w:rPr>
            </w:pPr>
          </w:p>
        </w:tc>
      </w:tr>
      <w:tr w:rsidR="005F53CC" w:rsidRPr="005F53CC" w:rsidTr="00012044">
        <w:trPr>
          <w:trHeight w:val="20"/>
        </w:trPr>
        <w:tc>
          <w:tcPr>
            <w:tcW w:w="161" w:type="pct"/>
            <w:shd w:val="clear" w:color="auto" w:fill="auto"/>
            <w:noWrap/>
            <w:vAlign w:val="center"/>
          </w:tcPr>
          <w:p w:rsidR="005F53CC" w:rsidRPr="005F53CC" w:rsidRDefault="005F53CC" w:rsidP="005F53CC">
            <w:pPr>
              <w:rPr>
                <w:rFonts w:ascii="Times New Roman" w:hAnsi="Times New Roman" w:cs="Times New Roman"/>
                <w:sz w:val="20"/>
                <w:szCs w:val="20"/>
              </w:rPr>
            </w:pPr>
          </w:p>
        </w:tc>
        <w:tc>
          <w:tcPr>
            <w:tcW w:w="854" w:type="pct"/>
            <w:shd w:val="clear" w:color="auto" w:fill="auto"/>
            <w:vAlign w:val="center"/>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Ввод в действие жилых домов</w:t>
            </w:r>
          </w:p>
        </w:tc>
        <w:tc>
          <w:tcPr>
            <w:tcW w:w="538" w:type="pct"/>
            <w:shd w:val="clear" w:color="auto" w:fill="auto"/>
            <w:vAlign w:val="center"/>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тыс. кв. м общей площади</w:t>
            </w:r>
          </w:p>
        </w:tc>
        <w:tc>
          <w:tcPr>
            <w:tcW w:w="391"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15,430</w:t>
            </w:r>
          </w:p>
        </w:tc>
        <w:tc>
          <w:tcPr>
            <w:tcW w:w="391"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19,725</w:t>
            </w:r>
          </w:p>
        </w:tc>
        <w:tc>
          <w:tcPr>
            <w:tcW w:w="439"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16,000</w:t>
            </w:r>
          </w:p>
        </w:tc>
        <w:tc>
          <w:tcPr>
            <w:tcW w:w="391"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9,000</w:t>
            </w:r>
          </w:p>
        </w:tc>
        <w:tc>
          <w:tcPr>
            <w:tcW w:w="392"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9,000</w:t>
            </w:r>
          </w:p>
        </w:tc>
        <w:tc>
          <w:tcPr>
            <w:tcW w:w="358"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9,000</w:t>
            </w:r>
          </w:p>
        </w:tc>
        <w:tc>
          <w:tcPr>
            <w:tcW w:w="355"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9,000</w:t>
            </w:r>
          </w:p>
        </w:tc>
        <w:tc>
          <w:tcPr>
            <w:tcW w:w="376"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11,000</w:t>
            </w:r>
          </w:p>
        </w:tc>
        <w:tc>
          <w:tcPr>
            <w:tcW w:w="354"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11,000</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5.</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Торговля и услуги населению</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p>
        </w:tc>
        <w:tc>
          <w:tcPr>
            <w:tcW w:w="391" w:type="pct"/>
            <w:shd w:val="clear" w:color="auto" w:fill="auto"/>
            <w:vAlign w:val="center"/>
            <w:hideMark/>
          </w:tcPr>
          <w:p w:rsidR="005F53CC" w:rsidRPr="005F53CC" w:rsidRDefault="005F53CC" w:rsidP="00425ADC">
            <w:pPr>
              <w:jc w:val="center"/>
              <w:rPr>
                <w:rFonts w:ascii="Times New Roman" w:hAnsi="Times New Roman" w:cs="Times New Roman"/>
                <w:color w:val="FF0000"/>
                <w:sz w:val="20"/>
                <w:szCs w:val="20"/>
              </w:rPr>
            </w:pPr>
          </w:p>
        </w:tc>
        <w:tc>
          <w:tcPr>
            <w:tcW w:w="391" w:type="pct"/>
            <w:shd w:val="clear" w:color="auto" w:fill="auto"/>
            <w:vAlign w:val="center"/>
            <w:hideMark/>
          </w:tcPr>
          <w:p w:rsidR="005F53CC" w:rsidRPr="005F53CC" w:rsidRDefault="005F53CC" w:rsidP="00425ADC">
            <w:pPr>
              <w:jc w:val="center"/>
              <w:rPr>
                <w:rFonts w:ascii="Times New Roman" w:hAnsi="Times New Roman" w:cs="Times New Roman"/>
                <w:color w:val="FF0000"/>
                <w:sz w:val="20"/>
                <w:szCs w:val="20"/>
              </w:rPr>
            </w:pPr>
          </w:p>
        </w:tc>
        <w:tc>
          <w:tcPr>
            <w:tcW w:w="439" w:type="pct"/>
            <w:shd w:val="clear" w:color="auto" w:fill="auto"/>
            <w:vAlign w:val="center"/>
            <w:hideMark/>
          </w:tcPr>
          <w:p w:rsidR="005F53CC" w:rsidRPr="005F53CC" w:rsidRDefault="005F53CC" w:rsidP="00425ADC">
            <w:pPr>
              <w:jc w:val="center"/>
              <w:rPr>
                <w:rFonts w:ascii="Times New Roman" w:hAnsi="Times New Roman" w:cs="Times New Roman"/>
                <w:color w:val="FF0000"/>
                <w:sz w:val="20"/>
                <w:szCs w:val="20"/>
              </w:rPr>
            </w:pPr>
          </w:p>
        </w:tc>
        <w:tc>
          <w:tcPr>
            <w:tcW w:w="391" w:type="pct"/>
            <w:shd w:val="clear" w:color="auto" w:fill="auto"/>
            <w:vAlign w:val="center"/>
            <w:hideMark/>
          </w:tcPr>
          <w:p w:rsidR="005F53CC" w:rsidRPr="005F53CC" w:rsidRDefault="005F53CC" w:rsidP="00425ADC">
            <w:pPr>
              <w:jc w:val="center"/>
              <w:rPr>
                <w:rFonts w:ascii="Times New Roman" w:hAnsi="Times New Roman" w:cs="Times New Roman"/>
                <w:color w:val="FF0000"/>
                <w:sz w:val="20"/>
                <w:szCs w:val="20"/>
              </w:rPr>
            </w:pPr>
          </w:p>
        </w:tc>
        <w:tc>
          <w:tcPr>
            <w:tcW w:w="392" w:type="pct"/>
            <w:shd w:val="clear" w:color="auto" w:fill="auto"/>
            <w:vAlign w:val="center"/>
            <w:hideMark/>
          </w:tcPr>
          <w:p w:rsidR="005F53CC" w:rsidRPr="005F53CC" w:rsidRDefault="005F53CC" w:rsidP="00425ADC">
            <w:pPr>
              <w:jc w:val="center"/>
              <w:rPr>
                <w:rFonts w:ascii="Times New Roman" w:hAnsi="Times New Roman" w:cs="Times New Roman"/>
                <w:color w:val="FF0000"/>
                <w:sz w:val="20"/>
                <w:szCs w:val="20"/>
              </w:rPr>
            </w:pPr>
          </w:p>
        </w:tc>
        <w:tc>
          <w:tcPr>
            <w:tcW w:w="358" w:type="pct"/>
            <w:shd w:val="clear" w:color="auto" w:fill="auto"/>
            <w:vAlign w:val="center"/>
            <w:hideMark/>
          </w:tcPr>
          <w:p w:rsidR="005F53CC" w:rsidRPr="005F53CC" w:rsidRDefault="005F53CC" w:rsidP="00425ADC">
            <w:pPr>
              <w:jc w:val="center"/>
              <w:rPr>
                <w:rFonts w:ascii="Times New Roman" w:hAnsi="Times New Roman" w:cs="Times New Roman"/>
                <w:color w:val="FF0000"/>
                <w:sz w:val="20"/>
                <w:szCs w:val="20"/>
              </w:rPr>
            </w:pPr>
          </w:p>
        </w:tc>
        <w:tc>
          <w:tcPr>
            <w:tcW w:w="355" w:type="pct"/>
            <w:shd w:val="clear" w:color="auto" w:fill="auto"/>
            <w:vAlign w:val="center"/>
            <w:hideMark/>
          </w:tcPr>
          <w:p w:rsidR="005F53CC" w:rsidRPr="005F53CC" w:rsidRDefault="005F53CC" w:rsidP="00425ADC">
            <w:pPr>
              <w:jc w:val="center"/>
              <w:rPr>
                <w:rFonts w:ascii="Times New Roman" w:hAnsi="Times New Roman" w:cs="Times New Roman"/>
                <w:color w:val="FF0000"/>
                <w:sz w:val="20"/>
                <w:szCs w:val="20"/>
              </w:rPr>
            </w:pPr>
          </w:p>
        </w:tc>
        <w:tc>
          <w:tcPr>
            <w:tcW w:w="376" w:type="pct"/>
            <w:shd w:val="clear" w:color="auto" w:fill="auto"/>
            <w:vAlign w:val="center"/>
            <w:hideMark/>
          </w:tcPr>
          <w:p w:rsidR="005F53CC" w:rsidRPr="005F53CC" w:rsidRDefault="005F53CC" w:rsidP="00425ADC">
            <w:pPr>
              <w:jc w:val="center"/>
              <w:rPr>
                <w:rFonts w:ascii="Times New Roman" w:hAnsi="Times New Roman" w:cs="Times New Roman"/>
                <w:color w:val="FF0000"/>
                <w:sz w:val="20"/>
                <w:szCs w:val="20"/>
              </w:rPr>
            </w:pPr>
          </w:p>
        </w:tc>
        <w:tc>
          <w:tcPr>
            <w:tcW w:w="354" w:type="pct"/>
            <w:shd w:val="clear" w:color="auto" w:fill="auto"/>
            <w:vAlign w:val="center"/>
            <w:hideMark/>
          </w:tcPr>
          <w:p w:rsidR="005F53CC" w:rsidRPr="005F53CC" w:rsidRDefault="005F53CC" w:rsidP="00425ADC">
            <w:pPr>
              <w:jc w:val="center"/>
              <w:rPr>
                <w:rFonts w:ascii="Times New Roman" w:hAnsi="Times New Roman" w:cs="Times New Roman"/>
                <w:color w:val="FF0000"/>
                <w:sz w:val="20"/>
                <w:szCs w:val="20"/>
              </w:rPr>
            </w:pPr>
          </w:p>
        </w:tc>
      </w:tr>
      <w:tr w:rsidR="00E7604B" w:rsidRPr="005F53CC" w:rsidTr="00D7046B">
        <w:trPr>
          <w:trHeight w:val="20"/>
        </w:trPr>
        <w:tc>
          <w:tcPr>
            <w:tcW w:w="161" w:type="pct"/>
            <w:shd w:val="clear" w:color="auto" w:fill="auto"/>
            <w:noWrap/>
            <w:vAlign w:val="center"/>
            <w:hideMark/>
          </w:tcPr>
          <w:p w:rsidR="00E7604B" w:rsidRPr="005F53CC" w:rsidRDefault="00E7604B" w:rsidP="00E7604B">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E7604B" w:rsidRPr="005F53CC" w:rsidRDefault="00E7604B" w:rsidP="00E7604B">
            <w:pPr>
              <w:rPr>
                <w:rFonts w:ascii="Times New Roman" w:hAnsi="Times New Roman" w:cs="Times New Roman"/>
                <w:sz w:val="20"/>
                <w:szCs w:val="20"/>
              </w:rPr>
            </w:pPr>
            <w:r w:rsidRPr="005F53CC">
              <w:rPr>
                <w:rFonts w:ascii="Times New Roman" w:hAnsi="Times New Roman" w:cs="Times New Roman"/>
                <w:sz w:val="20"/>
                <w:szCs w:val="20"/>
              </w:rPr>
              <w:t>Оборот розничной торговли</w:t>
            </w:r>
          </w:p>
        </w:tc>
        <w:tc>
          <w:tcPr>
            <w:tcW w:w="538" w:type="pct"/>
            <w:shd w:val="clear" w:color="auto" w:fill="auto"/>
            <w:vAlign w:val="center"/>
            <w:hideMark/>
          </w:tcPr>
          <w:p w:rsidR="00E7604B" w:rsidRPr="005F53CC" w:rsidRDefault="00E7604B" w:rsidP="00E7604B">
            <w:pPr>
              <w:jc w:val="center"/>
              <w:rPr>
                <w:rFonts w:ascii="Times New Roman" w:hAnsi="Times New Roman" w:cs="Times New Roman"/>
                <w:sz w:val="20"/>
                <w:szCs w:val="20"/>
              </w:rPr>
            </w:pPr>
            <w:r w:rsidRPr="005F53CC">
              <w:rPr>
                <w:rFonts w:ascii="Times New Roman" w:hAnsi="Times New Roman" w:cs="Times New Roman"/>
                <w:sz w:val="20"/>
                <w:szCs w:val="20"/>
              </w:rPr>
              <w:t>млн рублей</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7604B" w:rsidRPr="00E7604B" w:rsidRDefault="00E7604B" w:rsidP="00E7604B">
            <w:pPr>
              <w:widowControl/>
              <w:suppressAutoHyphens w:val="0"/>
              <w:autoSpaceDE/>
              <w:jc w:val="center"/>
              <w:rPr>
                <w:rFonts w:ascii="Times New Roman" w:hAnsi="Times New Roman" w:cs="Times New Roman"/>
                <w:color w:val="000000"/>
                <w:sz w:val="20"/>
                <w:szCs w:val="20"/>
                <w:lang w:eastAsia="ru-RU"/>
              </w:rPr>
            </w:pPr>
            <w:r w:rsidRPr="00E7604B">
              <w:rPr>
                <w:rFonts w:ascii="Times New Roman" w:hAnsi="Times New Roman" w:cs="Times New Roman"/>
                <w:color w:val="000000"/>
                <w:sz w:val="20"/>
                <w:szCs w:val="20"/>
              </w:rPr>
              <w:t>2 506,3</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E7604B" w:rsidRPr="00E7604B" w:rsidRDefault="00E7604B" w:rsidP="00E7604B">
            <w:pPr>
              <w:jc w:val="center"/>
              <w:rPr>
                <w:rFonts w:ascii="Times New Roman" w:hAnsi="Times New Roman" w:cs="Times New Roman"/>
                <w:color w:val="000000"/>
                <w:sz w:val="20"/>
                <w:szCs w:val="20"/>
              </w:rPr>
            </w:pPr>
            <w:r w:rsidRPr="00E7604B">
              <w:rPr>
                <w:rFonts w:ascii="Times New Roman" w:hAnsi="Times New Roman" w:cs="Times New Roman"/>
                <w:color w:val="000000"/>
                <w:sz w:val="20"/>
                <w:szCs w:val="20"/>
              </w:rPr>
              <w:t>2 641,5</w:t>
            </w:r>
          </w:p>
        </w:tc>
        <w:tc>
          <w:tcPr>
            <w:tcW w:w="439" w:type="pct"/>
            <w:tcBorders>
              <w:top w:val="single" w:sz="4" w:space="0" w:color="auto"/>
              <w:left w:val="nil"/>
              <w:bottom w:val="single" w:sz="4" w:space="0" w:color="auto"/>
              <w:right w:val="single" w:sz="4" w:space="0" w:color="auto"/>
            </w:tcBorders>
            <w:shd w:val="clear" w:color="auto" w:fill="auto"/>
            <w:vAlign w:val="center"/>
            <w:hideMark/>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2 844,9</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2 944,5</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2 981,5</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3 032,8</w:t>
            </w:r>
          </w:p>
        </w:tc>
        <w:tc>
          <w:tcPr>
            <w:tcW w:w="355" w:type="pct"/>
            <w:tcBorders>
              <w:top w:val="single" w:sz="4" w:space="0" w:color="auto"/>
              <w:left w:val="nil"/>
              <w:bottom w:val="single" w:sz="4" w:space="0" w:color="auto"/>
              <w:right w:val="single" w:sz="4" w:space="0" w:color="auto"/>
            </w:tcBorders>
            <w:shd w:val="clear" w:color="auto" w:fill="auto"/>
            <w:vAlign w:val="center"/>
            <w:hideMark/>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3 097,7</w:t>
            </w:r>
          </w:p>
        </w:tc>
        <w:tc>
          <w:tcPr>
            <w:tcW w:w="376" w:type="pct"/>
            <w:tcBorders>
              <w:top w:val="single" w:sz="4" w:space="0" w:color="auto"/>
              <w:left w:val="nil"/>
              <w:bottom w:val="single" w:sz="4" w:space="0" w:color="auto"/>
              <w:right w:val="single" w:sz="4" w:space="0" w:color="auto"/>
            </w:tcBorders>
            <w:shd w:val="clear" w:color="auto" w:fill="auto"/>
            <w:vAlign w:val="center"/>
            <w:hideMark/>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3 108,6</w:t>
            </w:r>
          </w:p>
        </w:tc>
        <w:tc>
          <w:tcPr>
            <w:tcW w:w="354" w:type="pct"/>
            <w:tcBorders>
              <w:top w:val="single" w:sz="4" w:space="0" w:color="auto"/>
              <w:left w:val="nil"/>
              <w:bottom w:val="single" w:sz="4" w:space="0" w:color="auto"/>
              <w:right w:val="single" w:sz="4" w:space="0" w:color="auto"/>
            </w:tcBorders>
            <w:shd w:val="clear" w:color="auto" w:fill="auto"/>
            <w:vAlign w:val="center"/>
            <w:hideMark/>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3 193,8</w:t>
            </w:r>
          </w:p>
        </w:tc>
      </w:tr>
      <w:tr w:rsidR="00E7604B" w:rsidRPr="005F53CC" w:rsidTr="00D7046B">
        <w:trPr>
          <w:trHeight w:val="20"/>
        </w:trPr>
        <w:tc>
          <w:tcPr>
            <w:tcW w:w="161" w:type="pct"/>
            <w:shd w:val="clear" w:color="auto" w:fill="auto"/>
            <w:noWrap/>
            <w:vAlign w:val="center"/>
          </w:tcPr>
          <w:p w:rsidR="00E7604B" w:rsidRPr="005F53CC" w:rsidRDefault="00E7604B" w:rsidP="00E7604B">
            <w:pPr>
              <w:rPr>
                <w:rFonts w:ascii="Times New Roman" w:hAnsi="Times New Roman" w:cs="Times New Roman"/>
                <w:sz w:val="20"/>
                <w:szCs w:val="20"/>
              </w:rPr>
            </w:pPr>
          </w:p>
        </w:tc>
        <w:tc>
          <w:tcPr>
            <w:tcW w:w="854" w:type="pct"/>
            <w:shd w:val="clear" w:color="auto" w:fill="auto"/>
            <w:vAlign w:val="center"/>
          </w:tcPr>
          <w:p w:rsidR="00E7604B" w:rsidRPr="005F53CC" w:rsidRDefault="00E7604B" w:rsidP="00E7604B">
            <w:pPr>
              <w:rPr>
                <w:rFonts w:ascii="Times New Roman" w:hAnsi="Times New Roman" w:cs="Times New Roman"/>
                <w:sz w:val="20"/>
                <w:szCs w:val="20"/>
              </w:rPr>
            </w:pPr>
            <w:r w:rsidRPr="005F53CC">
              <w:rPr>
                <w:rFonts w:ascii="Times New Roman" w:hAnsi="Times New Roman" w:cs="Times New Roman"/>
                <w:sz w:val="20"/>
                <w:szCs w:val="20"/>
              </w:rPr>
              <w:t>Индекс физического объема оборота розничной торговли</w:t>
            </w:r>
          </w:p>
        </w:tc>
        <w:tc>
          <w:tcPr>
            <w:tcW w:w="538" w:type="pct"/>
            <w:shd w:val="clear" w:color="auto" w:fill="auto"/>
            <w:vAlign w:val="center"/>
          </w:tcPr>
          <w:p w:rsidR="00E7604B" w:rsidRPr="005F53CC" w:rsidRDefault="00E7604B" w:rsidP="00E7604B">
            <w:pPr>
              <w:jc w:val="center"/>
              <w:rPr>
                <w:rFonts w:ascii="Times New Roman" w:hAnsi="Times New Roman" w:cs="Times New Roman"/>
                <w:sz w:val="20"/>
                <w:szCs w:val="20"/>
              </w:rPr>
            </w:pPr>
            <w:r>
              <w:rPr>
                <w:rFonts w:ascii="Times New Roman" w:hAnsi="Times New Roman" w:cs="Times New Roman"/>
                <w:sz w:val="20"/>
                <w:szCs w:val="20"/>
              </w:rPr>
              <w:t xml:space="preserve">% к предыдущему году </w:t>
            </w:r>
            <w:r w:rsidRPr="005F53CC">
              <w:rPr>
                <w:rFonts w:ascii="Times New Roman" w:hAnsi="Times New Roman" w:cs="Times New Roman"/>
                <w:sz w:val="20"/>
                <w:szCs w:val="20"/>
              </w:rPr>
              <w:t>в сопоставимых ценах</w:t>
            </w:r>
          </w:p>
        </w:tc>
        <w:tc>
          <w:tcPr>
            <w:tcW w:w="391" w:type="pct"/>
            <w:tcBorders>
              <w:top w:val="nil"/>
              <w:left w:val="single" w:sz="4" w:space="0" w:color="auto"/>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color w:val="000000"/>
                <w:sz w:val="20"/>
                <w:szCs w:val="20"/>
              </w:rPr>
            </w:pPr>
            <w:r w:rsidRPr="00E7604B">
              <w:rPr>
                <w:rFonts w:ascii="Times New Roman" w:hAnsi="Times New Roman" w:cs="Times New Roman"/>
                <w:color w:val="000000"/>
                <w:sz w:val="20"/>
                <w:szCs w:val="20"/>
              </w:rPr>
              <w:t>93,7</w:t>
            </w:r>
          </w:p>
        </w:tc>
        <w:tc>
          <w:tcPr>
            <w:tcW w:w="391"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color w:val="000000"/>
                <w:sz w:val="20"/>
                <w:szCs w:val="20"/>
              </w:rPr>
            </w:pPr>
            <w:r w:rsidRPr="00E7604B">
              <w:rPr>
                <w:rFonts w:ascii="Times New Roman" w:hAnsi="Times New Roman" w:cs="Times New Roman"/>
                <w:color w:val="000000"/>
                <w:sz w:val="20"/>
                <w:szCs w:val="20"/>
              </w:rPr>
              <w:t>105,3</w:t>
            </w:r>
          </w:p>
        </w:tc>
        <w:tc>
          <w:tcPr>
            <w:tcW w:w="439"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109,2</w:t>
            </w:r>
          </w:p>
        </w:tc>
        <w:tc>
          <w:tcPr>
            <w:tcW w:w="391"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105,5</w:t>
            </w:r>
          </w:p>
        </w:tc>
        <w:tc>
          <w:tcPr>
            <w:tcW w:w="392"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105,8</w:t>
            </w:r>
          </w:p>
        </w:tc>
        <w:tc>
          <w:tcPr>
            <w:tcW w:w="358"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105,0</w:t>
            </w:r>
          </w:p>
        </w:tc>
        <w:tc>
          <w:tcPr>
            <w:tcW w:w="355"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104,9</w:t>
            </w:r>
          </w:p>
        </w:tc>
        <w:tc>
          <w:tcPr>
            <w:tcW w:w="376"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103,5</w:t>
            </w:r>
          </w:p>
        </w:tc>
        <w:tc>
          <w:tcPr>
            <w:tcW w:w="354"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105,1</w:t>
            </w:r>
          </w:p>
        </w:tc>
      </w:tr>
      <w:tr w:rsidR="00E7604B" w:rsidRPr="005F53CC" w:rsidTr="00D7046B">
        <w:trPr>
          <w:trHeight w:val="20"/>
        </w:trPr>
        <w:tc>
          <w:tcPr>
            <w:tcW w:w="161" w:type="pct"/>
            <w:shd w:val="clear" w:color="auto" w:fill="auto"/>
            <w:noWrap/>
            <w:vAlign w:val="center"/>
          </w:tcPr>
          <w:p w:rsidR="00E7604B" w:rsidRPr="005F53CC" w:rsidRDefault="00E7604B" w:rsidP="00E7604B">
            <w:pPr>
              <w:rPr>
                <w:rFonts w:ascii="Times New Roman" w:hAnsi="Times New Roman" w:cs="Times New Roman"/>
                <w:sz w:val="20"/>
                <w:szCs w:val="20"/>
              </w:rPr>
            </w:pPr>
          </w:p>
        </w:tc>
        <w:tc>
          <w:tcPr>
            <w:tcW w:w="854" w:type="pct"/>
            <w:shd w:val="clear" w:color="auto" w:fill="auto"/>
            <w:vAlign w:val="center"/>
          </w:tcPr>
          <w:p w:rsidR="00E7604B" w:rsidRPr="005F53CC" w:rsidRDefault="00E7604B" w:rsidP="00E7604B">
            <w:pPr>
              <w:rPr>
                <w:rFonts w:ascii="Times New Roman" w:hAnsi="Times New Roman" w:cs="Times New Roman"/>
                <w:sz w:val="20"/>
                <w:szCs w:val="20"/>
              </w:rPr>
            </w:pPr>
            <w:r w:rsidRPr="005F53CC">
              <w:rPr>
                <w:rFonts w:ascii="Times New Roman" w:hAnsi="Times New Roman" w:cs="Times New Roman"/>
                <w:sz w:val="20"/>
                <w:szCs w:val="20"/>
              </w:rPr>
              <w:t>Объем платных услуг населению</w:t>
            </w:r>
          </w:p>
        </w:tc>
        <w:tc>
          <w:tcPr>
            <w:tcW w:w="538" w:type="pct"/>
            <w:shd w:val="clear" w:color="auto" w:fill="auto"/>
            <w:vAlign w:val="center"/>
          </w:tcPr>
          <w:p w:rsidR="00E7604B" w:rsidRPr="005F53CC" w:rsidRDefault="00E7604B" w:rsidP="00E7604B">
            <w:pPr>
              <w:jc w:val="center"/>
              <w:rPr>
                <w:rFonts w:ascii="Times New Roman" w:hAnsi="Times New Roman" w:cs="Times New Roman"/>
                <w:sz w:val="20"/>
                <w:szCs w:val="20"/>
              </w:rPr>
            </w:pPr>
            <w:r w:rsidRPr="005F53CC">
              <w:rPr>
                <w:rFonts w:ascii="Times New Roman" w:hAnsi="Times New Roman" w:cs="Times New Roman"/>
                <w:sz w:val="20"/>
                <w:szCs w:val="20"/>
              </w:rPr>
              <w:t>млн рублей</w:t>
            </w:r>
          </w:p>
        </w:tc>
        <w:tc>
          <w:tcPr>
            <w:tcW w:w="391" w:type="pct"/>
            <w:tcBorders>
              <w:top w:val="nil"/>
              <w:left w:val="single" w:sz="4" w:space="0" w:color="auto"/>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color w:val="000000"/>
                <w:sz w:val="20"/>
                <w:szCs w:val="20"/>
              </w:rPr>
            </w:pPr>
            <w:r w:rsidRPr="00E7604B">
              <w:rPr>
                <w:rFonts w:ascii="Times New Roman" w:hAnsi="Times New Roman" w:cs="Times New Roman"/>
                <w:color w:val="000000"/>
                <w:sz w:val="20"/>
                <w:szCs w:val="20"/>
              </w:rPr>
              <w:t>416,5</w:t>
            </w:r>
          </w:p>
        </w:tc>
        <w:tc>
          <w:tcPr>
            <w:tcW w:w="391"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color w:val="000000"/>
                <w:sz w:val="20"/>
                <w:szCs w:val="20"/>
              </w:rPr>
            </w:pPr>
            <w:r w:rsidRPr="00E7604B">
              <w:rPr>
                <w:rFonts w:ascii="Times New Roman" w:hAnsi="Times New Roman" w:cs="Times New Roman"/>
                <w:color w:val="000000"/>
                <w:sz w:val="20"/>
                <w:szCs w:val="20"/>
              </w:rPr>
              <w:t>431,0</w:t>
            </w:r>
          </w:p>
        </w:tc>
        <w:tc>
          <w:tcPr>
            <w:tcW w:w="439"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452,9</w:t>
            </w:r>
          </w:p>
        </w:tc>
        <w:tc>
          <w:tcPr>
            <w:tcW w:w="391"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465,2</w:t>
            </w:r>
          </w:p>
        </w:tc>
        <w:tc>
          <w:tcPr>
            <w:tcW w:w="392"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469,3</w:t>
            </w:r>
          </w:p>
        </w:tc>
        <w:tc>
          <w:tcPr>
            <w:tcW w:w="358"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475,9</w:t>
            </w:r>
          </w:p>
        </w:tc>
        <w:tc>
          <w:tcPr>
            <w:tcW w:w="355"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483,4</w:t>
            </w:r>
          </w:p>
        </w:tc>
        <w:tc>
          <w:tcPr>
            <w:tcW w:w="376"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486,9</w:t>
            </w:r>
          </w:p>
        </w:tc>
        <w:tc>
          <w:tcPr>
            <w:tcW w:w="354"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495,9</w:t>
            </w:r>
          </w:p>
        </w:tc>
      </w:tr>
      <w:tr w:rsidR="00E7604B" w:rsidRPr="005F53CC" w:rsidTr="00D7046B">
        <w:trPr>
          <w:trHeight w:val="20"/>
        </w:trPr>
        <w:tc>
          <w:tcPr>
            <w:tcW w:w="161" w:type="pct"/>
            <w:shd w:val="clear" w:color="auto" w:fill="auto"/>
            <w:noWrap/>
            <w:vAlign w:val="center"/>
          </w:tcPr>
          <w:p w:rsidR="00E7604B" w:rsidRPr="005F53CC" w:rsidRDefault="00E7604B" w:rsidP="00E7604B">
            <w:pPr>
              <w:rPr>
                <w:rFonts w:ascii="Times New Roman" w:hAnsi="Times New Roman" w:cs="Times New Roman"/>
                <w:sz w:val="20"/>
                <w:szCs w:val="20"/>
              </w:rPr>
            </w:pPr>
          </w:p>
        </w:tc>
        <w:tc>
          <w:tcPr>
            <w:tcW w:w="854" w:type="pct"/>
            <w:shd w:val="clear" w:color="auto" w:fill="auto"/>
            <w:vAlign w:val="center"/>
          </w:tcPr>
          <w:p w:rsidR="00E7604B" w:rsidRPr="005F53CC" w:rsidRDefault="00E7604B" w:rsidP="00E7604B">
            <w:pPr>
              <w:rPr>
                <w:rFonts w:ascii="Times New Roman" w:hAnsi="Times New Roman" w:cs="Times New Roman"/>
                <w:sz w:val="20"/>
                <w:szCs w:val="20"/>
              </w:rPr>
            </w:pPr>
            <w:r w:rsidRPr="005F53CC">
              <w:rPr>
                <w:rFonts w:ascii="Times New Roman" w:hAnsi="Times New Roman" w:cs="Times New Roman"/>
                <w:sz w:val="20"/>
                <w:szCs w:val="20"/>
              </w:rPr>
              <w:t>Индекс физического объема платных услуг населению</w:t>
            </w:r>
          </w:p>
        </w:tc>
        <w:tc>
          <w:tcPr>
            <w:tcW w:w="538" w:type="pct"/>
            <w:shd w:val="clear" w:color="auto" w:fill="auto"/>
            <w:vAlign w:val="center"/>
          </w:tcPr>
          <w:p w:rsidR="00E7604B" w:rsidRPr="005F53CC" w:rsidRDefault="00E7604B" w:rsidP="00E7604B">
            <w:pPr>
              <w:jc w:val="center"/>
              <w:rPr>
                <w:rFonts w:ascii="Times New Roman" w:hAnsi="Times New Roman" w:cs="Times New Roman"/>
                <w:sz w:val="20"/>
                <w:szCs w:val="20"/>
              </w:rPr>
            </w:pPr>
            <w:r>
              <w:rPr>
                <w:rFonts w:ascii="Times New Roman" w:hAnsi="Times New Roman" w:cs="Times New Roman"/>
                <w:sz w:val="20"/>
                <w:szCs w:val="20"/>
              </w:rPr>
              <w:t xml:space="preserve">% к предыдущему году </w:t>
            </w:r>
            <w:r w:rsidRPr="005F53CC">
              <w:rPr>
                <w:rFonts w:ascii="Times New Roman" w:hAnsi="Times New Roman" w:cs="Times New Roman"/>
                <w:sz w:val="20"/>
                <w:szCs w:val="20"/>
              </w:rPr>
              <w:t>в сопоставимых ценах</w:t>
            </w:r>
          </w:p>
        </w:tc>
        <w:tc>
          <w:tcPr>
            <w:tcW w:w="391" w:type="pct"/>
            <w:tcBorders>
              <w:top w:val="nil"/>
              <w:left w:val="single" w:sz="4" w:space="0" w:color="auto"/>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94,7</w:t>
            </w:r>
          </w:p>
        </w:tc>
        <w:tc>
          <w:tcPr>
            <w:tcW w:w="391"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110,0</w:t>
            </w:r>
          </w:p>
        </w:tc>
        <w:tc>
          <w:tcPr>
            <w:tcW w:w="439"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109,8</w:t>
            </w:r>
          </w:p>
        </w:tc>
        <w:tc>
          <w:tcPr>
            <w:tcW w:w="391"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103,5</w:t>
            </w:r>
          </w:p>
        </w:tc>
        <w:tc>
          <w:tcPr>
            <w:tcW w:w="392"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101,4</w:t>
            </w:r>
          </w:p>
        </w:tc>
        <w:tc>
          <w:tcPr>
            <w:tcW w:w="358"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102,3</w:t>
            </w:r>
          </w:p>
        </w:tc>
        <w:tc>
          <w:tcPr>
            <w:tcW w:w="355"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105,0</w:t>
            </w:r>
          </w:p>
        </w:tc>
        <w:tc>
          <w:tcPr>
            <w:tcW w:w="376"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103,3</w:t>
            </w:r>
          </w:p>
        </w:tc>
        <w:tc>
          <w:tcPr>
            <w:tcW w:w="354"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104,6</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6.</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xml:space="preserve">Малое и среднее предпринимательство, включая </w:t>
            </w:r>
            <w:proofErr w:type="spellStart"/>
            <w:r w:rsidRPr="005F53CC">
              <w:rPr>
                <w:rFonts w:ascii="Times New Roman" w:hAnsi="Times New Roman" w:cs="Times New Roman"/>
                <w:sz w:val="20"/>
                <w:szCs w:val="20"/>
              </w:rPr>
              <w:t>микропредприятия</w:t>
            </w:r>
            <w:proofErr w:type="spellEnd"/>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p>
        </w:tc>
        <w:tc>
          <w:tcPr>
            <w:tcW w:w="391" w:type="pct"/>
            <w:shd w:val="clear" w:color="auto" w:fill="auto"/>
            <w:vAlign w:val="center"/>
            <w:hideMark/>
          </w:tcPr>
          <w:p w:rsidR="005F53CC" w:rsidRPr="005F53CC" w:rsidRDefault="005F53CC" w:rsidP="00425ADC">
            <w:pPr>
              <w:jc w:val="center"/>
              <w:rPr>
                <w:rFonts w:ascii="Times New Roman" w:hAnsi="Times New Roman" w:cs="Times New Roman"/>
                <w:sz w:val="20"/>
                <w:szCs w:val="20"/>
              </w:rPr>
            </w:pPr>
          </w:p>
        </w:tc>
        <w:tc>
          <w:tcPr>
            <w:tcW w:w="391" w:type="pct"/>
            <w:shd w:val="clear" w:color="auto" w:fill="auto"/>
            <w:vAlign w:val="center"/>
            <w:hideMark/>
          </w:tcPr>
          <w:p w:rsidR="005F53CC" w:rsidRPr="005F53CC" w:rsidRDefault="005F53CC" w:rsidP="00425ADC">
            <w:pPr>
              <w:jc w:val="center"/>
              <w:rPr>
                <w:rFonts w:ascii="Times New Roman" w:hAnsi="Times New Roman" w:cs="Times New Roman"/>
                <w:sz w:val="20"/>
                <w:szCs w:val="20"/>
              </w:rPr>
            </w:pPr>
          </w:p>
        </w:tc>
        <w:tc>
          <w:tcPr>
            <w:tcW w:w="439" w:type="pct"/>
            <w:shd w:val="clear" w:color="auto" w:fill="auto"/>
            <w:vAlign w:val="center"/>
            <w:hideMark/>
          </w:tcPr>
          <w:p w:rsidR="005F53CC" w:rsidRPr="005F53CC" w:rsidRDefault="005F53CC" w:rsidP="00425ADC">
            <w:pPr>
              <w:jc w:val="center"/>
              <w:rPr>
                <w:rFonts w:ascii="Times New Roman" w:hAnsi="Times New Roman" w:cs="Times New Roman"/>
                <w:sz w:val="20"/>
                <w:szCs w:val="20"/>
              </w:rPr>
            </w:pPr>
          </w:p>
        </w:tc>
        <w:tc>
          <w:tcPr>
            <w:tcW w:w="391" w:type="pct"/>
            <w:shd w:val="clear" w:color="auto" w:fill="auto"/>
            <w:vAlign w:val="center"/>
            <w:hideMark/>
          </w:tcPr>
          <w:p w:rsidR="005F53CC" w:rsidRPr="005F53CC" w:rsidRDefault="005F53CC" w:rsidP="00425ADC">
            <w:pPr>
              <w:jc w:val="center"/>
              <w:rPr>
                <w:rFonts w:ascii="Times New Roman" w:hAnsi="Times New Roman" w:cs="Times New Roman"/>
                <w:sz w:val="20"/>
                <w:szCs w:val="20"/>
              </w:rPr>
            </w:pPr>
          </w:p>
        </w:tc>
        <w:tc>
          <w:tcPr>
            <w:tcW w:w="392" w:type="pct"/>
            <w:shd w:val="clear" w:color="auto" w:fill="auto"/>
            <w:vAlign w:val="center"/>
            <w:hideMark/>
          </w:tcPr>
          <w:p w:rsidR="005F53CC" w:rsidRPr="005F53CC" w:rsidRDefault="005F53CC" w:rsidP="00425ADC">
            <w:pPr>
              <w:jc w:val="center"/>
              <w:rPr>
                <w:rFonts w:ascii="Times New Roman" w:hAnsi="Times New Roman" w:cs="Times New Roman"/>
                <w:sz w:val="20"/>
                <w:szCs w:val="20"/>
              </w:rPr>
            </w:pPr>
          </w:p>
        </w:tc>
        <w:tc>
          <w:tcPr>
            <w:tcW w:w="358" w:type="pct"/>
            <w:shd w:val="clear" w:color="auto" w:fill="auto"/>
            <w:vAlign w:val="center"/>
            <w:hideMark/>
          </w:tcPr>
          <w:p w:rsidR="005F53CC" w:rsidRPr="005F53CC" w:rsidRDefault="005F53CC" w:rsidP="00425ADC">
            <w:pPr>
              <w:jc w:val="center"/>
              <w:rPr>
                <w:rFonts w:ascii="Times New Roman" w:hAnsi="Times New Roman" w:cs="Times New Roman"/>
                <w:sz w:val="20"/>
                <w:szCs w:val="20"/>
              </w:rPr>
            </w:pPr>
          </w:p>
        </w:tc>
        <w:tc>
          <w:tcPr>
            <w:tcW w:w="355" w:type="pct"/>
            <w:shd w:val="clear" w:color="auto" w:fill="auto"/>
            <w:vAlign w:val="center"/>
            <w:hideMark/>
          </w:tcPr>
          <w:p w:rsidR="005F53CC" w:rsidRPr="005F53CC" w:rsidRDefault="005F53CC" w:rsidP="00425ADC">
            <w:pPr>
              <w:jc w:val="center"/>
              <w:rPr>
                <w:rFonts w:ascii="Times New Roman" w:hAnsi="Times New Roman" w:cs="Times New Roman"/>
                <w:sz w:val="20"/>
                <w:szCs w:val="20"/>
              </w:rPr>
            </w:pPr>
          </w:p>
        </w:tc>
        <w:tc>
          <w:tcPr>
            <w:tcW w:w="376" w:type="pct"/>
            <w:shd w:val="clear" w:color="auto" w:fill="auto"/>
            <w:vAlign w:val="center"/>
            <w:hideMark/>
          </w:tcPr>
          <w:p w:rsidR="005F53CC" w:rsidRPr="005F53CC" w:rsidRDefault="005F53CC" w:rsidP="00425ADC">
            <w:pPr>
              <w:jc w:val="center"/>
              <w:rPr>
                <w:rFonts w:ascii="Times New Roman" w:hAnsi="Times New Roman" w:cs="Times New Roman"/>
                <w:sz w:val="20"/>
                <w:szCs w:val="20"/>
              </w:rPr>
            </w:pPr>
          </w:p>
        </w:tc>
        <w:tc>
          <w:tcPr>
            <w:tcW w:w="354" w:type="pct"/>
            <w:shd w:val="clear" w:color="auto" w:fill="auto"/>
            <w:vAlign w:val="center"/>
            <w:hideMark/>
          </w:tcPr>
          <w:p w:rsidR="005F53CC" w:rsidRPr="005F53CC" w:rsidRDefault="005F53CC" w:rsidP="00425ADC">
            <w:pPr>
              <w:jc w:val="center"/>
              <w:rPr>
                <w:rFonts w:ascii="Times New Roman" w:hAnsi="Times New Roman" w:cs="Times New Roman"/>
                <w:sz w:val="20"/>
                <w:szCs w:val="20"/>
              </w:rPr>
            </w:pPr>
          </w:p>
        </w:tc>
      </w:tr>
      <w:tr w:rsidR="00E7604B" w:rsidRPr="005F53CC" w:rsidTr="006E15BC">
        <w:trPr>
          <w:trHeight w:val="20"/>
        </w:trPr>
        <w:tc>
          <w:tcPr>
            <w:tcW w:w="161" w:type="pct"/>
            <w:shd w:val="clear" w:color="auto" w:fill="auto"/>
            <w:noWrap/>
            <w:vAlign w:val="center"/>
          </w:tcPr>
          <w:p w:rsidR="00E7604B" w:rsidRPr="005F53CC" w:rsidRDefault="00E7604B" w:rsidP="00E7604B">
            <w:pPr>
              <w:rPr>
                <w:rFonts w:ascii="Times New Roman" w:hAnsi="Times New Roman" w:cs="Times New Roman"/>
                <w:sz w:val="20"/>
                <w:szCs w:val="20"/>
              </w:rPr>
            </w:pPr>
          </w:p>
        </w:tc>
        <w:tc>
          <w:tcPr>
            <w:tcW w:w="854" w:type="pct"/>
            <w:shd w:val="clear" w:color="auto" w:fill="auto"/>
            <w:vAlign w:val="center"/>
          </w:tcPr>
          <w:p w:rsidR="00E7604B" w:rsidRPr="005F53CC" w:rsidRDefault="00E7604B" w:rsidP="00E7604B">
            <w:pPr>
              <w:rPr>
                <w:rFonts w:ascii="Times New Roman" w:hAnsi="Times New Roman" w:cs="Times New Roman"/>
                <w:sz w:val="20"/>
                <w:szCs w:val="20"/>
              </w:rPr>
            </w:pPr>
            <w:r w:rsidRPr="005F53CC">
              <w:rPr>
                <w:rFonts w:ascii="Times New Roman" w:hAnsi="Times New Roman" w:cs="Times New Roman"/>
                <w:sz w:val="20"/>
                <w:szCs w:val="20"/>
              </w:rPr>
              <w:t xml:space="preserve">Количество малых и средних предприятий, </w:t>
            </w:r>
            <w:r w:rsidRPr="005F53CC">
              <w:rPr>
                <w:rFonts w:ascii="Times New Roman" w:hAnsi="Times New Roman" w:cs="Times New Roman"/>
                <w:sz w:val="20"/>
                <w:szCs w:val="20"/>
              </w:rPr>
              <w:lastRenderedPageBreak/>
              <w:t xml:space="preserve">включая </w:t>
            </w:r>
            <w:proofErr w:type="spellStart"/>
            <w:r w:rsidRPr="005F53CC">
              <w:rPr>
                <w:rFonts w:ascii="Times New Roman" w:hAnsi="Times New Roman" w:cs="Times New Roman"/>
                <w:sz w:val="20"/>
                <w:szCs w:val="20"/>
              </w:rPr>
              <w:t>микропредприятия</w:t>
            </w:r>
            <w:proofErr w:type="spellEnd"/>
            <w:r w:rsidRPr="005F53CC">
              <w:rPr>
                <w:rFonts w:ascii="Times New Roman" w:hAnsi="Times New Roman" w:cs="Times New Roman"/>
                <w:sz w:val="20"/>
                <w:szCs w:val="20"/>
              </w:rPr>
              <w:t xml:space="preserve"> </w:t>
            </w:r>
          </w:p>
          <w:p w:rsidR="00E7604B" w:rsidRPr="005F53CC" w:rsidRDefault="00E7604B" w:rsidP="00E7604B">
            <w:pPr>
              <w:rPr>
                <w:rFonts w:ascii="Times New Roman" w:hAnsi="Times New Roman" w:cs="Times New Roman"/>
                <w:sz w:val="20"/>
                <w:szCs w:val="20"/>
              </w:rPr>
            </w:pPr>
            <w:r w:rsidRPr="005F53CC">
              <w:rPr>
                <w:rFonts w:ascii="Times New Roman" w:hAnsi="Times New Roman" w:cs="Times New Roman"/>
                <w:sz w:val="20"/>
                <w:szCs w:val="20"/>
              </w:rPr>
              <w:t>(на конец года)</w:t>
            </w:r>
          </w:p>
        </w:tc>
        <w:tc>
          <w:tcPr>
            <w:tcW w:w="538" w:type="pct"/>
            <w:shd w:val="clear" w:color="auto" w:fill="auto"/>
            <w:vAlign w:val="center"/>
          </w:tcPr>
          <w:p w:rsidR="00E7604B" w:rsidRPr="005F53CC" w:rsidRDefault="00E7604B" w:rsidP="00E7604B">
            <w:pPr>
              <w:jc w:val="center"/>
              <w:rPr>
                <w:rFonts w:ascii="Times New Roman" w:hAnsi="Times New Roman" w:cs="Times New Roman"/>
                <w:sz w:val="20"/>
                <w:szCs w:val="20"/>
              </w:rPr>
            </w:pPr>
            <w:r w:rsidRPr="005F53CC">
              <w:rPr>
                <w:rFonts w:ascii="Times New Roman" w:hAnsi="Times New Roman" w:cs="Times New Roman"/>
                <w:sz w:val="20"/>
                <w:szCs w:val="20"/>
              </w:rPr>
              <w:lastRenderedPageBreak/>
              <w:t>единиц</w:t>
            </w:r>
          </w:p>
        </w:tc>
        <w:tc>
          <w:tcPr>
            <w:tcW w:w="391" w:type="pct"/>
            <w:tcBorders>
              <w:top w:val="single" w:sz="4" w:space="0" w:color="auto"/>
              <w:left w:val="single" w:sz="4" w:space="0" w:color="auto"/>
              <w:bottom w:val="single" w:sz="4" w:space="0" w:color="auto"/>
              <w:right w:val="single" w:sz="4" w:space="0" w:color="auto"/>
            </w:tcBorders>
            <w:shd w:val="clear" w:color="000000" w:fill="FFFFFF"/>
            <w:vAlign w:val="center"/>
          </w:tcPr>
          <w:p w:rsidR="00E7604B" w:rsidRPr="00E7604B" w:rsidRDefault="00E7604B" w:rsidP="00E7604B">
            <w:pPr>
              <w:widowControl/>
              <w:suppressAutoHyphens w:val="0"/>
              <w:autoSpaceDE/>
              <w:jc w:val="center"/>
              <w:rPr>
                <w:rFonts w:ascii="Times New Roman" w:hAnsi="Times New Roman" w:cs="Times New Roman"/>
                <w:sz w:val="20"/>
                <w:szCs w:val="20"/>
                <w:lang w:eastAsia="ru-RU"/>
              </w:rPr>
            </w:pPr>
            <w:r w:rsidRPr="00E7604B">
              <w:rPr>
                <w:rFonts w:ascii="Times New Roman" w:hAnsi="Times New Roman" w:cs="Times New Roman"/>
                <w:sz w:val="20"/>
                <w:szCs w:val="20"/>
              </w:rPr>
              <w:t>394</w:t>
            </w:r>
          </w:p>
        </w:tc>
        <w:tc>
          <w:tcPr>
            <w:tcW w:w="391" w:type="pct"/>
            <w:tcBorders>
              <w:top w:val="single" w:sz="4" w:space="0" w:color="auto"/>
              <w:left w:val="nil"/>
              <w:bottom w:val="single" w:sz="4" w:space="0" w:color="auto"/>
              <w:right w:val="single" w:sz="4" w:space="0" w:color="auto"/>
            </w:tcBorders>
            <w:shd w:val="clear" w:color="000000" w:fill="FFFFFF"/>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396</w:t>
            </w:r>
          </w:p>
        </w:tc>
        <w:tc>
          <w:tcPr>
            <w:tcW w:w="439" w:type="pct"/>
            <w:tcBorders>
              <w:top w:val="single" w:sz="4" w:space="0" w:color="auto"/>
              <w:left w:val="nil"/>
              <w:bottom w:val="single" w:sz="4" w:space="0" w:color="auto"/>
              <w:right w:val="single" w:sz="4" w:space="0" w:color="auto"/>
            </w:tcBorders>
            <w:shd w:val="clear" w:color="000000" w:fill="FFFFFF"/>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410</w:t>
            </w:r>
          </w:p>
        </w:tc>
        <w:tc>
          <w:tcPr>
            <w:tcW w:w="391" w:type="pct"/>
            <w:tcBorders>
              <w:top w:val="single" w:sz="4" w:space="0" w:color="auto"/>
              <w:left w:val="nil"/>
              <w:bottom w:val="single" w:sz="4" w:space="0" w:color="auto"/>
              <w:right w:val="single" w:sz="4" w:space="0" w:color="auto"/>
            </w:tcBorders>
            <w:shd w:val="clear" w:color="000000" w:fill="FFFFFF"/>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412</w:t>
            </w:r>
          </w:p>
        </w:tc>
        <w:tc>
          <w:tcPr>
            <w:tcW w:w="392" w:type="pct"/>
            <w:tcBorders>
              <w:top w:val="single" w:sz="4" w:space="0" w:color="auto"/>
              <w:left w:val="nil"/>
              <w:bottom w:val="single" w:sz="4" w:space="0" w:color="auto"/>
              <w:right w:val="single" w:sz="4" w:space="0" w:color="auto"/>
            </w:tcBorders>
            <w:shd w:val="clear" w:color="000000" w:fill="FFFFFF"/>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418</w:t>
            </w:r>
          </w:p>
        </w:tc>
        <w:tc>
          <w:tcPr>
            <w:tcW w:w="358" w:type="pct"/>
            <w:tcBorders>
              <w:top w:val="single" w:sz="4" w:space="0" w:color="auto"/>
              <w:left w:val="nil"/>
              <w:bottom w:val="single" w:sz="4" w:space="0" w:color="auto"/>
              <w:right w:val="single" w:sz="4" w:space="0" w:color="auto"/>
            </w:tcBorders>
            <w:shd w:val="clear" w:color="000000" w:fill="FFFFFF"/>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415</w:t>
            </w:r>
          </w:p>
        </w:tc>
        <w:tc>
          <w:tcPr>
            <w:tcW w:w="355" w:type="pct"/>
            <w:tcBorders>
              <w:top w:val="single" w:sz="4" w:space="0" w:color="auto"/>
              <w:left w:val="nil"/>
              <w:bottom w:val="single" w:sz="4" w:space="0" w:color="auto"/>
              <w:right w:val="single" w:sz="4" w:space="0" w:color="auto"/>
            </w:tcBorders>
            <w:shd w:val="clear" w:color="000000" w:fill="FFFFFF"/>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424</w:t>
            </w:r>
          </w:p>
        </w:tc>
        <w:tc>
          <w:tcPr>
            <w:tcW w:w="376" w:type="pct"/>
            <w:tcBorders>
              <w:top w:val="single" w:sz="4" w:space="0" w:color="auto"/>
              <w:left w:val="nil"/>
              <w:bottom w:val="single" w:sz="4" w:space="0" w:color="auto"/>
              <w:right w:val="single" w:sz="4" w:space="0" w:color="auto"/>
            </w:tcBorders>
            <w:shd w:val="clear" w:color="000000" w:fill="FFFFFF"/>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420</w:t>
            </w:r>
          </w:p>
        </w:tc>
        <w:tc>
          <w:tcPr>
            <w:tcW w:w="354" w:type="pct"/>
            <w:tcBorders>
              <w:top w:val="single" w:sz="4" w:space="0" w:color="auto"/>
              <w:left w:val="nil"/>
              <w:bottom w:val="single" w:sz="4" w:space="0" w:color="auto"/>
              <w:right w:val="single" w:sz="4" w:space="0" w:color="auto"/>
            </w:tcBorders>
            <w:shd w:val="clear" w:color="000000" w:fill="FFFFFF"/>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426</w:t>
            </w:r>
          </w:p>
        </w:tc>
      </w:tr>
      <w:tr w:rsidR="00E7604B" w:rsidRPr="005F53CC" w:rsidTr="006E15BC">
        <w:trPr>
          <w:trHeight w:val="20"/>
        </w:trPr>
        <w:tc>
          <w:tcPr>
            <w:tcW w:w="161" w:type="pct"/>
            <w:shd w:val="clear" w:color="auto" w:fill="auto"/>
            <w:noWrap/>
            <w:vAlign w:val="center"/>
          </w:tcPr>
          <w:p w:rsidR="00E7604B" w:rsidRPr="005F53CC" w:rsidRDefault="00E7604B" w:rsidP="00E7604B">
            <w:pPr>
              <w:rPr>
                <w:rFonts w:ascii="Times New Roman" w:hAnsi="Times New Roman" w:cs="Times New Roman"/>
                <w:sz w:val="20"/>
                <w:szCs w:val="20"/>
              </w:rPr>
            </w:pPr>
          </w:p>
        </w:tc>
        <w:tc>
          <w:tcPr>
            <w:tcW w:w="854" w:type="pct"/>
            <w:shd w:val="clear" w:color="auto" w:fill="auto"/>
            <w:vAlign w:val="center"/>
          </w:tcPr>
          <w:p w:rsidR="00E7604B" w:rsidRPr="005F53CC" w:rsidRDefault="00E7604B" w:rsidP="00E7604B">
            <w:pPr>
              <w:rPr>
                <w:rFonts w:ascii="Times New Roman" w:hAnsi="Times New Roman" w:cs="Times New Roman"/>
                <w:sz w:val="20"/>
                <w:szCs w:val="20"/>
              </w:rPr>
            </w:pPr>
            <w:r w:rsidRPr="005F53CC">
              <w:rPr>
                <w:rFonts w:ascii="Times New Roman" w:hAnsi="Times New Roman" w:cs="Times New Roman"/>
                <w:sz w:val="20"/>
                <w:szCs w:val="20"/>
              </w:rPr>
              <w:t>Среднесписочная численность работников на предприятиях малого и средне</w:t>
            </w:r>
            <w:r>
              <w:rPr>
                <w:rFonts w:ascii="Times New Roman" w:hAnsi="Times New Roman" w:cs="Times New Roman"/>
                <w:sz w:val="20"/>
                <w:szCs w:val="20"/>
              </w:rPr>
              <w:t xml:space="preserve">го предпринимательства (включая </w:t>
            </w:r>
            <w:proofErr w:type="spellStart"/>
            <w:r w:rsidRPr="005F53CC">
              <w:rPr>
                <w:rFonts w:ascii="Times New Roman" w:hAnsi="Times New Roman" w:cs="Times New Roman"/>
                <w:sz w:val="20"/>
                <w:szCs w:val="20"/>
              </w:rPr>
              <w:t>микропредприятия</w:t>
            </w:r>
            <w:proofErr w:type="spellEnd"/>
            <w:r w:rsidRPr="005F53CC">
              <w:rPr>
                <w:rFonts w:ascii="Times New Roman" w:hAnsi="Times New Roman" w:cs="Times New Roman"/>
                <w:sz w:val="20"/>
                <w:szCs w:val="20"/>
              </w:rPr>
              <w:t>) (без внешних совместителей)</w:t>
            </w:r>
          </w:p>
        </w:tc>
        <w:tc>
          <w:tcPr>
            <w:tcW w:w="538" w:type="pct"/>
            <w:shd w:val="clear" w:color="auto" w:fill="auto"/>
            <w:vAlign w:val="center"/>
          </w:tcPr>
          <w:p w:rsidR="00E7604B" w:rsidRPr="005F53CC" w:rsidRDefault="00E7604B" w:rsidP="00E7604B">
            <w:pPr>
              <w:jc w:val="center"/>
              <w:rPr>
                <w:rFonts w:ascii="Times New Roman" w:hAnsi="Times New Roman" w:cs="Times New Roman"/>
                <w:sz w:val="20"/>
                <w:szCs w:val="20"/>
              </w:rPr>
            </w:pPr>
            <w:r w:rsidRPr="005F53CC">
              <w:rPr>
                <w:rFonts w:ascii="Times New Roman" w:hAnsi="Times New Roman" w:cs="Times New Roman"/>
                <w:sz w:val="20"/>
                <w:szCs w:val="20"/>
              </w:rPr>
              <w:t>тыс. чел.</w:t>
            </w:r>
          </w:p>
        </w:tc>
        <w:tc>
          <w:tcPr>
            <w:tcW w:w="391" w:type="pct"/>
            <w:tcBorders>
              <w:top w:val="nil"/>
              <w:left w:val="single" w:sz="4" w:space="0" w:color="auto"/>
              <w:bottom w:val="single" w:sz="4" w:space="0" w:color="auto"/>
              <w:right w:val="single" w:sz="4" w:space="0" w:color="auto"/>
            </w:tcBorders>
            <w:shd w:val="clear" w:color="000000" w:fill="FFFFFF"/>
            <w:vAlign w:val="center"/>
          </w:tcPr>
          <w:p w:rsidR="00E7604B" w:rsidRPr="00E7604B" w:rsidRDefault="00E7604B" w:rsidP="00E7604B">
            <w:pPr>
              <w:jc w:val="center"/>
              <w:rPr>
                <w:rFonts w:ascii="Times New Roman" w:hAnsi="Times New Roman" w:cs="Times New Roman"/>
                <w:color w:val="000000"/>
                <w:sz w:val="20"/>
                <w:szCs w:val="20"/>
              </w:rPr>
            </w:pPr>
            <w:r w:rsidRPr="00E7604B">
              <w:rPr>
                <w:rFonts w:ascii="Times New Roman" w:hAnsi="Times New Roman" w:cs="Times New Roman"/>
                <w:color w:val="000000"/>
                <w:sz w:val="20"/>
                <w:szCs w:val="20"/>
              </w:rPr>
              <w:t>1,855</w:t>
            </w:r>
          </w:p>
        </w:tc>
        <w:tc>
          <w:tcPr>
            <w:tcW w:w="391" w:type="pct"/>
            <w:tcBorders>
              <w:top w:val="nil"/>
              <w:left w:val="nil"/>
              <w:bottom w:val="single" w:sz="4" w:space="0" w:color="auto"/>
              <w:right w:val="single" w:sz="4" w:space="0" w:color="auto"/>
            </w:tcBorders>
            <w:shd w:val="clear" w:color="000000" w:fill="FFFFFF"/>
            <w:vAlign w:val="center"/>
          </w:tcPr>
          <w:p w:rsidR="00E7604B" w:rsidRPr="00E7604B" w:rsidRDefault="00E7604B" w:rsidP="00E7604B">
            <w:pPr>
              <w:jc w:val="center"/>
              <w:rPr>
                <w:rFonts w:ascii="Times New Roman" w:hAnsi="Times New Roman" w:cs="Times New Roman"/>
                <w:color w:val="000000"/>
                <w:sz w:val="20"/>
                <w:szCs w:val="20"/>
              </w:rPr>
            </w:pPr>
            <w:r w:rsidRPr="00E7604B">
              <w:rPr>
                <w:rFonts w:ascii="Times New Roman" w:hAnsi="Times New Roman" w:cs="Times New Roman"/>
                <w:color w:val="000000"/>
                <w:sz w:val="20"/>
                <w:szCs w:val="20"/>
              </w:rPr>
              <w:t>1,910</w:t>
            </w:r>
          </w:p>
        </w:tc>
        <w:tc>
          <w:tcPr>
            <w:tcW w:w="439" w:type="pct"/>
            <w:tcBorders>
              <w:top w:val="nil"/>
              <w:left w:val="nil"/>
              <w:bottom w:val="single" w:sz="4" w:space="0" w:color="auto"/>
              <w:right w:val="single" w:sz="4" w:space="0" w:color="auto"/>
            </w:tcBorders>
            <w:shd w:val="clear" w:color="000000" w:fill="FFFFFF"/>
            <w:vAlign w:val="center"/>
          </w:tcPr>
          <w:p w:rsidR="00E7604B" w:rsidRPr="00E7604B" w:rsidRDefault="00E7604B" w:rsidP="00E7604B">
            <w:pPr>
              <w:jc w:val="center"/>
              <w:rPr>
                <w:rFonts w:ascii="Times New Roman" w:hAnsi="Times New Roman" w:cs="Times New Roman"/>
                <w:color w:val="000000"/>
                <w:sz w:val="20"/>
                <w:szCs w:val="20"/>
              </w:rPr>
            </w:pPr>
            <w:r w:rsidRPr="00E7604B">
              <w:rPr>
                <w:rFonts w:ascii="Times New Roman" w:hAnsi="Times New Roman" w:cs="Times New Roman"/>
                <w:color w:val="000000"/>
                <w:sz w:val="20"/>
                <w:szCs w:val="20"/>
              </w:rPr>
              <w:t>1,916</w:t>
            </w:r>
          </w:p>
        </w:tc>
        <w:tc>
          <w:tcPr>
            <w:tcW w:w="391" w:type="pct"/>
            <w:tcBorders>
              <w:top w:val="nil"/>
              <w:left w:val="nil"/>
              <w:bottom w:val="single" w:sz="4" w:space="0" w:color="auto"/>
              <w:right w:val="single" w:sz="4" w:space="0" w:color="auto"/>
            </w:tcBorders>
            <w:shd w:val="clear" w:color="000000" w:fill="FFFFFF"/>
            <w:vAlign w:val="center"/>
          </w:tcPr>
          <w:p w:rsidR="00E7604B" w:rsidRPr="00E7604B" w:rsidRDefault="00E7604B" w:rsidP="00E7604B">
            <w:pPr>
              <w:jc w:val="center"/>
              <w:rPr>
                <w:rFonts w:ascii="Times New Roman" w:hAnsi="Times New Roman" w:cs="Times New Roman"/>
                <w:color w:val="000000"/>
                <w:sz w:val="20"/>
                <w:szCs w:val="20"/>
              </w:rPr>
            </w:pPr>
            <w:r w:rsidRPr="00E7604B">
              <w:rPr>
                <w:rFonts w:ascii="Times New Roman" w:hAnsi="Times New Roman" w:cs="Times New Roman"/>
                <w:color w:val="000000"/>
                <w:sz w:val="20"/>
                <w:szCs w:val="20"/>
              </w:rPr>
              <w:t>1,920</w:t>
            </w:r>
          </w:p>
        </w:tc>
        <w:tc>
          <w:tcPr>
            <w:tcW w:w="392" w:type="pct"/>
            <w:tcBorders>
              <w:top w:val="nil"/>
              <w:left w:val="nil"/>
              <w:bottom w:val="single" w:sz="4" w:space="0" w:color="auto"/>
              <w:right w:val="single" w:sz="4" w:space="0" w:color="auto"/>
            </w:tcBorders>
            <w:shd w:val="clear" w:color="000000" w:fill="FFFFFF"/>
            <w:vAlign w:val="center"/>
          </w:tcPr>
          <w:p w:rsidR="00E7604B" w:rsidRPr="00E7604B" w:rsidRDefault="00E7604B" w:rsidP="00E7604B">
            <w:pPr>
              <w:jc w:val="center"/>
              <w:rPr>
                <w:rFonts w:ascii="Times New Roman" w:hAnsi="Times New Roman" w:cs="Times New Roman"/>
                <w:color w:val="000000"/>
                <w:sz w:val="20"/>
                <w:szCs w:val="20"/>
              </w:rPr>
            </w:pPr>
            <w:r w:rsidRPr="00E7604B">
              <w:rPr>
                <w:rFonts w:ascii="Times New Roman" w:hAnsi="Times New Roman" w:cs="Times New Roman"/>
                <w:color w:val="000000"/>
                <w:sz w:val="20"/>
                <w:szCs w:val="20"/>
              </w:rPr>
              <w:t>1,925</w:t>
            </w:r>
          </w:p>
        </w:tc>
        <w:tc>
          <w:tcPr>
            <w:tcW w:w="358" w:type="pct"/>
            <w:tcBorders>
              <w:top w:val="nil"/>
              <w:left w:val="nil"/>
              <w:bottom w:val="single" w:sz="4" w:space="0" w:color="auto"/>
              <w:right w:val="single" w:sz="4" w:space="0" w:color="auto"/>
            </w:tcBorders>
            <w:shd w:val="clear" w:color="000000" w:fill="FFFFFF"/>
            <w:vAlign w:val="center"/>
          </w:tcPr>
          <w:p w:rsidR="00E7604B" w:rsidRPr="00E7604B" w:rsidRDefault="00E7604B" w:rsidP="00E7604B">
            <w:pPr>
              <w:jc w:val="center"/>
              <w:rPr>
                <w:rFonts w:ascii="Times New Roman" w:hAnsi="Times New Roman" w:cs="Times New Roman"/>
                <w:color w:val="000000"/>
                <w:sz w:val="20"/>
                <w:szCs w:val="20"/>
              </w:rPr>
            </w:pPr>
            <w:r w:rsidRPr="00E7604B">
              <w:rPr>
                <w:rFonts w:ascii="Times New Roman" w:hAnsi="Times New Roman" w:cs="Times New Roman"/>
                <w:color w:val="000000"/>
                <w:sz w:val="20"/>
                <w:szCs w:val="20"/>
              </w:rPr>
              <w:t>1,926</w:t>
            </w:r>
          </w:p>
        </w:tc>
        <w:tc>
          <w:tcPr>
            <w:tcW w:w="355" w:type="pct"/>
            <w:tcBorders>
              <w:top w:val="nil"/>
              <w:left w:val="nil"/>
              <w:bottom w:val="single" w:sz="4" w:space="0" w:color="auto"/>
              <w:right w:val="single" w:sz="4" w:space="0" w:color="auto"/>
            </w:tcBorders>
            <w:shd w:val="clear" w:color="000000" w:fill="FFFFFF"/>
            <w:vAlign w:val="center"/>
          </w:tcPr>
          <w:p w:rsidR="00E7604B" w:rsidRPr="00E7604B" w:rsidRDefault="00E7604B" w:rsidP="00E7604B">
            <w:pPr>
              <w:jc w:val="center"/>
              <w:rPr>
                <w:rFonts w:ascii="Times New Roman" w:hAnsi="Times New Roman" w:cs="Times New Roman"/>
                <w:color w:val="000000"/>
                <w:sz w:val="20"/>
                <w:szCs w:val="20"/>
              </w:rPr>
            </w:pPr>
            <w:r w:rsidRPr="00E7604B">
              <w:rPr>
                <w:rFonts w:ascii="Times New Roman" w:hAnsi="Times New Roman" w:cs="Times New Roman"/>
                <w:color w:val="000000"/>
                <w:sz w:val="20"/>
                <w:szCs w:val="20"/>
              </w:rPr>
              <w:t>1,930</w:t>
            </w:r>
          </w:p>
        </w:tc>
        <w:tc>
          <w:tcPr>
            <w:tcW w:w="376" w:type="pct"/>
            <w:tcBorders>
              <w:top w:val="nil"/>
              <w:left w:val="nil"/>
              <w:bottom w:val="single" w:sz="4" w:space="0" w:color="auto"/>
              <w:right w:val="single" w:sz="4" w:space="0" w:color="auto"/>
            </w:tcBorders>
            <w:shd w:val="clear" w:color="000000" w:fill="FFFFFF"/>
            <w:vAlign w:val="center"/>
          </w:tcPr>
          <w:p w:rsidR="00E7604B" w:rsidRPr="00E7604B" w:rsidRDefault="00E7604B" w:rsidP="00E7604B">
            <w:pPr>
              <w:jc w:val="center"/>
              <w:rPr>
                <w:rFonts w:ascii="Times New Roman" w:hAnsi="Times New Roman" w:cs="Times New Roman"/>
                <w:color w:val="000000"/>
                <w:sz w:val="20"/>
                <w:szCs w:val="20"/>
              </w:rPr>
            </w:pPr>
            <w:r w:rsidRPr="00E7604B">
              <w:rPr>
                <w:rFonts w:ascii="Times New Roman" w:hAnsi="Times New Roman" w:cs="Times New Roman"/>
                <w:color w:val="000000"/>
                <w:sz w:val="20"/>
                <w:szCs w:val="20"/>
              </w:rPr>
              <w:t>1,935</w:t>
            </w:r>
          </w:p>
        </w:tc>
        <w:tc>
          <w:tcPr>
            <w:tcW w:w="354" w:type="pct"/>
            <w:tcBorders>
              <w:top w:val="nil"/>
              <w:left w:val="nil"/>
              <w:bottom w:val="single" w:sz="4" w:space="0" w:color="auto"/>
              <w:right w:val="single" w:sz="4" w:space="0" w:color="auto"/>
            </w:tcBorders>
            <w:shd w:val="clear" w:color="000000" w:fill="FFFFFF"/>
            <w:vAlign w:val="center"/>
          </w:tcPr>
          <w:p w:rsidR="00E7604B" w:rsidRPr="00E7604B" w:rsidRDefault="00E7604B" w:rsidP="00E7604B">
            <w:pPr>
              <w:jc w:val="center"/>
              <w:rPr>
                <w:rFonts w:ascii="Times New Roman" w:hAnsi="Times New Roman" w:cs="Times New Roman"/>
                <w:color w:val="000000"/>
                <w:sz w:val="20"/>
                <w:szCs w:val="20"/>
              </w:rPr>
            </w:pPr>
            <w:r w:rsidRPr="00E7604B">
              <w:rPr>
                <w:rFonts w:ascii="Times New Roman" w:hAnsi="Times New Roman" w:cs="Times New Roman"/>
                <w:color w:val="000000"/>
                <w:sz w:val="20"/>
                <w:szCs w:val="20"/>
              </w:rPr>
              <w:t>1,940</w:t>
            </w:r>
          </w:p>
        </w:tc>
      </w:tr>
      <w:tr w:rsidR="00E7604B" w:rsidRPr="005F53CC" w:rsidTr="006E15BC">
        <w:trPr>
          <w:trHeight w:val="20"/>
        </w:trPr>
        <w:tc>
          <w:tcPr>
            <w:tcW w:w="161" w:type="pct"/>
            <w:shd w:val="clear" w:color="auto" w:fill="auto"/>
            <w:noWrap/>
            <w:vAlign w:val="center"/>
          </w:tcPr>
          <w:p w:rsidR="00E7604B" w:rsidRPr="005F53CC" w:rsidRDefault="00E7604B" w:rsidP="00E7604B">
            <w:pPr>
              <w:rPr>
                <w:rFonts w:ascii="Times New Roman" w:hAnsi="Times New Roman" w:cs="Times New Roman"/>
                <w:sz w:val="20"/>
                <w:szCs w:val="20"/>
              </w:rPr>
            </w:pPr>
          </w:p>
        </w:tc>
        <w:tc>
          <w:tcPr>
            <w:tcW w:w="854" w:type="pct"/>
            <w:shd w:val="clear" w:color="auto" w:fill="auto"/>
            <w:vAlign w:val="center"/>
          </w:tcPr>
          <w:p w:rsidR="00E7604B" w:rsidRPr="005F53CC" w:rsidRDefault="00E7604B" w:rsidP="00E7604B">
            <w:pPr>
              <w:rPr>
                <w:rFonts w:ascii="Times New Roman" w:hAnsi="Times New Roman" w:cs="Times New Roman"/>
                <w:sz w:val="20"/>
                <w:szCs w:val="20"/>
              </w:rPr>
            </w:pPr>
            <w:r w:rsidRPr="005F53CC">
              <w:rPr>
                <w:rFonts w:ascii="Times New Roman" w:hAnsi="Times New Roman" w:cs="Times New Roman"/>
                <w:sz w:val="20"/>
                <w:szCs w:val="20"/>
              </w:rPr>
              <w:t xml:space="preserve">Оборот малых и средних предприятий, включая </w:t>
            </w:r>
            <w:proofErr w:type="spellStart"/>
            <w:r w:rsidRPr="005F53CC">
              <w:rPr>
                <w:rFonts w:ascii="Times New Roman" w:hAnsi="Times New Roman" w:cs="Times New Roman"/>
                <w:sz w:val="20"/>
                <w:szCs w:val="20"/>
              </w:rPr>
              <w:t>микропредприятия</w:t>
            </w:r>
            <w:proofErr w:type="spellEnd"/>
          </w:p>
        </w:tc>
        <w:tc>
          <w:tcPr>
            <w:tcW w:w="538" w:type="pct"/>
            <w:shd w:val="clear" w:color="auto" w:fill="auto"/>
            <w:vAlign w:val="center"/>
          </w:tcPr>
          <w:p w:rsidR="00E7604B" w:rsidRPr="005F53CC" w:rsidRDefault="00E7604B" w:rsidP="00E7604B">
            <w:pPr>
              <w:jc w:val="center"/>
              <w:rPr>
                <w:rFonts w:ascii="Times New Roman" w:hAnsi="Times New Roman" w:cs="Times New Roman"/>
                <w:sz w:val="20"/>
                <w:szCs w:val="20"/>
              </w:rPr>
            </w:pPr>
            <w:r w:rsidRPr="005F53CC">
              <w:rPr>
                <w:rFonts w:ascii="Times New Roman" w:hAnsi="Times New Roman" w:cs="Times New Roman"/>
                <w:sz w:val="20"/>
                <w:szCs w:val="20"/>
              </w:rPr>
              <w:t>млрд.</w:t>
            </w:r>
            <w:r w:rsidRPr="005F53CC">
              <w:rPr>
                <w:rFonts w:ascii="Times New Roman" w:hAnsi="Times New Roman" w:cs="Times New Roman"/>
                <w:sz w:val="20"/>
                <w:szCs w:val="20"/>
              </w:rPr>
              <w:br/>
              <w:t>рублей</w:t>
            </w:r>
          </w:p>
        </w:tc>
        <w:tc>
          <w:tcPr>
            <w:tcW w:w="391" w:type="pct"/>
            <w:tcBorders>
              <w:top w:val="nil"/>
              <w:left w:val="single" w:sz="4" w:space="0" w:color="auto"/>
              <w:bottom w:val="single" w:sz="4" w:space="0" w:color="auto"/>
              <w:right w:val="single" w:sz="4" w:space="0" w:color="auto"/>
            </w:tcBorders>
            <w:shd w:val="clear" w:color="000000" w:fill="FFFFFF"/>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2,060</w:t>
            </w:r>
          </w:p>
        </w:tc>
        <w:tc>
          <w:tcPr>
            <w:tcW w:w="391" w:type="pct"/>
            <w:tcBorders>
              <w:top w:val="nil"/>
              <w:left w:val="nil"/>
              <w:bottom w:val="single" w:sz="4" w:space="0" w:color="auto"/>
              <w:right w:val="single" w:sz="4" w:space="0" w:color="auto"/>
            </w:tcBorders>
            <w:shd w:val="clear" w:color="000000" w:fill="FFFFFF"/>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2,281</w:t>
            </w:r>
          </w:p>
        </w:tc>
        <w:tc>
          <w:tcPr>
            <w:tcW w:w="439" w:type="pct"/>
            <w:tcBorders>
              <w:top w:val="nil"/>
              <w:left w:val="nil"/>
              <w:bottom w:val="single" w:sz="4" w:space="0" w:color="auto"/>
              <w:right w:val="single" w:sz="4" w:space="0" w:color="auto"/>
            </w:tcBorders>
            <w:shd w:val="clear" w:color="000000" w:fill="FFFFFF"/>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2,810</w:t>
            </w:r>
          </w:p>
        </w:tc>
        <w:tc>
          <w:tcPr>
            <w:tcW w:w="391" w:type="pct"/>
            <w:tcBorders>
              <w:top w:val="nil"/>
              <w:left w:val="nil"/>
              <w:bottom w:val="single" w:sz="4" w:space="0" w:color="auto"/>
              <w:right w:val="single" w:sz="4" w:space="0" w:color="auto"/>
            </w:tcBorders>
            <w:shd w:val="clear" w:color="000000" w:fill="FFFFFF"/>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2,900</w:t>
            </w:r>
          </w:p>
        </w:tc>
        <w:tc>
          <w:tcPr>
            <w:tcW w:w="392" w:type="pct"/>
            <w:tcBorders>
              <w:top w:val="nil"/>
              <w:left w:val="nil"/>
              <w:bottom w:val="single" w:sz="4" w:space="0" w:color="auto"/>
              <w:right w:val="single" w:sz="4" w:space="0" w:color="auto"/>
            </w:tcBorders>
            <w:shd w:val="clear" w:color="000000" w:fill="FFFFFF"/>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2,920</w:t>
            </w:r>
          </w:p>
        </w:tc>
        <w:tc>
          <w:tcPr>
            <w:tcW w:w="358" w:type="pct"/>
            <w:tcBorders>
              <w:top w:val="nil"/>
              <w:left w:val="nil"/>
              <w:bottom w:val="single" w:sz="4" w:space="0" w:color="auto"/>
              <w:right w:val="single" w:sz="4" w:space="0" w:color="auto"/>
            </w:tcBorders>
            <w:shd w:val="clear" w:color="000000" w:fill="FFFFFF"/>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2,920</w:t>
            </w:r>
          </w:p>
        </w:tc>
        <w:tc>
          <w:tcPr>
            <w:tcW w:w="355" w:type="pct"/>
            <w:tcBorders>
              <w:top w:val="nil"/>
              <w:left w:val="nil"/>
              <w:bottom w:val="single" w:sz="4" w:space="0" w:color="auto"/>
              <w:right w:val="single" w:sz="4" w:space="0" w:color="auto"/>
            </w:tcBorders>
            <w:shd w:val="clear" w:color="000000" w:fill="FFFFFF"/>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2,950</w:t>
            </w:r>
          </w:p>
        </w:tc>
        <w:tc>
          <w:tcPr>
            <w:tcW w:w="376" w:type="pct"/>
            <w:tcBorders>
              <w:top w:val="nil"/>
              <w:left w:val="nil"/>
              <w:bottom w:val="single" w:sz="4" w:space="0" w:color="auto"/>
              <w:right w:val="single" w:sz="4" w:space="0" w:color="auto"/>
            </w:tcBorders>
            <w:shd w:val="clear" w:color="000000" w:fill="FFFFFF"/>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2,950</w:t>
            </w:r>
          </w:p>
        </w:tc>
        <w:tc>
          <w:tcPr>
            <w:tcW w:w="354" w:type="pct"/>
            <w:tcBorders>
              <w:top w:val="nil"/>
              <w:left w:val="nil"/>
              <w:bottom w:val="single" w:sz="4" w:space="0" w:color="auto"/>
              <w:right w:val="single" w:sz="4" w:space="0" w:color="auto"/>
            </w:tcBorders>
            <w:shd w:val="clear" w:color="000000" w:fill="FFFFFF"/>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3,000</w:t>
            </w:r>
          </w:p>
        </w:tc>
      </w:tr>
      <w:tr w:rsidR="005F53CC" w:rsidRPr="005F53CC" w:rsidTr="00012044">
        <w:trPr>
          <w:trHeight w:val="20"/>
        </w:trPr>
        <w:tc>
          <w:tcPr>
            <w:tcW w:w="161" w:type="pct"/>
            <w:shd w:val="clear" w:color="auto" w:fill="auto"/>
            <w:noWrap/>
            <w:vAlign w:val="center"/>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7.</w:t>
            </w:r>
          </w:p>
        </w:tc>
        <w:tc>
          <w:tcPr>
            <w:tcW w:w="854" w:type="pct"/>
            <w:shd w:val="clear" w:color="auto" w:fill="auto"/>
            <w:vAlign w:val="center"/>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Инвестиции</w:t>
            </w:r>
          </w:p>
        </w:tc>
        <w:tc>
          <w:tcPr>
            <w:tcW w:w="538" w:type="pct"/>
            <w:shd w:val="clear" w:color="auto" w:fill="auto"/>
            <w:vAlign w:val="center"/>
          </w:tcPr>
          <w:p w:rsidR="005F53CC" w:rsidRPr="005F53CC" w:rsidRDefault="005F53CC" w:rsidP="005F53CC">
            <w:pPr>
              <w:jc w:val="center"/>
              <w:rPr>
                <w:rFonts w:ascii="Times New Roman" w:hAnsi="Times New Roman" w:cs="Times New Roman"/>
                <w:sz w:val="20"/>
                <w:szCs w:val="20"/>
              </w:rPr>
            </w:pPr>
          </w:p>
        </w:tc>
        <w:tc>
          <w:tcPr>
            <w:tcW w:w="391" w:type="pct"/>
            <w:shd w:val="clear" w:color="000000" w:fill="FFFFFF"/>
            <w:vAlign w:val="center"/>
          </w:tcPr>
          <w:p w:rsidR="005F53CC" w:rsidRPr="005F53CC" w:rsidRDefault="005F53CC" w:rsidP="00425ADC">
            <w:pPr>
              <w:jc w:val="center"/>
              <w:rPr>
                <w:rFonts w:ascii="Times New Roman" w:hAnsi="Times New Roman" w:cs="Times New Roman"/>
                <w:color w:val="FF0000"/>
                <w:sz w:val="20"/>
                <w:szCs w:val="20"/>
              </w:rPr>
            </w:pPr>
          </w:p>
        </w:tc>
        <w:tc>
          <w:tcPr>
            <w:tcW w:w="391" w:type="pct"/>
            <w:shd w:val="clear" w:color="000000" w:fill="FFFFFF"/>
            <w:vAlign w:val="center"/>
          </w:tcPr>
          <w:p w:rsidR="005F53CC" w:rsidRPr="005F53CC" w:rsidRDefault="005F53CC" w:rsidP="00425ADC">
            <w:pPr>
              <w:jc w:val="center"/>
              <w:rPr>
                <w:rFonts w:ascii="Times New Roman" w:hAnsi="Times New Roman" w:cs="Times New Roman"/>
                <w:color w:val="FF0000"/>
                <w:sz w:val="20"/>
                <w:szCs w:val="20"/>
              </w:rPr>
            </w:pPr>
          </w:p>
        </w:tc>
        <w:tc>
          <w:tcPr>
            <w:tcW w:w="439" w:type="pct"/>
            <w:shd w:val="clear" w:color="000000" w:fill="FFFFFF"/>
            <w:vAlign w:val="center"/>
          </w:tcPr>
          <w:p w:rsidR="005F53CC" w:rsidRPr="005F53CC" w:rsidRDefault="005F53CC" w:rsidP="00425ADC">
            <w:pPr>
              <w:jc w:val="center"/>
              <w:rPr>
                <w:rFonts w:ascii="Times New Roman" w:hAnsi="Times New Roman" w:cs="Times New Roman"/>
                <w:color w:val="FF0000"/>
                <w:sz w:val="20"/>
                <w:szCs w:val="20"/>
              </w:rPr>
            </w:pPr>
          </w:p>
        </w:tc>
        <w:tc>
          <w:tcPr>
            <w:tcW w:w="391" w:type="pct"/>
            <w:shd w:val="clear" w:color="000000" w:fill="FFFFFF"/>
            <w:vAlign w:val="center"/>
          </w:tcPr>
          <w:p w:rsidR="005F53CC" w:rsidRPr="005F53CC" w:rsidRDefault="005F53CC" w:rsidP="00425ADC">
            <w:pPr>
              <w:jc w:val="center"/>
              <w:rPr>
                <w:rFonts w:ascii="Times New Roman" w:hAnsi="Times New Roman" w:cs="Times New Roman"/>
                <w:color w:val="FF0000"/>
                <w:sz w:val="20"/>
                <w:szCs w:val="20"/>
              </w:rPr>
            </w:pPr>
          </w:p>
        </w:tc>
        <w:tc>
          <w:tcPr>
            <w:tcW w:w="392" w:type="pct"/>
            <w:shd w:val="clear" w:color="000000" w:fill="FFFFFF"/>
            <w:vAlign w:val="center"/>
          </w:tcPr>
          <w:p w:rsidR="005F53CC" w:rsidRPr="005F53CC" w:rsidRDefault="005F53CC" w:rsidP="00425ADC">
            <w:pPr>
              <w:jc w:val="center"/>
              <w:rPr>
                <w:rFonts w:ascii="Times New Roman" w:hAnsi="Times New Roman" w:cs="Times New Roman"/>
                <w:color w:val="FF0000"/>
                <w:sz w:val="20"/>
                <w:szCs w:val="20"/>
              </w:rPr>
            </w:pPr>
          </w:p>
        </w:tc>
        <w:tc>
          <w:tcPr>
            <w:tcW w:w="358" w:type="pct"/>
            <w:shd w:val="clear" w:color="000000" w:fill="FFFFFF"/>
            <w:vAlign w:val="center"/>
          </w:tcPr>
          <w:p w:rsidR="005F53CC" w:rsidRPr="005F53CC" w:rsidRDefault="005F53CC" w:rsidP="00425ADC">
            <w:pPr>
              <w:jc w:val="center"/>
              <w:rPr>
                <w:rFonts w:ascii="Times New Roman" w:hAnsi="Times New Roman" w:cs="Times New Roman"/>
                <w:color w:val="FF0000"/>
                <w:sz w:val="20"/>
                <w:szCs w:val="20"/>
              </w:rPr>
            </w:pPr>
          </w:p>
        </w:tc>
        <w:tc>
          <w:tcPr>
            <w:tcW w:w="355" w:type="pct"/>
            <w:shd w:val="clear" w:color="000000" w:fill="FFFFFF"/>
            <w:vAlign w:val="center"/>
          </w:tcPr>
          <w:p w:rsidR="005F53CC" w:rsidRPr="005F53CC" w:rsidRDefault="005F53CC" w:rsidP="00425ADC">
            <w:pPr>
              <w:jc w:val="center"/>
              <w:rPr>
                <w:rFonts w:ascii="Times New Roman" w:hAnsi="Times New Roman" w:cs="Times New Roman"/>
                <w:color w:val="FF0000"/>
                <w:sz w:val="20"/>
                <w:szCs w:val="20"/>
              </w:rPr>
            </w:pPr>
          </w:p>
        </w:tc>
        <w:tc>
          <w:tcPr>
            <w:tcW w:w="376" w:type="pct"/>
            <w:shd w:val="clear" w:color="000000" w:fill="FFFFFF"/>
            <w:vAlign w:val="center"/>
          </w:tcPr>
          <w:p w:rsidR="005F53CC" w:rsidRPr="005F53CC" w:rsidRDefault="005F53CC" w:rsidP="00425ADC">
            <w:pPr>
              <w:jc w:val="center"/>
              <w:rPr>
                <w:rFonts w:ascii="Times New Roman" w:hAnsi="Times New Roman" w:cs="Times New Roman"/>
                <w:color w:val="FF0000"/>
                <w:sz w:val="20"/>
                <w:szCs w:val="20"/>
              </w:rPr>
            </w:pPr>
          </w:p>
        </w:tc>
        <w:tc>
          <w:tcPr>
            <w:tcW w:w="354" w:type="pct"/>
            <w:shd w:val="clear" w:color="000000" w:fill="FFFFFF"/>
            <w:vAlign w:val="center"/>
          </w:tcPr>
          <w:p w:rsidR="005F53CC" w:rsidRPr="005F53CC" w:rsidRDefault="005F53CC" w:rsidP="00425ADC">
            <w:pPr>
              <w:jc w:val="center"/>
              <w:rPr>
                <w:rFonts w:ascii="Times New Roman" w:hAnsi="Times New Roman" w:cs="Times New Roman"/>
                <w:color w:val="FF0000"/>
                <w:sz w:val="20"/>
                <w:szCs w:val="20"/>
              </w:rPr>
            </w:pPr>
          </w:p>
        </w:tc>
      </w:tr>
      <w:tr w:rsidR="005F53CC" w:rsidRPr="005F53CC" w:rsidTr="008245A9">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Инвестиции в основной капитал</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рублей</w:t>
            </w:r>
          </w:p>
        </w:tc>
        <w:tc>
          <w:tcPr>
            <w:tcW w:w="391" w:type="pct"/>
            <w:shd w:val="clear" w:color="auto" w:fill="auto"/>
            <w:vAlign w:val="center"/>
            <w:hideMark/>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231 803,7</w:t>
            </w:r>
          </w:p>
        </w:tc>
        <w:tc>
          <w:tcPr>
            <w:tcW w:w="391" w:type="pct"/>
            <w:shd w:val="clear" w:color="auto" w:fill="auto"/>
            <w:vAlign w:val="center"/>
            <w:hideMark/>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283 061,3</w:t>
            </w:r>
          </w:p>
        </w:tc>
        <w:tc>
          <w:tcPr>
            <w:tcW w:w="439" w:type="pct"/>
            <w:shd w:val="clear" w:color="auto" w:fill="auto"/>
            <w:vAlign w:val="center"/>
            <w:hideMark/>
          </w:tcPr>
          <w:p w:rsidR="005F53CC" w:rsidRPr="008245A9" w:rsidRDefault="005F53CC" w:rsidP="008245A9">
            <w:pPr>
              <w:jc w:val="center"/>
              <w:rPr>
                <w:rFonts w:ascii="Times New Roman" w:hAnsi="Times New Roman" w:cs="Times New Roman"/>
                <w:sz w:val="20"/>
                <w:szCs w:val="20"/>
              </w:rPr>
            </w:pPr>
            <w:r w:rsidRPr="008245A9">
              <w:rPr>
                <w:rFonts w:ascii="Times New Roman" w:hAnsi="Times New Roman" w:cs="Times New Roman"/>
                <w:sz w:val="20"/>
                <w:szCs w:val="20"/>
              </w:rPr>
              <w:t>33</w:t>
            </w:r>
            <w:r w:rsidR="008245A9" w:rsidRPr="008245A9">
              <w:rPr>
                <w:rFonts w:ascii="Times New Roman" w:hAnsi="Times New Roman" w:cs="Times New Roman"/>
                <w:sz w:val="20"/>
                <w:szCs w:val="20"/>
              </w:rPr>
              <w:t>0</w:t>
            </w:r>
            <w:r w:rsidRPr="008245A9">
              <w:rPr>
                <w:rFonts w:ascii="Times New Roman" w:hAnsi="Times New Roman" w:cs="Times New Roman"/>
                <w:sz w:val="20"/>
                <w:szCs w:val="20"/>
              </w:rPr>
              <w:t xml:space="preserve"> 00</w:t>
            </w:r>
            <w:r w:rsidR="008245A9" w:rsidRPr="008245A9">
              <w:rPr>
                <w:rFonts w:ascii="Times New Roman" w:hAnsi="Times New Roman" w:cs="Times New Roman"/>
                <w:sz w:val="20"/>
                <w:szCs w:val="20"/>
              </w:rPr>
              <w:t>4</w:t>
            </w:r>
            <w:r w:rsidRPr="008245A9">
              <w:rPr>
                <w:rFonts w:ascii="Times New Roman" w:hAnsi="Times New Roman" w:cs="Times New Roman"/>
                <w:sz w:val="20"/>
                <w:szCs w:val="20"/>
              </w:rPr>
              <w:t>,</w:t>
            </w:r>
            <w:r w:rsidR="008245A9" w:rsidRPr="008245A9">
              <w:rPr>
                <w:rFonts w:ascii="Times New Roman" w:hAnsi="Times New Roman" w:cs="Times New Roman"/>
                <w:sz w:val="20"/>
                <w:szCs w:val="20"/>
              </w:rPr>
              <w:t>2</w:t>
            </w:r>
          </w:p>
        </w:tc>
        <w:tc>
          <w:tcPr>
            <w:tcW w:w="391" w:type="pct"/>
            <w:shd w:val="clear" w:color="auto" w:fill="auto"/>
            <w:vAlign w:val="center"/>
            <w:hideMark/>
          </w:tcPr>
          <w:p w:rsidR="005F53CC" w:rsidRPr="008245A9" w:rsidRDefault="008245A9" w:rsidP="00425ADC">
            <w:pPr>
              <w:jc w:val="center"/>
              <w:rPr>
                <w:rFonts w:ascii="Times New Roman" w:hAnsi="Times New Roman" w:cs="Times New Roman"/>
                <w:sz w:val="20"/>
                <w:szCs w:val="20"/>
              </w:rPr>
            </w:pPr>
            <w:r w:rsidRPr="008245A9">
              <w:rPr>
                <w:rFonts w:ascii="Times New Roman" w:hAnsi="Times New Roman" w:cs="Times New Roman"/>
                <w:sz w:val="20"/>
                <w:szCs w:val="20"/>
              </w:rPr>
              <w:t>355 769,2</w:t>
            </w:r>
          </w:p>
        </w:tc>
        <w:tc>
          <w:tcPr>
            <w:tcW w:w="392" w:type="pct"/>
            <w:shd w:val="clear" w:color="auto" w:fill="auto"/>
            <w:vAlign w:val="center"/>
          </w:tcPr>
          <w:p w:rsidR="005F53CC" w:rsidRPr="008245A9" w:rsidRDefault="008245A9" w:rsidP="00425ADC">
            <w:pPr>
              <w:jc w:val="center"/>
              <w:rPr>
                <w:rFonts w:ascii="Times New Roman" w:hAnsi="Times New Roman" w:cs="Times New Roman"/>
                <w:sz w:val="20"/>
                <w:szCs w:val="20"/>
              </w:rPr>
            </w:pPr>
            <w:r w:rsidRPr="008245A9">
              <w:rPr>
                <w:rFonts w:ascii="Times New Roman" w:hAnsi="Times New Roman" w:cs="Times New Roman"/>
                <w:sz w:val="20"/>
                <w:szCs w:val="20"/>
              </w:rPr>
              <w:t>363 853,4</w:t>
            </w:r>
          </w:p>
        </w:tc>
        <w:tc>
          <w:tcPr>
            <w:tcW w:w="358" w:type="pct"/>
            <w:shd w:val="clear" w:color="auto" w:fill="auto"/>
            <w:vAlign w:val="center"/>
          </w:tcPr>
          <w:p w:rsidR="005F53CC" w:rsidRPr="008245A9" w:rsidRDefault="008245A9" w:rsidP="00425ADC">
            <w:pPr>
              <w:jc w:val="center"/>
              <w:rPr>
                <w:rFonts w:ascii="Times New Roman" w:hAnsi="Times New Roman" w:cs="Times New Roman"/>
                <w:sz w:val="20"/>
                <w:szCs w:val="20"/>
              </w:rPr>
            </w:pPr>
            <w:r w:rsidRPr="008245A9">
              <w:rPr>
                <w:rFonts w:ascii="Times New Roman" w:hAnsi="Times New Roman" w:cs="Times New Roman"/>
                <w:sz w:val="20"/>
                <w:szCs w:val="20"/>
              </w:rPr>
              <w:t>374 695,4</w:t>
            </w:r>
          </w:p>
        </w:tc>
        <w:tc>
          <w:tcPr>
            <w:tcW w:w="355" w:type="pct"/>
            <w:shd w:val="clear" w:color="auto" w:fill="auto"/>
            <w:vAlign w:val="center"/>
          </w:tcPr>
          <w:p w:rsidR="005F53CC" w:rsidRPr="008245A9" w:rsidRDefault="008245A9" w:rsidP="00425ADC">
            <w:pPr>
              <w:jc w:val="center"/>
              <w:rPr>
                <w:rFonts w:ascii="Times New Roman" w:hAnsi="Times New Roman" w:cs="Times New Roman"/>
                <w:sz w:val="20"/>
                <w:szCs w:val="20"/>
              </w:rPr>
            </w:pPr>
            <w:r w:rsidRPr="008245A9">
              <w:rPr>
                <w:rFonts w:ascii="Times New Roman" w:hAnsi="Times New Roman" w:cs="Times New Roman"/>
                <w:sz w:val="20"/>
                <w:szCs w:val="20"/>
              </w:rPr>
              <w:t>386 980,5</w:t>
            </w:r>
          </w:p>
        </w:tc>
        <w:tc>
          <w:tcPr>
            <w:tcW w:w="376" w:type="pct"/>
            <w:shd w:val="clear" w:color="auto" w:fill="auto"/>
            <w:vAlign w:val="center"/>
          </w:tcPr>
          <w:p w:rsidR="005F53CC" w:rsidRPr="008245A9" w:rsidRDefault="008245A9" w:rsidP="00425ADC">
            <w:pPr>
              <w:jc w:val="center"/>
              <w:rPr>
                <w:rFonts w:ascii="Times New Roman" w:hAnsi="Times New Roman" w:cs="Times New Roman"/>
                <w:sz w:val="20"/>
                <w:szCs w:val="20"/>
              </w:rPr>
            </w:pPr>
            <w:r w:rsidRPr="008245A9">
              <w:rPr>
                <w:rFonts w:ascii="Times New Roman" w:hAnsi="Times New Roman" w:cs="Times New Roman"/>
                <w:sz w:val="20"/>
                <w:szCs w:val="20"/>
              </w:rPr>
              <w:t>391 139,0</w:t>
            </w:r>
          </w:p>
        </w:tc>
        <w:tc>
          <w:tcPr>
            <w:tcW w:w="354" w:type="pct"/>
            <w:shd w:val="clear" w:color="auto" w:fill="auto"/>
            <w:vAlign w:val="center"/>
          </w:tcPr>
          <w:p w:rsidR="005F53CC" w:rsidRPr="008245A9" w:rsidRDefault="008245A9" w:rsidP="00425ADC">
            <w:pPr>
              <w:jc w:val="center"/>
              <w:rPr>
                <w:rFonts w:ascii="Times New Roman" w:hAnsi="Times New Roman" w:cs="Times New Roman"/>
                <w:sz w:val="20"/>
                <w:szCs w:val="20"/>
              </w:rPr>
            </w:pPr>
            <w:r w:rsidRPr="008245A9">
              <w:rPr>
                <w:rFonts w:ascii="Times New Roman" w:hAnsi="Times New Roman" w:cs="Times New Roman"/>
                <w:sz w:val="20"/>
                <w:szCs w:val="20"/>
              </w:rPr>
              <w:t>407 558,2</w:t>
            </w:r>
          </w:p>
        </w:tc>
      </w:tr>
      <w:tr w:rsidR="005F53CC" w:rsidRPr="005F53CC" w:rsidTr="00012044">
        <w:trPr>
          <w:trHeight w:val="20"/>
        </w:trPr>
        <w:tc>
          <w:tcPr>
            <w:tcW w:w="161" w:type="pct"/>
            <w:shd w:val="clear" w:color="auto" w:fill="auto"/>
            <w:noWrap/>
            <w:vAlign w:val="center"/>
          </w:tcPr>
          <w:p w:rsidR="005F53CC" w:rsidRPr="005F53CC" w:rsidRDefault="005F53CC" w:rsidP="005F53CC">
            <w:pPr>
              <w:rPr>
                <w:rFonts w:ascii="Times New Roman" w:hAnsi="Times New Roman" w:cs="Times New Roman"/>
                <w:sz w:val="20"/>
                <w:szCs w:val="20"/>
              </w:rPr>
            </w:pPr>
          </w:p>
        </w:tc>
        <w:tc>
          <w:tcPr>
            <w:tcW w:w="854" w:type="pct"/>
            <w:shd w:val="clear" w:color="auto" w:fill="auto"/>
            <w:vAlign w:val="center"/>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Индекс физического объема инвестиций в основной капитал</w:t>
            </w:r>
          </w:p>
        </w:tc>
        <w:tc>
          <w:tcPr>
            <w:tcW w:w="538" w:type="pct"/>
            <w:shd w:val="clear" w:color="auto" w:fill="auto"/>
            <w:vAlign w:val="center"/>
          </w:tcPr>
          <w:p w:rsidR="005F53CC" w:rsidRPr="005F53CC" w:rsidRDefault="003C4D23" w:rsidP="005F53CC">
            <w:pPr>
              <w:jc w:val="center"/>
              <w:rPr>
                <w:rFonts w:ascii="Times New Roman" w:hAnsi="Times New Roman" w:cs="Times New Roman"/>
                <w:sz w:val="20"/>
                <w:szCs w:val="20"/>
              </w:rPr>
            </w:pPr>
            <w:r>
              <w:rPr>
                <w:rFonts w:ascii="Times New Roman" w:hAnsi="Times New Roman" w:cs="Times New Roman"/>
                <w:sz w:val="20"/>
                <w:szCs w:val="20"/>
              </w:rPr>
              <w:t xml:space="preserve">% к предыдущему году </w:t>
            </w:r>
            <w:r w:rsidR="005F53CC" w:rsidRPr="005F53CC">
              <w:rPr>
                <w:rFonts w:ascii="Times New Roman" w:hAnsi="Times New Roman" w:cs="Times New Roman"/>
                <w:sz w:val="20"/>
                <w:szCs w:val="20"/>
              </w:rPr>
              <w:t>в сопоставимых ценах</w:t>
            </w:r>
          </w:p>
        </w:tc>
        <w:tc>
          <w:tcPr>
            <w:tcW w:w="391" w:type="pct"/>
            <w:shd w:val="clear" w:color="auto" w:fill="auto"/>
            <w:vAlign w:val="center"/>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124,9</w:t>
            </w:r>
          </w:p>
        </w:tc>
        <w:tc>
          <w:tcPr>
            <w:tcW w:w="391" w:type="pct"/>
            <w:shd w:val="clear" w:color="auto" w:fill="auto"/>
            <w:vAlign w:val="center"/>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108,0</w:t>
            </w:r>
          </w:p>
        </w:tc>
        <w:tc>
          <w:tcPr>
            <w:tcW w:w="439" w:type="pct"/>
            <w:shd w:val="clear" w:color="auto" w:fill="auto"/>
            <w:vAlign w:val="center"/>
          </w:tcPr>
          <w:p w:rsidR="005F53CC" w:rsidRPr="008245A9" w:rsidRDefault="005F53CC" w:rsidP="008245A9">
            <w:pPr>
              <w:jc w:val="center"/>
              <w:rPr>
                <w:rFonts w:ascii="Times New Roman" w:hAnsi="Times New Roman" w:cs="Times New Roman"/>
                <w:sz w:val="20"/>
                <w:szCs w:val="20"/>
              </w:rPr>
            </w:pPr>
            <w:r w:rsidRPr="008245A9">
              <w:rPr>
                <w:rFonts w:ascii="Times New Roman" w:hAnsi="Times New Roman" w:cs="Times New Roman"/>
                <w:sz w:val="20"/>
                <w:szCs w:val="20"/>
              </w:rPr>
              <w:t>10</w:t>
            </w:r>
            <w:r w:rsidR="008245A9" w:rsidRPr="008245A9">
              <w:rPr>
                <w:rFonts w:ascii="Times New Roman" w:hAnsi="Times New Roman" w:cs="Times New Roman"/>
                <w:sz w:val="20"/>
                <w:szCs w:val="20"/>
              </w:rPr>
              <w:t>7</w:t>
            </w:r>
            <w:r w:rsidRPr="008245A9">
              <w:rPr>
                <w:rFonts w:ascii="Times New Roman" w:hAnsi="Times New Roman" w:cs="Times New Roman"/>
                <w:sz w:val="20"/>
                <w:szCs w:val="20"/>
              </w:rPr>
              <w:t>,5</w:t>
            </w:r>
          </w:p>
        </w:tc>
        <w:tc>
          <w:tcPr>
            <w:tcW w:w="391" w:type="pct"/>
            <w:shd w:val="clear" w:color="auto" w:fill="auto"/>
            <w:vAlign w:val="center"/>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100,8</w:t>
            </w:r>
          </w:p>
        </w:tc>
        <w:tc>
          <w:tcPr>
            <w:tcW w:w="392" w:type="pct"/>
            <w:shd w:val="clear" w:color="auto" w:fill="auto"/>
            <w:vAlign w:val="center"/>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102,8</w:t>
            </w:r>
          </w:p>
        </w:tc>
        <w:tc>
          <w:tcPr>
            <w:tcW w:w="358" w:type="pct"/>
            <w:shd w:val="clear" w:color="auto" w:fill="auto"/>
            <w:vAlign w:val="center"/>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100,2</w:t>
            </w:r>
          </w:p>
        </w:tc>
        <w:tc>
          <w:tcPr>
            <w:tcW w:w="355" w:type="pct"/>
            <w:shd w:val="clear" w:color="auto" w:fill="auto"/>
            <w:vAlign w:val="center"/>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101,0</w:t>
            </w:r>
          </w:p>
        </w:tc>
        <w:tc>
          <w:tcPr>
            <w:tcW w:w="376" w:type="pct"/>
            <w:shd w:val="clear" w:color="auto" w:fill="auto"/>
            <w:vAlign w:val="center"/>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100,2</w:t>
            </w:r>
          </w:p>
        </w:tc>
        <w:tc>
          <w:tcPr>
            <w:tcW w:w="354" w:type="pct"/>
            <w:shd w:val="clear" w:color="auto" w:fill="auto"/>
            <w:vAlign w:val="center"/>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100,9</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Удельный вес инвестиций в основной капитал в валовом региональном продукте</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w:t>
            </w:r>
          </w:p>
        </w:tc>
        <w:tc>
          <w:tcPr>
            <w:tcW w:w="391" w:type="pct"/>
            <w:shd w:val="clear" w:color="000000" w:fill="FFFFFF"/>
            <w:vAlign w:val="center"/>
            <w:hideMark/>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4,1</w:t>
            </w:r>
          </w:p>
        </w:tc>
        <w:tc>
          <w:tcPr>
            <w:tcW w:w="391" w:type="pct"/>
            <w:shd w:val="clear" w:color="000000" w:fill="FFFFFF"/>
            <w:vAlign w:val="center"/>
            <w:hideMark/>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4,4</w:t>
            </w:r>
          </w:p>
        </w:tc>
        <w:tc>
          <w:tcPr>
            <w:tcW w:w="439" w:type="pct"/>
            <w:shd w:val="clear" w:color="000000" w:fill="FFFFFF"/>
            <w:vAlign w:val="center"/>
            <w:hideMark/>
          </w:tcPr>
          <w:p w:rsidR="005F53CC" w:rsidRPr="008245A9" w:rsidRDefault="005F53CC" w:rsidP="008245A9">
            <w:pPr>
              <w:jc w:val="center"/>
              <w:rPr>
                <w:rFonts w:ascii="Times New Roman" w:hAnsi="Times New Roman" w:cs="Times New Roman"/>
                <w:sz w:val="20"/>
                <w:szCs w:val="20"/>
              </w:rPr>
            </w:pPr>
            <w:r w:rsidRPr="008245A9">
              <w:rPr>
                <w:rFonts w:ascii="Times New Roman" w:hAnsi="Times New Roman" w:cs="Times New Roman"/>
                <w:sz w:val="20"/>
                <w:szCs w:val="20"/>
              </w:rPr>
              <w:t>5,</w:t>
            </w:r>
            <w:r w:rsidR="008245A9" w:rsidRPr="008245A9">
              <w:rPr>
                <w:rFonts w:ascii="Times New Roman" w:hAnsi="Times New Roman" w:cs="Times New Roman"/>
                <w:sz w:val="20"/>
                <w:szCs w:val="20"/>
              </w:rPr>
              <w:t>6</w:t>
            </w:r>
          </w:p>
        </w:tc>
        <w:tc>
          <w:tcPr>
            <w:tcW w:w="391" w:type="pct"/>
            <w:shd w:val="clear" w:color="000000" w:fill="FFFFFF"/>
            <w:vAlign w:val="center"/>
            <w:hideMark/>
          </w:tcPr>
          <w:p w:rsidR="005F53CC" w:rsidRPr="008245A9" w:rsidRDefault="005F53CC" w:rsidP="008245A9">
            <w:pPr>
              <w:jc w:val="center"/>
              <w:rPr>
                <w:rFonts w:ascii="Times New Roman" w:hAnsi="Times New Roman" w:cs="Times New Roman"/>
                <w:sz w:val="20"/>
                <w:szCs w:val="20"/>
              </w:rPr>
            </w:pPr>
            <w:r w:rsidRPr="008245A9">
              <w:rPr>
                <w:rFonts w:ascii="Times New Roman" w:hAnsi="Times New Roman" w:cs="Times New Roman"/>
                <w:sz w:val="20"/>
                <w:szCs w:val="20"/>
              </w:rPr>
              <w:t>6,</w:t>
            </w:r>
            <w:r w:rsidR="008245A9" w:rsidRPr="008245A9">
              <w:rPr>
                <w:rFonts w:ascii="Times New Roman" w:hAnsi="Times New Roman" w:cs="Times New Roman"/>
                <w:sz w:val="20"/>
                <w:szCs w:val="20"/>
              </w:rPr>
              <w:t>0</w:t>
            </w:r>
          </w:p>
        </w:tc>
        <w:tc>
          <w:tcPr>
            <w:tcW w:w="392" w:type="pct"/>
            <w:shd w:val="clear" w:color="000000" w:fill="FFFFFF"/>
            <w:vAlign w:val="center"/>
            <w:hideMark/>
          </w:tcPr>
          <w:p w:rsidR="005F53CC" w:rsidRPr="008245A9" w:rsidRDefault="008245A9" w:rsidP="00425ADC">
            <w:pPr>
              <w:jc w:val="center"/>
              <w:rPr>
                <w:rFonts w:ascii="Times New Roman" w:hAnsi="Times New Roman" w:cs="Times New Roman"/>
                <w:sz w:val="20"/>
                <w:szCs w:val="20"/>
              </w:rPr>
            </w:pPr>
            <w:r w:rsidRPr="008245A9">
              <w:rPr>
                <w:rFonts w:ascii="Times New Roman" w:hAnsi="Times New Roman" w:cs="Times New Roman"/>
                <w:sz w:val="20"/>
                <w:szCs w:val="20"/>
              </w:rPr>
              <w:t>5,9</w:t>
            </w:r>
          </w:p>
        </w:tc>
        <w:tc>
          <w:tcPr>
            <w:tcW w:w="358" w:type="pct"/>
            <w:shd w:val="clear" w:color="000000" w:fill="FFFFFF"/>
            <w:vAlign w:val="center"/>
            <w:hideMark/>
          </w:tcPr>
          <w:p w:rsidR="005F53CC" w:rsidRPr="008245A9" w:rsidRDefault="005F53CC" w:rsidP="008245A9">
            <w:pPr>
              <w:jc w:val="center"/>
              <w:rPr>
                <w:rFonts w:ascii="Times New Roman" w:hAnsi="Times New Roman" w:cs="Times New Roman"/>
                <w:sz w:val="20"/>
                <w:szCs w:val="20"/>
              </w:rPr>
            </w:pPr>
            <w:r w:rsidRPr="008245A9">
              <w:rPr>
                <w:rFonts w:ascii="Times New Roman" w:hAnsi="Times New Roman" w:cs="Times New Roman"/>
                <w:sz w:val="20"/>
                <w:szCs w:val="20"/>
              </w:rPr>
              <w:t>6,</w:t>
            </w:r>
            <w:r w:rsidR="008245A9" w:rsidRPr="008245A9">
              <w:rPr>
                <w:rFonts w:ascii="Times New Roman" w:hAnsi="Times New Roman" w:cs="Times New Roman"/>
                <w:sz w:val="20"/>
                <w:szCs w:val="20"/>
              </w:rPr>
              <w:t>2</w:t>
            </w:r>
          </w:p>
        </w:tc>
        <w:tc>
          <w:tcPr>
            <w:tcW w:w="355" w:type="pct"/>
            <w:shd w:val="clear" w:color="000000" w:fill="FFFFFF"/>
            <w:vAlign w:val="center"/>
            <w:hideMark/>
          </w:tcPr>
          <w:p w:rsidR="005F53CC" w:rsidRPr="008245A9" w:rsidRDefault="005F53CC" w:rsidP="008245A9">
            <w:pPr>
              <w:jc w:val="center"/>
              <w:rPr>
                <w:rFonts w:ascii="Times New Roman" w:hAnsi="Times New Roman" w:cs="Times New Roman"/>
                <w:sz w:val="20"/>
                <w:szCs w:val="20"/>
              </w:rPr>
            </w:pPr>
            <w:r w:rsidRPr="008245A9">
              <w:rPr>
                <w:rFonts w:ascii="Times New Roman" w:hAnsi="Times New Roman" w:cs="Times New Roman"/>
                <w:sz w:val="20"/>
                <w:szCs w:val="20"/>
              </w:rPr>
              <w:t>6,</w:t>
            </w:r>
            <w:r w:rsidR="008245A9" w:rsidRPr="008245A9">
              <w:rPr>
                <w:rFonts w:ascii="Times New Roman" w:hAnsi="Times New Roman" w:cs="Times New Roman"/>
                <w:sz w:val="20"/>
                <w:szCs w:val="20"/>
              </w:rPr>
              <w:t>1</w:t>
            </w:r>
          </w:p>
        </w:tc>
        <w:tc>
          <w:tcPr>
            <w:tcW w:w="376" w:type="pct"/>
            <w:shd w:val="clear" w:color="000000" w:fill="FFFFFF"/>
            <w:vAlign w:val="center"/>
            <w:hideMark/>
          </w:tcPr>
          <w:p w:rsidR="005F53CC" w:rsidRPr="008245A9" w:rsidRDefault="005F53CC" w:rsidP="008245A9">
            <w:pPr>
              <w:jc w:val="center"/>
              <w:rPr>
                <w:rFonts w:ascii="Times New Roman" w:hAnsi="Times New Roman" w:cs="Times New Roman"/>
                <w:sz w:val="20"/>
                <w:szCs w:val="20"/>
              </w:rPr>
            </w:pPr>
            <w:r w:rsidRPr="008245A9">
              <w:rPr>
                <w:rFonts w:ascii="Times New Roman" w:hAnsi="Times New Roman" w:cs="Times New Roman"/>
                <w:sz w:val="20"/>
                <w:szCs w:val="20"/>
              </w:rPr>
              <w:t>6,</w:t>
            </w:r>
            <w:r w:rsidR="008245A9" w:rsidRPr="008245A9">
              <w:rPr>
                <w:rFonts w:ascii="Times New Roman" w:hAnsi="Times New Roman" w:cs="Times New Roman"/>
                <w:sz w:val="20"/>
                <w:szCs w:val="20"/>
              </w:rPr>
              <w:t>3</w:t>
            </w:r>
          </w:p>
        </w:tc>
        <w:tc>
          <w:tcPr>
            <w:tcW w:w="354" w:type="pct"/>
            <w:shd w:val="clear" w:color="000000" w:fill="FFFFFF"/>
            <w:vAlign w:val="center"/>
            <w:hideMark/>
          </w:tcPr>
          <w:p w:rsidR="005F53CC" w:rsidRPr="008245A9" w:rsidRDefault="005F53CC" w:rsidP="008245A9">
            <w:pPr>
              <w:jc w:val="center"/>
              <w:rPr>
                <w:rFonts w:ascii="Times New Roman" w:hAnsi="Times New Roman" w:cs="Times New Roman"/>
                <w:sz w:val="20"/>
                <w:szCs w:val="20"/>
              </w:rPr>
            </w:pPr>
            <w:r w:rsidRPr="008245A9">
              <w:rPr>
                <w:rFonts w:ascii="Times New Roman" w:hAnsi="Times New Roman" w:cs="Times New Roman"/>
                <w:sz w:val="20"/>
                <w:szCs w:val="20"/>
              </w:rPr>
              <w:t>6,</w:t>
            </w:r>
            <w:r w:rsidR="008245A9" w:rsidRPr="008245A9">
              <w:rPr>
                <w:rFonts w:ascii="Times New Roman" w:hAnsi="Times New Roman" w:cs="Times New Roman"/>
                <w:sz w:val="20"/>
                <w:szCs w:val="20"/>
              </w:rPr>
              <w:t>2</w:t>
            </w:r>
          </w:p>
        </w:tc>
      </w:tr>
      <w:tr w:rsidR="005F53CC" w:rsidRPr="005F53CC" w:rsidTr="00012044">
        <w:trPr>
          <w:trHeight w:val="20"/>
        </w:trPr>
        <w:tc>
          <w:tcPr>
            <w:tcW w:w="161" w:type="pct"/>
            <w:shd w:val="clear" w:color="auto" w:fill="auto"/>
            <w:noWrap/>
            <w:vAlign w:val="center"/>
          </w:tcPr>
          <w:p w:rsidR="005F53CC" w:rsidRPr="005F53CC" w:rsidRDefault="005F53CC" w:rsidP="005F53CC">
            <w:pPr>
              <w:rPr>
                <w:rFonts w:ascii="Times New Roman" w:hAnsi="Times New Roman" w:cs="Times New Roman"/>
                <w:sz w:val="20"/>
                <w:szCs w:val="20"/>
              </w:rPr>
            </w:pPr>
          </w:p>
        </w:tc>
        <w:tc>
          <w:tcPr>
            <w:tcW w:w="854" w:type="pct"/>
            <w:shd w:val="clear" w:color="auto" w:fill="auto"/>
            <w:vAlign w:val="center"/>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Инвестиции в основной капитал по источникам</w:t>
            </w:r>
          </w:p>
          <w:p w:rsidR="005F53CC" w:rsidRPr="005F53CC" w:rsidRDefault="006E1795" w:rsidP="005F53CC">
            <w:pPr>
              <w:rPr>
                <w:rFonts w:ascii="Times New Roman" w:hAnsi="Times New Roman" w:cs="Times New Roman"/>
                <w:sz w:val="20"/>
                <w:szCs w:val="20"/>
              </w:rPr>
            </w:pPr>
            <w:r>
              <w:rPr>
                <w:rFonts w:ascii="Times New Roman" w:hAnsi="Times New Roman" w:cs="Times New Roman"/>
                <w:sz w:val="20"/>
                <w:szCs w:val="20"/>
              </w:rPr>
              <w:t>ф</w:t>
            </w:r>
            <w:r w:rsidR="005F53CC" w:rsidRPr="005F53CC">
              <w:rPr>
                <w:rFonts w:ascii="Times New Roman" w:hAnsi="Times New Roman" w:cs="Times New Roman"/>
                <w:sz w:val="20"/>
                <w:szCs w:val="20"/>
              </w:rPr>
              <w:t>инансирования</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r w:rsidR="005F53CC" w:rsidRPr="005F53CC">
              <w:rPr>
                <w:rFonts w:ascii="Times New Roman" w:hAnsi="Times New Roman" w:cs="Times New Roman"/>
                <w:sz w:val="20"/>
                <w:szCs w:val="20"/>
              </w:rPr>
              <w:t xml:space="preserve"> (</w:t>
            </w:r>
            <w:proofErr w:type="gramEnd"/>
            <w:r w:rsidR="005F53CC" w:rsidRPr="005F53CC">
              <w:rPr>
                <w:rFonts w:ascii="Times New Roman" w:hAnsi="Times New Roman" w:cs="Times New Roman"/>
                <w:sz w:val="20"/>
                <w:szCs w:val="20"/>
              </w:rPr>
              <w:t xml:space="preserve">без субъектов малого и среднего предпринимательства и объема инвестиций, не </w:t>
            </w:r>
            <w:r w:rsidR="005F53CC" w:rsidRPr="005F53CC">
              <w:rPr>
                <w:rFonts w:ascii="Times New Roman" w:hAnsi="Times New Roman" w:cs="Times New Roman"/>
                <w:sz w:val="20"/>
                <w:szCs w:val="20"/>
              </w:rPr>
              <w:lastRenderedPageBreak/>
              <w:t>наблюдаемых прямыми статистическими методами)</w:t>
            </w:r>
          </w:p>
        </w:tc>
        <w:tc>
          <w:tcPr>
            <w:tcW w:w="538" w:type="pct"/>
            <w:shd w:val="clear" w:color="auto" w:fill="auto"/>
            <w:vAlign w:val="center"/>
          </w:tcPr>
          <w:p w:rsidR="005F53CC" w:rsidRPr="005F53CC" w:rsidRDefault="005F53CC" w:rsidP="005F53CC">
            <w:pPr>
              <w:jc w:val="center"/>
              <w:rPr>
                <w:rFonts w:ascii="Times New Roman" w:hAnsi="Times New Roman" w:cs="Times New Roman"/>
                <w:sz w:val="20"/>
                <w:szCs w:val="20"/>
              </w:rPr>
            </w:pPr>
          </w:p>
        </w:tc>
        <w:tc>
          <w:tcPr>
            <w:tcW w:w="391" w:type="pct"/>
            <w:shd w:val="clear" w:color="000000" w:fill="FFFFFF"/>
            <w:vAlign w:val="center"/>
          </w:tcPr>
          <w:p w:rsidR="005F53CC" w:rsidRPr="005F53CC" w:rsidRDefault="005F53CC" w:rsidP="00425ADC">
            <w:pPr>
              <w:jc w:val="center"/>
              <w:rPr>
                <w:rFonts w:ascii="Times New Roman" w:hAnsi="Times New Roman" w:cs="Times New Roman"/>
                <w:sz w:val="20"/>
                <w:szCs w:val="20"/>
              </w:rPr>
            </w:pPr>
          </w:p>
        </w:tc>
        <w:tc>
          <w:tcPr>
            <w:tcW w:w="391" w:type="pct"/>
            <w:shd w:val="clear" w:color="000000" w:fill="FFFFFF"/>
            <w:vAlign w:val="center"/>
          </w:tcPr>
          <w:p w:rsidR="005F53CC" w:rsidRPr="005F53CC" w:rsidRDefault="005F53CC" w:rsidP="00425ADC">
            <w:pPr>
              <w:jc w:val="center"/>
              <w:rPr>
                <w:rFonts w:ascii="Times New Roman" w:hAnsi="Times New Roman" w:cs="Times New Roman"/>
                <w:sz w:val="20"/>
                <w:szCs w:val="20"/>
              </w:rPr>
            </w:pPr>
          </w:p>
        </w:tc>
        <w:tc>
          <w:tcPr>
            <w:tcW w:w="439" w:type="pct"/>
            <w:shd w:val="clear" w:color="000000" w:fill="FFFFFF"/>
            <w:vAlign w:val="center"/>
          </w:tcPr>
          <w:p w:rsidR="005F53CC" w:rsidRPr="005F53CC" w:rsidRDefault="005F53CC" w:rsidP="00425ADC">
            <w:pPr>
              <w:jc w:val="center"/>
              <w:rPr>
                <w:rFonts w:ascii="Times New Roman" w:hAnsi="Times New Roman" w:cs="Times New Roman"/>
                <w:sz w:val="20"/>
                <w:szCs w:val="20"/>
              </w:rPr>
            </w:pPr>
          </w:p>
        </w:tc>
        <w:tc>
          <w:tcPr>
            <w:tcW w:w="391" w:type="pct"/>
            <w:shd w:val="clear" w:color="000000" w:fill="FFFFFF"/>
            <w:vAlign w:val="center"/>
          </w:tcPr>
          <w:p w:rsidR="005F53CC" w:rsidRPr="005F53CC" w:rsidRDefault="005F53CC" w:rsidP="00425ADC">
            <w:pPr>
              <w:jc w:val="center"/>
              <w:rPr>
                <w:rFonts w:ascii="Times New Roman" w:hAnsi="Times New Roman" w:cs="Times New Roman"/>
                <w:sz w:val="20"/>
                <w:szCs w:val="20"/>
              </w:rPr>
            </w:pPr>
          </w:p>
        </w:tc>
        <w:tc>
          <w:tcPr>
            <w:tcW w:w="392" w:type="pct"/>
            <w:shd w:val="clear" w:color="000000" w:fill="FFFFFF"/>
            <w:vAlign w:val="center"/>
          </w:tcPr>
          <w:p w:rsidR="005F53CC" w:rsidRPr="005F53CC" w:rsidRDefault="005F53CC" w:rsidP="00425ADC">
            <w:pPr>
              <w:jc w:val="center"/>
              <w:rPr>
                <w:rFonts w:ascii="Times New Roman" w:hAnsi="Times New Roman" w:cs="Times New Roman"/>
                <w:sz w:val="20"/>
                <w:szCs w:val="20"/>
              </w:rPr>
            </w:pPr>
          </w:p>
        </w:tc>
        <w:tc>
          <w:tcPr>
            <w:tcW w:w="358" w:type="pct"/>
            <w:shd w:val="clear" w:color="000000" w:fill="FFFFFF"/>
            <w:vAlign w:val="center"/>
          </w:tcPr>
          <w:p w:rsidR="005F53CC" w:rsidRPr="005F53CC" w:rsidRDefault="005F53CC" w:rsidP="00425ADC">
            <w:pPr>
              <w:jc w:val="center"/>
              <w:rPr>
                <w:rFonts w:ascii="Times New Roman" w:hAnsi="Times New Roman" w:cs="Times New Roman"/>
                <w:sz w:val="20"/>
                <w:szCs w:val="20"/>
              </w:rPr>
            </w:pPr>
          </w:p>
        </w:tc>
        <w:tc>
          <w:tcPr>
            <w:tcW w:w="355" w:type="pct"/>
            <w:shd w:val="clear" w:color="000000" w:fill="FFFFFF"/>
            <w:vAlign w:val="center"/>
          </w:tcPr>
          <w:p w:rsidR="005F53CC" w:rsidRPr="005F53CC" w:rsidRDefault="005F53CC" w:rsidP="00425ADC">
            <w:pPr>
              <w:jc w:val="center"/>
              <w:rPr>
                <w:rFonts w:ascii="Times New Roman" w:hAnsi="Times New Roman" w:cs="Times New Roman"/>
                <w:sz w:val="20"/>
                <w:szCs w:val="20"/>
              </w:rPr>
            </w:pPr>
          </w:p>
        </w:tc>
        <w:tc>
          <w:tcPr>
            <w:tcW w:w="376" w:type="pct"/>
            <w:shd w:val="clear" w:color="000000" w:fill="FFFFFF"/>
            <w:vAlign w:val="center"/>
          </w:tcPr>
          <w:p w:rsidR="005F53CC" w:rsidRPr="005F53CC" w:rsidRDefault="005F53CC" w:rsidP="00425ADC">
            <w:pPr>
              <w:jc w:val="center"/>
              <w:rPr>
                <w:rFonts w:ascii="Times New Roman" w:hAnsi="Times New Roman" w:cs="Times New Roman"/>
                <w:sz w:val="20"/>
                <w:szCs w:val="20"/>
              </w:rPr>
            </w:pPr>
          </w:p>
        </w:tc>
        <w:tc>
          <w:tcPr>
            <w:tcW w:w="354" w:type="pct"/>
            <w:shd w:val="clear" w:color="000000" w:fill="FFFFFF"/>
            <w:vAlign w:val="center"/>
          </w:tcPr>
          <w:p w:rsidR="005F53CC" w:rsidRPr="005F53CC" w:rsidRDefault="005F53CC" w:rsidP="00425ADC">
            <w:pPr>
              <w:jc w:val="center"/>
              <w:rPr>
                <w:rFonts w:ascii="Times New Roman" w:hAnsi="Times New Roman" w:cs="Times New Roman"/>
                <w:sz w:val="20"/>
                <w:szCs w:val="20"/>
              </w:rPr>
            </w:pPr>
          </w:p>
        </w:tc>
      </w:tr>
      <w:tr w:rsidR="005F53CC" w:rsidRPr="005F53CC" w:rsidTr="00012044">
        <w:trPr>
          <w:trHeight w:val="20"/>
        </w:trPr>
        <w:tc>
          <w:tcPr>
            <w:tcW w:w="161" w:type="pct"/>
            <w:shd w:val="clear" w:color="auto" w:fill="auto"/>
            <w:noWrap/>
            <w:vAlign w:val="center"/>
          </w:tcPr>
          <w:p w:rsidR="005F53CC" w:rsidRPr="005F53CC" w:rsidRDefault="005F53CC" w:rsidP="005F53CC">
            <w:pPr>
              <w:rPr>
                <w:rFonts w:ascii="Times New Roman" w:hAnsi="Times New Roman" w:cs="Times New Roman"/>
                <w:sz w:val="20"/>
                <w:szCs w:val="20"/>
              </w:rPr>
            </w:pPr>
          </w:p>
        </w:tc>
        <w:tc>
          <w:tcPr>
            <w:tcW w:w="854" w:type="pct"/>
            <w:shd w:val="clear" w:color="auto" w:fill="auto"/>
            <w:vAlign w:val="center"/>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Собственные средства</w:t>
            </w:r>
          </w:p>
        </w:tc>
        <w:tc>
          <w:tcPr>
            <w:tcW w:w="538" w:type="pct"/>
            <w:shd w:val="clear" w:color="auto" w:fill="auto"/>
            <w:vAlign w:val="center"/>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рублей</w:t>
            </w:r>
          </w:p>
        </w:tc>
        <w:tc>
          <w:tcPr>
            <w:tcW w:w="391" w:type="pct"/>
            <w:shd w:val="clear" w:color="000000" w:fill="FFFFFF"/>
            <w:vAlign w:val="center"/>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186 977,2</w:t>
            </w:r>
          </w:p>
        </w:tc>
        <w:tc>
          <w:tcPr>
            <w:tcW w:w="391" w:type="pct"/>
            <w:shd w:val="clear" w:color="000000" w:fill="FFFFFF"/>
            <w:vAlign w:val="center"/>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233 100,2</w:t>
            </w:r>
          </w:p>
        </w:tc>
        <w:tc>
          <w:tcPr>
            <w:tcW w:w="439" w:type="pct"/>
            <w:shd w:val="clear" w:color="000000" w:fill="FFFFFF"/>
            <w:vAlign w:val="center"/>
          </w:tcPr>
          <w:p w:rsidR="005F53CC" w:rsidRPr="008245A9" w:rsidRDefault="008245A9" w:rsidP="00425ADC">
            <w:pPr>
              <w:jc w:val="center"/>
              <w:rPr>
                <w:rFonts w:ascii="Times New Roman" w:hAnsi="Times New Roman" w:cs="Times New Roman"/>
                <w:sz w:val="20"/>
                <w:szCs w:val="20"/>
              </w:rPr>
            </w:pPr>
            <w:r w:rsidRPr="008245A9">
              <w:rPr>
                <w:rFonts w:ascii="Times New Roman" w:hAnsi="Times New Roman" w:cs="Times New Roman"/>
                <w:sz w:val="20"/>
                <w:szCs w:val="20"/>
              </w:rPr>
              <w:t>252 965,3</w:t>
            </w:r>
          </w:p>
        </w:tc>
        <w:tc>
          <w:tcPr>
            <w:tcW w:w="391" w:type="pct"/>
            <w:shd w:val="clear" w:color="000000" w:fill="FFFFFF"/>
            <w:vAlign w:val="center"/>
          </w:tcPr>
          <w:p w:rsidR="005F53CC" w:rsidRPr="008245A9" w:rsidRDefault="008245A9" w:rsidP="00425ADC">
            <w:pPr>
              <w:jc w:val="center"/>
              <w:rPr>
                <w:rFonts w:ascii="Times New Roman" w:hAnsi="Times New Roman" w:cs="Times New Roman"/>
                <w:sz w:val="20"/>
                <w:szCs w:val="20"/>
              </w:rPr>
            </w:pPr>
            <w:r w:rsidRPr="008245A9">
              <w:rPr>
                <w:rFonts w:ascii="Times New Roman" w:hAnsi="Times New Roman" w:cs="Times New Roman"/>
                <w:sz w:val="20"/>
                <w:szCs w:val="20"/>
              </w:rPr>
              <w:t>276 627,7</w:t>
            </w:r>
          </w:p>
        </w:tc>
        <w:tc>
          <w:tcPr>
            <w:tcW w:w="392" w:type="pct"/>
            <w:shd w:val="clear" w:color="000000" w:fill="FFFFFF"/>
            <w:vAlign w:val="center"/>
          </w:tcPr>
          <w:p w:rsidR="005F53CC" w:rsidRPr="008245A9" w:rsidRDefault="008245A9" w:rsidP="00425ADC">
            <w:pPr>
              <w:jc w:val="center"/>
              <w:rPr>
                <w:rFonts w:ascii="Times New Roman" w:hAnsi="Times New Roman" w:cs="Times New Roman"/>
                <w:sz w:val="20"/>
                <w:szCs w:val="20"/>
              </w:rPr>
            </w:pPr>
            <w:r w:rsidRPr="008245A9">
              <w:rPr>
                <w:rFonts w:ascii="Times New Roman" w:hAnsi="Times New Roman" w:cs="Times New Roman"/>
                <w:sz w:val="20"/>
                <w:szCs w:val="20"/>
              </w:rPr>
              <w:t>279 574,7</w:t>
            </w:r>
          </w:p>
        </w:tc>
        <w:tc>
          <w:tcPr>
            <w:tcW w:w="358" w:type="pct"/>
            <w:shd w:val="clear" w:color="000000" w:fill="FFFFFF"/>
            <w:vAlign w:val="center"/>
          </w:tcPr>
          <w:p w:rsidR="005F53CC" w:rsidRPr="008245A9" w:rsidRDefault="008245A9" w:rsidP="00425ADC">
            <w:pPr>
              <w:jc w:val="center"/>
              <w:rPr>
                <w:rFonts w:ascii="Times New Roman" w:hAnsi="Times New Roman" w:cs="Times New Roman"/>
                <w:sz w:val="20"/>
                <w:szCs w:val="20"/>
              </w:rPr>
            </w:pPr>
            <w:r w:rsidRPr="008245A9">
              <w:rPr>
                <w:rFonts w:ascii="Times New Roman" w:hAnsi="Times New Roman" w:cs="Times New Roman"/>
                <w:sz w:val="20"/>
                <w:szCs w:val="20"/>
              </w:rPr>
              <w:t>295 968,9</w:t>
            </w:r>
          </w:p>
        </w:tc>
        <w:tc>
          <w:tcPr>
            <w:tcW w:w="355" w:type="pct"/>
            <w:shd w:val="clear" w:color="000000" w:fill="FFFFFF"/>
            <w:vAlign w:val="center"/>
          </w:tcPr>
          <w:p w:rsidR="005F53CC" w:rsidRPr="008245A9" w:rsidRDefault="008245A9" w:rsidP="00425ADC">
            <w:pPr>
              <w:jc w:val="center"/>
              <w:rPr>
                <w:rFonts w:ascii="Times New Roman" w:hAnsi="Times New Roman" w:cs="Times New Roman"/>
                <w:sz w:val="20"/>
                <w:szCs w:val="20"/>
              </w:rPr>
            </w:pPr>
            <w:r w:rsidRPr="008245A9">
              <w:rPr>
                <w:rFonts w:ascii="Times New Roman" w:hAnsi="Times New Roman" w:cs="Times New Roman"/>
                <w:sz w:val="20"/>
                <w:szCs w:val="20"/>
              </w:rPr>
              <w:t>300 280,0</w:t>
            </w:r>
          </w:p>
        </w:tc>
        <w:tc>
          <w:tcPr>
            <w:tcW w:w="376" w:type="pct"/>
            <w:shd w:val="clear" w:color="000000" w:fill="FFFFFF"/>
            <w:vAlign w:val="center"/>
          </w:tcPr>
          <w:p w:rsidR="005F53CC" w:rsidRPr="008245A9" w:rsidRDefault="008245A9" w:rsidP="00425ADC">
            <w:pPr>
              <w:jc w:val="center"/>
              <w:rPr>
                <w:rFonts w:ascii="Times New Roman" w:hAnsi="Times New Roman" w:cs="Times New Roman"/>
                <w:sz w:val="20"/>
                <w:szCs w:val="20"/>
              </w:rPr>
            </w:pPr>
            <w:r w:rsidRPr="008245A9">
              <w:rPr>
                <w:rFonts w:ascii="Times New Roman" w:hAnsi="Times New Roman" w:cs="Times New Roman"/>
                <w:sz w:val="20"/>
                <w:szCs w:val="20"/>
              </w:rPr>
              <w:t>311 792,0</w:t>
            </w:r>
          </w:p>
        </w:tc>
        <w:tc>
          <w:tcPr>
            <w:tcW w:w="354" w:type="pct"/>
            <w:shd w:val="clear" w:color="000000" w:fill="FFFFFF"/>
            <w:vAlign w:val="center"/>
          </w:tcPr>
          <w:p w:rsidR="005F53CC" w:rsidRPr="008245A9" w:rsidRDefault="008245A9" w:rsidP="00425ADC">
            <w:pPr>
              <w:jc w:val="center"/>
              <w:rPr>
                <w:rFonts w:ascii="Times New Roman" w:hAnsi="Times New Roman" w:cs="Times New Roman"/>
                <w:sz w:val="20"/>
                <w:szCs w:val="20"/>
              </w:rPr>
            </w:pPr>
            <w:r w:rsidRPr="008245A9">
              <w:rPr>
                <w:rFonts w:ascii="Times New Roman" w:hAnsi="Times New Roman" w:cs="Times New Roman"/>
                <w:sz w:val="20"/>
                <w:szCs w:val="20"/>
              </w:rPr>
              <w:t>317 567,7</w:t>
            </w:r>
          </w:p>
        </w:tc>
      </w:tr>
      <w:tr w:rsidR="005F53CC" w:rsidRPr="005F53CC" w:rsidTr="008245A9">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Привлеченные средства, из них:</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рублей</w:t>
            </w:r>
          </w:p>
        </w:tc>
        <w:tc>
          <w:tcPr>
            <w:tcW w:w="391" w:type="pct"/>
            <w:shd w:val="clear" w:color="auto" w:fill="auto"/>
            <w:vAlign w:val="center"/>
            <w:hideMark/>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44 826,5</w:t>
            </w:r>
          </w:p>
        </w:tc>
        <w:tc>
          <w:tcPr>
            <w:tcW w:w="391" w:type="pct"/>
            <w:shd w:val="clear" w:color="auto" w:fill="auto"/>
            <w:vAlign w:val="center"/>
            <w:hideMark/>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59 960,9</w:t>
            </w:r>
          </w:p>
        </w:tc>
        <w:tc>
          <w:tcPr>
            <w:tcW w:w="439" w:type="pct"/>
            <w:shd w:val="clear" w:color="auto" w:fill="auto"/>
            <w:vAlign w:val="center"/>
          </w:tcPr>
          <w:p w:rsidR="005F53CC" w:rsidRPr="008245A9" w:rsidRDefault="008245A9" w:rsidP="00425ADC">
            <w:pPr>
              <w:jc w:val="center"/>
              <w:rPr>
                <w:rFonts w:ascii="Times New Roman" w:hAnsi="Times New Roman" w:cs="Times New Roman"/>
                <w:sz w:val="20"/>
                <w:szCs w:val="20"/>
              </w:rPr>
            </w:pPr>
            <w:r w:rsidRPr="008245A9">
              <w:rPr>
                <w:rFonts w:ascii="Times New Roman" w:hAnsi="Times New Roman" w:cs="Times New Roman"/>
                <w:sz w:val="20"/>
                <w:szCs w:val="20"/>
              </w:rPr>
              <w:t>77 039,0</w:t>
            </w:r>
          </w:p>
        </w:tc>
        <w:tc>
          <w:tcPr>
            <w:tcW w:w="391" w:type="pct"/>
            <w:shd w:val="clear" w:color="auto" w:fill="auto"/>
            <w:vAlign w:val="center"/>
          </w:tcPr>
          <w:p w:rsidR="005F53CC" w:rsidRPr="008245A9" w:rsidRDefault="008245A9" w:rsidP="00425ADC">
            <w:pPr>
              <w:jc w:val="center"/>
              <w:rPr>
                <w:rFonts w:ascii="Times New Roman" w:hAnsi="Times New Roman" w:cs="Times New Roman"/>
                <w:sz w:val="20"/>
                <w:szCs w:val="20"/>
              </w:rPr>
            </w:pPr>
            <w:r w:rsidRPr="008245A9">
              <w:rPr>
                <w:rFonts w:ascii="Times New Roman" w:hAnsi="Times New Roman" w:cs="Times New Roman"/>
                <w:sz w:val="20"/>
                <w:szCs w:val="20"/>
              </w:rPr>
              <w:t>79 141,5</w:t>
            </w:r>
          </w:p>
        </w:tc>
        <w:tc>
          <w:tcPr>
            <w:tcW w:w="392" w:type="pct"/>
            <w:shd w:val="clear" w:color="auto" w:fill="auto"/>
            <w:vAlign w:val="center"/>
          </w:tcPr>
          <w:p w:rsidR="005F53CC" w:rsidRPr="008245A9" w:rsidRDefault="008245A9" w:rsidP="00425ADC">
            <w:pPr>
              <w:jc w:val="center"/>
              <w:rPr>
                <w:rFonts w:ascii="Times New Roman" w:hAnsi="Times New Roman" w:cs="Times New Roman"/>
                <w:sz w:val="20"/>
                <w:szCs w:val="20"/>
              </w:rPr>
            </w:pPr>
            <w:r w:rsidRPr="008245A9">
              <w:rPr>
                <w:rFonts w:ascii="Times New Roman" w:hAnsi="Times New Roman" w:cs="Times New Roman"/>
                <w:sz w:val="20"/>
                <w:szCs w:val="20"/>
              </w:rPr>
              <w:t>84 278,7</w:t>
            </w:r>
          </w:p>
        </w:tc>
        <w:tc>
          <w:tcPr>
            <w:tcW w:w="358" w:type="pct"/>
            <w:shd w:val="clear" w:color="auto" w:fill="auto"/>
            <w:vAlign w:val="center"/>
          </w:tcPr>
          <w:p w:rsidR="005F53CC" w:rsidRPr="008245A9" w:rsidRDefault="008245A9" w:rsidP="00425ADC">
            <w:pPr>
              <w:jc w:val="center"/>
              <w:rPr>
                <w:rFonts w:ascii="Times New Roman" w:hAnsi="Times New Roman" w:cs="Times New Roman"/>
                <w:sz w:val="20"/>
                <w:szCs w:val="20"/>
              </w:rPr>
            </w:pPr>
            <w:r w:rsidRPr="008245A9">
              <w:rPr>
                <w:rFonts w:ascii="Times New Roman" w:hAnsi="Times New Roman" w:cs="Times New Roman"/>
                <w:sz w:val="20"/>
                <w:szCs w:val="20"/>
              </w:rPr>
              <w:t>78 726,5</w:t>
            </w:r>
          </w:p>
        </w:tc>
        <w:tc>
          <w:tcPr>
            <w:tcW w:w="355" w:type="pct"/>
            <w:shd w:val="clear" w:color="auto" w:fill="auto"/>
            <w:vAlign w:val="center"/>
          </w:tcPr>
          <w:p w:rsidR="005F53CC" w:rsidRPr="008245A9" w:rsidRDefault="008245A9" w:rsidP="00425ADC">
            <w:pPr>
              <w:jc w:val="center"/>
              <w:rPr>
                <w:rFonts w:ascii="Times New Roman" w:hAnsi="Times New Roman" w:cs="Times New Roman"/>
                <w:sz w:val="20"/>
                <w:szCs w:val="20"/>
              </w:rPr>
            </w:pPr>
            <w:r w:rsidRPr="008245A9">
              <w:rPr>
                <w:rFonts w:ascii="Times New Roman" w:hAnsi="Times New Roman" w:cs="Times New Roman"/>
                <w:sz w:val="20"/>
                <w:szCs w:val="20"/>
              </w:rPr>
              <w:t>86 700,5</w:t>
            </w:r>
          </w:p>
        </w:tc>
        <w:tc>
          <w:tcPr>
            <w:tcW w:w="376" w:type="pct"/>
            <w:shd w:val="clear" w:color="auto" w:fill="auto"/>
            <w:vAlign w:val="center"/>
          </w:tcPr>
          <w:p w:rsidR="005F53CC" w:rsidRPr="008245A9" w:rsidRDefault="008245A9" w:rsidP="00425ADC">
            <w:pPr>
              <w:jc w:val="center"/>
              <w:rPr>
                <w:rFonts w:ascii="Times New Roman" w:hAnsi="Times New Roman" w:cs="Times New Roman"/>
                <w:sz w:val="20"/>
                <w:szCs w:val="20"/>
              </w:rPr>
            </w:pPr>
            <w:r w:rsidRPr="008245A9">
              <w:rPr>
                <w:rFonts w:ascii="Times New Roman" w:hAnsi="Times New Roman" w:cs="Times New Roman"/>
                <w:sz w:val="20"/>
                <w:szCs w:val="20"/>
              </w:rPr>
              <w:t>79 347,0</w:t>
            </w:r>
          </w:p>
        </w:tc>
        <w:tc>
          <w:tcPr>
            <w:tcW w:w="354" w:type="pct"/>
            <w:shd w:val="clear" w:color="auto" w:fill="auto"/>
            <w:vAlign w:val="center"/>
          </w:tcPr>
          <w:p w:rsidR="005F53CC" w:rsidRPr="008245A9" w:rsidRDefault="008245A9" w:rsidP="00425ADC">
            <w:pPr>
              <w:jc w:val="center"/>
              <w:rPr>
                <w:rFonts w:ascii="Times New Roman" w:hAnsi="Times New Roman" w:cs="Times New Roman"/>
                <w:sz w:val="20"/>
                <w:szCs w:val="20"/>
              </w:rPr>
            </w:pPr>
            <w:r w:rsidRPr="008245A9">
              <w:rPr>
                <w:rFonts w:ascii="Times New Roman" w:hAnsi="Times New Roman" w:cs="Times New Roman"/>
                <w:sz w:val="20"/>
                <w:szCs w:val="20"/>
              </w:rPr>
              <w:t>89 990,5</w:t>
            </w:r>
          </w:p>
        </w:tc>
      </w:tr>
      <w:tr w:rsidR="005F53CC" w:rsidRPr="005F53CC" w:rsidTr="00012044">
        <w:trPr>
          <w:trHeight w:val="20"/>
        </w:trPr>
        <w:tc>
          <w:tcPr>
            <w:tcW w:w="161" w:type="pct"/>
            <w:shd w:val="clear" w:color="auto" w:fill="auto"/>
            <w:noWrap/>
            <w:vAlign w:val="center"/>
          </w:tcPr>
          <w:p w:rsidR="005F53CC" w:rsidRPr="005F53CC" w:rsidRDefault="005F53CC" w:rsidP="005F53CC">
            <w:pPr>
              <w:rPr>
                <w:rFonts w:ascii="Times New Roman" w:hAnsi="Times New Roman" w:cs="Times New Roman"/>
                <w:sz w:val="20"/>
                <w:szCs w:val="20"/>
              </w:rPr>
            </w:pPr>
          </w:p>
        </w:tc>
        <w:tc>
          <w:tcPr>
            <w:tcW w:w="854" w:type="pct"/>
            <w:shd w:val="clear" w:color="auto" w:fill="auto"/>
            <w:vAlign w:val="center"/>
          </w:tcPr>
          <w:p w:rsidR="005F53CC" w:rsidRPr="005F53CC" w:rsidRDefault="00B92B0E" w:rsidP="006E1795">
            <w:pPr>
              <w:rPr>
                <w:rFonts w:ascii="Times New Roman" w:hAnsi="Times New Roman" w:cs="Times New Roman"/>
                <w:sz w:val="20"/>
                <w:szCs w:val="20"/>
              </w:rPr>
            </w:pPr>
            <w:r>
              <w:rPr>
                <w:rFonts w:ascii="Times New Roman" w:hAnsi="Times New Roman" w:cs="Times New Roman"/>
                <w:sz w:val="20"/>
                <w:szCs w:val="20"/>
              </w:rPr>
              <w:t>к</w:t>
            </w:r>
            <w:r w:rsidR="005F53CC" w:rsidRPr="005F53CC">
              <w:rPr>
                <w:rFonts w:ascii="Times New Roman" w:hAnsi="Times New Roman" w:cs="Times New Roman"/>
                <w:sz w:val="20"/>
                <w:szCs w:val="20"/>
              </w:rPr>
              <w:t>редиты банков, в том числе:</w:t>
            </w:r>
          </w:p>
        </w:tc>
        <w:tc>
          <w:tcPr>
            <w:tcW w:w="538" w:type="pct"/>
            <w:shd w:val="clear" w:color="auto" w:fill="auto"/>
            <w:vAlign w:val="center"/>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рублей</w:t>
            </w:r>
          </w:p>
        </w:tc>
        <w:tc>
          <w:tcPr>
            <w:tcW w:w="391" w:type="pct"/>
            <w:shd w:val="clear" w:color="auto" w:fill="auto"/>
            <w:vAlign w:val="center"/>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43 655,0</w:t>
            </w:r>
          </w:p>
        </w:tc>
        <w:tc>
          <w:tcPr>
            <w:tcW w:w="391" w:type="pct"/>
            <w:shd w:val="clear" w:color="auto" w:fill="auto"/>
            <w:vAlign w:val="center"/>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44 797,3</w:t>
            </w:r>
          </w:p>
        </w:tc>
        <w:tc>
          <w:tcPr>
            <w:tcW w:w="439" w:type="pct"/>
            <w:shd w:val="clear" w:color="auto" w:fill="auto"/>
            <w:vAlign w:val="center"/>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46 132,3</w:t>
            </w:r>
          </w:p>
        </w:tc>
        <w:tc>
          <w:tcPr>
            <w:tcW w:w="391" w:type="pct"/>
            <w:shd w:val="clear" w:color="auto" w:fill="auto"/>
            <w:vAlign w:val="center"/>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44 425,4</w:t>
            </w:r>
          </w:p>
        </w:tc>
        <w:tc>
          <w:tcPr>
            <w:tcW w:w="392" w:type="pct"/>
            <w:shd w:val="clear" w:color="auto" w:fill="auto"/>
            <w:vAlign w:val="center"/>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48 509,9</w:t>
            </w:r>
          </w:p>
        </w:tc>
        <w:tc>
          <w:tcPr>
            <w:tcW w:w="358" w:type="pct"/>
            <w:shd w:val="clear" w:color="auto" w:fill="auto"/>
            <w:vAlign w:val="center"/>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43 889,6</w:t>
            </w:r>
          </w:p>
        </w:tc>
        <w:tc>
          <w:tcPr>
            <w:tcW w:w="355" w:type="pct"/>
            <w:shd w:val="clear" w:color="auto" w:fill="auto"/>
            <w:vAlign w:val="center"/>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49 548,5</w:t>
            </w:r>
          </w:p>
        </w:tc>
        <w:tc>
          <w:tcPr>
            <w:tcW w:w="376" w:type="pct"/>
            <w:shd w:val="clear" w:color="auto" w:fill="auto"/>
            <w:vAlign w:val="center"/>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43 446,3</w:t>
            </w:r>
          </w:p>
        </w:tc>
        <w:tc>
          <w:tcPr>
            <w:tcW w:w="354" w:type="pct"/>
            <w:shd w:val="clear" w:color="auto" w:fill="auto"/>
            <w:vAlign w:val="center"/>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50 694,1</w:t>
            </w:r>
          </w:p>
        </w:tc>
      </w:tr>
      <w:tr w:rsidR="005F53CC" w:rsidRPr="005F53CC" w:rsidTr="00012044">
        <w:trPr>
          <w:trHeight w:val="20"/>
        </w:trPr>
        <w:tc>
          <w:tcPr>
            <w:tcW w:w="161" w:type="pct"/>
            <w:shd w:val="clear" w:color="auto" w:fill="auto"/>
            <w:noWrap/>
            <w:vAlign w:val="center"/>
          </w:tcPr>
          <w:p w:rsidR="005F53CC" w:rsidRPr="005F53CC" w:rsidRDefault="005F53CC" w:rsidP="005F53CC">
            <w:pPr>
              <w:rPr>
                <w:rFonts w:ascii="Times New Roman" w:hAnsi="Times New Roman" w:cs="Times New Roman"/>
                <w:sz w:val="20"/>
                <w:szCs w:val="20"/>
              </w:rPr>
            </w:pPr>
          </w:p>
        </w:tc>
        <w:tc>
          <w:tcPr>
            <w:tcW w:w="854" w:type="pct"/>
            <w:shd w:val="clear" w:color="auto" w:fill="auto"/>
            <w:vAlign w:val="center"/>
          </w:tcPr>
          <w:p w:rsidR="005F53CC" w:rsidRPr="005F53CC" w:rsidRDefault="00B92B0E" w:rsidP="006E1795">
            <w:pPr>
              <w:jc w:val="right"/>
              <w:rPr>
                <w:rFonts w:ascii="Times New Roman" w:hAnsi="Times New Roman" w:cs="Times New Roman"/>
                <w:sz w:val="20"/>
                <w:szCs w:val="20"/>
              </w:rPr>
            </w:pPr>
            <w:r>
              <w:rPr>
                <w:rFonts w:ascii="Times New Roman" w:hAnsi="Times New Roman" w:cs="Times New Roman"/>
                <w:sz w:val="20"/>
                <w:szCs w:val="20"/>
              </w:rPr>
              <w:t>к</w:t>
            </w:r>
            <w:r w:rsidR="005F53CC" w:rsidRPr="005F53CC">
              <w:rPr>
                <w:rFonts w:ascii="Times New Roman" w:hAnsi="Times New Roman" w:cs="Times New Roman"/>
                <w:sz w:val="20"/>
                <w:szCs w:val="20"/>
              </w:rPr>
              <w:t>редиты иностранных банков</w:t>
            </w:r>
          </w:p>
        </w:tc>
        <w:tc>
          <w:tcPr>
            <w:tcW w:w="538" w:type="pct"/>
            <w:shd w:val="clear" w:color="auto" w:fill="auto"/>
            <w:vAlign w:val="center"/>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рублей</w:t>
            </w:r>
          </w:p>
        </w:tc>
        <w:tc>
          <w:tcPr>
            <w:tcW w:w="391" w:type="pct"/>
            <w:shd w:val="clear" w:color="auto" w:fill="auto"/>
            <w:vAlign w:val="center"/>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43 655,0</w:t>
            </w:r>
          </w:p>
        </w:tc>
        <w:tc>
          <w:tcPr>
            <w:tcW w:w="391" w:type="pct"/>
            <w:shd w:val="clear" w:color="auto" w:fill="auto"/>
            <w:vAlign w:val="center"/>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44 797,3</w:t>
            </w:r>
          </w:p>
        </w:tc>
        <w:tc>
          <w:tcPr>
            <w:tcW w:w="439" w:type="pct"/>
            <w:shd w:val="clear" w:color="auto" w:fill="auto"/>
            <w:vAlign w:val="center"/>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46 132,3</w:t>
            </w:r>
          </w:p>
        </w:tc>
        <w:tc>
          <w:tcPr>
            <w:tcW w:w="391" w:type="pct"/>
            <w:shd w:val="clear" w:color="auto" w:fill="auto"/>
            <w:vAlign w:val="center"/>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44 425,4</w:t>
            </w:r>
          </w:p>
        </w:tc>
        <w:tc>
          <w:tcPr>
            <w:tcW w:w="392" w:type="pct"/>
            <w:shd w:val="clear" w:color="auto" w:fill="auto"/>
            <w:vAlign w:val="center"/>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48 509,9</w:t>
            </w:r>
          </w:p>
        </w:tc>
        <w:tc>
          <w:tcPr>
            <w:tcW w:w="358" w:type="pct"/>
            <w:shd w:val="clear" w:color="auto" w:fill="auto"/>
            <w:vAlign w:val="center"/>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43 889,6</w:t>
            </w:r>
          </w:p>
        </w:tc>
        <w:tc>
          <w:tcPr>
            <w:tcW w:w="355" w:type="pct"/>
            <w:shd w:val="clear" w:color="auto" w:fill="auto"/>
            <w:vAlign w:val="center"/>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49 548,5</w:t>
            </w:r>
          </w:p>
        </w:tc>
        <w:tc>
          <w:tcPr>
            <w:tcW w:w="376" w:type="pct"/>
            <w:shd w:val="clear" w:color="auto" w:fill="auto"/>
            <w:vAlign w:val="center"/>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43 446,3</w:t>
            </w:r>
          </w:p>
        </w:tc>
        <w:tc>
          <w:tcPr>
            <w:tcW w:w="354" w:type="pct"/>
            <w:shd w:val="clear" w:color="auto" w:fill="auto"/>
            <w:vAlign w:val="center"/>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50 694,1</w:t>
            </w:r>
          </w:p>
        </w:tc>
      </w:tr>
      <w:tr w:rsidR="005F53CC" w:rsidRPr="005F53CC" w:rsidTr="00012044">
        <w:trPr>
          <w:trHeight w:val="20"/>
        </w:trPr>
        <w:tc>
          <w:tcPr>
            <w:tcW w:w="161" w:type="pct"/>
            <w:shd w:val="clear" w:color="auto" w:fill="auto"/>
            <w:noWrap/>
            <w:vAlign w:val="center"/>
          </w:tcPr>
          <w:p w:rsidR="005F53CC" w:rsidRPr="005F53CC" w:rsidRDefault="005F53CC" w:rsidP="005F53CC">
            <w:pPr>
              <w:rPr>
                <w:rFonts w:ascii="Times New Roman" w:hAnsi="Times New Roman" w:cs="Times New Roman"/>
                <w:sz w:val="20"/>
                <w:szCs w:val="20"/>
              </w:rPr>
            </w:pPr>
          </w:p>
        </w:tc>
        <w:tc>
          <w:tcPr>
            <w:tcW w:w="854" w:type="pct"/>
            <w:shd w:val="clear" w:color="auto" w:fill="auto"/>
            <w:vAlign w:val="center"/>
          </w:tcPr>
          <w:p w:rsidR="005F53CC" w:rsidRPr="005F53CC" w:rsidRDefault="00B92B0E" w:rsidP="006E1795">
            <w:pPr>
              <w:rPr>
                <w:rFonts w:ascii="Times New Roman" w:hAnsi="Times New Roman" w:cs="Times New Roman"/>
                <w:sz w:val="20"/>
                <w:szCs w:val="20"/>
              </w:rPr>
            </w:pPr>
            <w:r>
              <w:rPr>
                <w:rFonts w:ascii="Times New Roman" w:hAnsi="Times New Roman" w:cs="Times New Roman"/>
                <w:sz w:val="20"/>
                <w:szCs w:val="20"/>
              </w:rPr>
              <w:t>з</w:t>
            </w:r>
            <w:r w:rsidR="005F53CC" w:rsidRPr="005F53CC">
              <w:rPr>
                <w:rFonts w:ascii="Times New Roman" w:hAnsi="Times New Roman" w:cs="Times New Roman"/>
                <w:sz w:val="20"/>
                <w:szCs w:val="20"/>
              </w:rPr>
              <w:t>аемные средства других организаций</w:t>
            </w:r>
          </w:p>
        </w:tc>
        <w:tc>
          <w:tcPr>
            <w:tcW w:w="538" w:type="pct"/>
            <w:shd w:val="clear" w:color="auto" w:fill="auto"/>
            <w:vAlign w:val="center"/>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рублей</w:t>
            </w:r>
          </w:p>
        </w:tc>
        <w:tc>
          <w:tcPr>
            <w:tcW w:w="391" w:type="pct"/>
            <w:shd w:val="clear" w:color="auto" w:fill="auto"/>
            <w:vAlign w:val="center"/>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357,2</w:t>
            </w:r>
          </w:p>
        </w:tc>
        <w:tc>
          <w:tcPr>
            <w:tcW w:w="391" w:type="pct"/>
            <w:shd w:val="clear" w:color="auto" w:fill="auto"/>
            <w:vAlign w:val="center"/>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12 969,9</w:t>
            </w:r>
          </w:p>
        </w:tc>
        <w:tc>
          <w:tcPr>
            <w:tcW w:w="439" w:type="pct"/>
            <w:shd w:val="clear" w:color="auto" w:fill="auto"/>
            <w:vAlign w:val="center"/>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28 796,4</w:t>
            </w:r>
          </w:p>
        </w:tc>
        <w:tc>
          <w:tcPr>
            <w:tcW w:w="391" w:type="pct"/>
            <w:shd w:val="clear" w:color="auto" w:fill="auto"/>
            <w:vAlign w:val="center"/>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30 812,1</w:t>
            </w:r>
          </w:p>
        </w:tc>
        <w:tc>
          <w:tcPr>
            <w:tcW w:w="392" w:type="pct"/>
            <w:shd w:val="clear" w:color="auto" w:fill="auto"/>
            <w:vAlign w:val="center"/>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31 516,5</w:t>
            </w:r>
          </w:p>
        </w:tc>
        <w:tc>
          <w:tcPr>
            <w:tcW w:w="358" w:type="pct"/>
            <w:shd w:val="clear" w:color="auto" w:fill="auto"/>
            <w:vAlign w:val="center"/>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32 383,6</w:t>
            </w:r>
          </w:p>
        </w:tc>
        <w:tc>
          <w:tcPr>
            <w:tcW w:w="355" w:type="pct"/>
            <w:shd w:val="clear" w:color="auto" w:fill="auto"/>
            <w:vAlign w:val="center"/>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33 518,8</w:t>
            </w:r>
          </w:p>
        </w:tc>
        <w:tc>
          <w:tcPr>
            <w:tcW w:w="376" w:type="pct"/>
            <w:shd w:val="clear" w:color="auto" w:fill="auto"/>
            <w:vAlign w:val="center"/>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33 743,7</w:t>
            </w:r>
          </w:p>
        </w:tc>
        <w:tc>
          <w:tcPr>
            <w:tcW w:w="354" w:type="pct"/>
            <w:shd w:val="clear" w:color="auto" w:fill="auto"/>
            <w:vAlign w:val="center"/>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35 343,5</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5F53CC" w:rsidRPr="005F53CC" w:rsidRDefault="00B92B0E" w:rsidP="005F53CC">
            <w:pPr>
              <w:rPr>
                <w:rFonts w:ascii="Times New Roman" w:hAnsi="Times New Roman" w:cs="Times New Roman"/>
                <w:sz w:val="20"/>
                <w:szCs w:val="20"/>
              </w:rPr>
            </w:pPr>
            <w:r>
              <w:rPr>
                <w:rFonts w:ascii="Times New Roman" w:hAnsi="Times New Roman" w:cs="Times New Roman"/>
                <w:sz w:val="20"/>
                <w:szCs w:val="20"/>
              </w:rPr>
              <w:t>б</w:t>
            </w:r>
            <w:r w:rsidR="005F53CC" w:rsidRPr="005F53CC">
              <w:rPr>
                <w:rFonts w:ascii="Times New Roman" w:hAnsi="Times New Roman" w:cs="Times New Roman"/>
                <w:sz w:val="20"/>
                <w:szCs w:val="20"/>
              </w:rPr>
              <w:t>юджетные средства, в том числе:</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рублей</w:t>
            </w:r>
          </w:p>
        </w:tc>
        <w:tc>
          <w:tcPr>
            <w:tcW w:w="391" w:type="pct"/>
            <w:shd w:val="clear" w:color="auto" w:fill="auto"/>
            <w:vAlign w:val="center"/>
            <w:hideMark/>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614,5</w:t>
            </w:r>
          </w:p>
        </w:tc>
        <w:tc>
          <w:tcPr>
            <w:tcW w:w="391" w:type="pct"/>
            <w:shd w:val="clear" w:color="auto" w:fill="auto"/>
            <w:vAlign w:val="center"/>
            <w:hideMark/>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807,3</w:t>
            </w:r>
          </w:p>
        </w:tc>
        <w:tc>
          <w:tcPr>
            <w:tcW w:w="439" w:type="pct"/>
            <w:shd w:val="clear" w:color="auto" w:fill="auto"/>
            <w:vAlign w:val="center"/>
            <w:hideMark/>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660,5</w:t>
            </w:r>
          </w:p>
        </w:tc>
        <w:tc>
          <w:tcPr>
            <w:tcW w:w="391" w:type="pct"/>
            <w:shd w:val="clear" w:color="auto" w:fill="auto"/>
            <w:vAlign w:val="center"/>
            <w:hideMark/>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388,1</w:t>
            </w:r>
          </w:p>
        </w:tc>
        <w:tc>
          <w:tcPr>
            <w:tcW w:w="392" w:type="pct"/>
            <w:shd w:val="clear" w:color="auto" w:fill="auto"/>
            <w:vAlign w:val="center"/>
            <w:hideMark/>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424,0</w:t>
            </w:r>
          </w:p>
        </w:tc>
        <w:tc>
          <w:tcPr>
            <w:tcW w:w="358" w:type="pct"/>
            <w:shd w:val="clear" w:color="auto" w:fill="auto"/>
            <w:vAlign w:val="center"/>
            <w:hideMark/>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246,3</w:t>
            </w:r>
          </w:p>
        </w:tc>
        <w:tc>
          <w:tcPr>
            <w:tcW w:w="355" w:type="pct"/>
            <w:shd w:val="clear" w:color="auto" w:fill="auto"/>
            <w:vAlign w:val="center"/>
            <w:hideMark/>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290,4</w:t>
            </w:r>
          </w:p>
        </w:tc>
        <w:tc>
          <w:tcPr>
            <w:tcW w:w="376" w:type="pct"/>
            <w:shd w:val="clear" w:color="auto" w:fill="auto"/>
            <w:vAlign w:val="center"/>
            <w:hideMark/>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159,4</w:t>
            </w:r>
          </w:p>
        </w:tc>
        <w:tc>
          <w:tcPr>
            <w:tcW w:w="354" w:type="pct"/>
            <w:shd w:val="clear" w:color="auto" w:fill="auto"/>
            <w:vAlign w:val="center"/>
            <w:hideMark/>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206,9</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5F53CC" w:rsidRPr="005F53CC" w:rsidRDefault="00B92B0E" w:rsidP="006E1795">
            <w:pPr>
              <w:jc w:val="right"/>
              <w:rPr>
                <w:rFonts w:ascii="Times New Roman" w:hAnsi="Times New Roman" w:cs="Times New Roman"/>
                <w:sz w:val="20"/>
                <w:szCs w:val="20"/>
              </w:rPr>
            </w:pPr>
            <w:r>
              <w:rPr>
                <w:rFonts w:ascii="Times New Roman" w:hAnsi="Times New Roman" w:cs="Times New Roman"/>
                <w:sz w:val="20"/>
                <w:szCs w:val="20"/>
              </w:rPr>
              <w:t>ф</w:t>
            </w:r>
            <w:r w:rsidR="005F53CC" w:rsidRPr="005F53CC">
              <w:rPr>
                <w:rFonts w:ascii="Times New Roman" w:hAnsi="Times New Roman" w:cs="Times New Roman"/>
                <w:sz w:val="20"/>
                <w:szCs w:val="20"/>
              </w:rPr>
              <w:t>едеральный бюджет</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рублей</w:t>
            </w:r>
          </w:p>
        </w:tc>
        <w:tc>
          <w:tcPr>
            <w:tcW w:w="391" w:type="pct"/>
            <w:shd w:val="clear" w:color="auto" w:fill="auto"/>
            <w:vAlign w:val="center"/>
            <w:hideMark/>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2,5</w:t>
            </w:r>
          </w:p>
        </w:tc>
        <w:tc>
          <w:tcPr>
            <w:tcW w:w="391" w:type="pct"/>
            <w:shd w:val="clear" w:color="auto" w:fill="auto"/>
            <w:vAlign w:val="center"/>
            <w:hideMark/>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21,6</w:t>
            </w:r>
          </w:p>
        </w:tc>
        <w:tc>
          <w:tcPr>
            <w:tcW w:w="439" w:type="pct"/>
            <w:shd w:val="clear" w:color="auto" w:fill="auto"/>
            <w:vAlign w:val="center"/>
            <w:hideMark/>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0,0</w:t>
            </w:r>
          </w:p>
        </w:tc>
        <w:tc>
          <w:tcPr>
            <w:tcW w:w="391" w:type="pct"/>
            <w:shd w:val="clear" w:color="auto" w:fill="auto"/>
            <w:vAlign w:val="center"/>
            <w:hideMark/>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0,0</w:t>
            </w:r>
          </w:p>
        </w:tc>
        <w:tc>
          <w:tcPr>
            <w:tcW w:w="392" w:type="pct"/>
            <w:shd w:val="clear" w:color="auto" w:fill="auto"/>
            <w:vAlign w:val="center"/>
            <w:hideMark/>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0,0</w:t>
            </w:r>
          </w:p>
        </w:tc>
        <w:tc>
          <w:tcPr>
            <w:tcW w:w="358" w:type="pct"/>
            <w:shd w:val="clear" w:color="auto" w:fill="auto"/>
            <w:vAlign w:val="center"/>
            <w:hideMark/>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0,0</w:t>
            </w:r>
          </w:p>
        </w:tc>
        <w:tc>
          <w:tcPr>
            <w:tcW w:w="355" w:type="pct"/>
            <w:shd w:val="clear" w:color="auto" w:fill="auto"/>
            <w:vAlign w:val="center"/>
            <w:hideMark/>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0,0</w:t>
            </w:r>
          </w:p>
        </w:tc>
        <w:tc>
          <w:tcPr>
            <w:tcW w:w="376" w:type="pct"/>
            <w:shd w:val="clear" w:color="auto" w:fill="auto"/>
            <w:vAlign w:val="center"/>
            <w:hideMark/>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0,0</w:t>
            </w:r>
          </w:p>
        </w:tc>
        <w:tc>
          <w:tcPr>
            <w:tcW w:w="354" w:type="pct"/>
            <w:shd w:val="clear" w:color="auto" w:fill="auto"/>
            <w:vAlign w:val="center"/>
            <w:hideMark/>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0,0</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5F53CC" w:rsidRPr="005F53CC" w:rsidRDefault="00B92B0E" w:rsidP="006E1795">
            <w:pPr>
              <w:jc w:val="right"/>
              <w:rPr>
                <w:rFonts w:ascii="Times New Roman" w:hAnsi="Times New Roman" w:cs="Times New Roman"/>
                <w:sz w:val="20"/>
                <w:szCs w:val="20"/>
              </w:rPr>
            </w:pPr>
            <w:r>
              <w:rPr>
                <w:rFonts w:ascii="Times New Roman" w:hAnsi="Times New Roman" w:cs="Times New Roman"/>
                <w:sz w:val="20"/>
                <w:szCs w:val="20"/>
              </w:rPr>
              <w:t>б</w:t>
            </w:r>
            <w:r w:rsidR="005F53CC" w:rsidRPr="005F53CC">
              <w:rPr>
                <w:rFonts w:ascii="Times New Roman" w:hAnsi="Times New Roman" w:cs="Times New Roman"/>
                <w:sz w:val="20"/>
                <w:szCs w:val="20"/>
              </w:rPr>
              <w:t>юджеты субъектов Российской Федерации</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рублей</w:t>
            </w:r>
          </w:p>
        </w:tc>
        <w:tc>
          <w:tcPr>
            <w:tcW w:w="391" w:type="pct"/>
            <w:shd w:val="clear" w:color="auto" w:fill="auto"/>
            <w:vAlign w:val="center"/>
            <w:hideMark/>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394,9</w:t>
            </w:r>
          </w:p>
        </w:tc>
        <w:tc>
          <w:tcPr>
            <w:tcW w:w="391" w:type="pct"/>
            <w:shd w:val="clear" w:color="auto" w:fill="auto"/>
            <w:vAlign w:val="center"/>
            <w:hideMark/>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245,6</w:t>
            </w:r>
          </w:p>
        </w:tc>
        <w:tc>
          <w:tcPr>
            <w:tcW w:w="439" w:type="pct"/>
            <w:shd w:val="clear" w:color="auto" w:fill="auto"/>
            <w:vAlign w:val="center"/>
            <w:hideMark/>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180,5</w:t>
            </w:r>
          </w:p>
        </w:tc>
        <w:tc>
          <w:tcPr>
            <w:tcW w:w="391" w:type="pct"/>
            <w:shd w:val="clear" w:color="auto" w:fill="auto"/>
            <w:vAlign w:val="center"/>
            <w:hideMark/>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115,9</w:t>
            </w:r>
          </w:p>
        </w:tc>
        <w:tc>
          <w:tcPr>
            <w:tcW w:w="392" w:type="pct"/>
            <w:shd w:val="clear" w:color="auto" w:fill="auto"/>
            <w:vAlign w:val="center"/>
            <w:hideMark/>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135,6</w:t>
            </w:r>
          </w:p>
        </w:tc>
        <w:tc>
          <w:tcPr>
            <w:tcW w:w="358" w:type="pct"/>
            <w:shd w:val="clear" w:color="auto" w:fill="auto"/>
            <w:vAlign w:val="center"/>
            <w:hideMark/>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88,9</w:t>
            </w:r>
          </w:p>
        </w:tc>
        <w:tc>
          <w:tcPr>
            <w:tcW w:w="355" w:type="pct"/>
            <w:shd w:val="clear" w:color="auto" w:fill="auto"/>
            <w:vAlign w:val="center"/>
            <w:hideMark/>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114,2</w:t>
            </w:r>
          </w:p>
        </w:tc>
        <w:tc>
          <w:tcPr>
            <w:tcW w:w="376" w:type="pct"/>
            <w:shd w:val="clear" w:color="auto" w:fill="auto"/>
            <w:vAlign w:val="center"/>
            <w:hideMark/>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67,6</w:t>
            </w:r>
          </w:p>
        </w:tc>
        <w:tc>
          <w:tcPr>
            <w:tcW w:w="354" w:type="pct"/>
            <w:shd w:val="clear" w:color="auto" w:fill="auto"/>
            <w:vAlign w:val="center"/>
            <w:hideMark/>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96,6</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5F53CC" w:rsidRPr="005F53CC" w:rsidRDefault="00B92B0E" w:rsidP="006E1795">
            <w:pPr>
              <w:jc w:val="right"/>
              <w:rPr>
                <w:rFonts w:ascii="Times New Roman" w:hAnsi="Times New Roman" w:cs="Times New Roman"/>
                <w:sz w:val="20"/>
                <w:szCs w:val="20"/>
              </w:rPr>
            </w:pPr>
            <w:r>
              <w:rPr>
                <w:rFonts w:ascii="Times New Roman" w:hAnsi="Times New Roman" w:cs="Times New Roman"/>
                <w:sz w:val="20"/>
                <w:szCs w:val="20"/>
              </w:rPr>
              <w:t>и</w:t>
            </w:r>
            <w:r w:rsidR="005F53CC" w:rsidRPr="005F53CC">
              <w:rPr>
                <w:rFonts w:ascii="Times New Roman" w:hAnsi="Times New Roman" w:cs="Times New Roman"/>
                <w:sz w:val="20"/>
                <w:szCs w:val="20"/>
              </w:rPr>
              <w:t>з местных бюджетов</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рублей</w:t>
            </w:r>
          </w:p>
        </w:tc>
        <w:tc>
          <w:tcPr>
            <w:tcW w:w="391" w:type="pct"/>
            <w:shd w:val="clear" w:color="auto" w:fill="auto"/>
            <w:vAlign w:val="center"/>
            <w:hideMark/>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217,1</w:t>
            </w:r>
          </w:p>
        </w:tc>
        <w:tc>
          <w:tcPr>
            <w:tcW w:w="391" w:type="pct"/>
            <w:shd w:val="clear" w:color="auto" w:fill="auto"/>
            <w:vAlign w:val="center"/>
            <w:hideMark/>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540,1</w:t>
            </w:r>
          </w:p>
        </w:tc>
        <w:tc>
          <w:tcPr>
            <w:tcW w:w="439" w:type="pct"/>
            <w:shd w:val="clear" w:color="auto" w:fill="auto"/>
            <w:vAlign w:val="center"/>
            <w:hideMark/>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480,0</w:t>
            </w:r>
          </w:p>
        </w:tc>
        <w:tc>
          <w:tcPr>
            <w:tcW w:w="391" w:type="pct"/>
            <w:shd w:val="clear" w:color="auto" w:fill="auto"/>
            <w:vAlign w:val="center"/>
            <w:hideMark/>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272,2</w:t>
            </w:r>
          </w:p>
        </w:tc>
        <w:tc>
          <w:tcPr>
            <w:tcW w:w="392" w:type="pct"/>
            <w:shd w:val="clear" w:color="auto" w:fill="auto"/>
            <w:vAlign w:val="center"/>
            <w:hideMark/>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288,4</w:t>
            </w:r>
          </w:p>
        </w:tc>
        <w:tc>
          <w:tcPr>
            <w:tcW w:w="358" w:type="pct"/>
            <w:shd w:val="clear" w:color="auto" w:fill="auto"/>
            <w:vAlign w:val="center"/>
            <w:hideMark/>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157,3</w:t>
            </w:r>
          </w:p>
        </w:tc>
        <w:tc>
          <w:tcPr>
            <w:tcW w:w="355" w:type="pct"/>
            <w:shd w:val="clear" w:color="auto" w:fill="auto"/>
            <w:vAlign w:val="center"/>
            <w:hideMark/>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176,2</w:t>
            </w:r>
          </w:p>
        </w:tc>
        <w:tc>
          <w:tcPr>
            <w:tcW w:w="376" w:type="pct"/>
            <w:shd w:val="clear" w:color="auto" w:fill="auto"/>
            <w:vAlign w:val="center"/>
            <w:hideMark/>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91,8</w:t>
            </w:r>
          </w:p>
        </w:tc>
        <w:tc>
          <w:tcPr>
            <w:tcW w:w="354" w:type="pct"/>
            <w:shd w:val="clear" w:color="auto" w:fill="auto"/>
            <w:vAlign w:val="center"/>
            <w:hideMark/>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110,3</w:t>
            </w:r>
          </w:p>
        </w:tc>
      </w:tr>
      <w:tr w:rsidR="005F53CC" w:rsidRPr="005F53CC" w:rsidTr="008245A9">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5F53CC" w:rsidRPr="005F53CC" w:rsidRDefault="00B92B0E" w:rsidP="005F53CC">
            <w:pPr>
              <w:rPr>
                <w:rFonts w:ascii="Times New Roman" w:hAnsi="Times New Roman" w:cs="Times New Roman"/>
                <w:sz w:val="20"/>
                <w:szCs w:val="20"/>
              </w:rPr>
            </w:pPr>
            <w:r>
              <w:rPr>
                <w:rFonts w:ascii="Times New Roman" w:hAnsi="Times New Roman" w:cs="Times New Roman"/>
                <w:sz w:val="20"/>
                <w:szCs w:val="20"/>
              </w:rPr>
              <w:t>п</w:t>
            </w:r>
            <w:r w:rsidR="005F53CC" w:rsidRPr="005F53CC">
              <w:rPr>
                <w:rFonts w:ascii="Times New Roman" w:hAnsi="Times New Roman" w:cs="Times New Roman"/>
                <w:sz w:val="20"/>
                <w:szCs w:val="20"/>
              </w:rPr>
              <w:t>рочие</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рублей</w:t>
            </w:r>
          </w:p>
        </w:tc>
        <w:tc>
          <w:tcPr>
            <w:tcW w:w="391" w:type="pct"/>
            <w:shd w:val="clear" w:color="auto" w:fill="auto"/>
            <w:vAlign w:val="center"/>
            <w:hideMark/>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199,7</w:t>
            </w:r>
          </w:p>
        </w:tc>
        <w:tc>
          <w:tcPr>
            <w:tcW w:w="391" w:type="pct"/>
            <w:shd w:val="clear" w:color="auto" w:fill="auto"/>
            <w:vAlign w:val="center"/>
            <w:hideMark/>
          </w:tcPr>
          <w:p w:rsidR="005F53CC" w:rsidRPr="008245A9" w:rsidRDefault="005F53CC" w:rsidP="00425ADC">
            <w:pPr>
              <w:jc w:val="center"/>
              <w:rPr>
                <w:rFonts w:ascii="Times New Roman" w:hAnsi="Times New Roman" w:cs="Times New Roman"/>
                <w:sz w:val="20"/>
                <w:szCs w:val="20"/>
              </w:rPr>
            </w:pPr>
            <w:r w:rsidRPr="008245A9">
              <w:rPr>
                <w:rFonts w:ascii="Times New Roman" w:hAnsi="Times New Roman" w:cs="Times New Roman"/>
                <w:sz w:val="20"/>
                <w:szCs w:val="20"/>
              </w:rPr>
              <w:t>1 386,4</w:t>
            </w:r>
          </w:p>
        </w:tc>
        <w:tc>
          <w:tcPr>
            <w:tcW w:w="439" w:type="pct"/>
            <w:shd w:val="clear" w:color="auto" w:fill="auto"/>
            <w:vAlign w:val="center"/>
          </w:tcPr>
          <w:p w:rsidR="005F53CC" w:rsidRPr="008245A9" w:rsidRDefault="008245A9" w:rsidP="00425ADC">
            <w:pPr>
              <w:jc w:val="center"/>
              <w:rPr>
                <w:rFonts w:ascii="Times New Roman" w:hAnsi="Times New Roman" w:cs="Times New Roman"/>
                <w:sz w:val="20"/>
                <w:szCs w:val="20"/>
              </w:rPr>
            </w:pPr>
            <w:r w:rsidRPr="008245A9">
              <w:rPr>
                <w:rFonts w:ascii="Times New Roman" w:hAnsi="Times New Roman" w:cs="Times New Roman"/>
                <w:sz w:val="20"/>
                <w:szCs w:val="20"/>
              </w:rPr>
              <w:t>1 449,8</w:t>
            </w:r>
          </w:p>
        </w:tc>
        <w:tc>
          <w:tcPr>
            <w:tcW w:w="391" w:type="pct"/>
            <w:shd w:val="clear" w:color="auto" w:fill="auto"/>
            <w:vAlign w:val="center"/>
          </w:tcPr>
          <w:p w:rsidR="005F53CC" w:rsidRPr="008245A9" w:rsidRDefault="008245A9" w:rsidP="00425ADC">
            <w:pPr>
              <w:jc w:val="center"/>
              <w:rPr>
                <w:rFonts w:ascii="Times New Roman" w:hAnsi="Times New Roman" w:cs="Times New Roman"/>
                <w:sz w:val="20"/>
                <w:szCs w:val="20"/>
              </w:rPr>
            </w:pPr>
            <w:r w:rsidRPr="008245A9">
              <w:rPr>
                <w:rFonts w:ascii="Times New Roman" w:hAnsi="Times New Roman" w:cs="Times New Roman"/>
                <w:sz w:val="20"/>
                <w:szCs w:val="20"/>
              </w:rPr>
              <w:t>3 515,9</w:t>
            </w:r>
          </w:p>
        </w:tc>
        <w:tc>
          <w:tcPr>
            <w:tcW w:w="392" w:type="pct"/>
            <w:shd w:val="clear" w:color="auto" w:fill="auto"/>
            <w:vAlign w:val="center"/>
          </w:tcPr>
          <w:p w:rsidR="005F53CC" w:rsidRPr="008245A9" w:rsidRDefault="008245A9" w:rsidP="00425ADC">
            <w:pPr>
              <w:jc w:val="center"/>
              <w:rPr>
                <w:rFonts w:ascii="Times New Roman" w:hAnsi="Times New Roman" w:cs="Times New Roman"/>
                <w:sz w:val="20"/>
                <w:szCs w:val="20"/>
              </w:rPr>
            </w:pPr>
            <w:r w:rsidRPr="008245A9">
              <w:rPr>
                <w:rFonts w:ascii="Times New Roman" w:hAnsi="Times New Roman" w:cs="Times New Roman"/>
                <w:sz w:val="20"/>
                <w:szCs w:val="20"/>
              </w:rPr>
              <w:t>3 828,3</w:t>
            </w:r>
          </w:p>
        </w:tc>
        <w:tc>
          <w:tcPr>
            <w:tcW w:w="358" w:type="pct"/>
            <w:shd w:val="clear" w:color="auto" w:fill="auto"/>
            <w:vAlign w:val="center"/>
          </w:tcPr>
          <w:p w:rsidR="005F53CC" w:rsidRPr="008245A9" w:rsidRDefault="008245A9" w:rsidP="00425ADC">
            <w:pPr>
              <w:jc w:val="center"/>
              <w:rPr>
                <w:rFonts w:ascii="Times New Roman" w:hAnsi="Times New Roman" w:cs="Times New Roman"/>
                <w:sz w:val="20"/>
                <w:szCs w:val="20"/>
              </w:rPr>
            </w:pPr>
            <w:r w:rsidRPr="008245A9">
              <w:rPr>
                <w:rFonts w:ascii="Times New Roman" w:hAnsi="Times New Roman" w:cs="Times New Roman"/>
                <w:sz w:val="20"/>
                <w:szCs w:val="20"/>
              </w:rPr>
              <w:t>2 207,1</w:t>
            </w:r>
          </w:p>
        </w:tc>
        <w:tc>
          <w:tcPr>
            <w:tcW w:w="355" w:type="pct"/>
            <w:shd w:val="clear" w:color="auto" w:fill="auto"/>
            <w:vAlign w:val="center"/>
          </w:tcPr>
          <w:p w:rsidR="005F53CC" w:rsidRPr="008245A9" w:rsidRDefault="008245A9" w:rsidP="00425ADC">
            <w:pPr>
              <w:jc w:val="center"/>
              <w:rPr>
                <w:rFonts w:ascii="Times New Roman" w:hAnsi="Times New Roman" w:cs="Times New Roman"/>
                <w:sz w:val="20"/>
                <w:szCs w:val="20"/>
              </w:rPr>
            </w:pPr>
            <w:r w:rsidRPr="008245A9">
              <w:rPr>
                <w:rFonts w:ascii="Times New Roman" w:hAnsi="Times New Roman" w:cs="Times New Roman"/>
                <w:sz w:val="20"/>
                <w:szCs w:val="20"/>
              </w:rPr>
              <w:t>3 342,9</w:t>
            </w:r>
          </w:p>
        </w:tc>
        <w:tc>
          <w:tcPr>
            <w:tcW w:w="376" w:type="pct"/>
            <w:shd w:val="clear" w:color="auto" w:fill="auto"/>
            <w:vAlign w:val="center"/>
          </w:tcPr>
          <w:p w:rsidR="005F53CC" w:rsidRPr="008245A9" w:rsidRDefault="008245A9" w:rsidP="00425ADC">
            <w:pPr>
              <w:jc w:val="center"/>
              <w:rPr>
                <w:rFonts w:ascii="Times New Roman" w:hAnsi="Times New Roman" w:cs="Times New Roman"/>
                <w:sz w:val="20"/>
                <w:szCs w:val="20"/>
              </w:rPr>
            </w:pPr>
            <w:r w:rsidRPr="008245A9">
              <w:rPr>
                <w:rFonts w:ascii="Times New Roman" w:hAnsi="Times New Roman" w:cs="Times New Roman"/>
                <w:sz w:val="20"/>
                <w:szCs w:val="20"/>
              </w:rPr>
              <w:t>1 997,6</w:t>
            </w:r>
          </w:p>
        </w:tc>
        <w:tc>
          <w:tcPr>
            <w:tcW w:w="354" w:type="pct"/>
            <w:shd w:val="clear" w:color="auto" w:fill="auto"/>
            <w:vAlign w:val="center"/>
          </w:tcPr>
          <w:p w:rsidR="005F53CC" w:rsidRPr="008245A9" w:rsidRDefault="008245A9" w:rsidP="00425ADC">
            <w:pPr>
              <w:jc w:val="center"/>
              <w:rPr>
                <w:rFonts w:ascii="Times New Roman" w:hAnsi="Times New Roman" w:cs="Times New Roman"/>
                <w:sz w:val="20"/>
                <w:szCs w:val="20"/>
              </w:rPr>
            </w:pPr>
            <w:r w:rsidRPr="008245A9">
              <w:rPr>
                <w:rFonts w:ascii="Times New Roman" w:hAnsi="Times New Roman" w:cs="Times New Roman"/>
                <w:sz w:val="20"/>
                <w:szCs w:val="20"/>
              </w:rPr>
              <w:t>3 746,0</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xml:space="preserve"> 8.</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Бюджет муниципального образования</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p>
        </w:tc>
        <w:tc>
          <w:tcPr>
            <w:tcW w:w="391" w:type="pct"/>
            <w:shd w:val="clear" w:color="auto" w:fill="auto"/>
            <w:vAlign w:val="center"/>
            <w:hideMark/>
          </w:tcPr>
          <w:p w:rsidR="005F53CC" w:rsidRPr="005F53CC" w:rsidRDefault="005F53CC" w:rsidP="00425ADC">
            <w:pPr>
              <w:jc w:val="center"/>
              <w:rPr>
                <w:rFonts w:ascii="Times New Roman" w:hAnsi="Times New Roman" w:cs="Times New Roman"/>
                <w:color w:val="FF0000"/>
                <w:sz w:val="20"/>
                <w:szCs w:val="20"/>
              </w:rPr>
            </w:pPr>
          </w:p>
        </w:tc>
        <w:tc>
          <w:tcPr>
            <w:tcW w:w="391" w:type="pct"/>
            <w:shd w:val="clear" w:color="auto" w:fill="auto"/>
            <w:vAlign w:val="center"/>
            <w:hideMark/>
          </w:tcPr>
          <w:p w:rsidR="005F53CC" w:rsidRPr="005F53CC" w:rsidRDefault="005F53CC" w:rsidP="00425ADC">
            <w:pPr>
              <w:jc w:val="center"/>
              <w:rPr>
                <w:rFonts w:ascii="Times New Roman" w:hAnsi="Times New Roman" w:cs="Times New Roman"/>
                <w:color w:val="FF0000"/>
                <w:sz w:val="20"/>
                <w:szCs w:val="20"/>
              </w:rPr>
            </w:pPr>
          </w:p>
        </w:tc>
        <w:tc>
          <w:tcPr>
            <w:tcW w:w="439" w:type="pct"/>
            <w:shd w:val="clear" w:color="auto" w:fill="auto"/>
            <w:vAlign w:val="center"/>
            <w:hideMark/>
          </w:tcPr>
          <w:p w:rsidR="005F53CC" w:rsidRPr="005F53CC" w:rsidRDefault="005F53CC" w:rsidP="00425ADC">
            <w:pPr>
              <w:jc w:val="center"/>
              <w:rPr>
                <w:rFonts w:ascii="Times New Roman" w:hAnsi="Times New Roman" w:cs="Times New Roman"/>
                <w:color w:val="FF0000"/>
                <w:sz w:val="20"/>
                <w:szCs w:val="20"/>
              </w:rPr>
            </w:pPr>
          </w:p>
        </w:tc>
        <w:tc>
          <w:tcPr>
            <w:tcW w:w="391" w:type="pct"/>
            <w:shd w:val="clear" w:color="auto" w:fill="auto"/>
            <w:vAlign w:val="center"/>
            <w:hideMark/>
          </w:tcPr>
          <w:p w:rsidR="005F53CC" w:rsidRPr="005F53CC" w:rsidRDefault="005F53CC" w:rsidP="00425ADC">
            <w:pPr>
              <w:jc w:val="center"/>
              <w:rPr>
                <w:rFonts w:ascii="Times New Roman" w:hAnsi="Times New Roman" w:cs="Times New Roman"/>
                <w:color w:val="FF0000"/>
                <w:sz w:val="20"/>
                <w:szCs w:val="20"/>
              </w:rPr>
            </w:pPr>
          </w:p>
        </w:tc>
        <w:tc>
          <w:tcPr>
            <w:tcW w:w="392" w:type="pct"/>
            <w:shd w:val="clear" w:color="auto" w:fill="auto"/>
            <w:vAlign w:val="center"/>
            <w:hideMark/>
          </w:tcPr>
          <w:p w:rsidR="005F53CC" w:rsidRPr="005F53CC" w:rsidRDefault="005F53CC" w:rsidP="00425ADC">
            <w:pPr>
              <w:jc w:val="center"/>
              <w:rPr>
                <w:rFonts w:ascii="Times New Roman" w:hAnsi="Times New Roman" w:cs="Times New Roman"/>
                <w:color w:val="FF0000"/>
                <w:sz w:val="20"/>
                <w:szCs w:val="20"/>
              </w:rPr>
            </w:pPr>
          </w:p>
        </w:tc>
        <w:tc>
          <w:tcPr>
            <w:tcW w:w="358" w:type="pct"/>
            <w:shd w:val="clear" w:color="auto" w:fill="auto"/>
            <w:vAlign w:val="center"/>
            <w:hideMark/>
          </w:tcPr>
          <w:p w:rsidR="005F53CC" w:rsidRPr="005F53CC" w:rsidRDefault="005F53CC" w:rsidP="00425ADC">
            <w:pPr>
              <w:jc w:val="center"/>
              <w:rPr>
                <w:rFonts w:ascii="Times New Roman" w:hAnsi="Times New Roman" w:cs="Times New Roman"/>
                <w:color w:val="FF0000"/>
                <w:sz w:val="20"/>
                <w:szCs w:val="20"/>
              </w:rPr>
            </w:pPr>
          </w:p>
        </w:tc>
        <w:tc>
          <w:tcPr>
            <w:tcW w:w="355" w:type="pct"/>
            <w:shd w:val="clear" w:color="auto" w:fill="auto"/>
            <w:vAlign w:val="center"/>
            <w:hideMark/>
          </w:tcPr>
          <w:p w:rsidR="005F53CC" w:rsidRPr="005F53CC" w:rsidRDefault="005F53CC" w:rsidP="00425ADC">
            <w:pPr>
              <w:jc w:val="center"/>
              <w:rPr>
                <w:rFonts w:ascii="Times New Roman" w:hAnsi="Times New Roman" w:cs="Times New Roman"/>
                <w:color w:val="FF0000"/>
                <w:sz w:val="20"/>
                <w:szCs w:val="20"/>
              </w:rPr>
            </w:pPr>
          </w:p>
        </w:tc>
        <w:tc>
          <w:tcPr>
            <w:tcW w:w="376" w:type="pct"/>
            <w:shd w:val="clear" w:color="auto" w:fill="auto"/>
            <w:vAlign w:val="center"/>
            <w:hideMark/>
          </w:tcPr>
          <w:p w:rsidR="005F53CC" w:rsidRPr="005F53CC" w:rsidRDefault="005F53CC" w:rsidP="00425ADC">
            <w:pPr>
              <w:jc w:val="center"/>
              <w:rPr>
                <w:rFonts w:ascii="Times New Roman" w:hAnsi="Times New Roman" w:cs="Times New Roman"/>
                <w:color w:val="FF0000"/>
                <w:sz w:val="20"/>
                <w:szCs w:val="20"/>
              </w:rPr>
            </w:pPr>
          </w:p>
        </w:tc>
        <w:tc>
          <w:tcPr>
            <w:tcW w:w="354" w:type="pct"/>
            <w:shd w:val="clear" w:color="auto" w:fill="auto"/>
            <w:vAlign w:val="center"/>
            <w:hideMark/>
          </w:tcPr>
          <w:p w:rsidR="005F53CC" w:rsidRPr="005F53CC" w:rsidRDefault="005F53CC" w:rsidP="00425ADC">
            <w:pPr>
              <w:jc w:val="center"/>
              <w:rPr>
                <w:rFonts w:ascii="Times New Roman" w:hAnsi="Times New Roman" w:cs="Times New Roman"/>
                <w:color w:val="FF0000"/>
                <w:sz w:val="20"/>
                <w:szCs w:val="20"/>
              </w:rPr>
            </w:pP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Доходы консолидированного бюджета муниципального образования</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4 827,1</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5 728,2</w:t>
            </w:r>
          </w:p>
        </w:tc>
        <w:tc>
          <w:tcPr>
            <w:tcW w:w="439"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5 261,0</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5 120,7</w:t>
            </w:r>
          </w:p>
        </w:tc>
        <w:tc>
          <w:tcPr>
            <w:tcW w:w="392"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5 262,2</w:t>
            </w:r>
          </w:p>
        </w:tc>
        <w:tc>
          <w:tcPr>
            <w:tcW w:w="358"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5 056,9</w:t>
            </w:r>
          </w:p>
        </w:tc>
        <w:tc>
          <w:tcPr>
            <w:tcW w:w="355"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5 202,6</w:t>
            </w:r>
          </w:p>
        </w:tc>
        <w:tc>
          <w:tcPr>
            <w:tcW w:w="376"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5 128,5</w:t>
            </w:r>
          </w:p>
        </w:tc>
        <w:tc>
          <w:tcPr>
            <w:tcW w:w="354"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5 278,5</w:t>
            </w:r>
          </w:p>
        </w:tc>
      </w:tr>
      <w:tr w:rsidR="005F53CC" w:rsidRPr="005F53CC" w:rsidTr="00012044">
        <w:trPr>
          <w:trHeight w:val="20"/>
        </w:trPr>
        <w:tc>
          <w:tcPr>
            <w:tcW w:w="161" w:type="pct"/>
            <w:shd w:val="clear" w:color="auto" w:fill="auto"/>
            <w:noWrap/>
            <w:vAlign w:val="center"/>
          </w:tcPr>
          <w:p w:rsidR="005F53CC" w:rsidRPr="005F53CC" w:rsidRDefault="005F53CC" w:rsidP="005F53CC">
            <w:pPr>
              <w:rPr>
                <w:rFonts w:ascii="Times New Roman" w:hAnsi="Times New Roman" w:cs="Times New Roman"/>
                <w:sz w:val="20"/>
                <w:szCs w:val="20"/>
              </w:rPr>
            </w:pPr>
          </w:p>
        </w:tc>
        <w:tc>
          <w:tcPr>
            <w:tcW w:w="854" w:type="pct"/>
            <w:shd w:val="clear" w:color="auto" w:fill="auto"/>
            <w:vAlign w:val="center"/>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Налоговые и неналоговые доходы, всего</w:t>
            </w:r>
          </w:p>
        </w:tc>
        <w:tc>
          <w:tcPr>
            <w:tcW w:w="538" w:type="pct"/>
            <w:shd w:val="clear" w:color="auto" w:fill="auto"/>
            <w:vAlign w:val="center"/>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w:t>
            </w:r>
          </w:p>
        </w:tc>
        <w:tc>
          <w:tcPr>
            <w:tcW w:w="391"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2 212,5</w:t>
            </w:r>
          </w:p>
        </w:tc>
        <w:tc>
          <w:tcPr>
            <w:tcW w:w="391"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2 666,3</w:t>
            </w:r>
          </w:p>
        </w:tc>
        <w:tc>
          <w:tcPr>
            <w:tcW w:w="439"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2 276,2</w:t>
            </w:r>
          </w:p>
        </w:tc>
        <w:tc>
          <w:tcPr>
            <w:tcW w:w="391"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2 616,8</w:t>
            </w:r>
          </w:p>
        </w:tc>
        <w:tc>
          <w:tcPr>
            <w:tcW w:w="392"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2 758,3</w:t>
            </w:r>
          </w:p>
        </w:tc>
        <w:tc>
          <w:tcPr>
            <w:tcW w:w="358"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2 691,1</w:t>
            </w:r>
          </w:p>
        </w:tc>
        <w:tc>
          <w:tcPr>
            <w:tcW w:w="355"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2 836,8</w:t>
            </w:r>
          </w:p>
        </w:tc>
        <w:tc>
          <w:tcPr>
            <w:tcW w:w="376"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2 762,7</w:t>
            </w:r>
          </w:p>
        </w:tc>
        <w:tc>
          <w:tcPr>
            <w:tcW w:w="354"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2 912,7</w:t>
            </w:r>
          </w:p>
        </w:tc>
      </w:tr>
      <w:tr w:rsidR="005F53CC" w:rsidRPr="005F53CC" w:rsidTr="00012044">
        <w:trPr>
          <w:trHeight w:val="20"/>
        </w:trPr>
        <w:tc>
          <w:tcPr>
            <w:tcW w:w="161" w:type="pct"/>
            <w:shd w:val="clear" w:color="auto" w:fill="auto"/>
            <w:noWrap/>
            <w:vAlign w:val="center"/>
          </w:tcPr>
          <w:p w:rsidR="005F53CC" w:rsidRPr="005F53CC" w:rsidRDefault="005F53CC" w:rsidP="005F53CC">
            <w:pPr>
              <w:rPr>
                <w:rFonts w:ascii="Times New Roman" w:hAnsi="Times New Roman" w:cs="Times New Roman"/>
                <w:sz w:val="20"/>
                <w:szCs w:val="20"/>
              </w:rPr>
            </w:pPr>
          </w:p>
        </w:tc>
        <w:tc>
          <w:tcPr>
            <w:tcW w:w="854" w:type="pct"/>
            <w:shd w:val="clear" w:color="auto" w:fill="auto"/>
            <w:vAlign w:val="center"/>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xml:space="preserve">Налоговые доходы, </w:t>
            </w:r>
            <w:proofErr w:type="gramStart"/>
            <w:r w:rsidRPr="005F53CC">
              <w:rPr>
                <w:rFonts w:ascii="Times New Roman" w:hAnsi="Times New Roman" w:cs="Times New Roman"/>
                <w:sz w:val="20"/>
                <w:szCs w:val="20"/>
              </w:rPr>
              <w:t xml:space="preserve">всего, </w:t>
            </w:r>
            <w:r w:rsidR="006E1795">
              <w:rPr>
                <w:rFonts w:ascii="Times New Roman" w:hAnsi="Times New Roman" w:cs="Times New Roman"/>
                <w:sz w:val="20"/>
                <w:szCs w:val="20"/>
              </w:rPr>
              <w:t xml:space="preserve">  </w:t>
            </w:r>
            <w:proofErr w:type="gramEnd"/>
            <w:r w:rsidR="006E1795">
              <w:rPr>
                <w:rFonts w:ascii="Times New Roman" w:hAnsi="Times New Roman" w:cs="Times New Roman"/>
                <w:sz w:val="20"/>
                <w:szCs w:val="20"/>
              </w:rPr>
              <w:t xml:space="preserve">     </w:t>
            </w:r>
            <w:r w:rsidRPr="005F53CC">
              <w:rPr>
                <w:rFonts w:ascii="Times New Roman" w:hAnsi="Times New Roman" w:cs="Times New Roman"/>
                <w:sz w:val="20"/>
                <w:szCs w:val="20"/>
              </w:rPr>
              <w:t>в том числе:</w:t>
            </w:r>
          </w:p>
        </w:tc>
        <w:tc>
          <w:tcPr>
            <w:tcW w:w="538" w:type="pct"/>
            <w:shd w:val="clear" w:color="auto" w:fill="auto"/>
            <w:vAlign w:val="center"/>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w:t>
            </w:r>
          </w:p>
        </w:tc>
        <w:tc>
          <w:tcPr>
            <w:tcW w:w="391"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1 731,9</w:t>
            </w:r>
          </w:p>
        </w:tc>
        <w:tc>
          <w:tcPr>
            <w:tcW w:w="391"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2 025,5</w:t>
            </w:r>
          </w:p>
        </w:tc>
        <w:tc>
          <w:tcPr>
            <w:tcW w:w="439"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1 721,7</w:t>
            </w:r>
          </w:p>
        </w:tc>
        <w:tc>
          <w:tcPr>
            <w:tcW w:w="391"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2 154,6</w:t>
            </w:r>
          </w:p>
        </w:tc>
        <w:tc>
          <w:tcPr>
            <w:tcW w:w="392"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2 296,1</w:t>
            </w:r>
          </w:p>
        </w:tc>
        <w:tc>
          <w:tcPr>
            <w:tcW w:w="358"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2 219,5</w:t>
            </w:r>
          </w:p>
        </w:tc>
        <w:tc>
          <w:tcPr>
            <w:tcW w:w="355"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2 365,2</w:t>
            </w:r>
          </w:p>
        </w:tc>
        <w:tc>
          <w:tcPr>
            <w:tcW w:w="376"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2 282,6</w:t>
            </w:r>
          </w:p>
        </w:tc>
        <w:tc>
          <w:tcPr>
            <w:tcW w:w="354"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2 432,6</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Налог на доходы физических лиц</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1 607,5</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1 910,1</w:t>
            </w:r>
          </w:p>
        </w:tc>
        <w:tc>
          <w:tcPr>
            <w:tcW w:w="439"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1 591,0</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2 022,0</w:t>
            </w:r>
          </w:p>
        </w:tc>
        <w:tc>
          <w:tcPr>
            <w:tcW w:w="392"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2 163,5</w:t>
            </w:r>
          </w:p>
        </w:tc>
        <w:tc>
          <w:tcPr>
            <w:tcW w:w="358"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2 081,6</w:t>
            </w:r>
          </w:p>
        </w:tc>
        <w:tc>
          <w:tcPr>
            <w:tcW w:w="355"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2 227,3</w:t>
            </w:r>
          </w:p>
        </w:tc>
        <w:tc>
          <w:tcPr>
            <w:tcW w:w="376"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2 142,5</w:t>
            </w:r>
          </w:p>
        </w:tc>
        <w:tc>
          <w:tcPr>
            <w:tcW w:w="354"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2 292,5</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Налог на добычу полезных ископаемых</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0,0</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w:t>
            </w:r>
          </w:p>
        </w:tc>
        <w:tc>
          <w:tcPr>
            <w:tcW w:w="439"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0,0</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0,0</w:t>
            </w:r>
          </w:p>
        </w:tc>
        <w:tc>
          <w:tcPr>
            <w:tcW w:w="392"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0,0</w:t>
            </w:r>
          </w:p>
        </w:tc>
        <w:tc>
          <w:tcPr>
            <w:tcW w:w="358"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0,0</w:t>
            </w:r>
          </w:p>
        </w:tc>
        <w:tc>
          <w:tcPr>
            <w:tcW w:w="355"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0,0</w:t>
            </w:r>
          </w:p>
        </w:tc>
        <w:tc>
          <w:tcPr>
            <w:tcW w:w="376"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0,0</w:t>
            </w:r>
          </w:p>
        </w:tc>
        <w:tc>
          <w:tcPr>
            <w:tcW w:w="354"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0,0</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lastRenderedPageBreak/>
              <w:t> </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Акцизы</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43,9</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46,5</w:t>
            </w:r>
          </w:p>
        </w:tc>
        <w:tc>
          <w:tcPr>
            <w:tcW w:w="439"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44,8</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48,0</w:t>
            </w:r>
          </w:p>
        </w:tc>
        <w:tc>
          <w:tcPr>
            <w:tcW w:w="392"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48,0</w:t>
            </w:r>
          </w:p>
        </w:tc>
        <w:tc>
          <w:tcPr>
            <w:tcW w:w="358"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51,2</w:t>
            </w:r>
          </w:p>
        </w:tc>
        <w:tc>
          <w:tcPr>
            <w:tcW w:w="355"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51,2</w:t>
            </w:r>
          </w:p>
        </w:tc>
        <w:tc>
          <w:tcPr>
            <w:tcW w:w="376"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51,2</w:t>
            </w:r>
          </w:p>
        </w:tc>
        <w:tc>
          <w:tcPr>
            <w:tcW w:w="354"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51,2</w:t>
            </w:r>
          </w:p>
        </w:tc>
      </w:tr>
      <w:tr w:rsidR="005F53CC" w:rsidRPr="005F53CC" w:rsidTr="00012044">
        <w:trPr>
          <w:trHeight w:val="20"/>
        </w:trPr>
        <w:tc>
          <w:tcPr>
            <w:tcW w:w="161" w:type="pct"/>
            <w:shd w:val="clear" w:color="auto" w:fill="auto"/>
            <w:noWrap/>
            <w:vAlign w:val="center"/>
          </w:tcPr>
          <w:p w:rsidR="005F53CC" w:rsidRPr="005F53CC" w:rsidRDefault="005F53CC" w:rsidP="005F53CC">
            <w:pPr>
              <w:rPr>
                <w:rFonts w:ascii="Times New Roman" w:hAnsi="Times New Roman" w:cs="Times New Roman"/>
                <w:sz w:val="20"/>
                <w:szCs w:val="20"/>
              </w:rPr>
            </w:pPr>
          </w:p>
        </w:tc>
        <w:tc>
          <w:tcPr>
            <w:tcW w:w="854" w:type="pct"/>
            <w:shd w:val="clear" w:color="auto" w:fill="auto"/>
            <w:vAlign w:val="center"/>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Налог, взимаемый в связи с применением упрощенной системы налогообложения</w:t>
            </w:r>
          </w:p>
        </w:tc>
        <w:tc>
          <w:tcPr>
            <w:tcW w:w="538" w:type="pct"/>
            <w:shd w:val="clear" w:color="auto" w:fill="auto"/>
            <w:vAlign w:val="center"/>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w:t>
            </w:r>
          </w:p>
        </w:tc>
        <w:tc>
          <w:tcPr>
            <w:tcW w:w="391"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44,8</w:t>
            </w:r>
          </w:p>
        </w:tc>
        <w:tc>
          <w:tcPr>
            <w:tcW w:w="391"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30,6</w:t>
            </w:r>
          </w:p>
        </w:tc>
        <w:tc>
          <w:tcPr>
            <w:tcW w:w="439"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47,6</w:t>
            </w:r>
          </w:p>
        </w:tc>
        <w:tc>
          <w:tcPr>
            <w:tcW w:w="391"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49,0</w:t>
            </w:r>
          </w:p>
        </w:tc>
        <w:tc>
          <w:tcPr>
            <w:tcW w:w="392"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49,0</w:t>
            </w:r>
          </w:p>
        </w:tc>
        <w:tc>
          <w:tcPr>
            <w:tcW w:w="358"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50,5</w:t>
            </w:r>
          </w:p>
        </w:tc>
        <w:tc>
          <w:tcPr>
            <w:tcW w:w="355"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50,5</w:t>
            </w:r>
          </w:p>
        </w:tc>
        <w:tc>
          <w:tcPr>
            <w:tcW w:w="376"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52,0</w:t>
            </w:r>
          </w:p>
        </w:tc>
        <w:tc>
          <w:tcPr>
            <w:tcW w:w="354"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52,0</w:t>
            </w:r>
          </w:p>
        </w:tc>
      </w:tr>
      <w:tr w:rsidR="005F53CC" w:rsidRPr="005F53CC" w:rsidTr="00012044">
        <w:trPr>
          <w:trHeight w:val="20"/>
        </w:trPr>
        <w:tc>
          <w:tcPr>
            <w:tcW w:w="161" w:type="pct"/>
            <w:shd w:val="clear" w:color="auto" w:fill="auto"/>
            <w:noWrap/>
            <w:vAlign w:val="center"/>
          </w:tcPr>
          <w:p w:rsidR="005F53CC" w:rsidRPr="005F53CC" w:rsidRDefault="005F53CC" w:rsidP="005F53CC">
            <w:pPr>
              <w:rPr>
                <w:rFonts w:ascii="Times New Roman" w:hAnsi="Times New Roman" w:cs="Times New Roman"/>
                <w:sz w:val="20"/>
                <w:szCs w:val="20"/>
              </w:rPr>
            </w:pPr>
          </w:p>
        </w:tc>
        <w:tc>
          <w:tcPr>
            <w:tcW w:w="854" w:type="pct"/>
            <w:shd w:val="clear" w:color="auto" w:fill="auto"/>
            <w:vAlign w:val="center"/>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Налог на имущество физических лиц</w:t>
            </w:r>
          </w:p>
        </w:tc>
        <w:tc>
          <w:tcPr>
            <w:tcW w:w="538" w:type="pct"/>
            <w:shd w:val="clear" w:color="auto" w:fill="auto"/>
            <w:vAlign w:val="center"/>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w:t>
            </w:r>
          </w:p>
        </w:tc>
        <w:tc>
          <w:tcPr>
            <w:tcW w:w="391"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4,2</w:t>
            </w:r>
          </w:p>
        </w:tc>
        <w:tc>
          <w:tcPr>
            <w:tcW w:w="391"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6,2</w:t>
            </w:r>
          </w:p>
        </w:tc>
        <w:tc>
          <w:tcPr>
            <w:tcW w:w="439"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2,5</w:t>
            </w:r>
          </w:p>
        </w:tc>
        <w:tc>
          <w:tcPr>
            <w:tcW w:w="391"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4,9</w:t>
            </w:r>
          </w:p>
        </w:tc>
        <w:tc>
          <w:tcPr>
            <w:tcW w:w="392"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4,9</w:t>
            </w:r>
          </w:p>
        </w:tc>
        <w:tc>
          <w:tcPr>
            <w:tcW w:w="358"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5,0</w:t>
            </w:r>
          </w:p>
        </w:tc>
        <w:tc>
          <w:tcPr>
            <w:tcW w:w="355"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5,0</w:t>
            </w:r>
          </w:p>
        </w:tc>
        <w:tc>
          <w:tcPr>
            <w:tcW w:w="376"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5,0</w:t>
            </w:r>
          </w:p>
        </w:tc>
        <w:tc>
          <w:tcPr>
            <w:tcW w:w="354"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5,0</w:t>
            </w:r>
          </w:p>
        </w:tc>
      </w:tr>
      <w:tr w:rsidR="005F53CC" w:rsidRPr="005F53CC" w:rsidTr="00012044">
        <w:trPr>
          <w:trHeight w:val="20"/>
        </w:trPr>
        <w:tc>
          <w:tcPr>
            <w:tcW w:w="161" w:type="pct"/>
            <w:shd w:val="clear" w:color="auto" w:fill="auto"/>
            <w:noWrap/>
            <w:vAlign w:val="center"/>
          </w:tcPr>
          <w:p w:rsidR="005F53CC" w:rsidRPr="005F53CC" w:rsidRDefault="005F53CC" w:rsidP="005F53CC">
            <w:pPr>
              <w:rPr>
                <w:rFonts w:ascii="Times New Roman" w:hAnsi="Times New Roman" w:cs="Times New Roman"/>
                <w:sz w:val="20"/>
                <w:szCs w:val="20"/>
              </w:rPr>
            </w:pPr>
          </w:p>
        </w:tc>
        <w:tc>
          <w:tcPr>
            <w:tcW w:w="854" w:type="pct"/>
            <w:shd w:val="clear" w:color="auto" w:fill="auto"/>
            <w:vAlign w:val="center"/>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Налог на имущество организаций</w:t>
            </w:r>
          </w:p>
        </w:tc>
        <w:tc>
          <w:tcPr>
            <w:tcW w:w="538" w:type="pct"/>
            <w:shd w:val="clear" w:color="auto" w:fill="auto"/>
            <w:vAlign w:val="center"/>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w:t>
            </w:r>
          </w:p>
        </w:tc>
        <w:tc>
          <w:tcPr>
            <w:tcW w:w="391"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0,0</w:t>
            </w:r>
          </w:p>
        </w:tc>
        <w:tc>
          <w:tcPr>
            <w:tcW w:w="391"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w:t>
            </w:r>
          </w:p>
        </w:tc>
        <w:tc>
          <w:tcPr>
            <w:tcW w:w="439"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0,0</w:t>
            </w:r>
          </w:p>
        </w:tc>
        <w:tc>
          <w:tcPr>
            <w:tcW w:w="391"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0,0</w:t>
            </w:r>
          </w:p>
        </w:tc>
        <w:tc>
          <w:tcPr>
            <w:tcW w:w="392"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0,0</w:t>
            </w:r>
          </w:p>
        </w:tc>
        <w:tc>
          <w:tcPr>
            <w:tcW w:w="358"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0,0</w:t>
            </w:r>
          </w:p>
        </w:tc>
        <w:tc>
          <w:tcPr>
            <w:tcW w:w="355"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0,0</w:t>
            </w:r>
          </w:p>
        </w:tc>
        <w:tc>
          <w:tcPr>
            <w:tcW w:w="376"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0,0</w:t>
            </w:r>
          </w:p>
        </w:tc>
        <w:tc>
          <w:tcPr>
            <w:tcW w:w="354"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0,0</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Налог на игорный бизнес</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0,0</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w:t>
            </w:r>
          </w:p>
        </w:tc>
        <w:tc>
          <w:tcPr>
            <w:tcW w:w="439"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0,0</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0,0</w:t>
            </w:r>
          </w:p>
        </w:tc>
        <w:tc>
          <w:tcPr>
            <w:tcW w:w="392"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0,0</w:t>
            </w:r>
          </w:p>
        </w:tc>
        <w:tc>
          <w:tcPr>
            <w:tcW w:w="358"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0,0</w:t>
            </w:r>
          </w:p>
        </w:tc>
        <w:tc>
          <w:tcPr>
            <w:tcW w:w="355"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0,0</w:t>
            </w:r>
          </w:p>
        </w:tc>
        <w:tc>
          <w:tcPr>
            <w:tcW w:w="376"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0,0</w:t>
            </w:r>
          </w:p>
        </w:tc>
        <w:tc>
          <w:tcPr>
            <w:tcW w:w="354"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0,0</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Транспортный налог</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6,7</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6,4</w:t>
            </w:r>
          </w:p>
        </w:tc>
        <w:tc>
          <w:tcPr>
            <w:tcW w:w="439"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5,9</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6,4</w:t>
            </w:r>
          </w:p>
        </w:tc>
        <w:tc>
          <w:tcPr>
            <w:tcW w:w="392"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6,4</w:t>
            </w:r>
          </w:p>
        </w:tc>
        <w:tc>
          <w:tcPr>
            <w:tcW w:w="358"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6,6</w:t>
            </w:r>
          </w:p>
        </w:tc>
        <w:tc>
          <w:tcPr>
            <w:tcW w:w="355"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6,6</w:t>
            </w:r>
          </w:p>
        </w:tc>
        <w:tc>
          <w:tcPr>
            <w:tcW w:w="376"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6,7</w:t>
            </w:r>
          </w:p>
        </w:tc>
        <w:tc>
          <w:tcPr>
            <w:tcW w:w="354"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6,7</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Земельный налог</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20,9</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24,1</w:t>
            </w:r>
          </w:p>
        </w:tc>
        <w:tc>
          <w:tcPr>
            <w:tcW w:w="439"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26,1</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20,5</w:t>
            </w:r>
          </w:p>
        </w:tc>
        <w:tc>
          <w:tcPr>
            <w:tcW w:w="392"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20,5</w:t>
            </w:r>
          </w:p>
        </w:tc>
        <w:tc>
          <w:tcPr>
            <w:tcW w:w="358"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20,8</w:t>
            </w:r>
          </w:p>
        </w:tc>
        <w:tc>
          <w:tcPr>
            <w:tcW w:w="355"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20,8</w:t>
            </w:r>
          </w:p>
        </w:tc>
        <w:tc>
          <w:tcPr>
            <w:tcW w:w="376"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20,5</w:t>
            </w:r>
          </w:p>
        </w:tc>
        <w:tc>
          <w:tcPr>
            <w:tcW w:w="354"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20,5</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Неналоговые доходы</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480,6</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640,8</w:t>
            </w:r>
          </w:p>
        </w:tc>
        <w:tc>
          <w:tcPr>
            <w:tcW w:w="439"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554,5</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462,2</w:t>
            </w:r>
          </w:p>
        </w:tc>
        <w:tc>
          <w:tcPr>
            <w:tcW w:w="392"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462,2</w:t>
            </w:r>
          </w:p>
        </w:tc>
        <w:tc>
          <w:tcPr>
            <w:tcW w:w="358"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471,6</w:t>
            </w:r>
          </w:p>
        </w:tc>
        <w:tc>
          <w:tcPr>
            <w:tcW w:w="355"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471,6</w:t>
            </w:r>
          </w:p>
        </w:tc>
        <w:tc>
          <w:tcPr>
            <w:tcW w:w="376"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480,1</w:t>
            </w:r>
          </w:p>
        </w:tc>
        <w:tc>
          <w:tcPr>
            <w:tcW w:w="354"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480,1</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5F53CC" w:rsidRPr="005F53CC" w:rsidRDefault="00012044" w:rsidP="005F53CC">
            <w:pPr>
              <w:rPr>
                <w:rFonts w:ascii="Times New Roman" w:hAnsi="Times New Roman" w:cs="Times New Roman"/>
                <w:sz w:val="20"/>
                <w:szCs w:val="20"/>
              </w:rPr>
            </w:pPr>
            <w:r>
              <w:rPr>
                <w:rFonts w:ascii="Times New Roman" w:hAnsi="Times New Roman" w:cs="Times New Roman"/>
                <w:sz w:val="20"/>
                <w:szCs w:val="20"/>
              </w:rPr>
              <w:t xml:space="preserve">Безвозмездные </w:t>
            </w:r>
            <w:r w:rsidR="005F53CC" w:rsidRPr="005F53CC">
              <w:rPr>
                <w:rFonts w:ascii="Times New Roman" w:hAnsi="Times New Roman" w:cs="Times New Roman"/>
                <w:sz w:val="20"/>
                <w:szCs w:val="20"/>
              </w:rPr>
              <w:t xml:space="preserve">поступления, всего, </w:t>
            </w:r>
          </w:p>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в том числе</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2 614,6</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3 061,9</w:t>
            </w:r>
          </w:p>
        </w:tc>
        <w:tc>
          <w:tcPr>
            <w:tcW w:w="439"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2 984,8</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2 503,9</w:t>
            </w:r>
          </w:p>
        </w:tc>
        <w:tc>
          <w:tcPr>
            <w:tcW w:w="392"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2 503,9</w:t>
            </w:r>
          </w:p>
        </w:tc>
        <w:tc>
          <w:tcPr>
            <w:tcW w:w="358"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2 365,8</w:t>
            </w:r>
          </w:p>
        </w:tc>
        <w:tc>
          <w:tcPr>
            <w:tcW w:w="355"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2 365,8</w:t>
            </w:r>
          </w:p>
        </w:tc>
        <w:tc>
          <w:tcPr>
            <w:tcW w:w="376"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2 365,8</w:t>
            </w:r>
          </w:p>
        </w:tc>
        <w:tc>
          <w:tcPr>
            <w:tcW w:w="354"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2 365,8</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xml:space="preserve">Субсидии </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504,8</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719,9</w:t>
            </w:r>
          </w:p>
        </w:tc>
        <w:tc>
          <w:tcPr>
            <w:tcW w:w="439"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854,3</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487,6</w:t>
            </w:r>
          </w:p>
        </w:tc>
        <w:tc>
          <w:tcPr>
            <w:tcW w:w="392"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487,6</w:t>
            </w:r>
          </w:p>
        </w:tc>
        <w:tc>
          <w:tcPr>
            <w:tcW w:w="358"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347,4</w:t>
            </w:r>
          </w:p>
        </w:tc>
        <w:tc>
          <w:tcPr>
            <w:tcW w:w="355"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347,4</w:t>
            </w:r>
          </w:p>
        </w:tc>
        <w:tc>
          <w:tcPr>
            <w:tcW w:w="376"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347,4</w:t>
            </w:r>
          </w:p>
        </w:tc>
        <w:tc>
          <w:tcPr>
            <w:tcW w:w="354"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347,4</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xml:space="preserve">Субвенции </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1 838,8</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1 884,2</w:t>
            </w:r>
          </w:p>
        </w:tc>
        <w:tc>
          <w:tcPr>
            <w:tcW w:w="439"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1 955,2</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1 960,1</w:t>
            </w:r>
          </w:p>
        </w:tc>
        <w:tc>
          <w:tcPr>
            <w:tcW w:w="392"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1 960,1</w:t>
            </w:r>
          </w:p>
        </w:tc>
        <w:tc>
          <w:tcPr>
            <w:tcW w:w="358"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1 966,9</w:t>
            </w:r>
          </w:p>
        </w:tc>
        <w:tc>
          <w:tcPr>
            <w:tcW w:w="355"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1 966,9</w:t>
            </w:r>
          </w:p>
        </w:tc>
        <w:tc>
          <w:tcPr>
            <w:tcW w:w="376"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1 966,9</w:t>
            </w:r>
          </w:p>
        </w:tc>
        <w:tc>
          <w:tcPr>
            <w:tcW w:w="354"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1 966,9</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xml:space="preserve">Дотации </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115,6</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144,2</w:t>
            </w:r>
          </w:p>
        </w:tc>
        <w:tc>
          <w:tcPr>
            <w:tcW w:w="439"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153,9</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0,0</w:t>
            </w:r>
          </w:p>
        </w:tc>
        <w:tc>
          <w:tcPr>
            <w:tcW w:w="392"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0,0</w:t>
            </w:r>
          </w:p>
        </w:tc>
        <w:tc>
          <w:tcPr>
            <w:tcW w:w="358"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0,0</w:t>
            </w:r>
          </w:p>
        </w:tc>
        <w:tc>
          <w:tcPr>
            <w:tcW w:w="355"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0,0</w:t>
            </w:r>
          </w:p>
        </w:tc>
        <w:tc>
          <w:tcPr>
            <w:tcW w:w="376"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0,0</w:t>
            </w:r>
          </w:p>
        </w:tc>
        <w:tc>
          <w:tcPr>
            <w:tcW w:w="354"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0,0</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Расходы консолидированного бюджета муниципального образования, всего, в том числе по направлениям:</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4 943,6</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5 389,9</w:t>
            </w:r>
          </w:p>
        </w:tc>
        <w:tc>
          <w:tcPr>
            <w:tcW w:w="439"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6 139,7</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5 382,4</w:t>
            </w:r>
          </w:p>
        </w:tc>
        <w:tc>
          <w:tcPr>
            <w:tcW w:w="392"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5 538,0</w:t>
            </w:r>
          </w:p>
        </w:tc>
        <w:tc>
          <w:tcPr>
            <w:tcW w:w="358"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5 326,0</w:t>
            </w:r>
          </w:p>
        </w:tc>
        <w:tc>
          <w:tcPr>
            <w:tcW w:w="355"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5 486,3</w:t>
            </w:r>
          </w:p>
        </w:tc>
        <w:tc>
          <w:tcPr>
            <w:tcW w:w="376"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5 404,8</w:t>
            </w:r>
          </w:p>
        </w:tc>
        <w:tc>
          <w:tcPr>
            <w:tcW w:w="354"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5 569,8</w:t>
            </w:r>
          </w:p>
        </w:tc>
      </w:tr>
      <w:tr w:rsidR="005F53CC" w:rsidRPr="005F53CC" w:rsidTr="00012044">
        <w:trPr>
          <w:trHeight w:val="20"/>
        </w:trPr>
        <w:tc>
          <w:tcPr>
            <w:tcW w:w="161" w:type="pct"/>
            <w:shd w:val="clear" w:color="auto" w:fill="auto"/>
            <w:noWrap/>
            <w:vAlign w:val="center"/>
          </w:tcPr>
          <w:p w:rsidR="005F53CC" w:rsidRPr="005F53CC" w:rsidRDefault="005F53CC" w:rsidP="005F53CC">
            <w:pPr>
              <w:rPr>
                <w:rFonts w:ascii="Times New Roman" w:hAnsi="Times New Roman" w:cs="Times New Roman"/>
                <w:sz w:val="20"/>
                <w:szCs w:val="20"/>
              </w:rPr>
            </w:pPr>
          </w:p>
        </w:tc>
        <w:tc>
          <w:tcPr>
            <w:tcW w:w="854" w:type="pct"/>
            <w:shd w:val="clear" w:color="auto" w:fill="auto"/>
            <w:vAlign w:val="center"/>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Общегосударственные вопросы</w:t>
            </w:r>
          </w:p>
        </w:tc>
        <w:tc>
          <w:tcPr>
            <w:tcW w:w="538" w:type="pct"/>
            <w:shd w:val="clear" w:color="auto" w:fill="auto"/>
            <w:vAlign w:val="center"/>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w:t>
            </w:r>
          </w:p>
        </w:tc>
        <w:tc>
          <w:tcPr>
            <w:tcW w:w="391"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579,1</w:t>
            </w:r>
          </w:p>
        </w:tc>
        <w:tc>
          <w:tcPr>
            <w:tcW w:w="391"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616,7</w:t>
            </w:r>
          </w:p>
        </w:tc>
        <w:tc>
          <w:tcPr>
            <w:tcW w:w="439"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692,1</w:t>
            </w:r>
          </w:p>
        </w:tc>
        <w:tc>
          <w:tcPr>
            <w:tcW w:w="391"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730,0</w:t>
            </w:r>
          </w:p>
        </w:tc>
        <w:tc>
          <w:tcPr>
            <w:tcW w:w="392"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730,0</w:t>
            </w:r>
          </w:p>
        </w:tc>
        <w:tc>
          <w:tcPr>
            <w:tcW w:w="358"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800,8</w:t>
            </w:r>
          </w:p>
        </w:tc>
        <w:tc>
          <w:tcPr>
            <w:tcW w:w="355"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800,8</w:t>
            </w:r>
          </w:p>
        </w:tc>
        <w:tc>
          <w:tcPr>
            <w:tcW w:w="376"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802,2</w:t>
            </w:r>
          </w:p>
        </w:tc>
        <w:tc>
          <w:tcPr>
            <w:tcW w:w="354"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802,2</w:t>
            </w:r>
          </w:p>
        </w:tc>
      </w:tr>
      <w:tr w:rsidR="005F53CC" w:rsidRPr="005F53CC" w:rsidTr="00012044">
        <w:trPr>
          <w:trHeight w:val="20"/>
        </w:trPr>
        <w:tc>
          <w:tcPr>
            <w:tcW w:w="161" w:type="pct"/>
            <w:shd w:val="clear" w:color="auto" w:fill="auto"/>
            <w:noWrap/>
            <w:vAlign w:val="center"/>
          </w:tcPr>
          <w:p w:rsidR="005F53CC" w:rsidRPr="005F53CC" w:rsidRDefault="005F53CC" w:rsidP="005F53CC">
            <w:pPr>
              <w:rPr>
                <w:rFonts w:ascii="Times New Roman" w:hAnsi="Times New Roman" w:cs="Times New Roman"/>
                <w:sz w:val="20"/>
                <w:szCs w:val="20"/>
              </w:rPr>
            </w:pPr>
          </w:p>
        </w:tc>
        <w:tc>
          <w:tcPr>
            <w:tcW w:w="854" w:type="pct"/>
            <w:shd w:val="clear" w:color="auto" w:fill="auto"/>
            <w:vAlign w:val="center"/>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Национальная оборона</w:t>
            </w:r>
          </w:p>
        </w:tc>
        <w:tc>
          <w:tcPr>
            <w:tcW w:w="538" w:type="pct"/>
            <w:shd w:val="clear" w:color="auto" w:fill="auto"/>
            <w:vAlign w:val="center"/>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w:t>
            </w:r>
          </w:p>
        </w:tc>
        <w:tc>
          <w:tcPr>
            <w:tcW w:w="391"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3,7</w:t>
            </w:r>
          </w:p>
        </w:tc>
        <w:tc>
          <w:tcPr>
            <w:tcW w:w="391"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4,2</w:t>
            </w:r>
          </w:p>
        </w:tc>
        <w:tc>
          <w:tcPr>
            <w:tcW w:w="439"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4,9</w:t>
            </w:r>
          </w:p>
        </w:tc>
        <w:tc>
          <w:tcPr>
            <w:tcW w:w="391"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5,6</w:t>
            </w:r>
          </w:p>
        </w:tc>
        <w:tc>
          <w:tcPr>
            <w:tcW w:w="392"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5,6</w:t>
            </w:r>
          </w:p>
        </w:tc>
        <w:tc>
          <w:tcPr>
            <w:tcW w:w="358"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6,1</w:t>
            </w:r>
          </w:p>
        </w:tc>
        <w:tc>
          <w:tcPr>
            <w:tcW w:w="355"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6,1</w:t>
            </w:r>
          </w:p>
        </w:tc>
        <w:tc>
          <w:tcPr>
            <w:tcW w:w="376"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6,2</w:t>
            </w:r>
          </w:p>
        </w:tc>
        <w:tc>
          <w:tcPr>
            <w:tcW w:w="354"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6,2</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Национальная безопасность и правоохранительная деятельность</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82,1</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88,3</w:t>
            </w:r>
          </w:p>
        </w:tc>
        <w:tc>
          <w:tcPr>
            <w:tcW w:w="439"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60,7</w:t>
            </w:r>
          </w:p>
        </w:tc>
        <w:tc>
          <w:tcPr>
            <w:tcW w:w="391" w:type="pct"/>
            <w:shd w:val="clear" w:color="000000" w:fill="FFFFFF"/>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74,1</w:t>
            </w:r>
          </w:p>
        </w:tc>
        <w:tc>
          <w:tcPr>
            <w:tcW w:w="392" w:type="pct"/>
            <w:shd w:val="clear" w:color="000000" w:fill="FFFFFF"/>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74,1</w:t>
            </w:r>
          </w:p>
        </w:tc>
        <w:tc>
          <w:tcPr>
            <w:tcW w:w="358"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69,1</w:t>
            </w:r>
          </w:p>
        </w:tc>
        <w:tc>
          <w:tcPr>
            <w:tcW w:w="355"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69,1</w:t>
            </w:r>
          </w:p>
        </w:tc>
        <w:tc>
          <w:tcPr>
            <w:tcW w:w="376"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69,2</w:t>
            </w:r>
          </w:p>
        </w:tc>
        <w:tc>
          <w:tcPr>
            <w:tcW w:w="354"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69,2</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Национальная экономика</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492,8</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553,9</w:t>
            </w:r>
          </w:p>
        </w:tc>
        <w:tc>
          <w:tcPr>
            <w:tcW w:w="439"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675,0</w:t>
            </w:r>
          </w:p>
        </w:tc>
        <w:tc>
          <w:tcPr>
            <w:tcW w:w="391" w:type="pct"/>
            <w:shd w:val="clear" w:color="000000" w:fill="FFFFFF"/>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421,2</w:t>
            </w:r>
          </w:p>
        </w:tc>
        <w:tc>
          <w:tcPr>
            <w:tcW w:w="392" w:type="pct"/>
            <w:shd w:val="clear" w:color="000000" w:fill="FFFFFF"/>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421,2</w:t>
            </w:r>
          </w:p>
        </w:tc>
        <w:tc>
          <w:tcPr>
            <w:tcW w:w="358"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416,4</w:t>
            </w:r>
          </w:p>
        </w:tc>
        <w:tc>
          <w:tcPr>
            <w:tcW w:w="355"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416,4</w:t>
            </w:r>
          </w:p>
        </w:tc>
        <w:tc>
          <w:tcPr>
            <w:tcW w:w="376"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416,7</w:t>
            </w:r>
          </w:p>
        </w:tc>
        <w:tc>
          <w:tcPr>
            <w:tcW w:w="354"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416,7</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xml:space="preserve">Жилищно-коммунальное </w:t>
            </w:r>
            <w:r w:rsidRPr="005F53CC">
              <w:rPr>
                <w:rFonts w:ascii="Times New Roman" w:hAnsi="Times New Roman" w:cs="Times New Roman"/>
                <w:sz w:val="20"/>
                <w:szCs w:val="20"/>
              </w:rPr>
              <w:lastRenderedPageBreak/>
              <w:t>хозяйство</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lastRenderedPageBreak/>
              <w:t>млн руб.</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1 195,7</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1 257,6</w:t>
            </w:r>
          </w:p>
        </w:tc>
        <w:tc>
          <w:tcPr>
            <w:tcW w:w="439"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1 226,1</w:t>
            </w:r>
          </w:p>
        </w:tc>
        <w:tc>
          <w:tcPr>
            <w:tcW w:w="391" w:type="pct"/>
            <w:shd w:val="clear" w:color="000000" w:fill="FFFFFF"/>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1 183,1</w:t>
            </w:r>
          </w:p>
        </w:tc>
        <w:tc>
          <w:tcPr>
            <w:tcW w:w="392" w:type="pct"/>
            <w:shd w:val="clear" w:color="000000" w:fill="FFFFFF"/>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1 338,7</w:t>
            </w:r>
          </w:p>
        </w:tc>
        <w:tc>
          <w:tcPr>
            <w:tcW w:w="358"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1 198,2</w:t>
            </w:r>
          </w:p>
        </w:tc>
        <w:tc>
          <w:tcPr>
            <w:tcW w:w="355"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1 358,5</w:t>
            </w:r>
          </w:p>
        </w:tc>
        <w:tc>
          <w:tcPr>
            <w:tcW w:w="376"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1 271,3</w:t>
            </w:r>
          </w:p>
        </w:tc>
        <w:tc>
          <w:tcPr>
            <w:tcW w:w="354"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1 436,3</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lastRenderedPageBreak/>
              <w:t> </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Охрана окружающей среды</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5,9</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24,8</w:t>
            </w:r>
          </w:p>
        </w:tc>
        <w:tc>
          <w:tcPr>
            <w:tcW w:w="439"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287,7</w:t>
            </w:r>
          </w:p>
        </w:tc>
        <w:tc>
          <w:tcPr>
            <w:tcW w:w="391" w:type="pct"/>
            <w:shd w:val="clear" w:color="000000" w:fill="FFFFFF"/>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56,1</w:t>
            </w:r>
          </w:p>
        </w:tc>
        <w:tc>
          <w:tcPr>
            <w:tcW w:w="392" w:type="pct"/>
            <w:shd w:val="clear" w:color="000000" w:fill="FFFFFF"/>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56,1</w:t>
            </w:r>
          </w:p>
        </w:tc>
        <w:tc>
          <w:tcPr>
            <w:tcW w:w="358"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56,1</w:t>
            </w:r>
          </w:p>
        </w:tc>
        <w:tc>
          <w:tcPr>
            <w:tcW w:w="355"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56,1</w:t>
            </w:r>
          </w:p>
        </w:tc>
        <w:tc>
          <w:tcPr>
            <w:tcW w:w="376"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56,1</w:t>
            </w:r>
          </w:p>
        </w:tc>
        <w:tc>
          <w:tcPr>
            <w:tcW w:w="354"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56,1</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Образование</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2 098,1</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2 207,4</w:t>
            </w:r>
          </w:p>
        </w:tc>
        <w:tc>
          <w:tcPr>
            <w:tcW w:w="439"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2 431,8</w:t>
            </w:r>
          </w:p>
        </w:tc>
        <w:tc>
          <w:tcPr>
            <w:tcW w:w="391" w:type="pct"/>
            <w:shd w:val="clear" w:color="000000" w:fill="FFFFFF"/>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2 383,4</w:t>
            </w:r>
          </w:p>
        </w:tc>
        <w:tc>
          <w:tcPr>
            <w:tcW w:w="392" w:type="pct"/>
            <w:shd w:val="clear" w:color="000000" w:fill="FFFFFF"/>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2 383,4</w:t>
            </w:r>
          </w:p>
        </w:tc>
        <w:tc>
          <w:tcPr>
            <w:tcW w:w="358"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2 386,8</w:t>
            </w:r>
          </w:p>
        </w:tc>
        <w:tc>
          <w:tcPr>
            <w:tcW w:w="355"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2 386,8</w:t>
            </w:r>
          </w:p>
        </w:tc>
        <w:tc>
          <w:tcPr>
            <w:tcW w:w="376"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2 390,3</w:t>
            </w:r>
          </w:p>
        </w:tc>
        <w:tc>
          <w:tcPr>
            <w:tcW w:w="354"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2 390,3</w:t>
            </w:r>
          </w:p>
        </w:tc>
      </w:tr>
      <w:tr w:rsidR="005F53CC" w:rsidRPr="005F53CC" w:rsidTr="00012044">
        <w:trPr>
          <w:trHeight w:val="20"/>
        </w:trPr>
        <w:tc>
          <w:tcPr>
            <w:tcW w:w="161" w:type="pct"/>
            <w:shd w:val="clear" w:color="auto" w:fill="auto"/>
            <w:noWrap/>
            <w:vAlign w:val="center"/>
          </w:tcPr>
          <w:p w:rsidR="005F53CC" w:rsidRPr="005F53CC" w:rsidRDefault="005F53CC" w:rsidP="005F53CC">
            <w:pPr>
              <w:rPr>
                <w:rFonts w:ascii="Times New Roman" w:hAnsi="Times New Roman" w:cs="Times New Roman"/>
                <w:sz w:val="20"/>
                <w:szCs w:val="20"/>
              </w:rPr>
            </w:pPr>
          </w:p>
        </w:tc>
        <w:tc>
          <w:tcPr>
            <w:tcW w:w="854" w:type="pct"/>
            <w:shd w:val="clear" w:color="auto" w:fill="auto"/>
            <w:vAlign w:val="center"/>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xml:space="preserve">Культура, </w:t>
            </w:r>
            <w:r w:rsidR="00012044" w:rsidRPr="005F53CC">
              <w:rPr>
                <w:rFonts w:ascii="Times New Roman" w:hAnsi="Times New Roman" w:cs="Times New Roman"/>
                <w:sz w:val="20"/>
                <w:szCs w:val="20"/>
              </w:rPr>
              <w:t>кинематография</w:t>
            </w:r>
          </w:p>
        </w:tc>
        <w:tc>
          <w:tcPr>
            <w:tcW w:w="538" w:type="pct"/>
            <w:shd w:val="clear" w:color="auto" w:fill="auto"/>
            <w:vAlign w:val="center"/>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w:t>
            </w:r>
          </w:p>
        </w:tc>
        <w:tc>
          <w:tcPr>
            <w:tcW w:w="391"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282,5</w:t>
            </w:r>
          </w:p>
        </w:tc>
        <w:tc>
          <w:tcPr>
            <w:tcW w:w="391"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466,1</w:t>
            </w:r>
          </w:p>
        </w:tc>
        <w:tc>
          <w:tcPr>
            <w:tcW w:w="439"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554,2</w:t>
            </w:r>
          </w:p>
        </w:tc>
        <w:tc>
          <w:tcPr>
            <w:tcW w:w="391" w:type="pct"/>
            <w:shd w:val="clear" w:color="000000" w:fill="FFFFFF"/>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341,6</w:t>
            </w:r>
          </w:p>
        </w:tc>
        <w:tc>
          <w:tcPr>
            <w:tcW w:w="392" w:type="pct"/>
            <w:shd w:val="clear" w:color="000000" w:fill="FFFFFF"/>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341,6</w:t>
            </w:r>
          </w:p>
        </w:tc>
        <w:tc>
          <w:tcPr>
            <w:tcW w:w="358"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204,2</w:t>
            </w:r>
          </w:p>
        </w:tc>
        <w:tc>
          <w:tcPr>
            <w:tcW w:w="355"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204,2</w:t>
            </w:r>
          </w:p>
        </w:tc>
        <w:tc>
          <w:tcPr>
            <w:tcW w:w="376"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204,5</w:t>
            </w:r>
          </w:p>
        </w:tc>
        <w:tc>
          <w:tcPr>
            <w:tcW w:w="354" w:type="pct"/>
            <w:shd w:val="clear" w:color="auto" w:fill="auto"/>
            <w:vAlign w:val="center"/>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204,5</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Здравоохранение</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2,4</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1,7</w:t>
            </w:r>
          </w:p>
        </w:tc>
        <w:tc>
          <w:tcPr>
            <w:tcW w:w="439"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3,6</w:t>
            </w:r>
          </w:p>
        </w:tc>
        <w:tc>
          <w:tcPr>
            <w:tcW w:w="391" w:type="pct"/>
            <w:shd w:val="clear" w:color="000000" w:fill="FFFFFF"/>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3,6</w:t>
            </w:r>
          </w:p>
        </w:tc>
        <w:tc>
          <w:tcPr>
            <w:tcW w:w="392" w:type="pct"/>
            <w:shd w:val="clear" w:color="000000" w:fill="FFFFFF"/>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3,6</w:t>
            </w:r>
          </w:p>
        </w:tc>
        <w:tc>
          <w:tcPr>
            <w:tcW w:w="358"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3,6</w:t>
            </w:r>
          </w:p>
        </w:tc>
        <w:tc>
          <w:tcPr>
            <w:tcW w:w="355"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3,6</w:t>
            </w:r>
          </w:p>
        </w:tc>
        <w:tc>
          <w:tcPr>
            <w:tcW w:w="376"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3,6</w:t>
            </w:r>
          </w:p>
        </w:tc>
        <w:tc>
          <w:tcPr>
            <w:tcW w:w="354"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3,6</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Социальная политика</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66,0</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37,8</w:t>
            </w:r>
          </w:p>
        </w:tc>
        <w:tc>
          <w:tcPr>
            <w:tcW w:w="439"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72,3</w:t>
            </w:r>
          </w:p>
        </w:tc>
        <w:tc>
          <w:tcPr>
            <w:tcW w:w="391" w:type="pct"/>
            <w:shd w:val="clear" w:color="000000" w:fill="FFFFFF"/>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36,9</w:t>
            </w:r>
          </w:p>
        </w:tc>
        <w:tc>
          <w:tcPr>
            <w:tcW w:w="392" w:type="pct"/>
            <w:shd w:val="clear" w:color="000000" w:fill="FFFFFF"/>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36,9</w:t>
            </w:r>
          </w:p>
        </w:tc>
        <w:tc>
          <w:tcPr>
            <w:tcW w:w="358"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37,1</w:t>
            </w:r>
          </w:p>
        </w:tc>
        <w:tc>
          <w:tcPr>
            <w:tcW w:w="355"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37,1</w:t>
            </w:r>
          </w:p>
        </w:tc>
        <w:tc>
          <w:tcPr>
            <w:tcW w:w="376"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37,1</w:t>
            </w:r>
          </w:p>
        </w:tc>
        <w:tc>
          <w:tcPr>
            <w:tcW w:w="354"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37,1</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Физическая культура и спорт</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121,4</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114,9</w:t>
            </w:r>
          </w:p>
        </w:tc>
        <w:tc>
          <w:tcPr>
            <w:tcW w:w="439"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114,4</w:t>
            </w:r>
          </w:p>
        </w:tc>
        <w:tc>
          <w:tcPr>
            <w:tcW w:w="391" w:type="pct"/>
            <w:shd w:val="clear" w:color="000000" w:fill="FFFFFF"/>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130,0</w:t>
            </w:r>
          </w:p>
        </w:tc>
        <w:tc>
          <w:tcPr>
            <w:tcW w:w="392" w:type="pct"/>
            <w:shd w:val="clear" w:color="000000" w:fill="FFFFFF"/>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130,0</w:t>
            </w:r>
          </w:p>
        </w:tc>
        <w:tc>
          <w:tcPr>
            <w:tcW w:w="358"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130,9</w:t>
            </w:r>
          </w:p>
        </w:tc>
        <w:tc>
          <w:tcPr>
            <w:tcW w:w="355"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130,9</w:t>
            </w:r>
          </w:p>
        </w:tc>
        <w:tc>
          <w:tcPr>
            <w:tcW w:w="376"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130,9</w:t>
            </w:r>
          </w:p>
        </w:tc>
        <w:tc>
          <w:tcPr>
            <w:tcW w:w="354"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130,9</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Средства массовой информации</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13,8</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16,5</w:t>
            </w:r>
          </w:p>
        </w:tc>
        <w:tc>
          <w:tcPr>
            <w:tcW w:w="439"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16,6</w:t>
            </w:r>
          </w:p>
        </w:tc>
        <w:tc>
          <w:tcPr>
            <w:tcW w:w="391" w:type="pct"/>
            <w:shd w:val="clear" w:color="000000" w:fill="FFFFFF"/>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16,6</w:t>
            </w:r>
          </w:p>
        </w:tc>
        <w:tc>
          <w:tcPr>
            <w:tcW w:w="392" w:type="pct"/>
            <w:shd w:val="clear" w:color="000000" w:fill="FFFFFF"/>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16,6</w:t>
            </w:r>
          </w:p>
        </w:tc>
        <w:tc>
          <w:tcPr>
            <w:tcW w:w="358"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16,6</w:t>
            </w:r>
          </w:p>
        </w:tc>
        <w:tc>
          <w:tcPr>
            <w:tcW w:w="355"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16,6</w:t>
            </w:r>
          </w:p>
        </w:tc>
        <w:tc>
          <w:tcPr>
            <w:tcW w:w="376"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16,6</w:t>
            </w:r>
          </w:p>
        </w:tc>
        <w:tc>
          <w:tcPr>
            <w:tcW w:w="354"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16,6</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Обслуживание государственного и муниципального долга</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0,1</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0,0</w:t>
            </w:r>
          </w:p>
        </w:tc>
        <w:tc>
          <w:tcPr>
            <w:tcW w:w="439"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0,3</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0,2</w:t>
            </w:r>
          </w:p>
        </w:tc>
        <w:tc>
          <w:tcPr>
            <w:tcW w:w="392"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0,2</w:t>
            </w:r>
          </w:p>
        </w:tc>
        <w:tc>
          <w:tcPr>
            <w:tcW w:w="358"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0,1</w:t>
            </w:r>
          </w:p>
        </w:tc>
        <w:tc>
          <w:tcPr>
            <w:tcW w:w="355"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0,1</w:t>
            </w:r>
          </w:p>
        </w:tc>
        <w:tc>
          <w:tcPr>
            <w:tcW w:w="376"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0,1</w:t>
            </w:r>
          </w:p>
        </w:tc>
        <w:tc>
          <w:tcPr>
            <w:tcW w:w="354"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0,1</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Дефицит(-), профицит(+) бюджета муниципального образования</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-116,5</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338,3</w:t>
            </w:r>
          </w:p>
        </w:tc>
        <w:tc>
          <w:tcPr>
            <w:tcW w:w="439"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-878,7</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-261,7</w:t>
            </w:r>
          </w:p>
        </w:tc>
        <w:tc>
          <w:tcPr>
            <w:tcW w:w="392"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-275,8</w:t>
            </w:r>
          </w:p>
        </w:tc>
        <w:tc>
          <w:tcPr>
            <w:tcW w:w="358"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-269,1</w:t>
            </w:r>
          </w:p>
        </w:tc>
        <w:tc>
          <w:tcPr>
            <w:tcW w:w="355"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-283,7</w:t>
            </w:r>
          </w:p>
        </w:tc>
        <w:tc>
          <w:tcPr>
            <w:tcW w:w="376"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-276,3</w:t>
            </w:r>
          </w:p>
        </w:tc>
        <w:tc>
          <w:tcPr>
            <w:tcW w:w="354"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-291,3</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Муниципальный долг</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млн руб.</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138,4</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43,2</w:t>
            </w:r>
          </w:p>
        </w:tc>
        <w:tc>
          <w:tcPr>
            <w:tcW w:w="439"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220,7</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49,1</w:t>
            </w:r>
          </w:p>
        </w:tc>
        <w:tc>
          <w:tcPr>
            <w:tcW w:w="392"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49,1</w:t>
            </w:r>
          </w:p>
        </w:tc>
        <w:tc>
          <w:tcPr>
            <w:tcW w:w="358"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50,9</w:t>
            </w:r>
          </w:p>
        </w:tc>
        <w:tc>
          <w:tcPr>
            <w:tcW w:w="355"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50,9</w:t>
            </w:r>
          </w:p>
        </w:tc>
        <w:tc>
          <w:tcPr>
            <w:tcW w:w="376"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50,9</w:t>
            </w:r>
          </w:p>
        </w:tc>
        <w:tc>
          <w:tcPr>
            <w:tcW w:w="354"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50,9</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9.</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Денежные доходы населения</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p>
        </w:tc>
        <w:tc>
          <w:tcPr>
            <w:tcW w:w="391" w:type="pct"/>
            <w:shd w:val="clear" w:color="auto" w:fill="auto"/>
            <w:vAlign w:val="center"/>
            <w:hideMark/>
          </w:tcPr>
          <w:p w:rsidR="005F53CC" w:rsidRPr="005F53CC" w:rsidRDefault="005F53CC" w:rsidP="00425ADC">
            <w:pPr>
              <w:jc w:val="center"/>
              <w:rPr>
                <w:rFonts w:ascii="Times New Roman" w:hAnsi="Times New Roman" w:cs="Times New Roman"/>
                <w:color w:val="FF0000"/>
                <w:sz w:val="20"/>
                <w:szCs w:val="20"/>
              </w:rPr>
            </w:pPr>
          </w:p>
        </w:tc>
        <w:tc>
          <w:tcPr>
            <w:tcW w:w="391" w:type="pct"/>
            <w:shd w:val="clear" w:color="auto" w:fill="auto"/>
            <w:vAlign w:val="center"/>
            <w:hideMark/>
          </w:tcPr>
          <w:p w:rsidR="005F53CC" w:rsidRPr="005F53CC" w:rsidRDefault="005F53CC" w:rsidP="00425ADC">
            <w:pPr>
              <w:jc w:val="center"/>
              <w:rPr>
                <w:rFonts w:ascii="Times New Roman" w:hAnsi="Times New Roman" w:cs="Times New Roman"/>
                <w:color w:val="FF0000"/>
                <w:sz w:val="20"/>
                <w:szCs w:val="20"/>
              </w:rPr>
            </w:pPr>
          </w:p>
        </w:tc>
        <w:tc>
          <w:tcPr>
            <w:tcW w:w="439" w:type="pct"/>
            <w:shd w:val="clear" w:color="auto" w:fill="auto"/>
            <w:vAlign w:val="center"/>
            <w:hideMark/>
          </w:tcPr>
          <w:p w:rsidR="005F53CC" w:rsidRPr="005F53CC" w:rsidRDefault="005F53CC" w:rsidP="00425ADC">
            <w:pPr>
              <w:jc w:val="center"/>
              <w:rPr>
                <w:rFonts w:ascii="Times New Roman" w:hAnsi="Times New Roman" w:cs="Times New Roman"/>
                <w:color w:val="FF0000"/>
                <w:sz w:val="20"/>
                <w:szCs w:val="20"/>
              </w:rPr>
            </w:pPr>
          </w:p>
        </w:tc>
        <w:tc>
          <w:tcPr>
            <w:tcW w:w="391" w:type="pct"/>
            <w:shd w:val="clear" w:color="auto" w:fill="auto"/>
            <w:vAlign w:val="center"/>
            <w:hideMark/>
          </w:tcPr>
          <w:p w:rsidR="005F53CC" w:rsidRPr="005F53CC" w:rsidRDefault="005F53CC" w:rsidP="00425ADC">
            <w:pPr>
              <w:jc w:val="center"/>
              <w:rPr>
                <w:rFonts w:ascii="Times New Roman" w:hAnsi="Times New Roman" w:cs="Times New Roman"/>
                <w:color w:val="FF0000"/>
                <w:sz w:val="20"/>
                <w:szCs w:val="20"/>
              </w:rPr>
            </w:pPr>
          </w:p>
        </w:tc>
        <w:tc>
          <w:tcPr>
            <w:tcW w:w="392" w:type="pct"/>
            <w:shd w:val="clear" w:color="auto" w:fill="auto"/>
            <w:vAlign w:val="center"/>
            <w:hideMark/>
          </w:tcPr>
          <w:p w:rsidR="005F53CC" w:rsidRPr="005F53CC" w:rsidRDefault="005F53CC" w:rsidP="00425ADC">
            <w:pPr>
              <w:jc w:val="center"/>
              <w:rPr>
                <w:rFonts w:ascii="Times New Roman" w:hAnsi="Times New Roman" w:cs="Times New Roman"/>
                <w:color w:val="FF0000"/>
                <w:sz w:val="20"/>
                <w:szCs w:val="20"/>
              </w:rPr>
            </w:pPr>
          </w:p>
        </w:tc>
        <w:tc>
          <w:tcPr>
            <w:tcW w:w="358" w:type="pct"/>
            <w:shd w:val="clear" w:color="auto" w:fill="auto"/>
            <w:vAlign w:val="center"/>
            <w:hideMark/>
          </w:tcPr>
          <w:p w:rsidR="005F53CC" w:rsidRPr="005F53CC" w:rsidRDefault="005F53CC" w:rsidP="00425ADC">
            <w:pPr>
              <w:jc w:val="center"/>
              <w:rPr>
                <w:rFonts w:ascii="Times New Roman" w:hAnsi="Times New Roman" w:cs="Times New Roman"/>
                <w:color w:val="FF0000"/>
                <w:sz w:val="20"/>
                <w:szCs w:val="20"/>
              </w:rPr>
            </w:pPr>
          </w:p>
        </w:tc>
        <w:tc>
          <w:tcPr>
            <w:tcW w:w="355" w:type="pct"/>
            <w:shd w:val="clear" w:color="auto" w:fill="auto"/>
            <w:vAlign w:val="center"/>
            <w:hideMark/>
          </w:tcPr>
          <w:p w:rsidR="005F53CC" w:rsidRPr="005F53CC" w:rsidRDefault="005F53CC" w:rsidP="00425ADC">
            <w:pPr>
              <w:jc w:val="center"/>
              <w:rPr>
                <w:rFonts w:ascii="Times New Roman" w:hAnsi="Times New Roman" w:cs="Times New Roman"/>
                <w:color w:val="FF0000"/>
                <w:sz w:val="20"/>
                <w:szCs w:val="20"/>
              </w:rPr>
            </w:pPr>
          </w:p>
        </w:tc>
        <w:tc>
          <w:tcPr>
            <w:tcW w:w="376" w:type="pct"/>
            <w:shd w:val="clear" w:color="auto" w:fill="auto"/>
            <w:vAlign w:val="center"/>
            <w:hideMark/>
          </w:tcPr>
          <w:p w:rsidR="005F53CC" w:rsidRPr="005F53CC" w:rsidRDefault="005F53CC" w:rsidP="00425ADC">
            <w:pPr>
              <w:jc w:val="center"/>
              <w:rPr>
                <w:rFonts w:ascii="Times New Roman" w:hAnsi="Times New Roman" w:cs="Times New Roman"/>
                <w:color w:val="FF0000"/>
                <w:sz w:val="20"/>
                <w:szCs w:val="20"/>
              </w:rPr>
            </w:pPr>
          </w:p>
        </w:tc>
        <w:tc>
          <w:tcPr>
            <w:tcW w:w="354" w:type="pct"/>
            <w:shd w:val="clear" w:color="auto" w:fill="auto"/>
            <w:vAlign w:val="center"/>
            <w:hideMark/>
          </w:tcPr>
          <w:p w:rsidR="005F53CC" w:rsidRPr="005F53CC" w:rsidRDefault="005F53CC" w:rsidP="00425ADC">
            <w:pPr>
              <w:jc w:val="center"/>
              <w:rPr>
                <w:rFonts w:ascii="Times New Roman" w:hAnsi="Times New Roman" w:cs="Times New Roman"/>
                <w:color w:val="FF0000"/>
                <w:sz w:val="20"/>
                <w:szCs w:val="20"/>
              </w:rPr>
            </w:pP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Реальные располагаемые денежные доходы населения</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 г/г</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105,6</w:t>
            </w:r>
          </w:p>
        </w:tc>
        <w:tc>
          <w:tcPr>
            <w:tcW w:w="391" w:type="pct"/>
            <w:shd w:val="clear" w:color="000000" w:fill="FFFFFF"/>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100,7</w:t>
            </w:r>
          </w:p>
        </w:tc>
        <w:tc>
          <w:tcPr>
            <w:tcW w:w="439" w:type="pct"/>
            <w:shd w:val="clear" w:color="000000" w:fill="FFFFFF"/>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105,0</w:t>
            </w:r>
          </w:p>
        </w:tc>
        <w:tc>
          <w:tcPr>
            <w:tcW w:w="391" w:type="pct"/>
            <w:shd w:val="clear" w:color="000000" w:fill="FFFFFF"/>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105,0</w:t>
            </w:r>
          </w:p>
        </w:tc>
        <w:tc>
          <w:tcPr>
            <w:tcW w:w="392" w:type="pct"/>
            <w:shd w:val="clear" w:color="000000" w:fill="FFFFFF"/>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105,5</w:t>
            </w:r>
          </w:p>
        </w:tc>
        <w:tc>
          <w:tcPr>
            <w:tcW w:w="358" w:type="pct"/>
            <w:shd w:val="clear" w:color="000000" w:fill="FFFFFF"/>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105,5</w:t>
            </w:r>
          </w:p>
        </w:tc>
        <w:tc>
          <w:tcPr>
            <w:tcW w:w="355" w:type="pct"/>
            <w:shd w:val="clear" w:color="000000" w:fill="FFFFFF"/>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106,0</w:t>
            </w:r>
          </w:p>
        </w:tc>
        <w:tc>
          <w:tcPr>
            <w:tcW w:w="376" w:type="pct"/>
            <w:shd w:val="clear" w:color="000000" w:fill="FFFFFF"/>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106,0</w:t>
            </w:r>
          </w:p>
        </w:tc>
        <w:tc>
          <w:tcPr>
            <w:tcW w:w="354" w:type="pct"/>
            <w:shd w:val="clear" w:color="000000" w:fill="FFFFFF"/>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106,5</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Численность населения с денежными доходами ниже прожиточного минимума к общей численности населения</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r w:rsidRPr="005F53CC">
              <w:rPr>
                <w:rFonts w:ascii="Times New Roman" w:hAnsi="Times New Roman" w:cs="Times New Roman"/>
                <w:sz w:val="20"/>
                <w:szCs w:val="20"/>
              </w:rPr>
              <w:t>%</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х</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х</w:t>
            </w:r>
          </w:p>
        </w:tc>
        <w:tc>
          <w:tcPr>
            <w:tcW w:w="439"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х</w:t>
            </w:r>
          </w:p>
        </w:tc>
        <w:tc>
          <w:tcPr>
            <w:tcW w:w="391"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х</w:t>
            </w:r>
          </w:p>
        </w:tc>
        <w:tc>
          <w:tcPr>
            <w:tcW w:w="392"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х</w:t>
            </w:r>
          </w:p>
        </w:tc>
        <w:tc>
          <w:tcPr>
            <w:tcW w:w="358"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х</w:t>
            </w:r>
          </w:p>
        </w:tc>
        <w:tc>
          <w:tcPr>
            <w:tcW w:w="355"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х</w:t>
            </w:r>
          </w:p>
        </w:tc>
        <w:tc>
          <w:tcPr>
            <w:tcW w:w="376"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х</w:t>
            </w:r>
          </w:p>
        </w:tc>
        <w:tc>
          <w:tcPr>
            <w:tcW w:w="354" w:type="pct"/>
            <w:shd w:val="clear" w:color="auto" w:fill="auto"/>
            <w:vAlign w:val="center"/>
            <w:hideMark/>
          </w:tcPr>
          <w:p w:rsidR="005F53CC" w:rsidRPr="00E7604B" w:rsidRDefault="005F53CC" w:rsidP="00425ADC">
            <w:pPr>
              <w:jc w:val="center"/>
              <w:rPr>
                <w:rFonts w:ascii="Times New Roman" w:hAnsi="Times New Roman" w:cs="Times New Roman"/>
                <w:sz w:val="20"/>
                <w:szCs w:val="20"/>
              </w:rPr>
            </w:pPr>
            <w:r w:rsidRPr="00E7604B">
              <w:rPr>
                <w:rFonts w:ascii="Times New Roman" w:hAnsi="Times New Roman" w:cs="Times New Roman"/>
                <w:sz w:val="20"/>
                <w:szCs w:val="20"/>
              </w:rPr>
              <w:t>х</w:t>
            </w:r>
          </w:p>
        </w:tc>
      </w:tr>
      <w:tr w:rsidR="005F53CC" w:rsidRPr="005F53CC" w:rsidTr="00012044">
        <w:trPr>
          <w:trHeight w:val="20"/>
        </w:trPr>
        <w:tc>
          <w:tcPr>
            <w:tcW w:w="161" w:type="pct"/>
            <w:shd w:val="clear" w:color="auto" w:fill="auto"/>
            <w:noWrap/>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10.</w:t>
            </w:r>
          </w:p>
        </w:tc>
        <w:tc>
          <w:tcPr>
            <w:tcW w:w="854" w:type="pct"/>
            <w:shd w:val="clear" w:color="auto" w:fill="auto"/>
            <w:vAlign w:val="center"/>
            <w:hideMark/>
          </w:tcPr>
          <w:p w:rsidR="005F53CC" w:rsidRPr="005F53CC" w:rsidRDefault="005F53CC" w:rsidP="005F53CC">
            <w:pPr>
              <w:rPr>
                <w:rFonts w:ascii="Times New Roman" w:hAnsi="Times New Roman" w:cs="Times New Roman"/>
                <w:sz w:val="20"/>
                <w:szCs w:val="20"/>
              </w:rPr>
            </w:pPr>
            <w:r w:rsidRPr="005F53CC">
              <w:rPr>
                <w:rFonts w:ascii="Times New Roman" w:hAnsi="Times New Roman" w:cs="Times New Roman"/>
                <w:sz w:val="20"/>
                <w:szCs w:val="20"/>
              </w:rPr>
              <w:t>Труд и занятость</w:t>
            </w:r>
          </w:p>
        </w:tc>
        <w:tc>
          <w:tcPr>
            <w:tcW w:w="538" w:type="pct"/>
            <w:shd w:val="clear" w:color="auto" w:fill="auto"/>
            <w:vAlign w:val="center"/>
            <w:hideMark/>
          </w:tcPr>
          <w:p w:rsidR="005F53CC" w:rsidRPr="005F53CC" w:rsidRDefault="005F53CC" w:rsidP="005F53CC">
            <w:pPr>
              <w:jc w:val="center"/>
              <w:rPr>
                <w:rFonts w:ascii="Times New Roman" w:hAnsi="Times New Roman" w:cs="Times New Roman"/>
                <w:sz w:val="20"/>
                <w:szCs w:val="20"/>
              </w:rPr>
            </w:pPr>
          </w:p>
        </w:tc>
        <w:tc>
          <w:tcPr>
            <w:tcW w:w="391" w:type="pct"/>
            <w:shd w:val="clear" w:color="auto" w:fill="auto"/>
            <w:vAlign w:val="center"/>
            <w:hideMark/>
          </w:tcPr>
          <w:p w:rsidR="005F53CC" w:rsidRPr="005F53CC" w:rsidRDefault="005F53CC" w:rsidP="00425ADC">
            <w:pPr>
              <w:jc w:val="center"/>
              <w:rPr>
                <w:rFonts w:ascii="Times New Roman" w:hAnsi="Times New Roman" w:cs="Times New Roman"/>
                <w:sz w:val="20"/>
                <w:szCs w:val="20"/>
              </w:rPr>
            </w:pPr>
          </w:p>
        </w:tc>
        <w:tc>
          <w:tcPr>
            <w:tcW w:w="391" w:type="pct"/>
            <w:shd w:val="clear" w:color="auto" w:fill="auto"/>
            <w:vAlign w:val="center"/>
            <w:hideMark/>
          </w:tcPr>
          <w:p w:rsidR="005F53CC" w:rsidRPr="005F53CC" w:rsidRDefault="005F53CC" w:rsidP="00425ADC">
            <w:pPr>
              <w:jc w:val="center"/>
              <w:rPr>
                <w:rFonts w:ascii="Times New Roman" w:hAnsi="Times New Roman" w:cs="Times New Roman"/>
                <w:sz w:val="20"/>
                <w:szCs w:val="20"/>
              </w:rPr>
            </w:pPr>
          </w:p>
        </w:tc>
        <w:tc>
          <w:tcPr>
            <w:tcW w:w="439" w:type="pct"/>
            <w:shd w:val="clear" w:color="auto" w:fill="auto"/>
            <w:vAlign w:val="center"/>
            <w:hideMark/>
          </w:tcPr>
          <w:p w:rsidR="005F53CC" w:rsidRPr="005F53CC" w:rsidRDefault="005F53CC" w:rsidP="00425ADC">
            <w:pPr>
              <w:jc w:val="center"/>
              <w:rPr>
                <w:rFonts w:ascii="Times New Roman" w:hAnsi="Times New Roman" w:cs="Times New Roman"/>
                <w:sz w:val="20"/>
                <w:szCs w:val="20"/>
              </w:rPr>
            </w:pPr>
          </w:p>
        </w:tc>
        <w:tc>
          <w:tcPr>
            <w:tcW w:w="391" w:type="pct"/>
            <w:shd w:val="clear" w:color="auto" w:fill="auto"/>
            <w:vAlign w:val="center"/>
            <w:hideMark/>
          </w:tcPr>
          <w:p w:rsidR="005F53CC" w:rsidRPr="005F53CC" w:rsidRDefault="005F53CC" w:rsidP="00425ADC">
            <w:pPr>
              <w:jc w:val="center"/>
              <w:rPr>
                <w:rFonts w:ascii="Times New Roman" w:hAnsi="Times New Roman" w:cs="Times New Roman"/>
                <w:sz w:val="20"/>
                <w:szCs w:val="20"/>
              </w:rPr>
            </w:pPr>
          </w:p>
        </w:tc>
        <w:tc>
          <w:tcPr>
            <w:tcW w:w="392" w:type="pct"/>
            <w:shd w:val="clear" w:color="auto" w:fill="auto"/>
            <w:vAlign w:val="center"/>
            <w:hideMark/>
          </w:tcPr>
          <w:p w:rsidR="005F53CC" w:rsidRPr="005F53CC" w:rsidRDefault="005F53CC" w:rsidP="00425ADC">
            <w:pPr>
              <w:jc w:val="center"/>
              <w:rPr>
                <w:rFonts w:ascii="Times New Roman" w:hAnsi="Times New Roman" w:cs="Times New Roman"/>
                <w:sz w:val="20"/>
                <w:szCs w:val="20"/>
              </w:rPr>
            </w:pPr>
          </w:p>
        </w:tc>
        <w:tc>
          <w:tcPr>
            <w:tcW w:w="358" w:type="pct"/>
            <w:shd w:val="clear" w:color="auto" w:fill="auto"/>
            <w:vAlign w:val="center"/>
            <w:hideMark/>
          </w:tcPr>
          <w:p w:rsidR="005F53CC" w:rsidRPr="005F53CC" w:rsidRDefault="005F53CC" w:rsidP="00425ADC">
            <w:pPr>
              <w:jc w:val="center"/>
              <w:rPr>
                <w:rFonts w:ascii="Times New Roman" w:hAnsi="Times New Roman" w:cs="Times New Roman"/>
                <w:sz w:val="20"/>
                <w:szCs w:val="20"/>
              </w:rPr>
            </w:pPr>
          </w:p>
        </w:tc>
        <w:tc>
          <w:tcPr>
            <w:tcW w:w="355" w:type="pct"/>
            <w:shd w:val="clear" w:color="auto" w:fill="auto"/>
            <w:vAlign w:val="center"/>
            <w:hideMark/>
          </w:tcPr>
          <w:p w:rsidR="005F53CC" w:rsidRPr="005F53CC" w:rsidRDefault="005F53CC" w:rsidP="00425ADC">
            <w:pPr>
              <w:jc w:val="center"/>
              <w:rPr>
                <w:rFonts w:ascii="Times New Roman" w:hAnsi="Times New Roman" w:cs="Times New Roman"/>
                <w:sz w:val="20"/>
                <w:szCs w:val="20"/>
              </w:rPr>
            </w:pPr>
          </w:p>
        </w:tc>
        <w:tc>
          <w:tcPr>
            <w:tcW w:w="376" w:type="pct"/>
            <w:shd w:val="clear" w:color="auto" w:fill="auto"/>
            <w:vAlign w:val="center"/>
            <w:hideMark/>
          </w:tcPr>
          <w:p w:rsidR="005F53CC" w:rsidRPr="005F53CC" w:rsidRDefault="005F53CC" w:rsidP="00425ADC">
            <w:pPr>
              <w:jc w:val="center"/>
              <w:rPr>
                <w:rFonts w:ascii="Times New Roman" w:hAnsi="Times New Roman" w:cs="Times New Roman"/>
                <w:sz w:val="20"/>
                <w:szCs w:val="20"/>
              </w:rPr>
            </w:pPr>
          </w:p>
        </w:tc>
        <w:tc>
          <w:tcPr>
            <w:tcW w:w="354" w:type="pct"/>
            <w:shd w:val="clear" w:color="auto" w:fill="auto"/>
            <w:vAlign w:val="center"/>
            <w:hideMark/>
          </w:tcPr>
          <w:p w:rsidR="005F53CC" w:rsidRPr="005F53CC" w:rsidRDefault="005F53CC" w:rsidP="00425ADC">
            <w:pPr>
              <w:jc w:val="center"/>
              <w:rPr>
                <w:rFonts w:ascii="Times New Roman" w:hAnsi="Times New Roman" w:cs="Times New Roman"/>
                <w:sz w:val="20"/>
                <w:szCs w:val="20"/>
              </w:rPr>
            </w:pPr>
          </w:p>
        </w:tc>
      </w:tr>
      <w:tr w:rsidR="00E7604B" w:rsidRPr="005F53CC" w:rsidTr="008257BE">
        <w:trPr>
          <w:trHeight w:val="20"/>
        </w:trPr>
        <w:tc>
          <w:tcPr>
            <w:tcW w:w="161" w:type="pct"/>
            <w:shd w:val="clear" w:color="auto" w:fill="auto"/>
            <w:noWrap/>
            <w:vAlign w:val="center"/>
          </w:tcPr>
          <w:p w:rsidR="00E7604B" w:rsidRPr="005F53CC" w:rsidRDefault="00E7604B" w:rsidP="00E7604B">
            <w:pPr>
              <w:rPr>
                <w:rFonts w:ascii="Times New Roman" w:hAnsi="Times New Roman" w:cs="Times New Roman"/>
                <w:sz w:val="20"/>
                <w:szCs w:val="20"/>
              </w:rPr>
            </w:pPr>
          </w:p>
        </w:tc>
        <w:tc>
          <w:tcPr>
            <w:tcW w:w="854" w:type="pct"/>
            <w:shd w:val="clear" w:color="auto" w:fill="auto"/>
            <w:vAlign w:val="center"/>
          </w:tcPr>
          <w:p w:rsidR="00E7604B" w:rsidRPr="005F53CC" w:rsidRDefault="00E7604B" w:rsidP="00E7604B">
            <w:pPr>
              <w:rPr>
                <w:rFonts w:ascii="Times New Roman" w:hAnsi="Times New Roman" w:cs="Times New Roman"/>
                <w:sz w:val="20"/>
                <w:szCs w:val="20"/>
              </w:rPr>
            </w:pPr>
            <w:r w:rsidRPr="005F53CC">
              <w:rPr>
                <w:rFonts w:ascii="Times New Roman" w:hAnsi="Times New Roman" w:cs="Times New Roman"/>
                <w:sz w:val="20"/>
                <w:szCs w:val="20"/>
              </w:rPr>
              <w:t>Численность рабочей силы (из П-4)</w:t>
            </w:r>
          </w:p>
        </w:tc>
        <w:tc>
          <w:tcPr>
            <w:tcW w:w="538" w:type="pct"/>
            <w:shd w:val="clear" w:color="auto" w:fill="auto"/>
            <w:vAlign w:val="center"/>
          </w:tcPr>
          <w:p w:rsidR="00E7604B" w:rsidRPr="005F53CC" w:rsidRDefault="00E7604B" w:rsidP="00E7604B">
            <w:pPr>
              <w:jc w:val="center"/>
              <w:rPr>
                <w:rFonts w:ascii="Times New Roman" w:hAnsi="Times New Roman" w:cs="Times New Roman"/>
                <w:sz w:val="20"/>
                <w:szCs w:val="20"/>
              </w:rPr>
            </w:pPr>
            <w:r w:rsidRPr="005F53CC">
              <w:rPr>
                <w:rFonts w:ascii="Times New Roman" w:hAnsi="Times New Roman" w:cs="Times New Roman"/>
                <w:sz w:val="20"/>
                <w:szCs w:val="20"/>
              </w:rPr>
              <w:t>тыс. чел.</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E7604B" w:rsidRPr="00E7604B" w:rsidRDefault="00E7604B" w:rsidP="00E7604B">
            <w:pPr>
              <w:widowControl/>
              <w:suppressAutoHyphens w:val="0"/>
              <w:autoSpaceDE/>
              <w:jc w:val="center"/>
              <w:rPr>
                <w:rFonts w:ascii="Times New Roman" w:hAnsi="Times New Roman" w:cs="Times New Roman"/>
                <w:sz w:val="20"/>
                <w:szCs w:val="20"/>
                <w:lang w:eastAsia="ru-RU"/>
              </w:rPr>
            </w:pPr>
            <w:r w:rsidRPr="00E7604B">
              <w:rPr>
                <w:rFonts w:ascii="Times New Roman" w:hAnsi="Times New Roman" w:cs="Times New Roman"/>
                <w:sz w:val="20"/>
                <w:szCs w:val="20"/>
              </w:rPr>
              <w:t>22,707</w:t>
            </w:r>
          </w:p>
        </w:tc>
        <w:tc>
          <w:tcPr>
            <w:tcW w:w="391" w:type="pct"/>
            <w:tcBorders>
              <w:top w:val="single" w:sz="4" w:space="0" w:color="auto"/>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23,389</w:t>
            </w:r>
          </w:p>
        </w:tc>
        <w:tc>
          <w:tcPr>
            <w:tcW w:w="439" w:type="pct"/>
            <w:tcBorders>
              <w:top w:val="single" w:sz="4" w:space="0" w:color="auto"/>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23,974</w:t>
            </w:r>
          </w:p>
        </w:tc>
        <w:tc>
          <w:tcPr>
            <w:tcW w:w="391" w:type="pct"/>
            <w:tcBorders>
              <w:top w:val="single" w:sz="4" w:space="0" w:color="auto"/>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24,453</w:t>
            </w:r>
          </w:p>
        </w:tc>
        <w:tc>
          <w:tcPr>
            <w:tcW w:w="392" w:type="pct"/>
            <w:tcBorders>
              <w:top w:val="single" w:sz="4" w:space="0" w:color="auto"/>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24,453</w:t>
            </w:r>
          </w:p>
        </w:tc>
        <w:tc>
          <w:tcPr>
            <w:tcW w:w="358" w:type="pct"/>
            <w:tcBorders>
              <w:top w:val="single" w:sz="4" w:space="0" w:color="auto"/>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24,942</w:t>
            </w:r>
          </w:p>
        </w:tc>
        <w:tc>
          <w:tcPr>
            <w:tcW w:w="355" w:type="pct"/>
            <w:tcBorders>
              <w:top w:val="single" w:sz="4" w:space="0" w:color="auto"/>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24,942</w:t>
            </w:r>
          </w:p>
        </w:tc>
        <w:tc>
          <w:tcPr>
            <w:tcW w:w="376" w:type="pct"/>
            <w:tcBorders>
              <w:top w:val="single" w:sz="4" w:space="0" w:color="auto"/>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25,441</w:t>
            </w:r>
          </w:p>
        </w:tc>
        <w:tc>
          <w:tcPr>
            <w:tcW w:w="354" w:type="pct"/>
            <w:tcBorders>
              <w:top w:val="single" w:sz="4" w:space="0" w:color="auto"/>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25,441</w:t>
            </w:r>
          </w:p>
        </w:tc>
      </w:tr>
      <w:tr w:rsidR="00E7604B" w:rsidRPr="005F53CC" w:rsidTr="008257BE">
        <w:trPr>
          <w:trHeight w:val="20"/>
        </w:trPr>
        <w:tc>
          <w:tcPr>
            <w:tcW w:w="161" w:type="pct"/>
            <w:shd w:val="clear" w:color="auto" w:fill="auto"/>
            <w:noWrap/>
            <w:vAlign w:val="center"/>
            <w:hideMark/>
          </w:tcPr>
          <w:p w:rsidR="00E7604B" w:rsidRPr="005F53CC" w:rsidRDefault="00E7604B" w:rsidP="00E7604B">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tcPr>
          <w:p w:rsidR="00E7604B" w:rsidRPr="005F53CC" w:rsidRDefault="00E7604B" w:rsidP="00E7604B">
            <w:pPr>
              <w:rPr>
                <w:rFonts w:ascii="Times New Roman" w:hAnsi="Times New Roman" w:cs="Times New Roman"/>
                <w:sz w:val="20"/>
                <w:szCs w:val="20"/>
              </w:rPr>
            </w:pPr>
            <w:r w:rsidRPr="005F53CC">
              <w:rPr>
                <w:rFonts w:ascii="Times New Roman" w:hAnsi="Times New Roman" w:cs="Times New Roman"/>
                <w:sz w:val="20"/>
                <w:szCs w:val="20"/>
              </w:rPr>
              <w:t xml:space="preserve">Среднегодовая </w:t>
            </w:r>
            <w:r w:rsidRPr="005F53CC">
              <w:rPr>
                <w:rFonts w:ascii="Times New Roman" w:hAnsi="Times New Roman" w:cs="Times New Roman"/>
                <w:sz w:val="20"/>
                <w:szCs w:val="20"/>
              </w:rPr>
              <w:lastRenderedPageBreak/>
              <w:t>численность занятых в экономике (по данным баланса трудовых ресурсов)</w:t>
            </w:r>
          </w:p>
        </w:tc>
        <w:tc>
          <w:tcPr>
            <w:tcW w:w="538" w:type="pct"/>
            <w:shd w:val="clear" w:color="auto" w:fill="auto"/>
            <w:vAlign w:val="center"/>
          </w:tcPr>
          <w:p w:rsidR="00E7604B" w:rsidRPr="005F53CC" w:rsidRDefault="00E7604B" w:rsidP="00E7604B">
            <w:pPr>
              <w:jc w:val="center"/>
              <w:rPr>
                <w:rFonts w:ascii="Times New Roman" w:hAnsi="Times New Roman" w:cs="Times New Roman"/>
                <w:sz w:val="20"/>
                <w:szCs w:val="20"/>
              </w:rPr>
            </w:pPr>
            <w:r w:rsidRPr="005F53CC">
              <w:rPr>
                <w:rFonts w:ascii="Times New Roman" w:hAnsi="Times New Roman" w:cs="Times New Roman"/>
                <w:sz w:val="20"/>
                <w:szCs w:val="20"/>
              </w:rPr>
              <w:lastRenderedPageBreak/>
              <w:t>тыс. чел.</w:t>
            </w:r>
          </w:p>
        </w:tc>
        <w:tc>
          <w:tcPr>
            <w:tcW w:w="391" w:type="pct"/>
            <w:tcBorders>
              <w:top w:val="nil"/>
              <w:left w:val="single" w:sz="4" w:space="0" w:color="auto"/>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24,562</w:t>
            </w:r>
          </w:p>
        </w:tc>
        <w:tc>
          <w:tcPr>
            <w:tcW w:w="391"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25,299</w:t>
            </w:r>
          </w:p>
        </w:tc>
        <w:tc>
          <w:tcPr>
            <w:tcW w:w="439"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25,890</w:t>
            </w:r>
          </w:p>
        </w:tc>
        <w:tc>
          <w:tcPr>
            <w:tcW w:w="391"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26,373</w:t>
            </w:r>
          </w:p>
        </w:tc>
        <w:tc>
          <w:tcPr>
            <w:tcW w:w="392"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26,378</w:t>
            </w:r>
          </w:p>
        </w:tc>
        <w:tc>
          <w:tcPr>
            <w:tcW w:w="358"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26,868</w:t>
            </w:r>
          </w:p>
        </w:tc>
        <w:tc>
          <w:tcPr>
            <w:tcW w:w="355"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26,872</w:t>
            </w:r>
          </w:p>
        </w:tc>
        <w:tc>
          <w:tcPr>
            <w:tcW w:w="376"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27,376</w:t>
            </w:r>
          </w:p>
        </w:tc>
        <w:tc>
          <w:tcPr>
            <w:tcW w:w="354"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27,381</w:t>
            </w:r>
          </w:p>
        </w:tc>
      </w:tr>
      <w:tr w:rsidR="00E7604B" w:rsidRPr="005F53CC" w:rsidTr="007A391F">
        <w:trPr>
          <w:trHeight w:val="20"/>
        </w:trPr>
        <w:tc>
          <w:tcPr>
            <w:tcW w:w="161" w:type="pct"/>
            <w:shd w:val="clear" w:color="auto" w:fill="auto"/>
            <w:noWrap/>
            <w:vAlign w:val="center"/>
          </w:tcPr>
          <w:p w:rsidR="00E7604B" w:rsidRPr="005F53CC" w:rsidRDefault="00E7604B" w:rsidP="00E7604B">
            <w:pPr>
              <w:rPr>
                <w:rFonts w:ascii="Times New Roman" w:hAnsi="Times New Roman" w:cs="Times New Roman"/>
                <w:sz w:val="20"/>
                <w:szCs w:val="20"/>
              </w:rPr>
            </w:pPr>
          </w:p>
        </w:tc>
        <w:tc>
          <w:tcPr>
            <w:tcW w:w="854" w:type="pct"/>
            <w:shd w:val="clear" w:color="auto" w:fill="auto"/>
            <w:vAlign w:val="center"/>
          </w:tcPr>
          <w:p w:rsidR="00E7604B" w:rsidRPr="005F53CC" w:rsidRDefault="00E7604B" w:rsidP="00E7604B">
            <w:pPr>
              <w:rPr>
                <w:rFonts w:ascii="Times New Roman" w:hAnsi="Times New Roman" w:cs="Times New Roman"/>
                <w:sz w:val="20"/>
                <w:szCs w:val="20"/>
              </w:rPr>
            </w:pPr>
            <w:r w:rsidRPr="005F53CC">
              <w:rPr>
                <w:rFonts w:ascii="Times New Roman" w:hAnsi="Times New Roman" w:cs="Times New Roman"/>
                <w:sz w:val="20"/>
                <w:szCs w:val="20"/>
              </w:rPr>
              <w:t>Номинальная начисленная заработная плата работников организаций</w:t>
            </w:r>
          </w:p>
        </w:tc>
        <w:tc>
          <w:tcPr>
            <w:tcW w:w="538" w:type="pct"/>
            <w:shd w:val="clear" w:color="auto" w:fill="auto"/>
            <w:vAlign w:val="center"/>
          </w:tcPr>
          <w:p w:rsidR="00E7604B" w:rsidRPr="005F53CC" w:rsidRDefault="00E7604B" w:rsidP="00E7604B">
            <w:pPr>
              <w:jc w:val="center"/>
              <w:rPr>
                <w:rFonts w:ascii="Times New Roman" w:hAnsi="Times New Roman" w:cs="Times New Roman"/>
                <w:sz w:val="20"/>
                <w:szCs w:val="20"/>
              </w:rPr>
            </w:pPr>
            <w:r w:rsidRPr="005F53CC">
              <w:rPr>
                <w:rFonts w:ascii="Times New Roman" w:hAnsi="Times New Roman" w:cs="Times New Roman"/>
                <w:sz w:val="20"/>
                <w:szCs w:val="20"/>
              </w:rPr>
              <w:t>рублей</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E7604B" w:rsidRPr="00E7604B" w:rsidRDefault="00E7604B" w:rsidP="00E7604B">
            <w:pPr>
              <w:widowControl/>
              <w:suppressAutoHyphens w:val="0"/>
              <w:autoSpaceDE/>
              <w:jc w:val="center"/>
              <w:rPr>
                <w:rFonts w:ascii="Times New Roman" w:hAnsi="Times New Roman" w:cs="Times New Roman"/>
                <w:sz w:val="20"/>
                <w:szCs w:val="20"/>
                <w:lang w:eastAsia="ru-RU"/>
              </w:rPr>
            </w:pPr>
            <w:r w:rsidRPr="00E7604B">
              <w:rPr>
                <w:rFonts w:ascii="Times New Roman" w:hAnsi="Times New Roman" w:cs="Times New Roman"/>
                <w:sz w:val="20"/>
                <w:szCs w:val="20"/>
              </w:rPr>
              <w:t>107 987,0</w:t>
            </w:r>
          </w:p>
        </w:tc>
        <w:tc>
          <w:tcPr>
            <w:tcW w:w="391" w:type="pct"/>
            <w:tcBorders>
              <w:top w:val="single" w:sz="4" w:space="0" w:color="auto"/>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119 990,0</w:t>
            </w:r>
          </w:p>
        </w:tc>
        <w:tc>
          <w:tcPr>
            <w:tcW w:w="439" w:type="pct"/>
            <w:tcBorders>
              <w:top w:val="single" w:sz="4" w:space="0" w:color="auto"/>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137 988,5</w:t>
            </w:r>
          </w:p>
        </w:tc>
        <w:tc>
          <w:tcPr>
            <w:tcW w:w="391" w:type="pct"/>
            <w:tcBorders>
              <w:top w:val="single" w:sz="4" w:space="0" w:color="auto"/>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151 787,4</w:t>
            </w:r>
          </w:p>
        </w:tc>
        <w:tc>
          <w:tcPr>
            <w:tcW w:w="392" w:type="pct"/>
            <w:tcBorders>
              <w:top w:val="single" w:sz="4" w:space="0" w:color="auto"/>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158 686,8</w:t>
            </w:r>
          </w:p>
        </w:tc>
        <w:tc>
          <w:tcPr>
            <w:tcW w:w="358" w:type="pct"/>
            <w:tcBorders>
              <w:top w:val="single" w:sz="4" w:space="0" w:color="auto"/>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166 966,1</w:t>
            </w:r>
          </w:p>
        </w:tc>
        <w:tc>
          <w:tcPr>
            <w:tcW w:w="355" w:type="pct"/>
            <w:tcBorders>
              <w:top w:val="single" w:sz="4" w:space="0" w:color="auto"/>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182 489,8</w:t>
            </w:r>
          </w:p>
        </w:tc>
        <w:tc>
          <w:tcPr>
            <w:tcW w:w="376" w:type="pct"/>
            <w:tcBorders>
              <w:top w:val="single" w:sz="4" w:space="0" w:color="auto"/>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183 662,7</w:t>
            </w:r>
          </w:p>
        </w:tc>
        <w:tc>
          <w:tcPr>
            <w:tcW w:w="354" w:type="pct"/>
            <w:tcBorders>
              <w:top w:val="single" w:sz="4" w:space="0" w:color="auto"/>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209 863,3</w:t>
            </w:r>
          </w:p>
        </w:tc>
      </w:tr>
      <w:tr w:rsidR="00E7604B" w:rsidRPr="005F53CC" w:rsidTr="007A391F">
        <w:trPr>
          <w:trHeight w:val="20"/>
        </w:trPr>
        <w:tc>
          <w:tcPr>
            <w:tcW w:w="161" w:type="pct"/>
            <w:shd w:val="clear" w:color="auto" w:fill="auto"/>
            <w:noWrap/>
            <w:vAlign w:val="center"/>
          </w:tcPr>
          <w:p w:rsidR="00E7604B" w:rsidRPr="005F53CC" w:rsidRDefault="00E7604B" w:rsidP="00E7604B">
            <w:pPr>
              <w:rPr>
                <w:rFonts w:ascii="Times New Roman" w:hAnsi="Times New Roman" w:cs="Times New Roman"/>
                <w:sz w:val="20"/>
                <w:szCs w:val="20"/>
              </w:rPr>
            </w:pPr>
          </w:p>
        </w:tc>
        <w:tc>
          <w:tcPr>
            <w:tcW w:w="854" w:type="pct"/>
            <w:shd w:val="clear" w:color="auto" w:fill="auto"/>
            <w:vAlign w:val="center"/>
          </w:tcPr>
          <w:p w:rsidR="00E7604B" w:rsidRPr="005F53CC" w:rsidRDefault="00E7604B" w:rsidP="00E7604B">
            <w:pPr>
              <w:rPr>
                <w:rFonts w:ascii="Times New Roman" w:hAnsi="Times New Roman" w:cs="Times New Roman"/>
                <w:sz w:val="20"/>
                <w:szCs w:val="20"/>
              </w:rPr>
            </w:pPr>
            <w:r w:rsidRPr="005F53CC">
              <w:rPr>
                <w:rFonts w:ascii="Times New Roman" w:hAnsi="Times New Roman" w:cs="Times New Roman"/>
                <w:sz w:val="20"/>
                <w:szCs w:val="20"/>
              </w:rPr>
              <w:t>Темп роста номинальной начисленной среднемесячной заработной платы работников организаций</w:t>
            </w:r>
          </w:p>
        </w:tc>
        <w:tc>
          <w:tcPr>
            <w:tcW w:w="538" w:type="pct"/>
            <w:shd w:val="clear" w:color="auto" w:fill="auto"/>
            <w:vAlign w:val="center"/>
          </w:tcPr>
          <w:p w:rsidR="00E7604B" w:rsidRPr="005F53CC" w:rsidRDefault="00E7604B" w:rsidP="00E7604B">
            <w:pPr>
              <w:jc w:val="center"/>
              <w:rPr>
                <w:rFonts w:ascii="Times New Roman" w:hAnsi="Times New Roman" w:cs="Times New Roman"/>
                <w:sz w:val="20"/>
                <w:szCs w:val="20"/>
              </w:rPr>
            </w:pPr>
            <w:r w:rsidRPr="005F53CC">
              <w:rPr>
                <w:rFonts w:ascii="Times New Roman" w:hAnsi="Times New Roman" w:cs="Times New Roman"/>
                <w:sz w:val="20"/>
                <w:szCs w:val="20"/>
              </w:rPr>
              <w:t>% г/г</w:t>
            </w:r>
          </w:p>
        </w:tc>
        <w:tc>
          <w:tcPr>
            <w:tcW w:w="391" w:type="pct"/>
            <w:tcBorders>
              <w:top w:val="nil"/>
              <w:left w:val="single" w:sz="4" w:space="0" w:color="auto"/>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115,5</w:t>
            </w:r>
          </w:p>
        </w:tc>
        <w:tc>
          <w:tcPr>
            <w:tcW w:w="391"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111,1</w:t>
            </w:r>
          </w:p>
        </w:tc>
        <w:tc>
          <w:tcPr>
            <w:tcW w:w="439"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115,0</w:t>
            </w:r>
          </w:p>
        </w:tc>
        <w:tc>
          <w:tcPr>
            <w:tcW w:w="391"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110,0</w:t>
            </w:r>
          </w:p>
        </w:tc>
        <w:tc>
          <w:tcPr>
            <w:tcW w:w="392"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115,0</w:t>
            </w:r>
          </w:p>
        </w:tc>
        <w:tc>
          <w:tcPr>
            <w:tcW w:w="358"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110,0</w:t>
            </w:r>
          </w:p>
        </w:tc>
        <w:tc>
          <w:tcPr>
            <w:tcW w:w="355"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115,0</w:t>
            </w:r>
          </w:p>
        </w:tc>
        <w:tc>
          <w:tcPr>
            <w:tcW w:w="376"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110,0</w:t>
            </w:r>
          </w:p>
        </w:tc>
        <w:tc>
          <w:tcPr>
            <w:tcW w:w="354"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115,0</w:t>
            </w:r>
          </w:p>
        </w:tc>
      </w:tr>
      <w:tr w:rsidR="00E7604B" w:rsidRPr="005F53CC" w:rsidTr="007A5EC4">
        <w:trPr>
          <w:trHeight w:val="20"/>
        </w:trPr>
        <w:tc>
          <w:tcPr>
            <w:tcW w:w="161" w:type="pct"/>
            <w:shd w:val="clear" w:color="auto" w:fill="auto"/>
            <w:noWrap/>
            <w:vAlign w:val="center"/>
            <w:hideMark/>
          </w:tcPr>
          <w:p w:rsidR="00E7604B" w:rsidRPr="005F53CC" w:rsidRDefault="00E7604B" w:rsidP="00E7604B">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E7604B" w:rsidRPr="005F53CC" w:rsidRDefault="00E7604B" w:rsidP="00E7604B">
            <w:pPr>
              <w:rPr>
                <w:rFonts w:ascii="Times New Roman" w:hAnsi="Times New Roman" w:cs="Times New Roman"/>
                <w:sz w:val="20"/>
                <w:szCs w:val="20"/>
              </w:rPr>
            </w:pPr>
            <w:r w:rsidRPr="005F53CC">
              <w:rPr>
                <w:rFonts w:ascii="Times New Roman" w:hAnsi="Times New Roman" w:cs="Times New Roman"/>
                <w:sz w:val="20"/>
                <w:szCs w:val="20"/>
              </w:rPr>
              <w:t>Реальная заработная плата работников организаций</w:t>
            </w:r>
          </w:p>
        </w:tc>
        <w:tc>
          <w:tcPr>
            <w:tcW w:w="538" w:type="pct"/>
            <w:shd w:val="clear" w:color="auto" w:fill="auto"/>
            <w:vAlign w:val="center"/>
            <w:hideMark/>
          </w:tcPr>
          <w:p w:rsidR="00E7604B" w:rsidRPr="005F53CC" w:rsidRDefault="00E7604B" w:rsidP="00E7604B">
            <w:pPr>
              <w:jc w:val="center"/>
              <w:rPr>
                <w:rFonts w:ascii="Times New Roman" w:hAnsi="Times New Roman" w:cs="Times New Roman"/>
                <w:sz w:val="20"/>
                <w:szCs w:val="20"/>
              </w:rPr>
            </w:pPr>
            <w:r w:rsidRPr="005F53CC">
              <w:rPr>
                <w:rFonts w:ascii="Times New Roman" w:hAnsi="Times New Roman" w:cs="Times New Roman"/>
                <w:sz w:val="20"/>
                <w:szCs w:val="20"/>
              </w:rPr>
              <w:t>% г/г</w:t>
            </w:r>
          </w:p>
        </w:tc>
        <w:tc>
          <w:tcPr>
            <w:tcW w:w="39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7604B" w:rsidRPr="00E7604B" w:rsidRDefault="00E7604B" w:rsidP="00E7604B">
            <w:pPr>
              <w:widowControl/>
              <w:suppressAutoHyphens w:val="0"/>
              <w:autoSpaceDE/>
              <w:jc w:val="center"/>
              <w:rPr>
                <w:rFonts w:ascii="Times New Roman" w:hAnsi="Times New Roman" w:cs="Times New Roman"/>
                <w:sz w:val="20"/>
                <w:szCs w:val="20"/>
                <w:lang w:eastAsia="ru-RU"/>
              </w:rPr>
            </w:pPr>
            <w:r w:rsidRPr="00E7604B">
              <w:rPr>
                <w:rFonts w:ascii="Times New Roman" w:hAnsi="Times New Roman" w:cs="Times New Roman"/>
                <w:sz w:val="20"/>
                <w:szCs w:val="20"/>
              </w:rPr>
              <w:t>106,4</w:t>
            </w:r>
          </w:p>
        </w:tc>
        <w:tc>
          <w:tcPr>
            <w:tcW w:w="391" w:type="pct"/>
            <w:tcBorders>
              <w:top w:val="single" w:sz="4" w:space="0" w:color="auto"/>
              <w:left w:val="nil"/>
              <w:bottom w:val="single" w:sz="4" w:space="0" w:color="auto"/>
              <w:right w:val="single" w:sz="4" w:space="0" w:color="auto"/>
            </w:tcBorders>
            <w:shd w:val="clear" w:color="000000" w:fill="FFFFFF"/>
            <w:vAlign w:val="center"/>
            <w:hideMark/>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108,6</w:t>
            </w:r>
          </w:p>
        </w:tc>
        <w:tc>
          <w:tcPr>
            <w:tcW w:w="439" w:type="pct"/>
            <w:tcBorders>
              <w:top w:val="single" w:sz="4" w:space="0" w:color="auto"/>
              <w:left w:val="nil"/>
              <w:bottom w:val="single" w:sz="4" w:space="0" w:color="auto"/>
              <w:right w:val="single" w:sz="4" w:space="0" w:color="auto"/>
            </w:tcBorders>
            <w:shd w:val="clear" w:color="000000" w:fill="FFFFFF"/>
            <w:vAlign w:val="center"/>
            <w:hideMark/>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109,5</w:t>
            </w:r>
          </w:p>
        </w:tc>
        <w:tc>
          <w:tcPr>
            <w:tcW w:w="391" w:type="pct"/>
            <w:tcBorders>
              <w:top w:val="single" w:sz="4" w:space="0" w:color="auto"/>
              <w:left w:val="nil"/>
              <w:bottom w:val="single" w:sz="4" w:space="0" w:color="auto"/>
              <w:right w:val="single" w:sz="4" w:space="0" w:color="auto"/>
            </w:tcBorders>
            <w:shd w:val="clear" w:color="000000" w:fill="FFFFFF"/>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105,8</w:t>
            </w:r>
          </w:p>
        </w:tc>
        <w:tc>
          <w:tcPr>
            <w:tcW w:w="392" w:type="pct"/>
            <w:tcBorders>
              <w:top w:val="single" w:sz="4" w:space="0" w:color="auto"/>
              <w:left w:val="nil"/>
              <w:bottom w:val="single" w:sz="4" w:space="0" w:color="auto"/>
              <w:right w:val="single" w:sz="4" w:space="0" w:color="auto"/>
            </w:tcBorders>
            <w:shd w:val="clear" w:color="000000" w:fill="FFFFFF"/>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110,6</w:t>
            </w:r>
          </w:p>
        </w:tc>
        <w:tc>
          <w:tcPr>
            <w:tcW w:w="358" w:type="pct"/>
            <w:tcBorders>
              <w:top w:val="single" w:sz="4" w:space="0" w:color="auto"/>
              <w:left w:val="nil"/>
              <w:bottom w:val="single" w:sz="4" w:space="0" w:color="auto"/>
              <w:right w:val="single" w:sz="4" w:space="0" w:color="auto"/>
            </w:tcBorders>
            <w:shd w:val="clear" w:color="000000" w:fill="FFFFFF"/>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105,8</w:t>
            </w:r>
          </w:p>
        </w:tc>
        <w:tc>
          <w:tcPr>
            <w:tcW w:w="355" w:type="pct"/>
            <w:tcBorders>
              <w:top w:val="single" w:sz="4" w:space="0" w:color="auto"/>
              <w:left w:val="nil"/>
              <w:bottom w:val="single" w:sz="4" w:space="0" w:color="auto"/>
              <w:right w:val="single" w:sz="4" w:space="0" w:color="auto"/>
            </w:tcBorders>
            <w:shd w:val="clear" w:color="000000" w:fill="FFFFFF"/>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110,6</w:t>
            </w:r>
          </w:p>
        </w:tc>
        <w:tc>
          <w:tcPr>
            <w:tcW w:w="376" w:type="pct"/>
            <w:tcBorders>
              <w:top w:val="single" w:sz="4" w:space="0" w:color="auto"/>
              <w:left w:val="nil"/>
              <w:bottom w:val="single" w:sz="4" w:space="0" w:color="auto"/>
              <w:right w:val="single" w:sz="4" w:space="0" w:color="auto"/>
            </w:tcBorders>
            <w:shd w:val="clear" w:color="000000" w:fill="FFFFFF"/>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105,8</w:t>
            </w:r>
          </w:p>
        </w:tc>
        <w:tc>
          <w:tcPr>
            <w:tcW w:w="354" w:type="pct"/>
            <w:tcBorders>
              <w:top w:val="single" w:sz="4" w:space="0" w:color="auto"/>
              <w:left w:val="nil"/>
              <w:bottom w:val="single" w:sz="4" w:space="0" w:color="auto"/>
              <w:right w:val="single" w:sz="4" w:space="0" w:color="auto"/>
            </w:tcBorders>
            <w:shd w:val="clear" w:color="000000" w:fill="FFFFFF"/>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110,6</w:t>
            </w:r>
          </w:p>
        </w:tc>
      </w:tr>
      <w:tr w:rsidR="00E7604B" w:rsidRPr="005F53CC" w:rsidTr="007A5EC4">
        <w:trPr>
          <w:trHeight w:val="20"/>
        </w:trPr>
        <w:tc>
          <w:tcPr>
            <w:tcW w:w="161" w:type="pct"/>
            <w:shd w:val="clear" w:color="auto" w:fill="auto"/>
            <w:noWrap/>
            <w:vAlign w:val="center"/>
            <w:hideMark/>
          </w:tcPr>
          <w:p w:rsidR="00E7604B" w:rsidRPr="005F53CC" w:rsidRDefault="00E7604B" w:rsidP="00E7604B">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E7604B" w:rsidRPr="005F53CC" w:rsidRDefault="00E7604B" w:rsidP="00E7604B">
            <w:pPr>
              <w:rPr>
                <w:rFonts w:ascii="Times New Roman" w:hAnsi="Times New Roman" w:cs="Times New Roman"/>
                <w:sz w:val="20"/>
                <w:szCs w:val="20"/>
              </w:rPr>
            </w:pPr>
            <w:r w:rsidRPr="005F53CC">
              <w:rPr>
                <w:rFonts w:ascii="Times New Roman" w:hAnsi="Times New Roman" w:cs="Times New Roman"/>
                <w:sz w:val="20"/>
                <w:szCs w:val="20"/>
              </w:rPr>
              <w:t>Уровень зарегистрированной безработицы (на конец года)</w:t>
            </w:r>
          </w:p>
        </w:tc>
        <w:tc>
          <w:tcPr>
            <w:tcW w:w="538" w:type="pct"/>
            <w:shd w:val="clear" w:color="auto" w:fill="auto"/>
            <w:vAlign w:val="center"/>
            <w:hideMark/>
          </w:tcPr>
          <w:p w:rsidR="00E7604B" w:rsidRPr="005F53CC" w:rsidRDefault="00E7604B" w:rsidP="00E7604B">
            <w:pPr>
              <w:jc w:val="center"/>
              <w:rPr>
                <w:rFonts w:ascii="Times New Roman" w:hAnsi="Times New Roman" w:cs="Times New Roman"/>
                <w:sz w:val="20"/>
                <w:szCs w:val="20"/>
              </w:rPr>
            </w:pPr>
          </w:p>
          <w:p w:rsidR="00E7604B" w:rsidRPr="005F53CC" w:rsidRDefault="00E7604B" w:rsidP="00E7604B">
            <w:pPr>
              <w:jc w:val="center"/>
              <w:rPr>
                <w:rFonts w:ascii="Times New Roman" w:hAnsi="Times New Roman" w:cs="Times New Roman"/>
                <w:sz w:val="20"/>
                <w:szCs w:val="20"/>
              </w:rPr>
            </w:pPr>
            <w:r w:rsidRPr="005F53CC">
              <w:rPr>
                <w:rFonts w:ascii="Times New Roman" w:hAnsi="Times New Roman" w:cs="Times New Roman"/>
                <w:sz w:val="20"/>
                <w:szCs w:val="20"/>
              </w:rPr>
              <w:t>%</w:t>
            </w:r>
          </w:p>
        </w:tc>
        <w:tc>
          <w:tcPr>
            <w:tcW w:w="391" w:type="pct"/>
            <w:tcBorders>
              <w:top w:val="nil"/>
              <w:left w:val="single" w:sz="4" w:space="0" w:color="auto"/>
              <w:bottom w:val="single" w:sz="4" w:space="0" w:color="auto"/>
              <w:right w:val="single" w:sz="4" w:space="0" w:color="auto"/>
            </w:tcBorders>
            <w:shd w:val="clear" w:color="000000" w:fill="FFFFFF"/>
            <w:vAlign w:val="center"/>
            <w:hideMark/>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0,22</w:t>
            </w:r>
          </w:p>
        </w:tc>
        <w:tc>
          <w:tcPr>
            <w:tcW w:w="391" w:type="pct"/>
            <w:tcBorders>
              <w:top w:val="nil"/>
              <w:left w:val="nil"/>
              <w:bottom w:val="single" w:sz="4" w:space="0" w:color="auto"/>
              <w:right w:val="single" w:sz="4" w:space="0" w:color="auto"/>
            </w:tcBorders>
            <w:shd w:val="clear" w:color="000000" w:fill="FFFFFF"/>
            <w:vAlign w:val="center"/>
            <w:hideMark/>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0,25</w:t>
            </w:r>
          </w:p>
        </w:tc>
        <w:tc>
          <w:tcPr>
            <w:tcW w:w="439" w:type="pct"/>
            <w:tcBorders>
              <w:top w:val="nil"/>
              <w:left w:val="nil"/>
              <w:bottom w:val="single" w:sz="4" w:space="0" w:color="auto"/>
              <w:right w:val="single" w:sz="4" w:space="0" w:color="auto"/>
            </w:tcBorders>
            <w:shd w:val="clear" w:color="000000" w:fill="FFFFFF"/>
            <w:vAlign w:val="center"/>
            <w:hideMark/>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0,33</w:t>
            </w:r>
          </w:p>
        </w:tc>
        <w:tc>
          <w:tcPr>
            <w:tcW w:w="391" w:type="pct"/>
            <w:tcBorders>
              <w:top w:val="nil"/>
              <w:left w:val="nil"/>
              <w:bottom w:val="single" w:sz="4" w:space="0" w:color="auto"/>
              <w:right w:val="single" w:sz="4" w:space="0" w:color="auto"/>
            </w:tcBorders>
            <w:shd w:val="clear" w:color="000000" w:fill="FFFFFF"/>
            <w:vAlign w:val="center"/>
            <w:hideMark/>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0,32</w:t>
            </w:r>
          </w:p>
        </w:tc>
        <w:tc>
          <w:tcPr>
            <w:tcW w:w="392" w:type="pct"/>
            <w:tcBorders>
              <w:top w:val="nil"/>
              <w:left w:val="nil"/>
              <w:bottom w:val="single" w:sz="4" w:space="0" w:color="auto"/>
              <w:right w:val="single" w:sz="4" w:space="0" w:color="auto"/>
            </w:tcBorders>
            <w:shd w:val="clear" w:color="000000" w:fill="FFFFFF"/>
            <w:vAlign w:val="center"/>
            <w:hideMark/>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0,33</w:t>
            </w:r>
          </w:p>
        </w:tc>
        <w:tc>
          <w:tcPr>
            <w:tcW w:w="358" w:type="pct"/>
            <w:tcBorders>
              <w:top w:val="nil"/>
              <w:left w:val="nil"/>
              <w:bottom w:val="single" w:sz="4" w:space="0" w:color="auto"/>
              <w:right w:val="single" w:sz="4" w:space="0" w:color="auto"/>
            </w:tcBorders>
            <w:shd w:val="clear" w:color="000000" w:fill="FFFFFF"/>
            <w:vAlign w:val="center"/>
            <w:hideMark/>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0,34</w:t>
            </w:r>
          </w:p>
        </w:tc>
        <w:tc>
          <w:tcPr>
            <w:tcW w:w="355" w:type="pct"/>
            <w:tcBorders>
              <w:top w:val="nil"/>
              <w:left w:val="nil"/>
              <w:bottom w:val="single" w:sz="4" w:space="0" w:color="auto"/>
              <w:right w:val="single" w:sz="4" w:space="0" w:color="auto"/>
            </w:tcBorders>
            <w:shd w:val="clear" w:color="000000" w:fill="FFFFFF"/>
            <w:vAlign w:val="center"/>
            <w:hideMark/>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0,35</w:t>
            </w:r>
          </w:p>
        </w:tc>
        <w:tc>
          <w:tcPr>
            <w:tcW w:w="376" w:type="pct"/>
            <w:tcBorders>
              <w:top w:val="nil"/>
              <w:left w:val="nil"/>
              <w:bottom w:val="single" w:sz="4" w:space="0" w:color="auto"/>
              <w:right w:val="single" w:sz="4" w:space="0" w:color="auto"/>
            </w:tcBorders>
            <w:shd w:val="clear" w:color="000000" w:fill="FFFFFF"/>
            <w:vAlign w:val="center"/>
            <w:hideMark/>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0,35</w:t>
            </w:r>
          </w:p>
        </w:tc>
        <w:tc>
          <w:tcPr>
            <w:tcW w:w="354" w:type="pct"/>
            <w:tcBorders>
              <w:top w:val="nil"/>
              <w:left w:val="nil"/>
              <w:bottom w:val="single" w:sz="4" w:space="0" w:color="auto"/>
              <w:right w:val="single" w:sz="4" w:space="0" w:color="auto"/>
            </w:tcBorders>
            <w:shd w:val="clear" w:color="000000" w:fill="FFFFFF"/>
            <w:vAlign w:val="center"/>
            <w:hideMark/>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0,36</w:t>
            </w:r>
          </w:p>
        </w:tc>
      </w:tr>
      <w:tr w:rsidR="00E7604B" w:rsidRPr="005F53CC" w:rsidTr="007A5EC4">
        <w:trPr>
          <w:trHeight w:val="20"/>
        </w:trPr>
        <w:tc>
          <w:tcPr>
            <w:tcW w:w="161" w:type="pct"/>
            <w:shd w:val="clear" w:color="auto" w:fill="auto"/>
            <w:noWrap/>
            <w:vAlign w:val="center"/>
            <w:hideMark/>
          </w:tcPr>
          <w:p w:rsidR="00E7604B" w:rsidRPr="005F53CC" w:rsidRDefault="00E7604B" w:rsidP="00E7604B">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E7604B" w:rsidRPr="005F53CC" w:rsidRDefault="00E7604B" w:rsidP="00E7604B">
            <w:pPr>
              <w:rPr>
                <w:rFonts w:ascii="Times New Roman" w:hAnsi="Times New Roman" w:cs="Times New Roman"/>
                <w:sz w:val="20"/>
                <w:szCs w:val="20"/>
              </w:rPr>
            </w:pPr>
            <w:r w:rsidRPr="005F53CC">
              <w:rPr>
                <w:rFonts w:ascii="Times New Roman" w:hAnsi="Times New Roman" w:cs="Times New Roman"/>
                <w:sz w:val="20"/>
                <w:szCs w:val="20"/>
              </w:rPr>
              <w:t>Численность безработных, зарегистрированных в государственных учреждениях службы занятости населения (на конец года)</w:t>
            </w:r>
          </w:p>
        </w:tc>
        <w:tc>
          <w:tcPr>
            <w:tcW w:w="538" w:type="pct"/>
            <w:shd w:val="clear" w:color="auto" w:fill="auto"/>
            <w:vAlign w:val="center"/>
            <w:hideMark/>
          </w:tcPr>
          <w:p w:rsidR="00E7604B" w:rsidRPr="005F53CC" w:rsidRDefault="00E7604B" w:rsidP="00E7604B">
            <w:pPr>
              <w:jc w:val="center"/>
              <w:rPr>
                <w:rFonts w:ascii="Times New Roman" w:hAnsi="Times New Roman" w:cs="Times New Roman"/>
                <w:sz w:val="20"/>
                <w:szCs w:val="20"/>
              </w:rPr>
            </w:pPr>
            <w:r w:rsidRPr="005F53CC">
              <w:rPr>
                <w:rFonts w:ascii="Times New Roman" w:hAnsi="Times New Roman" w:cs="Times New Roman"/>
                <w:sz w:val="20"/>
                <w:szCs w:val="20"/>
              </w:rPr>
              <w:t>тыс. чел.</w:t>
            </w:r>
          </w:p>
        </w:tc>
        <w:tc>
          <w:tcPr>
            <w:tcW w:w="391" w:type="pct"/>
            <w:tcBorders>
              <w:top w:val="nil"/>
              <w:left w:val="single" w:sz="4" w:space="0" w:color="auto"/>
              <w:bottom w:val="single" w:sz="4" w:space="0" w:color="auto"/>
              <w:right w:val="single" w:sz="4" w:space="0" w:color="auto"/>
            </w:tcBorders>
            <w:shd w:val="clear" w:color="000000" w:fill="FFFFFF"/>
            <w:vAlign w:val="center"/>
            <w:hideMark/>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0,060</w:t>
            </w:r>
          </w:p>
        </w:tc>
        <w:tc>
          <w:tcPr>
            <w:tcW w:w="391" w:type="pct"/>
            <w:tcBorders>
              <w:top w:val="nil"/>
              <w:left w:val="nil"/>
              <w:bottom w:val="single" w:sz="4" w:space="0" w:color="auto"/>
              <w:right w:val="single" w:sz="4" w:space="0" w:color="auto"/>
            </w:tcBorders>
            <w:shd w:val="clear" w:color="000000" w:fill="FFFFFF"/>
            <w:vAlign w:val="center"/>
            <w:hideMark/>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0,068</w:t>
            </w:r>
          </w:p>
        </w:tc>
        <w:tc>
          <w:tcPr>
            <w:tcW w:w="439" w:type="pct"/>
            <w:tcBorders>
              <w:top w:val="nil"/>
              <w:left w:val="nil"/>
              <w:bottom w:val="single" w:sz="4" w:space="0" w:color="auto"/>
              <w:right w:val="single" w:sz="4" w:space="0" w:color="auto"/>
            </w:tcBorders>
            <w:shd w:val="clear" w:color="000000" w:fill="FFFFFF"/>
            <w:vAlign w:val="center"/>
            <w:hideMark/>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0,090</w:t>
            </w:r>
          </w:p>
        </w:tc>
        <w:tc>
          <w:tcPr>
            <w:tcW w:w="391" w:type="pct"/>
            <w:tcBorders>
              <w:top w:val="nil"/>
              <w:left w:val="nil"/>
              <w:bottom w:val="single" w:sz="4" w:space="0" w:color="auto"/>
              <w:right w:val="single" w:sz="4" w:space="0" w:color="auto"/>
            </w:tcBorders>
            <w:shd w:val="clear" w:color="000000" w:fill="FFFFFF"/>
            <w:vAlign w:val="center"/>
            <w:hideMark/>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0,089</w:t>
            </w:r>
          </w:p>
        </w:tc>
        <w:tc>
          <w:tcPr>
            <w:tcW w:w="392" w:type="pct"/>
            <w:tcBorders>
              <w:top w:val="nil"/>
              <w:left w:val="nil"/>
              <w:bottom w:val="single" w:sz="4" w:space="0" w:color="auto"/>
              <w:right w:val="single" w:sz="4" w:space="0" w:color="auto"/>
            </w:tcBorders>
            <w:shd w:val="clear" w:color="000000" w:fill="FFFFFF"/>
            <w:vAlign w:val="center"/>
            <w:hideMark/>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0,090</w:t>
            </w:r>
          </w:p>
        </w:tc>
        <w:tc>
          <w:tcPr>
            <w:tcW w:w="358" w:type="pct"/>
            <w:tcBorders>
              <w:top w:val="nil"/>
              <w:left w:val="nil"/>
              <w:bottom w:val="single" w:sz="4" w:space="0" w:color="auto"/>
              <w:right w:val="single" w:sz="4" w:space="0" w:color="auto"/>
            </w:tcBorders>
            <w:shd w:val="clear" w:color="000000" w:fill="FFFFFF"/>
            <w:vAlign w:val="center"/>
            <w:hideMark/>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0,091</w:t>
            </w:r>
          </w:p>
        </w:tc>
        <w:tc>
          <w:tcPr>
            <w:tcW w:w="355" w:type="pct"/>
            <w:tcBorders>
              <w:top w:val="nil"/>
              <w:left w:val="nil"/>
              <w:bottom w:val="single" w:sz="4" w:space="0" w:color="auto"/>
              <w:right w:val="single" w:sz="4" w:space="0" w:color="auto"/>
            </w:tcBorders>
            <w:shd w:val="clear" w:color="000000" w:fill="FFFFFF"/>
            <w:vAlign w:val="center"/>
            <w:hideMark/>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0,092</w:t>
            </w:r>
          </w:p>
        </w:tc>
        <w:tc>
          <w:tcPr>
            <w:tcW w:w="376" w:type="pct"/>
            <w:tcBorders>
              <w:top w:val="nil"/>
              <w:left w:val="nil"/>
              <w:bottom w:val="single" w:sz="4" w:space="0" w:color="auto"/>
              <w:right w:val="single" w:sz="4" w:space="0" w:color="auto"/>
            </w:tcBorders>
            <w:shd w:val="clear" w:color="000000" w:fill="FFFFFF"/>
            <w:vAlign w:val="center"/>
            <w:hideMark/>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0,092</w:t>
            </w:r>
          </w:p>
        </w:tc>
        <w:tc>
          <w:tcPr>
            <w:tcW w:w="354" w:type="pct"/>
            <w:tcBorders>
              <w:top w:val="nil"/>
              <w:left w:val="nil"/>
              <w:bottom w:val="single" w:sz="4" w:space="0" w:color="auto"/>
              <w:right w:val="single" w:sz="4" w:space="0" w:color="auto"/>
            </w:tcBorders>
            <w:shd w:val="clear" w:color="000000" w:fill="FFFFFF"/>
            <w:vAlign w:val="center"/>
            <w:hideMark/>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0,093</w:t>
            </w:r>
          </w:p>
        </w:tc>
      </w:tr>
      <w:tr w:rsidR="00E7604B" w:rsidRPr="005F53CC" w:rsidTr="007A5EC4">
        <w:trPr>
          <w:trHeight w:val="20"/>
        </w:trPr>
        <w:tc>
          <w:tcPr>
            <w:tcW w:w="161" w:type="pct"/>
            <w:shd w:val="clear" w:color="auto" w:fill="auto"/>
            <w:noWrap/>
            <w:vAlign w:val="center"/>
            <w:hideMark/>
          </w:tcPr>
          <w:p w:rsidR="00E7604B" w:rsidRPr="005F53CC" w:rsidRDefault="00E7604B" w:rsidP="00E7604B">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E7604B" w:rsidRPr="005F53CC" w:rsidRDefault="00E7604B" w:rsidP="00E7604B">
            <w:pPr>
              <w:rPr>
                <w:rFonts w:ascii="Times New Roman" w:hAnsi="Times New Roman" w:cs="Times New Roman"/>
                <w:sz w:val="20"/>
                <w:szCs w:val="20"/>
              </w:rPr>
            </w:pPr>
            <w:r w:rsidRPr="005F53CC">
              <w:rPr>
                <w:rFonts w:ascii="Times New Roman" w:hAnsi="Times New Roman" w:cs="Times New Roman"/>
                <w:sz w:val="20"/>
                <w:szCs w:val="20"/>
              </w:rPr>
              <w:t>Фонд заработной платы работников организаций</w:t>
            </w:r>
          </w:p>
        </w:tc>
        <w:tc>
          <w:tcPr>
            <w:tcW w:w="538" w:type="pct"/>
            <w:shd w:val="clear" w:color="auto" w:fill="auto"/>
            <w:vAlign w:val="center"/>
            <w:hideMark/>
          </w:tcPr>
          <w:p w:rsidR="00E7604B" w:rsidRPr="005F53CC" w:rsidRDefault="00E7604B" w:rsidP="00E7604B">
            <w:pPr>
              <w:jc w:val="center"/>
              <w:rPr>
                <w:rFonts w:ascii="Times New Roman" w:hAnsi="Times New Roman" w:cs="Times New Roman"/>
                <w:sz w:val="20"/>
                <w:szCs w:val="20"/>
              </w:rPr>
            </w:pPr>
            <w:r w:rsidRPr="005F53CC">
              <w:rPr>
                <w:rFonts w:ascii="Times New Roman" w:hAnsi="Times New Roman" w:cs="Times New Roman"/>
                <w:sz w:val="20"/>
                <w:szCs w:val="20"/>
              </w:rPr>
              <w:t>млн руб.</w:t>
            </w:r>
          </w:p>
        </w:tc>
        <w:tc>
          <w:tcPr>
            <w:tcW w:w="391" w:type="pct"/>
            <w:tcBorders>
              <w:top w:val="nil"/>
              <w:left w:val="single" w:sz="4" w:space="0" w:color="auto"/>
              <w:bottom w:val="single" w:sz="4" w:space="0" w:color="auto"/>
              <w:right w:val="single" w:sz="4" w:space="0" w:color="auto"/>
            </w:tcBorders>
            <w:shd w:val="clear" w:color="auto" w:fill="auto"/>
            <w:vAlign w:val="center"/>
            <w:hideMark/>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26 523,8</w:t>
            </w:r>
          </w:p>
        </w:tc>
        <w:tc>
          <w:tcPr>
            <w:tcW w:w="391" w:type="pct"/>
            <w:tcBorders>
              <w:top w:val="nil"/>
              <w:left w:val="nil"/>
              <w:bottom w:val="single" w:sz="4" w:space="0" w:color="auto"/>
              <w:right w:val="single" w:sz="4" w:space="0" w:color="auto"/>
            </w:tcBorders>
            <w:shd w:val="clear" w:color="auto" w:fill="auto"/>
            <w:vAlign w:val="center"/>
            <w:hideMark/>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30 356,3</w:t>
            </w:r>
          </w:p>
        </w:tc>
        <w:tc>
          <w:tcPr>
            <w:tcW w:w="439"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35 724,9</w:t>
            </w:r>
          </w:p>
        </w:tc>
        <w:tc>
          <w:tcPr>
            <w:tcW w:w="391"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40 031,2</w:t>
            </w:r>
          </w:p>
        </w:tc>
        <w:tc>
          <w:tcPr>
            <w:tcW w:w="392"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41 858,8</w:t>
            </w:r>
          </w:p>
        </w:tc>
        <w:tc>
          <w:tcPr>
            <w:tcW w:w="358"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44 860,9</w:t>
            </w:r>
          </w:p>
        </w:tc>
        <w:tc>
          <w:tcPr>
            <w:tcW w:w="355"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49 039,2</w:t>
            </w:r>
          </w:p>
        </w:tc>
        <w:tc>
          <w:tcPr>
            <w:tcW w:w="376"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50 279,7</w:t>
            </w:r>
          </w:p>
        </w:tc>
        <w:tc>
          <w:tcPr>
            <w:tcW w:w="354"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57 462,9</w:t>
            </w:r>
          </w:p>
        </w:tc>
      </w:tr>
      <w:tr w:rsidR="00E7604B" w:rsidRPr="005F53CC" w:rsidTr="007A5EC4">
        <w:trPr>
          <w:trHeight w:val="20"/>
        </w:trPr>
        <w:tc>
          <w:tcPr>
            <w:tcW w:w="161" w:type="pct"/>
            <w:shd w:val="clear" w:color="auto" w:fill="auto"/>
            <w:noWrap/>
            <w:vAlign w:val="center"/>
            <w:hideMark/>
          </w:tcPr>
          <w:p w:rsidR="00E7604B" w:rsidRPr="005F53CC" w:rsidRDefault="00E7604B" w:rsidP="00E7604B">
            <w:pPr>
              <w:rPr>
                <w:rFonts w:ascii="Times New Roman" w:hAnsi="Times New Roman" w:cs="Times New Roman"/>
                <w:sz w:val="20"/>
                <w:szCs w:val="20"/>
              </w:rPr>
            </w:pPr>
            <w:r w:rsidRPr="005F53CC">
              <w:rPr>
                <w:rFonts w:ascii="Times New Roman" w:hAnsi="Times New Roman" w:cs="Times New Roman"/>
                <w:sz w:val="20"/>
                <w:szCs w:val="20"/>
              </w:rPr>
              <w:t> </w:t>
            </w:r>
          </w:p>
        </w:tc>
        <w:tc>
          <w:tcPr>
            <w:tcW w:w="854" w:type="pct"/>
            <w:shd w:val="clear" w:color="auto" w:fill="auto"/>
            <w:vAlign w:val="center"/>
            <w:hideMark/>
          </w:tcPr>
          <w:p w:rsidR="00E7604B" w:rsidRPr="005F53CC" w:rsidRDefault="00E7604B" w:rsidP="00E7604B">
            <w:pPr>
              <w:rPr>
                <w:rFonts w:ascii="Times New Roman" w:hAnsi="Times New Roman" w:cs="Times New Roman"/>
                <w:sz w:val="20"/>
                <w:szCs w:val="20"/>
              </w:rPr>
            </w:pPr>
            <w:r w:rsidRPr="005F53CC">
              <w:rPr>
                <w:rFonts w:ascii="Times New Roman" w:hAnsi="Times New Roman" w:cs="Times New Roman"/>
                <w:sz w:val="20"/>
                <w:szCs w:val="20"/>
              </w:rPr>
              <w:t>Темп роста фонда заработной платы работников организаций</w:t>
            </w:r>
          </w:p>
        </w:tc>
        <w:tc>
          <w:tcPr>
            <w:tcW w:w="538" w:type="pct"/>
            <w:shd w:val="clear" w:color="auto" w:fill="auto"/>
            <w:vAlign w:val="center"/>
            <w:hideMark/>
          </w:tcPr>
          <w:p w:rsidR="00E7604B" w:rsidRPr="005F53CC" w:rsidRDefault="00E7604B" w:rsidP="00E7604B">
            <w:pPr>
              <w:jc w:val="center"/>
              <w:rPr>
                <w:rFonts w:ascii="Times New Roman" w:hAnsi="Times New Roman" w:cs="Times New Roman"/>
                <w:sz w:val="20"/>
                <w:szCs w:val="20"/>
              </w:rPr>
            </w:pPr>
            <w:r w:rsidRPr="005F53CC">
              <w:rPr>
                <w:rFonts w:ascii="Times New Roman" w:hAnsi="Times New Roman" w:cs="Times New Roman"/>
                <w:sz w:val="20"/>
                <w:szCs w:val="20"/>
              </w:rPr>
              <w:t>% г/г</w:t>
            </w:r>
          </w:p>
        </w:tc>
        <w:tc>
          <w:tcPr>
            <w:tcW w:w="391" w:type="pct"/>
            <w:tcBorders>
              <w:top w:val="nil"/>
              <w:left w:val="single" w:sz="4" w:space="0" w:color="auto"/>
              <w:bottom w:val="single" w:sz="4" w:space="0" w:color="auto"/>
              <w:right w:val="single" w:sz="4" w:space="0" w:color="auto"/>
            </w:tcBorders>
            <w:shd w:val="clear" w:color="auto" w:fill="auto"/>
            <w:vAlign w:val="center"/>
            <w:hideMark/>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122,4</w:t>
            </w:r>
          </w:p>
        </w:tc>
        <w:tc>
          <w:tcPr>
            <w:tcW w:w="391" w:type="pct"/>
            <w:tcBorders>
              <w:top w:val="nil"/>
              <w:left w:val="nil"/>
              <w:bottom w:val="single" w:sz="4" w:space="0" w:color="auto"/>
              <w:right w:val="single" w:sz="4" w:space="0" w:color="auto"/>
            </w:tcBorders>
            <w:shd w:val="clear" w:color="auto" w:fill="auto"/>
            <w:vAlign w:val="center"/>
            <w:hideMark/>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114,4</w:t>
            </w:r>
          </w:p>
        </w:tc>
        <w:tc>
          <w:tcPr>
            <w:tcW w:w="439" w:type="pct"/>
            <w:tcBorders>
              <w:top w:val="nil"/>
              <w:left w:val="nil"/>
              <w:bottom w:val="single" w:sz="4" w:space="0" w:color="auto"/>
              <w:right w:val="single" w:sz="4" w:space="0" w:color="auto"/>
            </w:tcBorders>
            <w:shd w:val="clear" w:color="auto" w:fill="auto"/>
            <w:vAlign w:val="center"/>
            <w:hideMark/>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117,7</w:t>
            </w:r>
          </w:p>
        </w:tc>
        <w:tc>
          <w:tcPr>
            <w:tcW w:w="391"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112,1</w:t>
            </w:r>
          </w:p>
        </w:tc>
        <w:tc>
          <w:tcPr>
            <w:tcW w:w="392"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117,2</w:t>
            </w:r>
          </w:p>
        </w:tc>
        <w:tc>
          <w:tcPr>
            <w:tcW w:w="358"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112,1</w:t>
            </w:r>
          </w:p>
        </w:tc>
        <w:tc>
          <w:tcPr>
            <w:tcW w:w="355"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117,2</w:t>
            </w:r>
          </w:p>
        </w:tc>
        <w:tc>
          <w:tcPr>
            <w:tcW w:w="376"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112,1</w:t>
            </w:r>
          </w:p>
        </w:tc>
        <w:tc>
          <w:tcPr>
            <w:tcW w:w="354" w:type="pct"/>
            <w:tcBorders>
              <w:top w:val="nil"/>
              <w:left w:val="nil"/>
              <w:bottom w:val="single" w:sz="4" w:space="0" w:color="auto"/>
              <w:right w:val="single" w:sz="4" w:space="0" w:color="auto"/>
            </w:tcBorders>
            <w:shd w:val="clear" w:color="auto" w:fill="auto"/>
            <w:vAlign w:val="center"/>
          </w:tcPr>
          <w:p w:rsidR="00E7604B" w:rsidRPr="00E7604B" w:rsidRDefault="00E7604B" w:rsidP="00E7604B">
            <w:pPr>
              <w:jc w:val="center"/>
              <w:rPr>
                <w:rFonts w:ascii="Times New Roman" w:hAnsi="Times New Roman" w:cs="Times New Roman"/>
                <w:sz w:val="20"/>
                <w:szCs w:val="20"/>
              </w:rPr>
            </w:pPr>
            <w:r w:rsidRPr="00E7604B">
              <w:rPr>
                <w:rFonts w:ascii="Times New Roman" w:hAnsi="Times New Roman" w:cs="Times New Roman"/>
                <w:sz w:val="20"/>
                <w:szCs w:val="20"/>
              </w:rPr>
              <w:t>117,2</w:t>
            </w:r>
          </w:p>
        </w:tc>
      </w:tr>
    </w:tbl>
    <w:p w:rsidR="000C2FF0" w:rsidRPr="00FF7AFC" w:rsidRDefault="000C2FF0" w:rsidP="00FF7AFC">
      <w:pPr>
        <w:rPr>
          <w:rFonts w:ascii="Times New Roman" w:hAnsi="Times New Roman" w:cs="Times New Roman"/>
          <w:sz w:val="20"/>
          <w:szCs w:val="20"/>
        </w:rPr>
      </w:pPr>
    </w:p>
    <w:sectPr w:rsidR="000C2FF0" w:rsidRPr="00FF7AFC" w:rsidSect="000C2FF0">
      <w:pgSz w:w="16838" w:h="11906" w:orient="landscape"/>
      <w:pgMar w:top="1559" w:right="1418"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795" w:rsidRDefault="006E1795">
      <w:r>
        <w:separator/>
      </w:r>
    </w:p>
  </w:endnote>
  <w:endnote w:type="continuationSeparator" w:id="0">
    <w:p w:rsidR="006E1795" w:rsidRDefault="006E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iner Hand ITC">
    <w:panose1 w:val="03070502030502020203"/>
    <w:charset w:val="00"/>
    <w:family w:val="script"/>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795" w:rsidRDefault="006E179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795" w:rsidRDefault="006E1795">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795" w:rsidRDefault="006E179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795" w:rsidRDefault="006E1795">
      <w:r>
        <w:separator/>
      </w:r>
    </w:p>
  </w:footnote>
  <w:footnote w:type="continuationSeparator" w:id="0">
    <w:p w:rsidR="006E1795" w:rsidRDefault="006E1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795" w:rsidRDefault="006E1795">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271669"/>
      <w:docPartObj>
        <w:docPartGallery w:val="Page Numbers (Top of Page)"/>
        <w:docPartUnique/>
      </w:docPartObj>
    </w:sdtPr>
    <w:sdtEndPr>
      <w:rPr>
        <w:rFonts w:ascii="Times New Roman" w:hAnsi="Times New Roman" w:cs="Times New Roman"/>
      </w:rPr>
    </w:sdtEndPr>
    <w:sdtContent>
      <w:p w:rsidR="006E1795" w:rsidRPr="00C51E9C" w:rsidRDefault="00BE3E03" w:rsidP="00EC117B">
        <w:pPr>
          <w:pStyle w:val="af1"/>
          <w:jc w:val="center"/>
          <w:rPr>
            <w:rFonts w:ascii="Times New Roman" w:hAnsi="Times New Roman" w:cs="Times New Roman"/>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795" w:rsidRDefault="006E179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2">
    <w:nsid w:val="00000003"/>
    <w:multiLevelType w:val="singleLevel"/>
    <w:tmpl w:val="00000003"/>
    <w:name w:val="WW8Num3"/>
    <w:lvl w:ilvl="0">
      <w:start w:val="1"/>
      <w:numFmt w:val="decimal"/>
      <w:lvlText w:val="%1."/>
      <w:lvlJc w:val="left"/>
      <w:pPr>
        <w:tabs>
          <w:tab w:val="num" w:pos="0"/>
        </w:tabs>
        <w:ind w:left="719" w:hanging="360"/>
      </w:pPr>
      <w:rPr>
        <w:rFonts w:ascii="Times New Roman" w:hAnsi="Times New Roman" w:cs="Times New Roman"/>
        <w:sz w:val="28"/>
        <w:szCs w:val="28"/>
      </w:r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rFonts w:ascii="Times New Roman" w:hAnsi="Times New Roman" w:cs="Times New Roman"/>
        <w:sz w:val="28"/>
        <w:szCs w:val="28"/>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4">
    <w:nsid w:val="00000005"/>
    <w:multiLevelType w:val="multilevel"/>
    <w:tmpl w:val="00000005"/>
    <w:name w:val="WW8Num5"/>
    <w:lvl w:ilvl="0">
      <w:start w:val="1"/>
      <w:numFmt w:val="decimal"/>
      <w:lvlText w:val="%1."/>
      <w:lvlJc w:val="left"/>
      <w:pPr>
        <w:tabs>
          <w:tab w:val="num" w:pos="0"/>
        </w:tabs>
        <w:ind w:left="1065" w:hanging="705"/>
      </w:pPr>
      <w:rPr>
        <w:rFonts w:ascii="Times New Roman" w:hAnsi="Times New Roman" w:cs="Times New Roman"/>
        <w:sz w:val="28"/>
        <w:szCs w:val="28"/>
      </w:rPr>
    </w:lvl>
    <w:lvl w:ilvl="1">
      <w:start w:val="1"/>
      <w:numFmt w:val="decimal"/>
      <w:lvlText w:val="%1.%2"/>
      <w:lvlJc w:val="left"/>
      <w:pPr>
        <w:tabs>
          <w:tab w:val="num" w:pos="0"/>
        </w:tabs>
        <w:ind w:left="1332" w:hanging="765"/>
      </w:pPr>
      <w:rPr>
        <w:rFonts w:ascii="Times New Roman" w:hAnsi="Times New Roman" w:cs="Times New Roman"/>
        <w:sz w:val="28"/>
        <w:szCs w:val="28"/>
      </w:rPr>
    </w:lvl>
    <w:lvl w:ilvl="2">
      <w:start w:val="1"/>
      <w:numFmt w:val="decimal"/>
      <w:lvlText w:val="%1.%2.%3"/>
      <w:lvlJc w:val="left"/>
      <w:pPr>
        <w:tabs>
          <w:tab w:val="num" w:pos="0"/>
        </w:tabs>
        <w:ind w:left="1539" w:hanging="765"/>
      </w:pPr>
      <w:rPr>
        <w:rFonts w:ascii="Times New Roman" w:hAnsi="Times New Roman" w:cs="Times New Roman"/>
        <w:sz w:val="28"/>
        <w:szCs w:val="28"/>
      </w:rPr>
    </w:lvl>
    <w:lvl w:ilvl="3">
      <w:start w:val="1"/>
      <w:numFmt w:val="decimal"/>
      <w:lvlText w:val="%1.%2.%3.%4"/>
      <w:lvlJc w:val="left"/>
      <w:pPr>
        <w:tabs>
          <w:tab w:val="num" w:pos="0"/>
        </w:tabs>
        <w:ind w:left="2061" w:hanging="1080"/>
      </w:pPr>
      <w:rPr>
        <w:rFonts w:ascii="Times New Roman" w:hAnsi="Times New Roman" w:cs="Times New Roman"/>
        <w:sz w:val="28"/>
        <w:szCs w:val="28"/>
      </w:rPr>
    </w:lvl>
    <w:lvl w:ilvl="4">
      <w:start w:val="1"/>
      <w:numFmt w:val="decimal"/>
      <w:lvlText w:val="%1.%2.%3.%4.%5"/>
      <w:lvlJc w:val="left"/>
      <w:pPr>
        <w:tabs>
          <w:tab w:val="num" w:pos="0"/>
        </w:tabs>
        <w:ind w:left="2268" w:hanging="1080"/>
      </w:pPr>
      <w:rPr>
        <w:rFonts w:ascii="Times New Roman" w:hAnsi="Times New Roman" w:cs="Times New Roman"/>
        <w:sz w:val="28"/>
        <w:szCs w:val="28"/>
      </w:rPr>
    </w:lvl>
    <w:lvl w:ilvl="5">
      <w:start w:val="1"/>
      <w:numFmt w:val="decimal"/>
      <w:lvlText w:val="%1.%2.%3.%4.%5.%6"/>
      <w:lvlJc w:val="left"/>
      <w:pPr>
        <w:tabs>
          <w:tab w:val="num" w:pos="0"/>
        </w:tabs>
        <w:ind w:left="2835" w:hanging="1440"/>
      </w:pPr>
      <w:rPr>
        <w:rFonts w:ascii="Times New Roman" w:hAnsi="Times New Roman" w:cs="Times New Roman"/>
        <w:sz w:val="28"/>
        <w:szCs w:val="28"/>
      </w:rPr>
    </w:lvl>
    <w:lvl w:ilvl="6">
      <w:start w:val="1"/>
      <w:numFmt w:val="decimal"/>
      <w:lvlText w:val="%1.%2.%3.%4.%5.%6.%7"/>
      <w:lvlJc w:val="left"/>
      <w:pPr>
        <w:tabs>
          <w:tab w:val="num" w:pos="0"/>
        </w:tabs>
        <w:ind w:left="3042" w:hanging="1440"/>
      </w:pPr>
      <w:rPr>
        <w:rFonts w:ascii="Times New Roman" w:hAnsi="Times New Roman" w:cs="Times New Roman"/>
        <w:sz w:val="28"/>
        <w:szCs w:val="28"/>
      </w:rPr>
    </w:lvl>
    <w:lvl w:ilvl="7">
      <w:start w:val="1"/>
      <w:numFmt w:val="decimal"/>
      <w:lvlText w:val="%1.%2.%3.%4.%5.%6.%7.%8"/>
      <w:lvlJc w:val="left"/>
      <w:pPr>
        <w:tabs>
          <w:tab w:val="num" w:pos="0"/>
        </w:tabs>
        <w:ind w:left="3609" w:hanging="1800"/>
      </w:pPr>
      <w:rPr>
        <w:rFonts w:ascii="Times New Roman" w:hAnsi="Times New Roman" w:cs="Times New Roman"/>
        <w:sz w:val="28"/>
        <w:szCs w:val="28"/>
      </w:rPr>
    </w:lvl>
    <w:lvl w:ilvl="8">
      <w:start w:val="1"/>
      <w:numFmt w:val="decimal"/>
      <w:lvlText w:val="%1.%2.%3.%4.%5.%6.%7.%8.%9"/>
      <w:lvlJc w:val="left"/>
      <w:pPr>
        <w:tabs>
          <w:tab w:val="num" w:pos="0"/>
        </w:tabs>
        <w:ind w:left="4176" w:hanging="2160"/>
      </w:pPr>
      <w:rPr>
        <w:rFonts w:ascii="Times New Roman" w:hAnsi="Times New Roman" w:cs="Times New Roman"/>
        <w:sz w:val="28"/>
        <w:szCs w:val="28"/>
      </w:rPr>
    </w:lvl>
  </w:abstractNum>
  <w:abstractNum w:abstractNumId="5">
    <w:nsid w:val="011D7637"/>
    <w:multiLevelType w:val="hybridMultilevel"/>
    <w:tmpl w:val="FAAA0348"/>
    <w:lvl w:ilvl="0" w:tplc="892E19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1F424B6"/>
    <w:multiLevelType w:val="hybridMultilevel"/>
    <w:tmpl w:val="49F0FB04"/>
    <w:lvl w:ilvl="0" w:tplc="5EFEBD58">
      <w:start w:val="14"/>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AAD2ED1"/>
    <w:multiLevelType w:val="hybridMultilevel"/>
    <w:tmpl w:val="F1760588"/>
    <w:lvl w:ilvl="0" w:tplc="3E48C092">
      <w:start w:val="1"/>
      <w:numFmt w:val="decimal"/>
      <w:lvlText w:val="%1)"/>
      <w:lvlJc w:val="left"/>
      <w:pPr>
        <w:ind w:left="795" w:hanging="435"/>
      </w:pPr>
      <w:rPr>
        <w:rFonts w:hint="default"/>
      </w:rPr>
    </w:lvl>
    <w:lvl w:ilvl="1" w:tplc="44967D46" w:tentative="1">
      <w:start w:val="1"/>
      <w:numFmt w:val="lowerLetter"/>
      <w:lvlText w:val="%2."/>
      <w:lvlJc w:val="left"/>
      <w:pPr>
        <w:ind w:left="1440" w:hanging="360"/>
      </w:pPr>
    </w:lvl>
    <w:lvl w:ilvl="2" w:tplc="79AE7F60" w:tentative="1">
      <w:start w:val="1"/>
      <w:numFmt w:val="lowerRoman"/>
      <w:lvlText w:val="%3."/>
      <w:lvlJc w:val="right"/>
      <w:pPr>
        <w:ind w:left="2160" w:hanging="180"/>
      </w:pPr>
    </w:lvl>
    <w:lvl w:ilvl="3" w:tplc="2DAC795A" w:tentative="1">
      <w:start w:val="1"/>
      <w:numFmt w:val="decimal"/>
      <w:lvlText w:val="%4."/>
      <w:lvlJc w:val="left"/>
      <w:pPr>
        <w:ind w:left="2880" w:hanging="360"/>
      </w:pPr>
    </w:lvl>
    <w:lvl w:ilvl="4" w:tplc="CFF214D2" w:tentative="1">
      <w:start w:val="1"/>
      <w:numFmt w:val="lowerLetter"/>
      <w:lvlText w:val="%5."/>
      <w:lvlJc w:val="left"/>
      <w:pPr>
        <w:ind w:left="3600" w:hanging="360"/>
      </w:pPr>
    </w:lvl>
    <w:lvl w:ilvl="5" w:tplc="068CA0E8" w:tentative="1">
      <w:start w:val="1"/>
      <w:numFmt w:val="lowerRoman"/>
      <w:lvlText w:val="%6."/>
      <w:lvlJc w:val="right"/>
      <w:pPr>
        <w:ind w:left="4320" w:hanging="180"/>
      </w:pPr>
    </w:lvl>
    <w:lvl w:ilvl="6" w:tplc="4F0AB96C" w:tentative="1">
      <w:start w:val="1"/>
      <w:numFmt w:val="decimal"/>
      <w:lvlText w:val="%7."/>
      <w:lvlJc w:val="left"/>
      <w:pPr>
        <w:ind w:left="5040" w:hanging="360"/>
      </w:pPr>
    </w:lvl>
    <w:lvl w:ilvl="7" w:tplc="EB32A05C" w:tentative="1">
      <w:start w:val="1"/>
      <w:numFmt w:val="lowerLetter"/>
      <w:lvlText w:val="%8."/>
      <w:lvlJc w:val="left"/>
      <w:pPr>
        <w:ind w:left="5760" w:hanging="360"/>
      </w:pPr>
    </w:lvl>
    <w:lvl w:ilvl="8" w:tplc="506A6E9E" w:tentative="1">
      <w:start w:val="1"/>
      <w:numFmt w:val="lowerRoman"/>
      <w:lvlText w:val="%9."/>
      <w:lvlJc w:val="right"/>
      <w:pPr>
        <w:ind w:left="6480" w:hanging="180"/>
      </w:pPr>
    </w:lvl>
  </w:abstractNum>
  <w:abstractNum w:abstractNumId="8">
    <w:nsid w:val="0C110E33"/>
    <w:multiLevelType w:val="hybridMultilevel"/>
    <w:tmpl w:val="B92A2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6F22F8"/>
    <w:multiLevelType w:val="hybridMultilevel"/>
    <w:tmpl w:val="FE3CE7F2"/>
    <w:lvl w:ilvl="0" w:tplc="DE20F1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77D4E69"/>
    <w:multiLevelType w:val="hybridMultilevel"/>
    <w:tmpl w:val="A7945D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BAF3747"/>
    <w:multiLevelType w:val="hybridMultilevel"/>
    <w:tmpl w:val="C8088DFE"/>
    <w:lvl w:ilvl="0" w:tplc="AB927AD8">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366A7B"/>
    <w:multiLevelType w:val="hybridMultilevel"/>
    <w:tmpl w:val="96E41884"/>
    <w:lvl w:ilvl="0" w:tplc="B6903B8A">
      <w:start w:val="16"/>
      <w:numFmt w:val="decimal"/>
      <w:lvlText w:val="%1."/>
      <w:lvlJc w:val="left"/>
      <w:pPr>
        <w:ind w:left="3069" w:hanging="375"/>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3">
    <w:nsid w:val="1E4879BB"/>
    <w:multiLevelType w:val="hybridMultilevel"/>
    <w:tmpl w:val="E850F402"/>
    <w:lvl w:ilvl="0" w:tplc="123CFBF8">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4">
    <w:nsid w:val="23687D9F"/>
    <w:multiLevelType w:val="hybridMultilevel"/>
    <w:tmpl w:val="EA02F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2658E8"/>
    <w:multiLevelType w:val="hybridMultilevel"/>
    <w:tmpl w:val="B150C7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BE285D"/>
    <w:multiLevelType w:val="hybridMultilevel"/>
    <w:tmpl w:val="5E649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D96BC3"/>
    <w:multiLevelType w:val="hybridMultilevel"/>
    <w:tmpl w:val="C63A367C"/>
    <w:lvl w:ilvl="0" w:tplc="34E237A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A33CDF"/>
    <w:multiLevelType w:val="hybridMultilevel"/>
    <w:tmpl w:val="7A56A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E64EE5"/>
    <w:multiLevelType w:val="hybridMultilevel"/>
    <w:tmpl w:val="E7DEF47A"/>
    <w:lvl w:ilvl="0" w:tplc="2214B2DE">
      <w:start w:val="10"/>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1954AE"/>
    <w:multiLevelType w:val="hybridMultilevel"/>
    <w:tmpl w:val="C3B80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AC56DE"/>
    <w:multiLevelType w:val="hybridMultilevel"/>
    <w:tmpl w:val="34AE5EC0"/>
    <w:lvl w:ilvl="0" w:tplc="1390DC70">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57B79AE"/>
    <w:multiLevelType w:val="hybridMultilevel"/>
    <w:tmpl w:val="3896611C"/>
    <w:lvl w:ilvl="0" w:tplc="632ADDCA">
      <w:start w:val="9"/>
      <w:numFmt w:val="decimal"/>
      <w:lvlText w:val="%1."/>
      <w:lvlJc w:val="left"/>
      <w:pPr>
        <w:ind w:left="2487" w:hanging="360"/>
      </w:pPr>
      <w:rPr>
        <w:rFonts w:cstheme="minorBidi"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nsid w:val="35C16721"/>
    <w:multiLevelType w:val="hybridMultilevel"/>
    <w:tmpl w:val="CAAEFD0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41E47D0F"/>
    <w:multiLevelType w:val="hybridMultilevel"/>
    <w:tmpl w:val="5850725C"/>
    <w:lvl w:ilvl="0" w:tplc="04A6A402">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58823E7"/>
    <w:multiLevelType w:val="hybridMultilevel"/>
    <w:tmpl w:val="04220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CA2214"/>
    <w:multiLevelType w:val="hybridMultilevel"/>
    <w:tmpl w:val="5E16C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1A33E9"/>
    <w:multiLevelType w:val="hybridMultilevel"/>
    <w:tmpl w:val="BBD8DCE8"/>
    <w:lvl w:ilvl="0" w:tplc="3160AC8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99E7E43"/>
    <w:multiLevelType w:val="hybridMultilevel"/>
    <w:tmpl w:val="57446418"/>
    <w:lvl w:ilvl="0" w:tplc="6690FC38">
      <w:start w:val="1"/>
      <w:numFmt w:val="decimal"/>
      <w:lvlText w:val="%1."/>
      <w:lvlJc w:val="left"/>
      <w:pPr>
        <w:tabs>
          <w:tab w:val="num" w:pos="1845"/>
        </w:tabs>
        <w:ind w:left="1845" w:hanging="1125"/>
      </w:pPr>
    </w:lvl>
    <w:lvl w:ilvl="1" w:tplc="BC30F740">
      <w:numFmt w:val="none"/>
      <w:lvlText w:val=""/>
      <w:lvlJc w:val="left"/>
      <w:pPr>
        <w:tabs>
          <w:tab w:val="num" w:pos="360"/>
        </w:tabs>
        <w:ind w:left="0" w:firstLine="0"/>
      </w:pPr>
    </w:lvl>
    <w:lvl w:ilvl="2" w:tplc="1D00EAA2">
      <w:numFmt w:val="none"/>
      <w:pStyle w:val="3"/>
      <w:lvlText w:val=""/>
      <w:lvlJc w:val="left"/>
      <w:pPr>
        <w:tabs>
          <w:tab w:val="num" w:pos="360"/>
        </w:tabs>
        <w:ind w:left="0" w:firstLine="0"/>
      </w:pPr>
    </w:lvl>
    <w:lvl w:ilvl="3" w:tplc="DE8E80FE">
      <w:numFmt w:val="none"/>
      <w:lvlText w:val=""/>
      <w:lvlJc w:val="left"/>
      <w:pPr>
        <w:tabs>
          <w:tab w:val="num" w:pos="360"/>
        </w:tabs>
        <w:ind w:left="0" w:firstLine="0"/>
      </w:pPr>
    </w:lvl>
    <w:lvl w:ilvl="4" w:tplc="1D6E6888">
      <w:numFmt w:val="none"/>
      <w:lvlText w:val=""/>
      <w:lvlJc w:val="left"/>
      <w:pPr>
        <w:tabs>
          <w:tab w:val="num" w:pos="360"/>
        </w:tabs>
        <w:ind w:left="0" w:firstLine="0"/>
      </w:pPr>
    </w:lvl>
    <w:lvl w:ilvl="5" w:tplc="9EBAF080">
      <w:numFmt w:val="none"/>
      <w:lvlText w:val=""/>
      <w:lvlJc w:val="left"/>
      <w:pPr>
        <w:tabs>
          <w:tab w:val="num" w:pos="360"/>
        </w:tabs>
        <w:ind w:left="0" w:firstLine="0"/>
      </w:pPr>
    </w:lvl>
    <w:lvl w:ilvl="6" w:tplc="DFD2388A">
      <w:numFmt w:val="none"/>
      <w:lvlText w:val=""/>
      <w:lvlJc w:val="left"/>
      <w:pPr>
        <w:tabs>
          <w:tab w:val="num" w:pos="360"/>
        </w:tabs>
        <w:ind w:left="0" w:firstLine="0"/>
      </w:pPr>
    </w:lvl>
    <w:lvl w:ilvl="7" w:tplc="9784513E">
      <w:numFmt w:val="none"/>
      <w:lvlText w:val=""/>
      <w:lvlJc w:val="left"/>
      <w:pPr>
        <w:tabs>
          <w:tab w:val="num" w:pos="360"/>
        </w:tabs>
        <w:ind w:left="0" w:firstLine="0"/>
      </w:pPr>
    </w:lvl>
    <w:lvl w:ilvl="8" w:tplc="3120F5A6">
      <w:numFmt w:val="none"/>
      <w:lvlText w:val=""/>
      <w:lvlJc w:val="left"/>
      <w:pPr>
        <w:tabs>
          <w:tab w:val="num" w:pos="360"/>
        </w:tabs>
        <w:ind w:left="0" w:firstLine="0"/>
      </w:pPr>
    </w:lvl>
  </w:abstractNum>
  <w:abstractNum w:abstractNumId="29">
    <w:nsid w:val="4B7765CD"/>
    <w:multiLevelType w:val="hybridMultilevel"/>
    <w:tmpl w:val="69348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79715A"/>
    <w:multiLevelType w:val="hybridMultilevel"/>
    <w:tmpl w:val="FA7C2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5873A1"/>
    <w:multiLevelType w:val="hybridMultilevel"/>
    <w:tmpl w:val="794CF3C6"/>
    <w:lvl w:ilvl="0" w:tplc="1DD2438C">
      <w:start w:val="1"/>
      <w:numFmt w:val="bullet"/>
      <w:lvlText w:val="-"/>
      <w:lvlJc w:val="left"/>
      <w:pPr>
        <w:ind w:left="720" w:hanging="360"/>
      </w:pPr>
      <w:rPr>
        <w:rFonts w:ascii="Viner Hand ITC" w:hAnsi="Viner Hand IT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D60F1B"/>
    <w:multiLevelType w:val="hybridMultilevel"/>
    <w:tmpl w:val="F6CA6B6E"/>
    <w:lvl w:ilvl="0" w:tplc="AF6A008E">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0B3E37"/>
    <w:multiLevelType w:val="hybridMultilevel"/>
    <w:tmpl w:val="3E9C32FE"/>
    <w:lvl w:ilvl="0" w:tplc="E82459E6">
      <w:start w:val="19"/>
      <w:numFmt w:val="decimal"/>
      <w:lvlText w:val="%1."/>
      <w:lvlJc w:val="left"/>
      <w:pPr>
        <w:ind w:left="6188" w:hanging="375"/>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34">
    <w:nsid w:val="5A647BC4"/>
    <w:multiLevelType w:val="hybridMultilevel"/>
    <w:tmpl w:val="BADE7500"/>
    <w:lvl w:ilvl="0" w:tplc="914EC6A8">
      <w:start w:val="18"/>
      <w:numFmt w:val="decimal"/>
      <w:lvlText w:val="%1."/>
      <w:lvlJc w:val="left"/>
      <w:pPr>
        <w:ind w:left="3069" w:hanging="375"/>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35">
    <w:nsid w:val="5E384E9A"/>
    <w:multiLevelType w:val="multilevel"/>
    <w:tmpl w:val="C4384652"/>
    <w:lvl w:ilvl="0">
      <w:start w:val="1"/>
      <w:numFmt w:val="decimal"/>
      <w:suff w:val="space"/>
      <w:lvlText w:val="%1."/>
      <w:lvlJc w:val="left"/>
      <w:pPr>
        <w:ind w:left="720" w:hanging="360"/>
      </w:pPr>
      <w:rPr>
        <w:rFonts w:hint="default"/>
        <w:color w:val="auto"/>
      </w:rPr>
    </w:lvl>
    <w:lvl w:ilvl="1">
      <w:start w:val="1"/>
      <w:numFmt w:val="decimal"/>
      <w:isLgl/>
      <w:lvlText w:val="%1.%2"/>
      <w:lvlJc w:val="left"/>
      <w:pPr>
        <w:ind w:left="735" w:hanging="37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36">
    <w:nsid w:val="60A7449E"/>
    <w:multiLevelType w:val="hybridMultilevel"/>
    <w:tmpl w:val="A65A60BC"/>
    <w:lvl w:ilvl="0" w:tplc="E6B8A94E">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7">
    <w:nsid w:val="66284EE6"/>
    <w:multiLevelType w:val="hybridMultilevel"/>
    <w:tmpl w:val="CD2A4BD4"/>
    <w:lvl w:ilvl="0" w:tplc="4E7668C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70F700D"/>
    <w:multiLevelType w:val="hybridMultilevel"/>
    <w:tmpl w:val="CC44F508"/>
    <w:lvl w:ilvl="0" w:tplc="3D7AE528">
      <w:start w:val="1"/>
      <w:numFmt w:val="decimal"/>
      <w:suff w:val="space"/>
      <w:lvlText w:val="%1."/>
      <w:lvlJc w:val="left"/>
      <w:pPr>
        <w:ind w:left="149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7F02EBE"/>
    <w:multiLevelType w:val="hybridMultilevel"/>
    <w:tmpl w:val="0180EEAC"/>
    <w:lvl w:ilvl="0" w:tplc="512EC6BE">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87E74F4"/>
    <w:multiLevelType w:val="hybridMultilevel"/>
    <w:tmpl w:val="ABE4BDE8"/>
    <w:lvl w:ilvl="0" w:tplc="D68A1868">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1">
    <w:nsid w:val="6AD96372"/>
    <w:multiLevelType w:val="hybridMultilevel"/>
    <w:tmpl w:val="7A56A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6C3443"/>
    <w:multiLevelType w:val="hybridMultilevel"/>
    <w:tmpl w:val="4014B69E"/>
    <w:lvl w:ilvl="0" w:tplc="D05E45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12204C1"/>
    <w:multiLevelType w:val="hybridMultilevel"/>
    <w:tmpl w:val="D2BAD7FE"/>
    <w:lvl w:ilvl="0" w:tplc="A350E30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E142BED"/>
    <w:multiLevelType w:val="hybridMultilevel"/>
    <w:tmpl w:val="34D66D42"/>
    <w:lvl w:ilvl="0" w:tplc="5EA8BE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EDE7012"/>
    <w:multiLevelType w:val="hybridMultilevel"/>
    <w:tmpl w:val="7EE82C32"/>
    <w:lvl w:ilvl="0" w:tplc="AED49A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F884C40"/>
    <w:multiLevelType w:val="hybridMultilevel"/>
    <w:tmpl w:val="C818EB88"/>
    <w:lvl w:ilvl="0" w:tplc="BA1EA524">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16"/>
  </w:num>
  <w:num w:numId="7">
    <w:abstractNumId w:val="28"/>
  </w:num>
  <w:num w:numId="8">
    <w:abstractNumId w:val="7"/>
  </w:num>
  <w:num w:numId="9">
    <w:abstractNumId w:val="36"/>
  </w:num>
  <w:num w:numId="10">
    <w:abstractNumId w:val="30"/>
  </w:num>
  <w:num w:numId="11">
    <w:abstractNumId w:val="21"/>
  </w:num>
  <w:num w:numId="12">
    <w:abstractNumId w:val="35"/>
  </w:num>
  <w:num w:numId="13">
    <w:abstractNumId w:val="31"/>
  </w:num>
  <w:num w:numId="14">
    <w:abstractNumId w:val="44"/>
  </w:num>
  <w:num w:numId="15">
    <w:abstractNumId w:val="11"/>
  </w:num>
  <w:num w:numId="16">
    <w:abstractNumId w:val="5"/>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43"/>
  </w:num>
  <w:num w:numId="20">
    <w:abstractNumId w:val="27"/>
  </w:num>
  <w:num w:numId="21">
    <w:abstractNumId w:val="24"/>
  </w:num>
  <w:num w:numId="22">
    <w:abstractNumId w:val="45"/>
  </w:num>
  <w:num w:numId="23">
    <w:abstractNumId w:val="37"/>
  </w:num>
  <w:num w:numId="24">
    <w:abstractNumId w:val="46"/>
  </w:num>
  <w:num w:numId="25">
    <w:abstractNumId w:val="39"/>
  </w:num>
  <w:num w:numId="26">
    <w:abstractNumId w:val="42"/>
  </w:num>
  <w:num w:numId="27">
    <w:abstractNumId w:val="10"/>
  </w:num>
  <w:num w:numId="28">
    <w:abstractNumId w:val="8"/>
  </w:num>
  <w:num w:numId="29">
    <w:abstractNumId w:val="15"/>
  </w:num>
  <w:num w:numId="30">
    <w:abstractNumId w:val="19"/>
  </w:num>
  <w:num w:numId="31">
    <w:abstractNumId w:val="29"/>
  </w:num>
  <w:num w:numId="32">
    <w:abstractNumId w:val="23"/>
  </w:num>
  <w:num w:numId="33">
    <w:abstractNumId w:val="14"/>
  </w:num>
  <w:num w:numId="34">
    <w:abstractNumId w:val="25"/>
  </w:num>
  <w:num w:numId="35">
    <w:abstractNumId w:val="41"/>
  </w:num>
  <w:num w:numId="36">
    <w:abstractNumId w:val="20"/>
  </w:num>
  <w:num w:numId="37">
    <w:abstractNumId w:val="18"/>
  </w:num>
  <w:num w:numId="38">
    <w:abstractNumId w:val="32"/>
  </w:num>
  <w:num w:numId="39">
    <w:abstractNumId w:val="6"/>
  </w:num>
  <w:num w:numId="40">
    <w:abstractNumId w:val="12"/>
  </w:num>
  <w:num w:numId="41">
    <w:abstractNumId w:val="34"/>
  </w:num>
  <w:num w:numId="42">
    <w:abstractNumId w:val="22"/>
  </w:num>
  <w:num w:numId="43">
    <w:abstractNumId w:val="40"/>
  </w:num>
  <w:num w:numId="44">
    <w:abstractNumId w:val="13"/>
  </w:num>
  <w:num w:numId="45">
    <w:abstractNumId w:val="33"/>
  </w:num>
  <w:num w:numId="46">
    <w:abstractNumId w:val="17"/>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78F"/>
    <w:rsid w:val="00012044"/>
    <w:rsid w:val="0009784A"/>
    <w:rsid w:val="000A1D9D"/>
    <w:rsid w:val="000A3FFA"/>
    <w:rsid w:val="000B7895"/>
    <w:rsid w:val="000C2FF0"/>
    <w:rsid w:val="0013263D"/>
    <w:rsid w:val="0016723D"/>
    <w:rsid w:val="001C4AF9"/>
    <w:rsid w:val="001F2FCD"/>
    <w:rsid w:val="00201CAA"/>
    <w:rsid w:val="0023062C"/>
    <w:rsid w:val="002776A9"/>
    <w:rsid w:val="002814CD"/>
    <w:rsid w:val="00297C8C"/>
    <w:rsid w:val="003024D2"/>
    <w:rsid w:val="00307543"/>
    <w:rsid w:val="00384D64"/>
    <w:rsid w:val="00386B46"/>
    <w:rsid w:val="003C4D23"/>
    <w:rsid w:val="003D2C12"/>
    <w:rsid w:val="0042386B"/>
    <w:rsid w:val="00425ADC"/>
    <w:rsid w:val="00445183"/>
    <w:rsid w:val="00467D87"/>
    <w:rsid w:val="004E0A4D"/>
    <w:rsid w:val="00532050"/>
    <w:rsid w:val="0054209D"/>
    <w:rsid w:val="005747E5"/>
    <w:rsid w:val="0058571B"/>
    <w:rsid w:val="005D3194"/>
    <w:rsid w:val="005F53CC"/>
    <w:rsid w:val="00675629"/>
    <w:rsid w:val="006B2DC2"/>
    <w:rsid w:val="006B5870"/>
    <w:rsid w:val="006E1795"/>
    <w:rsid w:val="0074307B"/>
    <w:rsid w:val="007455D4"/>
    <w:rsid w:val="007B3D0B"/>
    <w:rsid w:val="007C267F"/>
    <w:rsid w:val="007C3F71"/>
    <w:rsid w:val="007F55B8"/>
    <w:rsid w:val="00817F0A"/>
    <w:rsid w:val="008245A9"/>
    <w:rsid w:val="00837960"/>
    <w:rsid w:val="00846CF2"/>
    <w:rsid w:val="008A3AD9"/>
    <w:rsid w:val="008C1378"/>
    <w:rsid w:val="008C61DE"/>
    <w:rsid w:val="008D1F35"/>
    <w:rsid w:val="008E1747"/>
    <w:rsid w:val="008E3445"/>
    <w:rsid w:val="00941DB6"/>
    <w:rsid w:val="0098539E"/>
    <w:rsid w:val="009C0D84"/>
    <w:rsid w:val="00A149E0"/>
    <w:rsid w:val="00A7251F"/>
    <w:rsid w:val="00A7320B"/>
    <w:rsid w:val="00A91EAB"/>
    <w:rsid w:val="00AB3522"/>
    <w:rsid w:val="00AD3C7A"/>
    <w:rsid w:val="00B92B0E"/>
    <w:rsid w:val="00BE22CA"/>
    <w:rsid w:val="00BE3E03"/>
    <w:rsid w:val="00C20B22"/>
    <w:rsid w:val="00C35E05"/>
    <w:rsid w:val="00C8078F"/>
    <w:rsid w:val="00C858C6"/>
    <w:rsid w:val="00CC4DF9"/>
    <w:rsid w:val="00CD79D3"/>
    <w:rsid w:val="00D01420"/>
    <w:rsid w:val="00D13241"/>
    <w:rsid w:val="00D7533C"/>
    <w:rsid w:val="00D760AD"/>
    <w:rsid w:val="00D853CC"/>
    <w:rsid w:val="00DB7584"/>
    <w:rsid w:val="00E01453"/>
    <w:rsid w:val="00E05809"/>
    <w:rsid w:val="00E65542"/>
    <w:rsid w:val="00E7604B"/>
    <w:rsid w:val="00EA426D"/>
    <w:rsid w:val="00EC117B"/>
    <w:rsid w:val="00ED7A1B"/>
    <w:rsid w:val="00EE4C79"/>
    <w:rsid w:val="00F33FF9"/>
    <w:rsid w:val="00F37FD7"/>
    <w:rsid w:val="00F428B0"/>
    <w:rsid w:val="00F433FD"/>
    <w:rsid w:val="00F86CA3"/>
    <w:rsid w:val="00FF4100"/>
    <w:rsid w:val="00FF72A2"/>
    <w:rsid w:val="00FF7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EE2DC6ED-AC0F-47DE-AC01-3C976AAE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Calibri" w:hAnsi="Calibri" w:cs="Calibri"/>
      <w:sz w:val="24"/>
      <w:szCs w:val="24"/>
      <w:lang w:eastAsia="zh-CN"/>
    </w:rPr>
  </w:style>
  <w:style w:type="paragraph" w:styleId="1">
    <w:name w:val="heading 1"/>
    <w:aliases w:val="H1,H11,H12,H111,H13,H112,H14,H15,H16,H17,H18,H19,H113,H121,H1111,H131,H1121,H141,H151,H161,H171,H181,Заголов,Заголовок 1 Знак1,Заголовок 1 Знак Знак,1,Глава,(раздел),ch,h1,app heading 1,ITT t1,II+,I,H122,H132,H142,H152,H162,H172,H1211,H1311"/>
    <w:basedOn w:val="a"/>
    <w:next w:val="a"/>
    <w:uiPriority w:val="9"/>
    <w:qFormat/>
    <w:pPr>
      <w:keepNext/>
      <w:widowControl/>
      <w:numPr>
        <w:numId w:val="1"/>
      </w:numPr>
      <w:autoSpaceDE/>
      <w:jc w:val="center"/>
      <w:outlineLvl w:val="0"/>
    </w:pPr>
    <w:rPr>
      <w:rFonts w:ascii="Times New Roman" w:hAnsi="Times New Roman" w:cs="Times New Roman"/>
      <w:b/>
      <w:sz w:val="28"/>
      <w:lang w:val="en-US"/>
    </w:rPr>
  </w:style>
  <w:style w:type="paragraph" w:styleId="2">
    <w:name w:val="heading 2"/>
    <w:aliases w:val="ç2,H2,h2,Numbered text 3,H21,h21,Numbered text 31,H22,h22,Numbered text 32,H211,h211,Numbered text 311,H23,h23,Numbered text 33,H212,h212,Numbered text 312,H24,h24,Numbered text 34,H25,h25,Numbered text 35,H26,h26,Numbered text 36,H27,h27,2"/>
    <w:basedOn w:val="a"/>
    <w:next w:val="a"/>
    <w:link w:val="20"/>
    <w:unhideWhenUsed/>
    <w:qFormat/>
    <w:rsid w:val="00817F0A"/>
    <w:pPr>
      <w:keepNext/>
      <w:widowControl/>
      <w:suppressAutoHyphens w:val="0"/>
      <w:overflowPunct w:val="0"/>
      <w:autoSpaceDN w:val="0"/>
      <w:adjustRightInd w:val="0"/>
      <w:spacing w:line="320" w:lineRule="exact"/>
      <w:ind w:left="24" w:firstLine="696"/>
      <w:jc w:val="both"/>
      <w:outlineLvl w:val="1"/>
    </w:pPr>
    <w:rPr>
      <w:rFonts w:ascii="Tahoma" w:hAnsi="Tahoma" w:cs="Times New Roman"/>
      <w:b/>
      <w:szCs w:val="20"/>
      <w:lang w:eastAsia="en-US"/>
    </w:rPr>
  </w:style>
  <w:style w:type="paragraph" w:styleId="3">
    <w:name w:val="heading 3"/>
    <w:aliases w:val="H3,ç3,h3,H31,h31,H32,h32,H311,h311,H33,h33,H312,h312,H34,h34,H35,h35,H36,h36,H37,h37,H38,h38,H39,h39,H313,h313,H321,h321,H3111,h3111,H331,h331,H3121,h3121,H341,h341,H351,h351,H361,h361,H371,h371,H381,h381,3,(пункт),Пункт,Level 1 - 1,h310"/>
    <w:basedOn w:val="a"/>
    <w:next w:val="a"/>
    <w:link w:val="30"/>
    <w:uiPriority w:val="9"/>
    <w:unhideWhenUsed/>
    <w:qFormat/>
    <w:rsid w:val="00817F0A"/>
    <w:pPr>
      <w:keepNext/>
      <w:widowControl/>
      <w:numPr>
        <w:ilvl w:val="2"/>
        <w:numId w:val="7"/>
      </w:numPr>
      <w:suppressAutoHyphens w:val="0"/>
      <w:autoSpaceDE/>
      <w:spacing w:before="240" w:after="60"/>
      <w:jc w:val="both"/>
      <w:outlineLvl w:val="2"/>
    </w:pPr>
    <w:rPr>
      <w:rFonts w:ascii="Tahoma" w:hAnsi="Tahoma" w:cs="Times New Roman"/>
      <w:b/>
      <w:bCs/>
      <w:sz w:val="22"/>
      <w:szCs w:val="26"/>
      <w:lang w:eastAsia="en-US"/>
    </w:rPr>
  </w:style>
  <w:style w:type="paragraph" w:styleId="4">
    <w:name w:val="heading 4"/>
    <w:aliases w:val="c4,Параграф,Заголовок 4 (Приложение),H41"/>
    <w:basedOn w:val="a"/>
    <w:next w:val="a"/>
    <w:link w:val="40"/>
    <w:unhideWhenUsed/>
    <w:qFormat/>
    <w:rsid w:val="00817F0A"/>
    <w:pPr>
      <w:keepNext/>
      <w:widowControl/>
      <w:suppressAutoHyphens w:val="0"/>
      <w:overflowPunct w:val="0"/>
      <w:autoSpaceDN w:val="0"/>
      <w:adjustRightInd w:val="0"/>
      <w:spacing w:line="320" w:lineRule="exact"/>
      <w:jc w:val="center"/>
      <w:outlineLvl w:val="3"/>
    </w:pPr>
    <w:rPr>
      <w:rFonts w:ascii="Times New Roman CYR" w:hAnsi="Times New Roman CYR" w:cs="Times New Roman"/>
      <w:b/>
      <w:sz w:val="28"/>
      <w:szCs w:val="20"/>
      <w:lang w:eastAsia="en-US"/>
    </w:rPr>
  </w:style>
  <w:style w:type="paragraph" w:styleId="5">
    <w:name w:val="heading 5"/>
    <w:basedOn w:val="a"/>
    <w:next w:val="a"/>
    <w:link w:val="50"/>
    <w:uiPriority w:val="9"/>
    <w:unhideWhenUsed/>
    <w:qFormat/>
    <w:rsid w:val="00817F0A"/>
    <w:pPr>
      <w:keepNext/>
      <w:tabs>
        <w:tab w:val="left" w:pos="600"/>
      </w:tabs>
      <w:suppressAutoHyphens w:val="0"/>
      <w:autoSpaceDE/>
      <w:ind w:firstLine="709"/>
      <w:jc w:val="both"/>
      <w:outlineLvl w:val="4"/>
    </w:pPr>
    <w:rPr>
      <w:rFonts w:ascii="Times New Roman" w:eastAsia="Calibri" w:hAnsi="Times New Roman" w:cs="Times New Roman"/>
      <w:sz w:val="28"/>
      <w:szCs w:val="28"/>
      <w:lang w:eastAsia="en-US"/>
    </w:rPr>
  </w:style>
  <w:style w:type="paragraph" w:styleId="6">
    <w:name w:val="heading 6"/>
    <w:basedOn w:val="a"/>
    <w:next w:val="a"/>
    <w:link w:val="60"/>
    <w:unhideWhenUsed/>
    <w:qFormat/>
    <w:rsid w:val="00817F0A"/>
    <w:pPr>
      <w:keepNext/>
      <w:widowControl/>
      <w:suppressAutoHyphens w:val="0"/>
      <w:autoSpaceDE/>
      <w:spacing w:line="360" w:lineRule="auto"/>
      <w:ind w:firstLine="709"/>
      <w:jc w:val="both"/>
      <w:outlineLvl w:val="5"/>
    </w:pPr>
    <w:rPr>
      <w:rFonts w:ascii="Times New Roman" w:hAnsi="Times New Roman" w:cs="Times New Roman"/>
      <w:b/>
      <w:iCs/>
      <w:lang w:eastAsia="en-US"/>
    </w:rPr>
  </w:style>
  <w:style w:type="paragraph" w:styleId="7">
    <w:name w:val="heading 7"/>
    <w:basedOn w:val="a"/>
    <w:next w:val="a"/>
    <w:link w:val="70"/>
    <w:uiPriority w:val="99"/>
    <w:unhideWhenUsed/>
    <w:qFormat/>
    <w:rsid w:val="00817F0A"/>
    <w:pPr>
      <w:keepNext/>
      <w:widowControl/>
      <w:suppressAutoHyphens w:val="0"/>
      <w:autoSpaceDE/>
      <w:spacing w:line="360" w:lineRule="auto"/>
      <w:ind w:firstLine="709"/>
      <w:jc w:val="both"/>
      <w:outlineLvl w:val="6"/>
    </w:pPr>
    <w:rPr>
      <w:rFonts w:ascii="Times New Roman" w:hAnsi="Times New Roman" w:cs="Times New Roman"/>
      <w:b/>
      <w:bCs/>
      <w:i/>
      <w:iCs/>
      <w:lang w:eastAsia="en-US"/>
    </w:rPr>
  </w:style>
  <w:style w:type="paragraph" w:styleId="8">
    <w:name w:val="heading 8"/>
    <w:basedOn w:val="a"/>
    <w:next w:val="a"/>
    <w:link w:val="80"/>
    <w:uiPriority w:val="99"/>
    <w:unhideWhenUsed/>
    <w:qFormat/>
    <w:rsid w:val="00817F0A"/>
    <w:pPr>
      <w:keepNext/>
      <w:widowControl/>
      <w:suppressAutoHyphens w:val="0"/>
      <w:autoSpaceDE/>
      <w:jc w:val="center"/>
      <w:outlineLvl w:val="7"/>
    </w:pPr>
    <w:rPr>
      <w:rFonts w:ascii="Times New Roman" w:hAnsi="Times New Roman" w:cs="Times New Roman"/>
      <w:b/>
      <w:lang w:eastAsia="en-US"/>
    </w:rPr>
  </w:style>
  <w:style w:type="paragraph" w:styleId="9">
    <w:name w:val="heading 9"/>
    <w:basedOn w:val="a"/>
    <w:next w:val="a"/>
    <w:link w:val="90"/>
    <w:uiPriority w:val="9"/>
    <w:semiHidden/>
    <w:unhideWhenUsed/>
    <w:qFormat/>
    <w:rsid w:val="00D853C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sz w:val="28"/>
      <w:szCs w:val="28"/>
    </w:rPr>
  </w:style>
  <w:style w:type="character" w:customStyle="1" w:styleId="WW8Num3z0">
    <w:name w:val="WW8Num3z0"/>
    <w:rPr>
      <w:rFonts w:ascii="Times New Roman" w:hAnsi="Times New Roman" w:cs="Times New Roman"/>
      <w:sz w:val="28"/>
      <w:szCs w:val="28"/>
    </w:rPr>
  </w:style>
  <w:style w:type="character" w:customStyle="1" w:styleId="WW8Num4z0">
    <w:name w:val="WW8Num4z0"/>
  </w:style>
  <w:style w:type="character" w:customStyle="1" w:styleId="WW8Num4z1">
    <w:name w:val="WW8Num4z1"/>
    <w:rPr>
      <w:rFonts w:ascii="Times New Roman" w:hAnsi="Times New Roman" w:cs="Times New Roman"/>
      <w:sz w:val="28"/>
      <w:szCs w:val="28"/>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sz w:val="28"/>
      <w:szCs w:val="28"/>
    </w:rPr>
  </w:style>
  <w:style w:type="character" w:customStyle="1" w:styleId="51">
    <w:name w:val="Основной шрифт абзаца5"/>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sz w:val="28"/>
      <w:szCs w:val="28"/>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41">
    <w:name w:val="Основной шрифт абзаца4"/>
  </w:style>
  <w:style w:type="character" w:customStyle="1" w:styleId="31">
    <w:name w:val="Основной шрифт абзаца3"/>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8z0">
    <w:name w:val="WW8Num8z0"/>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8z0">
    <w:name w:val="WW8Num18z0"/>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sz w:val="28"/>
      <w:szCs w:val="28"/>
    </w:rPr>
  </w:style>
  <w:style w:type="character" w:customStyle="1" w:styleId="WW8Num24z0">
    <w:name w:val="WW8Num24z0"/>
    <w:rPr>
      <w:rFonts w:ascii="Symbol" w:eastAsia="Times New Roman" w:hAnsi="Symbol"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sz w:val="28"/>
      <w:szCs w:val="28"/>
    </w:rPr>
  </w:style>
  <w:style w:type="character" w:customStyle="1" w:styleId="WW8Num29z0">
    <w:name w:val="WW8Num29z0"/>
  </w:style>
  <w:style w:type="character" w:customStyle="1" w:styleId="WW8Num30z0">
    <w:name w:val="WW8Num30z0"/>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St2z0">
    <w:name w:val="WW8NumSt2z0"/>
    <w:rPr>
      <w:rFonts w:ascii="Calibri" w:hAnsi="Calibri" w:cs="Calibri"/>
    </w:rPr>
  </w:style>
  <w:style w:type="character" w:customStyle="1" w:styleId="WW8NumSt3z0">
    <w:name w:val="WW8NumSt3z0"/>
    <w:rPr>
      <w:rFonts w:ascii="Calibri" w:hAnsi="Calibri" w:cs="Calibri"/>
    </w:rPr>
  </w:style>
  <w:style w:type="character" w:customStyle="1" w:styleId="WW8NumSt4z0">
    <w:name w:val="WW8NumSt4z0"/>
    <w:rPr>
      <w:rFonts w:ascii="Calibri" w:hAnsi="Calibri" w:cs="Calibri"/>
    </w:rPr>
  </w:style>
  <w:style w:type="character" w:customStyle="1" w:styleId="21">
    <w:name w:val="Основной шрифт абзаца2"/>
  </w:style>
  <w:style w:type="character" w:customStyle="1" w:styleId="10">
    <w:name w:val="Заголовок 1 Знак"/>
    <w:aliases w:val="H1 Знак,H11 Знак,H12 Знак,H111 Знак,H13 Знак,H112 Знак,H14 Знак,H15 Знак,H16 Знак,H17 Знак,H18 Знак,H19 Знак,H113 Знак,H121 Знак,H1111 Знак,H131 Знак,H1121 Знак,H141 Знак,H151 Знак,H161 Знак,H171 Знак,H181 Знак,Заголов Знак,1 Знак"/>
    <w:uiPriority w:val="9"/>
    <w:rPr>
      <w:rFonts w:ascii="Times New Roman" w:eastAsia="Times New Roman" w:hAnsi="Times New Roman" w:cs="Times New Roman"/>
      <w:b/>
      <w:sz w:val="28"/>
      <w:szCs w:val="24"/>
      <w:lang w:val="en-US"/>
    </w:rPr>
  </w:style>
  <w:style w:type="character" w:customStyle="1" w:styleId="FontStyle36">
    <w:name w:val="Font Style36"/>
    <w:rPr>
      <w:rFonts w:ascii="Calibri" w:hAnsi="Calibri" w:cs="Calibri"/>
      <w:b/>
      <w:bCs/>
      <w:sz w:val="20"/>
      <w:szCs w:val="20"/>
    </w:rPr>
  </w:style>
  <w:style w:type="character" w:customStyle="1" w:styleId="FontStyle39">
    <w:name w:val="Font Style39"/>
    <w:rPr>
      <w:rFonts w:ascii="Calibri" w:hAnsi="Calibri" w:cs="Calibri"/>
      <w:sz w:val="20"/>
      <w:szCs w:val="20"/>
    </w:rPr>
  </w:style>
  <w:style w:type="character" w:customStyle="1" w:styleId="FontStyle11">
    <w:name w:val="Font Style11"/>
    <w:rPr>
      <w:rFonts w:ascii="Times New Roman" w:hAnsi="Times New Roman" w:cs="Times New Roman"/>
      <w:sz w:val="26"/>
      <w:szCs w:val="26"/>
    </w:rPr>
  </w:style>
  <w:style w:type="character" w:customStyle="1" w:styleId="FontStyle37">
    <w:name w:val="Font Style37"/>
    <w:rPr>
      <w:rFonts w:ascii="Courier New" w:hAnsi="Courier New" w:cs="Courier New"/>
      <w:sz w:val="18"/>
      <w:szCs w:val="18"/>
    </w:rPr>
  </w:style>
  <w:style w:type="character" w:customStyle="1" w:styleId="FontStyle38">
    <w:name w:val="Font Style38"/>
    <w:rPr>
      <w:rFonts w:ascii="Courier New" w:hAnsi="Courier New" w:cs="Courier New"/>
      <w:sz w:val="14"/>
      <w:szCs w:val="14"/>
    </w:rPr>
  </w:style>
  <w:style w:type="character" w:customStyle="1" w:styleId="a3">
    <w:name w:val="Верхний колонтитул Знак"/>
    <w:uiPriority w:val="99"/>
    <w:rPr>
      <w:rFonts w:ascii="Calibri" w:eastAsia="Times New Roman" w:hAnsi="Calibri" w:cs="Times New Roman"/>
      <w:sz w:val="24"/>
      <w:szCs w:val="24"/>
    </w:rPr>
  </w:style>
  <w:style w:type="character" w:customStyle="1" w:styleId="a4">
    <w:name w:val="Нижний колонтитул Знак"/>
    <w:uiPriority w:val="99"/>
    <w:rPr>
      <w:rFonts w:ascii="Calibri" w:eastAsia="Times New Roman" w:hAnsi="Calibri" w:cs="Times New Roman"/>
      <w:sz w:val="24"/>
      <w:szCs w:val="24"/>
    </w:rPr>
  </w:style>
  <w:style w:type="character" w:customStyle="1" w:styleId="a5">
    <w:name w:val="Текст выноски Знак"/>
    <w:uiPriority w:val="99"/>
    <w:rPr>
      <w:rFonts w:ascii="Tahoma" w:eastAsia="Times New Roman" w:hAnsi="Tahoma" w:cs="Tahoma"/>
      <w:sz w:val="16"/>
      <w:szCs w:val="16"/>
    </w:rPr>
  </w:style>
  <w:style w:type="character" w:styleId="a6">
    <w:name w:val="Hyperlink"/>
    <w:uiPriority w:val="99"/>
    <w:rPr>
      <w:color w:val="0000FF"/>
      <w:u w:val="single"/>
    </w:rPr>
  </w:style>
  <w:style w:type="character" w:customStyle="1" w:styleId="a7">
    <w:name w:val="Без интервала Знак"/>
    <w:aliases w:val="Обрнадзор Знак,Без интервала1 Знак"/>
    <w:uiPriority w:val="1"/>
    <w:rPr>
      <w:rFonts w:eastAsia="Times New Roman"/>
      <w:sz w:val="22"/>
      <w:szCs w:val="22"/>
      <w:lang w:val="ru-RU" w:bidi="ar-SA"/>
    </w:rPr>
  </w:style>
  <w:style w:type="character" w:styleId="a8">
    <w:name w:val="FollowedHyperlink"/>
    <w:uiPriority w:val="99"/>
    <w:rPr>
      <w:color w:val="800080"/>
      <w:u w:val="singl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11">
    <w:name w:val="Основной шрифт абзаца1"/>
  </w:style>
  <w:style w:type="character" w:customStyle="1" w:styleId="a9">
    <w:name w:val="Основной текст Знак"/>
    <w:aliases w:val="bt Знак,Òàáë òåêñò Знак"/>
    <w:uiPriority w:val="99"/>
    <w:rPr>
      <w:rFonts w:eastAsia="Times New Roman"/>
      <w:sz w:val="24"/>
      <w:szCs w:val="24"/>
      <w:lang w:eastAsia="zh-CN"/>
    </w:rPr>
  </w:style>
  <w:style w:type="character" w:customStyle="1" w:styleId="12">
    <w:name w:val="Знак примечания1"/>
    <w:rPr>
      <w:sz w:val="16"/>
      <w:szCs w:val="16"/>
    </w:rPr>
  </w:style>
  <w:style w:type="character" w:customStyle="1" w:styleId="aa">
    <w:name w:val="Текст примечания Знак"/>
    <w:link w:val="ab"/>
    <w:uiPriority w:val="99"/>
    <w:rPr>
      <w:rFonts w:eastAsia="Times New Roman"/>
      <w:lang w:eastAsia="zh-CN"/>
    </w:rPr>
  </w:style>
  <w:style w:type="character" w:customStyle="1" w:styleId="ac">
    <w:name w:val="Тема примечания Знак"/>
    <w:uiPriority w:val="99"/>
    <w:rPr>
      <w:rFonts w:eastAsia="Times New Roman"/>
      <w:b/>
      <w:bCs/>
      <w:lang w:eastAsia="zh-CN"/>
    </w:rPr>
  </w:style>
  <w:style w:type="character" w:customStyle="1" w:styleId="cwcot">
    <w:name w:val="cwcot"/>
  </w:style>
  <w:style w:type="paragraph" w:customStyle="1" w:styleId="13">
    <w:name w:val="Заголовок1"/>
    <w:basedOn w:val="a"/>
    <w:next w:val="ad"/>
    <w:uiPriority w:val="99"/>
    <w:pPr>
      <w:keepNext/>
      <w:spacing w:before="240" w:after="120"/>
    </w:pPr>
    <w:rPr>
      <w:rFonts w:ascii="Arial" w:eastAsia="Microsoft YaHei" w:hAnsi="Arial" w:cs="Mangal"/>
      <w:sz w:val="28"/>
      <w:szCs w:val="28"/>
    </w:rPr>
  </w:style>
  <w:style w:type="paragraph" w:styleId="ad">
    <w:name w:val="Body Text"/>
    <w:aliases w:val="bt,Òàáë òåêñò"/>
    <w:basedOn w:val="a"/>
    <w:uiPriority w:val="99"/>
    <w:pPr>
      <w:spacing w:after="120"/>
    </w:pPr>
    <w:rPr>
      <w:lang w:val="x-none"/>
    </w:rPr>
  </w:style>
  <w:style w:type="paragraph" w:styleId="ae">
    <w:name w:val="List"/>
    <w:basedOn w:val="ad"/>
    <w:rPr>
      <w:rFonts w:cs="Mangal"/>
    </w:rPr>
  </w:style>
  <w:style w:type="paragraph" w:styleId="af">
    <w:name w:val="caption"/>
    <w:basedOn w:val="a"/>
    <w:qFormat/>
    <w:pPr>
      <w:suppressLineNumbers/>
      <w:spacing w:before="120" w:after="120"/>
    </w:pPr>
    <w:rPr>
      <w:rFonts w:cs="Mangal"/>
      <w:i/>
      <w:iCs/>
    </w:rPr>
  </w:style>
  <w:style w:type="paragraph" w:customStyle="1" w:styleId="52">
    <w:name w:val="Указатель5"/>
    <w:basedOn w:val="a"/>
    <w:pPr>
      <w:suppressLineNumbers/>
    </w:pPr>
    <w:rPr>
      <w:rFonts w:cs="Mangal"/>
    </w:rPr>
  </w:style>
  <w:style w:type="paragraph" w:customStyle="1" w:styleId="42">
    <w:name w:val="Название объекта4"/>
    <w:basedOn w:val="a"/>
    <w:pPr>
      <w:suppressLineNumbers/>
      <w:spacing w:before="120" w:after="120"/>
    </w:pPr>
    <w:rPr>
      <w:rFonts w:cs="Mangal"/>
      <w:i/>
      <w:iCs/>
    </w:rPr>
  </w:style>
  <w:style w:type="paragraph" w:customStyle="1" w:styleId="43">
    <w:name w:val="Указатель4"/>
    <w:basedOn w:val="a"/>
    <w:pPr>
      <w:suppressLineNumbers/>
    </w:pPr>
    <w:rPr>
      <w:rFonts w:cs="Mangal"/>
    </w:rPr>
  </w:style>
  <w:style w:type="paragraph" w:customStyle="1" w:styleId="32">
    <w:name w:val="Название объекта3"/>
    <w:basedOn w:val="a"/>
    <w:pPr>
      <w:suppressLineNumbers/>
      <w:spacing w:before="120" w:after="120"/>
    </w:pPr>
    <w:rPr>
      <w:rFonts w:cs="Mangal"/>
      <w:i/>
      <w:iCs/>
    </w:rPr>
  </w:style>
  <w:style w:type="paragraph" w:customStyle="1" w:styleId="33">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Style1">
    <w:name w:val="Style1"/>
    <w:basedOn w:val="a"/>
    <w:pPr>
      <w:spacing w:line="269" w:lineRule="exact"/>
      <w:ind w:firstLine="662"/>
    </w:pPr>
  </w:style>
  <w:style w:type="paragraph" w:customStyle="1" w:styleId="Style3">
    <w:name w:val="Style3"/>
    <w:basedOn w:val="a"/>
    <w:pPr>
      <w:spacing w:line="268" w:lineRule="exact"/>
      <w:ind w:firstLine="552"/>
      <w:jc w:val="both"/>
    </w:pPr>
  </w:style>
  <w:style w:type="paragraph" w:customStyle="1" w:styleId="Style4">
    <w:name w:val="Style4"/>
    <w:basedOn w:val="a"/>
    <w:pPr>
      <w:spacing w:line="269" w:lineRule="exact"/>
      <w:ind w:firstLine="542"/>
      <w:jc w:val="both"/>
    </w:pPr>
  </w:style>
  <w:style w:type="paragraph" w:customStyle="1" w:styleId="Style5">
    <w:name w:val="Style5"/>
    <w:basedOn w:val="a"/>
    <w:pPr>
      <w:spacing w:line="269" w:lineRule="exact"/>
      <w:jc w:val="right"/>
    </w:pPr>
  </w:style>
  <w:style w:type="paragraph" w:styleId="af0">
    <w:name w:val="No Spacing"/>
    <w:aliases w:val="Обрнадзор,Без интервала1"/>
    <w:uiPriority w:val="1"/>
    <w:qFormat/>
    <w:pPr>
      <w:suppressAutoHyphens/>
    </w:pPr>
    <w:rPr>
      <w:rFonts w:ascii="Calibri" w:hAnsi="Calibri" w:cs="Calibri"/>
      <w:sz w:val="22"/>
      <w:szCs w:val="22"/>
      <w:lang w:eastAsia="zh-CN"/>
    </w:rPr>
  </w:style>
  <w:style w:type="paragraph" w:customStyle="1" w:styleId="Style6">
    <w:name w:val="Style6"/>
    <w:basedOn w:val="a"/>
  </w:style>
  <w:style w:type="paragraph" w:customStyle="1" w:styleId="Style7">
    <w:name w:val="Style7"/>
    <w:basedOn w:val="a"/>
    <w:pPr>
      <w:spacing w:line="274" w:lineRule="exact"/>
      <w:ind w:hanging="2035"/>
    </w:pPr>
  </w:style>
  <w:style w:type="paragraph" w:customStyle="1" w:styleId="Style9">
    <w:name w:val="Style9"/>
    <w:basedOn w:val="a"/>
    <w:uiPriority w:val="99"/>
    <w:pPr>
      <w:spacing w:line="228" w:lineRule="exact"/>
    </w:pPr>
  </w:style>
  <w:style w:type="paragraph" w:customStyle="1" w:styleId="Style10">
    <w:name w:val="Style10"/>
    <w:basedOn w:val="a"/>
    <w:pPr>
      <w:spacing w:line="269" w:lineRule="exact"/>
      <w:ind w:hanging="346"/>
    </w:pPr>
  </w:style>
  <w:style w:type="paragraph" w:customStyle="1" w:styleId="Style11">
    <w:name w:val="Style11"/>
    <w:basedOn w:val="a"/>
  </w:style>
  <w:style w:type="paragraph" w:customStyle="1" w:styleId="Style13">
    <w:name w:val="Style13"/>
    <w:basedOn w:val="a"/>
  </w:style>
  <w:style w:type="paragraph" w:customStyle="1" w:styleId="Style15">
    <w:name w:val="Style15"/>
    <w:basedOn w:val="a"/>
    <w:pPr>
      <w:spacing w:line="227" w:lineRule="exact"/>
    </w:pPr>
  </w:style>
  <w:style w:type="paragraph" w:customStyle="1" w:styleId="Style16">
    <w:name w:val="Style16"/>
    <w:basedOn w:val="a"/>
    <w:pPr>
      <w:spacing w:line="226" w:lineRule="exact"/>
      <w:jc w:val="both"/>
    </w:pPr>
  </w:style>
  <w:style w:type="paragraph" w:customStyle="1" w:styleId="Style23">
    <w:name w:val="Style23"/>
    <w:basedOn w:val="a"/>
    <w:pPr>
      <w:spacing w:line="269" w:lineRule="exact"/>
      <w:jc w:val="center"/>
    </w:pPr>
  </w:style>
  <w:style w:type="paragraph" w:customStyle="1" w:styleId="Style24">
    <w:name w:val="Style24"/>
    <w:basedOn w:val="a"/>
    <w:pPr>
      <w:spacing w:line="264" w:lineRule="exact"/>
    </w:pPr>
  </w:style>
  <w:style w:type="paragraph" w:customStyle="1" w:styleId="Style25">
    <w:name w:val="Style25"/>
    <w:basedOn w:val="a"/>
    <w:pPr>
      <w:jc w:val="both"/>
    </w:pPr>
  </w:style>
  <w:style w:type="paragraph" w:customStyle="1" w:styleId="Style26">
    <w:name w:val="Style26"/>
    <w:basedOn w:val="a"/>
    <w:pPr>
      <w:spacing w:line="269" w:lineRule="exact"/>
      <w:jc w:val="both"/>
    </w:pPr>
  </w:style>
  <w:style w:type="paragraph" w:customStyle="1" w:styleId="Style28">
    <w:name w:val="Style28"/>
    <w:basedOn w:val="a"/>
    <w:pPr>
      <w:spacing w:line="538" w:lineRule="exact"/>
      <w:ind w:hanging="1138"/>
    </w:pPr>
  </w:style>
  <w:style w:type="paragraph" w:customStyle="1" w:styleId="Style32">
    <w:name w:val="Style32"/>
    <w:basedOn w:val="a"/>
    <w:pPr>
      <w:spacing w:line="178" w:lineRule="exact"/>
      <w:ind w:firstLine="394"/>
    </w:pPr>
  </w:style>
  <w:style w:type="paragraph" w:customStyle="1" w:styleId="Style2">
    <w:name w:val="Style2"/>
    <w:basedOn w:val="a"/>
    <w:uiPriority w:val="99"/>
    <w:pPr>
      <w:spacing w:line="269" w:lineRule="exact"/>
      <w:jc w:val="center"/>
    </w:pPr>
  </w:style>
  <w:style w:type="paragraph" w:customStyle="1" w:styleId="Style29">
    <w:name w:val="Style29"/>
    <w:basedOn w:val="a"/>
    <w:pPr>
      <w:spacing w:line="181" w:lineRule="exact"/>
    </w:pPr>
  </w:style>
  <w:style w:type="paragraph" w:customStyle="1" w:styleId="Style33">
    <w:name w:val="Style33"/>
    <w:basedOn w:val="a"/>
    <w:pPr>
      <w:spacing w:line="181" w:lineRule="exact"/>
      <w:jc w:val="center"/>
    </w:pPr>
  </w:style>
  <w:style w:type="paragraph" w:customStyle="1" w:styleId="ConsPlusNonformat">
    <w:name w:val="ConsPlusNonformat"/>
    <w:uiPriority w:val="99"/>
    <w:pPr>
      <w:widowControl w:val="0"/>
      <w:suppressAutoHyphens/>
      <w:autoSpaceDE w:val="0"/>
    </w:pPr>
    <w:rPr>
      <w:rFonts w:ascii="Courier New" w:hAnsi="Courier New" w:cs="Courier New"/>
      <w:lang w:eastAsia="zh-CN"/>
    </w:rPr>
  </w:style>
  <w:style w:type="paragraph" w:customStyle="1" w:styleId="ConsPlusCell">
    <w:name w:val="ConsPlusCell"/>
    <w:uiPriority w:val="99"/>
    <w:pPr>
      <w:widowControl w:val="0"/>
      <w:suppressAutoHyphens/>
      <w:autoSpaceDE w:val="0"/>
    </w:pPr>
    <w:rPr>
      <w:rFonts w:ascii="Arial" w:hAnsi="Arial" w:cs="Arial"/>
      <w:lang w:eastAsia="zh-CN"/>
    </w:rPr>
  </w:style>
  <w:style w:type="paragraph" w:customStyle="1" w:styleId="ConsPlusTitle">
    <w:name w:val="ConsPlusTitle"/>
    <w:pPr>
      <w:widowControl w:val="0"/>
      <w:suppressAutoHyphens/>
      <w:autoSpaceDE w:val="0"/>
    </w:pPr>
    <w:rPr>
      <w:rFonts w:ascii="Calibri" w:hAnsi="Calibri" w:cs="Calibri"/>
      <w:b/>
      <w:bCs/>
      <w:sz w:val="22"/>
      <w:szCs w:val="22"/>
      <w:lang w:eastAsia="zh-CN"/>
    </w:rPr>
  </w:style>
  <w:style w:type="paragraph" w:styleId="af1">
    <w:name w:val="header"/>
    <w:basedOn w:val="a"/>
    <w:link w:val="14"/>
    <w:uiPriority w:val="99"/>
    <w:rPr>
      <w:lang w:val="x-none"/>
    </w:rPr>
  </w:style>
  <w:style w:type="paragraph" w:styleId="af2">
    <w:name w:val="footer"/>
    <w:basedOn w:val="a"/>
    <w:link w:val="15"/>
    <w:uiPriority w:val="99"/>
    <w:rPr>
      <w:lang w:val="x-none"/>
    </w:rPr>
  </w:style>
  <w:style w:type="paragraph" w:styleId="af3">
    <w:name w:val="Balloon Text"/>
    <w:basedOn w:val="a"/>
    <w:link w:val="16"/>
    <w:uiPriority w:val="99"/>
    <w:rPr>
      <w:rFonts w:ascii="Tahoma" w:hAnsi="Tahoma" w:cs="Tahoma"/>
      <w:sz w:val="16"/>
      <w:szCs w:val="16"/>
      <w:lang w:val="x-none"/>
    </w:rPr>
  </w:style>
  <w:style w:type="paragraph" w:customStyle="1" w:styleId="24">
    <w:name w:val="Заголовок таблицы ссылок2"/>
    <w:basedOn w:val="1"/>
    <w:next w:val="a"/>
    <w:pPr>
      <w:keepLines/>
      <w:numPr>
        <w:numId w:val="0"/>
      </w:numPr>
      <w:suppressAutoHyphens w:val="0"/>
      <w:spacing w:before="480" w:line="276" w:lineRule="auto"/>
      <w:jc w:val="left"/>
    </w:pPr>
    <w:rPr>
      <w:rFonts w:ascii="Cambria" w:hAnsi="Cambria"/>
      <w:bCs/>
      <w:color w:val="365F91"/>
      <w:szCs w:val="28"/>
      <w:lang w:val="ru-RU"/>
    </w:rPr>
  </w:style>
  <w:style w:type="paragraph" w:styleId="17">
    <w:name w:val="toc 1"/>
    <w:basedOn w:val="a"/>
    <w:next w:val="a"/>
    <w:uiPriority w:val="39"/>
    <w:pPr>
      <w:spacing w:after="100"/>
    </w:pPr>
  </w:style>
  <w:style w:type="paragraph" w:styleId="25">
    <w:name w:val="toc 2"/>
    <w:basedOn w:val="a"/>
    <w:next w:val="a"/>
    <w:pPr>
      <w:widowControl/>
      <w:autoSpaceDE/>
      <w:spacing w:after="100" w:line="276" w:lineRule="auto"/>
      <w:ind w:left="220"/>
    </w:pPr>
    <w:rPr>
      <w:rFonts w:cs="Times New Roman"/>
      <w:sz w:val="22"/>
      <w:szCs w:val="22"/>
    </w:rPr>
  </w:style>
  <w:style w:type="paragraph" w:styleId="34">
    <w:name w:val="toc 3"/>
    <w:basedOn w:val="a"/>
    <w:next w:val="a"/>
    <w:pPr>
      <w:widowControl/>
      <w:autoSpaceDE/>
      <w:spacing w:after="100" w:line="276" w:lineRule="auto"/>
      <w:ind w:left="440"/>
    </w:pPr>
    <w:rPr>
      <w:rFonts w:cs="Times New Roman"/>
      <w:sz w:val="22"/>
      <w:szCs w:val="22"/>
    </w:rPr>
  </w:style>
  <w:style w:type="paragraph" w:customStyle="1" w:styleId="Default">
    <w:name w:val="Default"/>
    <w:pPr>
      <w:suppressAutoHyphens/>
      <w:autoSpaceDE w:val="0"/>
    </w:pPr>
    <w:rPr>
      <w:rFonts w:eastAsia="Calibri"/>
      <w:color w:val="000000"/>
      <w:sz w:val="24"/>
      <w:szCs w:val="24"/>
      <w:lang w:eastAsia="zh-CN"/>
    </w:rPr>
  </w:style>
  <w:style w:type="paragraph" w:customStyle="1" w:styleId="18">
    <w:name w:val="Название объекта1"/>
    <w:basedOn w:val="a"/>
    <w:pPr>
      <w:suppressLineNumbers/>
      <w:spacing w:before="120" w:after="120"/>
    </w:pPr>
    <w:rPr>
      <w:rFonts w:cs="Mangal"/>
      <w:i/>
      <w:iCs/>
    </w:rPr>
  </w:style>
  <w:style w:type="paragraph" w:customStyle="1" w:styleId="19">
    <w:name w:val="Указатель1"/>
    <w:basedOn w:val="a"/>
    <w:pPr>
      <w:suppressLineNumbers/>
    </w:pPr>
    <w:rPr>
      <w:rFonts w:cs="Mangal"/>
    </w:rPr>
  </w:style>
  <w:style w:type="paragraph" w:customStyle="1" w:styleId="1a">
    <w:name w:val="Заголовок таблицы ссылок1"/>
    <w:basedOn w:val="1"/>
    <w:next w:val="a"/>
    <w:pPr>
      <w:keepLines/>
      <w:numPr>
        <w:numId w:val="0"/>
      </w:numPr>
      <w:suppressAutoHyphens w:val="0"/>
      <w:spacing w:before="480" w:line="276" w:lineRule="auto"/>
      <w:jc w:val="left"/>
    </w:pPr>
    <w:rPr>
      <w:rFonts w:ascii="Cambria" w:hAnsi="Cambria" w:cs="Cambria"/>
      <w:bCs/>
      <w:color w:val="365F91"/>
      <w:szCs w:val="28"/>
      <w:lang w:val="ru-RU"/>
    </w:rPr>
  </w:style>
  <w:style w:type="paragraph" w:customStyle="1" w:styleId="ConsPlusNormal">
    <w:name w:val="ConsPlusNormal"/>
    <w:link w:val="ConsPlusNormal0"/>
    <w:qFormat/>
    <w:pPr>
      <w:widowControl w:val="0"/>
      <w:suppressAutoHyphens/>
      <w:autoSpaceDE w:val="0"/>
    </w:pPr>
    <w:rPr>
      <w:sz w:val="24"/>
      <w:lang w:eastAsia="zh-CN"/>
    </w:rPr>
  </w:style>
  <w:style w:type="paragraph" w:customStyle="1" w:styleId="af4">
    <w:name w:val="Содержимое таблицы"/>
    <w:basedOn w:val="a"/>
    <w:uiPriority w:val="99"/>
    <w:pPr>
      <w:suppressLineNumbers/>
    </w:pPr>
  </w:style>
  <w:style w:type="paragraph" w:customStyle="1" w:styleId="af5">
    <w:name w:val="Заголовок таблицы"/>
    <w:basedOn w:val="af4"/>
    <w:pPr>
      <w:jc w:val="center"/>
    </w:pPr>
    <w:rPr>
      <w:b/>
      <w:bCs/>
    </w:rPr>
  </w:style>
  <w:style w:type="paragraph" w:customStyle="1" w:styleId="1b">
    <w:name w:val="Текст примечания1"/>
    <w:basedOn w:val="a"/>
    <w:rPr>
      <w:sz w:val="20"/>
      <w:szCs w:val="20"/>
      <w:lang w:val="x-none"/>
    </w:rPr>
  </w:style>
  <w:style w:type="paragraph" w:styleId="af6">
    <w:name w:val="annotation subject"/>
    <w:basedOn w:val="1b"/>
    <w:next w:val="1b"/>
    <w:link w:val="1c"/>
    <w:uiPriority w:val="99"/>
    <w:rPr>
      <w:b/>
      <w:bCs/>
    </w:rPr>
  </w:style>
  <w:style w:type="table" w:styleId="af7">
    <w:name w:val="Table Grid"/>
    <w:basedOn w:val="a1"/>
    <w:uiPriority w:val="59"/>
    <w:rsid w:val="005747E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ç2 Знак,H2 Знак,h2 Знак,Numbered text 3 Знак,H21 Знак,h21 Знак,Numbered text 31 Знак,H22 Знак,h22 Знак,Numbered text 32 Знак,H211 Знак,h211 Знак,Numbered text 311 Знак,H23 Знак,h23 Знак,Numbered text 33 Знак,H212 Знак,h212 Знак,H24 Знак"/>
    <w:basedOn w:val="a0"/>
    <w:link w:val="2"/>
    <w:rsid w:val="00817F0A"/>
    <w:rPr>
      <w:rFonts w:ascii="Tahoma" w:hAnsi="Tahoma"/>
      <w:b/>
      <w:sz w:val="24"/>
      <w:lang w:eastAsia="en-US"/>
    </w:rPr>
  </w:style>
  <w:style w:type="character" w:customStyle="1" w:styleId="30">
    <w:name w:val="Заголовок 3 Знак"/>
    <w:aliases w:val="H3 Знак,ç3 Знак,h3 Знак,H31 Знак,h31 Знак,H32 Знак,h32 Знак,H311 Знак,h311 Знак,H33 Знак,h33 Знак,H312 Знак,h312 Знак,H34 Знак,h34 Знак,H35 Знак,h35 Знак,H36 Знак,h36 Знак,H37 Знак,h37 Знак,H38 Знак,h38 Знак,H39 Знак,h39 Знак,H313 Знак"/>
    <w:basedOn w:val="a0"/>
    <w:link w:val="3"/>
    <w:uiPriority w:val="9"/>
    <w:rsid w:val="00817F0A"/>
    <w:rPr>
      <w:rFonts w:ascii="Tahoma" w:hAnsi="Tahoma"/>
      <w:b/>
      <w:bCs/>
      <w:sz w:val="22"/>
      <w:szCs w:val="26"/>
      <w:lang w:eastAsia="en-US"/>
    </w:rPr>
  </w:style>
  <w:style w:type="character" w:customStyle="1" w:styleId="40">
    <w:name w:val="Заголовок 4 Знак"/>
    <w:aliases w:val="c4 Знак,Параграф Знак,Заголовок 4 (Приложение) Знак,H41 Знак"/>
    <w:basedOn w:val="a0"/>
    <w:link w:val="4"/>
    <w:rsid w:val="00817F0A"/>
    <w:rPr>
      <w:rFonts w:ascii="Times New Roman CYR" w:hAnsi="Times New Roman CYR"/>
      <w:b/>
      <w:sz w:val="28"/>
      <w:lang w:eastAsia="en-US"/>
    </w:rPr>
  </w:style>
  <w:style w:type="character" w:customStyle="1" w:styleId="50">
    <w:name w:val="Заголовок 5 Знак"/>
    <w:basedOn w:val="a0"/>
    <w:link w:val="5"/>
    <w:uiPriority w:val="9"/>
    <w:rsid w:val="00817F0A"/>
    <w:rPr>
      <w:rFonts w:eastAsia="Calibri"/>
      <w:sz w:val="28"/>
      <w:szCs w:val="28"/>
      <w:lang w:eastAsia="en-US"/>
    </w:rPr>
  </w:style>
  <w:style w:type="character" w:customStyle="1" w:styleId="60">
    <w:name w:val="Заголовок 6 Знак"/>
    <w:basedOn w:val="a0"/>
    <w:link w:val="6"/>
    <w:rsid w:val="00817F0A"/>
    <w:rPr>
      <w:b/>
      <w:iCs/>
      <w:sz w:val="24"/>
      <w:szCs w:val="24"/>
      <w:lang w:eastAsia="en-US"/>
    </w:rPr>
  </w:style>
  <w:style w:type="character" w:customStyle="1" w:styleId="70">
    <w:name w:val="Заголовок 7 Знак"/>
    <w:basedOn w:val="a0"/>
    <w:link w:val="7"/>
    <w:uiPriority w:val="99"/>
    <w:rsid w:val="00817F0A"/>
    <w:rPr>
      <w:b/>
      <w:bCs/>
      <w:i/>
      <w:iCs/>
      <w:sz w:val="24"/>
      <w:szCs w:val="24"/>
      <w:lang w:eastAsia="en-US"/>
    </w:rPr>
  </w:style>
  <w:style w:type="character" w:customStyle="1" w:styleId="80">
    <w:name w:val="Заголовок 8 Знак"/>
    <w:basedOn w:val="a0"/>
    <w:link w:val="8"/>
    <w:uiPriority w:val="99"/>
    <w:rsid w:val="00817F0A"/>
    <w:rPr>
      <w:b/>
      <w:sz w:val="24"/>
      <w:szCs w:val="24"/>
      <w:lang w:eastAsia="en-US"/>
    </w:rPr>
  </w:style>
  <w:style w:type="paragraph" w:customStyle="1" w:styleId="af8">
    <w:name w:val="Заголовок"/>
    <w:basedOn w:val="a"/>
    <w:next w:val="ad"/>
    <w:uiPriority w:val="99"/>
    <w:rsid w:val="00817F0A"/>
    <w:pPr>
      <w:keepNext/>
      <w:spacing w:before="240" w:after="120"/>
    </w:pPr>
    <w:rPr>
      <w:rFonts w:ascii="Arial" w:eastAsia="Microsoft YaHei" w:hAnsi="Arial" w:cs="Mangal"/>
      <w:sz w:val="28"/>
      <w:szCs w:val="28"/>
    </w:rPr>
  </w:style>
  <w:style w:type="numbering" w:customStyle="1" w:styleId="1d">
    <w:name w:val="Нет списка1"/>
    <w:next w:val="a2"/>
    <w:uiPriority w:val="99"/>
    <w:semiHidden/>
    <w:unhideWhenUsed/>
    <w:rsid w:val="00817F0A"/>
  </w:style>
  <w:style w:type="character" w:customStyle="1" w:styleId="120">
    <w:name w:val="Заголовок 1 Знак2"/>
    <w:aliases w:val="H1 Знак1,H11 Знак1,H12 Знак1,H111 Знак1,H13 Знак1,H112 Знак1,H14 Знак1,H15 Знак1,H16 Знак1,H17 Знак1,H18 Знак1,H19 Знак1,H113 Знак1,H121 Знак1,H1111 Знак1,H131 Знак1,H1121 Знак1,H141 Знак1,H151 Знак1,H161 Знак1,H171 Знак1,H181 Знак1"/>
    <w:rsid w:val="00817F0A"/>
    <w:rPr>
      <w:rFonts w:ascii="Cambria" w:eastAsia="Times New Roman" w:hAnsi="Cambria" w:cs="Times New Roman" w:hint="default"/>
      <w:b/>
      <w:bCs/>
      <w:color w:val="365F91"/>
      <w:sz w:val="28"/>
      <w:szCs w:val="28"/>
    </w:rPr>
  </w:style>
  <w:style w:type="character" w:customStyle="1" w:styleId="210">
    <w:name w:val="Заголовок 2 Знак1"/>
    <w:aliases w:val="ç2 Знак1,H2 Знак1,h2 Знак1,Numbered text 3 Знак1,H21 Знак1,h21 Знак1,Numbered text 31 Знак1,H22 Знак1,h22 Знак1,Numbered text 32 Знак1,H211 Знак1,h211 Знак1,Numbered text 311 Знак1,H23 Знак1,h23 Знак1,Numbered text 33 Знак1,H212 Знак1"/>
    <w:semiHidden/>
    <w:rsid w:val="00817F0A"/>
    <w:rPr>
      <w:rFonts w:ascii="Cambria" w:eastAsia="Times New Roman" w:hAnsi="Cambria" w:cs="Times New Roman" w:hint="default"/>
      <w:b/>
      <w:bCs/>
      <w:color w:val="4F81BD"/>
      <w:sz w:val="26"/>
      <w:szCs w:val="26"/>
    </w:rPr>
  </w:style>
  <w:style w:type="character" w:customStyle="1" w:styleId="310">
    <w:name w:val="Заголовок 3 Знак1"/>
    <w:aliases w:val="H3 Знак1,ç3 Знак1,h3 Знак1,H31 Знак1,h31 Знак1,H32 Знак1,h32 Знак1,H311 Знак1,h311 Знак1,H33 Знак1,h33 Знак1,H312 Знак1,h312 Знак1,H34 Знак1,h34 Знак1,H35 Знак1,h35 Знак1,H36 Знак1,h36 Знак1,H37 Знак1,h37 Знак1,H38 Знак1,h38 Знак1"/>
    <w:uiPriority w:val="9"/>
    <w:semiHidden/>
    <w:rsid w:val="00817F0A"/>
    <w:rPr>
      <w:rFonts w:ascii="Cambria" w:eastAsia="Times New Roman" w:hAnsi="Cambria" w:cs="Times New Roman" w:hint="default"/>
      <w:b/>
      <w:bCs/>
      <w:color w:val="4F81BD"/>
      <w:sz w:val="22"/>
      <w:szCs w:val="22"/>
    </w:rPr>
  </w:style>
  <w:style w:type="character" w:customStyle="1" w:styleId="410">
    <w:name w:val="Заголовок 4 Знак1"/>
    <w:aliases w:val="c4 Знак1,Параграф Знак1,Заголовок 4 (Приложение) Знак1,H41 Знак1"/>
    <w:semiHidden/>
    <w:rsid w:val="00817F0A"/>
    <w:rPr>
      <w:rFonts w:ascii="Cambria" w:eastAsia="Times New Roman" w:hAnsi="Cambria" w:cs="Times New Roman" w:hint="default"/>
      <w:b/>
      <w:bCs/>
      <w:i/>
      <w:iCs/>
      <w:color w:val="4F81BD"/>
      <w:sz w:val="22"/>
      <w:szCs w:val="22"/>
    </w:rPr>
  </w:style>
  <w:style w:type="paragraph" w:styleId="af9">
    <w:name w:val="Normal (Web)"/>
    <w:basedOn w:val="a"/>
    <w:uiPriority w:val="99"/>
    <w:unhideWhenUsed/>
    <w:rsid w:val="00817F0A"/>
    <w:pPr>
      <w:widowControl/>
      <w:suppressAutoHyphens w:val="0"/>
      <w:autoSpaceDE/>
      <w:spacing w:before="100" w:beforeAutospacing="1" w:after="100" w:afterAutospacing="1"/>
    </w:pPr>
    <w:rPr>
      <w:rFonts w:ascii="Times New Roman" w:hAnsi="Times New Roman" w:cs="Times New Roman"/>
      <w:lang w:eastAsia="ru-RU"/>
    </w:rPr>
  </w:style>
  <w:style w:type="paragraph" w:styleId="afa">
    <w:name w:val="footnote text"/>
    <w:basedOn w:val="a"/>
    <w:link w:val="afb"/>
    <w:uiPriority w:val="99"/>
    <w:semiHidden/>
    <w:unhideWhenUsed/>
    <w:rsid w:val="00817F0A"/>
    <w:pPr>
      <w:widowControl/>
      <w:suppressAutoHyphens w:val="0"/>
      <w:autoSpaceDE/>
    </w:pPr>
    <w:rPr>
      <w:rFonts w:ascii="Times New Roman" w:hAnsi="Times New Roman" w:cs="Times New Roman"/>
      <w:sz w:val="20"/>
      <w:szCs w:val="20"/>
      <w:lang w:eastAsia="ru-RU"/>
    </w:rPr>
  </w:style>
  <w:style w:type="character" w:customStyle="1" w:styleId="afb">
    <w:name w:val="Текст сноски Знак"/>
    <w:basedOn w:val="a0"/>
    <w:link w:val="afa"/>
    <w:uiPriority w:val="99"/>
    <w:semiHidden/>
    <w:rsid w:val="00817F0A"/>
  </w:style>
  <w:style w:type="paragraph" w:styleId="ab">
    <w:name w:val="annotation text"/>
    <w:basedOn w:val="a"/>
    <w:link w:val="aa"/>
    <w:uiPriority w:val="99"/>
    <w:semiHidden/>
    <w:unhideWhenUsed/>
    <w:rsid w:val="00817F0A"/>
    <w:pPr>
      <w:widowControl/>
      <w:suppressAutoHyphens w:val="0"/>
      <w:autoSpaceDE/>
    </w:pPr>
    <w:rPr>
      <w:rFonts w:ascii="Times New Roman" w:hAnsi="Times New Roman" w:cs="Times New Roman"/>
      <w:sz w:val="20"/>
      <w:szCs w:val="20"/>
    </w:rPr>
  </w:style>
  <w:style w:type="character" w:customStyle="1" w:styleId="1e">
    <w:name w:val="Текст примечания Знак1"/>
    <w:basedOn w:val="a0"/>
    <w:uiPriority w:val="99"/>
    <w:semiHidden/>
    <w:rsid w:val="00817F0A"/>
    <w:rPr>
      <w:rFonts w:ascii="Calibri" w:hAnsi="Calibri" w:cs="Calibri"/>
      <w:lang w:eastAsia="zh-CN"/>
    </w:rPr>
  </w:style>
  <w:style w:type="paragraph" w:styleId="afc">
    <w:name w:val="Title"/>
    <w:basedOn w:val="a"/>
    <w:link w:val="afd"/>
    <w:qFormat/>
    <w:rsid w:val="00817F0A"/>
    <w:pPr>
      <w:widowControl/>
      <w:suppressAutoHyphens w:val="0"/>
      <w:autoSpaceDE/>
      <w:jc w:val="center"/>
    </w:pPr>
    <w:rPr>
      <w:rFonts w:ascii="Times New Roman" w:hAnsi="Times New Roman" w:cs="Times New Roman"/>
      <w:b/>
      <w:szCs w:val="20"/>
      <w:lang w:eastAsia="en-US"/>
    </w:rPr>
  </w:style>
  <w:style w:type="character" w:customStyle="1" w:styleId="afd">
    <w:name w:val="Название Знак"/>
    <w:basedOn w:val="a0"/>
    <w:link w:val="afc"/>
    <w:rsid w:val="00817F0A"/>
    <w:rPr>
      <w:b/>
      <w:sz w:val="24"/>
      <w:lang w:eastAsia="en-US"/>
    </w:rPr>
  </w:style>
  <w:style w:type="character" w:customStyle="1" w:styleId="1f">
    <w:name w:val="Основной текст Знак1"/>
    <w:aliases w:val="bt Знак1,Òàáë òåêñò Знак1"/>
    <w:basedOn w:val="a0"/>
    <w:uiPriority w:val="99"/>
    <w:rsid w:val="00817F0A"/>
  </w:style>
  <w:style w:type="paragraph" w:styleId="afe">
    <w:name w:val="Body Text Indent"/>
    <w:basedOn w:val="a"/>
    <w:link w:val="aff"/>
    <w:uiPriority w:val="99"/>
    <w:unhideWhenUsed/>
    <w:rsid w:val="00817F0A"/>
    <w:pPr>
      <w:widowControl/>
      <w:suppressAutoHyphens w:val="0"/>
      <w:autoSpaceDE/>
      <w:spacing w:after="120"/>
      <w:ind w:left="283"/>
    </w:pPr>
    <w:rPr>
      <w:rFonts w:ascii="Times New Roman" w:hAnsi="Times New Roman" w:cs="Times New Roman"/>
      <w:lang w:eastAsia="en-US"/>
    </w:rPr>
  </w:style>
  <w:style w:type="character" w:customStyle="1" w:styleId="aff">
    <w:name w:val="Основной текст с отступом Знак"/>
    <w:basedOn w:val="a0"/>
    <w:link w:val="afe"/>
    <w:uiPriority w:val="99"/>
    <w:rsid w:val="00817F0A"/>
    <w:rPr>
      <w:sz w:val="24"/>
      <w:szCs w:val="24"/>
      <w:lang w:eastAsia="en-US"/>
    </w:rPr>
  </w:style>
  <w:style w:type="paragraph" w:styleId="aff0">
    <w:name w:val="Subtitle"/>
    <w:basedOn w:val="a"/>
    <w:next w:val="a"/>
    <w:link w:val="aff1"/>
    <w:uiPriority w:val="99"/>
    <w:qFormat/>
    <w:rsid w:val="00817F0A"/>
    <w:pPr>
      <w:widowControl/>
      <w:suppressAutoHyphens w:val="0"/>
      <w:autoSpaceDE/>
      <w:spacing w:after="60"/>
      <w:outlineLvl w:val="1"/>
    </w:pPr>
    <w:rPr>
      <w:rFonts w:ascii="Times New Roman" w:hAnsi="Times New Roman" w:cs="Times New Roman"/>
      <w:i/>
      <w:sz w:val="26"/>
      <w:lang w:eastAsia="en-US"/>
    </w:rPr>
  </w:style>
  <w:style w:type="character" w:customStyle="1" w:styleId="aff1">
    <w:name w:val="Подзаголовок Знак"/>
    <w:basedOn w:val="a0"/>
    <w:link w:val="aff0"/>
    <w:uiPriority w:val="99"/>
    <w:rsid w:val="00817F0A"/>
    <w:rPr>
      <w:i/>
      <w:sz w:val="26"/>
      <w:szCs w:val="24"/>
      <w:lang w:eastAsia="en-US"/>
    </w:rPr>
  </w:style>
  <w:style w:type="paragraph" w:styleId="26">
    <w:name w:val="Body Text 2"/>
    <w:basedOn w:val="a"/>
    <w:link w:val="27"/>
    <w:uiPriority w:val="99"/>
    <w:unhideWhenUsed/>
    <w:rsid w:val="00817F0A"/>
    <w:pPr>
      <w:widowControl/>
      <w:suppressAutoHyphens w:val="0"/>
      <w:autoSpaceDE/>
      <w:spacing w:after="120" w:line="480" w:lineRule="auto"/>
    </w:pPr>
    <w:rPr>
      <w:rFonts w:ascii="Times New Roman" w:hAnsi="Times New Roman" w:cs="Times New Roman"/>
      <w:lang w:eastAsia="en-US"/>
    </w:rPr>
  </w:style>
  <w:style w:type="character" w:customStyle="1" w:styleId="27">
    <w:name w:val="Основной текст 2 Знак"/>
    <w:basedOn w:val="a0"/>
    <w:link w:val="26"/>
    <w:uiPriority w:val="99"/>
    <w:rsid w:val="00817F0A"/>
    <w:rPr>
      <w:sz w:val="24"/>
      <w:szCs w:val="24"/>
      <w:lang w:eastAsia="en-US"/>
    </w:rPr>
  </w:style>
  <w:style w:type="paragraph" w:styleId="35">
    <w:name w:val="Body Text 3"/>
    <w:basedOn w:val="a"/>
    <w:link w:val="36"/>
    <w:uiPriority w:val="99"/>
    <w:unhideWhenUsed/>
    <w:rsid w:val="00817F0A"/>
    <w:pPr>
      <w:widowControl/>
      <w:suppressAutoHyphens w:val="0"/>
      <w:autoSpaceDE/>
      <w:spacing w:after="120"/>
    </w:pPr>
    <w:rPr>
      <w:rFonts w:ascii="Times New Roman" w:hAnsi="Times New Roman" w:cs="Times New Roman"/>
      <w:sz w:val="16"/>
      <w:szCs w:val="16"/>
      <w:lang w:eastAsia="en-US"/>
    </w:rPr>
  </w:style>
  <w:style w:type="character" w:customStyle="1" w:styleId="36">
    <w:name w:val="Основной текст 3 Знак"/>
    <w:basedOn w:val="a0"/>
    <w:link w:val="35"/>
    <w:uiPriority w:val="99"/>
    <w:rsid w:val="00817F0A"/>
    <w:rPr>
      <w:sz w:val="16"/>
      <w:szCs w:val="16"/>
      <w:lang w:eastAsia="en-US"/>
    </w:rPr>
  </w:style>
  <w:style w:type="paragraph" w:styleId="28">
    <w:name w:val="Body Text Indent 2"/>
    <w:basedOn w:val="a"/>
    <w:link w:val="29"/>
    <w:uiPriority w:val="99"/>
    <w:unhideWhenUsed/>
    <w:rsid w:val="00817F0A"/>
    <w:pPr>
      <w:widowControl/>
      <w:suppressAutoHyphens w:val="0"/>
      <w:autoSpaceDE/>
      <w:spacing w:after="120" w:line="480" w:lineRule="auto"/>
      <w:ind w:left="283"/>
    </w:pPr>
    <w:rPr>
      <w:rFonts w:ascii="Times New Roman" w:hAnsi="Times New Roman" w:cs="Times New Roman"/>
      <w:lang w:eastAsia="en-US"/>
    </w:rPr>
  </w:style>
  <w:style w:type="character" w:customStyle="1" w:styleId="29">
    <w:name w:val="Основной текст с отступом 2 Знак"/>
    <w:basedOn w:val="a0"/>
    <w:link w:val="28"/>
    <w:uiPriority w:val="99"/>
    <w:rsid w:val="00817F0A"/>
    <w:rPr>
      <w:sz w:val="24"/>
      <w:szCs w:val="24"/>
      <w:lang w:eastAsia="en-US"/>
    </w:rPr>
  </w:style>
  <w:style w:type="paragraph" w:styleId="37">
    <w:name w:val="Body Text Indent 3"/>
    <w:basedOn w:val="a"/>
    <w:link w:val="38"/>
    <w:uiPriority w:val="99"/>
    <w:unhideWhenUsed/>
    <w:rsid w:val="00817F0A"/>
    <w:pPr>
      <w:widowControl/>
      <w:suppressAutoHyphens w:val="0"/>
      <w:autoSpaceDE/>
      <w:spacing w:after="120"/>
      <w:ind w:left="283"/>
    </w:pPr>
    <w:rPr>
      <w:rFonts w:ascii="Times New Roman" w:hAnsi="Times New Roman" w:cs="Times New Roman"/>
      <w:sz w:val="16"/>
      <w:szCs w:val="16"/>
      <w:lang w:eastAsia="en-US"/>
    </w:rPr>
  </w:style>
  <w:style w:type="character" w:customStyle="1" w:styleId="38">
    <w:name w:val="Основной текст с отступом 3 Знак"/>
    <w:basedOn w:val="a0"/>
    <w:link w:val="37"/>
    <w:uiPriority w:val="99"/>
    <w:rsid w:val="00817F0A"/>
    <w:rPr>
      <w:sz w:val="16"/>
      <w:szCs w:val="16"/>
      <w:lang w:eastAsia="en-US"/>
    </w:rPr>
  </w:style>
  <w:style w:type="character" w:customStyle="1" w:styleId="aff2">
    <w:name w:val="Абзац списка Знак"/>
    <w:aliases w:val="Варианты ответов Знак,Абзац списка11 Знак,ПАРАГРАФ Знак"/>
    <w:link w:val="aff3"/>
    <w:uiPriority w:val="34"/>
    <w:locked/>
    <w:rsid w:val="00817F0A"/>
    <w:rPr>
      <w:sz w:val="24"/>
      <w:szCs w:val="24"/>
    </w:rPr>
  </w:style>
  <w:style w:type="paragraph" w:styleId="aff3">
    <w:name w:val="List Paragraph"/>
    <w:aliases w:val="Варианты ответов,Абзац списка11,ПАРАГРАФ"/>
    <w:basedOn w:val="a"/>
    <w:link w:val="aff2"/>
    <w:uiPriority w:val="34"/>
    <w:qFormat/>
    <w:rsid w:val="00817F0A"/>
    <w:pPr>
      <w:widowControl/>
      <w:suppressAutoHyphens w:val="0"/>
      <w:autoSpaceDE/>
      <w:ind w:left="720"/>
      <w:contextualSpacing/>
    </w:pPr>
    <w:rPr>
      <w:rFonts w:ascii="Times New Roman" w:hAnsi="Times New Roman" w:cs="Times New Roman"/>
      <w:lang w:eastAsia="ru-RU"/>
    </w:rPr>
  </w:style>
  <w:style w:type="paragraph" w:customStyle="1" w:styleId="aff4">
    <w:name w:val="Знак"/>
    <w:basedOn w:val="a"/>
    <w:uiPriority w:val="99"/>
    <w:rsid w:val="00817F0A"/>
    <w:pPr>
      <w:widowControl/>
      <w:suppressAutoHyphens w:val="0"/>
      <w:autoSpaceDE/>
      <w:spacing w:after="160" w:line="240" w:lineRule="exact"/>
    </w:pPr>
    <w:rPr>
      <w:rFonts w:ascii="Verdana" w:hAnsi="Verdana" w:cs="Times New Roman"/>
      <w:sz w:val="20"/>
      <w:szCs w:val="20"/>
      <w:lang w:val="en-US" w:eastAsia="en-US"/>
    </w:rPr>
  </w:style>
  <w:style w:type="paragraph" w:customStyle="1" w:styleId="1f0">
    <w:name w:val="Стиль Заголовок 1 + не полужирный По центру"/>
    <w:basedOn w:val="1"/>
    <w:uiPriority w:val="99"/>
    <w:qFormat/>
    <w:rsid w:val="00817F0A"/>
    <w:pPr>
      <w:numPr>
        <w:numId w:val="0"/>
      </w:numPr>
      <w:suppressAutoHyphens w:val="0"/>
      <w:spacing w:before="240" w:after="60"/>
    </w:pPr>
    <w:rPr>
      <w:kern w:val="32"/>
      <w:szCs w:val="20"/>
      <w:lang w:val="ru-RU" w:eastAsia="en-US"/>
    </w:rPr>
  </w:style>
  <w:style w:type="character" w:customStyle="1" w:styleId="1f1">
    <w:name w:val="Стиль Заголовок 1 + По центру Знак"/>
    <w:link w:val="1f2"/>
    <w:locked/>
    <w:rsid w:val="00817F0A"/>
    <w:rPr>
      <w:b/>
      <w:bCs/>
      <w:smallCaps/>
      <w:kern w:val="32"/>
      <w:sz w:val="26"/>
    </w:rPr>
  </w:style>
  <w:style w:type="paragraph" w:customStyle="1" w:styleId="1f2">
    <w:name w:val="Стиль Заголовок 1 + По центру"/>
    <w:basedOn w:val="1"/>
    <w:link w:val="1f1"/>
    <w:qFormat/>
    <w:rsid w:val="00817F0A"/>
    <w:pPr>
      <w:numPr>
        <w:numId w:val="0"/>
      </w:numPr>
      <w:suppressAutoHyphens w:val="0"/>
    </w:pPr>
    <w:rPr>
      <w:bCs/>
      <w:smallCaps/>
      <w:kern w:val="32"/>
      <w:sz w:val="26"/>
      <w:szCs w:val="20"/>
      <w:lang w:val="ru-RU" w:eastAsia="ru-RU"/>
    </w:rPr>
  </w:style>
  <w:style w:type="character" w:customStyle="1" w:styleId="1f3">
    <w:name w:val="Стиль1 Знак"/>
    <w:link w:val="1f4"/>
    <w:locked/>
    <w:rsid w:val="00817F0A"/>
    <w:rPr>
      <w:kern w:val="32"/>
      <w:sz w:val="26"/>
    </w:rPr>
  </w:style>
  <w:style w:type="paragraph" w:customStyle="1" w:styleId="1f4">
    <w:name w:val="Стиль1"/>
    <w:basedOn w:val="1f2"/>
    <w:next w:val="2"/>
    <w:link w:val="1f3"/>
    <w:qFormat/>
    <w:rsid w:val="00817F0A"/>
    <w:rPr>
      <w:b w:val="0"/>
      <w:bCs w:val="0"/>
      <w:smallCaps w:val="0"/>
    </w:rPr>
  </w:style>
  <w:style w:type="paragraph" w:customStyle="1" w:styleId="aff5">
    <w:name w:val="Знак Знак Знак Знак"/>
    <w:basedOn w:val="a"/>
    <w:uiPriority w:val="99"/>
    <w:rsid w:val="00817F0A"/>
    <w:pPr>
      <w:widowControl/>
      <w:suppressAutoHyphens w:val="0"/>
      <w:autoSpaceDE/>
      <w:spacing w:after="160" w:line="240" w:lineRule="exact"/>
    </w:pPr>
    <w:rPr>
      <w:rFonts w:ascii="Verdana" w:hAnsi="Verdana" w:cs="Verdana"/>
      <w:sz w:val="20"/>
      <w:szCs w:val="20"/>
      <w:lang w:val="en-US" w:eastAsia="en-US"/>
    </w:rPr>
  </w:style>
  <w:style w:type="paragraph" w:customStyle="1" w:styleId="1f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17F0A"/>
    <w:pPr>
      <w:widowControl/>
      <w:suppressAutoHyphens w:val="0"/>
      <w:autoSpaceDE/>
      <w:spacing w:after="160" w:line="240" w:lineRule="exact"/>
    </w:pPr>
    <w:rPr>
      <w:rFonts w:ascii="Verdana" w:hAnsi="Verdana" w:cs="Times New Roman"/>
      <w:sz w:val="20"/>
      <w:szCs w:val="20"/>
      <w:lang w:val="en-US" w:eastAsia="en-US"/>
    </w:rPr>
  </w:style>
  <w:style w:type="paragraph" w:customStyle="1" w:styleId="130">
    <w:name w:val="Обычный + 13 пт"/>
    <w:aliases w:val="Первая строка:  1,25 см,25 см + TimesNewRoman,Черный"/>
    <w:basedOn w:val="a"/>
    <w:uiPriority w:val="99"/>
    <w:rsid w:val="00817F0A"/>
    <w:pPr>
      <w:suppressAutoHyphens w:val="0"/>
      <w:autoSpaceDN w:val="0"/>
      <w:snapToGrid w:val="0"/>
      <w:ind w:firstLine="708"/>
      <w:jc w:val="both"/>
    </w:pPr>
    <w:rPr>
      <w:rFonts w:ascii="Times New Roman" w:hAnsi="Times New Roman" w:cs="Times New Roman"/>
      <w:sz w:val="26"/>
      <w:lang w:eastAsia="ru-RU"/>
    </w:rPr>
  </w:style>
  <w:style w:type="paragraph" w:customStyle="1" w:styleId="211">
    <w:name w:val="Основной текст 21"/>
    <w:basedOn w:val="a"/>
    <w:uiPriority w:val="99"/>
    <w:rsid w:val="00817F0A"/>
    <w:pPr>
      <w:widowControl/>
      <w:suppressAutoHyphens w:val="0"/>
      <w:overflowPunct w:val="0"/>
      <w:autoSpaceDN w:val="0"/>
      <w:adjustRightInd w:val="0"/>
      <w:spacing w:line="320" w:lineRule="exact"/>
      <w:ind w:firstLine="720"/>
      <w:jc w:val="both"/>
    </w:pPr>
    <w:rPr>
      <w:rFonts w:ascii="Times New Roman CYR" w:hAnsi="Times New Roman CYR" w:cs="Times New Roman"/>
      <w:sz w:val="28"/>
      <w:szCs w:val="20"/>
      <w:lang w:eastAsia="ru-RU"/>
    </w:rPr>
  </w:style>
  <w:style w:type="paragraph" w:customStyle="1" w:styleId="1f6">
    <w:name w:val="Абзац списка1"/>
    <w:basedOn w:val="a"/>
    <w:uiPriority w:val="99"/>
    <w:rsid w:val="00817F0A"/>
    <w:pPr>
      <w:widowControl/>
      <w:suppressAutoHyphens w:val="0"/>
      <w:autoSpaceDE/>
      <w:ind w:left="720"/>
      <w:contextualSpacing/>
    </w:pPr>
    <w:rPr>
      <w:rFonts w:ascii="Times New Roman" w:hAnsi="Times New Roman" w:cs="Times New Roman"/>
      <w:lang w:eastAsia="ru-RU"/>
    </w:rPr>
  </w:style>
  <w:style w:type="paragraph" w:customStyle="1" w:styleId="aff6">
    <w:name w:val="Знак Знак Знак Знак Знак Знак Знак"/>
    <w:basedOn w:val="a"/>
    <w:uiPriority w:val="99"/>
    <w:rsid w:val="00817F0A"/>
    <w:pPr>
      <w:widowControl/>
      <w:suppressAutoHyphens w:val="0"/>
      <w:autoSpaceDE/>
      <w:spacing w:before="100" w:beforeAutospacing="1" w:after="100" w:afterAutospacing="1"/>
    </w:pPr>
    <w:rPr>
      <w:rFonts w:ascii="Tahoma" w:hAnsi="Tahoma" w:cs="Times New Roman"/>
      <w:sz w:val="20"/>
      <w:szCs w:val="20"/>
      <w:lang w:val="en-US" w:eastAsia="en-US"/>
    </w:rPr>
  </w:style>
  <w:style w:type="paragraph" w:customStyle="1" w:styleId="1f7">
    <w:name w:val="Знак1 Знак Знак Знак Знак Знак Знак Знак Знак Знак Знак Знак Знак"/>
    <w:basedOn w:val="a"/>
    <w:uiPriority w:val="99"/>
    <w:rsid w:val="00817F0A"/>
    <w:pPr>
      <w:widowControl/>
      <w:suppressAutoHyphens w:val="0"/>
      <w:autoSpaceDE/>
      <w:spacing w:after="160" w:line="240" w:lineRule="exact"/>
    </w:pPr>
    <w:rPr>
      <w:rFonts w:ascii="Verdana" w:hAnsi="Verdana" w:cs="Times New Roman"/>
      <w:sz w:val="20"/>
      <w:szCs w:val="20"/>
      <w:lang w:val="en-US" w:eastAsia="en-US"/>
    </w:rPr>
  </w:style>
  <w:style w:type="paragraph" w:customStyle="1" w:styleId="aff7">
    <w:name w:val="ШапкаТаблицы"/>
    <w:basedOn w:val="a"/>
    <w:next w:val="a"/>
    <w:uiPriority w:val="99"/>
    <w:rsid w:val="00817F0A"/>
    <w:pPr>
      <w:widowControl/>
      <w:suppressAutoHyphens w:val="0"/>
      <w:autoSpaceDE/>
      <w:ind w:left="-113" w:right="-113"/>
      <w:jc w:val="center"/>
    </w:pPr>
    <w:rPr>
      <w:rFonts w:ascii="Times New Roman" w:hAnsi="Times New Roman" w:cs="Times New Roman"/>
      <w:i/>
      <w:sz w:val="16"/>
      <w:szCs w:val="20"/>
      <w:lang w:eastAsia="ru-RU"/>
    </w:rPr>
  </w:style>
  <w:style w:type="paragraph" w:customStyle="1" w:styleId="212">
    <w:name w:val="Основной текст с отступом 21"/>
    <w:basedOn w:val="a"/>
    <w:uiPriority w:val="99"/>
    <w:rsid w:val="00817F0A"/>
    <w:pPr>
      <w:widowControl/>
      <w:autoSpaceDE/>
      <w:spacing w:after="120" w:line="480" w:lineRule="auto"/>
      <w:ind w:left="283"/>
    </w:pPr>
    <w:rPr>
      <w:rFonts w:ascii="Times New Roman" w:hAnsi="Times New Roman" w:cs="Times New Roman"/>
      <w:sz w:val="20"/>
      <w:szCs w:val="20"/>
      <w:lang w:eastAsia="ar-SA"/>
    </w:rPr>
  </w:style>
  <w:style w:type="paragraph" w:customStyle="1" w:styleId="ConsNormal">
    <w:name w:val="ConsNormal"/>
    <w:rsid w:val="00817F0A"/>
    <w:pPr>
      <w:widowControl w:val="0"/>
      <w:snapToGrid w:val="0"/>
      <w:ind w:firstLine="720"/>
    </w:pPr>
    <w:rPr>
      <w:rFonts w:ascii="Arial" w:hAnsi="Arial"/>
    </w:rPr>
  </w:style>
  <w:style w:type="paragraph" w:customStyle="1" w:styleId="aff8">
    <w:name w:val="Стиль"/>
    <w:rsid w:val="00817F0A"/>
    <w:pPr>
      <w:widowControl w:val="0"/>
      <w:autoSpaceDE w:val="0"/>
      <w:autoSpaceDN w:val="0"/>
      <w:adjustRightInd w:val="0"/>
    </w:pPr>
    <w:rPr>
      <w:sz w:val="24"/>
      <w:szCs w:val="24"/>
    </w:rPr>
  </w:style>
  <w:style w:type="paragraph" w:customStyle="1" w:styleId="font5">
    <w:name w:val="font5"/>
    <w:basedOn w:val="a"/>
    <w:rsid w:val="00817F0A"/>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font6">
    <w:name w:val="font6"/>
    <w:basedOn w:val="a"/>
    <w:rsid w:val="00817F0A"/>
    <w:pPr>
      <w:widowControl/>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font7">
    <w:name w:val="font7"/>
    <w:basedOn w:val="a"/>
    <w:rsid w:val="00817F0A"/>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font8">
    <w:name w:val="font8"/>
    <w:basedOn w:val="a"/>
    <w:rsid w:val="00817F0A"/>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font9">
    <w:name w:val="font9"/>
    <w:basedOn w:val="a"/>
    <w:rsid w:val="00817F0A"/>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font10">
    <w:name w:val="font10"/>
    <w:basedOn w:val="a"/>
    <w:rsid w:val="00817F0A"/>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font11">
    <w:name w:val="font11"/>
    <w:basedOn w:val="a"/>
    <w:rsid w:val="00817F0A"/>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65">
    <w:name w:val="xl65"/>
    <w:basedOn w:val="a"/>
    <w:rsid w:val="00817F0A"/>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66">
    <w:name w:val="xl66"/>
    <w:basedOn w:val="a"/>
    <w:rsid w:val="00817F0A"/>
    <w:pPr>
      <w:widowControl/>
      <w:suppressAutoHyphens w:val="0"/>
      <w:autoSpaceDE/>
      <w:spacing w:before="100" w:beforeAutospacing="1" w:after="100" w:afterAutospacing="1"/>
    </w:pPr>
    <w:rPr>
      <w:rFonts w:ascii="Times New Roman CYR" w:hAnsi="Times New Roman CYR" w:cs="Times New Roman CYR"/>
      <w:color w:val="0000FF"/>
      <w:lang w:eastAsia="ru-RU"/>
    </w:rPr>
  </w:style>
  <w:style w:type="paragraph" w:customStyle="1" w:styleId="xl67">
    <w:name w:val="xl67"/>
    <w:basedOn w:val="a"/>
    <w:rsid w:val="00817F0A"/>
    <w:pPr>
      <w:widowControl/>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68">
    <w:name w:val="xl68"/>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69">
    <w:name w:val="xl69"/>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70">
    <w:name w:val="xl70"/>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1">
    <w:name w:val="xl71"/>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2">
    <w:name w:val="xl72"/>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73">
    <w:name w:val="xl73"/>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4">
    <w:name w:val="xl74"/>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5">
    <w:name w:val="xl75"/>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6">
    <w:name w:val="xl76"/>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color w:val="000000"/>
      <w:lang w:eastAsia="ru-RU"/>
    </w:rPr>
  </w:style>
  <w:style w:type="paragraph" w:customStyle="1" w:styleId="xl77">
    <w:name w:val="xl77"/>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8">
    <w:name w:val="xl78"/>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color w:val="0000FF"/>
      <w:lang w:eastAsia="ru-RU"/>
    </w:rPr>
  </w:style>
  <w:style w:type="paragraph" w:customStyle="1" w:styleId="xl79">
    <w:name w:val="xl79"/>
    <w:basedOn w:val="a"/>
    <w:rsid w:val="00817F0A"/>
    <w:pPr>
      <w:widowControl/>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0">
    <w:name w:val="xl80"/>
    <w:basedOn w:val="a"/>
    <w:rsid w:val="00817F0A"/>
    <w:pPr>
      <w:widowControl/>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1">
    <w:name w:val="xl81"/>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2">
    <w:name w:val="xl82"/>
    <w:basedOn w:val="a"/>
    <w:rsid w:val="00817F0A"/>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3">
    <w:name w:val="xl83"/>
    <w:basedOn w:val="a"/>
    <w:rsid w:val="00817F0A"/>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4">
    <w:name w:val="xl84"/>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5">
    <w:name w:val="xl85"/>
    <w:basedOn w:val="a"/>
    <w:rsid w:val="00817F0A"/>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jc w:val="center"/>
    </w:pPr>
    <w:rPr>
      <w:rFonts w:ascii="Times New Roman CYR" w:hAnsi="Times New Roman CYR" w:cs="Times New Roman CYR"/>
      <w:b/>
      <w:bCs/>
      <w:lang w:eastAsia="ru-RU"/>
    </w:rPr>
  </w:style>
  <w:style w:type="paragraph" w:customStyle="1" w:styleId="xl86">
    <w:name w:val="xl86"/>
    <w:basedOn w:val="a"/>
    <w:rsid w:val="00817F0A"/>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87">
    <w:name w:val="xl87"/>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8">
    <w:name w:val="xl88"/>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9">
    <w:name w:val="xl89"/>
    <w:basedOn w:val="a"/>
    <w:rsid w:val="00817F0A"/>
    <w:pPr>
      <w:widowControl/>
      <w:suppressAutoHyphens w:val="0"/>
      <w:autoSpaceDE/>
      <w:spacing w:before="100" w:beforeAutospacing="1" w:after="100" w:afterAutospacing="1"/>
    </w:pPr>
    <w:rPr>
      <w:rFonts w:ascii="Times New Roman CYR" w:hAnsi="Times New Roman CYR" w:cs="Times New Roman CYR"/>
      <w:b/>
      <w:bCs/>
      <w:color w:val="FF0000"/>
      <w:lang w:eastAsia="ru-RU"/>
    </w:rPr>
  </w:style>
  <w:style w:type="paragraph" w:customStyle="1" w:styleId="xl90">
    <w:name w:val="xl90"/>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lang w:eastAsia="ru-RU"/>
    </w:rPr>
  </w:style>
  <w:style w:type="paragraph" w:customStyle="1" w:styleId="xl91">
    <w:name w:val="xl91"/>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92">
    <w:name w:val="xl92"/>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color w:val="000000"/>
      <w:lang w:eastAsia="ru-RU"/>
    </w:rPr>
  </w:style>
  <w:style w:type="paragraph" w:customStyle="1" w:styleId="xl93">
    <w:name w:val="xl93"/>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94">
    <w:name w:val="xl94"/>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i/>
      <w:iCs/>
      <w:lang w:eastAsia="ru-RU"/>
    </w:rPr>
  </w:style>
  <w:style w:type="paragraph" w:customStyle="1" w:styleId="xl95">
    <w:name w:val="xl95"/>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color w:val="000000"/>
      <w:lang w:eastAsia="ru-RU"/>
    </w:rPr>
  </w:style>
  <w:style w:type="paragraph" w:customStyle="1" w:styleId="xl96">
    <w:name w:val="xl96"/>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lang w:eastAsia="ru-RU"/>
    </w:rPr>
  </w:style>
  <w:style w:type="paragraph" w:customStyle="1" w:styleId="xl97">
    <w:name w:val="xl97"/>
    <w:basedOn w:val="a"/>
    <w:rsid w:val="00817F0A"/>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98">
    <w:name w:val="xl98"/>
    <w:basedOn w:val="a"/>
    <w:rsid w:val="00817F0A"/>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xl99">
    <w:name w:val="xl99"/>
    <w:basedOn w:val="a"/>
    <w:rsid w:val="00817F0A"/>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100">
    <w:name w:val="xl100"/>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1">
    <w:name w:val="xl101"/>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2">
    <w:name w:val="xl102"/>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3">
    <w:name w:val="xl103"/>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4">
    <w:name w:val="xl104"/>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5">
    <w:name w:val="xl105"/>
    <w:basedOn w:val="a"/>
    <w:rsid w:val="00817F0A"/>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06">
    <w:name w:val="xl106"/>
    <w:basedOn w:val="a"/>
    <w:rsid w:val="00817F0A"/>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w:hAnsi="Times New Roman" w:cs="Times New Roman"/>
      <w:lang w:eastAsia="ru-RU"/>
    </w:rPr>
  </w:style>
  <w:style w:type="paragraph" w:customStyle="1" w:styleId="xl107">
    <w:name w:val="xl107"/>
    <w:basedOn w:val="a"/>
    <w:rsid w:val="00817F0A"/>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08">
    <w:name w:val="xl108"/>
    <w:basedOn w:val="a"/>
    <w:rsid w:val="00817F0A"/>
    <w:pPr>
      <w:widowControl/>
      <w:suppressAutoHyphens w:val="0"/>
      <w:autoSpaceDE/>
      <w:spacing w:before="100" w:beforeAutospacing="1" w:after="100" w:afterAutospacing="1"/>
      <w:jc w:val="center"/>
    </w:pPr>
    <w:rPr>
      <w:rFonts w:ascii="Times New Roman CYR" w:hAnsi="Times New Roman CYR" w:cs="Times New Roman CYR"/>
      <w:b/>
      <w:bCs/>
      <w:lang w:eastAsia="ru-RU"/>
    </w:rPr>
  </w:style>
  <w:style w:type="paragraph" w:customStyle="1" w:styleId="xl109">
    <w:name w:val="xl109"/>
    <w:basedOn w:val="a"/>
    <w:rsid w:val="00817F0A"/>
    <w:pPr>
      <w:widowControl/>
      <w:pBdr>
        <w:top w:val="single" w:sz="4" w:space="0" w:color="auto"/>
        <w:left w:val="single" w:sz="4" w:space="0" w:color="auto"/>
        <w:bottom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10">
    <w:name w:val="xl110"/>
    <w:basedOn w:val="a"/>
    <w:rsid w:val="00817F0A"/>
    <w:pPr>
      <w:widowControl/>
      <w:pBdr>
        <w:top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w:hAnsi="Times New Roman" w:cs="Times New Roman"/>
      <w:lang w:eastAsia="ru-RU"/>
    </w:rPr>
  </w:style>
  <w:style w:type="paragraph" w:customStyle="1" w:styleId="xl111">
    <w:name w:val="xl111"/>
    <w:basedOn w:val="a"/>
    <w:rsid w:val="00817F0A"/>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112">
    <w:name w:val="xl112"/>
    <w:basedOn w:val="a"/>
    <w:rsid w:val="00817F0A"/>
    <w:pPr>
      <w:widowControl/>
      <w:pBdr>
        <w:top w:val="single" w:sz="4" w:space="0" w:color="auto"/>
        <w:left w:val="single" w:sz="4" w:space="0" w:color="auto"/>
        <w:bottom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13">
    <w:name w:val="xl113"/>
    <w:basedOn w:val="a"/>
    <w:rsid w:val="00817F0A"/>
    <w:pPr>
      <w:widowControl/>
      <w:pBdr>
        <w:top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14">
    <w:name w:val="xl114"/>
    <w:basedOn w:val="a"/>
    <w:rsid w:val="00817F0A"/>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15">
    <w:name w:val="xl115"/>
    <w:basedOn w:val="a"/>
    <w:rsid w:val="00817F0A"/>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w:hAnsi="Times New Roman" w:cs="Times New Roman"/>
      <w:lang w:eastAsia="ru-RU"/>
    </w:rPr>
  </w:style>
  <w:style w:type="paragraph" w:customStyle="1" w:styleId="aff9">
    <w:name w:val="параграф"/>
    <w:basedOn w:val="a"/>
    <w:uiPriority w:val="99"/>
    <w:qFormat/>
    <w:rsid w:val="00817F0A"/>
    <w:pPr>
      <w:widowControl/>
      <w:suppressAutoHyphens w:val="0"/>
      <w:autoSpaceDE/>
      <w:jc w:val="both"/>
    </w:pPr>
    <w:rPr>
      <w:rFonts w:ascii="Times New Roman" w:hAnsi="Times New Roman" w:cs="Times New Roman"/>
      <w:b/>
      <w:lang w:eastAsia="ru-RU"/>
    </w:rPr>
  </w:style>
  <w:style w:type="paragraph" w:customStyle="1" w:styleId="font12">
    <w:name w:val="font12"/>
    <w:basedOn w:val="a"/>
    <w:uiPriority w:val="99"/>
    <w:rsid w:val="00817F0A"/>
    <w:pPr>
      <w:widowControl/>
      <w:suppressAutoHyphens w:val="0"/>
      <w:autoSpaceDE/>
      <w:spacing w:before="100" w:beforeAutospacing="1" w:after="100" w:afterAutospacing="1"/>
    </w:pPr>
    <w:rPr>
      <w:rFonts w:ascii="Tahoma" w:hAnsi="Tahoma" w:cs="Tahoma"/>
      <w:color w:val="000000"/>
      <w:sz w:val="18"/>
      <w:szCs w:val="18"/>
      <w:lang w:eastAsia="ru-RU"/>
    </w:rPr>
  </w:style>
  <w:style w:type="paragraph" w:customStyle="1" w:styleId="font13">
    <w:name w:val="font13"/>
    <w:basedOn w:val="a"/>
    <w:uiPriority w:val="99"/>
    <w:rsid w:val="00817F0A"/>
    <w:pPr>
      <w:widowControl/>
      <w:suppressAutoHyphens w:val="0"/>
      <w:autoSpaceDE/>
      <w:spacing w:before="100" w:beforeAutospacing="1" w:after="100" w:afterAutospacing="1"/>
    </w:pPr>
    <w:rPr>
      <w:rFonts w:ascii="Tahoma" w:hAnsi="Tahoma" w:cs="Tahoma"/>
      <w:b/>
      <w:bCs/>
      <w:color w:val="000000"/>
      <w:sz w:val="18"/>
      <w:szCs w:val="18"/>
      <w:lang w:eastAsia="ru-RU"/>
    </w:rPr>
  </w:style>
  <w:style w:type="paragraph" w:customStyle="1" w:styleId="xl64">
    <w:name w:val="xl64"/>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16">
    <w:name w:val="xl116"/>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lang w:eastAsia="ru-RU"/>
    </w:rPr>
  </w:style>
  <w:style w:type="paragraph" w:customStyle="1" w:styleId="xl117">
    <w:name w:val="xl117"/>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18">
    <w:name w:val="xl118"/>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19">
    <w:name w:val="xl119"/>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0">
    <w:name w:val="xl120"/>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1">
    <w:name w:val="xl121"/>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2">
    <w:name w:val="xl122"/>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3">
    <w:name w:val="xl123"/>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24">
    <w:name w:val="xl124"/>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25">
    <w:name w:val="xl125"/>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126">
    <w:name w:val="xl126"/>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27">
    <w:name w:val="xl127"/>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8">
    <w:name w:val="xl128"/>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9">
    <w:name w:val="xl129"/>
    <w:basedOn w:val="a"/>
    <w:rsid w:val="00817F0A"/>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30">
    <w:name w:val="xl130"/>
    <w:basedOn w:val="a"/>
    <w:rsid w:val="00817F0A"/>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Arial CYR" w:hAnsi="Arial CYR" w:cs="Arial CYR"/>
      <w:lang w:eastAsia="ru-RU"/>
    </w:rPr>
  </w:style>
  <w:style w:type="paragraph" w:customStyle="1" w:styleId="xl131">
    <w:name w:val="xl131"/>
    <w:basedOn w:val="a"/>
    <w:rsid w:val="00817F0A"/>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32">
    <w:name w:val="xl132"/>
    <w:basedOn w:val="a"/>
    <w:rsid w:val="00817F0A"/>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33">
    <w:name w:val="xl133"/>
    <w:basedOn w:val="a"/>
    <w:rsid w:val="00817F0A"/>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Arial CYR" w:hAnsi="Arial CYR" w:cs="Arial CYR"/>
      <w:lang w:eastAsia="ru-RU"/>
    </w:rPr>
  </w:style>
  <w:style w:type="paragraph" w:customStyle="1" w:styleId="xl134">
    <w:name w:val="xl134"/>
    <w:basedOn w:val="a"/>
    <w:rsid w:val="00817F0A"/>
    <w:pPr>
      <w:widowControl/>
      <w:suppressAutoHyphens w:val="0"/>
      <w:autoSpaceDE/>
      <w:spacing w:before="100" w:beforeAutospacing="1" w:after="100" w:afterAutospacing="1"/>
      <w:jc w:val="center"/>
    </w:pPr>
    <w:rPr>
      <w:rFonts w:ascii="Times New Roman CYR" w:hAnsi="Times New Roman CYR" w:cs="Times New Roman CYR"/>
      <w:sz w:val="28"/>
      <w:szCs w:val="28"/>
      <w:lang w:eastAsia="ru-RU"/>
    </w:rPr>
  </w:style>
  <w:style w:type="paragraph" w:customStyle="1" w:styleId="xl135">
    <w:name w:val="xl135"/>
    <w:basedOn w:val="a"/>
    <w:rsid w:val="00817F0A"/>
    <w:pPr>
      <w:widowControl/>
      <w:suppressAutoHyphens w:val="0"/>
      <w:autoSpaceDE/>
      <w:spacing w:before="100" w:beforeAutospacing="1" w:after="100" w:afterAutospacing="1"/>
      <w:jc w:val="center"/>
    </w:pPr>
    <w:rPr>
      <w:rFonts w:ascii="Times New Roman CYR" w:hAnsi="Times New Roman CYR" w:cs="Times New Roman CYR"/>
      <w:sz w:val="28"/>
      <w:szCs w:val="28"/>
      <w:lang w:eastAsia="ru-RU"/>
    </w:rPr>
  </w:style>
  <w:style w:type="paragraph" w:customStyle="1" w:styleId="xl136">
    <w:name w:val="xl136"/>
    <w:basedOn w:val="a"/>
    <w:rsid w:val="00817F0A"/>
    <w:pPr>
      <w:widowControl/>
      <w:suppressAutoHyphens w:val="0"/>
      <w:autoSpaceDE/>
      <w:spacing w:before="100" w:beforeAutospacing="1" w:after="100" w:afterAutospacing="1"/>
      <w:jc w:val="right"/>
    </w:pPr>
    <w:rPr>
      <w:rFonts w:ascii="Times New Roman CYR" w:hAnsi="Times New Roman CYR" w:cs="Times New Roman CYR"/>
      <w:sz w:val="28"/>
      <w:szCs w:val="28"/>
      <w:lang w:eastAsia="ru-RU"/>
    </w:rPr>
  </w:style>
  <w:style w:type="paragraph" w:customStyle="1" w:styleId="xl137">
    <w:name w:val="xl137"/>
    <w:basedOn w:val="a"/>
    <w:rsid w:val="00817F0A"/>
    <w:pPr>
      <w:widowControl/>
      <w:suppressAutoHyphens w:val="0"/>
      <w:autoSpaceDE/>
      <w:spacing w:before="100" w:beforeAutospacing="1" w:after="100" w:afterAutospacing="1"/>
      <w:jc w:val="right"/>
    </w:pPr>
    <w:rPr>
      <w:rFonts w:ascii="Times New Roman CYR" w:hAnsi="Times New Roman CYR" w:cs="Times New Roman CYR"/>
      <w:sz w:val="28"/>
      <w:szCs w:val="28"/>
      <w:lang w:eastAsia="ru-RU"/>
    </w:rPr>
  </w:style>
  <w:style w:type="paragraph" w:customStyle="1" w:styleId="xl138">
    <w:name w:val="xl138"/>
    <w:basedOn w:val="a"/>
    <w:rsid w:val="00817F0A"/>
    <w:pPr>
      <w:widowControl/>
      <w:suppressAutoHyphens w:val="0"/>
      <w:autoSpaceDE/>
      <w:spacing w:before="100" w:beforeAutospacing="1" w:after="100" w:afterAutospacing="1"/>
      <w:jc w:val="center"/>
    </w:pPr>
    <w:rPr>
      <w:rFonts w:ascii="Times New Roman CYR" w:hAnsi="Times New Roman CYR" w:cs="Times New Roman CYR"/>
      <w:b/>
      <w:bCs/>
      <w:sz w:val="28"/>
      <w:szCs w:val="28"/>
      <w:lang w:eastAsia="ru-RU"/>
    </w:rPr>
  </w:style>
  <w:style w:type="paragraph" w:customStyle="1" w:styleId="xl139">
    <w:name w:val="xl139"/>
    <w:basedOn w:val="a"/>
    <w:rsid w:val="00817F0A"/>
    <w:pPr>
      <w:widowControl/>
      <w:suppressAutoHyphens w:val="0"/>
      <w:autoSpaceDE/>
      <w:spacing w:before="100" w:beforeAutospacing="1" w:after="100" w:afterAutospacing="1"/>
      <w:jc w:val="center"/>
    </w:pPr>
    <w:rPr>
      <w:rFonts w:ascii="Arial CYR" w:hAnsi="Arial CYR" w:cs="Arial CYR"/>
      <w:sz w:val="28"/>
      <w:szCs w:val="28"/>
      <w:lang w:eastAsia="ru-RU"/>
    </w:rPr>
  </w:style>
  <w:style w:type="paragraph" w:customStyle="1" w:styleId="xl140">
    <w:name w:val="xl140"/>
    <w:basedOn w:val="a"/>
    <w:rsid w:val="00817F0A"/>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41">
    <w:name w:val="xl141"/>
    <w:basedOn w:val="a"/>
    <w:rsid w:val="00817F0A"/>
    <w:pPr>
      <w:widowControl/>
      <w:pBdr>
        <w:top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Arial CYR" w:hAnsi="Arial CYR" w:cs="Arial CYR"/>
      <w:lang w:eastAsia="ru-RU"/>
    </w:rPr>
  </w:style>
  <w:style w:type="paragraph" w:customStyle="1" w:styleId="xl142">
    <w:name w:val="xl142"/>
    <w:basedOn w:val="a"/>
    <w:rsid w:val="00817F0A"/>
    <w:pPr>
      <w:widowControl/>
      <w:pBdr>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43">
    <w:name w:val="xl143"/>
    <w:basedOn w:val="a"/>
    <w:rsid w:val="00817F0A"/>
    <w:pPr>
      <w:widowControl/>
      <w:pBdr>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Arial CYR" w:hAnsi="Arial CYR" w:cs="Arial CYR"/>
      <w:lang w:eastAsia="ru-RU"/>
    </w:rPr>
  </w:style>
  <w:style w:type="paragraph" w:customStyle="1" w:styleId="xl144">
    <w:name w:val="xl144"/>
    <w:basedOn w:val="a"/>
    <w:rsid w:val="00817F0A"/>
    <w:pPr>
      <w:widowControl/>
      <w:suppressAutoHyphens w:val="0"/>
      <w:autoSpaceDE/>
      <w:spacing w:before="100" w:beforeAutospacing="1" w:after="100" w:afterAutospacing="1"/>
      <w:jc w:val="center"/>
    </w:pPr>
    <w:rPr>
      <w:rFonts w:ascii="Times New Roman CYR" w:hAnsi="Times New Roman CYR" w:cs="Times New Roman CYR"/>
      <w:sz w:val="28"/>
      <w:szCs w:val="28"/>
      <w:lang w:eastAsia="ru-RU"/>
    </w:rPr>
  </w:style>
  <w:style w:type="paragraph" w:customStyle="1" w:styleId="39">
    <w:name w:val="Абзац списка3"/>
    <w:basedOn w:val="a"/>
    <w:rsid w:val="00817F0A"/>
    <w:pPr>
      <w:widowControl/>
      <w:suppressAutoHyphens w:val="0"/>
      <w:autoSpaceDE/>
      <w:spacing w:after="200" w:line="276" w:lineRule="auto"/>
      <w:ind w:left="720"/>
    </w:pPr>
    <w:rPr>
      <w:rFonts w:eastAsia="Calibri"/>
      <w:sz w:val="22"/>
      <w:szCs w:val="22"/>
      <w:lang w:eastAsia="en-US"/>
    </w:rPr>
  </w:style>
  <w:style w:type="paragraph" w:customStyle="1" w:styleId="xl145">
    <w:name w:val="xl145"/>
    <w:basedOn w:val="a"/>
    <w:rsid w:val="00817F0A"/>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46">
    <w:name w:val="xl146"/>
    <w:basedOn w:val="a"/>
    <w:rsid w:val="00817F0A"/>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47">
    <w:name w:val="xl147"/>
    <w:basedOn w:val="a"/>
    <w:rsid w:val="00817F0A"/>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jc w:val="center"/>
    </w:pPr>
    <w:rPr>
      <w:rFonts w:ascii="Times New Roman CYR" w:hAnsi="Times New Roman CYR" w:cs="Times New Roman CYR"/>
      <w:color w:val="FF0000"/>
      <w:lang w:eastAsia="ru-RU"/>
    </w:rPr>
  </w:style>
  <w:style w:type="paragraph" w:customStyle="1" w:styleId="xl148">
    <w:name w:val="xl148"/>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49">
    <w:name w:val="xl149"/>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50">
    <w:name w:val="xl150"/>
    <w:basedOn w:val="a"/>
    <w:rsid w:val="00817F0A"/>
    <w:pPr>
      <w:widowControl/>
      <w:shd w:val="clear" w:color="auto" w:fill="FDE9D9"/>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51">
    <w:name w:val="xl151"/>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color w:val="FF0000"/>
      <w:lang w:eastAsia="ru-RU"/>
    </w:rPr>
  </w:style>
  <w:style w:type="paragraph" w:customStyle="1" w:styleId="xl152">
    <w:name w:val="xl152"/>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color w:val="FF0000"/>
      <w:lang w:eastAsia="ru-RU"/>
    </w:rPr>
  </w:style>
  <w:style w:type="paragraph" w:customStyle="1" w:styleId="xl153">
    <w:name w:val="xl153"/>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54">
    <w:name w:val="xl154"/>
    <w:basedOn w:val="a"/>
    <w:rsid w:val="00817F0A"/>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55">
    <w:name w:val="xl155"/>
    <w:basedOn w:val="a"/>
    <w:rsid w:val="00817F0A"/>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56">
    <w:name w:val="xl156"/>
    <w:basedOn w:val="a"/>
    <w:rsid w:val="00817F0A"/>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157">
    <w:name w:val="xl157"/>
    <w:basedOn w:val="a"/>
    <w:rsid w:val="00817F0A"/>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58">
    <w:name w:val="xl158"/>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59">
    <w:name w:val="xl159"/>
    <w:basedOn w:val="a"/>
    <w:rsid w:val="00817F0A"/>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0">
    <w:name w:val="xl160"/>
    <w:basedOn w:val="a"/>
    <w:rsid w:val="00817F0A"/>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1">
    <w:name w:val="xl161"/>
    <w:basedOn w:val="a"/>
    <w:rsid w:val="00817F0A"/>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2">
    <w:name w:val="xl162"/>
    <w:basedOn w:val="a"/>
    <w:rsid w:val="00817F0A"/>
    <w:pPr>
      <w:widowControl/>
      <w:pBdr>
        <w:top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3">
    <w:name w:val="xl163"/>
    <w:basedOn w:val="a"/>
    <w:rsid w:val="00817F0A"/>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4">
    <w:name w:val="xl164"/>
    <w:basedOn w:val="a"/>
    <w:rsid w:val="00817F0A"/>
    <w:pPr>
      <w:widowControl/>
      <w:pBdr>
        <w:top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5">
    <w:name w:val="xl165"/>
    <w:basedOn w:val="a"/>
    <w:rsid w:val="00817F0A"/>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6">
    <w:name w:val="xl166"/>
    <w:basedOn w:val="a"/>
    <w:rsid w:val="00817F0A"/>
    <w:pPr>
      <w:widowControl/>
      <w:pBdr>
        <w:top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7">
    <w:name w:val="xl167"/>
    <w:basedOn w:val="a"/>
    <w:rsid w:val="00817F0A"/>
    <w:pPr>
      <w:widowControl/>
      <w:pBdr>
        <w:top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8">
    <w:name w:val="xl168"/>
    <w:basedOn w:val="a"/>
    <w:rsid w:val="00817F0A"/>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9">
    <w:name w:val="xl169"/>
    <w:basedOn w:val="a"/>
    <w:rsid w:val="00817F0A"/>
    <w:pPr>
      <w:widowControl/>
      <w:pBdr>
        <w:top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70">
    <w:name w:val="xl170"/>
    <w:basedOn w:val="a"/>
    <w:rsid w:val="00817F0A"/>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Style14">
    <w:name w:val="Style14"/>
    <w:basedOn w:val="a"/>
    <w:uiPriority w:val="99"/>
    <w:rsid w:val="00817F0A"/>
    <w:pPr>
      <w:suppressAutoHyphens w:val="0"/>
      <w:autoSpaceDN w:val="0"/>
      <w:adjustRightInd w:val="0"/>
      <w:spacing w:line="288" w:lineRule="exact"/>
      <w:ind w:firstLine="437"/>
      <w:jc w:val="both"/>
    </w:pPr>
    <w:rPr>
      <w:rFonts w:ascii="Palatino Linotype" w:hAnsi="Palatino Linotype" w:cs="Times New Roman"/>
      <w:lang w:eastAsia="ru-RU"/>
    </w:rPr>
  </w:style>
  <w:style w:type="paragraph" w:customStyle="1" w:styleId="xl63">
    <w:name w:val="xl63"/>
    <w:basedOn w:val="a"/>
    <w:rsid w:val="00817F0A"/>
    <w:pPr>
      <w:widowControl/>
      <w:suppressAutoHyphens w:val="0"/>
      <w:autoSpaceDE/>
      <w:spacing w:before="100" w:beforeAutospacing="1" w:after="100" w:afterAutospacing="1"/>
    </w:pPr>
    <w:rPr>
      <w:rFonts w:ascii="Times New Roman" w:hAnsi="Times New Roman" w:cs="Times New Roman"/>
      <w:sz w:val="20"/>
      <w:szCs w:val="20"/>
      <w:lang w:eastAsia="ru-RU"/>
    </w:rPr>
  </w:style>
  <w:style w:type="paragraph" w:customStyle="1" w:styleId="affa">
    <w:name w:val="Прижатый влево"/>
    <w:next w:val="a"/>
    <w:rsid w:val="00817F0A"/>
    <w:pPr>
      <w:widowControl w:val="0"/>
    </w:pPr>
    <w:rPr>
      <w:rFonts w:ascii="Arial" w:eastAsia="Arial Unicode MS" w:hAnsi="Arial" w:cs="Arial Unicode MS"/>
      <w:color w:val="000000"/>
      <w:sz w:val="26"/>
      <w:szCs w:val="26"/>
      <w:u w:color="000000"/>
    </w:rPr>
  </w:style>
  <w:style w:type="character" w:customStyle="1" w:styleId="affb">
    <w:name w:val="Основной Знак"/>
    <w:aliases w:val="Мой Заголовок 1 Знак Знак"/>
    <w:link w:val="affc"/>
    <w:locked/>
    <w:rsid w:val="00817F0A"/>
    <w:rPr>
      <w:sz w:val="28"/>
      <w:szCs w:val="28"/>
    </w:rPr>
  </w:style>
  <w:style w:type="paragraph" w:customStyle="1" w:styleId="affc">
    <w:name w:val="Основной"/>
    <w:basedOn w:val="a"/>
    <w:link w:val="affb"/>
    <w:qFormat/>
    <w:rsid w:val="00817F0A"/>
    <w:pPr>
      <w:widowControl/>
      <w:suppressAutoHyphens w:val="0"/>
      <w:autoSpaceDE/>
      <w:spacing w:after="120"/>
      <w:ind w:firstLine="708"/>
      <w:jc w:val="both"/>
    </w:pPr>
    <w:rPr>
      <w:rFonts w:ascii="Times New Roman" w:hAnsi="Times New Roman" w:cs="Times New Roman"/>
      <w:sz w:val="28"/>
      <w:szCs w:val="28"/>
      <w:lang w:eastAsia="ru-RU"/>
    </w:rPr>
  </w:style>
  <w:style w:type="character" w:styleId="affd">
    <w:name w:val="footnote reference"/>
    <w:uiPriority w:val="99"/>
    <w:semiHidden/>
    <w:unhideWhenUsed/>
    <w:rsid w:val="00817F0A"/>
    <w:rPr>
      <w:vertAlign w:val="superscript"/>
    </w:rPr>
  </w:style>
  <w:style w:type="character" w:styleId="affe">
    <w:name w:val="annotation reference"/>
    <w:uiPriority w:val="99"/>
    <w:semiHidden/>
    <w:unhideWhenUsed/>
    <w:rsid w:val="00817F0A"/>
    <w:rPr>
      <w:sz w:val="16"/>
      <w:szCs w:val="16"/>
    </w:rPr>
  </w:style>
  <w:style w:type="character" w:customStyle="1" w:styleId="110">
    <w:name w:val="Знак Знак11"/>
    <w:locked/>
    <w:rsid w:val="00817F0A"/>
    <w:rPr>
      <w:bCs/>
      <w:smallCaps/>
      <w:kern w:val="32"/>
      <w:sz w:val="26"/>
      <w:szCs w:val="32"/>
      <w:lang w:val="ru-RU" w:eastAsia="ru-RU" w:bidi="ar-SA"/>
    </w:rPr>
  </w:style>
  <w:style w:type="character" w:customStyle="1" w:styleId="apple-style-span">
    <w:name w:val="apple-style-span"/>
    <w:basedOn w:val="a0"/>
    <w:rsid w:val="00817F0A"/>
  </w:style>
  <w:style w:type="character" w:customStyle="1" w:styleId="st">
    <w:name w:val="st"/>
    <w:basedOn w:val="a0"/>
    <w:rsid w:val="00817F0A"/>
  </w:style>
  <w:style w:type="character" w:customStyle="1" w:styleId="newtext1">
    <w:name w:val="newtext1"/>
    <w:rsid w:val="00817F0A"/>
    <w:rPr>
      <w:rFonts w:ascii="Arial" w:hAnsi="Arial" w:cs="Arial" w:hint="default"/>
      <w:color w:val="003366"/>
      <w:sz w:val="21"/>
      <w:szCs w:val="21"/>
    </w:rPr>
  </w:style>
  <w:style w:type="character" w:customStyle="1" w:styleId="FontStyle20">
    <w:name w:val="Font Style20"/>
    <w:uiPriority w:val="99"/>
    <w:rsid w:val="00817F0A"/>
    <w:rPr>
      <w:rFonts w:ascii="Palatino Linotype" w:hAnsi="Palatino Linotype" w:cs="Palatino Linotype" w:hint="default"/>
      <w:sz w:val="16"/>
      <w:szCs w:val="16"/>
    </w:rPr>
  </w:style>
  <w:style w:type="character" w:customStyle="1" w:styleId="TextNPA">
    <w:name w:val="Text NPA"/>
    <w:rsid w:val="00817F0A"/>
    <w:rPr>
      <w:rFonts w:ascii="Courier New" w:hAnsi="Courier New" w:cs="Courier New" w:hint="default"/>
    </w:rPr>
  </w:style>
  <w:style w:type="character" w:customStyle="1" w:styleId="FontStyle21">
    <w:name w:val="Font Style21"/>
    <w:uiPriority w:val="99"/>
    <w:rsid w:val="00817F0A"/>
    <w:rPr>
      <w:rFonts w:ascii="Tahoma" w:hAnsi="Tahoma" w:cs="Tahoma" w:hint="default"/>
      <w:sz w:val="14"/>
      <w:szCs w:val="14"/>
    </w:rPr>
  </w:style>
  <w:style w:type="character" w:customStyle="1" w:styleId="FontStyle12">
    <w:name w:val="Font Style12"/>
    <w:uiPriority w:val="99"/>
    <w:rsid w:val="00817F0A"/>
    <w:rPr>
      <w:rFonts w:ascii="Times New Roman" w:hAnsi="Times New Roman" w:cs="Times New Roman" w:hint="default"/>
      <w:sz w:val="26"/>
      <w:szCs w:val="26"/>
    </w:rPr>
  </w:style>
  <w:style w:type="character" w:customStyle="1" w:styleId="afff">
    <w:name w:val="Нет"/>
    <w:rsid w:val="00817F0A"/>
  </w:style>
  <w:style w:type="table" w:customStyle="1" w:styleId="1f8">
    <w:name w:val="Сетка таблицы1"/>
    <w:basedOn w:val="a1"/>
    <w:uiPriority w:val="59"/>
    <w:rsid w:val="00817F0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a">
    <w:name w:val="Сетка таблицы2"/>
    <w:basedOn w:val="a1"/>
    <w:uiPriority w:val="59"/>
    <w:rsid w:val="00817F0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0">
    <w:name w:val="Strong"/>
    <w:basedOn w:val="a0"/>
    <w:uiPriority w:val="22"/>
    <w:qFormat/>
    <w:rsid w:val="00817F0A"/>
    <w:rPr>
      <w:b/>
      <w:bCs/>
    </w:rPr>
  </w:style>
  <w:style w:type="character" w:customStyle="1" w:styleId="11pt">
    <w:name w:val="Основной текст + 11 pt"/>
    <w:basedOn w:val="a0"/>
    <w:rsid w:val="00817F0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ff1">
    <w:name w:val="page number"/>
    <w:rsid w:val="00817F0A"/>
  </w:style>
  <w:style w:type="character" w:styleId="afff2">
    <w:name w:val="Emphasis"/>
    <w:qFormat/>
    <w:rsid w:val="00817F0A"/>
    <w:rPr>
      <w:i/>
      <w:iCs/>
    </w:rPr>
  </w:style>
  <w:style w:type="numbering" w:customStyle="1" w:styleId="111">
    <w:name w:val="Нет списка11"/>
    <w:next w:val="a2"/>
    <w:uiPriority w:val="99"/>
    <w:semiHidden/>
    <w:unhideWhenUsed/>
    <w:rsid w:val="00817F0A"/>
  </w:style>
  <w:style w:type="numbering" w:customStyle="1" w:styleId="1110">
    <w:name w:val="Нет списка111"/>
    <w:next w:val="a2"/>
    <w:uiPriority w:val="99"/>
    <w:semiHidden/>
    <w:unhideWhenUsed/>
    <w:rsid w:val="00817F0A"/>
  </w:style>
  <w:style w:type="numbering" w:customStyle="1" w:styleId="2b">
    <w:name w:val="Нет списка2"/>
    <w:next w:val="a2"/>
    <w:uiPriority w:val="99"/>
    <w:semiHidden/>
    <w:unhideWhenUsed/>
    <w:rsid w:val="00817F0A"/>
  </w:style>
  <w:style w:type="numbering" w:customStyle="1" w:styleId="121">
    <w:name w:val="Нет списка12"/>
    <w:next w:val="a2"/>
    <w:uiPriority w:val="99"/>
    <w:semiHidden/>
    <w:unhideWhenUsed/>
    <w:rsid w:val="00817F0A"/>
  </w:style>
  <w:style w:type="numbering" w:customStyle="1" w:styleId="112">
    <w:name w:val="Нет списка112"/>
    <w:next w:val="a2"/>
    <w:uiPriority w:val="99"/>
    <w:semiHidden/>
    <w:unhideWhenUsed/>
    <w:rsid w:val="00817F0A"/>
  </w:style>
  <w:style w:type="numbering" w:customStyle="1" w:styleId="3a">
    <w:name w:val="Нет списка3"/>
    <w:next w:val="a2"/>
    <w:uiPriority w:val="99"/>
    <w:semiHidden/>
    <w:unhideWhenUsed/>
    <w:rsid w:val="00817F0A"/>
  </w:style>
  <w:style w:type="paragraph" w:customStyle="1" w:styleId="msonormalmailrucssattributepostfix">
    <w:name w:val="msonormal_mailru_css_attribute_postfix"/>
    <w:basedOn w:val="a"/>
    <w:rsid w:val="00817F0A"/>
    <w:pPr>
      <w:widowControl/>
      <w:suppressAutoHyphens w:val="0"/>
      <w:autoSpaceDE/>
      <w:spacing w:before="100" w:beforeAutospacing="1" w:after="100" w:afterAutospacing="1"/>
    </w:pPr>
    <w:rPr>
      <w:rFonts w:ascii="Times New Roman" w:eastAsia="Calibri" w:hAnsi="Times New Roman" w:cs="Times New Roman"/>
      <w:lang w:eastAsia="ru-RU"/>
    </w:rPr>
  </w:style>
  <w:style w:type="character" w:customStyle="1" w:styleId="14">
    <w:name w:val="Верхний колонтитул Знак1"/>
    <w:basedOn w:val="a0"/>
    <w:link w:val="af1"/>
    <w:uiPriority w:val="99"/>
    <w:rsid w:val="00817F0A"/>
    <w:rPr>
      <w:rFonts w:ascii="Calibri" w:hAnsi="Calibri" w:cs="Calibri"/>
      <w:sz w:val="24"/>
      <w:szCs w:val="24"/>
      <w:lang w:val="x-none" w:eastAsia="zh-CN"/>
    </w:rPr>
  </w:style>
  <w:style w:type="character" w:customStyle="1" w:styleId="15">
    <w:name w:val="Нижний колонтитул Знак1"/>
    <w:basedOn w:val="a0"/>
    <w:link w:val="af2"/>
    <w:uiPriority w:val="99"/>
    <w:rsid w:val="00817F0A"/>
    <w:rPr>
      <w:rFonts w:ascii="Calibri" w:hAnsi="Calibri" w:cs="Calibri"/>
      <w:sz w:val="24"/>
      <w:szCs w:val="24"/>
      <w:lang w:val="x-none" w:eastAsia="zh-CN"/>
    </w:rPr>
  </w:style>
  <w:style w:type="character" w:customStyle="1" w:styleId="16">
    <w:name w:val="Текст выноски Знак1"/>
    <w:basedOn w:val="a0"/>
    <w:link w:val="af3"/>
    <w:uiPriority w:val="99"/>
    <w:rsid w:val="00817F0A"/>
    <w:rPr>
      <w:rFonts w:ascii="Tahoma" w:hAnsi="Tahoma" w:cs="Tahoma"/>
      <w:sz w:val="16"/>
      <w:szCs w:val="16"/>
      <w:lang w:val="x-none" w:eastAsia="zh-CN"/>
    </w:rPr>
  </w:style>
  <w:style w:type="character" w:customStyle="1" w:styleId="1c">
    <w:name w:val="Тема примечания Знак1"/>
    <w:basedOn w:val="1e"/>
    <w:link w:val="af6"/>
    <w:uiPriority w:val="99"/>
    <w:rsid w:val="00817F0A"/>
    <w:rPr>
      <w:rFonts w:ascii="Calibri" w:hAnsi="Calibri" w:cs="Calibri"/>
      <w:b/>
      <w:bCs/>
      <w:lang w:val="x-none" w:eastAsia="zh-CN"/>
    </w:rPr>
  </w:style>
  <w:style w:type="numbering" w:customStyle="1" w:styleId="44">
    <w:name w:val="Нет списка4"/>
    <w:next w:val="a2"/>
    <w:uiPriority w:val="99"/>
    <w:semiHidden/>
    <w:unhideWhenUsed/>
    <w:rsid w:val="00817F0A"/>
  </w:style>
  <w:style w:type="paragraph" w:styleId="afff3">
    <w:name w:val="Block Text"/>
    <w:basedOn w:val="a"/>
    <w:uiPriority w:val="99"/>
    <w:unhideWhenUsed/>
    <w:rsid w:val="00817F0A"/>
    <w:pPr>
      <w:widowControl/>
      <w:suppressAutoHyphens w:val="0"/>
      <w:autoSpaceDE/>
      <w:spacing w:line="276" w:lineRule="auto"/>
      <w:ind w:left="-993" w:right="-426" w:firstLine="709"/>
      <w:jc w:val="both"/>
    </w:pPr>
    <w:rPr>
      <w:rFonts w:ascii="Times New Roman" w:eastAsia="Calibri" w:hAnsi="Times New Roman" w:cs="Times New Roman"/>
      <w:sz w:val="28"/>
      <w:szCs w:val="28"/>
      <w:lang w:eastAsia="en-US"/>
    </w:rPr>
  </w:style>
  <w:style w:type="character" w:customStyle="1" w:styleId="ConsPlusNormal0">
    <w:name w:val="ConsPlusNormal Знак"/>
    <w:link w:val="ConsPlusNormal"/>
    <w:locked/>
    <w:rsid w:val="00817F0A"/>
    <w:rPr>
      <w:sz w:val="24"/>
      <w:lang w:eastAsia="zh-CN"/>
    </w:rPr>
  </w:style>
  <w:style w:type="paragraph" w:styleId="HTML">
    <w:name w:val="HTML Preformatted"/>
    <w:basedOn w:val="a"/>
    <w:link w:val="HTML0"/>
    <w:unhideWhenUsed/>
    <w:rsid w:val="00817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eastAsia="Calibri" w:hAnsi="Courier New" w:cs="Courier New"/>
      <w:sz w:val="22"/>
      <w:szCs w:val="22"/>
      <w:lang w:eastAsia="en-US"/>
    </w:rPr>
  </w:style>
  <w:style w:type="character" w:customStyle="1" w:styleId="HTML0">
    <w:name w:val="Стандартный HTML Знак"/>
    <w:basedOn w:val="a0"/>
    <w:link w:val="HTML"/>
    <w:rsid w:val="00817F0A"/>
    <w:rPr>
      <w:rFonts w:ascii="Courier New" w:eastAsia="Calibri" w:hAnsi="Courier New" w:cs="Courier New"/>
      <w:sz w:val="22"/>
      <w:szCs w:val="22"/>
      <w:lang w:eastAsia="en-US"/>
    </w:rPr>
  </w:style>
  <w:style w:type="character" w:customStyle="1" w:styleId="disabled">
    <w:name w:val="disabled"/>
    <w:basedOn w:val="a0"/>
    <w:rsid w:val="00817F0A"/>
  </w:style>
  <w:style w:type="numbering" w:customStyle="1" w:styleId="53">
    <w:name w:val="Нет списка5"/>
    <w:next w:val="a2"/>
    <w:uiPriority w:val="99"/>
    <w:semiHidden/>
    <w:unhideWhenUsed/>
    <w:rsid w:val="00817F0A"/>
  </w:style>
  <w:style w:type="numbering" w:customStyle="1" w:styleId="131">
    <w:name w:val="Нет списка13"/>
    <w:next w:val="a2"/>
    <w:uiPriority w:val="99"/>
    <w:semiHidden/>
    <w:unhideWhenUsed/>
    <w:rsid w:val="00817F0A"/>
  </w:style>
  <w:style w:type="table" w:customStyle="1" w:styleId="3b">
    <w:name w:val="Сетка таблицы3"/>
    <w:basedOn w:val="a1"/>
    <w:next w:val="af7"/>
    <w:uiPriority w:val="59"/>
    <w:rsid w:val="00817F0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
    <w:basedOn w:val="a1"/>
    <w:uiPriority w:val="59"/>
    <w:rsid w:val="00817F0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
    <w:name w:val="Сетка таблицы21"/>
    <w:basedOn w:val="a1"/>
    <w:uiPriority w:val="59"/>
    <w:rsid w:val="00817F0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0">
    <w:name w:val="Нет списка113"/>
    <w:next w:val="a2"/>
    <w:uiPriority w:val="99"/>
    <w:semiHidden/>
    <w:unhideWhenUsed/>
    <w:rsid w:val="00817F0A"/>
  </w:style>
  <w:style w:type="numbering" w:customStyle="1" w:styleId="1111">
    <w:name w:val="Нет списка1111"/>
    <w:next w:val="a2"/>
    <w:uiPriority w:val="99"/>
    <w:semiHidden/>
    <w:unhideWhenUsed/>
    <w:rsid w:val="00817F0A"/>
  </w:style>
  <w:style w:type="numbering" w:customStyle="1" w:styleId="214">
    <w:name w:val="Нет списка21"/>
    <w:next w:val="a2"/>
    <w:uiPriority w:val="99"/>
    <w:semiHidden/>
    <w:unhideWhenUsed/>
    <w:rsid w:val="00817F0A"/>
  </w:style>
  <w:style w:type="numbering" w:customStyle="1" w:styleId="1210">
    <w:name w:val="Нет списка121"/>
    <w:next w:val="a2"/>
    <w:uiPriority w:val="99"/>
    <w:semiHidden/>
    <w:unhideWhenUsed/>
    <w:rsid w:val="00817F0A"/>
  </w:style>
  <w:style w:type="numbering" w:customStyle="1" w:styleId="1121">
    <w:name w:val="Нет списка1121"/>
    <w:next w:val="a2"/>
    <w:uiPriority w:val="99"/>
    <w:semiHidden/>
    <w:unhideWhenUsed/>
    <w:rsid w:val="00817F0A"/>
  </w:style>
  <w:style w:type="numbering" w:customStyle="1" w:styleId="311">
    <w:name w:val="Нет списка31"/>
    <w:next w:val="a2"/>
    <w:uiPriority w:val="99"/>
    <w:semiHidden/>
    <w:unhideWhenUsed/>
    <w:rsid w:val="00817F0A"/>
  </w:style>
  <w:style w:type="paragraph" w:customStyle="1" w:styleId="font14">
    <w:name w:val="font14"/>
    <w:basedOn w:val="a"/>
    <w:rsid w:val="00817F0A"/>
    <w:pPr>
      <w:widowControl/>
      <w:suppressAutoHyphens w:val="0"/>
      <w:autoSpaceDE/>
      <w:spacing w:before="100" w:beforeAutospacing="1" w:after="100" w:afterAutospacing="1"/>
    </w:pPr>
    <w:rPr>
      <w:rFonts w:ascii="Times New Roman" w:hAnsi="Times New Roman" w:cs="Times New Roman"/>
      <w:color w:val="FF0000"/>
      <w:sz w:val="20"/>
      <w:szCs w:val="20"/>
      <w:lang w:eastAsia="ru-RU"/>
    </w:rPr>
  </w:style>
  <w:style w:type="paragraph" w:customStyle="1" w:styleId="xl171">
    <w:name w:val="xl171"/>
    <w:basedOn w:val="a"/>
    <w:rsid w:val="00817F0A"/>
    <w:pPr>
      <w:widowControl/>
      <w:suppressAutoHyphens w:val="0"/>
      <w:autoSpaceDE/>
      <w:spacing w:before="100" w:beforeAutospacing="1" w:after="100" w:afterAutospacing="1"/>
      <w:jc w:val="center"/>
      <w:textAlignment w:val="center"/>
    </w:pPr>
    <w:rPr>
      <w:rFonts w:ascii="Times New Roman" w:hAnsi="Times New Roman" w:cs="Times New Roman"/>
      <w:color w:val="FF0000"/>
      <w:lang w:eastAsia="ru-RU"/>
    </w:rPr>
  </w:style>
  <w:style w:type="paragraph" w:customStyle="1" w:styleId="xl172">
    <w:name w:val="xl172"/>
    <w:basedOn w:val="a"/>
    <w:rsid w:val="00817F0A"/>
    <w:pPr>
      <w:widowControl/>
      <w:suppressAutoHyphens w:val="0"/>
      <w:autoSpaceDE/>
      <w:spacing w:before="100" w:beforeAutospacing="1" w:after="100" w:afterAutospacing="1"/>
      <w:jc w:val="center"/>
      <w:textAlignment w:val="center"/>
    </w:pPr>
    <w:rPr>
      <w:rFonts w:ascii="Times New Roman" w:hAnsi="Times New Roman" w:cs="Times New Roman"/>
      <w:color w:val="FF0000"/>
      <w:lang w:eastAsia="ru-RU"/>
    </w:rPr>
  </w:style>
  <w:style w:type="paragraph" w:customStyle="1" w:styleId="xl173">
    <w:name w:val="xl173"/>
    <w:basedOn w:val="a"/>
    <w:rsid w:val="00817F0A"/>
    <w:pPr>
      <w:widowControl/>
      <w:suppressAutoHyphens w:val="0"/>
      <w:autoSpaceDE/>
      <w:spacing w:before="100" w:beforeAutospacing="1" w:after="100" w:afterAutospacing="1"/>
      <w:jc w:val="center"/>
      <w:textAlignment w:val="center"/>
    </w:pPr>
    <w:rPr>
      <w:rFonts w:ascii="Times New Roman" w:hAnsi="Times New Roman" w:cs="Times New Roman"/>
      <w:lang w:eastAsia="ru-RU"/>
    </w:rPr>
  </w:style>
  <w:style w:type="paragraph" w:customStyle="1" w:styleId="xl174">
    <w:name w:val="xl174"/>
    <w:basedOn w:val="a"/>
    <w:rsid w:val="00817F0A"/>
    <w:pPr>
      <w:widowControl/>
      <w:suppressAutoHyphens w:val="0"/>
      <w:autoSpaceDE/>
      <w:spacing w:before="100" w:beforeAutospacing="1" w:after="100" w:afterAutospacing="1"/>
      <w:jc w:val="center"/>
      <w:textAlignment w:val="center"/>
    </w:pPr>
    <w:rPr>
      <w:rFonts w:ascii="Times New Roman" w:hAnsi="Times New Roman" w:cs="Times New Roman"/>
      <w:lang w:eastAsia="ru-RU"/>
    </w:rPr>
  </w:style>
  <w:style w:type="paragraph" w:customStyle="1" w:styleId="xl175">
    <w:name w:val="xl175"/>
    <w:basedOn w:val="a"/>
    <w:rsid w:val="00817F0A"/>
    <w:pPr>
      <w:widowControl/>
      <w:suppressAutoHyphens w:val="0"/>
      <w:autoSpaceDE/>
      <w:spacing w:before="100" w:beforeAutospacing="1" w:after="100" w:afterAutospacing="1"/>
      <w:jc w:val="center"/>
      <w:textAlignment w:val="center"/>
    </w:pPr>
    <w:rPr>
      <w:rFonts w:ascii="Times New Roman" w:hAnsi="Times New Roman" w:cs="Times New Roman"/>
      <w:lang w:eastAsia="ru-RU"/>
    </w:rPr>
  </w:style>
  <w:style w:type="paragraph" w:customStyle="1" w:styleId="xl176">
    <w:name w:val="xl176"/>
    <w:basedOn w:val="a"/>
    <w:rsid w:val="00817F0A"/>
    <w:pPr>
      <w:widowControl/>
      <w:pBdr>
        <w:top w:val="single" w:sz="4" w:space="0" w:color="auto"/>
        <w:left w:val="single" w:sz="4" w:space="0" w:color="auto"/>
        <w:bottom w:val="single" w:sz="4" w:space="0" w:color="auto"/>
        <w:right w:val="single" w:sz="4" w:space="0" w:color="auto"/>
      </w:pBdr>
      <w:shd w:val="clear" w:color="000000" w:fill="auto"/>
      <w:suppressAutoHyphens w:val="0"/>
      <w:autoSpaceDE/>
      <w:spacing w:before="100" w:beforeAutospacing="1" w:after="100" w:afterAutospacing="1"/>
      <w:jc w:val="center"/>
      <w:textAlignment w:val="center"/>
    </w:pPr>
    <w:rPr>
      <w:rFonts w:ascii="Times New Roman" w:hAnsi="Times New Roman" w:cs="Times New Roman"/>
      <w:lang w:eastAsia="ru-RU"/>
    </w:rPr>
  </w:style>
  <w:style w:type="paragraph" w:customStyle="1" w:styleId="xl177">
    <w:name w:val="xl177"/>
    <w:basedOn w:val="a"/>
    <w:rsid w:val="00817F0A"/>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lang w:eastAsia="ru-RU"/>
    </w:rPr>
  </w:style>
  <w:style w:type="paragraph" w:customStyle="1" w:styleId="xl178">
    <w:name w:val="xl178"/>
    <w:basedOn w:val="a"/>
    <w:rsid w:val="00817F0A"/>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rFonts w:ascii="Times New Roman" w:hAnsi="Times New Roman" w:cs="Times New Roman"/>
      <w:lang w:eastAsia="ru-RU"/>
    </w:rPr>
  </w:style>
  <w:style w:type="paragraph" w:customStyle="1" w:styleId="xl179">
    <w:name w:val="xl179"/>
    <w:basedOn w:val="a"/>
    <w:rsid w:val="00817F0A"/>
    <w:pPr>
      <w:widowControl/>
      <w:pBdr>
        <w:top w:val="single" w:sz="4" w:space="0" w:color="auto"/>
        <w:left w:val="single" w:sz="4" w:space="0" w:color="auto"/>
        <w:bottom w:val="single" w:sz="4" w:space="0" w:color="auto"/>
      </w:pBdr>
      <w:shd w:val="clear" w:color="000000" w:fill="D9D9D9"/>
      <w:suppressAutoHyphens w:val="0"/>
      <w:autoSpaceDE/>
      <w:spacing w:before="100" w:beforeAutospacing="1" w:after="100" w:afterAutospacing="1"/>
      <w:textAlignment w:val="center"/>
    </w:pPr>
    <w:rPr>
      <w:rFonts w:ascii="Times New Roman" w:hAnsi="Times New Roman" w:cs="Times New Roman"/>
      <w:b/>
      <w:bCs/>
      <w:lang w:eastAsia="ru-RU"/>
    </w:rPr>
  </w:style>
  <w:style w:type="paragraph" w:customStyle="1" w:styleId="xl180">
    <w:name w:val="xl180"/>
    <w:basedOn w:val="a"/>
    <w:rsid w:val="00817F0A"/>
    <w:pPr>
      <w:widowControl/>
      <w:pBdr>
        <w:top w:val="single" w:sz="4" w:space="0" w:color="auto"/>
        <w:bottom w:val="single" w:sz="4" w:space="0" w:color="auto"/>
        <w:right w:val="single" w:sz="4" w:space="0" w:color="auto"/>
      </w:pBdr>
      <w:shd w:val="clear" w:color="000000" w:fill="D9D9D9"/>
      <w:suppressAutoHyphens w:val="0"/>
      <w:autoSpaceDE/>
      <w:spacing w:before="100" w:beforeAutospacing="1" w:after="100" w:afterAutospacing="1"/>
      <w:textAlignment w:val="center"/>
    </w:pPr>
    <w:rPr>
      <w:rFonts w:ascii="Times New Roman" w:hAnsi="Times New Roman" w:cs="Times New Roman"/>
      <w:b/>
      <w:bCs/>
      <w:lang w:eastAsia="ru-RU"/>
    </w:rPr>
  </w:style>
  <w:style w:type="paragraph" w:customStyle="1" w:styleId="xl181">
    <w:name w:val="xl181"/>
    <w:basedOn w:val="a"/>
    <w:rsid w:val="00817F0A"/>
    <w:pPr>
      <w:widowControl/>
      <w:pBdr>
        <w:top w:val="single" w:sz="4" w:space="0" w:color="auto"/>
        <w:bottom w:val="single" w:sz="4" w:space="0" w:color="auto"/>
      </w:pBdr>
      <w:shd w:val="clear" w:color="000000" w:fill="D9D9D9"/>
      <w:suppressAutoHyphens w:val="0"/>
      <w:autoSpaceDE/>
      <w:spacing w:before="100" w:beforeAutospacing="1" w:after="100" w:afterAutospacing="1"/>
      <w:textAlignment w:val="center"/>
    </w:pPr>
    <w:rPr>
      <w:rFonts w:ascii="Times New Roman" w:hAnsi="Times New Roman" w:cs="Times New Roman"/>
      <w:b/>
      <w:bCs/>
      <w:lang w:eastAsia="ru-RU"/>
    </w:rPr>
  </w:style>
  <w:style w:type="paragraph" w:customStyle="1" w:styleId="xl182">
    <w:name w:val="xl182"/>
    <w:basedOn w:val="a"/>
    <w:rsid w:val="00817F0A"/>
    <w:pPr>
      <w:widowControl/>
      <w:pBdr>
        <w:top w:val="single" w:sz="4" w:space="0" w:color="auto"/>
        <w:left w:val="single" w:sz="4" w:space="0" w:color="auto"/>
        <w:bottom w:val="single" w:sz="4" w:space="0" w:color="auto"/>
        <w:right w:val="single" w:sz="4" w:space="0" w:color="auto"/>
      </w:pBdr>
      <w:shd w:val="clear" w:color="000000" w:fill="D9D9D9"/>
      <w:suppressAutoHyphens w:val="0"/>
      <w:autoSpaceDE/>
      <w:spacing w:before="100" w:beforeAutospacing="1" w:after="100" w:afterAutospacing="1"/>
      <w:textAlignment w:val="center"/>
    </w:pPr>
    <w:rPr>
      <w:rFonts w:ascii="Times New Roman" w:hAnsi="Times New Roman" w:cs="Times New Roman"/>
      <w:b/>
      <w:bCs/>
      <w:lang w:eastAsia="ru-RU"/>
    </w:rPr>
  </w:style>
  <w:style w:type="character" w:customStyle="1" w:styleId="90">
    <w:name w:val="Заголовок 9 Знак"/>
    <w:basedOn w:val="a0"/>
    <w:link w:val="9"/>
    <w:uiPriority w:val="9"/>
    <w:semiHidden/>
    <w:rsid w:val="00D853CC"/>
    <w:rPr>
      <w:rFonts w:asciiTheme="majorHAnsi" w:eastAsiaTheme="majorEastAsia" w:hAnsiTheme="majorHAnsi" w:cstheme="majorBidi"/>
      <w:i/>
      <w:iCs/>
      <w:color w:val="404040" w:themeColor="text1" w:themeTint="BF"/>
      <w:lang w:eastAsia="zh-CN"/>
    </w:rPr>
  </w:style>
  <w:style w:type="character" w:customStyle="1" w:styleId="markedcontent">
    <w:name w:val="markedcontent"/>
    <w:basedOn w:val="a0"/>
    <w:rsid w:val="00D853CC"/>
  </w:style>
  <w:style w:type="table" w:customStyle="1" w:styleId="312">
    <w:name w:val="Сетка таблицы31"/>
    <w:basedOn w:val="a1"/>
    <w:next w:val="af7"/>
    <w:uiPriority w:val="59"/>
    <w:rsid w:val="00D853C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TOC Heading"/>
    <w:basedOn w:val="1"/>
    <w:next w:val="a"/>
    <w:uiPriority w:val="39"/>
    <w:unhideWhenUsed/>
    <w:qFormat/>
    <w:rsid w:val="00D853CC"/>
    <w:pPr>
      <w:keepLines/>
      <w:numPr>
        <w:numId w:val="0"/>
      </w:numPr>
      <w:suppressAutoHyphens w:val="0"/>
      <w:spacing w:before="240" w:line="259" w:lineRule="auto"/>
      <w:jc w:val="left"/>
      <w:outlineLvl w:val="9"/>
    </w:pPr>
    <w:rPr>
      <w:rFonts w:asciiTheme="majorHAnsi" w:eastAsiaTheme="majorEastAsia" w:hAnsiTheme="majorHAnsi" w:cstheme="majorBidi"/>
      <w:b w:val="0"/>
      <w:color w:val="2E74B5" w:themeColor="accent1" w:themeShade="BF"/>
      <w:sz w:val="32"/>
      <w:szCs w:val="32"/>
      <w:lang w:val="ru-RU" w:eastAsia="ru-RU"/>
    </w:rPr>
  </w:style>
  <w:style w:type="paragraph" w:customStyle="1" w:styleId="xl183">
    <w:name w:val="xl183"/>
    <w:basedOn w:val="a"/>
    <w:rsid w:val="00D853CC"/>
    <w:pPr>
      <w:widowControl/>
      <w:pBdr>
        <w:top w:val="single" w:sz="4" w:space="0" w:color="auto"/>
        <w:left w:val="single" w:sz="4" w:space="0" w:color="auto"/>
        <w:bottom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84">
    <w:name w:val="xl184"/>
    <w:basedOn w:val="a"/>
    <w:rsid w:val="00D853CC"/>
    <w:pPr>
      <w:widowControl/>
      <w:pBdr>
        <w:top w:val="single" w:sz="4" w:space="0" w:color="auto"/>
        <w:bottom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85">
    <w:name w:val="xl185"/>
    <w:basedOn w:val="a"/>
    <w:rsid w:val="00D853CC"/>
    <w:pPr>
      <w:widowControl/>
      <w:pBdr>
        <w:top w:val="single" w:sz="4" w:space="0" w:color="auto"/>
        <w:bottom w:val="single" w:sz="4" w:space="0" w:color="auto"/>
        <w:right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86">
    <w:name w:val="xl186"/>
    <w:basedOn w:val="a"/>
    <w:rsid w:val="00D853CC"/>
    <w:pPr>
      <w:widowControl/>
      <w:pBdr>
        <w:top w:val="single" w:sz="4" w:space="0" w:color="auto"/>
        <w:bottom w:val="single" w:sz="4" w:space="0" w:color="auto"/>
        <w:right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87">
    <w:name w:val="xl187"/>
    <w:basedOn w:val="a"/>
    <w:rsid w:val="00D853CC"/>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179583">
      <w:bodyDiv w:val="1"/>
      <w:marLeft w:val="0"/>
      <w:marRight w:val="0"/>
      <w:marTop w:val="0"/>
      <w:marBottom w:val="0"/>
      <w:divBdr>
        <w:top w:val="none" w:sz="0" w:space="0" w:color="auto"/>
        <w:left w:val="none" w:sz="0" w:space="0" w:color="auto"/>
        <w:bottom w:val="none" w:sz="0" w:space="0" w:color="auto"/>
        <w:right w:val="none" w:sz="0" w:space="0" w:color="auto"/>
      </w:divBdr>
    </w:div>
    <w:div w:id="1352098875">
      <w:bodyDiv w:val="1"/>
      <w:marLeft w:val="0"/>
      <w:marRight w:val="0"/>
      <w:marTop w:val="0"/>
      <w:marBottom w:val="0"/>
      <w:divBdr>
        <w:top w:val="none" w:sz="0" w:space="0" w:color="auto"/>
        <w:left w:val="none" w:sz="0" w:space="0" w:color="auto"/>
        <w:bottom w:val="none" w:sz="0" w:space="0" w:color="auto"/>
        <w:right w:val="none" w:sz="0" w:space="0" w:color="auto"/>
      </w:divBdr>
    </w:div>
    <w:div w:id="206035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9354D-E855-4968-80AE-44B6C638A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11</Pages>
  <Words>1954</Words>
  <Characters>11139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wadim</dc:creator>
  <cp:lastModifiedBy>Горень Т.Н.</cp:lastModifiedBy>
  <cp:revision>49</cp:revision>
  <cp:lastPrinted>2018-03-28T10:37:00Z</cp:lastPrinted>
  <dcterms:created xsi:type="dcterms:W3CDTF">2022-09-02T04:09:00Z</dcterms:created>
  <dcterms:modified xsi:type="dcterms:W3CDTF">2024-09-27T09:51:00Z</dcterms:modified>
</cp:coreProperties>
</file>