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2A04" w:rsidRPr="00742A04" w:rsidRDefault="00742A04" w:rsidP="00742A0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2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E269BD" wp14:editId="7DFF796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04" w:rsidRPr="00742A04" w:rsidRDefault="00742A04" w:rsidP="00742A0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2A04" w:rsidRPr="00742A04" w:rsidRDefault="00742A04" w:rsidP="00742A0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2A0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42A04" w:rsidRPr="00742A04" w:rsidRDefault="00742A04" w:rsidP="00742A0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42A0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42A04" w:rsidRPr="00742A04" w:rsidRDefault="00742A04" w:rsidP="00742A0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42A0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42A04" w:rsidRPr="00742A04" w:rsidRDefault="00742A04" w:rsidP="00742A0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2A04" w:rsidRPr="00742A04" w:rsidRDefault="00742A04" w:rsidP="00742A0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742A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742A04" w:rsidRPr="00742A04" w:rsidRDefault="00742A04" w:rsidP="00742A0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42A04" w:rsidRPr="00742A04" w:rsidRDefault="00742A04" w:rsidP="00742A0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42A0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42A04" w:rsidRPr="00742A04" w:rsidRDefault="00742A04" w:rsidP="00742A0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2A04" w:rsidRPr="00742A04" w:rsidRDefault="00742A04" w:rsidP="00742A0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42A04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770C1">
        <w:rPr>
          <w:rFonts w:ascii="Times New Roman" w:hAnsi="Times New Roman" w:cs="Times New Roman"/>
          <w:sz w:val="28"/>
          <w:szCs w:val="28"/>
          <w:lang w:eastAsia="en-US"/>
        </w:rPr>
        <w:t xml:space="preserve">07.04.2022   </w:t>
      </w:r>
      <w:r w:rsidRPr="00742A0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770C1">
        <w:rPr>
          <w:rFonts w:ascii="Times New Roman" w:hAnsi="Times New Roman" w:cs="Times New Roman"/>
          <w:sz w:val="28"/>
          <w:szCs w:val="28"/>
          <w:lang w:eastAsia="en-US"/>
        </w:rPr>
        <w:t>9-</w:t>
      </w:r>
      <w:proofErr w:type="spellStart"/>
      <w:r w:rsidR="000770C1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742A04" w:rsidRPr="00742A04" w:rsidRDefault="00742A04" w:rsidP="00742A0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42A0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42A04" w:rsidRPr="00742A04" w:rsidRDefault="00742A04" w:rsidP="00742A04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742A04" w:rsidRPr="00844E4E" w:rsidRDefault="00742A04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742A0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DF3B72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348D2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B72" w:rsidRPr="00556BF3" w:rsidRDefault="00DF3B7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2348D2" w:rsidRPr="00556BF3" w:rsidRDefault="002348D2" w:rsidP="00742A04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BF3">
        <w:rPr>
          <w:rFonts w:ascii="Times New Roman" w:hAnsi="Times New Roman"/>
          <w:sz w:val="28"/>
          <w:szCs w:val="28"/>
        </w:rPr>
        <w:t xml:space="preserve">Князеву Ольгу </w:t>
      </w:r>
      <w:proofErr w:type="spellStart"/>
      <w:r w:rsidRPr="00556BF3">
        <w:rPr>
          <w:rFonts w:ascii="Times New Roman" w:hAnsi="Times New Roman"/>
          <w:sz w:val="28"/>
          <w:szCs w:val="28"/>
        </w:rPr>
        <w:t>Герардовну</w:t>
      </w:r>
      <w:proofErr w:type="spellEnd"/>
      <w:r w:rsidRPr="00556BF3">
        <w:rPr>
          <w:rFonts w:ascii="Times New Roman" w:hAnsi="Times New Roman"/>
          <w:sz w:val="28"/>
          <w:szCs w:val="28"/>
        </w:rPr>
        <w:t xml:space="preserve"> – референта главы Ханты-Мансийского района, за многолетний добросовестный труд, в связи с профессиональным праздником Днем местного самоуправления;</w:t>
      </w:r>
    </w:p>
    <w:p w:rsidR="002348D2" w:rsidRPr="00556BF3" w:rsidRDefault="002348D2" w:rsidP="00742A04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BF3">
        <w:rPr>
          <w:rFonts w:ascii="Times New Roman" w:hAnsi="Times New Roman"/>
          <w:sz w:val="28"/>
          <w:szCs w:val="28"/>
        </w:rPr>
        <w:t>Смирнова Дмитрия Дмитриевича – начальника отдела специальных мероприятий администрации Ханты-Мансийского района, за многолетний добросовестный труд, в связи с профессиональным праздником Днем местного самоуправления;</w:t>
      </w:r>
    </w:p>
    <w:p w:rsidR="002348D2" w:rsidRPr="00556BF3" w:rsidRDefault="002348D2" w:rsidP="00742A04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6BF3">
        <w:rPr>
          <w:rFonts w:ascii="Times New Roman" w:hAnsi="Times New Roman"/>
          <w:sz w:val="28"/>
          <w:szCs w:val="28"/>
        </w:rPr>
        <w:t>Меланич</w:t>
      </w:r>
      <w:proofErr w:type="spellEnd"/>
      <w:r w:rsidRPr="00556BF3">
        <w:rPr>
          <w:rFonts w:ascii="Times New Roman" w:hAnsi="Times New Roman"/>
          <w:sz w:val="28"/>
          <w:szCs w:val="28"/>
        </w:rPr>
        <w:t xml:space="preserve"> Оксану Юрьевну – заместителя начальника управления, начальника отдела юридическо-правовой работы управления юридической, кадровой работы и муниципальной службы администрации </w:t>
      </w:r>
      <w:r w:rsidR="00742A04">
        <w:rPr>
          <w:rFonts w:ascii="Times New Roman" w:hAnsi="Times New Roman"/>
          <w:sz w:val="28"/>
          <w:szCs w:val="28"/>
        </w:rPr>
        <w:br/>
      </w:r>
      <w:r w:rsidRPr="00556BF3">
        <w:rPr>
          <w:rFonts w:ascii="Times New Roman" w:hAnsi="Times New Roman"/>
          <w:sz w:val="28"/>
          <w:szCs w:val="28"/>
        </w:rPr>
        <w:t>Ханты-Мансийского района, за многолетний добросовестный труд, в связи с профессиональным праздником Днем местного самоуправления;</w:t>
      </w:r>
    </w:p>
    <w:p w:rsidR="002348D2" w:rsidRPr="00556BF3" w:rsidRDefault="002348D2" w:rsidP="00742A04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BF3">
        <w:rPr>
          <w:rFonts w:ascii="Times New Roman" w:hAnsi="Times New Roman"/>
          <w:sz w:val="28"/>
          <w:szCs w:val="28"/>
        </w:rPr>
        <w:t>Симонову Ян</w:t>
      </w:r>
      <w:r w:rsidR="003805C2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556BF3">
        <w:rPr>
          <w:rFonts w:ascii="Times New Roman" w:hAnsi="Times New Roman"/>
          <w:sz w:val="28"/>
          <w:szCs w:val="28"/>
        </w:rPr>
        <w:t xml:space="preserve">у Сергеевну – начальника отдела организационной                                и контрольной работы администрации Ханты-Мансийского района, </w:t>
      </w:r>
      <w:r w:rsidR="00742A04">
        <w:rPr>
          <w:rFonts w:ascii="Times New Roman" w:hAnsi="Times New Roman"/>
          <w:sz w:val="28"/>
          <w:szCs w:val="28"/>
        </w:rPr>
        <w:br/>
      </w:r>
      <w:r w:rsidRPr="00556BF3">
        <w:rPr>
          <w:rFonts w:ascii="Times New Roman" w:hAnsi="Times New Roman"/>
          <w:sz w:val="28"/>
          <w:szCs w:val="28"/>
        </w:rPr>
        <w:t>за многолетний добросовестный труд, в связи с профессиональным праздником Днем местного самоуправления;</w:t>
      </w:r>
    </w:p>
    <w:p w:rsidR="002348D2" w:rsidRPr="00556BF3" w:rsidRDefault="002348D2" w:rsidP="00742A04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6BF3">
        <w:rPr>
          <w:rFonts w:ascii="Times New Roman" w:hAnsi="Times New Roman"/>
          <w:sz w:val="28"/>
          <w:szCs w:val="28"/>
        </w:rPr>
        <w:t>Буракову</w:t>
      </w:r>
      <w:proofErr w:type="spellEnd"/>
      <w:r w:rsidRPr="00556BF3">
        <w:rPr>
          <w:rFonts w:ascii="Times New Roman" w:hAnsi="Times New Roman"/>
          <w:sz w:val="28"/>
          <w:szCs w:val="28"/>
        </w:rPr>
        <w:t xml:space="preserve"> Марину Николаевну – начальника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</w:t>
      </w:r>
      <w:r w:rsidRPr="00556BF3">
        <w:rPr>
          <w:rFonts w:ascii="Times New Roman" w:hAnsi="Times New Roman"/>
          <w:sz w:val="28"/>
          <w:szCs w:val="28"/>
        </w:rPr>
        <w:lastRenderedPageBreak/>
        <w:t xml:space="preserve">района, за многолетний добросовестный труд, в связи с профессиональным праздником Днем местного самоуправления; </w:t>
      </w:r>
    </w:p>
    <w:p w:rsidR="002348D2" w:rsidRPr="00556BF3" w:rsidRDefault="002348D2" w:rsidP="00742A04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6BF3">
        <w:rPr>
          <w:rFonts w:ascii="Times New Roman" w:hAnsi="Times New Roman"/>
          <w:sz w:val="28"/>
          <w:szCs w:val="28"/>
        </w:rPr>
        <w:t>Гудзовского</w:t>
      </w:r>
      <w:proofErr w:type="spellEnd"/>
      <w:r w:rsidRPr="00556BF3">
        <w:rPr>
          <w:rFonts w:ascii="Times New Roman" w:hAnsi="Times New Roman"/>
          <w:sz w:val="28"/>
          <w:szCs w:val="28"/>
        </w:rPr>
        <w:t xml:space="preserve"> Виталия Витальевича – главного редактора муниципального автономного учреждения Ханты-Мансийского района «Редакция газеты «Наш район», за многолетний добросовестный труд, </w:t>
      </w:r>
      <w:r w:rsidR="00742A04">
        <w:rPr>
          <w:rFonts w:ascii="Times New Roman" w:hAnsi="Times New Roman"/>
          <w:sz w:val="28"/>
          <w:szCs w:val="28"/>
        </w:rPr>
        <w:br/>
      </w:r>
      <w:r w:rsidRPr="00556BF3">
        <w:rPr>
          <w:rFonts w:ascii="Times New Roman" w:hAnsi="Times New Roman"/>
          <w:sz w:val="28"/>
          <w:szCs w:val="28"/>
        </w:rPr>
        <w:t>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Титову Антонину Владимировну – главного специалиста администрации сельского поселения Луговской, за вклад в развитие местного самоуправления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Абдулмажидову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Марину Сергеевну – заведующего организационно-техническим сектором администрации сельского поселения Сибирский,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вклад в развитие местного самоуправления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Чусовитин</w:t>
      </w:r>
      <w:r w:rsidR="005A78BD" w:rsidRPr="00556B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Вячеслава Николаевича – главного специалиста организационно-технического сектора администрации сельского поселения Сибирский, за вклад в развитие местного самоуправления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Гараеву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Светлану </w:t>
      </w: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Дамировну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главного специалиста организационно-технического сектора администрации сельского поселения Сибирский, за вклад в развитие местного самоуправления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Меньщикова Дмитрия Викторовича – главного специалиста отдела управления администрации сельского поселения Горноправдинск,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профессиональные достижения, 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Шелестюк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Татьяну Геннадьевну – главного специалиста сектора учета и отчетности финансово-экономического отдела администрации сельского поселения Горноправдинск, за профессиональные достижения,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Пуртову Надежду Вячеславовну – специалиста администрации сельского поселения Шапша, за многолетний добросовестный труд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Жаворонкову Елену Валерьевну – консультанта управления учета, отчетности и исполнения бюджета комитета по финансам администрации Ханты-Мансийского района, за профессиональные достижения, в связи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Шестакову Анастасию Валерьевну – консультанта управления учета, отчетности и исполнения бюджета комитета по финансам администрации Ханты-Мансийского района, за профессиональные достижения, в связи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Чёрную Елену Александровну – заместителя начальника управления учета, отчетности и исполнения бюджета комитета по финансам администрации Ханты-Мансийского района, за профессиональные достижения, в связи с профессиональным праздником Днем местного 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Кляпитуру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Оксану Ивановну – главного бухгалтера муниципального автономного учреждения «Организационно-методический центр»,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Волженину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Нину Николаевну – начальника хозяйственного отдела муниципального автономного учреждения «Организационно-методический центр», за многолетний добросовестный труд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Плотникову Надежду Павловну – воспитателя муниципального казенного дошкольного образовательного учреждения Ханты-Мансийского района «Детский сад «Родничок» п. Выкатной», за многолетний добросовестный труд, высокий профессионализм, личный вклад в развитие образования Ханты-Мансийского района и связи с 55-</w:t>
      </w: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рождения.</w:t>
      </w:r>
    </w:p>
    <w:p w:rsidR="00DF3B72" w:rsidRPr="00556BF3" w:rsidRDefault="00DF3B7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2348D2" w:rsidRPr="00556BF3" w:rsidRDefault="002348D2" w:rsidP="00742A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6BF3">
        <w:rPr>
          <w:rFonts w:ascii="Times New Roman" w:hAnsi="Times New Roman" w:cs="Times New Roman"/>
          <w:color w:val="000000"/>
          <w:sz w:val="28"/>
          <w:szCs w:val="28"/>
        </w:rPr>
        <w:t>Речапову</w:t>
      </w:r>
      <w:proofErr w:type="spellEnd"/>
      <w:r w:rsidRPr="00556BF3">
        <w:rPr>
          <w:rFonts w:ascii="Times New Roman" w:hAnsi="Times New Roman" w:cs="Times New Roman"/>
          <w:color w:val="000000"/>
          <w:sz w:val="28"/>
          <w:szCs w:val="28"/>
        </w:rPr>
        <w:t xml:space="preserve"> Руслану </w:t>
      </w:r>
      <w:proofErr w:type="spellStart"/>
      <w:r w:rsidRPr="00556BF3">
        <w:rPr>
          <w:rFonts w:ascii="Times New Roman" w:hAnsi="Times New Roman" w:cs="Times New Roman"/>
          <w:color w:val="000000"/>
          <w:sz w:val="28"/>
          <w:szCs w:val="28"/>
        </w:rPr>
        <w:t>Шаукатовичу</w:t>
      </w:r>
      <w:proofErr w:type="spellEnd"/>
      <w:r w:rsidRPr="00556BF3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заместителю главы </w:t>
      </w:r>
      <w:r w:rsidR="00742A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BF3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района, директору департамента строительства, архитектуры и ЖКХ, за высокое профессиональное мастерство, в связи </w:t>
      </w:r>
      <w:r w:rsidR="00742A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BF3">
        <w:rPr>
          <w:rFonts w:ascii="Times New Roman" w:hAnsi="Times New Roman" w:cs="Times New Roman"/>
          <w:color w:val="000000"/>
          <w:sz w:val="28"/>
          <w:szCs w:val="28"/>
        </w:rPr>
        <w:t>с профессиональным праздником Днем местного самоуправления;</w:t>
      </w:r>
    </w:p>
    <w:p w:rsidR="002348D2" w:rsidRPr="00556BF3" w:rsidRDefault="002348D2" w:rsidP="00742A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</w:rPr>
        <w:t>Петухину</w:t>
      </w:r>
      <w:proofErr w:type="spellEnd"/>
      <w:r w:rsidRPr="00556BF3">
        <w:rPr>
          <w:rFonts w:ascii="Times New Roman" w:hAnsi="Times New Roman" w:cs="Times New Roman"/>
          <w:sz w:val="28"/>
          <w:szCs w:val="28"/>
        </w:rPr>
        <w:t xml:space="preserve"> Игорю Сергеевичу – заместителю директора департамента строительства, архитектуры и ЖКХ администрации Ханты-Мансийского района, </w:t>
      </w:r>
      <w:r w:rsidRPr="00556BF3">
        <w:rPr>
          <w:rFonts w:ascii="Times New Roman" w:hAnsi="Times New Roman" w:cs="Times New Roman"/>
          <w:color w:val="000000"/>
          <w:sz w:val="28"/>
          <w:szCs w:val="28"/>
        </w:rPr>
        <w:t xml:space="preserve">за высокое профессиональное мастерство, в связи </w:t>
      </w:r>
      <w:r w:rsidR="00742A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BF3">
        <w:rPr>
          <w:rFonts w:ascii="Times New Roman" w:hAnsi="Times New Roman" w:cs="Times New Roman"/>
          <w:color w:val="000000"/>
          <w:sz w:val="28"/>
          <w:szCs w:val="28"/>
        </w:rPr>
        <w:t>с профессиональным праздником Днем местного самоуправления;</w:t>
      </w:r>
    </w:p>
    <w:p w:rsidR="002348D2" w:rsidRPr="00556BF3" w:rsidRDefault="002348D2" w:rsidP="00742A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BF3">
        <w:rPr>
          <w:rFonts w:ascii="Times New Roman" w:hAnsi="Times New Roman" w:cs="Times New Roman"/>
          <w:sz w:val="28"/>
          <w:szCs w:val="28"/>
        </w:rPr>
        <w:t xml:space="preserve">Замятиной Елене Анатольевне – эксперту </w:t>
      </w:r>
      <w:r w:rsidRPr="00556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6BF3">
        <w:rPr>
          <w:rFonts w:ascii="Times New Roman" w:hAnsi="Times New Roman" w:cs="Times New Roman"/>
          <w:sz w:val="28"/>
          <w:szCs w:val="28"/>
        </w:rPr>
        <w:t xml:space="preserve"> категории отдела обеспечения деятельности органов местного самоуправления муниципального казенного учреждения Ханты-Мансийского района «Управление технического обеспечения», за добросовестный труд, 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Гришковой Оксане Викторовне – главному специалисту отдела имущественных, жилищных и земельных отношений администрации сельского поселения Горноправдинск, за многолетний добросовестный труд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Семеновой Ксении Александровне – главному специалисту сектора учета и отчетности финансово-экономического отдела администрации сельского поселения Горноправдинск, за многолетний добросовестный труд и профессиональные достижения;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Шоломовой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Татьяне Петровне – уборщику служебных помещений – дворнику администрации сельского поселения Горноправдинск,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добросовестный труд, 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Кейль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Анн</w:t>
      </w:r>
      <w:r w:rsidR="002348D2" w:rsidRPr="00556B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2348D2" w:rsidRPr="00556B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главн</w:t>
      </w:r>
      <w:r w:rsidR="002348D2" w:rsidRPr="00556BF3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348D2" w:rsidRPr="00556B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Красноленинский, за высокое профессиональное мастерство, 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Болдашкиной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Оксане Владимировне – главному специалисту управления жилищных отношений департамента имущественных и земельных отношений администрации Ханты-Мансийского района,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высокое профессиональное мастерство, 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Васильевой Яне Валерьевне – главному специалисту управления муниципальных закупок комитета по финансам администрации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высокое профессиональное мастерство,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Днем местного самоуправления;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Лисняк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Оксане Викторовне – заместителю начальника управления муниципальных закупок комитета по финансам администрации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высокое профессиональное мастерство,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праздником Днем местного самоуправления.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Ангел Татьяне </w:t>
      </w: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Салимовне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– консультанту отдела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района, за высокое профессиональное мастерство, содействие в проведении мероприятий, значимых для Ханты-Мансийского района;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Екимовой Анне Николаевне – консультанту отдела опеки и попечительства администрации Ханты-Мансийского района,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 и успехи в деле охраны жизни и прав несовершеннолетних детей;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Дьяченко Светлане Григорьевне – консультанту отдела опеки и попечительства администрации Ханты-Мансийского района,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 и успехи в деле охраны жизни и прав несовершеннолетних детей;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Самоловову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Георгию Николаевичу – помощнику старшего оперативного дежурного единой дежурно-диспетчерской службы </w:t>
      </w:r>
      <w:r w:rsidR="00763EEB" w:rsidRPr="00556BF3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, за значительный вклад в организацию и развитие межведомственного взаимодействия, активное участие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проведении мероприятий по предупреждению и ликвидации последствий чрезвычайных ситуаций на территории Ханты-Мансийского района;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Санникову Александру Федоровичу – помощнику старшего оперативного дежурного единой дежурно-диспетчерской службы </w:t>
      </w:r>
      <w:r w:rsidR="00763EEB" w:rsidRPr="00556BF3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, за значительный вклад в организацию и развитие межведомственного взаимодействия, активное участие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проведении мероприятий по предупреждению и ликвидации последствий чрезвычайных ситуаций на территории Ханты-Мансийского района;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Бешимову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Родиону </w:t>
      </w: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Ровшановичу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– помощнику старшего оперативного дежурного единой дежурно-диспетчерской службы </w:t>
      </w:r>
      <w:r w:rsidR="00763EEB" w:rsidRPr="00556BF3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, за значительный вклад в организацию 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развитие межведомственного взаимодействия, активное участие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проведении мероприятий по предупреждению и ликвидации последствий чрезвычайных ситуаций на территории Ханты-Мансийского района;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56BF3">
        <w:rPr>
          <w:rFonts w:ascii="Times New Roman" w:hAnsi="Times New Roman" w:cs="Times New Roman"/>
          <w:sz w:val="28"/>
          <w:szCs w:val="28"/>
          <w:lang w:eastAsia="ru-RU"/>
        </w:rPr>
        <w:t>Ледневу</w:t>
      </w:r>
      <w:proofErr w:type="spellEnd"/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Александру Валерьевичу – помощнику старшего оперативного дежурного единой дежурно-диспетчерской службы </w:t>
      </w:r>
      <w:r w:rsidR="00763EEB" w:rsidRPr="00556BF3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, за значительный вклад в организацию и развитие межведомственного взаимодействия, активное участие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проведении мероприятий по предупреждению и ликвидации последствий чрезвычайных ситуаций на территории Ханты-Мансийского района.</w:t>
      </w:r>
    </w:p>
    <w:p w:rsidR="001B72C2" w:rsidRPr="00556BF3" w:rsidRDefault="001B72C2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D0173" w:rsidRPr="00556BF3">
        <w:rPr>
          <w:rFonts w:ascii="Times New Roman" w:hAnsi="Times New Roman" w:cs="Times New Roman"/>
          <w:sz w:val="28"/>
          <w:szCs w:val="28"/>
          <w:lang w:eastAsia="ru-RU"/>
        </w:rPr>
        <w:t>Наградить Памятным адресом главы Ханты-Мансийского района:</w:t>
      </w:r>
    </w:p>
    <w:p w:rsidR="00BD0173" w:rsidRPr="00556BF3" w:rsidRDefault="00BD0173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муниципального казенного учреждения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«Централизованная бухгалтерия</w:t>
      </w:r>
      <w:r w:rsidR="00674EDB" w:rsidRPr="00556B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, за победу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в смотре – конкурсе «Лучший ведомственный архив организации муниципальной формы собственности – 2022»;</w:t>
      </w:r>
    </w:p>
    <w:p w:rsidR="00BD0173" w:rsidRPr="00556BF3" w:rsidRDefault="00BD0173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комитета по образованию администрации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участие в смотре – конкурсе «Лучший ведомственный архив организации муниципальной формы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собственности – 2022»;</w:t>
      </w:r>
    </w:p>
    <w:p w:rsidR="00BD0173" w:rsidRPr="00556BF3" w:rsidRDefault="00BD0173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администрации сельского поселения Горноправдинск,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за участие в смотре – конкурсе «Лучший ведомственный архив организации муниципальной формы собственности – 2022».</w:t>
      </w:r>
    </w:p>
    <w:p w:rsidR="006B7407" w:rsidRDefault="00BD0173" w:rsidP="00742A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742A04" w:rsidRDefault="00BD0173" w:rsidP="00742A04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9A5184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</w:t>
      </w:r>
      <w:r w:rsidR="00742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A5184">
        <w:rPr>
          <w:rFonts w:ascii="Times New Roman" w:hAnsi="Times New Roman" w:cs="Times New Roman"/>
          <w:sz w:val="28"/>
          <w:szCs w:val="28"/>
          <w:lang w:eastAsia="ru-RU"/>
        </w:rPr>
        <w:t>заместителя главы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62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A5184">
        <w:rPr>
          <w:rFonts w:ascii="Times New Roman" w:hAnsi="Times New Roman" w:cs="Times New Roman"/>
          <w:sz w:val="28"/>
          <w:szCs w:val="28"/>
          <w:lang w:eastAsia="ru-RU"/>
        </w:rPr>
        <w:t xml:space="preserve"> Макеева М.В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A04" w:rsidRPr="00742A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A04" w:rsidRDefault="00742A04" w:rsidP="00742A0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A04" w:rsidRDefault="00742A04" w:rsidP="00742A0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A04" w:rsidRDefault="00742A04" w:rsidP="00742A0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726" w:rsidRPr="00742A04" w:rsidRDefault="00742A04" w:rsidP="00742A04">
      <w:pPr>
        <w:pStyle w:val="af0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742A04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7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2A04" w:rsidRPr="00742A04" w:rsidRDefault="00742A04">
        <w:pPr>
          <w:pStyle w:val="af1"/>
          <w:jc w:val="center"/>
          <w:rPr>
            <w:rFonts w:ascii="Times New Roman" w:hAnsi="Times New Roman" w:cs="Times New Roman"/>
          </w:rPr>
        </w:pPr>
        <w:r w:rsidRPr="00742A04">
          <w:rPr>
            <w:rFonts w:ascii="Times New Roman" w:hAnsi="Times New Roman" w:cs="Times New Roman"/>
          </w:rPr>
          <w:fldChar w:fldCharType="begin"/>
        </w:r>
        <w:r w:rsidRPr="00742A04">
          <w:rPr>
            <w:rFonts w:ascii="Times New Roman" w:hAnsi="Times New Roman" w:cs="Times New Roman"/>
          </w:rPr>
          <w:instrText>PAGE   \* MERGEFORMAT</w:instrText>
        </w:r>
        <w:r w:rsidRPr="00742A04">
          <w:rPr>
            <w:rFonts w:ascii="Times New Roman" w:hAnsi="Times New Roman" w:cs="Times New Roman"/>
          </w:rPr>
          <w:fldChar w:fldCharType="separate"/>
        </w:r>
        <w:r w:rsidR="003805C2" w:rsidRPr="003805C2">
          <w:rPr>
            <w:rFonts w:ascii="Times New Roman" w:hAnsi="Times New Roman" w:cs="Times New Roman"/>
            <w:noProof/>
            <w:lang w:val="ru-RU"/>
          </w:rPr>
          <w:t>2</w:t>
        </w:r>
        <w:r w:rsidRPr="00742A04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61D6F"/>
    <w:rsid w:val="0007067F"/>
    <w:rsid w:val="000770C1"/>
    <w:rsid w:val="0009784A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E04A4"/>
    <w:rsid w:val="003024D2"/>
    <w:rsid w:val="00325114"/>
    <w:rsid w:val="00366660"/>
    <w:rsid w:val="003805C2"/>
    <w:rsid w:val="00383ACA"/>
    <w:rsid w:val="003D3D98"/>
    <w:rsid w:val="003F7B8A"/>
    <w:rsid w:val="0042386B"/>
    <w:rsid w:val="00465F3E"/>
    <w:rsid w:val="00474BEF"/>
    <w:rsid w:val="00487E06"/>
    <w:rsid w:val="004D0189"/>
    <w:rsid w:val="004E0628"/>
    <w:rsid w:val="004E0A4D"/>
    <w:rsid w:val="00532050"/>
    <w:rsid w:val="0054209D"/>
    <w:rsid w:val="00556BF3"/>
    <w:rsid w:val="005747E5"/>
    <w:rsid w:val="005A78BD"/>
    <w:rsid w:val="00631A84"/>
    <w:rsid w:val="006405B4"/>
    <w:rsid w:val="0064753D"/>
    <w:rsid w:val="00674EDB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3669D"/>
    <w:rsid w:val="00742A04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833CDB"/>
    <w:rsid w:val="00837960"/>
    <w:rsid w:val="0089736A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5301"/>
    <w:rsid w:val="009A5184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3522"/>
    <w:rsid w:val="00AD3C7A"/>
    <w:rsid w:val="00B065E0"/>
    <w:rsid w:val="00B07E8C"/>
    <w:rsid w:val="00B55600"/>
    <w:rsid w:val="00B6086B"/>
    <w:rsid w:val="00B621F6"/>
    <w:rsid w:val="00B67849"/>
    <w:rsid w:val="00B87CCD"/>
    <w:rsid w:val="00B9034F"/>
    <w:rsid w:val="00B916A0"/>
    <w:rsid w:val="00BB65A3"/>
    <w:rsid w:val="00BD0173"/>
    <w:rsid w:val="00BF3A8A"/>
    <w:rsid w:val="00BF7166"/>
    <w:rsid w:val="00BF75F3"/>
    <w:rsid w:val="00C37110"/>
    <w:rsid w:val="00C4164E"/>
    <w:rsid w:val="00C5356B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7089C"/>
    <w:rsid w:val="00EC71E6"/>
    <w:rsid w:val="00ED2A13"/>
    <w:rsid w:val="00ED7A1B"/>
    <w:rsid w:val="00F00283"/>
    <w:rsid w:val="00F30D47"/>
    <w:rsid w:val="00F33FF9"/>
    <w:rsid w:val="00F428B0"/>
    <w:rsid w:val="00F84F9C"/>
    <w:rsid w:val="00F90FEA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4DC9-4C45-4738-B9E3-3FDBA603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</cp:revision>
  <cp:lastPrinted>2022-04-07T07:43:00Z</cp:lastPrinted>
  <dcterms:created xsi:type="dcterms:W3CDTF">2022-04-07T06:57:00Z</dcterms:created>
  <dcterms:modified xsi:type="dcterms:W3CDTF">2022-04-11T07:03:00Z</dcterms:modified>
</cp:coreProperties>
</file>