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3" w:rsidRPr="00006E83" w:rsidRDefault="00006E83" w:rsidP="003C0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006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8493A3" wp14:editId="7C20B039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E83" w:rsidRPr="00006E83" w:rsidRDefault="00006E83" w:rsidP="003C0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6E83" w:rsidRPr="00006E83" w:rsidRDefault="00006E83" w:rsidP="003C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006E83" w:rsidRPr="00006E83" w:rsidRDefault="00006E83" w:rsidP="003C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006E83" w:rsidRPr="00006E83" w:rsidRDefault="00006E83" w:rsidP="003C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006E83" w:rsidRPr="00006E83" w:rsidRDefault="00006E83" w:rsidP="003C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06E83" w:rsidRPr="00006E83" w:rsidRDefault="00006E83" w:rsidP="003C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06E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006E83" w:rsidRPr="00006E83" w:rsidRDefault="00006E83" w:rsidP="003C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06E83" w:rsidRPr="00006E83" w:rsidRDefault="00006E83" w:rsidP="003C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006E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006E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006E83" w:rsidRPr="00006E83" w:rsidRDefault="00006E83" w:rsidP="003C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06E83" w:rsidRPr="00006E83" w:rsidRDefault="00006E83" w:rsidP="003C078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12.07.2016</w:t>
      </w: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221</w:t>
      </w:r>
      <w:r w:rsidRPr="00006E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06E83" w:rsidRDefault="00006E83" w:rsidP="003C07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006E8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006E83" w:rsidRDefault="00006E83" w:rsidP="003C07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006E83" w:rsidRDefault="00006E83" w:rsidP="003C07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006E83" w:rsidRDefault="00B302A7" w:rsidP="003C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22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06E83" w:rsidRDefault="00B302A7" w:rsidP="003C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222">
        <w:rPr>
          <w:rFonts w:ascii="Times New Roman" w:hAnsi="Times New Roman" w:cs="Times New Roman"/>
          <w:sz w:val="28"/>
          <w:szCs w:val="28"/>
        </w:rPr>
        <w:t>в постановление</w:t>
      </w:r>
      <w:r w:rsidR="00006E83">
        <w:rPr>
          <w:rFonts w:ascii="Times New Roman" w:hAnsi="Times New Roman" w:cs="Times New Roman"/>
          <w:sz w:val="28"/>
          <w:szCs w:val="28"/>
        </w:rPr>
        <w:t xml:space="preserve"> </w:t>
      </w:r>
      <w:r w:rsidRPr="000D42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02A7" w:rsidRPr="000D4222" w:rsidRDefault="00B302A7" w:rsidP="003C07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222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06E83" w:rsidRDefault="00D11F84" w:rsidP="003C078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мая 2014 года № 113</w:t>
      </w:r>
      <w:r w:rsidR="00B302A7" w:rsidRPr="000D4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E83" w:rsidRDefault="00B302A7" w:rsidP="003C078B">
      <w:pPr>
        <w:tabs>
          <w:tab w:val="left" w:pos="45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D4222">
        <w:rPr>
          <w:rFonts w:ascii="Times New Roman" w:hAnsi="Times New Roman" w:cs="Times New Roman"/>
          <w:sz w:val="28"/>
          <w:szCs w:val="28"/>
        </w:rPr>
        <w:t>«Об утверждении</w:t>
      </w:r>
      <w:r w:rsidR="00006E83">
        <w:rPr>
          <w:rFonts w:ascii="Times New Roman" w:hAnsi="Times New Roman" w:cs="Times New Roman"/>
          <w:sz w:val="28"/>
          <w:szCs w:val="28"/>
        </w:rPr>
        <w:t xml:space="preserve"> </w:t>
      </w:r>
      <w:r w:rsidR="00D11F84">
        <w:rPr>
          <w:rFonts w:ascii="Times New Roman" w:hAnsi="Times New Roman" w:cs="Times New Roman"/>
          <w:sz w:val="28"/>
          <w:szCs w:val="28"/>
        </w:rPr>
        <w:t>административного</w:t>
      </w:r>
    </w:p>
    <w:p w:rsidR="00B302A7" w:rsidRPr="000D4222" w:rsidRDefault="00D11F84" w:rsidP="003C078B">
      <w:pPr>
        <w:tabs>
          <w:tab w:val="left" w:pos="45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B302A7" w:rsidRPr="000D4222">
        <w:rPr>
          <w:rFonts w:ascii="Times New Roman" w:hAnsi="Times New Roman" w:cs="Times New Roman"/>
          <w:sz w:val="28"/>
          <w:szCs w:val="28"/>
        </w:rPr>
        <w:t xml:space="preserve">осуществления </w:t>
      </w:r>
    </w:p>
    <w:p w:rsidR="00006E83" w:rsidRDefault="00D11F84" w:rsidP="003C078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</w:p>
    <w:p w:rsidR="00BE08FC" w:rsidRDefault="00D11F84" w:rsidP="00BE08FC">
      <w:pPr>
        <w:tabs>
          <w:tab w:val="left" w:pos="45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302A7" w:rsidRPr="000D4222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="00BE08FC">
        <w:rPr>
          <w:rFonts w:ascii="Times New Roman" w:hAnsi="Times New Roman" w:cs="Times New Roman"/>
          <w:sz w:val="28"/>
          <w:szCs w:val="28"/>
        </w:rPr>
        <w:t xml:space="preserve"> </w:t>
      </w:r>
      <w:r w:rsidR="00B302A7" w:rsidRPr="000D4222">
        <w:rPr>
          <w:rFonts w:ascii="Times New Roman" w:hAnsi="Times New Roman" w:cs="Times New Roman"/>
          <w:sz w:val="28"/>
          <w:szCs w:val="28"/>
        </w:rPr>
        <w:t>и</w:t>
      </w:r>
      <w:r w:rsidR="00006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охраной</w:t>
      </w:r>
      <w:r w:rsidR="00B302A7" w:rsidRPr="000D4222">
        <w:rPr>
          <w:rFonts w:ascii="Times New Roman" w:hAnsi="Times New Roman" w:cs="Times New Roman"/>
          <w:sz w:val="28"/>
          <w:szCs w:val="28"/>
        </w:rPr>
        <w:t xml:space="preserve"> недр </w:t>
      </w:r>
    </w:p>
    <w:p w:rsidR="00B302A7" w:rsidRPr="000D4222" w:rsidRDefault="00B302A7" w:rsidP="00BE08FC">
      <w:pPr>
        <w:tabs>
          <w:tab w:val="left" w:pos="45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D4222">
        <w:rPr>
          <w:rFonts w:ascii="Times New Roman" w:hAnsi="Times New Roman" w:cs="Times New Roman"/>
          <w:sz w:val="28"/>
          <w:szCs w:val="28"/>
        </w:rPr>
        <w:t>при добыче</w:t>
      </w:r>
      <w:r w:rsidR="00BE0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222">
        <w:rPr>
          <w:rFonts w:ascii="Times New Roman" w:hAnsi="Times New Roman" w:cs="Times New Roman"/>
          <w:sz w:val="28"/>
          <w:szCs w:val="28"/>
        </w:rPr>
        <w:t>общераспространенных</w:t>
      </w:r>
      <w:proofErr w:type="gramEnd"/>
      <w:r w:rsidRPr="000D4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E83" w:rsidRDefault="00B302A7" w:rsidP="003C078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D4222">
        <w:rPr>
          <w:rFonts w:ascii="Times New Roman" w:hAnsi="Times New Roman" w:cs="Times New Roman"/>
          <w:sz w:val="28"/>
          <w:szCs w:val="28"/>
        </w:rPr>
        <w:t xml:space="preserve">полезных ископаемых, а также </w:t>
      </w:r>
    </w:p>
    <w:p w:rsidR="00006E83" w:rsidRDefault="00B302A7" w:rsidP="003C078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D4222">
        <w:rPr>
          <w:rFonts w:ascii="Times New Roman" w:hAnsi="Times New Roman" w:cs="Times New Roman"/>
          <w:sz w:val="28"/>
          <w:szCs w:val="28"/>
        </w:rPr>
        <w:t>при</w:t>
      </w:r>
      <w:r w:rsidR="00006E83">
        <w:rPr>
          <w:rFonts w:ascii="Times New Roman" w:hAnsi="Times New Roman" w:cs="Times New Roman"/>
          <w:sz w:val="28"/>
          <w:szCs w:val="28"/>
        </w:rPr>
        <w:t xml:space="preserve"> </w:t>
      </w:r>
      <w:r w:rsidRPr="000D4222">
        <w:rPr>
          <w:rFonts w:ascii="Times New Roman" w:hAnsi="Times New Roman" w:cs="Times New Roman"/>
          <w:sz w:val="28"/>
          <w:szCs w:val="28"/>
        </w:rPr>
        <w:t xml:space="preserve">строительстве подземных </w:t>
      </w:r>
    </w:p>
    <w:p w:rsidR="00B302A7" w:rsidRPr="000D4222" w:rsidRDefault="00B302A7" w:rsidP="003C078B">
      <w:pPr>
        <w:tabs>
          <w:tab w:val="left" w:pos="45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D4222">
        <w:rPr>
          <w:rFonts w:ascii="Times New Roman" w:hAnsi="Times New Roman" w:cs="Times New Roman"/>
          <w:sz w:val="28"/>
          <w:szCs w:val="28"/>
        </w:rPr>
        <w:t>сооружений</w:t>
      </w:r>
      <w:r w:rsidR="00006E83">
        <w:rPr>
          <w:rFonts w:ascii="Times New Roman" w:hAnsi="Times New Roman" w:cs="Times New Roman"/>
          <w:sz w:val="28"/>
          <w:szCs w:val="28"/>
        </w:rPr>
        <w:t>,</w:t>
      </w:r>
      <w:r w:rsidRPr="000D4222">
        <w:rPr>
          <w:rFonts w:ascii="Times New Roman" w:hAnsi="Times New Roman" w:cs="Times New Roman"/>
          <w:sz w:val="28"/>
          <w:szCs w:val="28"/>
        </w:rPr>
        <w:t xml:space="preserve"> не связанных </w:t>
      </w:r>
    </w:p>
    <w:p w:rsidR="00B302A7" w:rsidRPr="000D4222" w:rsidRDefault="00A47DD7" w:rsidP="003C078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добычей полезных ископаемых»</w:t>
      </w:r>
    </w:p>
    <w:p w:rsidR="00B302A7" w:rsidRDefault="00B302A7" w:rsidP="003C078B">
      <w:pPr>
        <w:pStyle w:val="a3"/>
        <w:spacing w:after="0"/>
        <w:jc w:val="both"/>
        <w:rPr>
          <w:sz w:val="28"/>
          <w:szCs w:val="28"/>
        </w:rPr>
      </w:pPr>
    </w:p>
    <w:p w:rsidR="00006E83" w:rsidRPr="000D4222" w:rsidRDefault="00006E83" w:rsidP="003C078B">
      <w:pPr>
        <w:pStyle w:val="a3"/>
        <w:spacing w:after="0"/>
        <w:jc w:val="both"/>
        <w:rPr>
          <w:sz w:val="28"/>
          <w:szCs w:val="28"/>
        </w:rPr>
      </w:pPr>
    </w:p>
    <w:p w:rsidR="00B302A7" w:rsidRPr="000D4222" w:rsidRDefault="00B302A7" w:rsidP="003C078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D42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6E83">
        <w:rPr>
          <w:rFonts w:ascii="Times New Roman" w:hAnsi="Times New Roman" w:cs="Times New Roman"/>
          <w:sz w:val="28"/>
          <w:szCs w:val="28"/>
        </w:rPr>
        <w:t>ф</w:t>
      </w:r>
      <w:r w:rsidRPr="000D4222">
        <w:rPr>
          <w:rFonts w:ascii="Times New Roman" w:hAnsi="Times New Roman" w:cs="Times New Roman"/>
          <w:sz w:val="28"/>
          <w:szCs w:val="28"/>
        </w:rPr>
        <w:t>едеральными законами от 3</w:t>
      </w:r>
      <w:r w:rsidR="003C078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D4222">
        <w:rPr>
          <w:rFonts w:ascii="Times New Roman" w:hAnsi="Times New Roman" w:cs="Times New Roman"/>
          <w:sz w:val="28"/>
          <w:szCs w:val="28"/>
        </w:rPr>
        <w:t>2015</w:t>
      </w:r>
      <w:r w:rsidR="00006E83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0D4222">
        <w:rPr>
          <w:rFonts w:ascii="Times New Roman" w:hAnsi="Times New Roman" w:cs="Times New Roman"/>
          <w:sz w:val="28"/>
          <w:szCs w:val="28"/>
        </w:rPr>
        <w:t xml:space="preserve">№ 306-ФЗ «О внесении </w:t>
      </w:r>
      <w:r w:rsidR="0068126F">
        <w:rPr>
          <w:rFonts w:ascii="Times New Roman" w:hAnsi="Times New Roman" w:cs="Times New Roman"/>
          <w:sz w:val="28"/>
          <w:szCs w:val="28"/>
        </w:rPr>
        <w:t xml:space="preserve">изменений в Федеральный закон </w:t>
      </w:r>
      <w:r w:rsidRPr="000D4222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</w:t>
      </w:r>
      <w:r w:rsidR="00006E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D4222">
        <w:rPr>
          <w:rFonts w:ascii="Times New Roman" w:hAnsi="Times New Roman" w:cs="Times New Roman"/>
          <w:sz w:val="28"/>
          <w:szCs w:val="28"/>
        </w:rPr>
        <w:t>при осуществлени</w:t>
      </w:r>
      <w:r w:rsidR="005251BE">
        <w:rPr>
          <w:rFonts w:ascii="Times New Roman" w:hAnsi="Times New Roman" w:cs="Times New Roman"/>
          <w:sz w:val="28"/>
          <w:szCs w:val="28"/>
        </w:rPr>
        <w:t>и</w:t>
      </w:r>
      <w:r w:rsidRPr="000D4222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</w:t>
      </w:r>
      <w:r w:rsidR="00006E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D4222">
        <w:rPr>
          <w:rFonts w:ascii="Times New Roman" w:hAnsi="Times New Roman" w:cs="Times New Roman"/>
          <w:sz w:val="28"/>
          <w:szCs w:val="28"/>
        </w:rPr>
        <w:t>и муниципального контроля», от 26</w:t>
      </w:r>
      <w:r w:rsidR="005251B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D4222">
        <w:rPr>
          <w:rFonts w:ascii="Times New Roman" w:hAnsi="Times New Roman" w:cs="Times New Roman"/>
          <w:sz w:val="28"/>
          <w:szCs w:val="28"/>
        </w:rPr>
        <w:t>2008</w:t>
      </w:r>
      <w:r w:rsidR="005251B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4222">
        <w:rPr>
          <w:rFonts w:ascii="Times New Roman" w:hAnsi="Times New Roman" w:cs="Times New Roman"/>
          <w:sz w:val="28"/>
          <w:szCs w:val="28"/>
        </w:rPr>
        <w:t>№</w:t>
      </w:r>
      <w:r w:rsidR="00D11F84">
        <w:rPr>
          <w:rFonts w:ascii="Times New Roman" w:hAnsi="Times New Roman" w:cs="Times New Roman"/>
          <w:sz w:val="28"/>
          <w:szCs w:val="28"/>
        </w:rPr>
        <w:t xml:space="preserve"> </w:t>
      </w:r>
      <w:r w:rsidRPr="000D4222">
        <w:rPr>
          <w:rFonts w:ascii="Times New Roman" w:hAnsi="Times New Roman" w:cs="Times New Roman"/>
          <w:sz w:val="28"/>
          <w:szCs w:val="28"/>
        </w:rPr>
        <w:t xml:space="preserve">294-ФЗ «О защите прав юридических лиц и индивидуальных предпринимателей </w:t>
      </w:r>
      <w:r w:rsidR="00006E8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4222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</w:t>
      </w:r>
      <w:r w:rsidR="00006E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D4222">
        <w:rPr>
          <w:rFonts w:ascii="Times New Roman" w:hAnsi="Times New Roman" w:cs="Times New Roman"/>
          <w:sz w:val="28"/>
          <w:szCs w:val="28"/>
        </w:rPr>
        <w:t xml:space="preserve">и муниципального контроля», постановлением Правительства </w:t>
      </w:r>
      <w:r w:rsidR="00006E83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proofErr w:type="gramEnd"/>
      <w:r w:rsidR="00006E83">
        <w:rPr>
          <w:rFonts w:ascii="Times New Roman" w:hAnsi="Times New Roman" w:cs="Times New Roman"/>
          <w:sz w:val="28"/>
          <w:szCs w:val="28"/>
        </w:rPr>
        <w:t xml:space="preserve"> – Югры </w:t>
      </w:r>
      <w:r w:rsidRPr="000D4222">
        <w:rPr>
          <w:rFonts w:ascii="Times New Roman" w:hAnsi="Times New Roman" w:cs="Times New Roman"/>
          <w:sz w:val="28"/>
          <w:szCs w:val="28"/>
        </w:rPr>
        <w:t>от 2</w:t>
      </w:r>
      <w:r w:rsidR="00006E8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D4222">
        <w:rPr>
          <w:rFonts w:ascii="Times New Roman" w:hAnsi="Times New Roman" w:cs="Times New Roman"/>
          <w:sz w:val="28"/>
          <w:szCs w:val="28"/>
        </w:rPr>
        <w:t xml:space="preserve">2012 </w:t>
      </w:r>
      <w:r w:rsidR="00006E8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4222">
        <w:rPr>
          <w:rFonts w:ascii="Times New Roman" w:hAnsi="Times New Roman" w:cs="Times New Roman"/>
          <w:sz w:val="28"/>
          <w:szCs w:val="28"/>
        </w:rPr>
        <w:t>№</w:t>
      </w:r>
      <w:r w:rsidR="00D11F84">
        <w:rPr>
          <w:rFonts w:ascii="Times New Roman" w:hAnsi="Times New Roman" w:cs="Times New Roman"/>
          <w:sz w:val="28"/>
          <w:szCs w:val="28"/>
        </w:rPr>
        <w:t xml:space="preserve"> </w:t>
      </w:r>
      <w:r w:rsidRPr="000D4222">
        <w:rPr>
          <w:rFonts w:ascii="Times New Roman" w:hAnsi="Times New Roman" w:cs="Times New Roman"/>
          <w:sz w:val="28"/>
          <w:szCs w:val="28"/>
        </w:rPr>
        <w:t xml:space="preserve">85-п </w:t>
      </w:r>
      <w:r w:rsidR="00006E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4222">
        <w:rPr>
          <w:rFonts w:ascii="Times New Roman" w:hAnsi="Times New Roman" w:cs="Times New Roman"/>
          <w:sz w:val="28"/>
          <w:szCs w:val="28"/>
        </w:rPr>
        <w:t>«О разработке</w:t>
      </w:r>
      <w:r w:rsidR="00006E83">
        <w:rPr>
          <w:rFonts w:ascii="Times New Roman" w:hAnsi="Times New Roman" w:cs="Times New Roman"/>
          <w:sz w:val="28"/>
          <w:szCs w:val="28"/>
        </w:rPr>
        <w:t xml:space="preserve"> </w:t>
      </w:r>
      <w:r w:rsidRPr="000D4222">
        <w:rPr>
          <w:rFonts w:ascii="Times New Roman" w:hAnsi="Times New Roman" w:cs="Times New Roman"/>
          <w:sz w:val="28"/>
          <w:szCs w:val="28"/>
        </w:rPr>
        <w:t>и утверждении административных регламентов осуществлени</w:t>
      </w:r>
      <w:r w:rsidR="005251BE">
        <w:rPr>
          <w:rFonts w:ascii="Times New Roman" w:hAnsi="Times New Roman" w:cs="Times New Roman"/>
          <w:sz w:val="28"/>
          <w:szCs w:val="28"/>
        </w:rPr>
        <w:t>я</w:t>
      </w:r>
      <w:r w:rsidRPr="000D4222">
        <w:rPr>
          <w:rFonts w:ascii="Times New Roman" w:hAnsi="Times New Roman" w:cs="Times New Roman"/>
          <w:sz w:val="28"/>
          <w:szCs w:val="28"/>
        </w:rPr>
        <w:t xml:space="preserve"> муниципального контроля», Уставом Ханты-Мансийского района:</w:t>
      </w:r>
    </w:p>
    <w:p w:rsidR="00D11F84" w:rsidRDefault="00D11F84" w:rsidP="003C078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02A7" w:rsidRDefault="00D11F84" w:rsidP="003C078B">
      <w:pPr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2A7" w:rsidRPr="000D42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02A7" w:rsidRPr="000D4222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B302A7" w:rsidRPr="000D4222">
        <w:rPr>
          <w:rFonts w:ascii="Times New Roman" w:hAnsi="Times New Roman" w:cs="Times New Roman"/>
          <w:sz w:val="28"/>
          <w:szCs w:val="28"/>
        </w:rPr>
        <w:t xml:space="preserve">Ханты-Мансийского района от 15 мая 2014 года № 113 «Об утверждении  </w:t>
      </w:r>
      <w:r w:rsidR="00B302A7" w:rsidRPr="000D4222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 осуществления муниципального контроля за использованием и охраной недр при добыче общераспространенных  полезных ископаемых, а также при строительстве подземных сооружений</w:t>
      </w:r>
      <w:r w:rsidR="005251BE">
        <w:rPr>
          <w:rFonts w:ascii="Times New Roman" w:hAnsi="Times New Roman" w:cs="Times New Roman"/>
          <w:sz w:val="28"/>
          <w:szCs w:val="28"/>
        </w:rPr>
        <w:t>,</w:t>
      </w:r>
      <w:r w:rsidR="00B302A7" w:rsidRPr="000D4222">
        <w:rPr>
          <w:rFonts w:ascii="Times New Roman" w:hAnsi="Times New Roman" w:cs="Times New Roman"/>
          <w:sz w:val="28"/>
          <w:szCs w:val="28"/>
        </w:rPr>
        <w:t xml:space="preserve"> не связанных с добычей полезных ископаемых» (с изменениями</w:t>
      </w:r>
      <w:r w:rsidR="00CA0E36">
        <w:rPr>
          <w:rFonts w:ascii="Times New Roman" w:hAnsi="Times New Roman" w:cs="Times New Roman"/>
          <w:sz w:val="28"/>
          <w:szCs w:val="28"/>
        </w:rPr>
        <w:t xml:space="preserve"> </w:t>
      </w:r>
      <w:r w:rsidR="00ED0285">
        <w:rPr>
          <w:rFonts w:ascii="Times New Roman" w:hAnsi="Times New Roman" w:cs="Times New Roman"/>
          <w:sz w:val="28"/>
          <w:szCs w:val="28"/>
        </w:rPr>
        <w:br/>
      </w:r>
      <w:r w:rsidR="00B302A7" w:rsidRPr="000D4222">
        <w:rPr>
          <w:rFonts w:ascii="Times New Roman" w:hAnsi="Times New Roman" w:cs="Times New Roman"/>
          <w:sz w:val="28"/>
          <w:szCs w:val="28"/>
        </w:rPr>
        <w:t>на 14</w:t>
      </w:r>
      <w:r w:rsidR="005251B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302A7" w:rsidRPr="000D4222">
        <w:rPr>
          <w:rFonts w:ascii="Times New Roman" w:hAnsi="Times New Roman" w:cs="Times New Roman"/>
          <w:sz w:val="28"/>
          <w:szCs w:val="28"/>
        </w:rPr>
        <w:t>2016</w:t>
      </w:r>
      <w:r w:rsidR="005251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02A7" w:rsidRPr="000D4222">
        <w:rPr>
          <w:rFonts w:ascii="Times New Roman" w:hAnsi="Times New Roman" w:cs="Times New Roman"/>
          <w:sz w:val="28"/>
          <w:szCs w:val="28"/>
        </w:rPr>
        <w:t>)</w:t>
      </w:r>
      <w:r w:rsidR="00CA0E36">
        <w:rPr>
          <w:rFonts w:ascii="Times New Roman" w:hAnsi="Times New Roman" w:cs="Times New Roman"/>
          <w:sz w:val="28"/>
          <w:szCs w:val="28"/>
        </w:rPr>
        <w:t xml:space="preserve"> </w:t>
      </w:r>
      <w:r w:rsidR="00B302A7" w:rsidRPr="000D4222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E568DE" w:rsidRPr="002859EB" w:rsidRDefault="00E568DE" w:rsidP="003C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1F84">
        <w:rPr>
          <w:rFonts w:ascii="Times New Roman" w:hAnsi="Times New Roman" w:cs="Times New Roman"/>
          <w:sz w:val="28"/>
          <w:szCs w:val="28"/>
        </w:rPr>
        <w:t>.</w:t>
      </w:r>
      <w:r w:rsidRPr="002859EB">
        <w:rPr>
          <w:rFonts w:ascii="Times New Roman" w:hAnsi="Times New Roman" w:cs="Times New Roman"/>
          <w:sz w:val="28"/>
          <w:szCs w:val="28"/>
        </w:rPr>
        <w:t xml:space="preserve"> </w:t>
      </w:r>
      <w:r w:rsidR="007C23C3">
        <w:rPr>
          <w:rFonts w:ascii="Times New Roman" w:hAnsi="Times New Roman" w:cs="Times New Roman"/>
          <w:sz w:val="28"/>
          <w:szCs w:val="28"/>
        </w:rPr>
        <w:t>В п</w:t>
      </w:r>
      <w:r w:rsidRPr="002859EB">
        <w:rPr>
          <w:rFonts w:ascii="Times New Roman" w:hAnsi="Times New Roman" w:cs="Times New Roman"/>
          <w:sz w:val="28"/>
          <w:szCs w:val="28"/>
        </w:rPr>
        <w:t>ункт</w:t>
      </w:r>
      <w:r w:rsidR="007C23C3">
        <w:rPr>
          <w:rFonts w:ascii="Times New Roman" w:hAnsi="Times New Roman" w:cs="Times New Roman"/>
          <w:sz w:val="28"/>
          <w:szCs w:val="28"/>
        </w:rPr>
        <w:t>е</w:t>
      </w:r>
      <w:r w:rsidRPr="002859EB">
        <w:rPr>
          <w:rFonts w:ascii="Times New Roman" w:hAnsi="Times New Roman" w:cs="Times New Roman"/>
          <w:sz w:val="28"/>
          <w:szCs w:val="28"/>
        </w:rPr>
        <w:t xml:space="preserve"> 1.4 </w:t>
      </w:r>
      <w:r w:rsidR="007C23C3">
        <w:rPr>
          <w:rFonts w:ascii="Times New Roman" w:hAnsi="Times New Roman" w:cs="Times New Roman"/>
          <w:sz w:val="28"/>
          <w:szCs w:val="28"/>
        </w:rPr>
        <w:t xml:space="preserve">после подпункта 5 </w:t>
      </w:r>
      <w:r w:rsidR="00D11F84">
        <w:rPr>
          <w:rFonts w:ascii="Times New Roman" w:hAnsi="Times New Roman" w:cs="Times New Roman"/>
          <w:sz w:val="28"/>
          <w:szCs w:val="28"/>
        </w:rPr>
        <w:t>дополнить</w:t>
      </w:r>
      <w:r w:rsidRPr="00285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D11F8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23C3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2859EB">
        <w:rPr>
          <w:rFonts w:ascii="Times New Roman" w:hAnsi="Times New Roman" w:cs="Times New Roman"/>
          <w:sz w:val="28"/>
          <w:szCs w:val="28"/>
        </w:rPr>
        <w:t>:</w:t>
      </w:r>
    </w:p>
    <w:p w:rsidR="00E568DE" w:rsidRPr="00D11F84" w:rsidRDefault="00E568DE" w:rsidP="003C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B">
        <w:rPr>
          <w:rFonts w:ascii="Times New Roman" w:hAnsi="Times New Roman" w:cs="Times New Roman"/>
          <w:sz w:val="28"/>
          <w:szCs w:val="28"/>
        </w:rPr>
        <w:t>«</w:t>
      </w:r>
      <w:r w:rsidR="007C23C3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C23C3" w:rsidRPr="005955B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0B3F5C">
        <w:rPr>
          <w:rFonts w:ascii="Times New Roman" w:hAnsi="Times New Roman" w:cs="Times New Roman"/>
          <w:sz w:val="28"/>
          <w:szCs w:val="28"/>
        </w:rPr>
        <w:br/>
      </w:r>
      <w:r w:rsidR="007C23C3" w:rsidRPr="005955B4">
        <w:rPr>
          <w:rFonts w:ascii="Times New Roman" w:hAnsi="Times New Roman" w:cs="Times New Roman"/>
          <w:sz w:val="28"/>
          <w:szCs w:val="28"/>
        </w:rPr>
        <w:t>от 26</w:t>
      </w:r>
      <w:r w:rsidR="003C078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C23C3" w:rsidRPr="005955B4">
        <w:rPr>
          <w:rFonts w:ascii="Times New Roman" w:hAnsi="Times New Roman" w:cs="Times New Roman"/>
          <w:sz w:val="28"/>
          <w:szCs w:val="28"/>
        </w:rPr>
        <w:t>2015</w:t>
      </w:r>
      <w:r w:rsidR="003C07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23C3">
        <w:rPr>
          <w:rFonts w:ascii="Times New Roman" w:hAnsi="Times New Roman" w:cs="Times New Roman"/>
          <w:sz w:val="28"/>
          <w:szCs w:val="28"/>
        </w:rPr>
        <w:t xml:space="preserve"> № 1268 «О</w:t>
      </w:r>
      <w:r w:rsidR="007C23C3" w:rsidRPr="005955B4">
        <w:rPr>
          <w:rFonts w:ascii="Times New Roman" w:hAnsi="Times New Roman" w:cs="Times New Roman"/>
          <w:sz w:val="28"/>
          <w:szCs w:val="28"/>
        </w:rPr>
        <w:t xml:space="preserve">б утверждении Правил подачи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23C3" w:rsidRPr="005955B4">
        <w:rPr>
          <w:rFonts w:ascii="Times New Roman" w:hAnsi="Times New Roman" w:cs="Times New Roman"/>
          <w:sz w:val="28"/>
          <w:szCs w:val="28"/>
        </w:rPr>
        <w:t xml:space="preserve">и рассмотрения заявления об исключении проверки в отношении юридического лица, индивидуального предпринимателя из ежегодного плана  проведения плановых проверок и о внесении изменений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23C3" w:rsidRPr="005955B4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</w:t>
      </w:r>
      <w:r w:rsidR="007C23C3">
        <w:rPr>
          <w:rFonts w:ascii="Times New Roman" w:hAnsi="Times New Roman" w:cs="Times New Roman"/>
          <w:sz w:val="28"/>
          <w:szCs w:val="28"/>
        </w:rPr>
        <w:t>ции от 30 июня 2010 г. № 489» (Собрание законодательства РФ</w:t>
      </w:r>
      <w:r w:rsidR="007C23C3" w:rsidRPr="005955B4">
        <w:rPr>
          <w:rFonts w:ascii="Times New Roman" w:hAnsi="Times New Roman" w:cs="Times New Roman"/>
          <w:sz w:val="28"/>
          <w:szCs w:val="28"/>
        </w:rPr>
        <w:t xml:space="preserve">, 07.12.2015, </w:t>
      </w:r>
      <w:r w:rsidR="007C23C3">
        <w:rPr>
          <w:rFonts w:ascii="Times New Roman" w:hAnsi="Times New Roman" w:cs="Times New Roman"/>
          <w:sz w:val="28"/>
          <w:szCs w:val="28"/>
        </w:rPr>
        <w:t>№ 49, ст. 6964)</w:t>
      </w:r>
      <w:r w:rsidR="007C23C3" w:rsidRPr="005955B4">
        <w:rPr>
          <w:rFonts w:ascii="Times New Roman" w:hAnsi="Times New Roman" w:cs="Times New Roman"/>
          <w:sz w:val="28"/>
          <w:szCs w:val="28"/>
        </w:rPr>
        <w:t>;</w:t>
      </w:r>
      <w:r w:rsidR="007C23C3">
        <w:rPr>
          <w:rFonts w:ascii="Times New Roman" w:hAnsi="Times New Roman" w:cs="Times New Roman"/>
          <w:sz w:val="28"/>
          <w:szCs w:val="28"/>
        </w:rPr>
        <w:t>».</w:t>
      </w:r>
    </w:p>
    <w:p w:rsidR="009F393C" w:rsidRPr="00D11F84" w:rsidRDefault="009F393C" w:rsidP="003C078B">
      <w:pPr>
        <w:pStyle w:val="a6"/>
        <w:ind w:firstLine="709"/>
        <w:jc w:val="both"/>
        <w:rPr>
          <w:sz w:val="28"/>
          <w:szCs w:val="28"/>
        </w:rPr>
      </w:pPr>
      <w:r w:rsidRPr="00D11F84">
        <w:rPr>
          <w:sz w:val="28"/>
          <w:szCs w:val="28"/>
        </w:rPr>
        <w:t>1.</w:t>
      </w:r>
      <w:r w:rsidR="00E568DE" w:rsidRPr="00D11F84">
        <w:rPr>
          <w:sz w:val="28"/>
          <w:szCs w:val="28"/>
        </w:rPr>
        <w:t>2</w:t>
      </w:r>
      <w:r w:rsidR="00D11F84" w:rsidRPr="00D11F84">
        <w:rPr>
          <w:sz w:val="28"/>
          <w:szCs w:val="28"/>
        </w:rPr>
        <w:t xml:space="preserve">. Пункт 1.6.2 </w:t>
      </w:r>
      <w:r w:rsidRPr="00D11F84">
        <w:rPr>
          <w:sz w:val="28"/>
          <w:szCs w:val="28"/>
        </w:rPr>
        <w:t xml:space="preserve">дополнить </w:t>
      </w:r>
      <w:r w:rsidR="00DE7127" w:rsidRPr="00D11F84">
        <w:rPr>
          <w:sz w:val="28"/>
          <w:szCs w:val="28"/>
        </w:rPr>
        <w:t xml:space="preserve">абзацами </w:t>
      </w:r>
      <w:r w:rsidR="00B03F2B" w:rsidRPr="00D11F84">
        <w:rPr>
          <w:sz w:val="28"/>
          <w:szCs w:val="28"/>
        </w:rPr>
        <w:t>пят</w:t>
      </w:r>
      <w:r w:rsidR="00DE7127" w:rsidRPr="00D11F84">
        <w:rPr>
          <w:sz w:val="28"/>
          <w:szCs w:val="28"/>
        </w:rPr>
        <w:t>надцатым</w:t>
      </w:r>
      <w:r w:rsidR="0054042E" w:rsidRPr="00D11F84">
        <w:rPr>
          <w:sz w:val="28"/>
          <w:szCs w:val="28"/>
        </w:rPr>
        <w:t xml:space="preserve"> и </w:t>
      </w:r>
      <w:r w:rsidR="00B03F2B" w:rsidRPr="00D11F84">
        <w:rPr>
          <w:sz w:val="28"/>
          <w:szCs w:val="28"/>
        </w:rPr>
        <w:t>шест</w:t>
      </w:r>
      <w:r w:rsidR="00DE7127" w:rsidRPr="00D11F84">
        <w:rPr>
          <w:sz w:val="28"/>
          <w:szCs w:val="28"/>
        </w:rPr>
        <w:t>надцатым</w:t>
      </w:r>
      <w:r w:rsidRPr="00D11F84">
        <w:rPr>
          <w:sz w:val="28"/>
          <w:szCs w:val="28"/>
        </w:rPr>
        <w:t xml:space="preserve"> </w:t>
      </w:r>
      <w:r w:rsidR="00D11F84">
        <w:rPr>
          <w:sz w:val="28"/>
          <w:szCs w:val="28"/>
        </w:rPr>
        <w:t>с</w:t>
      </w:r>
      <w:r w:rsidRPr="00D11F84">
        <w:rPr>
          <w:sz w:val="28"/>
          <w:szCs w:val="28"/>
        </w:rPr>
        <w:t>ледующего</w:t>
      </w:r>
      <w:r w:rsidR="00CA0E36" w:rsidRPr="00D11F84">
        <w:rPr>
          <w:sz w:val="28"/>
          <w:szCs w:val="28"/>
        </w:rPr>
        <w:t xml:space="preserve"> </w:t>
      </w:r>
      <w:r w:rsidRPr="00D11F84">
        <w:rPr>
          <w:sz w:val="28"/>
          <w:szCs w:val="28"/>
        </w:rPr>
        <w:t>содержания:</w:t>
      </w:r>
    </w:p>
    <w:p w:rsidR="00DE7127" w:rsidRPr="000D4222" w:rsidRDefault="00BA33E5" w:rsidP="003C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042E">
        <w:rPr>
          <w:rFonts w:ascii="Times New Roman" w:hAnsi="Times New Roman" w:cs="Times New Roman"/>
          <w:sz w:val="28"/>
          <w:szCs w:val="28"/>
        </w:rPr>
        <w:t>о</w:t>
      </w:r>
      <w:r w:rsidR="00DE7127" w:rsidRPr="000D4222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D11F84">
        <w:rPr>
          <w:rFonts w:ascii="Times New Roman" w:hAnsi="Times New Roman" w:cs="Times New Roman"/>
          <w:sz w:val="28"/>
          <w:szCs w:val="28"/>
        </w:rPr>
        <w:t xml:space="preserve">запись о проведенной проверке </w:t>
      </w:r>
      <w:r w:rsidR="00DE7127" w:rsidRPr="000D4222">
        <w:rPr>
          <w:rFonts w:ascii="Times New Roman" w:hAnsi="Times New Roman" w:cs="Times New Roman"/>
          <w:sz w:val="28"/>
          <w:szCs w:val="28"/>
        </w:rPr>
        <w:t>в журнале учета проверок в</w:t>
      </w:r>
      <w:r w:rsidR="00DE7127">
        <w:rPr>
          <w:rFonts w:ascii="Times New Roman" w:hAnsi="Times New Roman" w:cs="Times New Roman"/>
          <w:sz w:val="28"/>
          <w:szCs w:val="28"/>
        </w:rPr>
        <w:t xml:space="preserve"> с</w:t>
      </w:r>
      <w:r w:rsidR="00DE7127" w:rsidRPr="000D4222">
        <w:rPr>
          <w:rFonts w:ascii="Times New Roman" w:hAnsi="Times New Roman" w:cs="Times New Roman"/>
          <w:sz w:val="28"/>
          <w:szCs w:val="28"/>
        </w:rPr>
        <w:t>лучае его наличия у юридических лиц и индивидуальных предпринимателей</w:t>
      </w:r>
      <w:r w:rsidR="0054042E">
        <w:rPr>
          <w:rFonts w:ascii="Times New Roman" w:hAnsi="Times New Roman" w:cs="Times New Roman"/>
          <w:sz w:val="28"/>
          <w:szCs w:val="28"/>
        </w:rPr>
        <w:t>;</w:t>
      </w:r>
    </w:p>
    <w:p w:rsidR="009F393C" w:rsidRPr="000D4222" w:rsidRDefault="0054042E" w:rsidP="003C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393C" w:rsidRPr="000D4222">
        <w:rPr>
          <w:rFonts w:ascii="Times New Roman" w:hAnsi="Times New Roman" w:cs="Times New Roman"/>
          <w:sz w:val="28"/>
          <w:szCs w:val="28"/>
        </w:rPr>
        <w:t>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</w:t>
      </w:r>
      <w:r w:rsidR="00CA0E36">
        <w:rPr>
          <w:rFonts w:ascii="Times New Roman" w:hAnsi="Times New Roman" w:cs="Times New Roman"/>
          <w:sz w:val="28"/>
          <w:szCs w:val="28"/>
        </w:rPr>
        <w:t xml:space="preserve"> </w:t>
      </w:r>
      <w:r w:rsidR="009F393C" w:rsidRPr="000D4222">
        <w:rPr>
          <w:rFonts w:ascii="Times New Roman" w:hAnsi="Times New Roman" w:cs="Times New Roman"/>
          <w:sz w:val="28"/>
          <w:szCs w:val="28"/>
        </w:rPr>
        <w:t>представителя</w:t>
      </w:r>
      <w:r w:rsidR="009F393C">
        <w:rPr>
          <w:rFonts w:ascii="Times New Roman" w:hAnsi="Times New Roman" w:cs="Times New Roman"/>
          <w:sz w:val="28"/>
          <w:szCs w:val="28"/>
        </w:rPr>
        <w:t xml:space="preserve"> </w:t>
      </w:r>
      <w:r w:rsidR="009F393C" w:rsidRPr="000D4222">
        <w:rPr>
          <w:rFonts w:ascii="Times New Roman" w:hAnsi="Times New Roman" w:cs="Times New Roman"/>
          <w:sz w:val="28"/>
          <w:szCs w:val="28"/>
        </w:rPr>
        <w:t>с</w:t>
      </w:r>
      <w:r w:rsidR="00CA0E36">
        <w:rPr>
          <w:rFonts w:ascii="Times New Roman" w:hAnsi="Times New Roman" w:cs="Times New Roman"/>
          <w:sz w:val="28"/>
          <w:szCs w:val="28"/>
        </w:rPr>
        <w:t xml:space="preserve"> </w:t>
      </w:r>
      <w:r w:rsidR="00D11F84">
        <w:rPr>
          <w:rFonts w:ascii="Times New Roman" w:hAnsi="Times New Roman" w:cs="Times New Roman"/>
          <w:sz w:val="28"/>
          <w:szCs w:val="28"/>
        </w:rPr>
        <w:t>документами</w:t>
      </w:r>
      <w:r w:rsidR="009F393C" w:rsidRPr="000D4222">
        <w:rPr>
          <w:rFonts w:ascii="Times New Roman" w:hAnsi="Times New Roman" w:cs="Times New Roman"/>
          <w:sz w:val="28"/>
          <w:szCs w:val="28"/>
        </w:rPr>
        <w:t xml:space="preserve">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393C" w:rsidRPr="000D4222">
        <w:rPr>
          <w:rFonts w:ascii="Times New Roman" w:hAnsi="Times New Roman" w:cs="Times New Roman"/>
          <w:sz w:val="28"/>
          <w:szCs w:val="28"/>
        </w:rPr>
        <w:t xml:space="preserve">и (или) информацией, полученными в </w:t>
      </w:r>
      <w:r w:rsidR="00D11F84">
        <w:rPr>
          <w:rFonts w:ascii="Times New Roman" w:hAnsi="Times New Roman" w:cs="Times New Roman"/>
          <w:sz w:val="28"/>
          <w:szCs w:val="28"/>
        </w:rPr>
        <w:t>порядке</w:t>
      </w:r>
      <w:r w:rsidR="009F393C" w:rsidRPr="000D422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</w:t>
      </w:r>
      <w:proofErr w:type="gramStart"/>
      <w:r w:rsidR="009F393C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9F393C" w:rsidRPr="000D4222" w:rsidRDefault="009F393C" w:rsidP="003C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68DE">
        <w:rPr>
          <w:rFonts w:ascii="Times New Roman" w:hAnsi="Times New Roman" w:cs="Times New Roman"/>
          <w:sz w:val="28"/>
          <w:szCs w:val="28"/>
        </w:rPr>
        <w:t>3</w:t>
      </w:r>
      <w:r w:rsidR="00D11F84">
        <w:rPr>
          <w:rFonts w:ascii="Times New Roman" w:hAnsi="Times New Roman" w:cs="Times New Roman"/>
          <w:sz w:val="28"/>
          <w:szCs w:val="28"/>
        </w:rPr>
        <w:t>.</w:t>
      </w:r>
      <w:r w:rsidRPr="000D4222">
        <w:rPr>
          <w:rFonts w:ascii="Times New Roman" w:hAnsi="Times New Roman" w:cs="Times New Roman"/>
          <w:sz w:val="28"/>
          <w:szCs w:val="28"/>
        </w:rPr>
        <w:t xml:space="preserve"> Пункт 1.7.1 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абзацами шестым и седьмым </w:t>
      </w:r>
      <w:r w:rsidRPr="000D422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F393C" w:rsidRPr="000D4222" w:rsidRDefault="009F393C" w:rsidP="003C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042E">
        <w:rPr>
          <w:rFonts w:ascii="Times New Roman" w:hAnsi="Times New Roman" w:cs="Times New Roman"/>
          <w:sz w:val="28"/>
          <w:szCs w:val="28"/>
        </w:rPr>
        <w:t>з</w:t>
      </w:r>
      <w:r w:rsidRPr="000D4222">
        <w:rPr>
          <w:rFonts w:ascii="Times New Roman" w:hAnsi="Times New Roman" w:cs="Times New Roman"/>
          <w:sz w:val="28"/>
          <w:szCs w:val="28"/>
        </w:rPr>
        <w:t xml:space="preserve">накомиться с документами и (или) информацией, полученными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0D4222">
        <w:rPr>
          <w:rFonts w:ascii="Times New Roman" w:hAnsi="Times New Roman" w:cs="Times New Roman"/>
          <w:sz w:val="28"/>
          <w:szCs w:val="28"/>
        </w:rPr>
        <w:t xml:space="preserve">в </w:t>
      </w:r>
      <w:r w:rsidR="00D11F84">
        <w:rPr>
          <w:rFonts w:ascii="Times New Roman" w:hAnsi="Times New Roman" w:cs="Times New Roman"/>
          <w:sz w:val="28"/>
          <w:szCs w:val="28"/>
        </w:rPr>
        <w:t>порядке</w:t>
      </w:r>
      <w:r w:rsidRPr="000D422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</w:t>
      </w:r>
      <w:r w:rsidR="00CA0E36">
        <w:rPr>
          <w:rFonts w:ascii="Times New Roman" w:hAnsi="Times New Roman" w:cs="Times New Roman"/>
          <w:sz w:val="28"/>
          <w:szCs w:val="28"/>
        </w:rPr>
        <w:t xml:space="preserve"> </w:t>
      </w:r>
      <w:r w:rsidRPr="000D4222">
        <w:rPr>
          <w:rFonts w:ascii="Times New Roman" w:hAnsi="Times New Roman" w:cs="Times New Roman"/>
          <w:sz w:val="28"/>
          <w:szCs w:val="28"/>
        </w:rPr>
        <w:t>самоуправления</w:t>
      </w:r>
      <w:r w:rsidR="00CA0E36">
        <w:rPr>
          <w:rFonts w:ascii="Times New Roman" w:hAnsi="Times New Roman" w:cs="Times New Roman"/>
          <w:sz w:val="28"/>
          <w:szCs w:val="28"/>
        </w:rPr>
        <w:t xml:space="preserve"> </w:t>
      </w:r>
      <w:r w:rsidRPr="000D4222">
        <w:rPr>
          <w:rFonts w:ascii="Times New Roman" w:hAnsi="Times New Roman" w:cs="Times New Roman"/>
          <w:sz w:val="28"/>
          <w:szCs w:val="28"/>
        </w:rPr>
        <w:t>организаций, в</w:t>
      </w:r>
      <w:r w:rsidR="00CA0E36">
        <w:rPr>
          <w:rFonts w:ascii="Times New Roman" w:hAnsi="Times New Roman" w:cs="Times New Roman"/>
          <w:sz w:val="28"/>
          <w:szCs w:val="28"/>
        </w:rPr>
        <w:t xml:space="preserve"> </w:t>
      </w:r>
      <w:r w:rsidRPr="000D4222">
        <w:rPr>
          <w:rFonts w:ascii="Times New Roman" w:hAnsi="Times New Roman" w:cs="Times New Roman"/>
          <w:sz w:val="28"/>
          <w:szCs w:val="28"/>
        </w:rPr>
        <w:t xml:space="preserve">распоряжении которых находятся эти документы 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4222">
        <w:rPr>
          <w:rFonts w:ascii="Times New Roman" w:hAnsi="Times New Roman" w:cs="Times New Roman"/>
          <w:sz w:val="28"/>
          <w:szCs w:val="28"/>
        </w:rPr>
        <w:t>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22">
        <w:rPr>
          <w:rFonts w:ascii="Times New Roman" w:hAnsi="Times New Roman" w:cs="Times New Roman"/>
          <w:sz w:val="28"/>
          <w:szCs w:val="28"/>
        </w:rPr>
        <w:t>информация</w:t>
      </w:r>
      <w:r w:rsidR="0054042E">
        <w:rPr>
          <w:rFonts w:ascii="Times New Roman" w:hAnsi="Times New Roman" w:cs="Times New Roman"/>
          <w:sz w:val="28"/>
          <w:szCs w:val="28"/>
        </w:rPr>
        <w:t>;</w:t>
      </w:r>
    </w:p>
    <w:p w:rsidR="009F393C" w:rsidRPr="000D4222" w:rsidRDefault="0054042E" w:rsidP="003C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93C" w:rsidRPr="000D4222">
        <w:rPr>
          <w:rFonts w:ascii="Times New Roman" w:hAnsi="Times New Roman" w:cs="Times New Roman"/>
          <w:sz w:val="28"/>
          <w:szCs w:val="28"/>
        </w:rPr>
        <w:t xml:space="preserve">редставлять документы и (или) информацию, запрашиваемые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393C" w:rsidRPr="000D4222">
        <w:rPr>
          <w:rFonts w:ascii="Times New Roman" w:hAnsi="Times New Roman" w:cs="Times New Roman"/>
          <w:sz w:val="28"/>
          <w:szCs w:val="28"/>
        </w:rPr>
        <w:t xml:space="preserve">в </w:t>
      </w:r>
      <w:r w:rsidR="00D11F84">
        <w:rPr>
          <w:rFonts w:ascii="Times New Roman" w:hAnsi="Times New Roman" w:cs="Times New Roman"/>
          <w:sz w:val="28"/>
          <w:szCs w:val="28"/>
        </w:rPr>
        <w:t>порядке</w:t>
      </w:r>
      <w:r w:rsidR="009F393C" w:rsidRPr="000D422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взаимодействия,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393C" w:rsidRPr="000D42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9F393C" w:rsidRPr="000D422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3C" w:rsidRPr="000D4222">
        <w:rPr>
          <w:rFonts w:ascii="Times New Roman" w:hAnsi="Times New Roman" w:cs="Times New Roman"/>
          <w:sz w:val="28"/>
          <w:szCs w:val="28"/>
        </w:rPr>
        <w:t>собственной инициативе</w:t>
      </w:r>
      <w:proofErr w:type="gramStart"/>
      <w:r w:rsidR="009F393C">
        <w:rPr>
          <w:rFonts w:ascii="Times New Roman" w:hAnsi="Times New Roman" w:cs="Times New Roman"/>
          <w:sz w:val="28"/>
          <w:szCs w:val="28"/>
        </w:rPr>
        <w:t>.</w:t>
      </w:r>
      <w:r w:rsidR="009F393C" w:rsidRPr="000D422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302A7" w:rsidRPr="00984B6B" w:rsidRDefault="00B302A7" w:rsidP="003C078B">
      <w:pPr>
        <w:pStyle w:val="a6"/>
        <w:ind w:firstLine="709"/>
        <w:jc w:val="both"/>
        <w:rPr>
          <w:sz w:val="28"/>
          <w:szCs w:val="28"/>
        </w:rPr>
      </w:pPr>
      <w:r w:rsidRPr="002859EB">
        <w:rPr>
          <w:sz w:val="28"/>
          <w:szCs w:val="28"/>
        </w:rPr>
        <w:t>1.</w:t>
      </w:r>
      <w:r w:rsidR="00E568DE">
        <w:rPr>
          <w:sz w:val="28"/>
          <w:szCs w:val="28"/>
        </w:rPr>
        <w:t>4</w:t>
      </w:r>
      <w:r w:rsidR="00D11F84">
        <w:rPr>
          <w:sz w:val="28"/>
          <w:szCs w:val="28"/>
        </w:rPr>
        <w:t>.</w:t>
      </w:r>
      <w:r w:rsidRPr="002859EB">
        <w:rPr>
          <w:sz w:val="28"/>
          <w:szCs w:val="28"/>
        </w:rPr>
        <w:t xml:space="preserve"> </w:t>
      </w:r>
      <w:r w:rsidR="00A34230" w:rsidRPr="002859EB">
        <w:rPr>
          <w:sz w:val="28"/>
          <w:szCs w:val="28"/>
        </w:rPr>
        <w:t>Р</w:t>
      </w:r>
      <w:r w:rsidR="00CF21BC" w:rsidRPr="002859EB">
        <w:rPr>
          <w:sz w:val="28"/>
          <w:szCs w:val="28"/>
        </w:rPr>
        <w:t>аздел 2</w:t>
      </w:r>
      <w:r w:rsidRPr="002859EB">
        <w:rPr>
          <w:sz w:val="28"/>
          <w:szCs w:val="28"/>
        </w:rPr>
        <w:t xml:space="preserve"> </w:t>
      </w:r>
      <w:r w:rsidR="008A54F5" w:rsidRPr="002859EB">
        <w:rPr>
          <w:sz w:val="28"/>
          <w:szCs w:val="28"/>
        </w:rPr>
        <w:t xml:space="preserve">дополнить пунктами </w:t>
      </w:r>
      <w:r w:rsidR="00D16AD6" w:rsidRPr="002859EB">
        <w:rPr>
          <w:sz w:val="28"/>
          <w:szCs w:val="28"/>
        </w:rPr>
        <w:t>2.2.1</w:t>
      </w:r>
      <w:r w:rsidR="00D11F84">
        <w:rPr>
          <w:sz w:val="28"/>
          <w:szCs w:val="28"/>
        </w:rPr>
        <w:t xml:space="preserve"> ‒</w:t>
      </w:r>
      <w:r w:rsidR="00984B6B" w:rsidRPr="002859EB">
        <w:rPr>
          <w:sz w:val="28"/>
          <w:szCs w:val="28"/>
        </w:rPr>
        <w:t xml:space="preserve"> 2.2.3</w:t>
      </w:r>
      <w:r w:rsidR="00D16AD6" w:rsidRPr="002859EB">
        <w:rPr>
          <w:sz w:val="28"/>
          <w:szCs w:val="28"/>
        </w:rPr>
        <w:t xml:space="preserve"> </w:t>
      </w:r>
      <w:r w:rsidRPr="002859EB">
        <w:rPr>
          <w:sz w:val="28"/>
          <w:szCs w:val="28"/>
        </w:rPr>
        <w:t>следующего</w:t>
      </w:r>
      <w:r w:rsidR="00ED67C5" w:rsidRPr="002859EB">
        <w:rPr>
          <w:sz w:val="28"/>
          <w:szCs w:val="28"/>
        </w:rPr>
        <w:t xml:space="preserve"> </w:t>
      </w:r>
      <w:r w:rsidRPr="002859EB">
        <w:rPr>
          <w:sz w:val="28"/>
          <w:szCs w:val="28"/>
        </w:rPr>
        <w:t>содержания:</w:t>
      </w:r>
    </w:p>
    <w:p w:rsidR="00661C67" w:rsidRPr="002859EB" w:rsidRDefault="00C0001E" w:rsidP="003C07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B6B">
        <w:rPr>
          <w:rFonts w:ascii="Times New Roman" w:hAnsi="Times New Roman" w:cs="Times New Roman"/>
          <w:sz w:val="28"/>
          <w:szCs w:val="28"/>
        </w:rPr>
        <w:t>«</w:t>
      </w:r>
      <w:r w:rsidR="00A34230" w:rsidRPr="00984B6B">
        <w:rPr>
          <w:rFonts w:ascii="Times New Roman" w:hAnsi="Times New Roman" w:cs="Times New Roman"/>
          <w:sz w:val="28"/>
          <w:szCs w:val="28"/>
        </w:rPr>
        <w:t>2.2.1</w:t>
      </w:r>
      <w:r w:rsidR="00BA33E5" w:rsidRPr="00984B6B">
        <w:rPr>
          <w:rFonts w:ascii="Times New Roman" w:hAnsi="Times New Roman" w:cs="Times New Roman"/>
          <w:sz w:val="28"/>
          <w:szCs w:val="28"/>
        </w:rPr>
        <w:t>.</w:t>
      </w:r>
      <w:r w:rsidR="00C42575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661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одного субъекта </w:t>
      </w:r>
      <w:hyperlink r:id="rId10" w:anchor="dst100020" w:history="1">
        <w:r w:rsidR="00661C67" w:rsidRPr="002859EB">
          <w:rPr>
            <w:rFonts w:ascii="Times New Roman" w:eastAsia="Times New Roman" w:hAnsi="Times New Roman" w:cs="Times New Roman"/>
            <w:sz w:val="28"/>
            <w:szCs w:val="28"/>
          </w:rPr>
          <w:t>малого предпринимательства</w:t>
        </w:r>
      </w:hyperlink>
      <w:r w:rsidR="0066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C67" w:rsidRPr="002859EB">
        <w:rPr>
          <w:rFonts w:ascii="Times New Roman" w:eastAsia="Times New Roman" w:hAnsi="Times New Roman" w:cs="Times New Roman"/>
          <w:sz w:val="28"/>
          <w:szCs w:val="28"/>
        </w:rPr>
        <w:t>общий срок проведения плановых выездных пр</w:t>
      </w:r>
      <w:r w:rsidR="00661C67" w:rsidRPr="0028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оверок не может превышать пятьдесят часов для малого предприятия и пятнадцать часов </w:t>
      </w:r>
      <w:r w:rsidR="00661C6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hyperlink r:id="rId11" w:anchor="dst100024" w:history="1">
        <w:r w:rsidR="00661C67" w:rsidRPr="002859EB">
          <w:rPr>
            <w:rFonts w:ascii="Times New Roman" w:eastAsia="Times New Roman" w:hAnsi="Times New Roman" w:cs="Times New Roman"/>
            <w:sz w:val="28"/>
            <w:szCs w:val="28"/>
          </w:rPr>
          <w:t>микропредприятия</w:t>
        </w:r>
      </w:hyperlink>
      <w:r w:rsidR="0066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C67" w:rsidRPr="002859EB">
        <w:rPr>
          <w:rFonts w:ascii="Times New Roman" w:eastAsia="Times New Roman" w:hAnsi="Times New Roman" w:cs="Times New Roman"/>
          <w:sz w:val="28"/>
          <w:szCs w:val="28"/>
        </w:rPr>
        <w:t>в год.</w:t>
      </w:r>
      <w:r w:rsidR="00661C67" w:rsidRPr="0028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исключительных случаях, связанных </w:t>
      </w:r>
      <w:r w:rsidR="003C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661C67" w:rsidRPr="0028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</w:t>
      </w:r>
      <w:r w:rsidR="00661C67" w:rsidRPr="002859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контроля, проводящих выездную плановую проверку, срок проведения </w:t>
      </w:r>
      <w:r w:rsidR="00661C67" w:rsidRPr="002859EB">
        <w:rPr>
          <w:rFonts w:ascii="Times New Roman" w:eastAsia="Times New Roman" w:hAnsi="Times New Roman" w:cs="Times New Roman"/>
          <w:sz w:val="28"/>
          <w:szCs w:val="28"/>
        </w:rPr>
        <w:t xml:space="preserve">выездной плановой проверки может быть продлен </w:t>
      </w:r>
      <w:r w:rsidR="00661C67" w:rsidRPr="002859EB">
        <w:rPr>
          <w:rFonts w:ascii="Times New Roman" w:hAnsi="Times New Roman" w:cs="Times New Roman"/>
          <w:sz w:val="28"/>
          <w:szCs w:val="28"/>
        </w:rPr>
        <w:t xml:space="preserve">главой администрации Ханты-Мансийского района (заместителем главы администрации </w:t>
      </w:r>
      <w:r w:rsidR="00661C67">
        <w:rPr>
          <w:rFonts w:ascii="Times New Roman" w:hAnsi="Times New Roman" w:cs="Times New Roman"/>
          <w:sz w:val="28"/>
          <w:szCs w:val="28"/>
        </w:rPr>
        <w:t>–</w:t>
      </w:r>
      <w:r w:rsidR="00661C67" w:rsidRPr="002859EB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661C67">
        <w:rPr>
          <w:rFonts w:ascii="Times New Roman" w:hAnsi="Times New Roman" w:cs="Times New Roman"/>
          <w:sz w:val="28"/>
          <w:szCs w:val="28"/>
        </w:rPr>
        <w:t xml:space="preserve"> </w:t>
      </w:r>
      <w:r w:rsidR="00661C67" w:rsidRPr="002859EB">
        <w:rPr>
          <w:rFonts w:ascii="Times New Roman" w:hAnsi="Times New Roman" w:cs="Times New Roman"/>
          <w:sz w:val="28"/>
          <w:szCs w:val="28"/>
        </w:rPr>
        <w:t>Департамента)</w:t>
      </w:r>
      <w:r w:rsidR="00661C67" w:rsidRPr="002859EB">
        <w:rPr>
          <w:rFonts w:ascii="Times New Roman" w:eastAsia="Times New Roman" w:hAnsi="Times New Roman" w:cs="Times New Roman"/>
          <w:sz w:val="28"/>
          <w:szCs w:val="28"/>
        </w:rPr>
        <w:t xml:space="preserve">, но не более чем на двадцать рабочих дней, </w:t>
      </w:r>
      <w:r w:rsidR="003C078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61C67" w:rsidRPr="002859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1C67" w:rsidRPr="0028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отношении малых предприятий не более чем на пятьдесят часов, микропредприятий не более чем на пятнадцать часов.</w:t>
      </w:r>
    </w:p>
    <w:p w:rsidR="00516150" w:rsidRDefault="00661C67" w:rsidP="003C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B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A34230" w:rsidRPr="00984B6B">
        <w:rPr>
          <w:rFonts w:ascii="Times New Roman" w:hAnsi="Times New Roman" w:cs="Times New Roman"/>
          <w:sz w:val="28"/>
          <w:szCs w:val="28"/>
        </w:rPr>
        <w:t>В</w:t>
      </w:r>
      <w:r w:rsidR="00516150" w:rsidRPr="00984B6B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>необходимости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>при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>проведении проверки,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>получения документов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>и (или)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 xml:space="preserve">информации в </w:t>
      </w:r>
      <w:r w:rsidR="00D11F84">
        <w:rPr>
          <w:rFonts w:ascii="Times New Roman" w:hAnsi="Times New Roman" w:cs="Times New Roman"/>
          <w:sz w:val="28"/>
          <w:szCs w:val="28"/>
        </w:rPr>
        <w:t>порядке</w:t>
      </w:r>
      <w:r w:rsidR="00516150" w:rsidRPr="00984B6B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проведение проверки может быть приостановлено</w:t>
      </w:r>
      <w:r w:rsidR="00C0001E" w:rsidRPr="00984B6B">
        <w:rPr>
          <w:rFonts w:ascii="Times New Roman" w:hAnsi="Times New Roman" w:cs="Times New Roman"/>
          <w:sz w:val="28"/>
          <w:szCs w:val="28"/>
        </w:rPr>
        <w:t xml:space="preserve"> главой администрации Ханты-Мансийского района</w:t>
      </w:r>
      <w:r w:rsidR="00516150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C0001E" w:rsidRPr="00984B6B">
        <w:rPr>
          <w:rFonts w:ascii="Times New Roman" w:hAnsi="Times New Roman" w:cs="Times New Roman"/>
          <w:sz w:val="28"/>
          <w:szCs w:val="28"/>
        </w:rPr>
        <w:t>(</w:t>
      </w:r>
      <w:r w:rsidR="00A34230" w:rsidRPr="00984B6B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D11F84">
        <w:rPr>
          <w:rFonts w:ascii="Times New Roman" w:hAnsi="Times New Roman" w:cs="Times New Roman"/>
          <w:sz w:val="28"/>
          <w:szCs w:val="28"/>
        </w:rPr>
        <w:t>–</w:t>
      </w:r>
      <w:r w:rsidR="00A34230" w:rsidRPr="00984B6B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D11F84">
        <w:rPr>
          <w:rFonts w:ascii="Times New Roman" w:hAnsi="Times New Roman" w:cs="Times New Roman"/>
          <w:sz w:val="28"/>
          <w:szCs w:val="28"/>
        </w:rPr>
        <w:t xml:space="preserve"> </w:t>
      </w:r>
      <w:r w:rsidR="00D16AD6" w:rsidRPr="00984B6B">
        <w:rPr>
          <w:rFonts w:ascii="Times New Roman" w:hAnsi="Times New Roman" w:cs="Times New Roman"/>
          <w:sz w:val="28"/>
          <w:szCs w:val="28"/>
        </w:rPr>
        <w:t>Д</w:t>
      </w:r>
      <w:r w:rsidR="00A34230" w:rsidRPr="00984B6B">
        <w:rPr>
          <w:rFonts w:ascii="Times New Roman" w:hAnsi="Times New Roman" w:cs="Times New Roman"/>
          <w:sz w:val="28"/>
          <w:szCs w:val="28"/>
        </w:rPr>
        <w:t>епартамента</w:t>
      </w:r>
      <w:r w:rsidR="00C0001E" w:rsidRPr="00984B6B">
        <w:rPr>
          <w:rFonts w:ascii="Times New Roman" w:hAnsi="Times New Roman" w:cs="Times New Roman"/>
          <w:sz w:val="28"/>
          <w:szCs w:val="28"/>
        </w:rPr>
        <w:t>)</w:t>
      </w:r>
      <w:r w:rsidR="003C078B">
        <w:rPr>
          <w:rFonts w:ascii="Times New Roman" w:hAnsi="Times New Roman" w:cs="Times New Roman"/>
          <w:sz w:val="28"/>
          <w:szCs w:val="28"/>
        </w:rPr>
        <w:t xml:space="preserve"> на срок</w:t>
      </w:r>
      <w:r w:rsidR="00516150" w:rsidRPr="00984B6B">
        <w:rPr>
          <w:rFonts w:ascii="Times New Roman" w:hAnsi="Times New Roman" w:cs="Times New Roman"/>
          <w:sz w:val="28"/>
          <w:szCs w:val="28"/>
        </w:rPr>
        <w:t>, необходимый для осуществления межведомственного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>информационного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 xml:space="preserve"> взаимодействия, но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>не более чем на десять рабочих</w:t>
      </w:r>
      <w:r w:rsidR="00D11F84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>дней. Повторное приостановление проведения</w:t>
      </w:r>
      <w:r w:rsidR="000010BA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516150" w:rsidRPr="00984B6B">
        <w:rPr>
          <w:rFonts w:ascii="Times New Roman" w:hAnsi="Times New Roman" w:cs="Times New Roman"/>
          <w:sz w:val="28"/>
          <w:szCs w:val="28"/>
        </w:rPr>
        <w:t>проверки не допускается</w:t>
      </w:r>
      <w:r w:rsidR="00A34230" w:rsidRPr="00984B6B">
        <w:rPr>
          <w:rFonts w:ascii="Times New Roman" w:hAnsi="Times New Roman" w:cs="Times New Roman"/>
          <w:sz w:val="28"/>
          <w:szCs w:val="28"/>
        </w:rPr>
        <w:t>.</w:t>
      </w:r>
    </w:p>
    <w:p w:rsidR="00516150" w:rsidRDefault="00661C67" w:rsidP="003C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6B">
        <w:rPr>
          <w:rFonts w:ascii="Times New Roman" w:hAnsi="Times New Roman" w:cs="Times New Roman"/>
          <w:sz w:val="28"/>
          <w:szCs w:val="28"/>
        </w:rPr>
        <w:t xml:space="preserve">2.2.3. </w:t>
      </w:r>
      <w:r w:rsidRPr="00661C67">
        <w:rPr>
          <w:rFonts w:ascii="Times New Roman" w:hAnsi="Times New Roman" w:cs="Times New Roman"/>
          <w:sz w:val="28"/>
          <w:szCs w:val="28"/>
        </w:rPr>
        <w:t xml:space="preserve">На период действия срока приостановления проведения проверки приостанавливаются связанные с указанной проверкой действия администрации Ханты-Мансийского района (Департамента)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1C67">
        <w:rPr>
          <w:rFonts w:ascii="Times New Roman" w:hAnsi="Times New Roman" w:cs="Times New Roman"/>
          <w:sz w:val="28"/>
          <w:szCs w:val="28"/>
        </w:rPr>
        <w:t>на территории, в зданиях, строениях, сооружениях, помещениях, на иных объектах субъек</w:t>
      </w:r>
      <w:r>
        <w:rPr>
          <w:rFonts w:ascii="Times New Roman" w:hAnsi="Times New Roman" w:cs="Times New Roman"/>
          <w:sz w:val="28"/>
          <w:szCs w:val="28"/>
        </w:rPr>
        <w:t>та малого предпринимательства.</w:t>
      </w:r>
      <w:bookmarkStart w:id="1" w:name="dst166"/>
      <w:bookmarkEnd w:id="1"/>
      <w:r w:rsidR="007C27E0">
        <w:rPr>
          <w:rFonts w:ascii="Times New Roman" w:hAnsi="Times New Roman" w:cs="Times New Roman"/>
          <w:sz w:val="28"/>
          <w:szCs w:val="28"/>
        </w:rPr>
        <w:t>».</w:t>
      </w:r>
    </w:p>
    <w:p w:rsidR="0020255C" w:rsidRPr="002859EB" w:rsidRDefault="0056589F" w:rsidP="003C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B">
        <w:rPr>
          <w:rFonts w:ascii="Times New Roman" w:hAnsi="Times New Roman" w:cs="Times New Roman"/>
          <w:sz w:val="28"/>
          <w:szCs w:val="28"/>
        </w:rPr>
        <w:t>1.</w:t>
      </w:r>
      <w:r w:rsidR="00E568DE">
        <w:rPr>
          <w:rFonts w:ascii="Times New Roman" w:hAnsi="Times New Roman" w:cs="Times New Roman"/>
          <w:sz w:val="28"/>
          <w:szCs w:val="28"/>
        </w:rPr>
        <w:t>5</w:t>
      </w:r>
      <w:r w:rsidR="00ED0285">
        <w:rPr>
          <w:rFonts w:ascii="Times New Roman" w:hAnsi="Times New Roman" w:cs="Times New Roman"/>
          <w:sz w:val="28"/>
          <w:szCs w:val="28"/>
        </w:rPr>
        <w:t>.</w:t>
      </w:r>
      <w:r w:rsidRPr="002859EB">
        <w:rPr>
          <w:rFonts w:ascii="Times New Roman" w:hAnsi="Times New Roman" w:cs="Times New Roman"/>
          <w:sz w:val="28"/>
          <w:szCs w:val="28"/>
        </w:rPr>
        <w:t xml:space="preserve"> </w:t>
      </w:r>
      <w:r w:rsidR="00C360A5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Pr="002859EB">
        <w:rPr>
          <w:rFonts w:ascii="Times New Roman" w:hAnsi="Times New Roman" w:cs="Times New Roman"/>
          <w:sz w:val="28"/>
          <w:szCs w:val="28"/>
        </w:rPr>
        <w:t>3.</w:t>
      </w:r>
      <w:r w:rsidR="00E568DE">
        <w:rPr>
          <w:rFonts w:ascii="Times New Roman" w:hAnsi="Times New Roman" w:cs="Times New Roman"/>
          <w:sz w:val="28"/>
          <w:szCs w:val="28"/>
        </w:rPr>
        <w:t>2.</w:t>
      </w:r>
      <w:r w:rsidRPr="002859EB">
        <w:rPr>
          <w:rFonts w:ascii="Times New Roman" w:hAnsi="Times New Roman" w:cs="Times New Roman"/>
          <w:sz w:val="28"/>
          <w:szCs w:val="28"/>
        </w:rPr>
        <w:t>1</w:t>
      </w:r>
      <w:r w:rsidR="00C360A5">
        <w:rPr>
          <w:rFonts w:ascii="Times New Roman" w:hAnsi="Times New Roman" w:cs="Times New Roman"/>
          <w:sz w:val="28"/>
          <w:szCs w:val="28"/>
        </w:rPr>
        <w:t>.1</w:t>
      </w:r>
      <w:r w:rsidR="00E568DE">
        <w:rPr>
          <w:rFonts w:ascii="Times New Roman" w:hAnsi="Times New Roman" w:cs="Times New Roman"/>
          <w:sz w:val="28"/>
          <w:szCs w:val="28"/>
        </w:rPr>
        <w:t xml:space="preserve"> </w:t>
      </w:r>
      <w:r w:rsidRPr="002859E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C4145" w:rsidRPr="001B1B41" w:rsidRDefault="00AC4145" w:rsidP="003C0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B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533F" w:rsidRPr="002859EB">
        <w:rPr>
          <w:rFonts w:ascii="Times New Roman" w:hAnsi="Times New Roman" w:cs="Times New Roman"/>
          <w:sz w:val="28"/>
          <w:szCs w:val="28"/>
        </w:rPr>
        <w:t>3.</w:t>
      </w:r>
      <w:r w:rsidR="00A4533F">
        <w:rPr>
          <w:rFonts w:ascii="Times New Roman" w:hAnsi="Times New Roman" w:cs="Times New Roman"/>
          <w:sz w:val="28"/>
          <w:szCs w:val="28"/>
        </w:rPr>
        <w:t>2.</w:t>
      </w:r>
      <w:r w:rsidR="00A4533F" w:rsidRPr="002859EB">
        <w:rPr>
          <w:rFonts w:ascii="Times New Roman" w:hAnsi="Times New Roman" w:cs="Times New Roman"/>
          <w:sz w:val="28"/>
          <w:szCs w:val="28"/>
        </w:rPr>
        <w:t>1</w:t>
      </w:r>
      <w:r w:rsidR="00A4533F">
        <w:rPr>
          <w:rFonts w:ascii="Times New Roman" w:hAnsi="Times New Roman" w:cs="Times New Roman"/>
          <w:sz w:val="28"/>
          <w:szCs w:val="28"/>
        </w:rPr>
        <w:t xml:space="preserve">.1. 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t xml:space="preserve">В период с 2016 по 2018 год принятие решения </w:t>
      </w:r>
      <w:r w:rsidR="003C07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проведения плановых проверок в отношении субъектов малого предпринимательства осуществляется при наличии информации </w:t>
      </w:r>
      <w:r w:rsidR="003C078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t xml:space="preserve">о том, что в отношении указанных лиц было вынесено вступившее </w:t>
      </w:r>
      <w:r w:rsidR="003C07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постановление о назначении административного наказания за совершение грубого нарушения, определенного </w:t>
      </w:r>
      <w:r w:rsidR="003C07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</w:t>
      </w:r>
      <w:r w:rsidR="003C078B">
        <w:rPr>
          <w:rFonts w:ascii="Times New Roman" w:eastAsia="Times New Roman" w:hAnsi="Times New Roman" w:cs="Times New Roman"/>
          <w:sz w:val="28"/>
          <w:szCs w:val="28"/>
        </w:rPr>
        <w:t xml:space="preserve"> законом                               от 4 мая 2011 года № 99-ФЗ 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t xml:space="preserve">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Pr="001B1B41">
        <w:rPr>
          <w:rFonts w:ascii="Times New Roman" w:eastAsia="Times New Roman" w:hAnsi="Times New Roman" w:cs="Times New Roman"/>
          <w:sz w:val="28"/>
          <w:szCs w:val="28"/>
        </w:rPr>
        <w:t xml:space="preserve">Орган муниципального контроля администрации Ханты-Мансийского района (Департамента) </w:t>
      </w:r>
      <w:r w:rsidRPr="001B1B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</w:t>
      </w:r>
      <w:r w:rsidR="003C07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B1B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отношении таких лиц по основаниям, предусмотренным частью </w:t>
      </w:r>
      <w:r w:rsidR="00525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B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5251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B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статьи 9 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26.12.2008 № 294-ФЗ «О защите прав юридических лиц и индивидуальных предпринимателей </w:t>
      </w:r>
      <w:r w:rsidR="003C07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</w:t>
      </w:r>
      <w:r w:rsidR="003C07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t>и муниципального контроля».</w:t>
      </w:r>
      <w:proofErr w:type="gramEnd"/>
      <w:r w:rsidRPr="001B1B41">
        <w:rPr>
          <w:rFonts w:ascii="Times New Roman" w:eastAsia="Times New Roman" w:hAnsi="Times New Roman" w:cs="Times New Roman"/>
          <w:sz w:val="28"/>
          <w:szCs w:val="28"/>
        </w:rPr>
        <w:t xml:space="preserve"> При этом в ежегодном плане проведения плановых проверок приводится информация об указанном постановлении </w:t>
      </w:r>
      <w:r w:rsidRPr="001B1B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либо решении, дате их вступления в законную силу и дате окончания проведения проверки, по результатам которой вынесено постановление либо принято решение.». </w:t>
      </w:r>
    </w:p>
    <w:p w:rsidR="00EC15A4" w:rsidRDefault="00EC15A4" w:rsidP="003C078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C15A4">
        <w:rPr>
          <w:b w:val="0"/>
          <w:sz w:val="28"/>
          <w:szCs w:val="28"/>
        </w:rPr>
        <w:t>1.6</w:t>
      </w:r>
      <w:r w:rsidR="00ED0285">
        <w:rPr>
          <w:b w:val="0"/>
          <w:sz w:val="28"/>
          <w:szCs w:val="28"/>
        </w:rPr>
        <w:t>.</w:t>
      </w:r>
      <w:r w:rsidRPr="00EC15A4">
        <w:rPr>
          <w:b w:val="0"/>
          <w:sz w:val="28"/>
          <w:szCs w:val="28"/>
        </w:rPr>
        <w:t xml:space="preserve"> </w:t>
      </w:r>
      <w:r w:rsidR="00AC4145">
        <w:rPr>
          <w:b w:val="0"/>
          <w:sz w:val="28"/>
          <w:szCs w:val="28"/>
        </w:rPr>
        <w:t>Дополнить пунктом</w:t>
      </w:r>
      <w:r w:rsidRPr="00EC15A4">
        <w:rPr>
          <w:b w:val="0"/>
          <w:sz w:val="28"/>
          <w:szCs w:val="28"/>
        </w:rPr>
        <w:t xml:space="preserve"> 3.2.</w:t>
      </w:r>
      <w:r>
        <w:rPr>
          <w:b w:val="0"/>
          <w:sz w:val="28"/>
          <w:szCs w:val="28"/>
        </w:rPr>
        <w:t>8</w:t>
      </w:r>
      <w:r w:rsidR="00AC4145">
        <w:rPr>
          <w:b w:val="0"/>
          <w:sz w:val="28"/>
          <w:szCs w:val="28"/>
        </w:rPr>
        <w:t>.1</w:t>
      </w:r>
      <w:r w:rsidRPr="00EC15A4">
        <w:rPr>
          <w:b w:val="0"/>
          <w:sz w:val="28"/>
          <w:szCs w:val="28"/>
        </w:rPr>
        <w:t xml:space="preserve"> следующего содержания</w:t>
      </w:r>
      <w:r>
        <w:rPr>
          <w:b w:val="0"/>
          <w:sz w:val="28"/>
          <w:szCs w:val="28"/>
        </w:rPr>
        <w:t>:</w:t>
      </w:r>
    </w:p>
    <w:p w:rsidR="00EC15A4" w:rsidRPr="00EC15A4" w:rsidRDefault="00EC15A4" w:rsidP="003C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A4">
        <w:rPr>
          <w:rFonts w:ascii="Times New Roman" w:hAnsi="Times New Roman" w:cs="Times New Roman"/>
          <w:sz w:val="28"/>
          <w:szCs w:val="28"/>
        </w:rPr>
        <w:t>«</w:t>
      </w:r>
      <w:r w:rsidR="00AC4145">
        <w:rPr>
          <w:rFonts w:ascii="Times New Roman" w:hAnsi="Times New Roman" w:cs="Times New Roman"/>
          <w:sz w:val="28"/>
          <w:szCs w:val="28"/>
        </w:rPr>
        <w:t xml:space="preserve">3.2.8.1. </w:t>
      </w:r>
      <w:proofErr w:type="gramStart"/>
      <w:r w:rsidRPr="00EC15A4">
        <w:rPr>
          <w:rFonts w:ascii="Times New Roman" w:hAnsi="Times New Roman" w:cs="Times New Roman"/>
          <w:sz w:val="28"/>
          <w:szCs w:val="28"/>
        </w:rPr>
        <w:t xml:space="preserve">Исключение из ежегодного плана проведения проверок осуществляется на основании заявления юридических лиц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C15A4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в соответствии с </w:t>
      </w:r>
      <w:r w:rsidR="00ED0285">
        <w:rPr>
          <w:rFonts w:ascii="Times New Roman" w:hAnsi="Times New Roman" w:cs="Times New Roman"/>
          <w:sz w:val="28"/>
          <w:szCs w:val="28"/>
        </w:rPr>
        <w:t>п</w:t>
      </w:r>
      <w:r w:rsidRPr="00EC15A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</w:t>
      </w:r>
      <w:r w:rsidR="003C078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C15A4">
        <w:rPr>
          <w:rFonts w:ascii="Times New Roman" w:hAnsi="Times New Roman" w:cs="Times New Roman"/>
          <w:sz w:val="28"/>
          <w:szCs w:val="28"/>
        </w:rPr>
        <w:t>2015</w:t>
      </w:r>
      <w:r w:rsidR="003C07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15A4">
        <w:rPr>
          <w:rFonts w:ascii="Times New Roman" w:hAnsi="Times New Roman" w:cs="Times New Roman"/>
          <w:sz w:val="28"/>
          <w:szCs w:val="28"/>
        </w:rPr>
        <w:t xml:space="preserve"> № 1268 </w:t>
      </w:r>
      <w:r w:rsidR="00ED0285">
        <w:rPr>
          <w:rFonts w:ascii="Times New Roman" w:hAnsi="Times New Roman" w:cs="Times New Roman"/>
          <w:sz w:val="28"/>
          <w:szCs w:val="28"/>
        </w:rPr>
        <w:br/>
      </w:r>
      <w:r w:rsidRPr="00EC15A4">
        <w:rPr>
          <w:rFonts w:ascii="Times New Roman" w:hAnsi="Times New Roman" w:cs="Times New Roman"/>
          <w:sz w:val="28"/>
          <w:szCs w:val="28"/>
        </w:rPr>
        <w:t xml:space="preserve">«Об утверждении Правил подачи и рассмотрения заявления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15A4">
        <w:rPr>
          <w:rFonts w:ascii="Times New Roman" w:hAnsi="Times New Roman" w:cs="Times New Roman"/>
          <w:sz w:val="28"/>
          <w:szCs w:val="28"/>
        </w:rPr>
        <w:t>об исключении проверки в отношении юридического лица, индивидуального предпринимателя из ежегодного плана проведения плановых проверок и</w:t>
      </w:r>
      <w:r w:rsidR="003C078B">
        <w:rPr>
          <w:rFonts w:ascii="Times New Roman" w:hAnsi="Times New Roman" w:cs="Times New Roman"/>
          <w:sz w:val="28"/>
          <w:szCs w:val="28"/>
        </w:rPr>
        <w:t xml:space="preserve"> </w:t>
      </w:r>
      <w:r w:rsidRPr="00EC15A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D0285">
        <w:rPr>
          <w:rFonts w:ascii="Times New Roman" w:hAnsi="Times New Roman" w:cs="Times New Roman"/>
          <w:sz w:val="28"/>
          <w:szCs w:val="28"/>
        </w:rPr>
        <w:t>п</w:t>
      </w:r>
      <w:r w:rsidRPr="00EC15A4">
        <w:rPr>
          <w:rFonts w:ascii="Times New Roman" w:hAnsi="Times New Roman" w:cs="Times New Roman"/>
          <w:sz w:val="28"/>
          <w:szCs w:val="28"/>
        </w:rPr>
        <w:t>остановление Правительства Российской</w:t>
      </w:r>
      <w:r w:rsidR="00ED0285">
        <w:rPr>
          <w:rFonts w:ascii="Times New Roman" w:hAnsi="Times New Roman" w:cs="Times New Roman"/>
          <w:sz w:val="28"/>
          <w:szCs w:val="28"/>
        </w:rPr>
        <w:t xml:space="preserve"> Федерации от</w:t>
      </w:r>
      <w:proofErr w:type="gramEnd"/>
      <w:r w:rsidR="00ED0285">
        <w:rPr>
          <w:rFonts w:ascii="Times New Roman" w:hAnsi="Times New Roman" w:cs="Times New Roman"/>
          <w:sz w:val="28"/>
          <w:szCs w:val="28"/>
        </w:rPr>
        <w:t xml:space="preserve"> 30 июня 2010 г. № 489».</w:t>
      </w:r>
    </w:p>
    <w:p w:rsidR="00EC15A4" w:rsidRPr="00EC15A4" w:rsidRDefault="00EC15A4" w:rsidP="003C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5A4">
        <w:rPr>
          <w:rFonts w:ascii="Times New Roman" w:hAnsi="Times New Roman" w:cs="Times New Roman"/>
          <w:sz w:val="28"/>
          <w:szCs w:val="28"/>
        </w:rPr>
        <w:t xml:space="preserve">Сведения о внесенных в ежегодный план проведения проверок изменениях направляются в течение 3 рабочих дней со дня их внесения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15A4">
        <w:rPr>
          <w:rFonts w:ascii="Times New Roman" w:hAnsi="Times New Roman" w:cs="Times New Roman"/>
          <w:sz w:val="28"/>
          <w:szCs w:val="28"/>
        </w:rPr>
        <w:t xml:space="preserve">в соответствующий орган прокуратуры на бумажном носителе </w:t>
      </w:r>
      <w:r w:rsidR="00ED0285">
        <w:rPr>
          <w:rFonts w:ascii="Times New Roman" w:hAnsi="Times New Roman" w:cs="Times New Roman"/>
          <w:sz w:val="28"/>
          <w:szCs w:val="28"/>
        </w:rPr>
        <w:br/>
      </w:r>
      <w:r w:rsidRPr="00EC15A4">
        <w:rPr>
          <w:rFonts w:ascii="Times New Roman" w:hAnsi="Times New Roman" w:cs="Times New Roman"/>
          <w:sz w:val="28"/>
          <w:szCs w:val="28"/>
        </w:rPr>
        <w:t>(с приложением копии в электронном виде) заказным почтовым отправ</w:t>
      </w:r>
      <w:r w:rsidR="003C078B">
        <w:rPr>
          <w:rFonts w:ascii="Times New Roman" w:hAnsi="Times New Roman" w:cs="Times New Roman"/>
          <w:sz w:val="28"/>
          <w:szCs w:val="28"/>
        </w:rPr>
        <w:t>лением</w:t>
      </w:r>
      <w:r w:rsidRPr="00EC15A4">
        <w:rPr>
          <w:rFonts w:ascii="Times New Roman" w:hAnsi="Times New Roman" w:cs="Times New Roman"/>
          <w:sz w:val="28"/>
          <w:szCs w:val="28"/>
        </w:rPr>
        <w:t xml:space="preserve"> с уведомлением о вручении либо в форме электронного документа, подписанного электронной подписью, а также размещаются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C15A4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</w:t>
      </w:r>
      <w:r w:rsidR="00ED0285">
        <w:rPr>
          <w:rFonts w:ascii="Times New Roman" w:hAnsi="Times New Roman" w:cs="Times New Roman"/>
          <w:sz w:val="28"/>
          <w:szCs w:val="28"/>
        </w:rPr>
        <w:t>ционной сети Интернет в течение</w:t>
      </w:r>
      <w:r w:rsidRPr="00EC15A4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EC15A4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изменений</w:t>
      </w:r>
      <w:proofErr w:type="gramStart"/>
      <w:r w:rsidRPr="00EC15A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06739" w:rsidRDefault="00506739" w:rsidP="003C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6B">
        <w:rPr>
          <w:rFonts w:ascii="Times New Roman" w:hAnsi="Times New Roman" w:cs="Times New Roman"/>
          <w:sz w:val="28"/>
          <w:szCs w:val="28"/>
        </w:rPr>
        <w:t>2. Опубликовать</w:t>
      </w:r>
      <w:r w:rsidR="0027223F" w:rsidRPr="00984B6B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ED028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84B6B">
        <w:rPr>
          <w:rFonts w:ascii="Times New Roman" w:hAnsi="Times New Roman" w:cs="Times New Roman"/>
          <w:sz w:val="28"/>
          <w:szCs w:val="28"/>
        </w:rPr>
        <w:t xml:space="preserve">постановление в газете «Наш район» и разместить на официальном сайте администрации </w:t>
      </w:r>
      <w:r w:rsidR="00ED0285">
        <w:rPr>
          <w:rFonts w:ascii="Times New Roman" w:hAnsi="Times New Roman" w:cs="Times New Roman"/>
          <w:sz w:val="28"/>
          <w:szCs w:val="28"/>
        </w:rPr>
        <w:br/>
      </w:r>
      <w:r w:rsidRPr="00984B6B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506739" w:rsidRPr="00984B6B" w:rsidRDefault="00506739" w:rsidP="003C07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6B">
        <w:rPr>
          <w:rFonts w:ascii="Times New Roman" w:hAnsi="Times New Roman" w:cs="Times New Roman"/>
          <w:sz w:val="28"/>
          <w:szCs w:val="28"/>
        </w:rPr>
        <w:t xml:space="preserve">3. </w:t>
      </w:r>
      <w:r w:rsidR="00ED0285">
        <w:rPr>
          <w:rFonts w:ascii="Times New Roman" w:hAnsi="Times New Roman" w:cs="Times New Roman"/>
          <w:sz w:val="28"/>
          <w:szCs w:val="28"/>
        </w:rPr>
        <w:t>Настоящее</w:t>
      </w:r>
      <w:r w:rsidR="00C42575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Pr="00984B6B">
        <w:rPr>
          <w:rFonts w:ascii="Times New Roman" w:hAnsi="Times New Roman" w:cs="Times New Roman"/>
          <w:sz w:val="28"/>
          <w:szCs w:val="28"/>
        </w:rPr>
        <w:t>постановление</w:t>
      </w:r>
      <w:r w:rsidR="00C42575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ED0285">
        <w:rPr>
          <w:rFonts w:ascii="Times New Roman" w:hAnsi="Times New Roman" w:cs="Times New Roman"/>
          <w:sz w:val="28"/>
          <w:szCs w:val="28"/>
        </w:rPr>
        <w:t>вступает</w:t>
      </w:r>
      <w:r w:rsidR="00C42575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Pr="00984B6B">
        <w:rPr>
          <w:rFonts w:ascii="Times New Roman" w:hAnsi="Times New Roman" w:cs="Times New Roman"/>
          <w:sz w:val="28"/>
          <w:szCs w:val="28"/>
        </w:rPr>
        <w:t>в силу</w:t>
      </w:r>
      <w:r w:rsidR="00BC2A69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0D4222" w:rsidRPr="00984B6B">
        <w:rPr>
          <w:rFonts w:ascii="Times New Roman" w:hAnsi="Times New Roman" w:cs="Times New Roman"/>
          <w:sz w:val="28"/>
          <w:szCs w:val="28"/>
        </w:rPr>
        <w:t>с 1</w:t>
      </w:r>
      <w:r w:rsidR="00ED0285">
        <w:rPr>
          <w:rFonts w:ascii="Times New Roman" w:hAnsi="Times New Roman" w:cs="Times New Roman"/>
          <w:sz w:val="28"/>
          <w:szCs w:val="28"/>
        </w:rPr>
        <w:t xml:space="preserve"> </w:t>
      </w:r>
      <w:r w:rsidR="0027223F" w:rsidRPr="00984B6B">
        <w:rPr>
          <w:rFonts w:ascii="Times New Roman" w:hAnsi="Times New Roman" w:cs="Times New Roman"/>
          <w:sz w:val="28"/>
          <w:szCs w:val="28"/>
        </w:rPr>
        <w:t xml:space="preserve">июля </w:t>
      </w:r>
      <w:r w:rsidR="000D4222" w:rsidRPr="00984B6B">
        <w:rPr>
          <w:rFonts w:ascii="Times New Roman" w:hAnsi="Times New Roman" w:cs="Times New Roman"/>
          <w:sz w:val="28"/>
          <w:szCs w:val="28"/>
        </w:rPr>
        <w:t>2016</w:t>
      </w:r>
      <w:r w:rsidR="005A7F36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0D4222" w:rsidRPr="00984B6B">
        <w:rPr>
          <w:rFonts w:ascii="Times New Roman" w:hAnsi="Times New Roman" w:cs="Times New Roman"/>
          <w:sz w:val="28"/>
          <w:szCs w:val="28"/>
        </w:rPr>
        <w:t>г</w:t>
      </w:r>
      <w:r w:rsidR="0027223F" w:rsidRPr="00984B6B">
        <w:rPr>
          <w:rFonts w:ascii="Times New Roman" w:hAnsi="Times New Roman" w:cs="Times New Roman"/>
          <w:sz w:val="28"/>
          <w:szCs w:val="28"/>
        </w:rPr>
        <w:t>ода</w:t>
      </w:r>
      <w:r w:rsidR="005A7F36" w:rsidRPr="00984B6B">
        <w:rPr>
          <w:rFonts w:ascii="Times New Roman" w:hAnsi="Times New Roman" w:cs="Times New Roman"/>
          <w:sz w:val="28"/>
          <w:szCs w:val="28"/>
        </w:rPr>
        <w:t>.</w:t>
      </w:r>
      <w:r w:rsidR="00EA4E76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3F0BCF" w:rsidRPr="00984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739" w:rsidRPr="00984B6B" w:rsidRDefault="00506739" w:rsidP="003C07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6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84B6B">
        <w:rPr>
          <w:rFonts w:ascii="Times New Roman" w:hAnsi="Times New Roman" w:cs="Times New Roman"/>
          <w:sz w:val="28"/>
          <w:szCs w:val="28"/>
        </w:rPr>
        <w:t>Контроль</w:t>
      </w:r>
      <w:r w:rsidR="006025B1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Pr="00984B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84B6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84B6B">
        <w:rPr>
          <w:rFonts w:ascii="Times New Roman" w:hAnsi="Times New Roman" w:cs="Times New Roman"/>
          <w:sz w:val="28"/>
          <w:szCs w:val="28"/>
        </w:rPr>
        <w:t>на заместителя главы администрации</w:t>
      </w:r>
      <w:r w:rsidR="00770160" w:rsidRPr="00984B6B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0920F9" w:rsidRPr="00984B6B">
        <w:rPr>
          <w:rFonts w:ascii="Times New Roman" w:hAnsi="Times New Roman" w:cs="Times New Roman"/>
          <w:sz w:val="28"/>
          <w:szCs w:val="28"/>
        </w:rPr>
        <w:t>р</w:t>
      </w:r>
      <w:r w:rsidRPr="00984B6B">
        <w:rPr>
          <w:rFonts w:ascii="Times New Roman" w:hAnsi="Times New Roman" w:cs="Times New Roman"/>
          <w:sz w:val="28"/>
          <w:szCs w:val="28"/>
        </w:rPr>
        <w:t>айона</w:t>
      </w:r>
      <w:r w:rsidR="00770160" w:rsidRPr="00984B6B">
        <w:rPr>
          <w:rFonts w:ascii="Times New Roman" w:hAnsi="Times New Roman" w:cs="Times New Roman"/>
          <w:sz w:val="28"/>
          <w:szCs w:val="28"/>
        </w:rPr>
        <w:t>, директора департамента строительства, архитектуры и</w:t>
      </w:r>
      <w:r w:rsidR="005444A9" w:rsidRPr="00984B6B">
        <w:rPr>
          <w:rFonts w:ascii="Times New Roman" w:hAnsi="Times New Roman" w:cs="Times New Roman"/>
          <w:sz w:val="28"/>
          <w:szCs w:val="28"/>
        </w:rPr>
        <w:t xml:space="preserve"> </w:t>
      </w:r>
      <w:r w:rsidR="00770160" w:rsidRPr="00984B6B">
        <w:rPr>
          <w:rFonts w:ascii="Times New Roman" w:hAnsi="Times New Roman" w:cs="Times New Roman"/>
          <w:sz w:val="28"/>
          <w:szCs w:val="28"/>
        </w:rPr>
        <w:t xml:space="preserve">ЖКХ </w:t>
      </w:r>
      <w:r w:rsidR="003C07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0160" w:rsidRPr="00984B6B">
        <w:rPr>
          <w:rFonts w:ascii="Times New Roman" w:hAnsi="Times New Roman" w:cs="Times New Roman"/>
          <w:sz w:val="28"/>
          <w:szCs w:val="28"/>
        </w:rPr>
        <w:t>Корниенко Ю.И.</w:t>
      </w:r>
    </w:p>
    <w:p w:rsidR="00C42575" w:rsidRDefault="00C42575" w:rsidP="003C07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575" w:rsidRDefault="00C42575" w:rsidP="003C07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575" w:rsidRPr="000D4222" w:rsidRDefault="00C42575" w:rsidP="003C07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39" w:rsidRPr="000D4222" w:rsidRDefault="00467A82" w:rsidP="003C078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06739" w:rsidRPr="000D4222">
        <w:rPr>
          <w:sz w:val="28"/>
          <w:szCs w:val="28"/>
        </w:rPr>
        <w:t>лав</w:t>
      </w:r>
      <w:r w:rsidR="00ED0285">
        <w:rPr>
          <w:sz w:val="28"/>
          <w:szCs w:val="28"/>
        </w:rPr>
        <w:t>ы</w:t>
      </w:r>
      <w:r w:rsidR="00506739" w:rsidRPr="000D4222">
        <w:rPr>
          <w:sz w:val="28"/>
          <w:szCs w:val="28"/>
        </w:rPr>
        <w:t xml:space="preserve"> администрации</w:t>
      </w:r>
    </w:p>
    <w:p w:rsidR="00506739" w:rsidRDefault="00506739" w:rsidP="003C078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4222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ED0285">
        <w:rPr>
          <w:rFonts w:ascii="Times New Roman" w:hAnsi="Times New Roman" w:cs="Times New Roman"/>
          <w:sz w:val="28"/>
          <w:szCs w:val="28"/>
        </w:rPr>
        <w:tab/>
      </w:r>
      <w:r w:rsidR="00ED0285">
        <w:rPr>
          <w:rFonts w:ascii="Times New Roman" w:hAnsi="Times New Roman" w:cs="Times New Roman"/>
          <w:sz w:val="28"/>
          <w:szCs w:val="28"/>
        </w:rPr>
        <w:tab/>
      </w:r>
      <w:r w:rsidR="00ED0285">
        <w:rPr>
          <w:rFonts w:ascii="Times New Roman" w:hAnsi="Times New Roman" w:cs="Times New Roman"/>
          <w:sz w:val="28"/>
          <w:szCs w:val="28"/>
        </w:rPr>
        <w:tab/>
      </w:r>
      <w:r w:rsidR="00ED0285">
        <w:rPr>
          <w:rFonts w:ascii="Times New Roman" w:hAnsi="Times New Roman" w:cs="Times New Roman"/>
          <w:sz w:val="28"/>
          <w:szCs w:val="28"/>
        </w:rPr>
        <w:tab/>
      </w:r>
      <w:r w:rsidR="00ED0285">
        <w:rPr>
          <w:rFonts w:ascii="Times New Roman" w:hAnsi="Times New Roman" w:cs="Times New Roman"/>
          <w:sz w:val="28"/>
          <w:szCs w:val="28"/>
        </w:rPr>
        <w:tab/>
      </w:r>
      <w:r w:rsidR="00ED0285">
        <w:rPr>
          <w:rFonts w:ascii="Times New Roman" w:hAnsi="Times New Roman" w:cs="Times New Roman"/>
          <w:sz w:val="28"/>
          <w:szCs w:val="28"/>
        </w:rPr>
        <w:tab/>
        <w:t xml:space="preserve">       Р.Н.</w:t>
      </w:r>
      <w:r w:rsidR="00467A82">
        <w:rPr>
          <w:rFonts w:ascii="Times New Roman" w:hAnsi="Times New Roman" w:cs="Times New Roman"/>
          <w:sz w:val="28"/>
          <w:szCs w:val="28"/>
        </w:rPr>
        <w:t>Ерышев</w:t>
      </w:r>
    </w:p>
    <w:sectPr w:rsidR="00506739" w:rsidSect="00006E83">
      <w:headerReference w:type="default" r:id="rId12"/>
      <w:pgSz w:w="11906" w:h="16838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0A" w:rsidRDefault="00C1050A" w:rsidP="001D1BD9">
      <w:pPr>
        <w:spacing w:after="0" w:line="240" w:lineRule="auto"/>
      </w:pPr>
      <w:r>
        <w:separator/>
      </w:r>
    </w:p>
  </w:endnote>
  <w:endnote w:type="continuationSeparator" w:id="0">
    <w:p w:rsidR="00C1050A" w:rsidRDefault="00C1050A" w:rsidP="001D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0A" w:rsidRDefault="00C1050A" w:rsidP="001D1BD9">
      <w:pPr>
        <w:spacing w:after="0" w:line="240" w:lineRule="auto"/>
      </w:pPr>
      <w:r>
        <w:separator/>
      </w:r>
    </w:p>
  </w:footnote>
  <w:footnote w:type="continuationSeparator" w:id="0">
    <w:p w:rsidR="00C1050A" w:rsidRDefault="00C1050A" w:rsidP="001D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842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1BD9" w:rsidRPr="001D1BD9" w:rsidRDefault="00BE305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1B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1BD9" w:rsidRPr="001D1B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1B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4D0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D1B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1BD9" w:rsidRDefault="001D1B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51DC"/>
    <w:multiLevelType w:val="multilevel"/>
    <w:tmpl w:val="BD76D9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739"/>
    <w:rsid w:val="000010BA"/>
    <w:rsid w:val="00002BC2"/>
    <w:rsid w:val="000063E4"/>
    <w:rsid w:val="00006E83"/>
    <w:rsid w:val="00007642"/>
    <w:rsid w:val="00021825"/>
    <w:rsid w:val="000409F0"/>
    <w:rsid w:val="000543CE"/>
    <w:rsid w:val="0005445A"/>
    <w:rsid w:val="00065A9B"/>
    <w:rsid w:val="00067B7F"/>
    <w:rsid w:val="00076C9D"/>
    <w:rsid w:val="00085E9C"/>
    <w:rsid w:val="000864D1"/>
    <w:rsid w:val="00087D0B"/>
    <w:rsid w:val="000920F9"/>
    <w:rsid w:val="00093B5B"/>
    <w:rsid w:val="000A4836"/>
    <w:rsid w:val="000A4DC4"/>
    <w:rsid w:val="000B3F5C"/>
    <w:rsid w:val="000B4D03"/>
    <w:rsid w:val="000B572E"/>
    <w:rsid w:val="000C0B6D"/>
    <w:rsid w:val="000C1E5A"/>
    <w:rsid w:val="000C4DD1"/>
    <w:rsid w:val="000C51DA"/>
    <w:rsid w:val="000C587F"/>
    <w:rsid w:val="000D4222"/>
    <w:rsid w:val="000E1424"/>
    <w:rsid w:val="000E2531"/>
    <w:rsid w:val="000F33FB"/>
    <w:rsid w:val="001022E7"/>
    <w:rsid w:val="0010678F"/>
    <w:rsid w:val="00107469"/>
    <w:rsid w:val="00121665"/>
    <w:rsid w:val="0012257E"/>
    <w:rsid w:val="00131F12"/>
    <w:rsid w:val="001329B3"/>
    <w:rsid w:val="00141ED0"/>
    <w:rsid w:val="00150961"/>
    <w:rsid w:val="00163DC7"/>
    <w:rsid w:val="00165028"/>
    <w:rsid w:val="00166C09"/>
    <w:rsid w:val="00172BCF"/>
    <w:rsid w:val="001751CD"/>
    <w:rsid w:val="0018442B"/>
    <w:rsid w:val="00185357"/>
    <w:rsid w:val="00186021"/>
    <w:rsid w:val="00186FF7"/>
    <w:rsid w:val="00192AD4"/>
    <w:rsid w:val="001937BF"/>
    <w:rsid w:val="001A6FC4"/>
    <w:rsid w:val="001B0D9F"/>
    <w:rsid w:val="001B444B"/>
    <w:rsid w:val="001C15D7"/>
    <w:rsid w:val="001D0C16"/>
    <w:rsid w:val="001D1BD9"/>
    <w:rsid w:val="001E42EE"/>
    <w:rsid w:val="001F5BD8"/>
    <w:rsid w:val="001F6C1D"/>
    <w:rsid w:val="002011A3"/>
    <w:rsid w:val="0020255C"/>
    <w:rsid w:val="00207DD3"/>
    <w:rsid w:val="00221FAA"/>
    <w:rsid w:val="00231A50"/>
    <w:rsid w:val="002418D3"/>
    <w:rsid w:val="00250717"/>
    <w:rsid w:val="002615A4"/>
    <w:rsid w:val="0027223F"/>
    <w:rsid w:val="002773C7"/>
    <w:rsid w:val="002859EB"/>
    <w:rsid w:val="002A1B41"/>
    <w:rsid w:val="002A3B69"/>
    <w:rsid w:val="002B7DB1"/>
    <w:rsid w:val="002C0983"/>
    <w:rsid w:val="002C1E63"/>
    <w:rsid w:val="002D366A"/>
    <w:rsid w:val="002D579C"/>
    <w:rsid w:val="002F0D82"/>
    <w:rsid w:val="0030275C"/>
    <w:rsid w:val="00315CB7"/>
    <w:rsid w:val="0032030B"/>
    <w:rsid w:val="00342B34"/>
    <w:rsid w:val="00351B11"/>
    <w:rsid w:val="003550D6"/>
    <w:rsid w:val="00362770"/>
    <w:rsid w:val="00364DC6"/>
    <w:rsid w:val="00375217"/>
    <w:rsid w:val="003768EF"/>
    <w:rsid w:val="0038022F"/>
    <w:rsid w:val="00383BBD"/>
    <w:rsid w:val="00391CB8"/>
    <w:rsid w:val="00395F8A"/>
    <w:rsid w:val="003A659E"/>
    <w:rsid w:val="003B497A"/>
    <w:rsid w:val="003C078B"/>
    <w:rsid w:val="003D11A2"/>
    <w:rsid w:val="003D400B"/>
    <w:rsid w:val="003E017F"/>
    <w:rsid w:val="003E64B8"/>
    <w:rsid w:val="003F0BCF"/>
    <w:rsid w:val="003F5352"/>
    <w:rsid w:val="003F5892"/>
    <w:rsid w:val="00403871"/>
    <w:rsid w:val="004155CA"/>
    <w:rsid w:val="00424C43"/>
    <w:rsid w:val="00427D95"/>
    <w:rsid w:val="00435F71"/>
    <w:rsid w:val="00436DA1"/>
    <w:rsid w:val="004415D3"/>
    <w:rsid w:val="00442C38"/>
    <w:rsid w:val="00444A5E"/>
    <w:rsid w:val="00462202"/>
    <w:rsid w:val="004667FC"/>
    <w:rsid w:val="00467A82"/>
    <w:rsid w:val="0047272D"/>
    <w:rsid w:val="00475047"/>
    <w:rsid w:val="00475253"/>
    <w:rsid w:val="0048626B"/>
    <w:rsid w:val="004A555A"/>
    <w:rsid w:val="004A660A"/>
    <w:rsid w:val="004A6EE7"/>
    <w:rsid w:val="004C1516"/>
    <w:rsid w:val="004D6272"/>
    <w:rsid w:val="004D66F7"/>
    <w:rsid w:val="004E1825"/>
    <w:rsid w:val="004E21C5"/>
    <w:rsid w:val="004E4021"/>
    <w:rsid w:val="004E4882"/>
    <w:rsid w:val="004E59AA"/>
    <w:rsid w:val="004F6AA7"/>
    <w:rsid w:val="00505268"/>
    <w:rsid w:val="00505396"/>
    <w:rsid w:val="00506739"/>
    <w:rsid w:val="00515404"/>
    <w:rsid w:val="00516150"/>
    <w:rsid w:val="005165B8"/>
    <w:rsid w:val="005251BE"/>
    <w:rsid w:val="0052522B"/>
    <w:rsid w:val="0052778B"/>
    <w:rsid w:val="0054042E"/>
    <w:rsid w:val="0054087F"/>
    <w:rsid w:val="005444A9"/>
    <w:rsid w:val="005474CB"/>
    <w:rsid w:val="005524E2"/>
    <w:rsid w:val="005616D8"/>
    <w:rsid w:val="0056589F"/>
    <w:rsid w:val="00570118"/>
    <w:rsid w:val="0057130D"/>
    <w:rsid w:val="005813FC"/>
    <w:rsid w:val="00585F94"/>
    <w:rsid w:val="005935BC"/>
    <w:rsid w:val="005A0DBF"/>
    <w:rsid w:val="005A367A"/>
    <w:rsid w:val="005A375B"/>
    <w:rsid w:val="005A7A3C"/>
    <w:rsid w:val="005A7C9F"/>
    <w:rsid w:val="005A7F36"/>
    <w:rsid w:val="005C49D9"/>
    <w:rsid w:val="005E30EC"/>
    <w:rsid w:val="005F5DC8"/>
    <w:rsid w:val="005F66B2"/>
    <w:rsid w:val="005F66E9"/>
    <w:rsid w:val="006025B1"/>
    <w:rsid w:val="00605403"/>
    <w:rsid w:val="00606CD6"/>
    <w:rsid w:val="00621591"/>
    <w:rsid w:val="006268E8"/>
    <w:rsid w:val="0063334A"/>
    <w:rsid w:val="00634DA2"/>
    <w:rsid w:val="00642F2B"/>
    <w:rsid w:val="00651956"/>
    <w:rsid w:val="006576D3"/>
    <w:rsid w:val="00660595"/>
    <w:rsid w:val="00661C67"/>
    <w:rsid w:val="00665349"/>
    <w:rsid w:val="00667D57"/>
    <w:rsid w:val="0067065C"/>
    <w:rsid w:val="0067280C"/>
    <w:rsid w:val="00672A44"/>
    <w:rsid w:val="00677D8D"/>
    <w:rsid w:val="0068126F"/>
    <w:rsid w:val="00682691"/>
    <w:rsid w:val="0068779E"/>
    <w:rsid w:val="006A2333"/>
    <w:rsid w:val="006A56F0"/>
    <w:rsid w:val="006B124D"/>
    <w:rsid w:val="006B6B42"/>
    <w:rsid w:val="006C4AF1"/>
    <w:rsid w:val="006C5DE0"/>
    <w:rsid w:val="006D22F8"/>
    <w:rsid w:val="006E3E3D"/>
    <w:rsid w:val="006F5164"/>
    <w:rsid w:val="00705155"/>
    <w:rsid w:val="00706FB6"/>
    <w:rsid w:val="00715689"/>
    <w:rsid w:val="007200B9"/>
    <w:rsid w:val="00724A9A"/>
    <w:rsid w:val="00724CD0"/>
    <w:rsid w:val="0073577E"/>
    <w:rsid w:val="00745574"/>
    <w:rsid w:val="00753588"/>
    <w:rsid w:val="0075606A"/>
    <w:rsid w:val="00763367"/>
    <w:rsid w:val="00770160"/>
    <w:rsid w:val="00794A51"/>
    <w:rsid w:val="007A0F05"/>
    <w:rsid w:val="007A0F3D"/>
    <w:rsid w:val="007A70AA"/>
    <w:rsid w:val="007B22D8"/>
    <w:rsid w:val="007B6817"/>
    <w:rsid w:val="007C23C3"/>
    <w:rsid w:val="007C27E0"/>
    <w:rsid w:val="007C2AA0"/>
    <w:rsid w:val="007D053D"/>
    <w:rsid w:val="007E0B4E"/>
    <w:rsid w:val="007F32D1"/>
    <w:rsid w:val="007F463B"/>
    <w:rsid w:val="007F544D"/>
    <w:rsid w:val="00802E07"/>
    <w:rsid w:val="008037F6"/>
    <w:rsid w:val="0080620D"/>
    <w:rsid w:val="0080704B"/>
    <w:rsid w:val="00807B78"/>
    <w:rsid w:val="00814F99"/>
    <w:rsid w:val="008153D4"/>
    <w:rsid w:val="008164F3"/>
    <w:rsid w:val="0082325F"/>
    <w:rsid w:val="00824E52"/>
    <w:rsid w:val="0083010B"/>
    <w:rsid w:val="008313A8"/>
    <w:rsid w:val="00853FD3"/>
    <w:rsid w:val="008544F0"/>
    <w:rsid w:val="008578F7"/>
    <w:rsid w:val="0086507F"/>
    <w:rsid w:val="00877EE2"/>
    <w:rsid w:val="00896108"/>
    <w:rsid w:val="008A54F5"/>
    <w:rsid w:val="008A5760"/>
    <w:rsid w:val="008B6020"/>
    <w:rsid w:val="008B76DF"/>
    <w:rsid w:val="008C2E40"/>
    <w:rsid w:val="008D3F55"/>
    <w:rsid w:val="008F096C"/>
    <w:rsid w:val="008F4566"/>
    <w:rsid w:val="009212F6"/>
    <w:rsid w:val="009265CE"/>
    <w:rsid w:val="009376C9"/>
    <w:rsid w:val="009645B4"/>
    <w:rsid w:val="0098145E"/>
    <w:rsid w:val="00982867"/>
    <w:rsid w:val="00984B6B"/>
    <w:rsid w:val="00985261"/>
    <w:rsid w:val="00992E87"/>
    <w:rsid w:val="009A00BC"/>
    <w:rsid w:val="009A7B09"/>
    <w:rsid w:val="009C1774"/>
    <w:rsid w:val="009C7DDF"/>
    <w:rsid w:val="009D023E"/>
    <w:rsid w:val="009D73A4"/>
    <w:rsid w:val="009E36FA"/>
    <w:rsid w:val="009F10BF"/>
    <w:rsid w:val="009F393C"/>
    <w:rsid w:val="00A00046"/>
    <w:rsid w:val="00A0363A"/>
    <w:rsid w:val="00A05BAB"/>
    <w:rsid w:val="00A06995"/>
    <w:rsid w:val="00A12BB6"/>
    <w:rsid w:val="00A17682"/>
    <w:rsid w:val="00A20A6C"/>
    <w:rsid w:val="00A256C6"/>
    <w:rsid w:val="00A311CC"/>
    <w:rsid w:val="00A34230"/>
    <w:rsid w:val="00A4533F"/>
    <w:rsid w:val="00A47DD7"/>
    <w:rsid w:val="00A71017"/>
    <w:rsid w:val="00A725EE"/>
    <w:rsid w:val="00A75757"/>
    <w:rsid w:val="00A7587C"/>
    <w:rsid w:val="00A803CB"/>
    <w:rsid w:val="00A92C06"/>
    <w:rsid w:val="00A93A3F"/>
    <w:rsid w:val="00A93F68"/>
    <w:rsid w:val="00AA217B"/>
    <w:rsid w:val="00AC32C6"/>
    <w:rsid w:val="00AC38B4"/>
    <w:rsid w:val="00AC4145"/>
    <w:rsid w:val="00AC5B01"/>
    <w:rsid w:val="00AC6463"/>
    <w:rsid w:val="00AC76C1"/>
    <w:rsid w:val="00AF41D1"/>
    <w:rsid w:val="00AF53FC"/>
    <w:rsid w:val="00B03F2B"/>
    <w:rsid w:val="00B0717B"/>
    <w:rsid w:val="00B0755B"/>
    <w:rsid w:val="00B109B4"/>
    <w:rsid w:val="00B12C65"/>
    <w:rsid w:val="00B1354B"/>
    <w:rsid w:val="00B163D7"/>
    <w:rsid w:val="00B1671B"/>
    <w:rsid w:val="00B16D8A"/>
    <w:rsid w:val="00B24F64"/>
    <w:rsid w:val="00B302A7"/>
    <w:rsid w:val="00B31F01"/>
    <w:rsid w:val="00B33D71"/>
    <w:rsid w:val="00B60117"/>
    <w:rsid w:val="00B61BE2"/>
    <w:rsid w:val="00B7317E"/>
    <w:rsid w:val="00B7774A"/>
    <w:rsid w:val="00B802C8"/>
    <w:rsid w:val="00B85EB0"/>
    <w:rsid w:val="00B9198A"/>
    <w:rsid w:val="00B97A90"/>
    <w:rsid w:val="00BA33E5"/>
    <w:rsid w:val="00BB2BEB"/>
    <w:rsid w:val="00BB37B8"/>
    <w:rsid w:val="00BC2A69"/>
    <w:rsid w:val="00BC4E35"/>
    <w:rsid w:val="00BD1DFB"/>
    <w:rsid w:val="00BE08FC"/>
    <w:rsid w:val="00BE305B"/>
    <w:rsid w:val="00BF11AA"/>
    <w:rsid w:val="00C0001E"/>
    <w:rsid w:val="00C054B5"/>
    <w:rsid w:val="00C068F7"/>
    <w:rsid w:val="00C1050A"/>
    <w:rsid w:val="00C162B5"/>
    <w:rsid w:val="00C3295E"/>
    <w:rsid w:val="00C34E1B"/>
    <w:rsid w:val="00C360A5"/>
    <w:rsid w:val="00C42575"/>
    <w:rsid w:val="00C51589"/>
    <w:rsid w:val="00C51B6C"/>
    <w:rsid w:val="00C54492"/>
    <w:rsid w:val="00C54794"/>
    <w:rsid w:val="00C876D8"/>
    <w:rsid w:val="00CA0D50"/>
    <w:rsid w:val="00CA0E36"/>
    <w:rsid w:val="00CB0110"/>
    <w:rsid w:val="00CB6836"/>
    <w:rsid w:val="00CC0AC4"/>
    <w:rsid w:val="00CC4EB4"/>
    <w:rsid w:val="00CE36EA"/>
    <w:rsid w:val="00CE713C"/>
    <w:rsid w:val="00CF21BC"/>
    <w:rsid w:val="00D0323D"/>
    <w:rsid w:val="00D07CEE"/>
    <w:rsid w:val="00D11F84"/>
    <w:rsid w:val="00D15F64"/>
    <w:rsid w:val="00D16AD6"/>
    <w:rsid w:val="00D2008F"/>
    <w:rsid w:val="00D22FE0"/>
    <w:rsid w:val="00D25AE3"/>
    <w:rsid w:val="00D27956"/>
    <w:rsid w:val="00D31E09"/>
    <w:rsid w:val="00D3556F"/>
    <w:rsid w:val="00D35640"/>
    <w:rsid w:val="00D35FA8"/>
    <w:rsid w:val="00D370A0"/>
    <w:rsid w:val="00D643A8"/>
    <w:rsid w:val="00D647B5"/>
    <w:rsid w:val="00D66172"/>
    <w:rsid w:val="00D71B80"/>
    <w:rsid w:val="00D77D1E"/>
    <w:rsid w:val="00D85C14"/>
    <w:rsid w:val="00D94C6F"/>
    <w:rsid w:val="00DA0CF3"/>
    <w:rsid w:val="00DA2C43"/>
    <w:rsid w:val="00DB52B4"/>
    <w:rsid w:val="00DB5413"/>
    <w:rsid w:val="00DD0399"/>
    <w:rsid w:val="00DD7105"/>
    <w:rsid w:val="00DD7C1A"/>
    <w:rsid w:val="00DE092E"/>
    <w:rsid w:val="00DE3CB4"/>
    <w:rsid w:val="00DE6866"/>
    <w:rsid w:val="00DE7127"/>
    <w:rsid w:val="00DF395E"/>
    <w:rsid w:val="00DF60CF"/>
    <w:rsid w:val="00E04F34"/>
    <w:rsid w:val="00E1356F"/>
    <w:rsid w:val="00E13D21"/>
    <w:rsid w:val="00E213C4"/>
    <w:rsid w:val="00E25068"/>
    <w:rsid w:val="00E301CE"/>
    <w:rsid w:val="00E4295E"/>
    <w:rsid w:val="00E508E0"/>
    <w:rsid w:val="00E520DD"/>
    <w:rsid w:val="00E568DE"/>
    <w:rsid w:val="00E56BA2"/>
    <w:rsid w:val="00E656D0"/>
    <w:rsid w:val="00E67F40"/>
    <w:rsid w:val="00E806BA"/>
    <w:rsid w:val="00E82411"/>
    <w:rsid w:val="00E85E54"/>
    <w:rsid w:val="00E8754A"/>
    <w:rsid w:val="00E93D4C"/>
    <w:rsid w:val="00EA10ED"/>
    <w:rsid w:val="00EA4E76"/>
    <w:rsid w:val="00EB21A7"/>
    <w:rsid w:val="00EB4F43"/>
    <w:rsid w:val="00EB5CA0"/>
    <w:rsid w:val="00EC15A4"/>
    <w:rsid w:val="00EC79DE"/>
    <w:rsid w:val="00ED0285"/>
    <w:rsid w:val="00ED67C5"/>
    <w:rsid w:val="00EF3C0A"/>
    <w:rsid w:val="00EF79BD"/>
    <w:rsid w:val="00F05880"/>
    <w:rsid w:val="00F26048"/>
    <w:rsid w:val="00F32D4D"/>
    <w:rsid w:val="00F362EB"/>
    <w:rsid w:val="00F55B57"/>
    <w:rsid w:val="00F56ED6"/>
    <w:rsid w:val="00F66211"/>
    <w:rsid w:val="00F83F6B"/>
    <w:rsid w:val="00F866F7"/>
    <w:rsid w:val="00F90662"/>
    <w:rsid w:val="00F91E50"/>
    <w:rsid w:val="00F923D3"/>
    <w:rsid w:val="00FA5941"/>
    <w:rsid w:val="00FC15F7"/>
    <w:rsid w:val="00FC6C32"/>
    <w:rsid w:val="00FD3C5C"/>
    <w:rsid w:val="00FD6CD6"/>
    <w:rsid w:val="00FE4A92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5B"/>
  </w:style>
  <w:style w:type="paragraph" w:styleId="1">
    <w:name w:val="heading 1"/>
    <w:basedOn w:val="a"/>
    <w:link w:val="10"/>
    <w:uiPriority w:val="9"/>
    <w:qFormat/>
    <w:rsid w:val="00A93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67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06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506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50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5067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8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185357"/>
  </w:style>
  <w:style w:type="paragraph" w:customStyle="1" w:styleId="ConsPlusNormal">
    <w:name w:val="ConsPlusNormal"/>
    <w:rsid w:val="00B16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B16D8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B1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43A8"/>
  </w:style>
  <w:style w:type="character" w:styleId="ab">
    <w:name w:val="Hyperlink"/>
    <w:basedOn w:val="a0"/>
    <w:uiPriority w:val="99"/>
    <w:semiHidden/>
    <w:unhideWhenUsed/>
    <w:rsid w:val="00D643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3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1D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1BD9"/>
  </w:style>
  <w:style w:type="paragraph" w:styleId="ae">
    <w:name w:val="footer"/>
    <w:basedOn w:val="a"/>
    <w:link w:val="af"/>
    <w:uiPriority w:val="99"/>
    <w:unhideWhenUsed/>
    <w:rsid w:val="001D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1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67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06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506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50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5067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8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185357"/>
  </w:style>
  <w:style w:type="paragraph" w:customStyle="1" w:styleId="ConsPlusNormal">
    <w:name w:val="ConsPlusNormal"/>
    <w:rsid w:val="00B16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B16D8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B1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43A8"/>
  </w:style>
  <w:style w:type="character" w:styleId="ab">
    <w:name w:val="Hyperlink"/>
    <w:basedOn w:val="a0"/>
    <w:uiPriority w:val="99"/>
    <w:semiHidden/>
    <w:unhideWhenUsed/>
    <w:rsid w:val="00D643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3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1D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1BD9"/>
  </w:style>
  <w:style w:type="paragraph" w:styleId="ae">
    <w:name w:val="footer"/>
    <w:basedOn w:val="a"/>
    <w:link w:val="af"/>
    <w:uiPriority w:val="99"/>
    <w:unhideWhenUsed/>
    <w:rsid w:val="001D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7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302">
          <w:marLeft w:val="0"/>
          <w:marRight w:val="0"/>
          <w:marTop w:val="0"/>
          <w:marBottom w:val="96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  <w:div w:id="213772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1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45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247">
          <w:marLeft w:val="0"/>
          <w:marRight w:val="0"/>
          <w:marTop w:val="0"/>
          <w:marBottom w:val="96"/>
          <w:divBdr>
            <w:top w:val="none" w:sz="0" w:space="0" w:color="auto"/>
            <w:left w:val="single" w:sz="8" w:space="0" w:color="CED3F1"/>
            <w:bottom w:val="none" w:sz="0" w:space="0" w:color="auto"/>
            <w:right w:val="none" w:sz="0" w:space="0" w:color="auto"/>
          </w:divBdr>
        </w:div>
        <w:div w:id="1502114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52144/08b3ecbcdc9a360ad1dc314150a632888670335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52144/08b3ecbcdc9a360ad1dc314150a632888670335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610F-9E62-4F6A-BA5E-4FC94439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Эберт Т.М.</cp:lastModifiedBy>
  <cp:revision>18</cp:revision>
  <cp:lastPrinted>2016-07-13T05:36:00Z</cp:lastPrinted>
  <dcterms:created xsi:type="dcterms:W3CDTF">2016-06-07T07:14:00Z</dcterms:created>
  <dcterms:modified xsi:type="dcterms:W3CDTF">2016-07-13T05:37:00Z</dcterms:modified>
</cp:coreProperties>
</file>