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16C" w:rsidRDefault="0047616C" w:rsidP="0047616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AE87C0" wp14:editId="7E9ACCD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16C" w:rsidRDefault="0047616C" w:rsidP="0047616C">
      <w:pPr>
        <w:jc w:val="center"/>
      </w:pPr>
    </w:p>
    <w:p w:rsidR="0047616C" w:rsidRPr="005A74A2" w:rsidRDefault="0047616C" w:rsidP="0047616C">
      <w:pPr>
        <w:jc w:val="center"/>
      </w:pPr>
      <w:r w:rsidRPr="005A74A2">
        <w:t>МУНИЦИПАЛЬНОЕ ОБРАЗОВАНИЕ</w:t>
      </w:r>
    </w:p>
    <w:p w:rsidR="0047616C" w:rsidRPr="005D6BD6" w:rsidRDefault="0047616C" w:rsidP="0047616C">
      <w:pPr>
        <w:pStyle w:val="ad"/>
        <w:jc w:val="center"/>
      </w:pPr>
      <w:r w:rsidRPr="005D6BD6">
        <w:t>ХАНТЫ-МАНСИЙСКИЙ РАЙОН</w:t>
      </w:r>
    </w:p>
    <w:p w:rsidR="0047616C" w:rsidRPr="005D6BD6" w:rsidRDefault="0047616C" w:rsidP="0047616C">
      <w:pPr>
        <w:pStyle w:val="ad"/>
        <w:jc w:val="center"/>
      </w:pPr>
      <w:r w:rsidRPr="005D6BD6">
        <w:t>Ханты-Мансийский автономный округ – Югра</w:t>
      </w:r>
    </w:p>
    <w:p w:rsidR="0047616C" w:rsidRPr="005D6BD6" w:rsidRDefault="0047616C" w:rsidP="0047616C">
      <w:pPr>
        <w:pStyle w:val="ad"/>
        <w:jc w:val="center"/>
      </w:pPr>
    </w:p>
    <w:p w:rsidR="0047616C" w:rsidRPr="005D6BD6" w:rsidRDefault="0047616C" w:rsidP="0047616C">
      <w:pPr>
        <w:pStyle w:val="ad"/>
        <w:jc w:val="center"/>
        <w:rPr>
          <w:b/>
        </w:rPr>
      </w:pPr>
      <w:r w:rsidRPr="005D6BD6">
        <w:rPr>
          <w:b/>
        </w:rPr>
        <w:t>АДМИНИСТРАЦИЯ ХАНТЫ-МАНСИЙСКОГО РАЙОНА</w:t>
      </w:r>
    </w:p>
    <w:p w:rsidR="0047616C" w:rsidRPr="005D6BD6" w:rsidRDefault="0047616C" w:rsidP="0047616C">
      <w:pPr>
        <w:pStyle w:val="ad"/>
        <w:jc w:val="center"/>
        <w:rPr>
          <w:b/>
        </w:rPr>
      </w:pPr>
      <w:bookmarkStart w:id="0" w:name="_GoBack"/>
      <w:bookmarkEnd w:id="0"/>
    </w:p>
    <w:p w:rsidR="0047616C" w:rsidRPr="005D6BD6" w:rsidRDefault="0047616C" w:rsidP="0047616C">
      <w:pPr>
        <w:pStyle w:val="ad"/>
        <w:jc w:val="center"/>
        <w:rPr>
          <w:b/>
        </w:rPr>
      </w:pPr>
      <w:r>
        <w:rPr>
          <w:b/>
        </w:rPr>
        <w:t>П О С Т А Н О В Л</w:t>
      </w:r>
      <w:r w:rsidRPr="005D6BD6">
        <w:rPr>
          <w:b/>
        </w:rPr>
        <w:t xml:space="preserve"> Е Н И Е</w:t>
      </w:r>
    </w:p>
    <w:p w:rsidR="0047616C" w:rsidRPr="005D6BD6" w:rsidRDefault="0047616C" w:rsidP="0047616C">
      <w:pPr>
        <w:pStyle w:val="ad"/>
        <w:jc w:val="center"/>
      </w:pPr>
    </w:p>
    <w:p w:rsidR="0047616C" w:rsidRPr="005D6BD6" w:rsidRDefault="0047616C" w:rsidP="0047616C">
      <w:pPr>
        <w:pStyle w:val="ad"/>
      </w:pPr>
      <w:r>
        <w:t xml:space="preserve">от </w:t>
      </w:r>
      <w:r w:rsidR="00130ED2">
        <w:t>02.06.2020</w:t>
      </w:r>
      <w:r>
        <w:t xml:space="preserve"> </w:t>
      </w:r>
      <w:r w:rsidR="00130ED2">
        <w:t xml:space="preserve"> </w:t>
      </w:r>
      <w:r>
        <w:t xml:space="preserve">                                          </w:t>
      </w:r>
      <w:r w:rsidRPr="005D6BD6">
        <w:t xml:space="preserve">           </w:t>
      </w:r>
      <w:r>
        <w:t xml:space="preserve">                                         № </w:t>
      </w:r>
      <w:r w:rsidR="00130ED2">
        <w:t>138</w:t>
      </w:r>
    </w:p>
    <w:p w:rsidR="0047616C" w:rsidRPr="00D8037B" w:rsidRDefault="0047616C" w:rsidP="0047616C">
      <w:pPr>
        <w:pStyle w:val="ad"/>
        <w:rPr>
          <w:i/>
          <w:szCs w:val="24"/>
        </w:rPr>
      </w:pPr>
      <w:r w:rsidRPr="00D8037B">
        <w:rPr>
          <w:i/>
          <w:szCs w:val="24"/>
        </w:rPr>
        <w:t>г. Ханты-Мансийск</w:t>
      </w:r>
    </w:p>
    <w:p w:rsidR="0047616C" w:rsidRDefault="0047616C" w:rsidP="0047616C"/>
    <w:p w:rsidR="000A7134" w:rsidRDefault="009527D1" w:rsidP="0047616C">
      <w:pPr>
        <w:ind w:right="3969"/>
      </w:pPr>
      <w:r w:rsidRPr="003B75AA">
        <w:t>О</w:t>
      </w:r>
      <w:r w:rsidR="00015D9F">
        <w:t xml:space="preserve"> внесении изменений в по</w:t>
      </w:r>
      <w:r w:rsidR="00734569">
        <w:t>с</w:t>
      </w:r>
      <w:r w:rsidR="00015D9F">
        <w:t>тановление</w:t>
      </w:r>
      <w:r w:rsidR="0047616C">
        <w:t xml:space="preserve"> </w:t>
      </w:r>
      <w:r w:rsidR="00015D9F">
        <w:t>администрации Ханты-Мансийского района</w:t>
      </w:r>
      <w:r w:rsidR="00DD4A9F">
        <w:t xml:space="preserve"> </w:t>
      </w:r>
      <w:r w:rsidR="00015D9F">
        <w:t xml:space="preserve">от </w:t>
      </w:r>
      <w:r w:rsidR="00E5073C">
        <w:t>08.04.2020</w:t>
      </w:r>
      <w:r w:rsidR="00015D9F">
        <w:t xml:space="preserve"> № </w:t>
      </w:r>
      <w:r w:rsidR="00E5073C">
        <w:t>89</w:t>
      </w:r>
      <w:r w:rsidR="0047616C">
        <w:t xml:space="preserve"> </w:t>
      </w:r>
      <w:r w:rsidR="0047616C">
        <w:br/>
      </w:r>
      <w:r w:rsidR="00015D9F">
        <w:t>«Об утверждении</w:t>
      </w:r>
      <w:r w:rsidR="00DD4A9F">
        <w:t xml:space="preserve"> </w:t>
      </w:r>
      <w:r w:rsidR="00015D9F">
        <w:t>персональных составов муниципальных</w:t>
      </w:r>
      <w:r w:rsidR="00DD4A9F">
        <w:t xml:space="preserve"> </w:t>
      </w:r>
      <w:r w:rsidR="00015D9F">
        <w:t>комиссий</w:t>
      </w:r>
      <w:r w:rsidR="000A7134">
        <w:t xml:space="preserve"> по делам несовершеннолетних</w:t>
      </w:r>
      <w:r w:rsidR="00DD4A9F">
        <w:t xml:space="preserve"> </w:t>
      </w:r>
      <w:r w:rsidR="000A7134">
        <w:t>и защите их прав»</w:t>
      </w:r>
    </w:p>
    <w:p w:rsidR="00BB68BE" w:rsidRDefault="00BB68BE" w:rsidP="0047616C">
      <w:pPr>
        <w:jc w:val="both"/>
      </w:pPr>
    </w:p>
    <w:p w:rsidR="00682385" w:rsidRDefault="00B43ED9" w:rsidP="0047616C">
      <w:pPr>
        <w:ind w:firstLine="709"/>
        <w:jc w:val="both"/>
      </w:pPr>
      <w:r>
        <w:t xml:space="preserve">На основании </w:t>
      </w:r>
      <w:r w:rsidR="00C63D77">
        <w:t>Устав</w:t>
      </w:r>
      <w:r>
        <w:t>а</w:t>
      </w:r>
      <w:r w:rsidR="00C63D77">
        <w:t xml:space="preserve"> Ханты-Мансийского района</w:t>
      </w:r>
      <w:r w:rsidR="00466976">
        <w:t xml:space="preserve">, </w:t>
      </w:r>
      <w:r w:rsidR="00EF6D21">
        <w:t>в связи с организационно-штатными изменениями в администрации Ханты-Мансийского района</w:t>
      </w:r>
      <w:r w:rsidR="009E2FD0">
        <w:t>, органах и учреждениях системы профилактики, иных государственных (муниципальных) органах и учреждениях:</w:t>
      </w:r>
      <w:r w:rsidR="007520DB" w:rsidRPr="003B75AA">
        <w:t xml:space="preserve"> </w:t>
      </w:r>
    </w:p>
    <w:p w:rsidR="00EF6D21" w:rsidRPr="003B75AA" w:rsidRDefault="00EF6D21" w:rsidP="0047616C">
      <w:pPr>
        <w:ind w:firstLine="709"/>
        <w:jc w:val="both"/>
      </w:pPr>
    </w:p>
    <w:p w:rsidR="00EF6D21" w:rsidRPr="00C320BC" w:rsidRDefault="00B43ED9" w:rsidP="0047616C">
      <w:pPr>
        <w:ind w:firstLine="709"/>
        <w:jc w:val="both"/>
        <w:rPr>
          <w:color w:val="000000" w:themeColor="text1"/>
        </w:rPr>
      </w:pPr>
      <w:r>
        <w:t xml:space="preserve">1. Внести в постановление администрации Ханты-Мансийского района от </w:t>
      </w:r>
      <w:r w:rsidR="009E2FD0">
        <w:t>08.04.2020</w:t>
      </w:r>
      <w:r>
        <w:t xml:space="preserve"> № </w:t>
      </w:r>
      <w:r w:rsidR="009E2FD0">
        <w:t>89</w:t>
      </w:r>
      <w:r>
        <w:t xml:space="preserve"> «Об утверждении персональных составов муниципальных комиссий по делам несовершеннолетних и защите их прав» изменения, </w:t>
      </w:r>
      <w:r w:rsidRPr="00C320BC">
        <w:rPr>
          <w:color w:val="000000" w:themeColor="text1"/>
        </w:rPr>
        <w:t>изложив приложени</w:t>
      </w:r>
      <w:r w:rsidR="00643727" w:rsidRPr="00C320BC">
        <w:rPr>
          <w:color w:val="000000" w:themeColor="text1"/>
        </w:rPr>
        <w:t>я</w:t>
      </w:r>
      <w:r w:rsidRPr="00C320BC">
        <w:rPr>
          <w:color w:val="000000" w:themeColor="text1"/>
        </w:rPr>
        <w:t xml:space="preserve"> </w:t>
      </w:r>
      <w:r w:rsidR="003F79DC" w:rsidRPr="00C320BC">
        <w:rPr>
          <w:color w:val="000000" w:themeColor="text1"/>
        </w:rPr>
        <w:t>1</w:t>
      </w:r>
      <w:r w:rsidR="00643727" w:rsidRPr="00C320BC">
        <w:rPr>
          <w:color w:val="000000" w:themeColor="text1"/>
        </w:rPr>
        <w:t xml:space="preserve"> и</w:t>
      </w:r>
      <w:r w:rsidR="003F79DC" w:rsidRPr="00C320BC">
        <w:rPr>
          <w:color w:val="000000" w:themeColor="text1"/>
        </w:rPr>
        <w:t xml:space="preserve"> 2</w:t>
      </w:r>
      <w:r w:rsidR="00643727" w:rsidRPr="00C320BC">
        <w:rPr>
          <w:color w:val="000000" w:themeColor="text1"/>
        </w:rPr>
        <w:t xml:space="preserve"> к постановлению</w:t>
      </w:r>
      <w:r w:rsidRPr="00C320BC">
        <w:rPr>
          <w:color w:val="000000" w:themeColor="text1"/>
        </w:rPr>
        <w:t xml:space="preserve"> в </w:t>
      </w:r>
      <w:r w:rsidR="00CA784A" w:rsidRPr="00C320BC">
        <w:rPr>
          <w:color w:val="000000" w:themeColor="text1"/>
        </w:rPr>
        <w:t>следующей</w:t>
      </w:r>
      <w:r w:rsidRPr="00C320BC">
        <w:rPr>
          <w:color w:val="000000" w:themeColor="text1"/>
        </w:rPr>
        <w:t xml:space="preserve"> редакции</w:t>
      </w:r>
      <w:r w:rsidR="00DD4A9F" w:rsidRPr="00C320BC">
        <w:rPr>
          <w:color w:val="000000" w:themeColor="text1"/>
        </w:rPr>
        <w:t>:</w:t>
      </w:r>
      <w:r w:rsidRPr="00C320BC">
        <w:rPr>
          <w:color w:val="000000" w:themeColor="text1"/>
        </w:rPr>
        <w:t xml:space="preserve"> </w:t>
      </w:r>
    </w:p>
    <w:p w:rsidR="003F79DC" w:rsidRPr="000D5357" w:rsidRDefault="003F79DC" w:rsidP="0047616C">
      <w:pPr>
        <w:jc w:val="right"/>
      </w:pPr>
      <w:r>
        <w:t>«</w:t>
      </w:r>
      <w:r w:rsidRPr="000D5357">
        <w:t xml:space="preserve">Приложение </w:t>
      </w:r>
      <w:r>
        <w:t>1</w:t>
      </w:r>
    </w:p>
    <w:p w:rsidR="003F79DC" w:rsidRPr="000D5357" w:rsidRDefault="003F79DC" w:rsidP="0047616C">
      <w:pPr>
        <w:jc w:val="right"/>
      </w:pPr>
      <w:r w:rsidRPr="000D5357">
        <w:t>к постановлению администрации</w:t>
      </w:r>
    </w:p>
    <w:p w:rsidR="003F79DC" w:rsidRPr="000D5357" w:rsidRDefault="003F79DC" w:rsidP="0047616C">
      <w:pPr>
        <w:jc w:val="right"/>
      </w:pPr>
      <w:r w:rsidRPr="000D5357">
        <w:t>Ханты-Мансийского района</w:t>
      </w:r>
    </w:p>
    <w:p w:rsidR="003F79DC" w:rsidRPr="000D5357" w:rsidRDefault="003F79DC" w:rsidP="0047616C">
      <w:pPr>
        <w:ind w:left="4956" w:firstLine="708"/>
        <w:jc w:val="right"/>
      </w:pPr>
      <w:r w:rsidRPr="000D5357">
        <w:t xml:space="preserve">от </w:t>
      </w:r>
      <w:r>
        <w:t xml:space="preserve">08.04.2020 </w:t>
      </w:r>
      <w:r w:rsidRPr="000D5357">
        <w:t>№</w:t>
      </w:r>
      <w:r>
        <w:t xml:space="preserve"> 89</w:t>
      </w:r>
    </w:p>
    <w:p w:rsidR="003F79DC" w:rsidRDefault="003F79DC" w:rsidP="0047616C">
      <w:pPr>
        <w:jc w:val="right"/>
      </w:pPr>
    </w:p>
    <w:p w:rsidR="003F79DC" w:rsidRDefault="003F79DC" w:rsidP="0047616C">
      <w:pPr>
        <w:jc w:val="center"/>
        <w:rPr>
          <w:bCs/>
        </w:rPr>
      </w:pPr>
      <w:r>
        <w:rPr>
          <w:bCs/>
        </w:rPr>
        <w:t>ПЕРСОНАЛЬНЫЙ СОСТАВ</w:t>
      </w:r>
    </w:p>
    <w:p w:rsidR="003F79DC" w:rsidRDefault="003F79DC" w:rsidP="0047616C">
      <w:pPr>
        <w:jc w:val="center"/>
        <w:rPr>
          <w:bCs/>
        </w:rPr>
      </w:pPr>
      <w:r>
        <w:rPr>
          <w:bCs/>
        </w:rPr>
        <w:t>муниципальной комиссии по делам несовершеннолетних и защите их прав</w:t>
      </w:r>
    </w:p>
    <w:p w:rsidR="003F79DC" w:rsidRDefault="003F79DC" w:rsidP="0047616C">
      <w:pPr>
        <w:jc w:val="center"/>
        <w:rPr>
          <w:bCs/>
        </w:rPr>
      </w:pPr>
      <w:r>
        <w:rPr>
          <w:bCs/>
        </w:rPr>
        <w:t>в Ханты-Мансийском районе (далее – Муниципальная комиссия)</w:t>
      </w:r>
    </w:p>
    <w:p w:rsidR="003F79DC" w:rsidRDefault="003F79DC" w:rsidP="0047616C">
      <w:pPr>
        <w:jc w:val="center"/>
        <w:rPr>
          <w:bCs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3312"/>
        <w:gridCol w:w="5868"/>
      </w:tblGrid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Председатель Муниципальной комиссии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Конкина Татьяна Владимировна, заместитель главы Ханты-Мансийского района по социальным вопросам, председатель комитета по образованию 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Заместитель председателя </w:t>
            </w:r>
            <w:r>
              <w:lastRenderedPageBreak/>
              <w:t xml:space="preserve">Муниципальной комиссии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lastRenderedPageBreak/>
              <w:t xml:space="preserve">Буракова Марина Николаевна, начальник </w:t>
            </w:r>
            <w:r>
              <w:lastRenderedPageBreak/>
              <w:t>отдела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lastRenderedPageBreak/>
              <w:t xml:space="preserve">Ответственный секретарь Муниципальной комиссии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Рассохина Светлана Олеговна, заместитель начальника отдела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</w:tr>
      <w:tr w:rsidR="003F79DC" w:rsidTr="003F79DC">
        <w:trPr>
          <w:trHeight w:val="2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center"/>
            </w:pPr>
            <w:r>
              <w:t>Члены Муниципальной комиссии: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Игнатенко Елена Владимировна 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начальника филиала по г. Ханты-Мансийску и Ханты-Мансийскому району Федерального казенного учреждения уголовно-исполнительной инспекции Управления Федеральной службы исполнения наказаний по   Ханты-Мансийскому автономному округу – Югре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Краско Мария Геннадьевна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директора бюджетного учреждения Ханты-Мансийского автономного округа – Югры «Ханты-Мансийский комплексный центр социального обслуживания населения»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CA7A73" w:rsidP="0047616C">
            <w:pPr>
              <w:jc w:val="both"/>
            </w:pPr>
            <w:r>
              <w:t>Сажаева Марина Владимировна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47616C" w:rsidP="0047616C">
            <w:pPr>
              <w:jc w:val="both"/>
            </w:pPr>
            <w:r>
              <w:t>и</w:t>
            </w:r>
            <w:r w:rsidR="00CA7A73">
              <w:t xml:space="preserve">.о. </w:t>
            </w:r>
            <w:r w:rsidR="003F79DC">
              <w:t>начальник</w:t>
            </w:r>
            <w:r w:rsidR="00CA7A73">
              <w:t>а</w:t>
            </w:r>
            <w:r w:rsidR="003F79DC">
              <w:t xml:space="preserve"> Управления социальной защиты населения по г. Ханты-Мансийску и Ханты-Мансийскому району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Иванков Сергей</w:t>
            </w:r>
            <w:r w:rsidR="00CA784A">
              <w:t xml:space="preserve"> </w:t>
            </w:r>
            <w:r>
              <w:t>Михайлович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начальника полиции межмуниципального отдела Министерства внутренних дел Российской Федерации «Ханты-Мансийский»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Шапарина Светлана Васильевна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председателя комитета по образованию администрации Ханты-Мансийского района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Нестерова Ольга Владимировна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директора казенного учреждения Ханты-Мансийского автономного округа – Югры «Ханты-Мансийский центр занятости населения»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Юдина Наталья</w:t>
            </w:r>
            <w:r w:rsidR="00CA784A">
              <w:t xml:space="preserve"> </w:t>
            </w:r>
            <w:r>
              <w:t>Алексеевна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и.о. районного педиатра бюджетного учреждения Ханты-Мансийского автономного округа – Югры «Ханты-Мансийская районная больница»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Ельцина Ольга Петровна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заместитель директора бюджетного учреждения Ханты-Мансийского автономного округа – Югры «Ханты-Мансийский центр социальной помощи семье и детям»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tabs>
                <w:tab w:val="left" w:pos="2590"/>
              </w:tabs>
              <w:jc w:val="both"/>
            </w:pPr>
            <w:r>
              <w:t>Плесовских Светлана Александровна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 xml:space="preserve">заместитель директора по учебно-методической работе </w:t>
            </w:r>
            <w:r>
              <w:rPr>
                <w:color w:val="000000"/>
                <w:shd w:val="clear" w:color="auto" w:fill="FFFFFF"/>
              </w:rPr>
              <w:t>муниципального бюджетного учреждения дополнительного образования «Детско-юношеская спортивная школа Ханты-Мансийского района»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Короткова Екатерина Борисовна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и.о. директора муниципального казенного учреждения Ханты-Мансийского района «Комитет по культуре, спорту и социальной политике»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Шаяхметова Алия Хайржановна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начальник отдела опеки и попечительства администрации Ханты-Мансийского района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Кизин Евгений</w:t>
            </w:r>
            <w:r w:rsidR="00CA784A">
              <w:t xml:space="preserve"> </w:t>
            </w:r>
            <w:r>
              <w:t>Юрьевич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член Общественной палаты Ханты-Мансийского автономного округа – Югры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t>Беляков Ярослав Адилевич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</w:pPr>
            <w:r>
              <w:rPr>
                <w:shd w:val="clear" w:color="auto" w:fill="FFFFFF"/>
              </w:rPr>
              <w:t>депутат Думы Ханты-Мансийского района по избирательному округу № 7, член комиссии по развитию сельского хозяйства, малого и среднего предпринимательства Думы района</w:t>
            </w:r>
          </w:p>
        </w:tc>
      </w:tr>
      <w:tr w:rsidR="003F79DC" w:rsidTr="003F79D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1870A7" w:rsidP="0047616C">
            <w:pPr>
              <w:jc w:val="both"/>
            </w:pPr>
            <w:r>
              <w:t>Белозерцев Денис Владимирович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9DC" w:rsidRDefault="003F79DC" w:rsidP="0047616C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начальник отдела надзорной деятельности и профилактической работы (по городу Ханты-Мансийску и району) </w:t>
            </w:r>
            <w:r w:rsidR="001870A7">
              <w:rPr>
                <w:shd w:val="clear" w:color="auto" w:fill="FFFFFF"/>
              </w:rPr>
              <w:t>управления надзорной деятельности и профилактической работы</w:t>
            </w:r>
            <w:r w:rsidR="00046A63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Главного управления М</w:t>
            </w:r>
            <w:r w:rsidR="00046A63">
              <w:rPr>
                <w:shd w:val="clear" w:color="auto" w:fill="FFFFFF"/>
              </w:rPr>
              <w:t xml:space="preserve">ЧС России по </w:t>
            </w:r>
            <w:r>
              <w:rPr>
                <w:shd w:val="clear" w:color="auto" w:fill="FFFFFF"/>
              </w:rPr>
              <w:t>Ханты-Мансийскому автономному округу – Югре</w:t>
            </w:r>
          </w:p>
        </w:tc>
      </w:tr>
    </w:tbl>
    <w:p w:rsidR="003F79DC" w:rsidRDefault="003F79DC" w:rsidP="0047616C">
      <w:pPr>
        <w:jc w:val="right"/>
      </w:pPr>
    </w:p>
    <w:p w:rsidR="00DD4A9F" w:rsidRPr="000D5357" w:rsidRDefault="00DD4A9F" w:rsidP="0047616C">
      <w:pPr>
        <w:jc w:val="right"/>
      </w:pPr>
      <w:r w:rsidRPr="000D5357">
        <w:t xml:space="preserve">Приложение </w:t>
      </w:r>
      <w:r w:rsidR="003F79DC">
        <w:t>2</w:t>
      </w:r>
    </w:p>
    <w:p w:rsidR="00DD4A9F" w:rsidRPr="000D5357" w:rsidRDefault="00DD4A9F" w:rsidP="0047616C">
      <w:pPr>
        <w:jc w:val="right"/>
      </w:pPr>
      <w:r w:rsidRPr="000D5357">
        <w:t>к постановлению администрации</w:t>
      </w:r>
    </w:p>
    <w:p w:rsidR="00DD4A9F" w:rsidRPr="000D5357" w:rsidRDefault="00DD4A9F" w:rsidP="0047616C">
      <w:pPr>
        <w:jc w:val="right"/>
      </w:pPr>
      <w:r w:rsidRPr="000D5357">
        <w:t>Ханты-Мансийского района</w:t>
      </w:r>
    </w:p>
    <w:p w:rsidR="00DD4A9F" w:rsidRPr="000D5357" w:rsidRDefault="00DD4A9F" w:rsidP="0047616C">
      <w:pPr>
        <w:ind w:left="4956" w:firstLine="708"/>
        <w:jc w:val="right"/>
      </w:pPr>
      <w:r w:rsidRPr="000D5357">
        <w:t xml:space="preserve">от </w:t>
      </w:r>
      <w:r w:rsidR="003F79DC">
        <w:t>08.04.2020</w:t>
      </w:r>
      <w:r>
        <w:t xml:space="preserve"> </w:t>
      </w:r>
      <w:r w:rsidRPr="000D5357">
        <w:t>№</w:t>
      </w:r>
      <w:r>
        <w:t xml:space="preserve"> </w:t>
      </w:r>
      <w:r w:rsidR="003F79DC">
        <w:t>89</w:t>
      </w:r>
    </w:p>
    <w:p w:rsidR="00DD4A9F" w:rsidRPr="003B75AA" w:rsidRDefault="00DD4A9F" w:rsidP="0047616C">
      <w:pPr>
        <w:tabs>
          <w:tab w:val="left" w:pos="5103"/>
        </w:tabs>
        <w:jc w:val="right"/>
      </w:pPr>
    </w:p>
    <w:p w:rsidR="00DD4A9F" w:rsidRPr="00207B61" w:rsidRDefault="00DD4A9F" w:rsidP="0047616C">
      <w:pPr>
        <w:jc w:val="center"/>
        <w:rPr>
          <w:bCs/>
        </w:rPr>
      </w:pPr>
      <w:r>
        <w:rPr>
          <w:bCs/>
        </w:rPr>
        <w:t xml:space="preserve">ПЕРСОНАЛЬНЫЙ </w:t>
      </w:r>
      <w:r w:rsidRPr="00207B61">
        <w:rPr>
          <w:bCs/>
        </w:rPr>
        <w:t>СОСТАВ</w:t>
      </w:r>
    </w:p>
    <w:p w:rsidR="00DD4A9F" w:rsidRPr="00207B61" w:rsidRDefault="00DD4A9F" w:rsidP="0047616C">
      <w:pPr>
        <w:jc w:val="center"/>
        <w:rPr>
          <w:bCs/>
        </w:rPr>
      </w:pPr>
      <w:r>
        <w:rPr>
          <w:bCs/>
        </w:rPr>
        <w:t xml:space="preserve">муниципальной </w:t>
      </w:r>
      <w:r w:rsidRPr="00207B61">
        <w:rPr>
          <w:bCs/>
        </w:rPr>
        <w:t>комиссии по делам несовершеннолетних и защите их прав</w:t>
      </w:r>
    </w:p>
    <w:p w:rsidR="00DD4A9F" w:rsidRDefault="00DD4A9F" w:rsidP="0047616C">
      <w:pPr>
        <w:jc w:val="center"/>
        <w:rPr>
          <w:bCs/>
        </w:rPr>
      </w:pPr>
      <w:r>
        <w:rPr>
          <w:bCs/>
        </w:rPr>
        <w:t xml:space="preserve">в </w:t>
      </w:r>
      <w:r w:rsidRPr="00207B61">
        <w:rPr>
          <w:bCs/>
        </w:rPr>
        <w:t>сельско</w:t>
      </w:r>
      <w:r>
        <w:rPr>
          <w:bCs/>
        </w:rPr>
        <w:t>м</w:t>
      </w:r>
      <w:r w:rsidRPr="00207B61">
        <w:rPr>
          <w:bCs/>
        </w:rPr>
        <w:t xml:space="preserve"> поселени</w:t>
      </w:r>
      <w:r>
        <w:rPr>
          <w:bCs/>
        </w:rPr>
        <w:t>и</w:t>
      </w:r>
      <w:r w:rsidRPr="00207B61">
        <w:rPr>
          <w:bCs/>
        </w:rPr>
        <w:t xml:space="preserve"> Горноправдинск</w:t>
      </w:r>
      <w:r>
        <w:rPr>
          <w:bCs/>
        </w:rPr>
        <w:t xml:space="preserve"> (далее – Муниципальная комиссия)</w:t>
      </w:r>
    </w:p>
    <w:p w:rsidR="00DD4A9F" w:rsidRDefault="00DD4A9F" w:rsidP="0047616C">
      <w:pPr>
        <w:jc w:val="center"/>
        <w:rPr>
          <w:bCs/>
        </w:rPr>
      </w:pPr>
    </w:p>
    <w:tbl>
      <w:tblPr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745"/>
        <w:gridCol w:w="6378"/>
      </w:tblGrid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 xml:space="preserve">Председатель Муниципальной комиссии 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Конкина Татьяна Владимировна, заместитель главы Ханты-Мансийского района по социальным вопросам, председатель комитета по образованию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 xml:space="preserve">Заместитель председателя Муниципальной комиссии </w:t>
            </w:r>
          </w:p>
        </w:tc>
        <w:tc>
          <w:tcPr>
            <w:tcW w:w="6378" w:type="dxa"/>
          </w:tcPr>
          <w:p w:rsidR="00DD4A9F" w:rsidRPr="00DD4A9F" w:rsidRDefault="00DB3610" w:rsidP="0047616C">
            <w:pPr>
              <w:jc w:val="both"/>
            </w:pPr>
            <w:r>
              <w:t>Рассохина Светлана Олеговна</w:t>
            </w:r>
            <w:r w:rsidR="00DD4A9F" w:rsidRPr="00DD4A9F">
              <w:t xml:space="preserve">, </w:t>
            </w:r>
            <w:r>
              <w:t xml:space="preserve">заместитель </w:t>
            </w:r>
            <w:r w:rsidR="00DD4A9F" w:rsidRPr="00DD4A9F">
              <w:t>начальник</w:t>
            </w:r>
            <w:r>
              <w:t>а</w:t>
            </w:r>
            <w:r w:rsidR="00DD4A9F" w:rsidRPr="00DD4A9F">
              <w:t xml:space="preserve"> отдела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 xml:space="preserve">Ответственный секретарь Муниципальной комиссии </w:t>
            </w:r>
          </w:p>
        </w:tc>
        <w:tc>
          <w:tcPr>
            <w:tcW w:w="6378" w:type="dxa"/>
          </w:tcPr>
          <w:p w:rsidR="00DD4A9F" w:rsidRPr="00DD4A9F" w:rsidRDefault="00DB3610" w:rsidP="0047616C">
            <w:pPr>
              <w:jc w:val="both"/>
            </w:pPr>
            <w:r>
              <w:t>Буракова Марина Николаевна</w:t>
            </w:r>
            <w:r w:rsidR="00DD4A9F" w:rsidRPr="00DD4A9F">
              <w:t xml:space="preserve">, </w:t>
            </w:r>
            <w:r w:rsidR="00460C69">
              <w:t>начальник</w:t>
            </w:r>
            <w:r w:rsidR="00DD4A9F" w:rsidRPr="00DD4A9F">
              <w:t xml:space="preserve"> отдела организационного обеспечения деятельности муниципальных комиссий по делам несовершеннолетних и защите их прав администрации Ханты-Мансийского района</w:t>
            </w:r>
          </w:p>
        </w:tc>
      </w:tr>
      <w:tr w:rsidR="00DD4A9F" w:rsidRPr="00DD4A9F" w:rsidTr="00E5073C">
        <w:trPr>
          <w:trHeight w:val="20"/>
        </w:trPr>
        <w:tc>
          <w:tcPr>
            <w:tcW w:w="9123" w:type="dxa"/>
            <w:gridSpan w:val="2"/>
          </w:tcPr>
          <w:p w:rsidR="00DD4A9F" w:rsidRPr="00DD4A9F" w:rsidRDefault="00DD4A9F" w:rsidP="0047616C">
            <w:pPr>
              <w:jc w:val="center"/>
            </w:pPr>
            <w:r w:rsidRPr="00DD4A9F">
              <w:t>Члены Муниципальной комиссии: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Игнатенко</w:t>
            </w:r>
            <w:r w:rsidR="00CA784A">
              <w:t xml:space="preserve"> </w:t>
            </w:r>
            <w:r w:rsidRPr="00DD4A9F">
              <w:t xml:space="preserve">Елена Владимировна  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 xml:space="preserve">заместитель начальника филиала по г. Ханты-Мансийску и Ханты-Мансийскому району Федерального казенного учреждения уголовно-исполнительной инспекции Управления Федеральной службы исполнения наказаний </w:t>
            </w:r>
            <w:r w:rsidRPr="00DD4A9F">
              <w:br/>
              <w:t>по Ханты-Мансийскому автономному округу – Югре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Краско Мария Геннадьевна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заместитель директора бюджетного учреждения Ханты-Мансийского автономного округа – Югры «Ханты-Мансийский комплексный центр социального обслуживания населения»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Иванков Сергей</w:t>
            </w:r>
            <w:r w:rsidR="00CA784A">
              <w:t xml:space="preserve"> </w:t>
            </w:r>
            <w:r w:rsidRPr="00DD4A9F">
              <w:t>Михайлович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заместитель начальника полиции межмуниципального отдела Министерства внутренних дел Российской Федерации «Ханты-Мансийский»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Шапарина Светлана Васильевна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заместитель председателя комитета по образованию администрации Ханты-Мансийского района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Крамаренко</w:t>
            </w:r>
            <w:r w:rsidR="00CA784A">
              <w:t xml:space="preserve"> </w:t>
            </w:r>
            <w:r w:rsidRPr="00DD4A9F">
              <w:t xml:space="preserve">Светлана </w:t>
            </w:r>
          </w:p>
          <w:p w:rsidR="00DD4A9F" w:rsidRPr="00DD4A9F" w:rsidRDefault="00DD4A9F" w:rsidP="0047616C">
            <w:pPr>
              <w:jc w:val="both"/>
            </w:pPr>
            <w:r w:rsidRPr="00DD4A9F">
              <w:t>Ивановна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директор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</w:t>
            </w:r>
          </w:p>
        </w:tc>
      </w:tr>
      <w:tr w:rsidR="00DD4A9F" w:rsidRPr="00DD4A9F" w:rsidTr="00E5073C">
        <w:trPr>
          <w:trHeight w:val="20"/>
        </w:trPr>
        <w:tc>
          <w:tcPr>
            <w:tcW w:w="2745" w:type="dxa"/>
          </w:tcPr>
          <w:p w:rsidR="00DD4A9F" w:rsidRPr="00DD4A9F" w:rsidRDefault="00DD4A9F" w:rsidP="0047616C">
            <w:pPr>
              <w:jc w:val="both"/>
            </w:pPr>
            <w:r w:rsidRPr="00DD4A9F">
              <w:t>Попсуйко</w:t>
            </w:r>
            <w:r w:rsidR="00CA784A">
              <w:t xml:space="preserve"> </w:t>
            </w:r>
            <w:r w:rsidRPr="00DD4A9F">
              <w:t>Наталья Гариевна</w:t>
            </w:r>
          </w:p>
        </w:tc>
        <w:tc>
          <w:tcPr>
            <w:tcW w:w="6378" w:type="dxa"/>
          </w:tcPr>
          <w:p w:rsidR="00DD4A9F" w:rsidRPr="00DD4A9F" w:rsidRDefault="00DD4A9F" w:rsidP="0047616C">
            <w:pPr>
              <w:jc w:val="both"/>
            </w:pPr>
            <w:r w:rsidRPr="00DD4A9F">
              <w:t>старший инспектор казенного учреждения Ханты-Мансийского автономного округа – Югры «Ханты-Мансийский центр занятости населения»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Default="00FF18DB" w:rsidP="0047616C">
            <w:pPr>
              <w:jc w:val="both"/>
            </w:pPr>
            <w:r>
              <w:t>Сажаева Марина Владимировна</w:t>
            </w:r>
          </w:p>
        </w:tc>
        <w:tc>
          <w:tcPr>
            <w:tcW w:w="6378" w:type="dxa"/>
          </w:tcPr>
          <w:p w:rsidR="00FF18DB" w:rsidRDefault="0047616C" w:rsidP="0047616C">
            <w:pPr>
              <w:jc w:val="both"/>
            </w:pPr>
            <w:r>
              <w:t>и</w:t>
            </w:r>
            <w:r w:rsidR="00FF18DB">
              <w:t>.о. начальника Управления социальной защиты населения по г. Ханты-Мансийску и Ханты-Мансийскому району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Шаяхметова Алия Хайржановна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>начальник отдела опеки и попечительства администрации Ханты-Мансийского района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C320BC" w:rsidRDefault="00B948A7" w:rsidP="0047616C">
            <w:pPr>
              <w:jc w:val="both"/>
              <w:rPr>
                <w:color w:val="000000" w:themeColor="text1"/>
              </w:rPr>
            </w:pPr>
            <w:r w:rsidRPr="00C320BC">
              <w:rPr>
                <w:color w:val="000000" w:themeColor="text1"/>
              </w:rPr>
              <w:t xml:space="preserve">Венза </w:t>
            </w:r>
            <w:r w:rsidR="00FF18DB" w:rsidRPr="00C320BC">
              <w:rPr>
                <w:color w:val="000000" w:themeColor="text1"/>
              </w:rPr>
              <w:t xml:space="preserve">Андрей </w:t>
            </w:r>
            <w:r w:rsidRPr="00C320BC">
              <w:rPr>
                <w:color w:val="000000" w:themeColor="text1"/>
              </w:rPr>
              <w:t>Викторович</w:t>
            </w:r>
          </w:p>
        </w:tc>
        <w:tc>
          <w:tcPr>
            <w:tcW w:w="6378" w:type="dxa"/>
          </w:tcPr>
          <w:p w:rsidR="00FF18DB" w:rsidRPr="00C320BC" w:rsidRDefault="00FF18DB" w:rsidP="0047616C">
            <w:pPr>
              <w:jc w:val="both"/>
              <w:rPr>
                <w:color w:val="000000" w:themeColor="text1"/>
              </w:rPr>
            </w:pPr>
            <w:r w:rsidRPr="00C320BC">
              <w:rPr>
                <w:color w:val="000000" w:themeColor="text1"/>
              </w:rPr>
              <w:t xml:space="preserve">настоятель </w:t>
            </w:r>
            <w:r w:rsidR="00B948A7" w:rsidRPr="00C320BC">
              <w:rPr>
                <w:color w:val="000000" w:themeColor="text1"/>
              </w:rPr>
              <w:t>х</w:t>
            </w:r>
            <w:r w:rsidRPr="00C320BC">
              <w:rPr>
                <w:color w:val="000000" w:themeColor="text1"/>
              </w:rPr>
              <w:t xml:space="preserve">рама Вознесения Господня </w:t>
            </w:r>
            <w:r w:rsidR="0047616C">
              <w:rPr>
                <w:color w:val="000000" w:themeColor="text1"/>
              </w:rPr>
              <w:br/>
            </w:r>
            <w:r w:rsidRPr="00C320BC">
              <w:rPr>
                <w:color w:val="000000" w:themeColor="text1"/>
              </w:rPr>
              <w:t xml:space="preserve">п. Горноправдинска 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Федорчук Ирина Степановна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 xml:space="preserve">директор муниципального бюджетного </w:t>
            </w:r>
            <w:r>
              <w:t>обще</w:t>
            </w:r>
            <w:r w:rsidRPr="00DD4A9F">
              <w:t>образовательного учреждения Ханты-Мансийского района «Средняя общеобразовательная школа п. Горноправдинск»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Хохрякова Алена Владимировна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>заведующий муниципальным казенным дошкольным образовательным учреждением Ханты-Мансийского района «Детский сад «Сказка» п. Горноправдинск»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Созоник Светлана Николаевна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 xml:space="preserve">заведующая муниципальным автономным дошкольным образовательным учреждением Ханты-Мансийского района </w:t>
            </w:r>
            <w:r>
              <w:t>«</w:t>
            </w:r>
            <w:r w:rsidRPr="00DD4A9F">
              <w:t>Детский сад «Березка</w:t>
            </w:r>
            <w:r>
              <w:t>»</w:t>
            </w:r>
            <w:r w:rsidRPr="00DD4A9F">
              <w:t xml:space="preserve"> п. Горноправдинск»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Цыганкова</w:t>
            </w:r>
            <w:r w:rsidR="00CA784A">
              <w:t xml:space="preserve"> </w:t>
            </w:r>
            <w:r w:rsidRPr="00DD4A9F">
              <w:t>Зоя</w:t>
            </w:r>
            <w:r w:rsidR="00CA784A">
              <w:t xml:space="preserve"> </w:t>
            </w:r>
            <w:r w:rsidRPr="00DD4A9F">
              <w:t>Васильевна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>директор муниципального бюджетного общеобразовательного учреждения Ханты-Мансийского района «Начальная общеобразовательная школа п. Горноправдинск»</w:t>
            </w:r>
          </w:p>
        </w:tc>
      </w:tr>
      <w:tr w:rsidR="009E2F6E" w:rsidRPr="00DD4A9F" w:rsidTr="00E5073C">
        <w:trPr>
          <w:trHeight w:val="20"/>
        </w:trPr>
        <w:tc>
          <w:tcPr>
            <w:tcW w:w="2745" w:type="dxa"/>
          </w:tcPr>
          <w:p w:rsidR="009E2F6E" w:rsidRPr="00DD4A9F" w:rsidRDefault="009E2F6E" w:rsidP="0047616C">
            <w:pPr>
              <w:jc w:val="both"/>
            </w:pPr>
            <w:r>
              <w:t>Сивкова Жанна Владимировна</w:t>
            </w:r>
          </w:p>
        </w:tc>
        <w:tc>
          <w:tcPr>
            <w:tcW w:w="6378" w:type="dxa"/>
          </w:tcPr>
          <w:p w:rsidR="009E2F6E" w:rsidRPr="00DD4A9F" w:rsidRDefault="009E2F6E" w:rsidP="0047616C">
            <w:pPr>
              <w:jc w:val="both"/>
            </w:pPr>
            <w:r w:rsidRPr="00DD4A9F">
              <w:t xml:space="preserve">директор муниципального </w:t>
            </w:r>
            <w:r w:rsidR="00A1602A">
              <w:t>казенного</w:t>
            </w:r>
            <w:r w:rsidRPr="00DD4A9F">
              <w:t xml:space="preserve"> </w:t>
            </w:r>
            <w:r>
              <w:t>обще</w:t>
            </w:r>
            <w:r w:rsidRPr="00DD4A9F">
              <w:t xml:space="preserve">образовательного учреждения Ханты-Мансийского района «Средняя общеобразовательная школа п. </w:t>
            </w:r>
            <w:r w:rsidR="0047616C">
              <w:t>Боб</w:t>
            </w:r>
            <w:r w:rsidR="00B948A7">
              <w:t>ровский</w:t>
            </w:r>
            <w:r w:rsidRPr="00DD4A9F">
              <w:t>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Юдина Наталья</w:t>
            </w:r>
            <w:r w:rsidR="00CA784A">
              <w:t xml:space="preserve"> </w:t>
            </w:r>
            <w:r w:rsidRPr="00DD4A9F">
              <w:t>Алексеевна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>и.о. районного педиатра бюджетного учреждения Ханты-Мансийского автономного округа – Югры «Ханты-Мансийская районная больница»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tabs>
                <w:tab w:val="left" w:pos="2590"/>
              </w:tabs>
              <w:jc w:val="both"/>
            </w:pPr>
            <w:r w:rsidRPr="00DD4A9F">
              <w:t>Жилина</w:t>
            </w:r>
            <w:r w:rsidR="00CA784A">
              <w:t xml:space="preserve"> </w:t>
            </w:r>
            <w:r w:rsidRPr="00DD4A9F">
              <w:t>Оксана</w:t>
            </w:r>
            <w:r w:rsidR="00CA784A">
              <w:t xml:space="preserve"> </w:t>
            </w:r>
            <w:r w:rsidRPr="00DD4A9F">
              <w:t>Александровна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>заместитель директора по учебно-воспитательной работе муниципального автономного учреждения дополнительного образования Ханты-Мансийского района «Центр дополнительного образования»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tabs>
                <w:tab w:val="left" w:pos="2590"/>
              </w:tabs>
              <w:jc w:val="both"/>
            </w:pPr>
            <w:r w:rsidRPr="00DD4A9F">
              <w:t>Плесовских Светлана Александровна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t xml:space="preserve">заместитель директора по учебно-методической работе </w:t>
            </w:r>
            <w:r w:rsidRPr="00DD4A9F">
              <w:rPr>
                <w:color w:val="000000"/>
                <w:shd w:val="clear" w:color="auto" w:fill="FFFFFF"/>
              </w:rPr>
              <w:t>муниципального бюджетного учреждения дополнительного образования «Детско-юношеская спортивная школа Ханты-Мансийского района»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Pr="00DD4A9F" w:rsidRDefault="00FF18DB" w:rsidP="0047616C">
            <w:pPr>
              <w:jc w:val="both"/>
            </w:pPr>
            <w:r w:rsidRPr="00DD4A9F">
              <w:t>Бабкин</w:t>
            </w:r>
            <w:r w:rsidR="00CA784A">
              <w:t xml:space="preserve"> </w:t>
            </w:r>
            <w:r w:rsidRPr="00DD4A9F">
              <w:t>Тимофей Анатольевич</w:t>
            </w:r>
          </w:p>
        </w:tc>
        <w:tc>
          <w:tcPr>
            <w:tcW w:w="6378" w:type="dxa"/>
          </w:tcPr>
          <w:p w:rsidR="00FF18DB" w:rsidRPr="00DD4A9F" w:rsidRDefault="00FF18DB" w:rsidP="0047616C">
            <w:pPr>
              <w:jc w:val="both"/>
            </w:pPr>
            <w:r w:rsidRPr="00DD4A9F">
              <w:rPr>
                <w:shd w:val="clear" w:color="auto" w:fill="FFFFFF"/>
              </w:rPr>
              <w:t>депутат Думы Ханты-Мансийского района шестого созыва по избирательному округу № 3, член постоянной планово-бюджетной комиссии Думы района</w:t>
            </w:r>
          </w:p>
        </w:tc>
      </w:tr>
      <w:tr w:rsidR="00FF18DB" w:rsidRPr="00DD4A9F" w:rsidTr="00E5073C">
        <w:trPr>
          <w:trHeight w:val="20"/>
        </w:trPr>
        <w:tc>
          <w:tcPr>
            <w:tcW w:w="2745" w:type="dxa"/>
          </w:tcPr>
          <w:p w:rsidR="00FF18DB" w:rsidRDefault="00FF18DB" w:rsidP="0047616C">
            <w:pPr>
              <w:jc w:val="both"/>
            </w:pPr>
            <w:r>
              <w:t>Белозерцев Денис Владимирович</w:t>
            </w:r>
          </w:p>
        </w:tc>
        <w:tc>
          <w:tcPr>
            <w:tcW w:w="6378" w:type="dxa"/>
          </w:tcPr>
          <w:p w:rsidR="00FF18DB" w:rsidRDefault="00FF18DB" w:rsidP="0047616C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начальник отдела надзорной деятельности и профилактической работы (по городу Ханты-Мансийску и району) управления надзорной деятельности и профилактической работы Главного управления МЧС России по Ханты-Мансийскому автономному округу – Югре. </w:t>
            </w:r>
          </w:p>
        </w:tc>
      </w:tr>
    </w:tbl>
    <w:p w:rsidR="00CA3D64" w:rsidRDefault="00CA3D64" w:rsidP="0047616C">
      <w:pPr>
        <w:ind w:firstLine="709"/>
        <w:jc w:val="right"/>
      </w:pPr>
      <w:r>
        <w:t>».</w:t>
      </w:r>
    </w:p>
    <w:p w:rsidR="00EF6D21" w:rsidRDefault="00B43ED9" w:rsidP="0047616C">
      <w:pPr>
        <w:ind w:firstLine="709"/>
        <w:jc w:val="both"/>
      </w:pPr>
      <w:r>
        <w:t xml:space="preserve">2. Опубликовать (обнародовать) настоящее постановление в газете «Наш район» и разместить на официальном сайте администрации Ханты-Мансийского района. </w:t>
      </w:r>
    </w:p>
    <w:p w:rsidR="007520DB" w:rsidRPr="003B75AA" w:rsidRDefault="00B43ED9" w:rsidP="0047616C">
      <w:pPr>
        <w:ind w:firstLine="709"/>
        <w:jc w:val="both"/>
      </w:pPr>
      <w:r>
        <w:t>3.</w:t>
      </w:r>
      <w:r w:rsidR="00DD4A9F">
        <w:t xml:space="preserve"> </w:t>
      </w:r>
      <w:r>
        <w:t>Контроль за выполнением постановления возложить на заместителя главы Ханты-Мансийского района по социальным вопросам, председателя комитета по образованию.</w:t>
      </w:r>
    </w:p>
    <w:p w:rsidR="006F4C54" w:rsidRDefault="006F4C54" w:rsidP="0047616C">
      <w:pPr>
        <w:jc w:val="both"/>
      </w:pPr>
    </w:p>
    <w:p w:rsidR="00EF6D21" w:rsidRPr="00690A1F" w:rsidRDefault="00EF6D21" w:rsidP="0047616C">
      <w:pPr>
        <w:jc w:val="both"/>
      </w:pPr>
    </w:p>
    <w:p w:rsidR="00E255CC" w:rsidRPr="00690A1F" w:rsidRDefault="00E255CC" w:rsidP="0047616C">
      <w:pPr>
        <w:jc w:val="both"/>
      </w:pPr>
    </w:p>
    <w:p w:rsidR="00DD4A9F" w:rsidRPr="003B75AA" w:rsidRDefault="005A30D6" w:rsidP="0047616C">
      <w:pPr>
        <w:jc w:val="both"/>
      </w:pPr>
      <w:r w:rsidRPr="00690A1F">
        <w:t>Г</w:t>
      </w:r>
      <w:r w:rsidR="009527D1" w:rsidRPr="00690A1F">
        <w:t>лав</w:t>
      </w:r>
      <w:r w:rsidRPr="00690A1F">
        <w:t>а Х</w:t>
      </w:r>
      <w:r w:rsidR="009527D1" w:rsidRPr="00690A1F">
        <w:t>анты-Мансийского</w:t>
      </w:r>
      <w:r w:rsidRPr="00690A1F">
        <w:t xml:space="preserve"> </w:t>
      </w:r>
      <w:r w:rsidR="009527D1" w:rsidRPr="00690A1F">
        <w:t>района</w:t>
      </w:r>
      <w:r w:rsidRPr="00690A1F">
        <w:t xml:space="preserve"> </w:t>
      </w:r>
      <w:r w:rsidR="009527D1" w:rsidRPr="00690A1F">
        <w:t xml:space="preserve">                                      </w:t>
      </w:r>
      <w:r w:rsidRPr="00690A1F">
        <w:t xml:space="preserve">        К.Р.Минулин</w:t>
      </w:r>
    </w:p>
    <w:sectPr w:rsidR="00DD4A9F" w:rsidRPr="003B75AA" w:rsidSect="005F082F">
      <w:headerReference w:type="default" r:id="rId9"/>
      <w:pgSz w:w="11907" w:h="16840" w:code="9"/>
      <w:pgMar w:top="1418" w:right="1276" w:bottom="1134" w:left="1559" w:header="567" w:footer="340" w:gutter="0"/>
      <w:paperSrc w:first="7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A81" w:rsidRDefault="007D3A81" w:rsidP="00DB4CC8">
      <w:r>
        <w:separator/>
      </w:r>
    </w:p>
  </w:endnote>
  <w:endnote w:type="continuationSeparator" w:id="0">
    <w:p w:rsidR="007D3A81" w:rsidRDefault="007D3A81" w:rsidP="00DB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A81" w:rsidRDefault="007D3A81" w:rsidP="00DB4CC8">
      <w:r>
        <w:separator/>
      </w:r>
    </w:p>
  </w:footnote>
  <w:footnote w:type="continuationSeparator" w:id="0">
    <w:p w:rsidR="007D3A81" w:rsidRDefault="007D3A81" w:rsidP="00DB4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515" w:rsidRDefault="00127F6C" w:rsidP="00BB68BE">
    <w:pPr>
      <w:pStyle w:val="a9"/>
      <w:jc w:val="center"/>
    </w:pPr>
    <w:r>
      <w:fldChar w:fldCharType="begin"/>
    </w:r>
    <w:r w:rsidR="005D61F6">
      <w:instrText>PAGE   \* MERGEFORMAT</w:instrText>
    </w:r>
    <w:r>
      <w:fldChar w:fldCharType="separate"/>
    </w:r>
    <w:r w:rsidR="00130ED2">
      <w:rPr>
        <w:noProof/>
      </w:rPr>
      <w:t>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55CF9"/>
    <w:multiLevelType w:val="multilevel"/>
    <w:tmpl w:val="B0B0C8F0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059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9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9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9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7F169B6"/>
    <w:multiLevelType w:val="multilevel"/>
    <w:tmpl w:val="66121854"/>
    <w:lvl w:ilvl="0">
      <w:start w:val="1"/>
      <w:numFmt w:val="decimal"/>
      <w:suff w:val="space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2">
    <w:nsid w:val="0B672FE9"/>
    <w:multiLevelType w:val="hybridMultilevel"/>
    <w:tmpl w:val="6C36E1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B3D7767"/>
    <w:multiLevelType w:val="hybridMultilevel"/>
    <w:tmpl w:val="F7BC6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9BE706E"/>
    <w:multiLevelType w:val="hybridMultilevel"/>
    <w:tmpl w:val="2EDAABEA"/>
    <w:lvl w:ilvl="0" w:tplc="59880774">
      <w:start w:val="4"/>
      <w:numFmt w:val="decimal"/>
      <w:suff w:val="space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95F15"/>
    <w:multiLevelType w:val="hybridMultilevel"/>
    <w:tmpl w:val="FC40ED84"/>
    <w:lvl w:ilvl="0" w:tplc="BF1ABD20">
      <w:start w:val="3"/>
      <w:numFmt w:val="decimal"/>
      <w:suff w:val="space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5BFC2263"/>
    <w:multiLevelType w:val="hybridMultilevel"/>
    <w:tmpl w:val="3DE84B1E"/>
    <w:lvl w:ilvl="0" w:tplc="508675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suff w:val="space"/>
        <w:lvlText w:val="%1."/>
        <w:lvlJc w:val="left"/>
        <w:pPr>
          <w:ind w:left="1065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785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2145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865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3225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945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4665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5025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745" w:hanging="2160"/>
        </w:pPr>
        <w:rPr>
          <w:rFonts w:hint="default"/>
        </w:rPr>
      </w:lvl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84E"/>
    <w:rsid w:val="00015D9F"/>
    <w:rsid w:val="00017362"/>
    <w:rsid w:val="000202DA"/>
    <w:rsid w:val="00021326"/>
    <w:rsid w:val="000318A1"/>
    <w:rsid w:val="00042C4B"/>
    <w:rsid w:val="00043721"/>
    <w:rsid w:val="00044FE9"/>
    <w:rsid w:val="00046A63"/>
    <w:rsid w:val="00054E59"/>
    <w:rsid w:val="00061CD5"/>
    <w:rsid w:val="00065488"/>
    <w:rsid w:val="000904A8"/>
    <w:rsid w:val="0009178B"/>
    <w:rsid w:val="000926B2"/>
    <w:rsid w:val="000A19C1"/>
    <w:rsid w:val="000A7134"/>
    <w:rsid w:val="000B05F3"/>
    <w:rsid w:val="000B28D2"/>
    <w:rsid w:val="000C01C3"/>
    <w:rsid w:val="000C0D1A"/>
    <w:rsid w:val="000C0EDF"/>
    <w:rsid w:val="000C1A2D"/>
    <w:rsid w:val="000C2795"/>
    <w:rsid w:val="000C340B"/>
    <w:rsid w:val="000C670F"/>
    <w:rsid w:val="000C7F57"/>
    <w:rsid w:val="000D5357"/>
    <w:rsid w:val="000D5CE4"/>
    <w:rsid w:val="000E063D"/>
    <w:rsid w:val="000E4057"/>
    <w:rsid w:val="000F0DF4"/>
    <w:rsid w:val="000F30D0"/>
    <w:rsid w:val="000F7A74"/>
    <w:rsid w:val="0010121A"/>
    <w:rsid w:val="00104806"/>
    <w:rsid w:val="00104D35"/>
    <w:rsid w:val="001112B7"/>
    <w:rsid w:val="00116000"/>
    <w:rsid w:val="001237B2"/>
    <w:rsid w:val="0012517B"/>
    <w:rsid w:val="00127C12"/>
    <w:rsid w:val="00127F6C"/>
    <w:rsid w:val="00130ED2"/>
    <w:rsid w:val="00141246"/>
    <w:rsid w:val="001421DB"/>
    <w:rsid w:val="001520BC"/>
    <w:rsid w:val="00154592"/>
    <w:rsid w:val="001602F0"/>
    <w:rsid w:val="00160E16"/>
    <w:rsid w:val="0016244A"/>
    <w:rsid w:val="001630BD"/>
    <w:rsid w:val="0016354B"/>
    <w:rsid w:val="00167F39"/>
    <w:rsid w:val="0017198B"/>
    <w:rsid w:val="00185FA5"/>
    <w:rsid w:val="001870A7"/>
    <w:rsid w:val="00187D17"/>
    <w:rsid w:val="001925C7"/>
    <w:rsid w:val="001A7379"/>
    <w:rsid w:val="001A7D79"/>
    <w:rsid w:val="001B2DEF"/>
    <w:rsid w:val="001B387B"/>
    <w:rsid w:val="001B49CA"/>
    <w:rsid w:val="001C6CBB"/>
    <w:rsid w:val="001D3BB3"/>
    <w:rsid w:val="001D5DFB"/>
    <w:rsid w:val="001E1B40"/>
    <w:rsid w:val="001E28E1"/>
    <w:rsid w:val="001E48CE"/>
    <w:rsid w:val="001E4F1A"/>
    <w:rsid w:val="001E724B"/>
    <w:rsid w:val="001F0756"/>
    <w:rsid w:val="001F2901"/>
    <w:rsid w:val="001F360C"/>
    <w:rsid w:val="00207B61"/>
    <w:rsid w:val="00217EB9"/>
    <w:rsid w:val="00226F21"/>
    <w:rsid w:val="00227E62"/>
    <w:rsid w:val="002337F8"/>
    <w:rsid w:val="00234621"/>
    <w:rsid w:val="00244EB7"/>
    <w:rsid w:val="002462F9"/>
    <w:rsid w:val="00253280"/>
    <w:rsid w:val="00261527"/>
    <w:rsid w:val="00261CE3"/>
    <w:rsid w:val="002663BB"/>
    <w:rsid w:val="00274FEC"/>
    <w:rsid w:val="00286043"/>
    <w:rsid w:val="00287C20"/>
    <w:rsid w:val="00294D22"/>
    <w:rsid w:val="00294FDC"/>
    <w:rsid w:val="00296F5D"/>
    <w:rsid w:val="002A3704"/>
    <w:rsid w:val="002A43C8"/>
    <w:rsid w:val="002A5EC4"/>
    <w:rsid w:val="002B10C7"/>
    <w:rsid w:val="002D7742"/>
    <w:rsid w:val="002E2DC9"/>
    <w:rsid w:val="002F2F57"/>
    <w:rsid w:val="002F3C4B"/>
    <w:rsid w:val="002F7B12"/>
    <w:rsid w:val="00301396"/>
    <w:rsid w:val="00310448"/>
    <w:rsid w:val="003104CF"/>
    <w:rsid w:val="003134D1"/>
    <w:rsid w:val="00315110"/>
    <w:rsid w:val="00327A22"/>
    <w:rsid w:val="00327E32"/>
    <w:rsid w:val="00330268"/>
    <w:rsid w:val="003326EA"/>
    <w:rsid w:val="00336717"/>
    <w:rsid w:val="00336EE0"/>
    <w:rsid w:val="00350C6F"/>
    <w:rsid w:val="003511DE"/>
    <w:rsid w:val="00351AF1"/>
    <w:rsid w:val="00355C67"/>
    <w:rsid w:val="0035613E"/>
    <w:rsid w:val="00360697"/>
    <w:rsid w:val="00360C2F"/>
    <w:rsid w:val="00381948"/>
    <w:rsid w:val="00382899"/>
    <w:rsid w:val="00392784"/>
    <w:rsid w:val="00392DA2"/>
    <w:rsid w:val="00393528"/>
    <w:rsid w:val="00395F82"/>
    <w:rsid w:val="003A20BE"/>
    <w:rsid w:val="003B3569"/>
    <w:rsid w:val="003B75AA"/>
    <w:rsid w:val="003C4028"/>
    <w:rsid w:val="003D5080"/>
    <w:rsid w:val="003F1BA9"/>
    <w:rsid w:val="003F79DC"/>
    <w:rsid w:val="003F7B92"/>
    <w:rsid w:val="00402C2E"/>
    <w:rsid w:val="00404E62"/>
    <w:rsid w:val="00412515"/>
    <w:rsid w:val="00424D47"/>
    <w:rsid w:val="004353D5"/>
    <w:rsid w:val="0044046B"/>
    <w:rsid w:val="004424B0"/>
    <w:rsid w:val="00442D73"/>
    <w:rsid w:val="00447730"/>
    <w:rsid w:val="004517A1"/>
    <w:rsid w:val="00456166"/>
    <w:rsid w:val="00460C69"/>
    <w:rsid w:val="00462CE1"/>
    <w:rsid w:val="0046302B"/>
    <w:rsid w:val="0046341A"/>
    <w:rsid w:val="00464A14"/>
    <w:rsid w:val="004664F4"/>
    <w:rsid w:val="00466976"/>
    <w:rsid w:val="0047616C"/>
    <w:rsid w:val="004762D1"/>
    <w:rsid w:val="004832B4"/>
    <w:rsid w:val="00491A89"/>
    <w:rsid w:val="00496015"/>
    <w:rsid w:val="004A1080"/>
    <w:rsid w:val="004A356B"/>
    <w:rsid w:val="004A4663"/>
    <w:rsid w:val="004B16DA"/>
    <w:rsid w:val="004C7AE2"/>
    <w:rsid w:val="004D4B1D"/>
    <w:rsid w:val="004E1DED"/>
    <w:rsid w:val="004E6B82"/>
    <w:rsid w:val="004F3AE8"/>
    <w:rsid w:val="005027D2"/>
    <w:rsid w:val="00517B08"/>
    <w:rsid w:val="00520B03"/>
    <w:rsid w:val="0052158D"/>
    <w:rsid w:val="005240B8"/>
    <w:rsid w:val="005245DA"/>
    <w:rsid w:val="00530CA1"/>
    <w:rsid w:val="00537182"/>
    <w:rsid w:val="00550839"/>
    <w:rsid w:val="005514ED"/>
    <w:rsid w:val="00553694"/>
    <w:rsid w:val="00557929"/>
    <w:rsid w:val="00572721"/>
    <w:rsid w:val="0058220E"/>
    <w:rsid w:val="005827AE"/>
    <w:rsid w:val="005847E1"/>
    <w:rsid w:val="00590CD8"/>
    <w:rsid w:val="005912AF"/>
    <w:rsid w:val="0059362C"/>
    <w:rsid w:val="005A0E73"/>
    <w:rsid w:val="005A30D6"/>
    <w:rsid w:val="005B4B85"/>
    <w:rsid w:val="005B7036"/>
    <w:rsid w:val="005C1A1D"/>
    <w:rsid w:val="005C52FD"/>
    <w:rsid w:val="005D37AF"/>
    <w:rsid w:val="005D61F6"/>
    <w:rsid w:val="005F082F"/>
    <w:rsid w:val="005F7F43"/>
    <w:rsid w:val="006202D4"/>
    <w:rsid w:val="006275C1"/>
    <w:rsid w:val="006318A2"/>
    <w:rsid w:val="00632110"/>
    <w:rsid w:val="006337FB"/>
    <w:rsid w:val="0063691B"/>
    <w:rsid w:val="00643727"/>
    <w:rsid w:val="00644846"/>
    <w:rsid w:val="006448B1"/>
    <w:rsid w:val="006769D5"/>
    <w:rsid w:val="00676FD8"/>
    <w:rsid w:val="00682385"/>
    <w:rsid w:val="00684450"/>
    <w:rsid w:val="00685725"/>
    <w:rsid w:val="00690A1F"/>
    <w:rsid w:val="006938EF"/>
    <w:rsid w:val="0069647E"/>
    <w:rsid w:val="00697072"/>
    <w:rsid w:val="006A41E6"/>
    <w:rsid w:val="006A6A48"/>
    <w:rsid w:val="006A6F59"/>
    <w:rsid w:val="006B270B"/>
    <w:rsid w:val="006C58D2"/>
    <w:rsid w:val="006C6F0C"/>
    <w:rsid w:val="006E1C93"/>
    <w:rsid w:val="006E7801"/>
    <w:rsid w:val="006F0245"/>
    <w:rsid w:val="006F11E3"/>
    <w:rsid w:val="006F3FB9"/>
    <w:rsid w:val="006F4C54"/>
    <w:rsid w:val="006F6CB7"/>
    <w:rsid w:val="00701F22"/>
    <w:rsid w:val="007113CB"/>
    <w:rsid w:val="00714852"/>
    <w:rsid w:val="00723901"/>
    <w:rsid w:val="007239B5"/>
    <w:rsid w:val="007249FF"/>
    <w:rsid w:val="00726DEF"/>
    <w:rsid w:val="00730444"/>
    <w:rsid w:val="00731390"/>
    <w:rsid w:val="00731F6F"/>
    <w:rsid w:val="00734187"/>
    <w:rsid w:val="00734569"/>
    <w:rsid w:val="00737081"/>
    <w:rsid w:val="00737187"/>
    <w:rsid w:val="007520DB"/>
    <w:rsid w:val="00761BB3"/>
    <w:rsid w:val="00763080"/>
    <w:rsid w:val="00763F94"/>
    <w:rsid w:val="00764AC9"/>
    <w:rsid w:val="007713B7"/>
    <w:rsid w:val="00783FF6"/>
    <w:rsid w:val="007851AD"/>
    <w:rsid w:val="00785B63"/>
    <w:rsid w:val="00793F0D"/>
    <w:rsid w:val="0079665D"/>
    <w:rsid w:val="007B2F8F"/>
    <w:rsid w:val="007B70C3"/>
    <w:rsid w:val="007C0DE3"/>
    <w:rsid w:val="007C2528"/>
    <w:rsid w:val="007C3083"/>
    <w:rsid w:val="007C4FB6"/>
    <w:rsid w:val="007C53FF"/>
    <w:rsid w:val="007C71CA"/>
    <w:rsid w:val="007D0176"/>
    <w:rsid w:val="007D3A81"/>
    <w:rsid w:val="007D716C"/>
    <w:rsid w:val="007E3971"/>
    <w:rsid w:val="007E76F1"/>
    <w:rsid w:val="007F0C9E"/>
    <w:rsid w:val="007F2E51"/>
    <w:rsid w:val="00800F29"/>
    <w:rsid w:val="008053CD"/>
    <w:rsid w:val="00811146"/>
    <w:rsid w:val="00813ACE"/>
    <w:rsid w:val="008162EF"/>
    <w:rsid w:val="00823BBC"/>
    <w:rsid w:val="008339BA"/>
    <w:rsid w:val="0084094E"/>
    <w:rsid w:val="008423BB"/>
    <w:rsid w:val="00842423"/>
    <w:rsid w:val="00844816"/>
    <w:rsid w:val="00860430"/>
    <w:rsid w:val="008631B3"/>
    <w:rsid w:val="008645A5"/>
    <w:rsid w:val="00866CA2"/>
    <w:rsid w:val="00867910"/>
    <w:rsid w:val="00885AB7"/>
    <w:rsid w:val="008A08DE"/>
    <w:rsid w:val="008A2B2F"/>
    <w:rsid w:val="008A4829"/>
    <w:rsid w:val="008B2177"/>
    <w:rsid w:val="008B63D8"/>
    <w:rsid w:val="008C1ED8"/>
    <w:rsid w:val="008D7FAA"/>
    <w:rsid w:val="008E0111"/>
    <w:rsid w:val="008F00F8"/>
    <w:rsid w:val="008F5F80"/>
    <w:rsid w:val="00900FE0"/>
    <w:rsid w:val="00904040"/>
    <w:rsid w:val="00907DD8"/>
    <w:rsid w:val="00914C2C"/>
    <w:rsid w:val="00914E86"/>
    <w:rsid w:val="0091653C"/>
    <w:rsid w:val="00921C0A"/>
    <w:rsid w:val="00922337"/>
    <w:rsid w:val="00923B3A"/>
    <w:rsid w:val="00926C2F"/>
    <w:rsid w:val="00932F08"/>
    <w:rsid w:val="0093357B"/>
    <w:rsid w:val="00934526"/>
    <w:rsid w:val="00937511"/>
    <w:rsid w:val="00941BC7"/>
    <w:rsid w:val="00946183"/>
    <w:rsid w:val="00951508"/>
    <w:rsid w:val="009527D1"/>
    <w:rsid w:val="00955A7C"/>
    <w:rsid w:val="009574BD"/>
    <w:rsid w:val="0098065C"/>
    <w:rsid w:val="0098167C"/>
    <w:rsid w:val="0098556E"/>
    <w:rsid w:val="00986C4D"/>
    <w:rsid w:val="00992ADC"/>
    <w:rsid w:val="00996CDA"/>
    <w:rsid w:val="009A15EB"/>
    <w:rsid w:val="009A40F4"/>
    <w:rsid w:val="009B0E8E"/>
    <w:rsid w:val="009B1BBB"/>
    <w:rsid w:val="009B572B"/>
    <w:rsid w:val="009C08F3"/>
    <w:rsid w:val="009C45E3"/>
    <w:rsid w:val="009C52EA"/>
    <w:rsid w:val="009D127D"/>
    <w:rsid w:val="009E2F6E"/>
    <w:rsid w:val="009E2FD0"/>
    <w:rsid w:val="009F0029"/>
    <w:rsid w:val="009F357F"/>
    <w:rsid w:val="009F3D1A"/>
    <w:rsid w:val="00A0622D"/>
    <w:rsid w:val="00A101AE"/>
    <w:rsid w:val="00A13B37"/>
    <w:rsid w:val="00A15DB7"/>
    <w:rsid w:val="00A1602A"/>
    <w:rsid w:val="00A234DD"/>
    <w:rsid w:val="00A24212"/>
    <w:rsid w:val="00A362D3"/>
    <w:rsid w:val="00A368AF"/>
    <w:rsid w:val="00A4042D"/>
    <w:rsid w:val="00A409AD"/>
    <w:rsid w:val="00A45536"/>
    <w:rsid w:val="00A46C5E"/>
    <w:rsid w:val="00A52BD6"/>
    <w:rsid w:val="00A604ED"/>
    <w:rsid w:val="00A62F8A"/>
    <w:rsid w:val="00A65DCA"/>
    <w:rsid w:val="00A70068"/>
    <w:rsid w:val="00A75431"/>
    <w:rsid w:val="00A77F25"/>
    <w:rsid w:val="00A8573D"/>
    <w:rsid w:val="00A93DFC"/>
    <w:rsid w:val="00A9463C"/>
    <w:rsid w:val="00A96892"/>
    <w:rsid w:val="00A9698D"/>
    <w:rsid w:val="00A976FB"/>
    <w:rsid w:val="00AB0945"/>
    <w:rsid w:val="00AB5B37"/>
    <w:rsid w:val="00AD1A95"/>
    <w:rsid w:val="00AD4277"/>
    <w:rsid w:val="00AD5513"/>
    <w:rsid w:val="00AE24A5"/>
    <w:rsid w:val="00AF3D1C"/>
    <w:rsid w:val="00B11E11"/>
    <w:rsid w:val="00B1330F"/>
    <w:rsid w:val="00B16A53"/>
    <w:rsid w:val="00B2257C"/>
    <w:rsid w:val="00B35F48"/>
    <w:rsid w:val="00B43ED9"/>
    <w:rsid w:val="00B46986"/>
    <w:rsid w:val="00B54186"/>
    <w:rsid w:val="00B54DBA"/>
    <w:rsid w:val="00B570C7"/>
    <w:rsid w:val="00B61C6E"/>
    <w:rsid w:val="00B676C3"/>
    <w:rsid w:val="00B7134C"/>
    <w:rsid w:val="00B72480"/>
    <w:rsid w:val="00B7288F"/>
    <w:rsid w:val="00B749D0"/>
    <w:rsid w:val="00B75459"/>
    <w:rsid w:val="00B75E91"/>
    <w:rsid w:val="00B8317E"/>
    <w:rsid w:val="00B87BAB"/>
    <w:rsid w:val="00B948A7"/>
    <w:rsid w:val="00BB239F"/>
    <w:rsid w:val="00BB68BE"/>
    <w:rsid w:val="00BC0E98"/>
    <w:rsid w:val="00BC7694"/>
    <w:rsid w:val="00BD06CE"/>
    <w:rsid w:val="00BD0C8D"/>
    <w:rsid w:val="00BD4FB5"/>
    <w:rsid w:val="00BE2D4E"/>
    <w:rsid w:val="00C012EC"/>
    <w:rsid w:val="00C038F0"/>
    <w:rsid w:val="00C04D31"/>
    <w:rsid w:val="00C066A6"/>
    <w:rsid w:val="00C15714"/>
    <w:rsid w:val="00C1752F"/>
    <w:rsid w:val="00C20588"/>
    <w:rsid w:val="00C2503F"/>
    <w:rsid w:val="00C320BC"/>
    <w:rsid w:val="00C423EB"/>
    <w:rsid w:val="00C54D0E"/>
    <w:rsid w:val="00C63905"/>
    <w:rsid w:val="00C63D77"/>
    <w:rsid w:val="00C6760D"/>
    <w:rsid w:val="00C70B41"/>
    <w:rsid w:val="00C76197"/>
    <w:rsid w:val="00C855B2"/>
    <w:rsid w:val="00C93087"/>
    <w:rsid w:val="00CA05DC"/>
    <w:rsid w:val="00CA3D64"/>
    <w:rsid w:val="00CA4FEE"/>
    <w:rsid w:val="00CA57BD"/>
    <w:rsid w:val="00CA784A"/>
    <w:rsid w:val="00CA7A73"/>
    <w:rsid w:val="00CB1A5C"/>
    <w:rsid w:val="00CB42E3"/>
    <w:rsid w:val="00CB79BE"/>
    <w:rsid w:val="00CC2578"/>
    <w:rsid w:val="00CC7D7D"/>
    <w:rsid w:val="00CD11A0"/>
    <w:rsid w:val="00CD3964"/>
    <w:rsid w:val="00CD6330"/>
    <w:rsid w:val="00CE33AD"/>
    <w:rsid w:val="00D00C21"/>
    <w:rsid w:val="00D05A6D"/>
    <w:rsid w:val="00D11888"/>
    <w:rsid w:val="00D20F1F"/>
    <w:rsid w:val="00D236BF"/>
    <w:rsid w:val="00D26B19"/>
    <w:rsid w:val="00D27D64"/>
    <w:rsid w:val="00D3119A"/>
    <w:rsid w:val="00D505C1"/>
    <w:rsid w:val="00D52591"/>
    <w:rsid w:val="00D534D3"/>
    <w:rsid w:val="00D55174"/>
    <w:rsid w:val="00D5608D"/>
    <w:rsid w:val="00D602AB"/>
    <w:rsid w:val="00D61F6C"/>
    <w:rsid w:val="00D62BC7"/>
    <w:rsid w:val="00D64C01"/>
    <w:rsid w:val="00D73BE7"/>
    <w:rsid w:val="00D83528"/>
    <w:rsid w:val="00D84F6C"/>
    <w:rsid w:val="00D8653E"/>
    <w:rsid w:val="00D95026"/>
    <w:rsid w:val="00DA08BB"/>
    <w:rsid w:val="00DA2AFA"/>
    <w:rsid w:val="00DB1A39"/>
    <w:rsid w:val="00DB3610"/>
    <w:rsid w:val="00DB4CC8"/>
    <w:rsid w:val="00DB559F"/>
    <w:rsid w:val="00DB64AC"/>
    <w:rsid w:val="00DB6984"/>
    <w:rsid w:val="00DC26A9"/>
    <w:rsid w:val="00DC377C"/>
    <w:rsid w:val="00DD4A9F"/>
    <w:rsid w:val="00DD633D"/>
    <w:rsid w:val="00DE36D1"/>
    <w:rsid w:val="00DE4801"/>
    <w:rsid w:val="00DE4BF7"/>
    <w:rsid w:val="00DE7BCD"/>
    <w:rsid w:val="00DF1BD4"/>
    <w:rsid w:val="00DF4B4F"/>
    <w:rsid w:val="00DF684E"/>
    <w:rsid w:val="00DF7F51"/>
    <w:rsid w:val="00DF7FFA"/>
    <w:rsid w:val="00E0123D"/>
    <w:rsid w:val="00E03F7D"/>
    <w:rsid w:val="00E04F6B"/>
    <w:rsid w:val="00E12F9F"/>
    <w:rsid w:val="00E24124"/>
    <w:rsid w:val="00E255CC"/>
    <w:rsid w:val="00E31C95"/>
    <w:rsid w:val="00E37A73"/>
    <w:rsid w:val="00E41701"/>
    <w:rsid w:val="00E46B12"/>
    <w:rsid w:val="00E47116"/>
    <w:rsid w:val="00E5073C"/>
    <w:rsid w:val="00E703EC"/>
    <w:rsid w:val="00E71783"/>
    <w:rsid w:val="00E73E69"/>
    <w:rsid w:val="00E75B56"/>
    <w:rsid w:val="00E77743"/>
    <w:rsid w:val="00E81766"/>
    <w:rsid w:val="00EA77F0"/>
    <w:rsid w:val="00EB0885"/>
    <w:rsid w:val="00EC0CDC"/>
    <w:rsid w:val="00EC6C6A"/>
    <w:rsid w:val="00ED04F3"/>
    <w:rsid w:val="00EE05EC"/>
    <w:rsid w:val="00EF4950"/>
    <w:rsid w:val="00EF52D2"/>
    <w:rsid w:val="00EF5C03"/>
    <w:rsid w:val="00EF6D21"/>
    <w:rsid w:val="00F0312F"/>
    <w:rsid w:val="00F07E74"/>
    <w:rsid w:val="00F119E6"/>
    <w:rsid w:val="00F11E44"/>
    <w:rsid w:val="00F21D60"/>
    <w:rsid w:val="00F23AAD"/>
    <w:rsid w:val="00F30785"/>
    <w:rsid w:val="00F3118E"/>
    <w:rsid w:val="00F31D00"/>
    <w:rsid w:val="00F3201F"/>
    <w:rsid w:val="00F36684"/>
    <w:rsid w:val="00F45CA2"/>
    <w:rsid w:val="00F50D91"/>
    <w:rsid w:val="00F51C08"/>
    <w:rsid w:val="00F6201E"/>
    <w:rsid w:val="00F7265D"/>
    <w:rsid w:val="00F72BBC"/>
    <w:rsid w:val="00F74817"/>
    <w:rsid w:val="00F82759"/>
    <w:rsid w:val="00F909D1"/>
    <w:rsid w:val="00F92A84"/>
    <w:rsid w:val="00F961AB"/>
    <w:rsid w:val="00F97833"/>
    <w:rsid w:val="00FA0C98"/>
    <w:rsid w:val="00FA2319"/>
    <w:rsid w:val="00FA4258"/>
    <w:rsid w:val="00FA4C14"/>
    <w:rsid w:val="00FA7E25"/>
    <w:rsid w:val="00FC3579"/>
    <w:rsid w:val="00FC57DD"/>
    <w:rsid w:val="00FD0E0B"/>
    <w:rsid w:val="00FD4BD3"/>
    <w:rsid w:val="00FE0E9D"/>
    <w:rsid w:val="00FE164C"/>
    <w:rsid w:val="00FE26DD"/>
    <w:rsid w:val="00FE65B9"/>
    <w:rsid w:val="00FE74EC"/>
    <w:rsid w:val="00FF0018"/>
    <w:rsid w:val="00FF0ACF"/>
    <w:rsid w:val="00FF18DB"/>
    <w:rsid w:val="00FF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EFB0087-619F-4F3A-A9FC-9A4AF298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6B2"/>
    <w:rPr>
      <w:sz w:val="28"/>
      <w:szCs w:val="28"/>
    </w:rPr>
  </w:style>
  <w:style w:type="paragraph" w:styleId="1">
    <w:name w:val="heading 1"/>
    <w:basedOn w:val="a"/>
    <w:next w:val="a"/>
    <w:qFormat/>
    <w:rsid w:val="000926B2"/>
    <w:pPr>
      <w:keepNext/>
      <w:outlineLvl w:val="0"/>
    </w:pPr>
    <w:rPr>
      <w:b/>
      <w:bCs/>
      <w:szCs w:val="24"/>
    </w:rPr>
  </w:style>
  <w:style w:type="paragraph" w:styleId="2">
    <w:name w:val="heading 2"/>
    <w:basedOn w:val="a"/>
    <w:next w:val="a"/>
    <w:qFormat/>
    <w:rsid w:val="000926B2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926B2"/>
    <w:rPr>
      <w:sz w:val="24"/>
    </w:rPr>
  </w:style>
  <w:style w:type="paragraph" w:styleId="a4">
    <w:name w:val="Title"/>
    <w:basedOn w:val="a"/>
    <w:link w:val="a5"/>
    <w:qFormat/>
    <w:rsid w:val="000926B2"/>
    <w:pPr>
      <w:jc w:val="center"/>
    </w:pPr>
    <w:rPr>
      <w:b/>
      <w:bCs/>
      <w:sz w:val="24"/>
    </w:rPr>
  </w:style>
  <w:style w:type="paragraph" w:styleId="a6">
    <w:name w:val="Balloon Text"/>
    <w:basedOn w:val="a"/>
    <w:link w:val="a7"/>
    <w:rsid w:val="00BE2D4E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BE2D4E"/>
    <w:rPr>
      <w:rFonts w:ascii="Tahoma" w:hAnsi="Tahoma" w:cs="Tahoma"/>
      <w:sz w:val="16"/>
      <w:szCs w:val="16"/>
    </w:rPr>
  </w:style>
  <w:style w:type="character" w:customStyle="1" w:styleId="a5">
    <w:name w:val="Название Знак"/>
    <w:link w:val="a4"/>
    <w:rsid w:val="001112B7"/>
    <w:rPr>
      <w:b/>
      <w:bCs/>
      <w:sz w:val="24"/>
      <w:szCs w:val="28"/>
    </w:rPr>
  </w:style>
  <w:style w:type="paragraph" w:styleId="a8">
    <w:name w:val="List Paragraph"/>
    <w:basedOn w:val="a"/>
    <w:uiPriority w:val="34"/>
    <w:qFormat/>
    <w:rsid w:val="00CA05DC"/>
    <w:pPr>
      <w:ind w:left="708"/>
    </w:pPr>
  </w:style>
  <w:style w:type="paragraph" w:styleId="a9">
    <w:name w:val="header"/>
    <w:basedOn w:val="a"/>
    <w:link w:val="aa"/>
    <w:uiPriority w:val="99"/>
    <w:rsid w:val="00DB4C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B4CC8"/>
    <w:rPr>
      <w:sz w:val="28"/>
      <w:szCs w:val="28"/>
    </w:rPr>
  </w:style>
  <w:style w:type="paragraph" w:styleId="ab">
    <w:name w:val="footer"/>
    <w:basedOn w:val="a"/>
    <w:link w:val="ac"/>
    <w:rsid w:val="00DB4CC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DB4CC8"/>
    <w:rPr>
      <w:sz w:val="28"/>
      <w:szCs w:val="28"/>
    </w:rPr>
  </w:style>
  <w:style w:type="paragraph" w:styleId="ad">
    <w:name w:val="No Spacing"/>
    <w:link w:val="ae"/>
    <w:uiPriority w:val="1"/>
    <w:qFormat/>
    <w:rsid w:val="003F7B92"/>
    <w:rPr>
      <w:sz w:val="28"/>
      <w:szCs w:val="28"/>
    </w:rPr>
  </w:style>
  <w:style w:type="character" w:customStyle="1" w:styleId="ae">
    <w:name w:val="Без интервала Знак"/>
    <w:link w:val="ad"/>
    <w:uiPriority w:val="1"/>
    <w:locked/>
    <w:rsid w:val="00E255CC"/>
    <w:rPr>
      <w:sz w:val="28"/>
      <w:szCs w:val="28"/>
      <w:lang w:bidi="ar-SA"/>
    </w:rPr>
  </w:style>
  <w:style w:type="character" w:styleId="af">
    <w:name w:val="Hyperlink"/>
    <w:rsid w:val="00351AF1"/>
    <w:rPr>
      <w:color w:val="0000FF"/>
      <w:u w:val="single"/>
    </w:rPr>
  </w:style>
  <w:style w:type="paragraph" w:customStyle="1" w:styleId="ConsPlusNormal">
    <w:name w:val="ConsPlusNormal"/>
    <w:rsid w:val="004E6B82"/>
    <w:pPr>
      <w:widowControl w:val="0"/>
      <w:autoSpaceDE w:val="0"/>
      <w:autoSpaceDN w:val="0"/>
    </w:pPr>
    <w:rPr>
      <w:sz w:val="28"/>
    </w:rPr>
  </w:style>
  <w:style w:type="table" w:styleId="af0">
    <w:name w:val="Table Grid"/>
    <w:basedOn w:val="a1"/>
    <w:rsid w:val="00D560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AC23D-A3C7-4ABC-9347-E5A9C58D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финансового комитета</vt:lpstr>
    </vt:vector>
  </TitlesOfParts>
  <Company>DGS</Company>
  <LinksUpToDate>false</LinksUpToDate>
  <CharactersWithSpaces>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финансового комитета</dc:title>
  <dc:creator>Rover</dc:creator>
  <cp:lastModifiedBy>ООиКР</cp:lastModifiedBy>
  <cp:revision>4</cp:revision>
  <cp:lastPrinted>2020-06-02T09:39:00Z</cp:lastPrinted>
  <dcterms:created xsi:type="dcterms:W3CDTF">2020-06-01T07:16:00Z</dcterms:created>
  <dcterms:modified xsi:type="dcterms:W3CDTF">2020-06-02T09:39:00Z</dcterms:modified>
</cp:coreProperties>
</file>