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C" w:rsidRPr="00ED4F63" w:rsidRDefault="0089542C" w:rsidP="0089542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EC3C1D" wp14:editId="14CB03C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2C" w:rsidRPr="005D6BD6" w:rsidRDefault="0089542C" w:rsidP="0089542C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9542C" w:rsidRPr="005D6BD6" w:rsidRDefault="0089542C" w:rsidP="0089542C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89542C" w:rsidRPr="005D6BD6" w:rsidRDefault="0089542C" w:rsidP="0089542C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89542C" w:rsidRPr="005D6BD6" w:rsidRDefault="0089542C" w:rsidP="0089542C">
      <w:pPr>
        <w:pStyle w:val="aa"/>
        <w:jc w:val="center"/>
        <w:rPr>
          <w:sz w:val="28"/>
          <w:szCs w:val="28"/>
        </w:rPr>
      </w:pPr>
    </w:p>
    <w:p w:rsidR="0089542C" w:rsidRPr="005D6BD6" w:rsidRDefault="0089542C" w:rsidP="0089542C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89542C" w:rsidRPr="005D6BD6" w:rsidRDefault="0089542C" w:rsidP="0089542C">
      <w:pPr>
        <w:pStyle w:val="aa"/>
        <w:jc w:val="center"/>
        <w:rPr>
          <w:b/>
          <w:sz w:val="28"/>
          <w:szCs w:val="28"/>
        </w:rPr>
      </w:pPr>
    </w:p>
    <w:p w:rsidR="0089542C" w:rsidRDefault="0089542C" w:rsidP="0089542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9542C" w:rsidRPr="00866C06" w:rsidRDefault="0089542C" w:rsidP="0089542C">
      <w:pPr>
        <w:pStyle w:val="aa"/>
        <w:jc w:val="center"/>
        <w:rPr>
          <w:sz w:val="28"/>
          <w:szCs w:val="28"/>
        </w:rPr>
      </w:pPr>
    </w:p>
    <w:p w:rsidR="0089542C" w:rsidRPr="00866C06" w:rsidRDefault="00F84636" w:rsidP="0089542C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от 07.05.2019</w:t>
      </w:r>
      <w:r w:rsidR="0089542C" w:rsidRPr="00866C0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89542C" w:rsidRPr="00866C06">
        <w:rPr>
          <w:sz w:val="28"/>
          <w:szCs w:val="28"/>
        </w:rPr>
        <w:t xml:space="preserve">    № </w:t>
      </w:r>
      <w:r>
        <w:rPr>
          <w:sz w:val="28"/>
          <w:szCs w:val="28"/>
        </w:rPr>
        <w:t>467-р</w:t>
      </w:r>
    </w:p>
    <w:p w:rsidR="0089542C" w:rsidRPr="0089542C" w:rsidRDefault="0089542C" w:rsidP="0089542C">
      <w:pPr>
        <w:pStyle w:val="aa"/>
        <w:ind w:firstLine="0"/>
        <w:rPr>
          <w:i/>
        </w:rPr>
      </w:pPr>
      <w:r w:rsidRPr="0089542C">
        <w:rPr>
          <w:i/>
        </w:rPr>
        <w:t>г. Ханты-Мансийск</w:t>
      </w:r>
    </w:p>
    <w:p w:rsidR="0089542C" w:rsidRPr="0089542C" w:rsidRDefault="0089542C" w:rsidP="0089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542C" w:rsidRPr="0089542C" w:rsidRDefault="0089542C" w:rsidP="00895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542C" w:rsidRDefault="005748E4" w:rsidP="0089542C">
      <w:pPr>
        <w:pStyle w:val="aa"/>
        <w:ind w:firstLine="0"/>
        <w:rPr>
          <w:sz w:val="28"/>
          <w:szCs w:val="28"/>
        </w:rPr>
      </w:pPr>
      <w:r w:rsidRPr="0089542C">
        <w:rPr>
          <w:sz w:val="28"/>
          <w:szCs w:val="28"/>
        </w:rPr>
        <w:t>О Комплексном плане противодействия</w:t>
      </w:r>
      <w:r w:rsidR="00C9795D" w:rsidRPr="0089542C">
        <w:rPr>
          <w:sz w:val="28"/>
          <w:szCs w:val="28"/>
        </w:rPr>
        <w:t xml:space="preserve"> </w:t>
      </w:r>
    </w:p>
    <w:p w:rsidR="0089542C" w:rsidRDefault="005748E4" w:rsidP="0089542C">
      <w:pPr>
        <w:pStyle w:val="aa"/>
        <w:ind w:firstLine="0"/>
        <w:rPr>
          <w:sz w:val="28"/>
          <w:szCs w:val="28"/>
        </w:rPr>
      </w:pPr>
      <w:r w:rsidRPr="0089542C">
        <w:rPr>
          <w:sz w:val="28"/>
          <w:szCs w:val="28"/>
        </w:rPr>
        <w:t>идеологии терроризма в Ханты-</w:t>
      </w:r>
    </w:p>
    <w:p w:rsidR="00C649CB" w:rsidRPr="0089542C" w:rsidRDefault="005748E4" w:rsidP="0089542C">
      <w:pPr>
        <w:pStyle w:val="aa"/>
        <w:ind w:firstLine="0"/>
        <w:rPr>
          <w:sz w:val="28"/>
          <w:szCs w:val="28"/>
        </w:rPr>
      </w:pPr>
      <w:r w:rsidRPr="0089542C">
        <w:rPr>
          <w:sz w:val="28"/>
          <w:szCs w:val="28"/>
        </w:rPr>
        <w:t>Мансийском районе</w:t>
      </w:r>
      <w:r w:rsidR="0089542C">
        <w:rPr>
          <w:sz w:val="28"/>
          <w:szCs w:val="28"/>
        </w:rPr>
        <w:t xml:space="preserve"> </w:t>
      </w:r>
      <w:r w:rsidR="003B5856">
        <w:rPr>
          <w:sz w:val="28"/>
          <w:szCs w:val="28"/>
        </w:rPr>
        <w:t xml:space="preserve">на </w:t>
      </w:r>
      <w:r w:rsidR="00C649CB" w:rsidRPr="0089542C">
        <w:rPr>
          <w:sz w:val="28"/>
          <w:szCs w:val="28"/>
        </w:rPr>
        <w:t>20</w:t>
      </w:r>
      <w:r w:rsidRPr="0089542C">
        <w:rPr>
          <w:sz w:val="28"/>
          <w:szCs w:val="28"/>
        </w:rPr>
        <w:t>19</w:t>
      </w:r>
      <w:r w:rsidR="00C649CB" w:rsidRPr="0089542C">
        <w:rPr>
          <w:sz w:val="28"/>
          <w:szCs w:val="28"/>
        </w:rPr>
        <w:t xml:space="preserve"> – 20</w:t>
      </w:r>
      <w:r w:rsidRPr="0089542C">
        <w:rPr>
          <w:sz w:val="28"/>
          <w:szCs w:val="28"/>
        </w:rPr>
        <w:t>23</w:t>
      </w:r>
      <w:r w:rsidR="00C649CB" w:rsidRPr="0089542C">
        <w:rPr>
          <w:sz w:val="28"/>
          <w:szCs w:val="28"/>
        </w:rPr>
        <w:t xml:space="preserve"> годы</w:t>
      </w:r>
    </w:p>
    <w:p w:rsidR="008C46B9" w:rsidRDefault="008C46B9" w:rsidP="0089542C">
      <w:pPr>
        <w:pStyle w:val="aa"/>
        <w:rPr>
          <w:sz w:val="28"/>
          <w:szCs w:val="28"/>
        </w:rPr>
      </w:pPr>
    </w:p>
    <w:p w:rsidR="0089542C" w:rsidRPr="0089542C" w:rsidRDefault="0089542C" w:rsidP="0089542C">
      <w:pPr>
        <w:pStyle w:val="aa"/>
        <w:rPr>
          <w:sz w:val="28"/>
          <w:szCs w:val="28"/>
        </w:rPr>
      </w:pPr>
    </w:p>
    <w:p w:rsidR="00C337C2" w:rsidRDefault="00C9795D" w:rsidP="0089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Руководствуясь</w:t>
      </w:r>
      <w:r w:rsidRPr="00C9795D">
        <w:rPr>
          <w:rFonts w:ascii="Times New Roman" w:hAnsi="Times New Roman" w:cs="Times New Roman"/>
          <w:sz w:val="28"/>
          <w:szCs w:val="28"/>
        </w:rPr>
        <w:t xml:space="preserve"> Федеральным законом от 6 марта 2006 года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C9795D">
        <w:rPr>
          <w:rFonts w:ascii="Times New Roman" w:hAnsi="Times New Roman" w:cs="Times New Roman"/>
          <w:sz w:val="28"/>
          <w:szCs w:val="28"/>
        </w:rPr>
        <w:t xml:space="preserve">№ 35-ФЗ «О противодействии терроризму», </w:t>
      </w:r>
      <w:r w:rsidR="00AD66A2">
        <w:rPr>
          <w:rFonts w:ascii="Times New Roman" w:hAnsi="Times New Roman" w:cs="Times New Roman"/>
          <w:sz w:val="28"/>
          <w:szCs w:val="28"/>
        </w:rPr>
        <w:t>У</w:t>
      </w:r>
      <w:r w:rsidRPr="00C9795D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31 декабря 2015 года № 683 «О Стратегии национальной безопасности Российской Федерации», Концепцией противодействия терроризму в Российской Федерации, утвержденной Президентом Российской Федерации 5 октября 2009 года, распоряжением Губернатора Ханты-Мансийского автономного округа – Югры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C9795D">
        <w:rPr>
          <w:rFonts w:ascii="Times New Roman" w:hAnsi="Times New Roman" w:cs="Times New Roman"/>
          <w:sz w:val="28"/>
          <w:szCs w:val="28"/>
        </w:rPr>
        <w:t xml:space="preserve">от 27 марта 2019 года № 63-рг «О Комплексном плане противодействия идеологии терроризма в Ханты-Мансийском автономном округе – Югре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C9795D">
        <w:rPr>
          <w:rFonts w:ascii="Times New Roman" w:hAnsi="Times New Roman" w:cs="Times New Roman"/>
          <w:sz w:val="28"/>
          <w:szCs w:val="28"/>
        </w:rPr>
        <w:t>на 2019</w:t>
      </w:r>
      <w:r w:rsidR="0089542C">
        <w:rPr>
          <w:rFonts w:ascii="Times New Roman" w:hAnsi="Times New Roman" w:cs="Times New Roman"/>
          <w:sz w:val="28"/>
          <w:szCs w:val="28"/>
        </w:rPr>
        <w:t xml:space="preserve"> – </w:t>
      </w:r>
      <w:r w:rsidRPr="00C9795D">
        <w:rPr>
          <w:rFonts w:ascii="Times New Roman" w:hAnsi="Times New Roman" w:cs="Times New Roman"/>
          <w:sz w:val="28"/>
          <w:szCs w:val="28"/>
        </w:rPr>
        <w:t>2023 годы», учитывая р</w:t>
      </w:r>
      <w:r w:rsidR="004B4D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B4DBD" w:rsidRPr="004B4DBD">
        <w:rPr>
          <w:rFonts w:ascii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Ханты-Мансийского района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="004B4DBD" w:rsidRPr="004B4DBD">
        <w:rPr>
          <w:rFonts w:ascii="Times New Roman" w:hAnsi="Times New Roman" w:cs="Times New Roman"/>
          <w:sz w:val="28"/>
          <w:szCs w:val="28"/>
        </w:rPr>
        <w:t xml:space="preserve">и Оперативной группы муниципальных образований г. Ханты-Мансийск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="004B4DBD" w:rsidRPr="004B4DBD">
        <w:rPr>
          <w:rFonts w:ascii="Times New Roman" w:hAnsi="Times New Roman" w:cs="Times New Roman"/>
          <w:sz w:val="28"/>
          <w:szCs w:val="28"/>
        </w:rPr>
        <w:t xml:space="preserve">и Ханты-Мансийский район </w:t>
      </w:r>
      <w:r w:rsidRPr="00C9795D">
        <w:rPr>
          <w:rFonts w:ascii="Times New Roman" w:hAnsi="Times New Roman" w:cs="Times New Roman"/>
          <w:sz w:val="28"/>
          <w:szCs w:val="28"/>
        </w:rPr>
        <w:t xml:space="preserve">(протокол заседания от </w:t>
      </w:r>
      <w:r w:rsidR="004B4DBD">
        <w:rPr>
          <w:rFonts w:ascii="Times New Roman" w:hAnsi="Times New Roman" w:cs="Times New Roman"/>
          <w:sz w:val="28"/>
          <w:szCs w:val="28"/>
        </w:rPr>
        <w:t>16 апреля 2019</w:t>
      </w:r>
      <w:r w:rsidRPr="00C9795D">
        <w:rPr>
          <w:rFonts w:ascii="Times New Roman" w:hAnsi="Times New Roman" w:cs="Times New Roman"/>
          <w:sz w:val="28"/>
          <w:szCs w:val="28"/>
        </w:rPr>
        <w:t xml:space="preserve"> </w:t>
      </w:r>
      <w:r w:rsidR="004B4D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C9795D">
        <w:rPr>
          <w:rFonts w:ascii="Times New Roman" w:hAnsi="Times New Roman" w:cs="Times New Roman"/>
          <w:sz w:val="28"/>
          <w:szCs w:val="28"/>
        </w:rPr>
        <w:t>№</w:t>
      </w:r>
      <w:r w:rsidR="004B4DBD">
        <w:rPr>
          <w:rFonts w:ascii="Times New Roman" w:hAnsi="Times New Roman" w:cs="Times New Roman"/>
          <w:sz w:val="28"/>
          <w:szCs w:val="28"/>
        </w:rPr>
        <w:t xml:space="preserve"> 50/39</w:t>
      </w:r>
      <w:r w:rsidRPr="00C9795D">
        <w:rPr>
          <w:rFonts w:ascii="Times New Roman" w:hAnsi="Times New Roman" w:cs="Times New Roman"/>
          <w:sz w:val="28"/>
          <w:szCs w:val="28"/>
        </w:rPr>
        <w:t>):</w:t>
      </w:r>
    </w:p>
    <w:p w:rsidR="00345A71" w:rsidRPr="00E426D6" w:rsidRDefault="00345A71" w:rsidP="0089542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6C11" w:rsidRPr="004B4DBD" w:rsidRDefault="0089542C" w:rsidP="008954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37C2" w:rsidRPr="004B4DBD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противодействи</w:t>
      </w:r>
      <w:r w:rsidR="004B4DBD" w:rsidRPr="004B4DBD">
        <w:rPr>
          <w:rFonts w:ascii="Times New Roman" w:hAnsi="Times New Roman" w:cs="Times New Roman"/>
          <w:sz w:val="28"/>
          <w:szCs w:val="28"/>
        </w:rPr>
        <w:t>я</w:t>
      </w:r>
      <w:r w:rsidR="00C337C2" w:rsidRPr="004B4DBD">
        <w:rPr>
          <w:rFonts w:ascii="Times New Roman" w:hAnsi="Times New Roman" w:cs="Times New Roman"/>
          <w:sz w:val="28"/>
          <w:szCs w:val="28"/>
        </w:rPr>
        <w:t xml:space="preserve"> </w:t>
      </w:r>
      <w:r w:rsidR="004B4DBD" w:rsidRPr="004B4DBD"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="00C337C2" w:rsidRPr="004B4DBD">
        <w:rPr>
          <w:rFonts w:ascii="Times New Roman" w:hAnsi="Times New Roman" w:cs="Times New Roman"/>
          <w:sz w:val="28"/>
          <w:szCs w:val="28"/>
        </w:rPr>
        <w:t>терроризму в Ханты-Мансийском районе на 201</w:t>
      </w:r>
      <w:r w:rsidR="004B4DBD" w:rsidRPr="004B4DBD">
        <w:rPr>
          <w:rFonts w:ascii="Times New Roman" w:hAnsi="Times New Roman" w:cs="Times New Roman"/>
          <w:sz w:val="28"/>
          <w:szCs w:val="28"/>
        </w:rPr>
        <w:t>9</w:t>
      </w:r>
      <w:r w:rsidR="00C337C2" w:rsidRPr="004B4DBD">
        <w:rPr>
          <w:rFonts w:ascii="Times New Roman" w:hAnsi="Times New Roman" w:cs="Times New Roman"/>
          <w:sz w:val="28"/>
          <w:szCs w:val="28"/>
        </w:rPr>
        <w:t xml:space="preserve"> – 20</w:t>
      </w:r>
      <w:r w:rsidR="004B4DBD" w:rsidRPr="004B4DBD">
        <w:rPr>
          <w:rFonts w:ascii="Times New Roman" w:hAnsi="Times New Roman" w:cs="Times New Roman"/>
          <w:sz w:val="28"/>
          <w:szCs w:val="28"/>
        </w:rPr>
        <w:t>23</w:t>
      </w:r>
      <w:r w:rsidR="00C337C2" w:rsidRPr="004B4D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3645" w:rsidRPr="004B4DBD">
        <w:rPr>
          <w:rFonts w:ascii="Times New Roman" w:hAnsi="Times New Roman" w:cs="Times New Roman"/>
          <w:sz w:val="28"/>
          <w:szCs w:val="28"/>
        </w:rPr>
        <w:t xml:space="preserve"> (далее – Комплексный план)</w:t>
      </w:r>
      <w:r w:rsidR="00C337C2" w:rsidRPr="004B4DBD">
        <w:rPr>
          <w:rFonts w:ascii="Times New Roman" w:hAnsi="Times New Roman" w:cs="Times New Roman"/>
          <w:sz w:val="28"/>
          <w:szCs w:val="28"/>
        </w:rPr>
        <w:t>.</w:t>
      </w:r>
    </w:p>
    <w:p w:rsidR="005F6C50" w:rsidRPr="003075FD" w:rsidRDefault="005F6C50" w:rsidP="0089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 xml:space="preserve">2. Непосредственное руководство работой по исполнению мероприятий </w:t>
      </w:r>
      <w:r w:rsidR="00D57F0E">
        <w:rPr>
          <w:rFonts w:ascii="Times New Roman" w:hAnsi="Times New Roman" w:cs="Times New Roman"/>
          <w:sz w:val="28"/>
          <w:szCs w:val="28"/>
        </w:rPr>
        <w:t xml:space="preserve">Комплексного плана возложить на </w:t>
      </w:r>
      <w:r w:rsidRPr="00F96BE4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F96BE4">
        <w:rPr>
          <w:rFonts w:ascii="Times New Roman" w:hAnsi="Times New Roman" w:cs="Times New Roman"/>
          <w:sz w:val="28"/>
          <w:szCs w:val="28"/>
        </w:rPr>
        <w:t xml:space="preserve">по организации профилактики правонарушений администрации района – руководителя аппарата </w:t>
      </w:r>
      <w:r w:rsidR="00F96BE4">
        <w:rPr>
          <w:rFonts w:ascii="Times New Roman" w:hAnsi="Times New Roman" w:cs="Times New Roman"/>
          <w:sz w:val="28"/>
          <w:szCs w:val="28"/>
        </w:rPr>
        <w:t>а</w:t>
      </w:r>
      <w:r w:rsidRPr="00F96BE4">
        <w:rPr>
          <w:rFonts w:ascii="Times New Roman" w:hAnsi="Times New Roman" w:cs="Times New Roman"/>
          <w:sz w:val="28"/>
          <w:szCs w:val="28"/>
        </w:rPr>
        <w:t>нтитеррористической комиссии Ханты-Мансийского района</w:t>
      </w:r>
      <w:r w:rsidR="00D57F0E">
        <w:rPr>
          <w:rFonts w:ascii="Times New Roman" w:hAnsi="Times New Roman" w:cs="Times New Roman"/>
          <w:sz w:val="28"/>
          <w:szCs w:val="28"/>
        </w:rPr>
        <w:t>.</w:t>
      </w:r>
    </w:p>
    <w:p w:rsidR="00345A71" w:rsidRPr="00345A71" w:rsidRDefault="00345A71" w:rsidP="008954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71">
        <w:rPr>
          <w:rFonts w:ascii="Times New Roman" w:hAnsi="Times New Roman" w:cs="Times New Roman"/>
          <w:sz w:val="28"/>
          <w:szCs w:val="28"/>
        </w:rPr>
        <w:t xml:space="preserve">3. </w:t>
      </w:r>
      <w:r w:rsidR="004C4970" w:rsidRPr="00345A71">
        <w:rPr>
          <w:rFonts w:ascii="Times New Roman" w:hAnsi="Times New Roman" w:cs="Times New Roman"/>
          <w:sz w:val="28"/>
          <w:szCs w:val="28"/>
        </w:rPr>
        <w:t xml:space="preserve">Исполнителям Комплексного плана представлять в Аппарат Антитеррористической комиссии Ханты-Мансийского района </w:t>
      </w:r>
      <w:r w:rsidR="004C4970" w:rsidRPr="00345A7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исполнении Комплексного плана </w:t>
      </w:r>
      <w:r w:rsidRPr="00345A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542C">
        <w:rPr>
          <w:rFonts w:ascii="Times New Roman" w:hAnsi="Times New Roman" w:cs="Times New Roman"/>
          <w:sz w:val="28"/>
          <w:szCs w:val="28"/>
        </w:rPr>
        <w:br/>
      </w:r>
      <w:r w:rsidRPr="00345A71">
        <w:rPr>
          <w:rFonts w:ascii="Times New Roman" w:hAnsi="Times New Roman" w:cs="Times New Roman"/>
          <w:sz w:val="28"/>
          <w:szCs w:val="28"/>
        </w:rPr>
        <w:t>с предусмотренными сроками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CB" w:rsidRPr="00C9795D" w:rsidRDefault="00AE6FD2" w:rsidP="0089542C">
      <w:pPr>
        <w:pStyle w:val="aa"/>
        <w:ind w:firstLine="709"/>
        <w:rPr>
          <w:color w:val="002060"/>
          <w:sz w:val="28"/>
          <w:szCs w:val="28"/>
        </w:rPr>
      </w:pPr>
      <w:r>
        <w:rPr>
          <w:sz w:val="28"/>
          <w:szCs w:val="28"/>
        </w:rPr>
        <w:t>4</w:t>
      </w:r>
      <w:r w:rsidR="00345A71" w:rsidRPr="00345A71">
        <w:rPr>
          <w:sz w:val="28"/>
          <w:szCs w:val="28"/>
        </w:rPr>
        <w:t xml:space="preserve">. </w:t>
      </w:r>
      <w:r w:rsidR="00C649CB" w:rsidRPr="00345A71">
        <w:rPr>
          <w:sz w:val="28"/>
          <w:szCs w:val="28"/>
        </w:rPr>
        <w:t>Опубликовать настоящее рас</w:t>
      </w:r>
      <w:r w:rsidR="00E76007">
        <w:rPr>
          <w:sz w:val="28"/>
          <w:szCs w:val="28"/>
        </w:rPr>
        <w:t xml:space="preserve">поряжение в газете «Наш район» </w:t>
      </w:r>
      <w:r w:rsidR="00C649CB" w:rsidRPr="00345A71">
        <w:rPr>
          <w:sz w:val="28"/>
          <w:szCs w:val="28"/>
        </w:rPr>
        <w:t>и</w:t>
      </w:r>
      <w:r w:rsidR="00E76007">
        <w:rPr>
          <w:sz w:val="28"/>
          <w:szCs w:val="28"/>
        </w:rPr>
        <w:t> </w:t>
      </w:r>
      <w:r w:rsidR="00C649CB" w:rsidRPr="00345A71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C649CB" w:rsidRPr="00C9795D">
        <w:rPr>
          <w:color w:val="002060"/>
          <w:sz w:val="28"/>
          <w:szCs w:val="28"/>
        </w:rPr>
        <w:t>.</w:t>
      </w:r>
    </w:p>
    <w:p w:rsidR="00C649CB" w:rsidRPr="007A7612" w:rsidRDefault="00AE6FD2" w:rsidP="0089542C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649CB" w:rsidRPr="007A7612">
        <w:rPr>
          <w:sz w:val="28"/>
          <w:szCs w:val="28"/>
        </w:rPr>
        <w:t>. Контроль за выполнением распоряжения оставляю за собой.</w:t>
      </w:r>
    </w:p>
    <w:p w:rsidR="00C649CB" w:rsidRDefault="00C649CB" w:rsidP="0089542C">
      <w:pPr>
        <w:pStyle w:val="aa"/>
        <w:ind w:firstLine="0"/>
        <w:rPr>
          <w:sz w:val="28"/>
          <w:szCs w:val="28"/>
        </w:rPr>
      </w:pPr>
    </w:p>
    <w:p w:rsidR="0089542C" w:rsidRPr="00E426D6" w:rsidRDefault="0089542C" w:rsidP="0089542C">
      <w:pPr>
        <w:pStyle w:val="aa"/>
        <w:ind w:firstLine="0"/>
        <w:rPr>
          <w:sz w:val="28"/>
          <w:szCs w:val="28"/>
        </w:rPr>
      </w:pPr>
    </w:p>
    <w:p w:rsidR="00D13645" w:rsidRPr="00E426D6" w:rsidRDefault="00D13645" w:rsidP="0089542C">
      <w:pPr>
        <w:pStyle w:val="aa"/>
        <w:ind w:firstLine="0"/>
        <w:rPr>
          <w:sz w:val="28"/>
          <w:szCs w:val="28"/>
        </w:rPr>
      </w:pPr>
    </w:p>
    <w:p w:rsidR="00C51C6E" w:rsidRPr="00E426D6" w:rsidRDefault="0089542C" w:rsidP="0089542C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A24DB" w:rsidRPr="00E426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24DB" w:rsidRPr="00E426D6">
        <w:rPr>
          <w:sz w:val="28"/>
          <w:szCs w:val="28"/>
        </w:rPr>
        <w:t xml:space="preserve"> Ханты-Мансийского района            </w:t>
      </w:r>
      <w:r w:rsidR="008404F9" w:rsidRPr="00E426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365C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65C7C">
        <w:rPr>
          <w:sz w:val="28"/>
          <w:szCs w:val="28"/>
        </w:rPr>
        <w:t>Р.Н.Ерышев</w:t>
      </w:r>
    </w:p>
    <w:p w:rsidR="00C51C6E" w:rsidRPr="00E426D6" w:rsidRDefault="00C51C6E" w:rsidP="0089542C">
      <w:pPr>
        <w:pStyle w:val="aa"/>
        <w:ind w:firstLine="0"/>
        <w:jc w:val="left"/>
        <w:rPr>
          <w:sz w:val="28"/>
          <w:szCs w:val="28"/>
        </w:rPr>
        <w:sectPr w:rsidR="00C51C6E" w:rsidRPr="00E426D6" w:rsidSect="0089542C">
          <w:headerReference w:type="even" r:id="rId9"/>
          <w:headerReference w:type="default" r:id="rId10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854D00" w:rsidRPr="00E426D6" w:rsidRDefault="00854D00" w:rsidP="00895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D00" w:rsidRPr="00E426D6" w:rsidRDefault="00854D00" w:rsidP="00895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54D00" w:rsidRPr="00E426D6" w:rsidRDefault="00854D00" w:rsidP="00895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54D00" w:rsidRPr="00E426D6" w:rsidRDefault="00405693" w:rsidP="00F8463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от</w:t>
      </w:r>
      <w:r w:rsidR="00F84636">
        <w:rPr>
          <w:rFonts w:ascii="Times New Roman" w:hAnsi="Times New Roman" w:cs="Times New Roman"/>
          <w:sz w:val="28"/>
          <w:szCs w:val="28"/>
        </w:rPr>
        <w:t xml:space="preserve"> 07.05.2019 </w:t>
      </w:r>
      <w:bookmarkStart w:id="0" w:name="_GoBack"/>
      <w:bookmarkEnd w:id="0"/>
      <w:r w:rsidR="0089542C">
        <w:rPr>
          <w:rFonts w:ascii="Times New Roman" w:hAnsi="Times New Roman" w:cs="Times New Roman"/>
          <w:sz w:val="28"/>
          <w:szCs w:val="28"/>
        </w:rPr>
        <w:t>№</w:t>
      </w:r>
      <w:r w:rsidR="00F84636">
        <w:rPr>
          <w:rFonts w:ascii="Times New Roman" w:hAnsi="Times New Roman" w:cs="Times New Roman"/>
          <w:sz w:val="28"/>
          <w:szCs w:val="28"/>
        </w:rPr>
        <w:t xml:space="preserve"> 467-р</w:t>
      </w:r>
    </w:p>
    <w:p w:rsidR="00854D00" w:rsidRDefault="00854D00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4D00" w:rsidRDefault="007A7612" w:rsidP="008954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7612">
        <w:rPr>
          <w:rFonts w:ascii="Times New Roman" w:hAnsi="Times New Roman"/>
          <w:bCs/>
          <w:sz w:val="28"/>
          <w:szCs w:val="28"/>
        </w:rPr>
        <w:t>Комплексный план противодействия идеологии терроризм</w:t>
      </w:r>
      <w:r w:rsidR="00155F63">
        <w:rPr>
          <w:rFonts w:ascii="Times New Roman" w:hAnsi="Times New Roman"/>
          <w:bCs/>
          <w:sz w:val="28"/>
          <w:szCs w:val="28"/>
        </w:rPr>
        <w:t>а</w:t>
      </w:r>
      <w:r w:rsidRPr="007A7612">
        <w:rPr>
          <w:rFonts w:ascii="Times New Roman" w:hAnsi="Times New Roman"/>
          <w:bCs/>
          <w:sz w:val="28"/>
          <w:szCs w:val="28"/>
        </w:rPr>
        <w:t xml:space="preserve"> в Ханты-Мансийском районе на 2019 – 2023 годы</w:t>
      </w:r>
    </w:p>
    <w:p w:rsidR="007A7612" w:rsidRPr="00E426D6" w:rsidRDefault="007A7612" w:rsidP="008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99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"/>
        <w:gridCol w:w="4168"/>
        <w:gridCol w:w="2211"/>
        <w:gridCol w:w="2410"/>
        <w:gridCol w:w="2527"/>
        <w:gridCol w:w="2268"/>
      </w:tblGrid>
      <w:tr w:rsidR="007A761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A7612" w:rsidTr="0089542C">
        <w:trPr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7A761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механизмов, способствующих эффективной реализации мероприятий 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по противодействию идеологии терроризма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761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</w:t>
            </w:r>
          </w:p>
          <w:p w:rsidR="0039512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(далее – УСЗН </w:t>
            </w:r>
          </w:p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КУ Ханты-Мансийского автономного округа </w:t>
            </w:r>
            <w:r w:rsidR="00155F63">
              <w:rPr>
                <w:rFonts w:ascii="Times New Roman" w:hAnsi="Times New Roman" w:cs="Times New Roman"/>
                <w:bCs/>
              </w:rPr>
              <w:t>–</w:t>
            </w:r>
            <w:r w:rsidRPr="00922059">
              <w:rPr>
                <w:rFonts w:ascii="Times New Roman" w:hAnsi="Times New Roman" w:cs="Times New Roman"/>
                <w:bCs/>
              </w:rPr>
              <w:t xml:space="preserve"> Югры «Ханты-Мансийский центр </w:t>
            </w:r>
            <w:r w:rsidRPr="00922059">
              <w:rPr>
                <w:rFonts w:ascii="Times New Roman" w:hAnsi="Times New Roman" w:cs="Times New Roman"/>
                <w:bCs/>
              </w:rPr>
              <w:lastRenderedPageBreak/>
              <w:t xml:space="preserve">занятости населения» </w:t>
            </w:r>
            <w:r w:rsidR="007A7612" w:rsidRPr="00922059">
              <w:rPr>
                <w:rFonts w:ascii="Times New Roman" w:hAnsi="Times New Roman" w:cs="Times New Roman"/>
                <w:bCs/>
              </w:rPr>
              <w:t>(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ЦЗН)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52BF8" w:rsidRPr="00922059" w:rsidRDefault="00C52BF8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недопущение рецидива 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20 июня, до 20</w:t>
            </w:r>
            <w:r w:rsidR="00155F63">
              <w:rPr>
                <w:rFonts w:ascii="Times New Roman" w:hAnsi="Times New Roman" w:cs="Times New Roman"/>
                <w:bCs/>
              </w:rPr>
              <w:t xml:space="preserve"> ноября 2019 года;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155F63">
              <w:rPr>
                <w:rFonts w:ascii="Times New Roman" w:hAnsi="Times New Roman" w:cs="Times New Roman"/>
                <w:bCs/>
              </w:rPr>
              <w:t>2020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542FE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FE3">
              <w:rPr>
                <w:rFonts w:ascii="Times New Roman" w:hAnsi="Times New Roman" w:cs="Times New Roman"/>
                <w:bCs/>
              </w:rPr>
              <w:t xml:space="preserve">бюджетные средства, выделяемые на основную деятельность </w:t>
            </w:r>
          </w:p>
        </w:tc>
      </w:tr>
      <w:tr w:rsidR="00856CCD" w:rsidRPr="00856CCD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D57F0E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="007A7612" w:rsidRPr="00856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856CCD" w:rsidP="0089542C">
            <w:pPr>
              <w:spacing w:after="0" w:line="240" w:lineRule="auto"/>
              <w:jc w:val="both"/>
            </w:pPr>
            <w:r w:rsidRPr="00856CCD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="00CE53C1">
              <w:rPr>
                <w:rFonts w:ascii="Times New Roman" w:hAnsi="Times New Roman" w:cs="Times New Roman"/>
                <w:bCs/>
              </w:rPr>
              <w:t>проведении) с членами семей</w:t>
            </w:r>
            <w:r w:rsidRPr="00856CCD">
              <w:rPr>
                <w:rFonts w:ascii="Times New Roman" w:hAnsi="Times New Roman" w:cs="Times New Roman"/>
                <w:bCs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512471">
              <w:rPr>
                <w:rFonts w:ascii="Times New Roman" w:hAnsi="Times New Roman" w:cs="Times New Roman"/>
                <w:bCs/>
              </w:rPr>
              <w:t>ой террористической активностью</w:t>
            </w:r>
            <w:r w:rsidRPr="00856CCD">
              <w:rPr>
                <w:rFonts w:ascii="Times New Roman" w:hAnsi="Times New Roman" w:cs="Times New Roman"/>
                <w:bCs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</w:t>
            </w:r>
            <w:r w:rsidR="00512471">
              <w:rPr>
                <w:rFonts w:ascii="Times New Roman" w:hAnsi="Times New Roman" w:cs="Times New Roman"/>
                <w:bCs/>
              </w:rPr>
              <w:t>й деятельности, а также оказание</w:t>
            </w:r>
            <w:r w:rsidRPr="00856CCD">
              <w:rPr>
                <w:rFonts w:ascii="Times New Roman" w:hAnsi="Times New Roman" w:cs="Times New Roman"/>
                <w:bCs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56CCD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E53C1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УСЗН </w:t>
            </w:r>
            <w:r w:rsidRPr="00503F26">
              <w:rPr>
                <w:rFonts w:ascii="Times New Roman" w:hAnsi="Times New Roman" w:cs="Times New Roman"/>
                <w:bCs/>
              </w:rPr>
              <w:t>по г.</w:t>
            </w:r>
            <w:r w:rsidR="00CE53C1">
              <w:rPr>
                <w:rFonts w:ascii="Times New Roman" w:hAnsi="Times New Roman" w:cs="Times New Roman"/>
                <w:bCs/>
              </w:rPr>
              <w:t xml:space="preserve"> </w:t>
            </w:r>
            <w:r w:rsidRPr="00503F26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82C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EE0C35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F26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bCs/>
              </w:rPr>
              <w:t xml:space="preserve">ЦЗН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856CCD" w:rsidRPr="00856CCD" w:rsidRDefault="00AC5D6C" w:rsidP="00395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недопущение распространения радикальных идей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 xml:space="preserve">в </w:t>
            </w:r>
            <w:r w:rsidR="00A62B91">
              <w:rPr>
                <w:rFonts w:ascii="Times New Roman" w:hAnsi="Times New Roman" w:cs="Times New Roman"/>
                <w:bCs/>
              </w:rPr>
              <w:t>МО Ханты-Мансийский район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CE53C1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2022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июня,до 20 ноября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354C01" w:rsidRPr="00922059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</w:rPr>
              <w:t>1.</w:t>
            </w:r>
            <w:r w:rsidR="006A00DC">
              <w:rPr>
                <w:rFonts w:ascii="Times New Roman" w:hAnsi="Times New Roman" w:cs="Times New Roman"/>
              </w:rPr>
              <w:t>3</w:t>
            </w:r>
            <w:r w:rsidRPr="00922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922059" w:rsidP="0089542C">
            <w:pPr>
              <w:spacing w:after="0" w:line="240" w:lineRule="auto"/>
              <w:jc w:val="both"/>
            </w:pPr>
            <w:r w:rsidRPr="00922059">
              <w:rPr>
                <w:rFonts w:ascii="Times New Roman" w:hAnsi="Times New Roman" w:cs="Times New Roman"/>
                <w:bCs/>
              </w:rPr>
              <w:t xml:space="preserve"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</w:t>
            </w:r>
            <w:r w:rsidRPr="00922059">
              <w:rPr>
                <w:rFonts w:ascii="Times New Roman" w:hAnsi="Times New Roman" w:cs="Times New Roman"/>
                <w:bCs/>
              </w:rPr>
              <w:lastRenderedPageBreak/>
              <w:t>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комитет по образованию администрации </w:t>
            </w:r>
            <w:r w:rsidRPr="00922059">
              <w:rPr>
                <w:rFonts w:ascii="Times New Roman" w:hAnsi="Times New Roman" w:cs="Times New Roman"/>
                <w:bCs/>
              </w:rPr>
              <w:lastRenderedPageBreak/>
              <w:t>района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7A7612" w:rsidRPr="00922059" w:rsidRDefault="00FD0CA7" w:rsidP="00512471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512471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92205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354C01" w:rsidRPr="00922059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922059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354C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8954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12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  <w:bCs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t xml:space="preserve">(по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354C01">
              <w:rPr>
                <w:rFonts w:ascii="Times New Roman" w:hAnsi="Times New Roman" w:cs="Times New Roman"/>
                <w:bCs/>
              </w:rPr>
              <w:t>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FD0CA7" w:rsidRPr="00E75BA3" w:rsidRDefault="00FD0CA7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Default="008F4AE3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8F4AE3" w:rsidP="0089542C">
            <w:pPr>
              <w:spacing w:after="0" w:line="240" w:lineRule="auto"/>
              <w:jc w:val="center"/>
            </w:pPr>
            <w:r w:rsidRPr="0092205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8F4AE3" w:rsidRPr="008F4AE3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</w:rPr>
              <w:t>1.</w:t>
            </w:r>
            <w:r w:rsidR="006A00DC">
              <w:rPr>
                <w:rFonts w:ascii="Times New Roman" w:hAnsi="Times New Roman" w:cs="Times New Roman"/>
              </w:rPr>
              <w:t>5</w:t>
            </w:r>
            <w:r w:rsidRPr="008F4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both"/>
            </w:pPr>
            <w:r w:rsidRPr="008F4AE3">
              <w:rPr>
                <w:rFonts w:ascii="Times New Roman" w:hAnsi="Times New Roman" w:cs="Times New Roman"/>
                <w:bCs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E3" w:rsidRPr="008F4AE3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F4AE3" w:rsidRPr="008F4AE3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8F4AE3" w:rsidRDefault="001863B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Ханты-Мансийский ЦЗН</w:t>
            </w:r>
          </w:p>
          <w:p w:rsidR="008F4AE3" w:rsidRPr="008F4AE3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</w:t>
            </w:r>
            <w:r w:rsidRPr="00084202">
              <w:rPr>
                <w:rFonts w:ascii="Times New Roman" w:hAnsi="Times New Roman" w:cs="Times New Roman"/>
                <w:bCs/>
              </w:rPr>
              <w:lastRenderedPageBreak/>
              <w:t xml:space="preserve">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8F4AE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8F4AE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E75BA3" w:rsidRPr="00E75BA3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</w:rPr>
              <w:lastRenderedPageBreak/>
              <w:t>1.</w:t>
            </w:r>
            <w:r w:rsidR="006A00DC">
              <w:rPr>
                <w:rFonts w:ascii="Times New Roman" w:hAnsi="Times New Roman" w:cs="Times New Roman"/>
              </w:rPr>
              <w:t>6</w:t>
            </w:r>
            <w:r w:rsidRPr="00E75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both"/>
            </w:pPr>
            <w:r w:rsidRPr="00E75BA3">
              <w:rPr>
                <w:rFonts w:ascii="Times New Roman" w:hAnsi="Times New Roman" w:cs="Times New Roman"/>
                <w:bCs/>
              </w:rPr>
              <w:t>Проведение (участие в проведении) с молодежью</w:t>
            </w:r>
            <w:r w:rsidRPr="00E75BA3">
              <w:rPr>
                <w:rStyle w:val="12"/>
                <w:rFonts w:ascii="Times New Roman" w:hAnsi="Times New Roman"/>
                <w:bCs/>
              </w:rPr>
              <w:footnoteReference w:id="2"/>
            </w:r>
            <w:r w:rsidRPr="00E75BA3">
              <w:rPr>
                <w:rFonts w:ascii="Times New Roman" w:hAnsi="Times New Roman" w:cs="Times New Roman"/>
                <w:bCs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УСЗН по г.</w:t>
            </w:r>
            <w:r w:rsidR="00911005">
              <w:rPr>
                <w:rFonts w:ascii="Times New Roman" w:hAnsi="Times New Roman" w:cs="Times New Roman"/>
                <w:bCs/>
              </w:rPr>
              <w:t xml:space="preserve"> </w:t>
            </w:r>
            <w:r w:rsidRPr="00E75BA3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911005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C96FA2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911005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911005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E75BA3" w:rsidRPr="00E75BA3" w:rsidTr="0089542C">
        <w:trPr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</w:rPr>
              <w:t>2. Меры по формированию у населения автономного округа антитеррористического сознания</w:t>
            </w:r>
          </w:p>
        </w:tc>
      </w:tr>
      <w:tr w:rsidR="00E75BA3" w:rsidRPr="00E75BA3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both"/>
            </w:pPr>
            <w:r w:rsidRPr="00E75BA3">
              <w:rPr>
                <w:rFonts w:ascii="Times New Roman" w:hAnsi="Times New Roman" w:cs="Times New Roman"/>
                <w:bCs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C96FA2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 xml:space="preserve">развитие у населения </w:t>
            </w:r>
            <w:r w:rsidR="00FD0CA7">
              <w:rPr>
                <w:rFonts w:ascii="Times New Roman" w:hAnsi="Times New Roman" w:cs="Times New Roman"/>
                <w:bCs/>
              </w:rPr>
              <w:t>МО Ханты-Мансийский район</w:t>
            </w:r>
            <w:r w:rsidRPr="00E75BA3">
              <w:rPr>
                <w:rFonts w:ascii="Times New Roman" w:hAnsi="Times New Roman" w:cs="Times New Roman"/>
                <w:bCs/>
              </w:rPr>
              <w:t>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354C01" w:rsidRPr="00E75BA3" w:rsidRDefault="00911005" w:rsidP="00C96F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>5 сентября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E75BA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E75BA3" w:rsidRPr="00E75BA3" w:rsidTr="00B6405A">
        <w:trPr>
          <w:cantSplit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both"/>
            </w:pPr>
            <w:r w:rsidRPr="00E75BA3">
              <w:rPr>
                <w:rFonts w:ascii="Times New Roman" w:hAnsi="Times New Roman" w:cs="Times New Roman"/>
                <w:bCs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75BA3" w:rsidRPr="00E75BA3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both"/>
            </w:pPr>
            <w:r w:rsidRPr="00E75BA3">
              <w:rPr>
                <w:rFonts w:ascii="Times New Roman" w:hAnsi="Times New Roman" w:cs="Times New Roman"/>
                <w:bCs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 xml:space="preserve">и общественных организаций, деятелей культуры и искусства) воспитательных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>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911005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E75BA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6A00DC" w:rsidRPr="006A00DC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2.2.2.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both"/>
            </w:pPr>
            <w:r w:rsidRPr="006A00DC">
              <w:rPr>
                <w:rFonts w:ascii="Times New Roman" w:hAnsi="Times New Roman" w:cs="Times New Roman"/>
                <w:bCs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6A00DC">
              <w:rPr>
                <w:rFonts w:ascii="Times New Roman" w:hAnsi="Times New Roman" w:cs="Times New Roman"/>
                <w:bCs/>
              </w:rPr>
              <w:br/>
      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0DC">
              <w:rPr>
                <w:rFonts w:ascii="Times New Roman" w:hAnsi="Times New Roman" w:cs="Times New Roman"/>
              </w:rPr>
              <w:t xml:space="preserve">МО МВД России «Ханты-Мансийский» </w:t>
            </w:r>
          </w:p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A00D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6A00DC" w:rsidRPr="006A00DC" w:rsidTr="00B6405A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both"/>
            </w:pPr>
            <w:r w:rsidRPr="006A00DC">
              <w:rPr>
                <w:rFonts w:ascii="Times New Roman" w:hAnsi="Times New Roman" w:cs="Times New Roman"/>
                <w:bCs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00DC" w:rsidRPr="006A00DC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both"/>
            </w:pPr>
            <w:r w:rsidRPr="006A00DC">
              <w:rPr>
                <w:rFonts w:ascii="Times New Roman" w:hAnsi="Times New Roman" w:cs="Times New Roman"/>
                <w:bCs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0DC">
              <w:rPr>
                <w:rFonts w:ascii="Times New Roman" w:hAnsi="Times New Roman" w:cs="Times New Roman"/>
              </w:rPr>
              <w:lastRenderedPageBreak/>
              <w:t xml:space="preserve">МО МВД России «Ханты-Мансийский» </w:t>
            </w:r>
          </w:p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 среди верующих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2021 </w:t>
            </w:r>
            <w:r w:rsidR="00B6405A">
              <w:rPr>
                <w:rFonts w:ascii="Times New Roman" w:hAnsi="Times New Roman" w:cs="Times New Roman"/>
                <w:bCs/>
              </w:rPr>
              <w:t>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B6405A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B6405A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6A00DC" w:rsidRPr="006A00DC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2.3.2.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both"/>
            </w:pPr>
            <w:r w:rsidRPr="006A00DC">
              <w:rPr>
                <w:rFonts w:ascii="Times New Roman" w:hAnsi="Times New Roman" w:cs="Times New Roman"/>
                <w:bCs/>
              </w:rPr>
              <w:t>Проведение с участием руководителей (представителей) религиозных организаций традиционных конфессий семинаров, конференций, форумов и аналогичных им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A00D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AA6D1B" w:rsidRPr="00AA6D1B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89542C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89542C">
            <w:pPr>
              <w:spacing w:after="0" w:line="240" w:lineRule="auto"/>
              <w:jc w:val="both"/>
            </w:pPr>
            <w:r w:rsidRPr="00AA6D1B">
              <w:rPr>
                <w:rFonts w:ascii="Times New Roman" w:hAnsi="Times New Roman" w:cs="Times New Roman"/>
                <w:bCs/>
              </w:rPr>
              <w:t xml:space="preserve">Осуществление поддержки (в том числе информационной) творческих проектов антитеррористической направленности, </w:t>
            </w:r>
            <w:r w:rsidRPr="00AA6D1B">
              <w:rPr>
                <w:rFonts w:ascii="Times New Roman" w:hAnsi="Times New Roman" w:cs="Times New Roman"/>
                <w:bCs/>
              </w:rPr>
              <w:br/>
              <w:t>в том числе при реализации государственных и муниципальных программ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AA6D1B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привлечение институтов гражданского общества к участию </w:t>
            </w:r>
          </w:p>
          <w:p w:rsidR="00354C01" w:rsidRPr="00AA6D1B" w:rsidRDefault="00354C01" w:rsidP="0089542C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AA6D1B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A6D1B" w:rsidRDefault="00354C01" w:rsidP="00640ECB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134C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4134C8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134C8">
              <w:rPr>
                <w:rFonts w:ascii="Times New Roman" w:hAnsi="Times New Roman"/>
                <w:sz w:val="22"/>
                <w:szCs w:val="22"/>
              </w:rPr>
              <w:t>Проведение (в том числе информационное освещение)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</w:t>
            </w:r>
            <w:r w:rsidR="004134C8" w:rsidRPr="004134C8">
              <w:rPr>
                <w:rFonts w:ascii="Times New Roman" w:hAnsi="Times New Roman"/>
                <w:sz w:val="22"/>
                <w:szCs w:val="22"/>
              </w:rPr>
              <w:t>, учреждений социального обслуживания семьи и детей</w:t>
            </w:r>
            <w:r w:rsidR="00640EC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УСЗН по г.</w:t>
            </w:r>
            <w:r w:rsidR="00640ECB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354C01" w:rsidRPr="004134C8" w:rsidRDefault="004134C8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640ECB">
              <w:rPr>
                <w:rFonts w:ascii="Times New Roman" w:hAnsi="Times New Roman" w:cs="Times New Roman"/>
                <w:bCs/>
              </w:rPr>
              <w:t xml:space="preserve"> 2021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2022 года;</w:t>
            </w:r>
          </w:p>
          <w:p w:rsidR="00020A23" w:rsidRPr="004134C8" w:rsidRDefault="00354C01" w:rsidP="00C96FA2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134C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4134C8" w:rsidTr="0089542C">
        <w:trPr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C8">
              <w:rPr>
                <w:rFonts w:ascii="Times New Roman" w:hAnsi="Times New Roman" w:cs="Times New Roman"/>
              </w:rPr>
              <w:t xml:space="preserve">3. Совершенствование мер информационно-пропагандистского характера и защиты информационного пространства автономного округа 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lastRenderedPageBreak/>
              <w:t>от идеологии терроризма</w:t>
            </w:r>
          </w:p>
        </w:tc>
      </w:tr>
      <w:tr w:rsidR="004134C8" w:rsidRPr="004134C8" w:rsidTr="00B6405A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>3.1.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both"/>
            </w:pPr>
            <w:r w:rsidRPr="004134C8">
              <w:rPr>
                <w:rFonts w:ascii="Times New Roman" w:hAnsi="Times New Roman" w:cs="Times New Roman"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134C8" w:rsidRPr="004134C8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both"/>
            </w:pPr>
            <w:r w:rsidRPr="004134C8">
              <w:rPr>
                <w:rFonts w:ascii="Times New Roman" w:hAnsi="Times New Roman" w:cs="Times New Roman"/>
                <w:bCs/>
              </w:rPr>
              <w:t>Организовывать с привлечением экспертов, 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134C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4134C8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2</w:t>
            </w:r>
            <w:r w:rsidRPr="004134C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both"/>
            </w:pPr>
            <w:r w:rsidRPr="004134C8">
              <w:rPr>
                <w:rFonts w:ascii="Times New Roman" w:hAnsi="Times New Roman" w:cs="Times New Roman"/>
                <w:bCs/>
              </w:rPr>
              <w:t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в городском округе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70686F" w:rsidRPr="004134C8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3</w:t>
            </w:r>
            <w:r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both"/>
            </w:pPr>
            <w:r w:rsidRPr="0070686F">
              <w:rPr>
                <w:rFonts w:ascii="Times New Roman" w:hAnsi="Times New Roman" w:cs="Times New Roman"/>
                <w:bCs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39512D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22412C">
              <w:rPr>
                <w:rFonts w:ascii="Times New Roman" w:hAnsi="Times New Roman" w:cs="Times New Roman"/>
                <w:bCs/>
              </w:rPr>
              <w:t>2019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  <w:r w:rsidRPr="0070686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2021 </w:t>
            </w:r>
            <w:r w:rsidR="0022412C">
              <w:rPr>
                <w:rFonts w:ascii="Times New Roman" w:hAnsi="Times New Roman" w:cs="Times New Roman"/>
                <w:bCs/>
              </w:rPr>
              <w:t>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2241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70686F" w:rsidRPr="0070686F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86F">
              <w:rPr>
                <w:rFonts w:ascii="Times New Roman" w:hAnsi="Times New Roman" w:cs="Times New Roman"/>
              </w:rPr>
              <w:lastRenderedPageBreak/>
              <w:t>3.1.</w:t>
            </w:r>
            <w:r w:rsidR="007611D3">
              <w:rPr>
                <w:rFonts w:ascii="Times New Roman" w:hAnsi="Times New Roman" w:cs="Times New Roman"/>
              </w:rPr>
              <w:t>4</w:t>
            </w:r>
            <w:r w:rsidRPr="007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8954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Обеспечить создание и функционирование на официальном сайте администрации района раздела (подраздела), посвященного вопросам противодействия терроризму и его идеологии, а также доступ к данному разделу с главной страницы указанного сайта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A2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70686F">
              <w:rPr>
                <w:rFonts w:ascii="Times New Roman" w:hAnsi="Times New Roman" w:cs="Times New Roman"/>
                <w:bCs/>
              </w:rPr>
              <w:t>правление по информационным технологиям</w:t>
            </w:r>
            <w:r w:rsidR="007611D3">
              <w:rPr>
                <w:rFonts w:ascii="Times New Roman" w:hAnsi="Times New Roman" w:cs="Times New Roman"/>
                <w:bCs/>
              </w:rPr>
              <w:t xml:space="preserve">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86F">
              <w:rPr>
                <w:rFonts w:ascii="Times New Roman" w:hAnsi="Times New Roman" w:cs="Times New Roman"/>
              </w:rPr>
              <w:t>бюджетные средства, выделяемые на основную деятельность</w:t>
            </w:r>
          </w:p>
        </w:tc>
      </w:tr>
      <w:tr w:rsidR="0070686F" w:rsidRPr="0070686F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611D3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3.1.5</w:t>
            </w:r>
            <w:r w:rsidR="0070686F"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both"/>
            </w:pPr>
            <w:r w:rsidRPr="0070686F">
              <w:rPr>
                <w:rFonts w:ascii="Times New Roman" w:hAnsi="Times New Roman" w:cs="Times New Roman"/>
                <w:bCs/>
              </w:rPr>
              <w:t>Организовать размещение и актуализацию на официальном сайте администрации района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отдел по организации профилактики прав</w:t>
            </w:r>
            <w:r w:rsidR="00A235C9">
              <w:rPr>
                <w:rFonts w:ascii="Times New Roman" w:hAnsi="Times New Roman" w:cs="Times New Roman"/>
                <w:bCs/>
              </w:rPr>
              <w:t>онарушений администрации района;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70686F" w:rsidRDefault="0070686F" w:rsidP="00A235C9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BE534A" w:rsidRPr="00BE534A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3.1.</w:t>
            </w:r>
            <w:r w:rsidR="007611D3" w:rsidRPr="00BE534A">
              <w:rPr>
                <w:rFonts w:ascii="Times New Roman" w:hAnsi="Times New Roman" w:cs="Times New Roman"/>
                <w:bCs/>
              </w:rPr>
              <w:t>6</w:t>
            </w:r>
            <w:r w:rsidRPr="00BE53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both"/>
            </w:pPr>
            <w:r w:rsidRPr="00BE534A">
              <w:rPr>
                <w:rFonts w:ascii="Times New Roman" w:hAnsi="Times New Roman" w:cs="Times New Roman"/>
                <w:bCs/>
              </w:rPr>
      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интернет-ресурсов, содержащих террористические</w:t>
            </w:r>
            <w:r w:rsidRPr="00BE534A">
              <w:rPr>
                <w:rStyle w:val="12"/>
                <w:rFonts w:ascii="Times New Roman" w:hAnsi="Times New Roman"/>
                <w:bCs/>
              </w:rPr>
              <w:footnoteReference w:id="3"/>
            </w:r>
            <w:r w:rsidRPr="00BE534A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D3" w:rsidRPr="00BE534A" w:rsidRDefault="007611D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>управление по информационным технологиям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BE534A" w:rsidRDefault="007611D3" w:rsidP="0039512D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защита информационного пространства автономного округа от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70686F" w:rsidP="00A235C9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BE534A" w:rsidRPr="00BE534A" w:rsidTr="0089542C">
        <w:trPr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BE534A" w:rsidRPr="00BE534A" w:rsidTr="00B6405A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both"/>
            </w:pPr>
            <w:r w:rsidRPr="00BE534A">
              <w:rPr>
                <w:rFonts w:ascii="Times New Roman" w:hAnsi="Times New Roman" w:cs="Times New Roman"/>
                <w:bCs/>
              </w:rPr>
              <w:t>В целях совершенство</w:t>
            </w:r>
            <w:r w:rsidR="00BE534A">
              <w:rPr>
                <w:rFonts w:ascii="Times New Roman" w:hAnsi="Times New Roman" w:cs="Times New Roman"/>
                <w:bCs/>
              </w:rPr>
              <w:t xml:space="preserve">вания подготовки муниципальных </w:t>
            </w:r>
            <w:r w:rsidRPr="00BE534A">
              <w:rPr>
                <w:rFonts w:ascii="Times New Roman" w:hAnsi="Times New Roman" w:cs="Times New Roman"/>
                <w:bCs/>
              </w:rPr>
              <w:t>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534A" w:rsidRPr="00BE534A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both"/>
            </w:pPr>
            <w:r w:rsidRPr="00BE534A">
              <w:rPr>
                <w:rFonts w:ascii="Times New Roman" w:hAnsi="Times New Roman" w:cs="Times New Roman"/>
                <w:bCs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39512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E534A" w:rsidRPr="00BE534A">
              <w:rPr>
                <w:rFonts w:ascii="Times New Roman" w:hAnsi="Times New Roman" w:cs="Times New Roman"/>
                <w:bCs/>
              </w:rPr>
              <w:t>тдел кадровой работы и муниципальной службы</w:t>
            </w:r>
          </w:p>
          <w:p w:rsidR="00BE534A" w:rsidRPr="00BE534A" w:rsidRDefault="00BE534A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084202" w:rsidRPr="0008420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BE534A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4.2</w:t>
            </w:r>
            <w:r w:rsidR="0070686F" w:rsidRPr="000842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both"/>
            </w:pPr>
            <w:r w:rsidRPr="00084202">
              <w:rPr>
                <w:rFonts w:ascii="Times New Roman" w:hAnsi="Times New Roman" w:cs="Times New Roman"/>
                <w:bCs/>
              </w:rPr>
              <w:t xml:space="preserve"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официальном сайте администрации </w:t>
            </w:r>
            <w:r w:rsidR="00BE534A" w:rsidRPr="00084202">
              <w:rPr>
                <w:rFonts w:ascii="Times New Roman" w:hAnsi="Times New Roman" w:cs="Times New Roman"/>
                <w:bCs/>
              </w:rPr>
              <w:t>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и в СМИ, в том числе в сети Интернет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отдел по организации профилактики право</w:t>
            </w:r>
            <w:r w:rsidR="00A235C9">
              <w:rPr>
                <w:rFonts w:ascii="Times New Roman" w:hAnsi="Times New Roman" w:cs="Times New Roman"/>
                <w:bCs/>
              </w:rPr>
              <w:t>нарушений администрации района;</w:t>
            </w:r>
          </w:p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084202" w:rsidRDefault="00BE534A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совершенствование деятельности и обмен опытом по противодействию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2</w:t>
            </w:r>
            <w:r w:rsidR="00A235C9">
              <w:rPr>
                <w:rFonts w:ascii="Times New Roman" w:hAnsi="Times New Roman" w:cs="Times New Roman"/>
                <w:bCs/>
              </w:rPr>
              <w:t>020 года;</w:t>
            </w:r>
          </w:p>
          <w:p w:rsidR="00A235C9" w:rsidRDefault="0070686F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202" w:rsidRPr="00084202" w:rsidTr="0089542C">
        <w:trPr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5. Контроль реализации мероприятий Комплексного плана</w:t>
            </w:r>
          </w:p>
        </w:tc>
      </w:tr>
      <w:tr w:rsidR="00084202" w:rsidRPr="0008420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both"/>
            </w:pPr>
            <w:r w:rsidRPr="00084202">
              <w:rPr>
                <w:rFonts w:ascii="Times New Roman" w:hAnsi="Times New Roman" w:cs="Times New Roman"/>
                <w:bCs/>
              </w:rPr>
              <w:t xml:space="preserve">Направление в адрес Аппарата Антитеррористической комиссии </w:t>
            </w:r>
            <w:r w:rsidR="00084202" w:rsidRPr="00084202">
              <w:rPr>
                <w:rFonts w:ascii="Times New Roman" w:hAnsi="Times New Roman" w:cs="Times New Roman"/>
                <w:bCs/>
              </w:rPr>
              <w:t>Ханты-Мансийского 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отчета об </w:t>
            </w:r>
            <w:r w:rsidRPr="00084202">
              <w:rPr>
                <w:rFonts w:ascii="Times New Roman" w:hAnsi="Times New Roman" w:cs="Times New Roman"/>
                <w:bCs/>
              </w:rPr>
              <w:lastRenderedPageBreak/>
              <w:t>исполнении мероприятий Комплексного плана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lastRenderedPageBreak/>
              <w:t>исполнители Комплексного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координация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и контроль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 xml:space="preserve">за реализацией </w:t>
            </w:r>
            <w:r w:rsidRPr="00084202">
              <w:rPr>
                <w:rFonts w:ascii="Times New Roman" w:hAnsi="Times New Roman" w:cs="Times New Roman"/>
              </w:rPr>
              <w:lastRenderedPageBreak/>
              <w:t>мероприятий Комплексного плана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lastRenderedPageBreak/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lastRenderedPageBreak/>
              <w:t xml:space="preserve">бюджетные средства, выделяемые на основную </w:t>
            </w:r>
            <w:r w:rsidRPr="00084202">
              <w:rPr>
                <w:rFonts w:ascii="Times New Roman" w:hAnsi="Times New Roman" w:cs="Times New Roman"/>
              </w:rPr>
              <w:lastRenderedPageBreak/>
              <w:t xml:space="preserve">деятельность </w:t>
            </w:r>
          </w:p>
        </w:tc>
      </w:tr>
      <w:tr w:rsidR="00084202" w:rsidRPr="00084202" w:rsidTr="00C96FA2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both"/>
            </w:pPr>
            <w:r w:rsidRPr="00084202">
              <w:rPr>
                <w:rFonts w:ascii="Times New Roman" w:hAnsi="Times New Roman" w:cs="Times New Roman"/>
                <w:bCs/>
              </w:rPr>
              <w:t xml:space="preserve">Представление в Аппарат Антитеррористической комиссии Ханты-Мансийского автономного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округа – Югры отчета о реализации Комплексного плана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по противодействию идеологии терроризма в Российской Федерации </w:t>
            </w:r>
            <w:r w:rsidRPr="00084202">
              <w:rPr>
                <w:rFonts w:ascii="Times New Roman" w:hAnsi="Times New Roman" w:cs="Times New Roman"/>
                <w:bCs/>
              </w:rPr>
              <w:br/>
              <w:t>на 2019</w:t>
            </w:r>
            <w:r w:rsidR="00A23FF6">
              <w:rPr>
                <w:rFonts w:ascii="Times New Roman" w:hAnsi="Times New Roman" w:cs="Times New Roman"/>
                <w:bCs/>
              </w:rPr>
              <w:t xml:space="preserve"> – </w:t>
            </w:r>
            <w:r w:rsidRPr="00084202">
              <w:rPr>
                <w:rFonts w:ascii="Times New Roman" w:hAnsi="Times New Roman" w:cs="Times New Roman"/>
                <w:bCs/>
              </w:rPr>
              <w:t>2023 годы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02" w:rsidRPr="00084202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контроль за реализацией мероприятий Комплексного плана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084202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0686F" w:rsidRPr="00084202" w:rsidRDefault="00084202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</w:tbl>
    <w:p w:rsidR="00854D00" w:rsidRPr="00E426D6" w:rsidRDefault="00854D00" w:rsidP="008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D00" w:rsidRPr="00E426D6" w:rsidRDefault="00854D00" w:rsidP="0089542C">
      <w:pPr>
        <w:pStyle w:val="aa"/>
        <w:ind w:firstLine="0"/>
        <w:jc w:val="left"/>
      </w:pPr>
    </w:p>
    <w:p w:rsidR="00854D00" w:rsidRPr="00E426D6" w:rsidRDefault="00854D00" w:rsidP="0089542C">
      <w:pPr>
        <w:pStyle w:val="aa"/>
        <w:ind w:firstLine="0"/>
        <w:jc w:val="left"/>
      </w:pPr>
    </w:p>
    <w:p w:rsidR="00E4330D" w:rsidRPr="008C46B9" w:rsidRDefault="00E4330D" w:rsidP="0089542C">
      <w:pPr>
        <w:spacing w:after="0" w:line="240" w:lineRule="auto"/>
        <w:jc w:val="right"/>
        <w:rPr>
          <w:sz w:val="28"/>
          <w:szCs w:val="28"/>
        </w:rPr>
      </w:pPr>
    </w:p>
    <w:sectPr w:rsidR="00E4330D" w:rsidRPr="008C46B9" w:rsidSect="0089542C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32" w:rsidRDefault="00833032" w:rsidP="009F250F">
      <w:pPr>
        <w:spacing w:after="0" w:line="240" w:lineRule="auto"/>
      </w:pPr>
      <w:r>
        <w:separator/>
      </w:r>
    </w:p>
  </w:endnote>
  <w:endnote w:type="continuationSeparator" w:id="0">
    <w:p w:rsidR="00833032" w:rsidRDefault="00833032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32" w:rsidRDefault="00833032" w:rsidP="009F250F">
      <w:pPr>
        <w:spacing w:after="0" w:line="240" w:lineRule="auto"/>
      </w:pPr>
      <w:r>
        <w:separator/>
      </w:r>
    </w:p>
  </w:footnote>
  <w:footnote w:type="continuationSeparator" w:id="0">
    <w:p w:rsidR="00833032" w:rsidRDefault="00833032" w:rsidP="009F250F">
      <w:pPr>
        <w:spacing w:after="0" w:line="240" w:lineRule="auto"/>
      </w:pPr>
      <w:r>
        <w:continuationSeparator/>
      </w:r>
    </w:p>
  </w:footnote>
  <w:footnote w:id="1">
    <w:p w:rsidR="00354C01" w:rsidRDefault="00354C01">
      <w:pPr>
        <w:pStyle w:val="afa"/>
        <w:ind w:firstLine="426"/>
        <w:jc w:val="both"/>
      </w:pPr>
      <w:r>
        <w:rPr>
          <w:rStyle w:val="af9"/>
        </w:rPr>
        <w:footnoteRef/>
      </w:r>
      <w:r>
        <w:t xml:space="preserve"> К традиционным российским духовно-нравственным ценностям относятся: приоритет духовного над материальным, защита человеческой жизни, прав </w:t>
      </w:r>
      <w:r w:rsidR="0084040D">
        <w:br/>
      </w:r>
      <w:r>
        <w:t>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 w:rsidRPr="0084040D">
        <w:rPr>
          <w:rStyle w:val="a3"/>
          <w:color w:val="000000"/>
          <w:u w:val="none"/>
        </w:rPr>
        <w:t>Указом</w:t>
      </w:r>
      <w:r w:rsidRPr="0084040D">
        <w:t xml:space="preserve"> </w:t>
      </w:r>
      <w:r>
        <w:t>Президента Российской Федерации от 31 декабря 2015 года № 683).</w:t>
      </w:r>
    </w:p>
  </w:footnote>
  <w:footnote w:id="2">
    <w:p w:rsidR="00354C01" w:rsidRDefault="00354C01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70686F" w:rsidRDefault="0070686F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FD" w:rsidRDefault="003075FD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3075FD" w:rsidRDefault="003075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075FD" w:rsidRPr="0089542C" w:rsidRDefault="003075FD" w:rsidP="0089542C">
        <w:pPr>
          <w:pStyle w:val="af"/>
          <w:jc w:val="center"/>
          <w:rPr>
            <w:sz w:val="26"/>
            <w:szCs w:val="26"/>
          </w:rPr>
        </w:pPr>
        <w:r w:rsidRPr="0089542C">
          <w:rPr>
            <w:sz w:val="26"/>
            <w:szCs w:val="26"/>
          </w:rPr>
          <w:fldChar w:fldCharType="begin"/>
        </w:r>
        <w:r w:rsidRPr="0089542C">
          <w:rPr>
            <w:sz w:val="26"/>
            <w:szCs w:val="26"/>
          </w:rPr>
          <w:instrText>PAGE   \* MERGEFORMAT</w:instrText>
        </w:r>
        <w:r w:rsidRPr="0089542C">
          <w:rPr>
            <w:sz w:val="26"/>
            <w:szCs w:val="26"/>
          </w:rPr>
          <w:fldChar w:fldCharType="separate"/>
        </w:r>
        <w:r w:rsidR="00F84636">
          <w:rPr>
            <w:noProof/>
            <w:sz w:val="26"/>
            <w:szCs w:val="26"/>
          </w:rPr>
          <w:t>3</w:t>
        </w:r>
        <w:r w:rsidRPr="0089542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9E5"/>
    <w:rsid w:val="00017F34"/>
    <w:rsid w:val="00020A23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84202"/>
    <w:rsid w:val="000920EE"/>
    <w:rsid w:val="00092129"/>
    <w:rsid w:val="0009359A"/>
    <w:rsid w:val="00093A75"/>
    <w:rsid w:val="000A07F0"/>
    <w:rsid w:val="000A1E8A"/>
    <w:rsid w:val="000A2F99"/>
    <w:rsid w:val="000B11B9"/>
    <w:rsid w:val="000B1426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1B96"/>
    <w:rsid w:val="000F24F1"/>
    <w:rsid w:val="000F300E"/>
    <w:rsid w:val="000F4709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5F63"/>
    <w:rsid w:val="00157F3E"/>
    <w:rsid w:val="00160E3D"/>
    <w:rsid w:val="001667DB"/>
    <w:rsid w:val="0017084D"/>
    <w:rsid w:val="00171914"/>
    <w:rsid w:val="00172D57"/>
    <w:rsid w:val="001732FC"/>
    <w:rsid w:val="00174171"/>
    <w:rsid w:val="0017449D"/>
    <w:rsid w:val="0017517C"/>
    <w:rsid w:val="00184113"/>
    <w:rsid w:val="001863B8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412C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85D8E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69BF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A0C"/>
    <w:rsid w:val="00305CD2"/>
    <w:rsid w:val="003075FD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5A71"/>
    <w:rsid w:val="00346A07"/>
    <w:rsid w:val="00346B55"/>
    <w:rsid w:val="00350FE9"/>
    <w:rsid w:val="00354C01"/>
    <w:rsid w:val="00365C7C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512D"/>
    <w:rsid w:val="003A6196"/>
    <w:rsid w:val="003B5856"/>
    <w:rsid w:val="003C25BF"/>
    <w:rsid w:val="003C2F79"/>
    <w:rsid w:val="003C7C5E"/>
    <w:rsid w:val="003D48EA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34C8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75A84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4DBD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E3B6B"/>
    <w:rsid w:val="004E420B"/>
    <w:rsid w:val="004E5CA6"/>
    <w:rsid w:val="004F29A8"/>
    <w:rsid w:val="004F6C08"/>
    <w:rsid w:val="0050102F"/>
    <w:rsid w:val="00502D51"/>
    <w:rsid w:val="005032EF"/>
    <w:rsid w:val="00503F26"/>
    <w:rsid w:val="005044D0"/>
    <w:rsid w:val="005102E9"/>
    <w:rsid w:val="00511269"/>
    <w:rsid w:val="00512471"/>
    <w:rsid w:val="00513638"/>
    <w:rsid w:val="00513C44"/>
    <w:rsid w:val="00514121"/>
    <w:rsid w:val="00516160"/>
    <w:rsid w:val="00516E7F"/>
    <w:rsid w:val="0052051B"/>
    <w:rsid w:val="00521965"/>
    <w:rsid w:val="005223FA"/>
    <w:rsid w:val="00522C02"/>
    <w:rsid w:val="005267F9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61E20"/>
    <w:rsid w:val="0056232A"/>
    <w:rsid w:val="00566ACE"/>
    <w:rsid w:val="005748E4"/>
    <w:rsid w:val="005822E6"/>
    <w:rsid w:val="00582525"/>
    <w:rsid w:val="00582B66"/>
    <w:rsid w:val="005833F9"/>
    <w:rsid w:val="00584995"/>
    <w:rsid w:val="00587EA9"/>
    <w:rsid w:val="00590A15"/>
    <w:rsid w:val="00591E50"/>
    <w:rsid w:val="005A74B5"/>
    <w:rsid w:val="005B77EE"/>
    <w:rsid w:val="005C6AFF"/>
    <w:rsid w:val="005D0D0A"/>
    <w:rsid w:val="005D243B"/>
    <w:rsid w:val="005D30FD"/>
    <w:rsid w:val="005D32E8"/>
    <w:rsid w:val="005D6EBA"/>
    <w:rsid w:val="005E025E"/>
    <w:rsid w:val="005E0507"/>
    <w:rsid w:val="005E1A60"/>
    <w:rsid w:val="005E30A4"/>
    <w:rsid w:val="005E4695"/>
    <w:rsid w:val="005E4A14"/>
    <w:rsid w:val="005F0706"/>
    <w:rsid w:val="005F2207"/>
    <w:rsid w:val="005F6C50"/>
    <w:rsid w:val="00600176"/>
    <w:rsid w:val="0060087C"/>
    <w:rsid w:val="00601C85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0ECB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0DC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686F"/>
    <w:rsid w:val="00707AAD"/>
    <w:rsid w:val="00707F66"/>
    <w:rsid w:val="00713F9E"/>
    <w:rsid w:val="00721B3B"/>
    <w:rsid w:val="00721C9E"/>
    <w:rsid w:val="00722292"/>
    <w:rsid w:val="00727002"/>
    <w:rsid w:val="007301B7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611D3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A7612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A43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032"/>
    <w:rsid w:val="00833922"/>
    <w:rsid w:val="008345AB"/>
    <w:rsid w:val="00835847"/>
    <w:rsid w:val="00840123"/>
    <w:rsid w:val="0084040D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6CCD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9542C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4AE3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1005"/>
    <w:rsid w:val="00913077"/>
    <w:rsid w:val="009164C2"/>
    <w:rsid w:val="00922059"/>
    <w:rsid w:val="00925CFD"/>
    <w:rsid w:val="00930DED"/>
    <w:rsid w:val="00935328"/>
    <w:rsid w:val="00936D57"/>
    <w:rsid w:val="0093797D"/>
    <w:rsid w:val="00941C3C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D52E9"/>
    <w:rsid w:val="009E1532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07BCA"/>
    <w:rsid w:val="00A105FD"/>
    <w:rsid w:val="00A1091D"/>
    <w:rsid w:val="00A147CD"/>
    <w:rsid w:val="00A229C9"/>
    <w:rsid w:val="00A235C9"/>
    <w:rsid w:val="00A23FF6"/>
    <w:rsid w:val="00A276AE"/>
    <w:rsid w:val="00A27B6E"/>
    <w:rsid w:val="00A31C25"/>
    <w:rsid w:val="00A35C93"/>
    <w:rsid w:val="00A3640F"/>
    <w:rsid w:val="00A376DA"/>
    <w:rsid w:val="00A4287D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2B91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68C3"/>
    <w:rsid w:val="00A97296"/>
    <w:rsid w:val="00A97623"/>
    <w:rsid w:val="00A97A7A"/>
    <w:rsid w:val="00AA6D1B"/>
    <w:rsid w:val="00AB0301"/>
    <w:rsid w:val="00AB15A9"/>
    <w:rsid w:val="00AB1C29"/>
    <w:rsid w:val="00AB46F0"/>
    <w:rsid w:val="00AC2207"/>
    <w:rsid w:val="00AC4316"/>
    <w:rsid w:val="00AC58B2"/>
    <w:rsid w:val="00AC5D6C"/>
    <w:rsid w:val="00AD107F"/>
    <w:rsid w:val="00AD66A2"/>
    <w:rsid w:val="00AE2438"/>
    <w:rsid w:val="00AE4EA0"/>
    <w:rsid w:val="00AE6FD2"/>
    <w:rsid w:val="00AE7D19"/>
    <w:rsid w:val="00AF0354"/>
    <w:rsid w:val="00AF1D88"/>
    <w:rsid w:val="00AF209F"/>
    <w:rsid w:val="00AF454C"/>
    <w:rsid w:val="00AF491E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53059"/>
    <w:rsid w:val="00B546ED"/>
    <w:rsid w:val="00B55DE7"/>
    <w:rsid w:val="00B55DF3"/>
    <w:rsid w:val="00B56E5E"/>
    <w:rsid w:val="00B574C4"/>
    <w:rsid w:val="00B60C41"/>
    <w:rsid w:val="00B63746"/>
    <w:rsid w:val="00B6405A"/>
    <w:rsid w:val="00B667FC"/>
    <w:rsid w:val="00B70FFE"/>
    <w:rsid w:val="00B71289"/>
    <w:rsid w:val="00B76F3D"/>
    <w:rsid w:val="00B818BD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534A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2BF8"/>
    <w:rsid w:val="00C61118"/>
    <w:rsid w:val="00C6226B"/>
    <w:rsid w:val="00C62B64"/>
    <w:rsid w:val="00C644F4"/>
    <w:rsid w:val="00C649CB"/>
    <w:rsid w:val="00C64A63"/>
    <w:rsid w:val="00C6508C"/>
    <w:rsid w:val="00C651D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4E44"/>
    <w:rsid w:val="00C87E21"/>
    <w:rsid w:val="00C90DE0"/>
    <w:rsid w:val="00C95EB0"/>
    <w:rsid w:val="00C96FA2"/>
    <w:rsid w:val="00C9795D"/>
    <w:rsid w:val="00CA065F"/>
    <w:rsid w:val="00CA06B0"/>
    <w:rsid w:val="00CA24DB"/>
    <w:rsid w:val="00CA4AF1"/>
    <w:rsid w:val="00CB10A0"/>
    <w:rsid w:val="00CB1AEB"/>
    <w:rsid w:val="00CB3F93"/>
    <w:rsid w:val="00CB68BE"/>
    <w:rsid w:val="00CC03CA"/>
    <w:rsid w:val="00CC66DE"/>
    <w:rsid w:val="00CC7CE6"/>
    <w:rsid w:val="00CD0AEC"/>
    <w:rsid w:val="00CD2070"/>
    <w:rsid w:val="00CD3BF1"/>
    <w:rsid w:val="00CD6BF3"/>
    <w:rsid w:val="00CE1CD0"/>
    <w:rsid w:val="00CE53C1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C9E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57F0E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053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4D5C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5BA3"/>
    <w:rsid w:val="00E76007"/>
    <w:rsid w:val="00E7676F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66C8"/>
    <w:rsid w:val="00ED7C98"/>
    <w:rsid w:val="00EE0C35"/>
    <w:rsid w:val="00EE4DC3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404C"/>
    <w:rsid w:val="00F744B5"/>
    <w:rsid w:val="00F75BC1"/>
    <w:rsid w:val="00F8208D"/>
    <w:rsid w:val="00F84636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96BE4"/>
    <w:rsid w:val="00FA19BD"/>
    <w:rsid w:val="00FA1F9B"/>
    <w:rsid w:val="00FA3759"/>
    <w:rsid w:val="00FA5784"/>
    <w:rsid w:val="00FA742B"/>
    <w:rsid w:val="00FB77DB"/>
    <w:rsid w:val="00FC0355"/>
    <w:rsid w:val="00FC27E0"/>
    <w:rsid w:val="00FC603F"/>
    <w:rsid w:val="00FC7F02"/>
    <w:rsid w:val="00FD0CA7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  <w:style w:type="character" w:customStyle="1" w:styleId="af9">
    <w:name w:val="Символ сноски"/>
    <w:rsid w:val="007A7612"/>
    <w:rPr>
      <w:rFonts w:cs="Times New Roman"/>
      <w:vertAlign w:val="superscript"/>
    </w:rPr>
  </w:style>
  <w:style w:type="character" w:customStyle="1" w:styleId="12">
    <w:name w:val="Знак сноски1"/>
    <w:rsid w:val="007A7612"/>
    <w:rPr>
      <w:vertAlign w:val="superscript"/>
    </w:rPr>
  </w:style>
  <w:style w:type="paragraph" w:styleId="afa">
    <w:name w:val="footnote text"/>
    <w:basedOn w:val="a"/>
    <w:link w:val="afb"/>
    <w:rsid w:val="007A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7A76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A646-6F52-4546-95C1-E15A979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91</cp:revision>
  <cp:lastPrinted>2019-05-07T06:40:00Z</cp:lastPrinted>
  <dcterms:created xsi:type="dcterms:W3CDTF">2017-04-12T04:30:00Z</dcterms:created>
  <dcterms:modified xsi:type="dcterms:W3CDTF">2019-05-07T10:25:00Z</dcterms:modified>
</cp:coreProperties>
</file>