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A92" w:rsidRDefault="00790A92" w:rsidP="00790A92">
      <w:pPr>
        <w:jc w:val="center"/>
        <w:rPr>
          <w:sz w:val="28"/>
          <w:szCs w:val="28"/>
          <w:lang w:eastAsia="en-US"/>
        </w:rPr>
      </w:pPr>
      <w:r>
        <w:rPr>
          <w:noProof/>
        </w:rPr>
        <w:drawing>
          <wp:anchor distT="0" distB="0" distL="114300" distR="114300" simplePos="0" relativeHeight="251658240" behindDoc="1" locked="0" layoutInCell="1" allowOverlap="1">
            <wp:simplePos x="0" y="0"/>
            <wp:positionH relativeFrom="column">
              <wp:posOffset>2636975</wp:posOffset>
            </wp:positionH>
            <wp:positionV relativeFrom="paragraph">
              <wp:posOffset>-439600</wp:posOffset>
            </wp:positionV>
            <wp:extent cx="657860" cy="800100"/>
            <wp:effectExtent l="0" t="0" r="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90A92" w:rsidRDefault="00790A92" w:rsidP="00790A92">
      <w:pPr>
        <w:jc w:val="center"/>
        <w:rPr>
          <w:sz w:val="28"/>
          <w:szCs w:val="28"/>
          <w:lang w:eastAsia="en-US"/>
        </w:rPr>
      </w:pPr>
    </w:p>
    <w:p w:rsidR="00790A92" w:rsidRDefault="00790A92" w:rsidP="00790A92">
      <w:pPr>
        <w:pStyle w:val="aa"/>
        <w:jc w:val="center"/>
        <w:rPr>
          <w:rFonts w:ascii="Times New Roman" w:hAnsi="Times New Roman"/>
          <w:sz w:val="28"/>
          <w:szCs w:val="28"/>
          <w:lang w:eastAsia="en-US"/>
        </w:rPr>
      </w:pPr>
      <w:r>
        <w:rPr>
          <w:rFonts w:ascii="Times New Roman" w:hAnsi="Times New Roman"/>
          <w:sz w:val="28"/>
          <w:szCs w:val="28"/>
        </w:rPr>
        <w:t>МУНИЦИПАЛЬНОЕ ОБРАЗОВАНИЕ</w:t>
      </w:r>
    </w:p>
    <w:p w:rsidR="00790A92" w:rsidRDefault="00790A92" w:rsidP="00790A92">
      <w:pPr>
        <w:pStyle w:val="aa"/>
        <w:jc w:val="center"/>
        <w:rPr>
          <w:rFonts w:ascii="Times New Roman" w:hAnsi="Times New Roman"/>
          <w:sz w:val="28"/>
          <w:szCs w:val="28"/>
        </w:rPr>
      </w:pPr>
      <w:r>
        <w:rPr>
          <w:rFonts w:ascii="Times New Roman" w:hAnsi="Times New Roman"/>
          <w:sz w:val="28"/>
          <w:szCs w:val="28"/>
        </w:rPr>
        <w:t>ХАНТЫ-МАНСИЙСКИЙ РАЙОН</w:t>
      </w:r>
    </w:p>
    <w:p w:rsidR="00790A92" w:rsidRDefault="00790A92" w:rsidP="00790A92">
      <w:pPr>
        <w:pStyle w:val="aa"/>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790A92" w:rsidRDefault="00790A92" w:rsidP="00790A92">
      <w:pPr>
        <w:pStyle w:val="aa"/>
        <w:jc w:val="center"/>
        <w:rPr>
          <w:rFonts w:ascii="Times New Roman" w:hAnsi="Times New Roman"/>
          <w:sz w:val="28"/>
          <w:szCs w:val="28"/>
        </w:rPr>
      </w:pPr>
    </w:p>
    <w:p w:rsidR="00790A92" w:rsidRDefault="00790A92" w:rsidP="00790A92">
      <w:pPr>
        <w:pStyle w:val="aa"/>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790A92" w:rsidRDefault="00790A92" w:rsidP="00790A92">
      <w:pPr>
        <w:pStyle w:val="aa"/>
        <w:jc w:val="center"/>
        <w:rPr>
          <w:rFonts w:ascii="Times New Roman" w:hAnsi="Times New Roman"/>
          <w:b/>
          <w:sz w:val="28"/>
          <w:szCs w:val="28"/>
        </w:rPr>
      </w:pPr>
    </w:p>
    <w:p w:rsidR="00790A92" w:rsidRDefault="00790A92" w:rsidP="00790A92">
      <w:pPr>
        <w:pStyle w:val="aa"/>
        <w:jc w:val="center"/>
        <w:rPr>
          <w:rFonts w:ascii="Times New Roman" w:hAnsi="Times New Roman"/>
          <w:b/>
          <w:sz w:val="28"/>
          <w:szCs w:val="28"/>
        </w:rPr>
      </w:pPr>
      <w:r>
        <w:rPr>
          <w:rFonts w:ascii="Times New Roman" w:hAnsi="Times New Roman"/>
          <w:b/>
          <w:sz w:val="28"/>
          <w:szCs w:val="28"/>
        </w:rPr>
        <w:t>Р А С П О Р Я Ж Е Н И Е</w:t>
      </w:r>
    </w:p>
    <w:p w:rsidR="00790A92" w:rsidRDefault="00790A92" w:rsidP="00790A92">
      <w:pPr>
        <w:pStyle w:val="aa"/>
        <w:jc w:val="center"/>
        <w:rPr>
          <w:rFonts w:ascii="Times New Roman" w:hAnsi="Times New Roman"/>
          <w:sz w:val="28"/>
          <w:szCs w:val="28"/>
        </w:rPr>
      </w:pPr>
    </w:p>
    <w:p w:rsidR="00790A92" w:rsidRDefault="00790A92" w:rsidP="00790A92">
      <w:pPr>
        <w:pStyle w:val="aa"/>
        <w:rPr>
          <w:rFonts w:ascii="Times New Roman" w:hAnsi="Times New Roman"/>
          <w:sz w:val="28"/>
          <w:szCs w:val="28"/>
        </w:rPr>
      </w:pPr>
      <w:r>
        <w:rPr>
          <w:rFonts w:ascii="Times New Roman" w:hAnsi="Times New Roman"/>
          <w:sz w:val="28"/>
          <w:szCs w:val="28"/>
        </w:rPr>
        <w:t xml:space="preserve">от </w:t>
      </w:r>
      <w:r w:rsidR="007819DC">
        <w:rPr>
          <w:rFonts w:ascii="Times New Roman" w:hAnsi="Times New Roman"/>
          <w:sz w:val="28"/>
          <w:szCs w:val="28"/>
        </w:rPr>
        <w:t>19.04.2018</w:t>
      </w:r>
      <w:r>
        <w:rPr>
          <w:rFonts w:ascii="Times New Roman" w:hAnsi="Times New Roman"/>
          <w:sz w:val="28"/>
          <w:szCs w:val="28"/>
        </w:rPr>
        <w:t xml:space="preserve">                                                                                            № </w:t>
      </w:r>
      <w:r w:rsidR="00B56D06">
        <w:rPr>
          <w:rFonts w:ascii="Times New Roman" w:hAnsi="Times New Roman"/>
          <w:sz w:val="28"/>
          <w:szCs w:val="28"/>
        </w:rPr>
        <w:t>384-р</w:t>
      </w:r>
    </w:p>
    <w:p w:rsidR="00790A92" w:rsidRDefault="00790A92" w:rsidP="00790A92">
      <w:pPr>
        <w:pStyle w:val="aa"/>
        <w:rPr>
          <w:rFonts w:ascii="Times New Roman" w:hAnsi="Times New Roman"/>
          <w:i/>
          <w:sz w:val="24"/>
          <w:szCs w:val="24"/>
        </w:rPr>
      </w:pPr>
      <w:r>
        <w:rPr>
          <w:rFonts w:ascii="Times New Roman" w:hAnsi="Times New Roman"/>
          <w:i/>
          <w:szCs w:val="24"/>
        </w:rPr>
        <w:t>г. Ханты-Мансийск</w:t>
      </w:r>
    </w:p>
    <w:p w:rsidR="00790A92" w:rsidRDefault="00790A92" w:rsidP="00790A92">
      <w:pPr>
        <w:rPr>
          <w:sz w:val="28"/>
          <w:szCs w:val="20"/>
        </w:rPr>
      </w:pPr>
    </w:p>
    <w:p w:rsidR="00790A92" w:rsidRDefault="00790A92" w:rsidP="00790A92">
      <w:pPr>
        <w:jc w:val="both"/>
        <w:rPr>
          <w:sz w:val="28"/>
        </w:rPr>
      </w:pPr>
    </w:p>
    <w:p w:rsidR="00790A92" w:rsidRDefault="00817FD3" w:rsidP="00790A92">
      <w:pPr>
        <w:rPr>
          <w:sz w:val="28"/>
          <w:szCs w:val="28"/>
        </w:rPr>
      </w:pPr>
      <w:r>
        <w:rPr>
          <w:sz w:val="28"/>
          <w:szCs w:val="28"/>
        </w:rPr>
        <w:t>О внесении изменений в</w:t>
      </w:r>
      <w:r w:rsidR="00790A92">
        <w:rPr>
          <w:sz w:val="28"/>
          <w:szCs w:val="28"/>
        </w:rPr>
        <w:t xml:space="preserve"> </w:t>
      </w:r>
      <w:r>
        <w:rPr>
          <w:sz w:val="28"/>
          <w:szCs w:val="28"/>
        </w:rPr>
        <w:t>р</w:t>
      </w:r>
      <w:r w:rsidRPr="0048504A">
        <w:rPr>
          <w:sz w:val="28"/>
          <w:szCs w:val="28"/>
        </w:rPr>
        <w:t xml:space="preserve">аспоряжение </w:t>
      </w:r>
    </w:p>
    <w:p w:rsidR="00790A92" w:rsidRDefault="00817FD3" w:rsidP="00790A92">
      <w:pPr>
        <w:rPr>
          <w:sz w:val="28"/>
          <w:szCs w:val="28"/>
        </w:rPr>
      </w:pPr>
      <w:r w:rsidRPr="0048504A">
        <w:rPr>
          <w:sz w:val="28"/>
          <w:szCs w:val="28"/>
        </w:rPr>
        <w:t>администрации</w:t>
      </w:r>
      <w:r w:rsidR="00790A92">
        <w:rPr>
          <w:sz w:val="28"/>
          <w:szCs w:val="28"/>
        </w:rPr>
        <w:t xml:space="preserve"> </w:t>
      </w:r>
      <w:r w:rsidRPr="0048504A">
        <w:rPr>
          <w:sz w:val="28"/>
          <w:szCs w:val="28"/>
        </w:rPr>
        <w:t xml:space="preserve">Ханты-Мансийского </w:t>
      </w:r>
    </w:p>
    <w:p w:rsidR="00411924" w:rsidRDefault="00817FD3" w:rsidP="00790A92">
      <w:pPr>
        <w:rPr>
          <w:sz w:val="28"/>
          <w:szCs w:val="28"/>
        </w:rPr>
      </w:pPr>
      <w:r w:rsidRPr="0048504A">
        <w:rPr>
          <w:sz w:val="28"/>
          <w:szCs w:val="28"/>
        </w:rPr>
        <w:t>района</w:t>
      </w:r>
      <w:r w:rsidR="00790A92">
        <w:rPr>
          <w:sz w:val="28"/>
          <w:szCs w:val="28"/>
        </w:rPr>
        <w:t xml:space="preserve"> </w:t>
      </w:r>
      <w:r w:rsidRPr="0048504A">
        <w:rPr>
          <w:sz w:val="28"/>
          <w:szCs w:val="28"/>
        </w:rPr>
        <w:t>от 28.08.2015 № 1129-р</w:t>
      </w:r>
      <w:r w:rsidR="00411924">
        <w:rPr>
          <w:sz w:val="28"/>
          <w:szCs w:val="28"/>
        </w:rPr>
        <w:t xml:space="preserve"> </w:t>
      </w:r>
    </w:p>
    <w:p w:rsidR="00790A92" w:rsidRDefault="00817FD3" w:rsidP="00790A92">
      <w:pPr>
        <w:rPr>
          <w:sz w:val="28"/>
          <w:szCs w:val="28"/>
        </w:rPr>
      </w:pPr>
      <w:r w:rsidRPr="0048504A">
        <w:rPr>
          <w:sz w:val="28"/>
          <w:szCs w:val="28"/>
        </w:rPr>
        <w:t xml:space="preserve">«Об утверждении Устава муниципального </w:t>
      </w:r>
    </w:p>
    <w:p w:rsidR="00817FD3" w:rsidRDefault="00817FD3" w:rsidP="00790A92">
      <w:pPr>
        <w:rPr>
          <w:sz w:val="28"/>
          <w:szCs w:val="28"/>
        </w:rPr>
      </w:pPr>
      <w:r w:rsidRPr="0048504A">
        <w:rPr>
          <w:sz w:val="28"/>
          <w:szCs w:val="28"/>
        </w:rPr>
        <w:t xml:space="preserve">казенного дошкольного образовательного </w:t>
      </w:r>
    </w:p>
    <w:p w:rsidR="00790A92" w:rsidRDefault="00817FD3" w:rsidP="00790A92">
      <w:pPr>
        <w:rPr>
          <w:sz w:val="28"/>
          <w:szCs w:val="28"/>
        </w:rPr>
      </w:pPr>
      <w:r w:rsidRPr="0048504A">
        <w:rPr>
          <w:sz w:val="28"/>
          <w:szCs w:val="28"/>
        </w:rPr>
        <w:t>учреждения Ханты-Мансийского</w:t>
      </w:r>
      <w:r w:rsidR="00790A92">
        <w:rPr>
          <w:sz w:val="28"/>
          <w:szCs w:val="28"/>
        </w:rPr>
        <w:t xml:space="preserve"> </w:t>
      </w:r>
      <w:r w:rsidRPr="0048504A">
        <w:rPr>
          <w:sz w:val="28"/>
          <w:szCs w:val="28"/>
        </w:rPr>
        <w:t xml:space="preserve">района </w:t>
      </w:r>
    </w:p>
    <w:p w:rsidR="0048504A" w:rsidRDefault="00790A92" w:rsidP="00790A92">
      <w:pPr>
        <w:rPr>
          <w:sz w:val="28"/>
          <w:szCs w:val="28"/>
        </w:rPr>
      </w:pPr>
      <w:r>
        <w:rPr>
          <w:sz w:val="28"/>
          <w:szCs w:val="28"/>
        </w:rPr>
        <w:t xml:space="preserve">«Березка» </w:t>
      </w:r>
      <w:r w:rsidR="00B45682">
        <w:rPr>
          <w:sz w:val="28"/>
          <w:szCs w:val="28"/>
        </w:rPr>
        <w:t xml:space="preserve">п. </w:t>
      </w:r>
      <w:proofErr w:type="spellStart"/>
      <w:r w:rsidR="00B45682">
        <w:rPr>
          <w:sz w:val="28"/>
          <w:szCs w:val="28"/>
        </w:rPr>
        <w:t>Горноправдинск</w:t>
      </w:r>
      <w:proofErr w:type="spellEnd"/>
      <w:r w:rsidR="00B45682">
        <w:rPr>
          <w:sz w:val="28"/>
          <w:szCs w:val="28"/>
        </w:rPr>
        <w:t>»</w:t>
      </w:r>
    </w:p>
    <w:p w:rsidR="00817FD3" w:rsidRDefault="00817FD3" w:rsidP="00790A92">
      <w:pPr>
        <w:jc w:val="both"/>
        <w:rPr>
          <w:sz w:val="28"/>
          <w:szCs w:val="28"/>
        </w:rPr>
      </w:pPr>
    </w:p>
    <w:p w:rsidR="00817FD3" w:rsidRPr="00DC2700" w:rsidRDefault="00817FD3" w:rsidP="00790A92">
      <w:pPr>
        <w:jc w:val="both"/>
      </w:pPr>
    </w:p>
    <w:p w:rsidR="009C05DB" w:rsidRPr="00DA1799" w:rsidRDefault="001128FC" w:rsidP="00790A92">
      <w:pPr>
        <w:ind w:firstLine="709"/>
        <w:jc w:val="both"/>
        <w:rPr>
          <w:sz w:val="28"/>
          <w:szCs w:val="28"/>
        </w:rPr>
      </w:pPr>
      <w:r w:rsidRPr="00DA1799">
        <w:rPr>
          <w:sz w:val="28"/>
          <w:szCs w:val="28"/>
        </w:rPr>
        <w:t xml:space="preserve">В соответствии с </w:t>
      </w:r>
      <w:r w:rsidR="009C05DB">
        <w:rPr>
          <w:sz w:val="28"/>
          <w:szCs w:val="28"/>
        </w:rPr>
        <w:t xml:space="preserve">распоряжением </w:t>
      </w:r>
      <w:r w:rsidR="009C05DB" w:rsidRPr="00DA1799">
        <w:rPr>
          <w:sz w:val="28"/>
          <w:szCs w:val="28"/>
        </w:rPr>
        <w:t>администрации Ханты-</w:t>
      </w:r>
      <w:r w:rsidR="00EE7E85">
        <w:rPr>
          <w:sz w:val="28"/>
          <w:szCs w:val="28"/>
        </w:rPr>
        <w:t>М</w:t>
      </w:r>
      <w:r w:rsidR="009C05DB" w:rsidRPr="00DA1799">
        <w:rPr>
          <w:sz w:val="28"/>
          <w:szCs w:val="28"/>
        </w:rPr>
        <w:t xml:space="preserve">ансийского района от </w:t>
      </w:r>
      <w:r w:rsidR="009C05DB" w:rsidRPr="00821036">
        <w:rPr>
          <w:sz w:val="28"/>
          <w:szCs w:val="28"/>
        </w:rPr>
        <w:t>1</w:t>
      </w:r>
      <w:r w:rsidR="00821036" w:rsidRPr="00821036">
        <w:rPr>
          <w:sz w:val="28"/>
          <w:szCs w:val="28"/>
        </w:rPr>
        <w:t>0</w:t>
      </w:r>
      <w:r w:rsidR="009C05DB" w:rsidRPr="00821036">
        <w:rPr>
          <w:sz w:val="28"/>
          <w:szCs w:val="28"/>
        </w:rPr>
        <w:t>.0</w:t>
      </w:r>
      <w:r w:rsidR="00821036" w:rsidRPr="00821036">
        <w:rPr>
          <w:sz w:val="28"/>
          <w:szCs w:val="28"/>
        </w:rPr>
        <w:t>4</w:t>
      </w:r>
      <w:r w:rsidR="009C05DB" w:rsidRPr="00821036">
        <w:rPr>
          <w:sz w:val="28"/>
          <w:szCs w:val="28"/>
        </w:rPr>
        <w:t xml:space="preserve">.2018 № </w:t>
      </w:r>
      <w:r w:rsidR="00821036" w:rsidRPr="00821036">
        <w:rPr>
          <w:sz w:val="28"/>
          <w:szCs w:val="28"/>
        </w:rPr>
        <w:t>343</w:t>
      </w:r>
      <w:r w:rsidR="009C05DB">
        <w:rPr>
          <w:sz w:val="28"/>
          <w:szCs w:val="28"/>
        </w:rPr>
        <w:t>-р</w:t>
      </w:r>
      <w:r w:rsidR="009C05DB" w:rsidRPr="004A199F">
        <w:rPr>
          <w:bCs/>
          <w:sz w:val="28"/>
          <w:szCs w:val="28"/>
        </w:rPr>
        <w:t xml:space="preserve"> </w:t>
      </w:r>
      <w:r w:rsidR="009C05DB">
        <w:rPr>
          <w:bCs/>
          <w:sz w:val="28"/>
          <w:szCs w:val="28"/>
        </w:rPr>
        <w:t>«</w:t>
      </w:r>
      <w:r w:rsidR="009C05DB" w:rsidRPr="00EF6704">
        <w:rPr>
          <w:sz w:val="28"/>
          <w:szCs w:val="28"/>
        </w:rPr>
        <w:t>О</w:t>
      </w:r>
      <w:r w:rsidR="009C05DB">
        <w:rPr>
          <w:sz w:val="28"/>
          <w:szCs w:val="28"/>
        </w:rPr>
        <w:t xml:space="preserve"> создании муниципального автономного дошкольного образовательного </w:t>
      </w:r>
      <w:r w:rsidR="009C05DB" w:rsidRPr="00DA1799">
        <w:rPr>
          <w:rFonts w:eastAsiaTheme="minorHAnsi"/>
          <w:sz w:val="28"/>
          <w:szCs w:val="28"/>
          <w:lang w:eastAsia="en-US"/>
        </w:rPr>
        <w:t xml:space="preserve">учреждения </w:t>
      </w:r>
      <w:r w:rsidR="00790A92">
        <w:rPr>
          <w:sz w:val="28"/>
          <w:szCs w:val="28"/>
        </w:rPr>
        <w:t xml:space="preserve">Ханты-Мансийского </w:t>
      </w:r>
      <w:r w:rsidR="009C05DB" w:rsidRPr="00DA1799">
        <w:rPr>
          <w:sz w:val="28"/>
          <w:szCs w:val="28"/>
        </w:rPr>
        <w:t>район</w:t>
      </w:r>
      <w:r w:rsidR="00790A92">
        <w:rPr>
          <w:sz w:val="28"/>
          <w:szCs w:val="28"/>
        </w:rPr>
        <w:t xml:space="preserve">а «Детский сад «Березка» п. </w:t>
      </w:r>
      <w:proofErr w:type="spellStart"/>
      <w:r w:rsidR="009C05DB" w:rsidRPr="00DA1799">
        <w:rPr>
          <w:sz w:val="28"/>
          <w:szCs w:val="28"/>
        </w:rPr>
        <w:t>Горноправдинск</w:t>
      </w:r>
      <w:proofErr w:type="spellEnd"/>
      <w:r w:rsidR="009C05DB" w:rsidRPr="00DA1799">
        <w:rPr>
          <w:sz w:val="28"/>
          <w:szCs w:val="28"/>
        </w:rPr>
        <w:t>»</w:t>
      </w:r>
      <w:r w:rsidR="009C05DB">
        <w:rPr>
          <w:sz w:val="28"/>
          <w:szCs w:val="28"/>
        </w:rPr>
        <w:t xml:space="preserve"> </w:t>
      </w:r>
      <w:r w:rsidR="009C05DB" w:rsidRPr="00DA1799">
        <w:rPr>
          <w:rFonts w:eastAsiaTheme="minorHAnsi"/>
          <w:sz w:val="28"/>
          <w:szCs w:val="28"/>
          <w:lang w:eastAsia="en-US"/>
        </w:rPr>
        <w:t>путем изменения</w:t>
      </w:r>
      <w:r w:rsidR="009C05DB">
        <w:rPr>
          <w:rFonts w:eastAsiaTheme="minorHAnsi"/>
          <w:sz w:val="28"/>
          <w:szCs w:val="28"/>
          <w:lang w:eastAsia="en-US"/>
        </w:rPr>
        <w:t xml:space="preserve"> </w:t>
      </w:r>
      <w:r w:rsidR="009C05DB" w:rsidRPr="00DA1799">
        <w:rPr>
          <w:rFonts w:eastAsiaTheme="minorHAnsi"/>
          <w:sz w:val="28"/>
          <w:szCs w:val="28"/>
          <w:lang w:eastAsia="en-US"/>
        </w:rPr>
        <w:t>типа существующего муниципального казенного</w:t>
      </w:r>
      <w:r w:rsidR="00EE7E85">
        <w:rPr>
          <w:rFonts w:eastAsiaTheme="minorHAnsi"/>
          <w:sz w:val="28"/>
          <w:szCs w:val="28"/>
          <w:lang w:eastAsia="en-US"/>
        </w:rPr>
        <w:t xml:space="preserve"> </w:t>
      </w:r>
      <w:r w:rsidR="00790A92">
        <w:rPr>
          <w:rFonts w:eastAsiaTheme="minorHAnsi"/>
          <w:sz w:val="28"/>
          <w:szCs w:val="28"/>
          <w:lang w:eastAsia="en-US"/>
        </w:rPr>
        <w:t>дошкольного образовательного учреждения</w:t>
      </w:r>
      <w:r w:rsidR="009C05DB" w:rsidRPr="00DA1799">
        <w:rPr>
          <w:rFonts w:eastAsiaTheme="minorHAnsi"/>
          <w:sz w:val="28"/>
          <w:szCs w:val="28"/>
          <w:lang w:eastAsia="en-US"/>
        </w:rPr>
        <w:t xml:space="preserve"> </w:t>
      </w:r>
      <w:r w:rsidR="00790A92">
        <w:rPr>
          <w:sz w:val="28"/>
          <w:szCs w:val="28"/>
        </w:rPr>
        <w:t xml:space="preserve">Ханты-Мансийского района </w:t>
      </w:r>
      <w:r w:rsidR="009C05DB" w:rsidRPr="00DA1799">
        <w:rPr>
          <w:sz w:val="28"/>
          <w:szCs w:val="28"/>
        </w:rPr>
        <w:t xml:space="preserve">«Детский сад «Березка» п. </w:t>
      </w:r>
      <w:proofErr w:type="spellStart"/>
      <w:r w:rsidR="009C05DB" w:rsidRPr="00DA1799">
        <w:rPr>
          <w:sz w:val="28"/>
          <w:szCs w:val="28"/>
        </w:rPr>
        <w:t>Горноправдинск</w:t>
      </w:r>
      <w:proofErr w:type="spellEnd"/>
      <w:r w:rsidR="009C05DB" w:rsidRPr="00DA1799">
        <w:rPr>
          <w:sz w:val="28"/>
          <w:szCs w:val="28"/>
        </w:rPr>
        <w:t>»</w:t>
      </w:r>
      <w:r w:rsidR="00EE7E85">
        <w:rPr>
          <w:sz w:val="28"/>
          <w:szCs w:val="28"/>
        </w:rPr>
        <w:t>:</w:t>
      </w:r>
    </w:p>
    <w:p w:rsidR="00731186" w:rsidRDefault="00731186" w:rsidP="00790A92">
      <w:pPr>
        <w:ind w:firstLine="709"/>
        <w:jc w:val="both"/>
        <w:rPr>
          <w:sz w:val="28"/>
          <w:szCs w:val="28"/>
        </w:rPr>
      </w:pPr>
    </w:p>
    <w:p w:rsidR="00731186" w:rsidRDefault="0048504A" w:rsidP="00790A92">
      <w:pPr>
        <w:ind w:firstLine="709"/>
        <w:jc w:val="both"/>
        <w:rPr>
          <w:sz w:val="28"/>
          <w:szCs w:val="28"/>
        </w:rPr>
      </w:pPr>
      <w:r w:rsidRPr="0048504A">
        <w:rPr>
          <w:sz w:val="28"/>
          <w:szCs w:val="28"/>
        </w:rPr>
        <w:t xml:space="preserve">1. </w:t>
      </w:r>
      <w:r w:rsidR="00EE7E85">
        <w:rPr>
          <w:sz w:val="28"/>
          <w:szCs w:val="28"/>
        </w:rPr>
        <w:t xml:space="preserve">Внести в распоряжение </w:t>
      </w:r>
      <w:r w:rsidR="00EE7E85" w:rsidRPr="0048504A">
        <w:rPr>
          <w:sz w:val="28"/>
          <w:szCs w:val="28"/>
        </w:rPr>
        <w:t>администрации</w:t>
      </w:r>
      <w:r w:rsidR="00EE7E85">
        <w:rPr>
          <w:sz w:val="28"/>
          <w:szCs w:val="28"/>
        </w:rPr>
        <w:t xml:space="preserve"> </w:t>
      </w:r>
      <w:r w:rsidR="00EE7E85" w:rsidRPr="0048504A">
        <w:rPr>
          <w:sz w:val="28"/>
          <w:szCs w:val="28"/>
        </w:rPr>
        <w:t>Ханты-Мансийского района</w:t>
      </w:r>
      <w:r w:rsidR="00EE7E85">
        <w:rPr>
          <w:sz w:val="28"/>
          <w:szCs w:val="28"/>
        </w:rPr>
        <w:t xml:space="preserve"> </w:t>
      </w:r>
      <w:r w:rsidR="00EE7E85" w:rsidRPr="0048504A">
        <w:rPr>
          <w:sz w:val="28"/>
          <w:szCs w:val="28"/>
        </w:rPr>
        <w:t>от 28.08.2015 № 1129-р</w:t>
      </w:r>
      <w:r w:rsidR="00EE7E85">
        <w:rPr>
          <w:sz w:val="28"/>
          <w:szCs w:val="28"/>
        </w:rPr>
        <w:t xml:space="preserve"> </w:t>
      </w:r>
      <w:r w:rsidR="00EE7E85" w:rsidRPr="0048504A">
        <w:rPr>
          <w:sz w:val="28"/>
          <w:szCs w:val="28"/>
        </w:rPr>
        <w:t>«Об утверждении Устава муниципального казенного дошкольного образовательного учреждения Ханты-Мансийского</w:t>
      </w:r>
      <w:r w:rsidR="00EE7E85">
        <w:rPr>
          <w:sz w:val="28"/>
          <w:szCs w:val="28"/>
        </w:rPr>
        <w:t xml:space="preserve"> </w:t>
      </w:r>
      <w:r w:rsidR="00790A92">
        <w:rPr>
          <w:sz w:val="28"/>
          <w:szCs w:val="28"/>
        </w:rPr>
        <w:t>района «Березка»</w:t>
      </w:r>
      <w:r w:rsidR="00EE7E85" w:rsidRPr="0048504A">
        <w:rPr>
          <w:sz w:val="28"/>
          <w:szCs w:val="28"/>
        </w:rPr>
        <w:t xml:space="preserve"> п. </w:t>
      </w:r>
      <w:proofErr w:type="spellStart"/>
      <w:r w:rsidR="00EE7E85" w:rsidRPr="0048504A">
        <w:rPr>
          <w:sz w:val="28"/>
          <w:szCs w:val="28"/>
        </w:rPr>
        <w:t>Горноправдинск</w:t>
      </w:r>
      <w:proofErr w:type="spellEnd"/>
      <w:r w:rsidR="00EE7E85" w:rsidRPr="0048504A">
        <w:rPr>
          <w:sz w:val="28"/>
          <w:szCs w:val="28"/>
        </w:rPr>
        <w:t>»</w:t>
      </w:r>
      <w:r w:rsidR="00731186">
        <w:rPr>
          <w:sz w:val="28"/>
          <w:szCs w:val="28"/>
        </w:rPr>
        <w:t xml:space="preserve"> </w:t>
      </w:r>
      <w:r w:rsidR="002F524C">
        <w:rPr>
          <w:sz w:val="28"/>
          <w:szCs w:val="28"/>
        </w:rPr>
        <w:t xml:space="preserve">следующие </w:t>
      </w:r>
      <w:r w:rsidR="00731186">
        <w:rPr>
          <w:sz w:val="28"/>
          <w:szCs w:val="28"/>
        </w:rPr>
        <w:t>изменения:</w:t>
      </w:r>
    </w:p>
    <w:p w:rsidR="00731186" w:rsidRDefault="00731186" w:rsidP="00790A92">
      <w:pPr>
        <w:ind w:firstLine="709"/>
        <w:jc w:val="both"/>
        <w:rPr>
          <w:sz w:val="28"/>
          <w:szCs w:val="28"/>
        </w:rPr>
      </w:pPr>
      <w:r>
        <w:rPr>
          <w:sz w:val="28"/>
          <w:szCs w:val="28"/>
        </w:rPr>
        <w:t xml:space="preserve">1.1. В заголовке </w:t>
      </w:r>
      <w:r w:rsidR="002F524C">
        <w:rPr>
          <w:sz w:val="28"/>
          <w:szCs w:val="28"/>
        </w:rPr>
        <w:t xml:space="preserve">распоряжения </w:t>
      </w:r>
      <w:r>
        <w:rPr>
          <w:sz w:val="28"/>
          <w:szCs w:val="28"/>
        </w:rPr>
        <w:t>слово «казенного» заменить словом «автономного».</w:t>
      </w:r>
    </w:p>
    <w:p w:rsidR="0048504A" w:rsidRDefault="00731186" w:rsidP="00790A92">
      <w:pPr>
        <w:ind w:firstLine="709"/>
        <w:jc w:val="both"/>
        <w:rPr>
          <w:sz w:val="28"/>
          <w:szCs w:val="28"/>
        </w:rPr>
      </w:pPr>
      <w:r>
        <w:rPr>
          <w:sz w:val="28"/>
          <w:szCs w:val="28"/>
        </w:rPr>
        <w:t>1.2. Приложение к распоряжению</w:t>
      </w:r>
      <w:r w:rsidR="00790A92">
        <w:rPr>
          <w:sz w:val="28"/>
          <w:szCs w:val="28"/>
        </w:rPr>
        <w:t xml:space="preserve"> </w:t>
      </w:r>
      <w:r w:rsidR="00411924">
        <w:rPr>
          <w:sz w:val="28"/>
          <w:szCs w:val="28"/>
        </w:rPr>
        <w:t>(</w:t>
      </w:r>
      <w:r w:rsidR="00790A92">
        <w:rPr>
          <w:sz w:val="28"/>
          <w:szCs w:val="28"/>
        </w:rPr>
        <w:t>Устав</w:t>
      </w:r>
      <w:r w:rsidR="00411924">
        <w:rPr>
          <w:sz w:val="28"/>
          <w:szCs w:val="28"/>
        </w:rPr>
        <w:t>)</w:t>
      </w:r>
      <w:r>
        <w:rPr>
          <w:sz w:val="28"/>
          <w:szCs w:val="28"/>
        </w:rPr>
        <w:t xml:space="preserve"> изложить</w:t>
      </w:r>
      <w:r w:rsidR="00790A92">
        <w:rPr>
          <w:sz w:val="28"/>
          <w:szCs w:val="28"/>
        </w:rPr>
        <w:t xml:space="preserve"> в</w:t>
      </w:r>
      <w:r w:rsidR="00817FD3">
        <w:rPr>
          <w:sz w:val="28"/>
          <w:szCs w:val="28"/>
        </w:rPr>
        <w:t xml:space="preserve"> новой редакции</w:t>
      </w:r>
      <w:r w:rsidR="00911E12">
        <w:rPr>
          <w:sz w:val="28"/>
          <w:szCs w:val="28"/>
        </w:rPr>
        <w:t xml:space="preserve"> согласно </w:t>
      </w:r>
      <w:proofErr w:type="gramStart"/>
      <w:r w:rsidR="00911E12">
        <w:rPr>
          <w:sz w:val="28"/>
          <w:szCs w:val="28"/>
        </w:rPr>
        <w:t>приложению</w:t>
      </w:r>
      <w:proofErr w:type="gramEnd"/>
      <w:r>
        <w:rPr>
          <w:sz w:val="28"/>
          <w:szCs w:val="28"/>
        </w:rPr>
        <w:t xml:space="preserve"> к настоящему распоряжению</w:t>
      </w:r>
      <w:r w:rsidR="00911E12">
        <w:rPr>
          <w:sz w:val="28"/>
          <w:szCs w:val="28"/>
        </w:rPr>
        <w:t>.</w:t>
      </w:r>
    </w:p>
    <w:p w:rsidR="002F524C" w:rsidRDefault="00911E12" w:rsidP="00911E12">
      <w:pPr>
        <w:tabs>
          <w:tab w:val="left" w:pos="1080"/>
        </w:tabs>
        <w:ind w:firstLine="709"/>
        <w:jc w:val="both"/>
        <w:rPr>
          <w:sz w:val="28"/>
          <w:szCs w:val="28"/>
        </w:rPr>
      </w:pPr>
      <w:r>
        <w:rPr>
          <w:sz w:val="28"/>
          <w:szCs w:val="28"/>
        </w:rPr>
        <w:t xml:space="preserve">2. </w:t>
      </w:r>
      <w:r w:rsidRPr="0048504A">
        <w:rPr>
          <w:sz w:val="28"/>
          <w:szCs w:val="28"/>
        </w:rPr>
        <w:t xml:space="preserve">Заведующему муниципального </w:t>
      </w:r>
      <w:r w:rsidRPr="0048504A">
        <w:rPr>
          <w:rFonts w:eastAsiaTheme="minorHAnsi"/>
          <w:sz w:val="28"/>
          <w:szCs w:val="28"/>
          <w:lang w:eastAsia="en-US"/>
        </w:rPr>
        <w:t xml:space="preserve">автономного дошкольного образовательного учреждения </w:t>
      </w:r>
      <w:r>
        <w:rPr>
          <w:sz w:val="28"/>
          <w:szCs w:val="28"/>
        </w:rPr>
        <w:t>Ханты-Мансийского</w:t>
      </w:r>
      <w:r w:rsidRPr="0048504A">
        <w:rPr>
          <w:sz w:val="28"/>
          <w:szCs w:val="28"/>
        </w:rPr>
        <w:t xml:space="preserve"> </w:t>
      </w:r>
      <w:r>
        <w:rPr>
          <w:sz w:val="28"/>
          <w:szCs w:val="28"/>
        </w:rPr>
        <w:t xml:space="preserve">района «Детский сад «Березка» </w:t>
      </w:r>
      <w:r w:rsidRPr="0048504A">
        <w:rPr>
          <w:sz w:val="28"/>
          <w:szCs w:val="28"/>
        </w:rPr>
        <w:t xml:space="preserve">п. </w:t>
      </w:r>
      <w:proofErr w:type="spellStart"/>
      <w:r w:rsidRPr="0048504A">
        <w:rPr>
          <w:sz w:val="28"/>
          <w:szCs w:val="28"/>
        </w:rPr>
        <w:t>Горноправдинск</w:t>
      </w:r>
      <w:proofErr w:type="spellEnd"/>
      <w:r w:rsidRPr="0048504A">
        <w:rPr>
          <w:sz w:val="28"/>
          <w:szCs w:val="28"/>
        </w:rPr>
        <w:t xml:space="preserve">» направить Устав в межрайонную </w:t>
      </w:r>
      <w:r w:rsidR="002F524C" w:rsidRPr="0048504A">
        <w:rPr>
          <w:sz w:val="28"/>
          <w:szCs w:val="28"/>
        </w:rPr>
        <w:t>инспекцию</w:t>
      </w:r>
      <w:r w:rsidR="002F524C">
        <w:rPr>
          <w:sz w:val="28"/>
          <w:szCs w:val="28"/>
        </w:rPr>
        <w:t xml:space="preserve">  </w:t>
      </w:r>
      <w:r w:rsidR="002F524C" w:rsidRPr="0048504A">
        <w:rPr>
          <w:sz w:val="28"/>
          <w:szCs w:val="28"/>
        </w:rPr>
        <w:t xml:space="preserve"> Федеральной </w:t>
      </w:r>
      <w:r w:rsidR="002F524C">
        <w:rPr>
          <w:sz w:val="28"/>
          <w:szCs w:val="28"/>
        </w:rPr>
        <w:t xml:space="preserve">  </w:t>
      </w:r>
      <w:r w:rsidR="002F524C" w:rsidRPr="0048504A">
        <w:rPr>
          <w:sz w:val="28"/>
          <w:szCs w:val="28"/>
        </w:rPr>
        <w:t xml:space="preserve">налоговой </w:t>
      </w:r>
      <w:r w:rsidR="002F524C">
        <w:rPr>
          <w:sz w:val="28"/>
          <w:szCs w:val="28"/>
        </w:rPr>
        <w:t xml:space="preserve">  </w:t>
      </w:r>
      <w:r w:rsidR="002F524C" w:rsidRPr="0048504A">
        <w:rPr>
          <w:sz w:val="28"/>
          <w:szCs w:val="28"/>
        </w:rPr>
        <w:t xml:space="preserve">службы </w:t>
      </w:r>
      <w:r w:rsidR="002F524C">
        <w:rPr>
          <w:sz w:val="28"/>
          <w:szCs w:val="28"/>
        </w:rPr>
        <w:t xml:space="preserve">  </w:t>
      </w:r>
      <w:r w:rsidR="002F524C" w:rsidRPr="0048504A">
        <w:rPr>
          <w:sz w:val="28"/>
          <w:szCs w:val="28"/>
        </w:rPr>
        <w:t>России</w:t>
      </w:r>
      <w:r w:rsidR="002F524C">
        <w:rPr>
          <w:sz w:val="28"/>
          <w:szCs w:val="28"/>
        </w:rPr>
        <w:t xml:space="preserve">  </w:t>
      </w:r>
      <w:r w:rsidR="002F524C" w:rsidRPr="0048504A">
        <w:rPr>
          <w:sz w:val="28"/>
          <w:szCs w:val="28"/>
        </w:rPr>
        <w:t xml:space="preserve"> № 1 </w:t>
      </w:r>
      <w:r w:rsidR="002F524C">
        <w:rPr>
          <w:sz w:val="28"/>
          <w:szCs w:val="28"/>
        </w:rPr>
        <w:t xml:space="preserve">  </w:t>
      </w:r>
      <w:r w:rsidR="002F524C" w:rsidRPr="0048504A">
        <w:rPr>
          <w:sz w:val="28"/>
          <w:szCs w:val="28"/>
        </w:rPr>
        <w:t xml:space="preserve">по </w:t>
      </w:r>
      <w:r w:rsidR="002F524C">
        <w:rPr>
          <w:sz w:val="28"/>
          <w:szCs w:val="28"/>
        </w:rPr>
        <w:t xml:space="preserve">  </w:t>
      </w:r>
      <w:r w:rsidR="002F524C" w:rsidRPr="0048504A">
        <w:rPr>
          <w:sz w:val="28"/>
          <w:szCs w:val="28"/>
        </w:rPr>
        <w:t>Ханты-</w:t>
      </w:r>
    </w:p>
    <w:p w:rsidR="00911E12" w:rsidRDefault="00911E12" w:rsidP="002F524C">
      <w:pPr>
        <w:tabs>
          <w:tab w:val="left" w:pos="1080"/>
        </w:tabs>
        <w:jc w:val="both"/>
        <w:rPr>
          <w:sz w:val="28"/>
          <w:szCs w:val="28"/>
        </w:rPr>
      </w:pPr>
      <w:r w:rsidRPr="0048504A">
        <w:rPr>
          <w:sz w:val="28"/>
          <w:szCs w:val="28"/>
        </w:rPr>
        <w:lastRenderedPageBreak/>
        <w:t>Мансийскому автономному окр</w:t>
      </w:r>
      <w:r>
        <w:rPr>
          <w:sz w:val="28"/>
          <w:szCs w:val="28"/>
        </w:rPr>
        <w:t>угу – Югре для регистрации.</w:t>
      </w:r>
    </w:p>
    <w:p w:rsidR="00911E12" w:rsidRDefault="00B45682" w:rsidP="00731186">
      <w:pPr>
        <w:tabs>
          <w:tab w:val="left" w:pos="1080"/>
        </w:tabs>
        <w:ind w:firstLine="709"/>
        <w:jc w:val="both"/>
        <w:rPr>
          <w:sz w:val="28"/>
          <w:szCs w:val="28"/>
        </w:rPr>
      </w:pPr>
      <w:r w:rsidRPr="0048504A">
        <w:rPr>
          <w:sz w:val="28"/>
          <w:szCs w:val="28"/>
        </w:rPr>
        <w:t xml:space="preserve">3. </w:t>
      </w:r>
      <w:r w:rsidRPr="00DA1799">
        <w:rPr>
          <w:sz w:val="28"/>
          <w:szCs w:val="28"/>
        </w:rPr>
        <w:t xml:space="preserve">Опубликовать настоящее </w:t>
      </w:r>
      <w:r>
        <w:rPr>
          <w:sz w:val="28"/>
          <w:szCs w:val="28"/>
        </w:rPr>
        <w:t xml:space="preserve">распоряжение </w:t>
      </w:r>
      <w:r w:rsidRPr="00DA1799">
        <w:rPr>
          <w:sz w:val="28"/>
          <w:szCs w:val="28"/>
        </w:rPr>
        <w:t xml:space="preserve">в газете «Наш район» </w:t>
      </w:r>
      <w:r>
        <w:rPr>
          <w:sz w:val="28"/>
          <w:szCs w:val="28"/>
        </w:rPr>
        <w:br/>
      </w:r>
      <w:r w:rsidRPr="00DA1799">
        <w:rPr>
          <w:sz w:val="28"/>
          <w:szCs w:val="28"/>
        </w:rPr>
        <w:t>и разместить на официальном сайте администрации Ханты-Мансийского</w:t>
      </w:r>
      <w:r w:rsidR="00731186">
        <w:rPr>
          <w:sz w:val="28"/>
          <w:szCs w:val="28"/>
        </w:rPr>
        <w:t xml:space="preserve"> </w:t>
      </w:r>
      <w:r w:rsidR="00911E12" w:rsidRPr="00DA1799">
        <w:rPr>
          <w:sz w:val="28"/>
          <w:szCs w:val="28"/>
        </w:rPr>
        <w:t>района.</w:t>
      </w:r>
    </w:p>
    <w:p w:rsidR="00911E12" w:rsidRPr="0048504A" w:rsidRDefault="00911E12" w:rsidP="00911E12">
      <w:pPr>
        <w:pStyle w:val="af1"/>
        <w:tabs>
          <w:tab w:val="left" w:pos="1134"/>
        </w:tabs>
        <w:autoSpaceDE w:val="0"/>
        <w:autoSpaceDN w:val="0"/>
        <w:adjustRightInd w:val="0"/>
        <w:ind w:left="0" w:firstLine="567"/>
        <w:jc w:val="both"/>
        <w:rPr>
          <w:sz w:val="28"/>
          <w:szCs w:val="28"/>
        </w:rPr>
      </w:pPr>
      <w:r>
        <w:rPr>
          <w:sz w:val="28"/>
          <w:szCs w:val="28"/>
        </w:rPr>
        <w:t xml:space="preserve">4. </w:t>
      </w:r>
      <w:r w:rsidRPr="0048504A">
        <w:rPr>
          <w:sz w:val="28"/>
          <w:szCs w:val="28"/>
        </w:rPr>
        <w:t>Контроль за выполнением распоряжения возложить на заместителя главы</w:t>
      </w:r>
      <w:r>
        <w:rPr>
          <w:sz w:val="28"/>
          <w:szCs w:val="28"/>
        </w:rPr>
        <w:t xml:space="preserve"> Ханты-Мансийского</w:t>
      </w:r>
      <w:r w:rsidRPr="0048504A">
        <w:rPr>
          <w:sz w:val="28"/>
          <w:szCs w:val="28"/>
        </w:rPr>
        <w:t xml:space="preserve"> района по социальным вопросам. </w:t>
      </w:r>
    </w:p>
    <w:p w:rsidR="00911E12" w:rsidRDefault="00911E12" w:rsidP="00911E12">
      <w:pPr>
        <w:tabs>
          <w:tab w:val="left" w:pos="360"/>
        </w:tabs>
        <w:ind w:firstLine="709"/>
        <w:jc w:val="both"/>
        <w:rPr>
          <w:sz w:val="28"/>
          <w:szCs w:val="28"/>
        </w:rPr>
      </w:pPr>
    </w:p>
    <w:p w:rsidR="00911E12" w:rsidRDefault="00911E12" w:rsidP="00911E12">
      <w:pPr>
        <w:tabs>
          <w:tab w:val="left" w:pos="360"/>
        </w:tabs>
        <w:ind w:firstLine="709"/>
        <w:jc w:val="both"/>
        <w:rPr>
          <w:sz w:val="28"/>
          <w:szCs w:val="28"/>
        </w:rPr>
      </w:pPr>
    </w:p>
    <w:p w:rsidR="00911E12" w:rsidRPr="006C6821" w:rsidRDefault="00911E12" w:rsidP="00911E12">
      <w:pPr>
        <w:tabs>
          <w:tab w:val="left" w:pos="360"/>
        </w:tabs>
        <w:ind w:firstLine="709"/>
        <w:jc w:val="both"/>
        <w:rPr>
          <w:sz w:val="28"/>
          <w:szCs w:val="28"/>
        </w:rPr>
      </w:pPr>
    </w:p>
    <w:p w:rsidR="00911E12" w:rsidRPr="006C6821" w:rsidRDefault="00911E12" w:rsidP="00911E12">
      <w:pPr>
        <w:jc w:val="both"/>
        <w:rPr>
          <w:sz w:val="28"/>
          <w:szCs w:val="28"/>
        </w:rPr>
      </w:pPr>
      <w:r>
        <w:rPr>
          <w:sz w:val="28"/>
          <w:szCs w:val="28"/>
        </w:rPr>
        <w:t>Г</w:t>
      </w:r>
      <w:r w:rsidRPr="006C6821">
        <w:rPr>
          <w:sz w:val="28"/>
          <w:szCs w:val="28"/>
        </w:rPr>
        <w:t>лав</w:t>
      </w:r>
      <w:r>
        <w:rPr>
          <w:sz w:val="28"/>
          <w:szCs w:val="28"/>
        </w:rPr>
        <w:t xml:space="preserve">а </w:t>
      </w:r>
      <w:r w:rsidRPr="006C6821">
        <w:rPr>
          <w:sz w:val="28"/>
          <w:szCs w:val="28"/>
        </w:rPr>
        <w:t xml:space="preserve">Ханты-Мансийского района      </w:t>
      </w:r>
      <w:r>
        <w:rPr>
          <w:sz w:val="28"/>
          <w:szCs w:val="28"/>
        </w:rPr>
        <w:t xml:space="preserve">                                         </w:t>
      </w:r>
      <w:proofErr w:type="spellStart"/>
      <w:r>
        <w:rPr>
          <w:sz w:val="28"/>
          <w:szCs w:val="28"/>
        </w:rPr>
        <w:t>К.Р.Минулин</w:t>
      </w:r>
      <w:proofErr w:type="spellEnd"/>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911E12" w:rsidRDefault="00911E12" w:rsidP="00790A92">
      <w:pPr>
        <w:ind w:firstLine="709"/>
        <w:jc w:val="both"/>
        <w:rPr>
          <w:sz w:val="28"/>
          <w:szCs w:val="28"/>
        </w:rPr>
      </w:pPr>
    </w:p>
    <w:p w:rsidR="00B45682" w:rsidRDefault="00B45682" w:rsidP="00790A92">
      <w:pPr>
        <w:ind w:firstLine="709"/>
        <w:jc w:val="both"/>
        <w:rPr>
          <w:sz w:val="28"/>
          <w:szCs w:val="28"/>
        </w:rPr>
      </w:pPr>
    </w:p>
    <w:p w:rsidR="00B45682" w:rsidRDefault="00B45682" w:rsidP="00790A92">
      <w:pPr>
        <w:ind w:firstLine="709"/>
        <w:jc w:val="both"/>
        <w:rPr>
          <w:sz w:val="28"/>
          <w:szCs w:val="28"/>
        </w:rPr>
      </w:pPr>
    </w:p>
    <w:p w:rsidR="00B8408B" w:rsidRDefault="00B8408B" w:rsidP="00B8408B">
      <w:pPr>
        <w:jc w:val="right"/>
        <w:rPr>
          <w:sz w:val="28"/>
          <w:szCs w:val="28"/>
        </w:rPr>
      </w:pPr>
      <w:r>
        <w:rPr>
          <w:sz w:val="28"/>
          <w:szCs w:val="28"/>
        </w:rPr>
        <w:lastRenderedPageBreak/>
        <w:t xml:space="preserve">Приложение </w:t>
      </w:r>
    </w:p>
    <w:p w:rsidR="00B8408B" w:rsidRDefault="00B8408B" w:rsidP="00B8408B">
      <w:pPr>
        <w:jc w:val="right"/>
        <w:rPr>
          <w:sz w:val="28"/>
          <w:szCs w:val="28"/>
        </w:rPr>
      </w:pPr>
      <w:r>
        <w:rPr>
          <w:sz w:val="28"/>
          <w:szCs w:val="28"/>
        </w:rPr>
        <w:t>к распоряжению администрации</w:t>
      </w:r>
    </w:p>
    <w:p w:rsidR="00B8408B" w:rsidRDefault="00B8408B" w:rsidP="00B8408B">
      <w:pPr>
        <w:jc w:val="right"/>
        <w:rPr>
          <w:sz w:val="28"/>
          <w:szCs w:val="28"/>
        </w:rPr>
      </w:pPr>
      <w:r>
        <w:rPr>
          <w:sz w:val="28"/>
          <w:szCs w:val="28"/>
        </w:rPr>
        <w:t>Ханты-Мансийского района</w:t>
      </w:r>
    </w:p>
    <w:p w:rsidR="00B8408B" w:rsidRDefault="00B8408B" w:rsidP="007819DC">
      <w:pPr>
        <w:ind w:left="4956" w:firstLine="708"/>
        <w:jc w:val="right"/>
        <w:rPr>
          <w:sz w:val="28"/>
          <w:szCs w:val="28"/>
        </w:rPr>
      </w:pPr>
      <w:r>
        <w:rPr>
          <w:sz w:val="28"/>
          <w:szCs w:val="28"/>
        </w:rPr>
        <w:t xml:space="preserve">от </w:t>
      </w:r>
      <w:r w:rsidR="007819DC">
        <w:rPr>
          <w:sz w:val="28"/>
          <w:szCs w:val="28"/>
        </w:rPr>
        <w:t xml:space="preserve">19.04.2018 </w:t>
      </w:r>
      <w:bookmarkStart w:id="0" w:name="_GoBack"/>
      <w:bookmarkEnd w:id="0"/>
      <w:r>
        <w:rPr>
          <w:sz w:val="28"/>
          <w:szCs w:val="28"/>
        </w:rPr>
        <w:t>№</w:t>
      </w:r>
      <w:r w:rsidR="007819DC">
        <w:rPr>
          <w:sz w:val="28"/>
          <w:szCs w:val="28"/>
        </w:rPr>
        <w:t xml:space="preserve"> 384-р</w:t>
      </w:r>
    </w:p>
    <w:p w:rsidR="00B8408B" w:rsidRDefault="00B8408B" w:rsidP="00790A92">
      <w:pPr>
        <w:jc w:val="right"/>
        <w:rPr>
          <w:sz w:val="28"/>
          <w:szCs w:val="28"/>
        </w:rPr>
      </w:pPr>
    </w:p>
    <w:p w:rsidR="009B5A9A" w:rsidRDefault="00411924" w:rsidP="00790A92">
      <w:pPr>
        <w:jc w:val="right"/>
        <w:rPr>
          <w:sz w:val="28"/>
          <w:szCs w:val="28"/>
        </w:rPr>
      </w:pPr>
      <w:r>
        <w:rPr>
          <w:sz w:val="28"/>
          <w:szCs w:val="28"/>
        </w:rPr>
        <w:t>«</w:t>
      </w:r>
      <w:r w:rsidR="009B5A9A">
        <w:rPr>
          <w:sz w:val="28"/>
          <w:szCs w:val="28"/>
        </w:rPr>
        <w:t xml:space="preserve">Приложение </w:t>
      </w:r>
    </w:p>
    <w:p w:rsidR="009B5A9A" w:rsidRDefault="009B5A9A" w:rsidP="00790A92">
      <w:pPr>
        <w:jc w:val="right"/>
        <w:rPr>
          <w:sz w:val="28"/>
          <w:szCs w:val="28"/>
        </w:rPr>
      </w:pPr>
      <w:r>
        <w:rPr>
          <w:sz w:val="28"/>
          <w:szCs w:val="28"/>
        </w:rPr>
        <w:t>к распоряжению администрации</w:t>
      </w:r>
    </w:p>
    <w:p w:rsidR="009B5A9A" w:rsidRDefault="009B5A9A" w:rsidP="00790A92">
      <w:pPr>
        <w:jc w:val="right"/>
        <w:rPr>
          <w:sz w:val="28"/>
          <w:szCs w:val="28"/>
        </w:rPr>
      </w:pPr>
      <w:r>
        <w:rPr>
          <w:sz w:val="28"/>
          <w:szCs w:val="28"/>
        </w:rPr>
        <w:t>Ханты-Мансийского района</w:t>
      </w:r>
    </w:p>
    <w:p w:rsidR="009B5A9A" w:rsidRDefault="009B5A9A" w:rsidP="00411924">
      <w:pPr>
        <w:ind w:left="4956" w:firstLine="708"/>
        <w:jc w:val="right"/>
        <w:rPr>
          <w:sz w:val="28"/>
          <w:szCs w:val="28"/>
        </w:rPr>
      </w:pPr>
      <w:r>
        <w:rPr>
          <w:sz w:val="28"/>
          <w:szCs w:val="28"/>
        </w:rPr>
        <w:t>от</w:t>
      </w:r>
      <w:r w:rsidR="00411924">
        <w:rPr>
          <w:sz w:val="28"/>
          <w:szCs w:val="28"/>
        </w:rPr>
        <w:t xml:space="preserve"> 28.08.2015 </w:t>
      </w:r>
      <w:r w:rsidR="00790A92">
        <w:rPr>
          <w:sz w:val="28"/>
          <w:szCs w:val="28"/>
        </w:rPr>
        <w:t>№</w:t>
      </w:r>
      <w:r w:rsidR="00411924">
        <w:rPr>
          <w:sz w:val="28"/>
          <w:szCs w:val="28"/>
        </w:rPr>
        <w:t xml:space="preserve"> 1129-р</w:t>
      </w:r>
    </w:p>
    <w:p w:rsidR="00817FD3" w:rsidRDefault="00817FD3"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911E12" w:rsidRDefault="00911E12" w:rsidP="00790A92">
      <w:pPr>
        <w:pStyle w:val="af3"/>
        <w:jc w:val="center"/>
        <w:rPr>
          <w:rFonts w:ascii="Times New Roman" w:hAnsi="Times New Roman" w:cs="Times New Roman"/>
          <w:sz w:val="32"/>
          <w:szCs w:val="32"/>
        </w:rPr>
      </w:pPr>
    </w:p>
    <w:p w:rsidR="00817FD3" w:rsidRPr="00131365" w:rsidRDefault="00817FD3" w:rsidP="00790A92">
      <w:pPr>
        <w:pStyle w:val="af3"/>
        <w:jc w:val="center"/>
        <w:rPr>
          <w:rFonts w:ascii="Times New Roman" w:hAnsi="Times New Roman" w:cs="Times New Roman"/>
          <w:sz w:val="32"/>
          <w:szCs w:val="32"/>
        </w:rPr>
      </w:pPr>
      <w:r w:rsidRPr="00131365">
        <w:rPr>
          <w:rFonts w:ascii="Times New Roman" w:hAnsi="Times New Roman" w:cs="Times New Roman"/>
          <w:sz w:val="32"/>
          <w:szCs w:val="32"/>
        </w:rPr>
        <w:t>УСТАВ</w:t>
      </w:r>
    </w:p>
    <w:p w:rsidR="00817FD3" w:rsidRPr="00131365" w:rsidRDefault="00817FD3" w:rsidP="00790A92">
      <w:pPr>
        <w:pStyle w:val="af3"/>
        <w:jc w:val="center"/>
        <w:rPr>
          <w:rFonts w:ascii="Times New Roman" w:hAnsi="Times New Roman" w:cs="Times New Roman"/>
          <w:sz w:val="32"/>
          <w:szCs w:val="32"/>
        </w:rPr>
      </w:pPr>
      <w:r w:rsidRPr="00131365">
        <w:rPr>
          <w:rFonts w:ascii="Times New Roman" w:hAnsi="Times New Roman" w:cs="Times New Roman"/>
          <w:sz w:val="32"/>
          <w:szCs w:val="32"/>
        </w:rPr>
        <w:t xml:space="preserve">МУНИЦИПАЛЬНОГО </w:t>
      </w:r>
      <w:r>
        <w:rPr>
          <w:rFonts w:ascii="Times New Roman" w:hAnsi="Times New Roman" w:cs="Times New Roman"/>
          <w:sz w:val="32"/>
          <w:szCs w:val="32"/>
        </w:rPr>
        <w:t xml:space="preserve">АВТОНОМНОГО ДОШКОЛЬНОГО ОБРАЗОВАТЕЛЬНОГО УЧРЕЖДЕНИЯ </w:t>
      </w:r>
    </w:p>
    <w:p w:rsidR="00817FD3" w:rsidRPr="00131365" w:rsidRDefault="00817FD3" w:rsidP="00790A92">
      <w:pPr>
        <w:pStyle w:val="af3"/>
        <w:jc w:val="center"/>
        <w:rPr>
          <w:rFonts w:ascii="Times New Roman" w:hAnsi="Times New Roman" w:cs="Times New Roman"/>
          <w:sz w:val="32"/>
          <w:szCs w:val="32"/>
        </w:rPr>
      </w:pPr>
      <w:r w:rsidRPr="00131365">
        <w:rPr>
          <w:rFonts w:ascii="Times New Roman" w:hAnsi="Times New Roman" w:cs="Times New Roman"/>
          <w:sz w:val="32"/>
          <w:szCs w:val="32"/>
        </w:rPr>
        <w:t>ХАНТЫ-МАНСИЙСКОГО РАЙОНА</w:t>
      </w:r>
    </w:p>
    <w:p w:rsidR="00817FD3" w:rsidRPr="00131365" w:rsidRDefault="00817FD3" w:rsidP="00790A92">
      <w:pPr>
        <w:pStyle w:val="af3"/>
        <w:jc w:val="center"/>
        <w:rPr>
          <w:rFonts w:ascii="Times New Roman" w:hAnsi="Times New Roman" w:cs="Times New Roman"/>
          <w:sz w:val="32"/>
          <w:szCs w:val="32"/>
        </w:rPr>
      </w:pPr>
      <w:r>
        <w:rPr>
          <w:rFonts w:ascii="Times New Roman" w:hAnsi="Times New Roman" w:cs="Times New Roman"/>
          <w:sz w:val="32"/>
          <w:szCs w:val="32"/>
        </w:rPr>
        <w:t>«ДЕТСКИЙ САД «БЕРЕЗКА» П</w:t>
      </w:r>
      <w:r w:rsidRPr="00131365">
        <w:rPr>
          <w:rFonts w:ascii="Times New Roman" w:hAnsi="Times New Roman" w:cs="Times New Roman"/>
          <w:sz w:val="32"/>
          <w:szCs w:val="32"/>
        </w:rPr>
        <w:t xml:space="preserve">. </w:t>
      </w:r>
      <w:r>
        <w:rPr>
          <w:rFonts w:ascii="Times New Roman" w:hAnsi="Times New Roman" w:cs="Times New Roman"/>
          <w:sz w:val="32"/>
          <w:szCs w:val="32"/>
        </w:rPr>
        <w:t>ГОРНОПРАВДИНСК</w:t>
      </w:r>
      <w:r w:rsidRPr="00131365">
        <w:rPr>
          <w:rFonts w:ascii="Times New Roman" w:hAnsi="Times New Roman" w:cs="Times New Roman"/>
          <w:sz w:val="32"/>
          <w:szCs w:val="32"/>
        </w:rPr>
        <w:t>»</w:t>
      </w:r>
    </w:p>
    <w:p w:rsidR="00817FD3" w:rsidRDefault="00817FD3"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2F524C" w:rsidRDefault="002F524C"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911E12" w:rsidRDefault="00911E12" w:rsidP="00790A92">
      <w:pPr>
        <w:pStyle w:val="af3"/>
        <w:jc w:val="both"/>
        <w:rPr>
          <w:rFonts w:ascii="Times New Roman" w:hAnsi="Times New Roman" w:cs="Times New Roman"/>
          <w:sz w:val="28"/>
          <w:szCs w:val="28"/>
        </w:rPr>
      </w:pPr>
    </w:p>
    <w:p w:rsidR="00817FD3" w:rsidRDefault="00817FD3" w:rsidP="00790A92">
      <w:pPr>
        <w:pStyle w:val="af3"/>
        <w:jc w:val="center"/>
        <w:rPr>
          <w:rFonts w:ascii="Times New Roman" w:hAnsi="Times New Roman" w:cs="Times New Roman"/>
          <w:sz w:val="28"/>
          <w:szCs w:val="28"/>
        </w:rPr>
      </w:pPr>
      <w:r>
        <w:rPr>
          <w:rFonts w:ascii="Times New Roman" w:hAnsi="Times New Roman" w:cs="Times New Roman"/>
          <w:sz w:val="28"/>
          <w:szCs w:val="28"/>
        </w:rPr>
        <w:t>2018</w:t>
      </w:r>
      <w:r w:rsidR="00606DDB">
        <w:rPr>
          <w:rFonts w:ascii="Times New Roman" w:hAnsi="Times New Roman" w:cs="Times New Roman"/>
          <w:sz w:val="28"/>
          <w:szCs w:val="28"/>
        </w:rPr>
        <w:t xml:space="preserve"> год</w:t>
      </w:r>
    </w:p>
    <w:p w:rsidR="00817FD3" w:rsidRPr="00276855" w:rsidRDefault="00817FD3" w:rsidP="00790A92">
      <w:pPr>
        <w:pStyle w:val="af3"/>
        <w:jc w:val="center"/>
        <w:rPr>
          <w:rFonts w:ascii="Times New Roman" w:hAnsi="Times New Roman" w:cs="Times New Roman"/>
          <w:sz w:val="28"/>
          <w:szCs w:val="28"/>
        </w:rPr>
      </w:pPr>
      <w:r w:rsidRPr="00276855">
        <w:rPr>
          <w:rFonts w:ascii="Times New Roman" w:hAnsi="Times New Roman" w:cs="Times New Roman"/>
          <w:sz w:val="28"/>
          <w:szCs w:val="28"/>
        </w:rPr>
        <w:lastRenderedPageBreak/>
        <w:t>I. ОБЩИЕ ПОЛОЖЕНИЯ</w:t>
      </w:r>
    </w:p>
    <w:p w:rsidR="00817FD3" w:rsidRPr="00276855" w:rsidRDefault="00817FD3" w:rsidP="00790A92">
      <w:pPr>
        <w:pStyle w:val="af3"/>
        <w:jc w:val="both"/>
        <w:rPr>
          <w:rFonts w:ascii="Times New Roman" w:hAnsi="Times New Roman" w:cs="Times New Roman"/>
          <w:sz w:val="28"/>
          <w:szCs w:val="28"/>
        </w:rPr>
      </w:pPr>
    </w:p>
    <w:p w:rsidR="0011568F" w:rsidRPr="000B4FCA" w:rsidRDefault="00790A92" w:rsidP="00790A92">
      <w:pPr>
        <w:autoSpaceDE w:val="0"/>
        <w:autoSpaceDN w:val="0"/>
        <w:adjustRightInd w:val="0"/>
        <w:ind w:firstLine="709"/>
        <w:jc w:val="both"/>
        <w:rPr>
          <w:color w:val="92D050"/>
          <w:sz w:val="28"/>
          <w:szCs w:val="28"/>
          <w:u w:val="single"/>
        </w:rPr>
      </w:pPr>
      <w:r>
        <w:rPr>
          <w:sz w:val="28"/>
          <w:szCs w:val="28"/>
        </w:rPr>
        <w:t>1.1. Муниципальное</w:t>
      </w:r>
      <w:r w:rsidR="00817FD3" w:rsidRPr="000B4FCA">
        <w:rPr>
          <w:sz w:val="28"/>
          <w:szCs w:val="28"/>
        </w:rPr>
        <w:t xml:space="preserve"> автономное дошкольное образовательное</w:t>
      </w:r>
      <w:r w:rsidR="00411924">
        <w:rPr>
          <w:sz w:val="28"/>
          <w:szCs w:val="28"/>
        </w:rPr>
        <w:t xml:space="preserve"> учреждение </w:t>
      </w:r>
      <w:r>
        <w:rPr>
          <w:sz w:val="28"/>
          <w:szCs w:val="28"/>
        </w:rPr>
        <w:t xml:space="preserve">Ханты-Мансийского </w:t>
      </w:r>
      <w:r w:rsidR="00817FD3" w:rsidRPr="000B4FCA">
        <w:rPr>
          <w:sz w:val="28"/>
          <w:szCs w:val="28"/>
        </w:rPr>
        <w:t xml:space="preserve">района «Детский сад «Березка» </w:t>
      </w:r>
      <w:r w:rsidR="00411924">
        <w:rPr>
          <w:sz w:val="28"/>
          <w:szCs w:val="28"/>
        </w:rPr>
        <w:br/>
      </w:r>
      <w:r w:rsidR="00817FD3" w:rsidRPr="000B4FCA">
        <w:rPr>
          <w:sz w:val="28"/>
          <w:szCs w:val="28"/>
        </w:rPr>
        <w:t xml:space="preserve">п. </w:t>
      </w:r>
      <w:proofErr w:type="spellStart"/>
      <w:r w:rsidR="00817FD3" w:rsidRPr="000B4FCA">
        <w:rPr>
          <w:sz w:val="28"/>
          <w:szCs w:val="28"/>
        </w:rPr>
        <w:t>Горноправдинск</w:t>
      </w:r>
      <w:proofErr w:type="spellEnd"/>
      <w:r w:rsidR="00817FD3" w:rsidRPr="000B4FCA">
        <w:rPr>
          <w:sz w:val="28"/>
          <w:szCs w:val="28"/>
        </w:rPr>
        <w:t>» (д</w:t>
      </w:r>
      <w:r>
        <w:rPr>
          <w:sz w:val="28"/>
          <w:szCs w:val="28"/>
        </w:rPr>
        <w:t xml:space="preserve">алее по тексту – Учреждение) </w:t>
      </w:r>
      <w:r w:rsidR="0011568F" w:rsidRPr="000B4FCA">
        <w:rPr>
          <w:sz w:val="28"/>
          <w:szCs w:val="28"/>
        </w:rPr>
        <w:t>создано в соответствии</w:t>
      </w:r>
      <w:r w:rsidR="00182D62">
        <w:rPr>
          <w:sz w:val="28"/>
          <w:szCs w:val="28"/>
        </w:rPr>
        <w:t xml:space="preserve"> с </w:t>
      </w:r>
      <w:r w:rsidR="0011568F" w:rsidRPr="00821036">
        <w:rPr>
          <w:sz w:val="28"/>
          <w:szCs w:val="28"/>
        </w:rPr>
        <w:t>рас</w:t>
      </w:r>
      <w:r>
        <w:rPr>
          <w:sz w:val="28"/>
          <w:szCs w:val="28"/>
        </w:rPr>
        <w:t>поряжением администрации Ханты-</w:t>
      </w:r>
      <w:r w:rsidR="0011568F" w:rsidRPr="00821036">
        <w:rPr>
          <w:sz w:val="28"/>
          <w:szCs w:val="28"/>
        </w:rPr>
        <w:t xml:space="preserve">Мансийского района </w:t>
      </w:r>
      <w:r w:rsidR="002F524C" w:rsidRPr="00821036">
        <w:rPr>
          <w:sz w:val="28"/>
          <w:szCs w:val="28"/>
        </w:rPr>
        <w:t>от 10.04.</w:t>
      </w:r>
      <w:r w:rsidR="002F524C">
        <w:rPr>
          <w:sz w:val="28"/>
          <w:szCs w:val="28"/>
        </w:rPr>
        <w:t xml:space="preserve">2018 </w:t>
      </w:r>
      <w:r w:rsidR="00821036" w:rsidRPr="00821036">
        <w:rPr>
          <w:sz w:val="28"/>
          <w:szCs w:val="28"/>
        </w:rPr>
        <w:t>№</w:t>
      </w:r>
      <w:r>
        <w:rPr>
          <w:sz w:val="28"/>
          <w:szCs w:val="28"/>
        </w:rPr>
        <w:t xml:space="preserve"> </w:t>
      </w:r>
      <w:r w:rsidR="00821036" w:rsidRPr="00821036">
        <w:rPr>
          <w:sz w:val="28"/>
          <w:szCs w:val="28"/>
        </w:rPr>
        <w:t xml:space="preserve">343-р </w:t>
      </w:r>
      <w:r>
        <w:rPr>
          <w:sz w:val="28"/>
          <w:szCs w:val="28"/>
        </w:rPr>
        <w:t xml:space="preserve">«О создании автономного </w:t>
      </w:r>
      <w:r w:rsidR="0011568F" w:rsidRPr="00821036">
        <w:rPr>
          <w:sz w:val="28"/>
          <w:szCs w:val="28"/>
        </w:rPr>
        <w:t xml:space="preserve">дошкольного образовательного учреждения Ханты-Мансийского района «Детский сад «Березка» п. </w:t>
      </w:r>
      <w:proofErr w:type="spellStart"/>
      <w:r w:rsidR="0011568F" w:rsidRPr="00821036">
        <w:rPr>
          <w:sz w:val="28"/>
          <w:szCs w:val="28"/>
        </w:rPr>
        <w:t>Горноправдинск</w:t>
      </w:r>
      <w:proofErr w:type="spellEnd"/>
      <w:r w:rsidR="0011568F" w:rsidRPr="00821036">
        <w:rPr>
          <w:sz w:val="28"/>
          <w:szCs w:val="28"/>
        </w:rPr>
        <w:t>» путем изменения типа существующего муниципального казенного дошкольного обр</w:t>
      </w:r>
      <w:r>
        <w:rPr>
          <w:sz w:val="28"/>
          <w:szCs w:val="28"/>
        </w:rPr>
        <w:t>азовательного учреждения Ханты-</w:t>
      </w:r>
      <w:r w:rsidR="0011568F" w:rsidRPr="00821036">
        <w:rPr>
          <w:sz w:val="28"/>
          <w:szCs w:val="28"/>
        </w:rPr>
        <w:t xml:space="preserve">Мансийского района «Детский сад «Березка» п. </w:t>
      </w:r>
      <w:proofErr w:type="spellStart"/>
      <w:r w:rsidR="0011568F" w:rsidRPr="00821036">
        <w:rPr>
          <w:sz w:val="28"/>
          <w:szCs w:val="28"/>
        </w:rPr>
        <w:t>Горноправдинск</w:t>
      </w:r>
      <w:proofErr w:type="spellEnd"/>
      <w:r w:rsidR="0011568F" w:rsidRPr="00821036">
        <w:rPr>
          <w:sz w:val="28"/>
          <w:szCs w:val="28"/>
        </w:rPr>
        <w:t>».</w:t>
      </w:r>
    </w:p>
    <w:p w:rsidR="00817FD3" w:rsidRPr="000B4FCA" w:rsidRDefault="00817FD3" w:rsidP="00790A92">
      <w:pPr>
        <w:autoSpaceDE w:val="0"/>
        <w:autoSpaceDN w:val="0"/>
        <w:adjustRightInd w:val="0"/>
        <w:ind w:firstLine="709"/>
        <w:jc w:val="both"/>
        <w:rPr>
          <w:sz w:val="28"/>
          <w:szCs w:val="28"/>
        </w:rPr>
      </w:pPr>
      <w:r w:rsidRPr="000B4FCA">
        <w:rPr>
          <w:sz w:val="28"/>
          <w:szCs w:val="28"/>
        </w:rPr>
        <w:t>1.2. Учреждение является некоммерческой организацией, осуществляющей образовательную деятельность в соответствии с целью, задачами и предметом, определенными законодательством и настоящим Уставом.</w:t>
      </w:r>
    </w:p>
    <w:p w:rsidR="00817FD3" w:rsidRPr="000B4FCA" w:rsidRDefault="00817FD3" w:rsidP="00790A92">
      <w:pPr>
        <w:pStyle w:val="aa"/>
        <w:ind w:firstLine="709"/>
        <w:jc w:val="both"/>
        <w:rPr>
          <w:rFonts w:ascii="Times New Roman" w:hAnsi="Times New Roman"/>
          <w:sz w:val="28"/>
          <w:szCs w:val="28"/>
        </w:rPr>
      </w:pPr>
      <w:r w:rsidRPr="000B4FCA">
        <w:rPr>
          <w:rFonts w:ascii="Times New Roman" w:hAnsi="Times New Roman"/>
          <w:sz w:val="28"/>
          <w:szCs w:val="28"/>
        </w:rPr>
        <w:t>1.3.</w:t>
      </w:r>
      <w:r w:rsidR="0011568F" w:rsidRPr="000B4FCA">
        <w:rPr>
          <w:rFonts w:ascii="Times New Roman" w:hAnsi="Times New Roman"/>
          <w:sz w:val="28"/>
          <w:szCs w:val="28"/>
        </w:rPr>
        <w:t xml:space="preserve"> Учредителем Учреждения является муниципальное образование Ханты-Мансийский район. Функции и полномочия учредителя осуществляют</w:t>
      </w:r>
      <w:r w:rsidR="00182D62">
        <w:rPr>
          <w:rFonts w:ascii="Times New Roman" w:hAnsi="Times New Roman"/>
          <w:sz w:val="28"/>
          <w:szCs w:val="28"/>
        </w:rPr>
        <w:t>ся</w:t>
      </w:r>
      <w:r w:rsidR="0011568F" w:rsidRPr="000B4FCA">
        <w:rPr>
          <w:rFonts w:ascii="Times New Roman" w:hAnsi="Times New Roman"/>
          <w:sz w:val="28"/>
          <w:szCs w:val="28"/>
        </w:rPr>
        <w:t xml:space="preserve"> администрацией Ханты-Мансийского района, комитетом по образованию администрации Ханты-Мансийского района в пределах компетенции, установленной нормативным правовым актом администрации Ханты-Мансийского района, определяющим порядок осуществления функций и полномочий учредителя муниципальных учреждений Ханты-Мансийского района. </w:t>
      </w:r>
    </w:p>
    <w:p w:rsidR="00817FD3" w:rsidRPr="000B4FCA" w:rsidRDefault="00817FD3" w:rsidP="00790A92">
      <w:pPr>
        <w:pStyle w:val="aa"/>
        <w:ind w:firstLine="709"/>
        <w:jc w:val="both"/>
        <w:rPr>
          <w:rFonts w:ascii="Times New Roman" w:hAnsi="Times New Roman"/>
          <w:sz w:val="28"/>
          <w:szCs w:val="28"/>
        </w:rPr>
      </w:pPr>
      <w:r w:rsidRPr="000B4FCA">
        <w:rPr>
          <w:rFonts w:ascii="Times New Roman" w:hAnsi="Times New Roman"/>
          <w:sz w:val="28"/>
          <w:szCs w:val="28"/>
        </w:rPr>
        <w:t>1.4. Учредительным документом Учреждения является настоящий Устав.</w:t>
      </w:r>
    </w:p>
    <w:p w:rsidR="00817FD3" w:rsidRPr="000B4FCA" w:rsidRDefault="00790A92" w:rsidP="00790A92">
      <w:pPr>
        <w:pStyle w:val="aa"/>
        <w:ind w:firstLine="709"/>
        <w:jc w:val="both"/>
        <w:rPr>
          <w:rFonts w:ascii="Times New Roman" w:hAnsi="Times New Roman"/>
          <w:sz w:val="28"/>
          <w:szCs w:val="28"/>
        </w:rPr>
      </w:pPr>
      <w:r>
        <w:rPr>
          <w:rFonts w:ascii="Times New Roman" w:hAnsi="Times New Roman"/>
          <w:sz w:val="28"/>
          <w:szCs w:val="28"/>
        </w:rPr>
        <w:t>1.5. Полное</w:t>
      </w:r>
      <w:r w:rsidR="00817FD3" w:rsidRPr="000B4FCA">
        <w:rPr>
          <w:rFonts w:ascii="Times New Roman" w:hAnsi="Times New Roman"/>
          <w:sz w:val="28"/>
          <w:szCs w:val="28"/>
        </w:rPr>
        <w:t xml:space="preserve"> официа</w:t>
      </w:r>
      <w:r>
        <w:rPr>
          <w:rFonts w:ascii="Times New Roman" w:hAnsi="Times New Roman"/>
          <w:sz w:val="28"/>
          <w:szCs w:val="28"/>
        </w:rPr>
        <w:t xml:space="preserve">льное наименование Учреждения: </w:t>
      </w:r>
      <w:r w:rsidR="00817FD3" w:rsidRPr="000B4FCA">
        <w:rPr>
          <w:rFonts w:ascii="Times New Roman" w:hAnsi="Times New Roman"/>
          <w:sz w:val="28"/>
          <w:szCs w:val="28"/>
        </w:rPr>
        <w:t>муниципальное автономное дошкольное образовательное учреж</w:t>
      </w:r>
      <w:r w:rsidR="00D80BD4">
        <w:rPr>
          <w:rFonts w:ascii="Times New Roman" w:hAnsi="Times New Roman"/>
          <w:sz w:val="28"/>
          <w:szCs w:val="28"/>
        </w:rPr>
        <w:t xml:space="preserve">дение Ханты-Мансийского района </w:t>
      </w:r>
      <w:r w:rsidR="00817FD3" w:rsidRPr="000B4FCA">
        <w:rPr>
          <w:rFonts w:ascii="Times New Roman" w:hAnsi="Times New Roman"/>
          <w:sz w:val="28"/>
          <w:szCs w:val="28"/>
        </w:rPr>
        <w:t xml:space="preserve">«Детский сад «Березка» п. </w:t>
      </w:r>
      <w:proofErr w:type="spellStart"/>
      <w:r w:rsidR="00817FD3" w:rsidRPr="000B4FCA">
        <w:rPr>
          <w:rFonts w:ascii="Times New Roman" w:hAnsi="Times New Roman"/>
          <w:sz w:val="28"/>
          <w:szCs w:val="28"/>
        </w:rPr>
        <w:t>Горноправдинск</w:t>
      </w:r>
      <w:proofErr w:type="spellEnd"/>
      <w:r w:rsidR="00817FD3" w:rsidRPr="000B4FCA">
        <w:rPr>
          <w:rFonts w:ascii="Times New Roman" w:hAnsi="Times New Roman"/>
          <w:sz w:val="28"/>
          <w:szCs w:val="28"/>
        </w:rPr>
        <w:t>».</w:t>
      </w:r>
    </w:p>
    <w:p w:rsidR="00817FD3" w:rsidRPr="000B4FCA" w:rsidRDefault="00790A92" w:rsidP="00790A92">
      <w:pPr>
        <w:pStyle w:val="aa"/>
        <w:ind w:firstLine="709"/>
        <w:jc w:val="both"/>
        <w:rPr>
          <w:rFonts w:ascii="Times New Roman" w:hAnsi="Times New Roman"/>
          <w:sz w:val="28"/>
          <w:szCs w:val="28"/>
        </w:rPr>
      </w:pPr>
      <w:r>
        <w:rPr>
          <w:rFonts w:ascii="Times New Roman" w:hAnsi="Times New Roman"/>
          <w:sz w:val="28"/>
          <w:szCs w:val="28"/>
        </w:rPr>
        <w:t>Сокращенное</w:t>
      </w:r>
      <w:r w:rsidR="00817FD3" w:rsidRPr="000B4FCA">
        <w:rPr>
          <w:rFonts w:ascii="Times New Roman" w:hAnsi="Times New Roman"/>
          <w:sz w:val="28"/>
          <w:szCs w:val="28"/>
        </w:rPr>
        <w:t xml:space="preserve"> официальное наименование Учреждения: </w:t>
      </w:r>
      <w:r>
        <w:rPr>
          <w:rFonts w:ascii="Times New Roman" w:hAnsi="Times New Roman"/>
          <w:sz w:val="28"/>
          <w:szCs w:val="28"/>
        </w:rPr>
        <w:br/>
      </w:r>
      <w:r w:rsidR="00817FD3" w:rsidRPr="000B4FCA">
        <w:rPr>
          <w:rFonts w:ascii="Times New Roman" w:hAnsi="Times New Roman"/>
          <w:sz w:val="28"/>
          <w:szCs w:val="28"/>
        </w:rPr>
        <w:t xml:space="preserve">МАДОУ ХМР «Детский сад «Березка» п. </w:t>
      </w:r>
      <w:proofErr w:type="spellStart"/>
      <w:r w:rsidR="00817FD3" w:rsidRPr="000B4FCA">
        <w:rPr>
          <w:rFonts w:ascii="Times New Roman" w:hAnsi="Times New Roman"/>
          <w:sz w:val="28"/>
          <w:szCs w:val="28"/>
        </w:rPr>
        <w:t>Горноправдинск</w:t>
      </w:r>
      <w:proofErr w:type="spellEnd"/>
      <w:r w:rsidR="00817FD3" w:rsidRPr="000B4FCA">
        <w:rPr>
          <w:rFonts w:ascii="Times New Roman" w:hAnsi="Times New Roman"/>
          <w:sz w:val="28"/>
          <w:szCs w:val="28"/>
        </w:rPr>
        <w:t>».</w:t>
      </w:r>
    </w:p>
    <w:p w:rsidR="00817FD3" w:rsidRPr="000B4FCA" w:rsidRDefault="00817FD3" w:rsidP="00790A92">
      <w:pPr>
        <w:pStyle w:val="aa"/>
        <w:ind w:firstLine="709"/>
        <w:jc w:val="both"/>
        <w:rPr>
          <w:rFonts w:ascii="Times New Roman" w:hAnsi="Times New Roman"/>
        </w:rPr>
      </w:pPr>
      <w:r w:rsidRPr="000B4FCA">
        <w:rPr>
          <w:rFonts w:ascii="Times New Roman" w:hAnsi="Times New Roman"/>
          <w:sz w:val="28"/>
          <w:szCs w:val="28"/>
        </w:rPr>
        <w:t xml:space="preserve">1.6. Место нахождения, юридический и почтовый адрес Учреждения: 628520, Российская Федерация, Тюменская область, Ханты-Мансийский автономный округ – Югра, Ханты-Мансийский район, п. </w:t>
      </w:r>
      <w:proofErr w:type="spellStart"/>
      <w:r w:rsidRPr="000B4FCA">
        <w:rPr>
          <w:rFonts w:ascii="Times New Roman" w:hAnsi="Times New Roman"/>
          <w:sz w:val="28"/>
          <w:szCs w:val="28"/>
        </w:rPr>
        <w:t>Горноправдинск</w:t>
      </w:r>
      <w:proofErr w:type="spellEnd"/>
      <w:r w:rsidRPr="000B4FCA">
        <w:rPr>
          <w:rFonts w:ascii="Times New Roman" w:hAnsi="Times New Roman"/>
          <w:sz w:val="28"/>
          <w:szCs w:val="28"/>
        </w:rPr>
        <w:t>, ул. Поспелова</w:t>
      </w:r>
      <w:r w:rsidR="00411924">
        <w:rPr>
          <w:rFonts w:ascii="Times New Roman" w:hAnsi="Times New Roman"/>
          <w:sz w:val="28"/>
          <w:szCs w:val="28"/>
        </w:rPr>
        <w:t>,</w:t>
      </w:r>
      <w:r w:rsidRPr="000B4FCA">
        <w:rPr>
          <w:rFonts w:ascii="Times New Roman" w:hAnsi="Times New Roman"/>
          <w:sz w:val="28"/>
          <w:szCs w:val="28"/>
        </w:rPr>
        <w:t xml:space="preserve"> д.</w:t>
      </w:r>
      <w:r w:rsidR="00411924">
        <w:rPr>
          <w:rFonts w:ascii="Times New Roman" w:hAnsi="Times New Roman"/>
          <w:sz w:val="28"/>
          <w:szCs w:val="28"/>
        </w:rPr>
        <w:t xml:space="preserve"> </w:t>
      </w:r>
      <w:r w:rsidR="002F524C">
        <w:rPr>
          <w:rFonts w:ascii="Times New Roman" w:hAnsi="Times New Roman"/>
          <w:sz w:val="28"/>
          <w:szCs w:val="28"/>
        </w:rPr>
        <w:t>7</w:t>
      </w:r>
      <w:r w:rsidRPr="000B4FCA">
        <w:rPr>
          <w:rFonts w:ascii="Times New Roman" w:hAnsi="Times New Roman"/>
          <w:sz w:val="28"/>
          <w:szCs w:val="28"/>
        </w:rPr>
        <w:t>Б</w:t>
      </w:r>
      <w:r w:rsidR="00411924">
        <w:rPr>
          <w:rFonts w:ascii="Times New Roman" w:hAnsi="Times New Roman"/>
          <w:sz w:val="28"/>
          <w:szCs w:val="28"/>
        </w:rPr>
        <w:t>.</w:t>
      </w:r>
    </w:p>
    <w:p w:rsidR="00817FD3" w:rsidRPr="000B4FCA" w:rsidRDefault="00817FD3" w:rsidP="00790A92">
      <w:pPr>
        <w:pStyle w:val="aa"/>
        <w:ind w:firstLine="709"/>
        <w:jc w:val="both"/>
        <w:rPr>
          <w:rFonts w:ascii="Times New Roman" w:hAnsi="Times New Roman"/>
          <w:sz w:val="28"/>
          <w:szCs w:val="28"/>
        </w:rPr>
      </w:pPr>
      <w:r w:rsidRPr="000B4FCA">
        <w:rPr>
          <w:rFonts w:ascii="Times New Roman" w:hAnsi="Times New Roman"/>
          <w:sz w:val="28"/>
          <w:szCs w:val="28"/>
        </w:rPr>
        <w:t>1.7.</w:t>
      </w:r>
      <w:r w:rsidR="00790A92">
        <w:rPr>
          <w:rFonts w:ascii="Times New Roman" w:hAnsi="Times New Roman"/>
          <w:sz w:val="28"/>
          <w:szCs w:val="28"/>
        </w:rPr>
        <w:t xml:space="preserve"> Организационно-</w:t>
      </w:r>
      <w:r w:rsidRPr="000B4FCA">
        <w:rPr>
          <w:rFonts w:ascii="Times New Roman" w:hAnsi="Times New Roman"/>
          <w:sz w:val="28"/>
          <w:szCs w:val="28"/>
        </w:rPr>
        <w:t xml:space="preserve">правовая форма Учреждения – муниципальное автономное учреждение. </w:t>
      </w:r>
    </w:p>
    <w:p w:rsidR="00817FD3" w:rsidRPr="000B4FCA" w:rsidRDefault="00817FD3" w:rsidP="00790A92">
      <w:pPr>
        <w:pStyle w:val="aa"/>
        <w:ind w:firstLine="709"/>
        <w:jc w:val="both"/>
        <w:rPr>
          <w:rFonts w:ascii="Times New Roman" w:hAnsi="Times New Roman"/>
          <w:sz w:val="28"/>
          <w:szCs w:val="28"/>
        </w:rPr>
      </w:pPr>
      <w:r w:rsidRPr="000B4FCA">
        <w:rPr>
          <w:rFonts w:ascii="Times New Roman" w:hAnsi="Times New Roman"/>
          <w:sz w:val="28"/>
          <w:szCs w:val="28"/>
        </w:rPr>
        <w:t>1.8. Тип Учреждения – дошкольная образовательная организация.</w:t>
      </w:r>
    </w:p>
    <w:p w:rsidR="00817FD3" w:rsidRPr="000B4FCA" w:rsidRDefault="00790A92" w:rsidP="00790A92">
      <w:pPr>
        <w:autoSpaceDE w:val="0"/>
        <w:autoSpaceDN w:val="0"/>
        <w:adjustRightInd w:val="0"/>
        <w:ind w:firstLine="709"/>
        <w:jc w:val="both"/>
        <w:rPr>
          <w:sz w:val="28"/>
          <w:szCs w:val="28"/>
        </w:rPr>
      </w:pPr>
      <w:r>
        <w:rPr>
          <w:sz w:val="28"/>
          <w:szCs w:val="28"/>
        </w:rPr>
        <w:t xml:space="preserve">1.9. </w:t>
      </w:r>
      <w:r w:rsidR="00817FD3" w:rsidRPr="000B4FCA">
        <w:rPr>
          <w:sz w:val="28"/>
          <w:szCs w:val="28"/>
        </w:rPr>
        <w:t>Учреждение в свое</w:t>
      </w:r>
      <w:r w:rsidR="00411924">
        <w:rPr>
          <w:sz w:val="28"/>
          <w:szCs w:val="28"/>
        </w:rPr>
        <w:t xml:space="preserve">й деятельности руководствуется </w:t>
      </w:r>
      <w:r w:rsidR="00817FD3" w:rsidRPr="000B4FCA">
        <w:rPr>
          <w:sz w:val="28"/>
          <w:szCs w:val="28"/>
        </w:rPr>
        <w:t xml:space="preserve">Конституцией Российской Федерации, </w:t>
      </w:r>
      <w:r w:rsidR="0011568F" w:rsidRPr="000B4FCA">
        <w:rPr>
          <w:sz w:val="28"/>
          <w:szCs w:val="28"/>
        </w:rPr>
        <w:t>Ф</w:t>
      </w:r>
      <w:r w:rsidR="00817FD3" w:rsidRPr="000B4FCA">
        <w:rPr>
          <w:sz w:val="28"/>
          <w:szCs w:val="28"/>
        </w:rPr>
        <w:t xml:space="preserve">едеральным законом </w:t>
      </w:r>
      <w:r w:rsidR="00411924">
        <w:rPr>
          <w:sz w:val="28"/>
          <w:szCs w:val="28"/>
        </w:rPr>
        <w:br/>
      </w:r>
      <w:r w:rsidR="00817FD3" w:rsidRPr="000B4FCA">
        <w:rPr>
          <w:sz w:val="28"/>
          <w:szCs w:val="28"/>
        </w:rPr>
        <w:t>от 29.12.2012</w:t>
      </w:r>
      <w:r w:rsidR="00411924">
        <w:rPr>
          <w:sz w:val="28"/>
          <w:szCs w:val="28"/>
        </w:rPr>
        <w:t xml:space="preserve"> </w:t>
      </w:r>
      <w:r w:rsidR="00817FD3" w:rsidRPr="000B4FCA">
        <w:rPr>
          <w:sz w:val="28"/>
          <w:szCs w:val="28"/>
        </w:rPr>
        <w:t xml:space="preserve">№ 273-ФЗ «Об образовании в Российской Федерации», приказом Министерства образования и 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правилами </w:t>
      </w:r>
      <w:r w:rsidR="00B45682">
        <w:rPr>
          <w:sz w:val="28"/>
          <w:szCs w:val="28"/>
        </w:rPr>
        <w:br/>
      </w:r>
      <w:r w:rsidR="00817FD3" w:rsidRPr="000B4FCA">
        <w:rPr>
          <w:sz w:val="28"/>
          <w:szCs w:val="28"/>
        </w:rPr>
        <w:lastRenderedPageBreak/>
        <w:t>и нормами по охране труда и технике безопасности, СанПиН, правилами пожарной безопасности, иными федеральными законами, указами Президента Российской Федерации, постановлениями и распоряжениями Правительства Российской Федерации, законами Ханты-Мансийского автономного округа – Югры, муниципальными правовыми актами администрации Ханты-Мансийского района и настоящим Уставом.</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 xml:space="preserve">1.10. Учреждение является юридическим лицом с момента его государственной регистрации, имеет печать, угловой штамп, бланки и другие реквизиты. </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1.11. Право на ведение образовательной деятельности и получение льгот, установленных законодательством Российской Федерации, возникает у Учреждения с момента выдачи ему лицензии (разрешения).</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1.12.</w:t>
      </w:r>
      <w:r w:rsidR="00411924">
        <w:rPr>
          <w:rFonts w:ascii="Times New Roman" w:hAnsi="Times New Roman" w:cs="Times New Roman"/>
          <w:sz w:val="28"/>
          <w:szCs w:val="28"/>
        </w:rPr>
        <w:t xml:space="preserve"> </w:t>
      </w:r>
      <w:r w:rsidRPr="000B4FCA">
        <w:rPr>
          <w:rFonts w:ascii="Times New Roman" w:hAnsi="Times New Roman" w:cs="Times New Roman"/>
          <w:sz w:val="28"/>
          <w:szCs w:val="28"/>
        </w:rPr>
        <w:t xml:space="preserve">Учреждение вправе от своего имени заключать договоры, приобретать имущественные и личные неимущественные права, выполнять обязанности, быть истцом и ответчиком в судах. </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1.13. Собственником имущества Учрежд</w:t>
      </w:r>
      <w:r w:rsidR="00790A92">
        <w:rPr>
          <w:rFonts w:ascii="Times New Roman" w:hAnsi="Times New Roman" w:cs="Times New Roman"/>
          <w:sz w:val="28"/>
          <w:szCs w:val="28"/>
        </w:rPr>
        <w:t xml:space="preserve">ения является Ханты-Мансийский </w:t>
      </w:r>
      <w:r w:rsidRPr="000B4FCA">
        <w:rPr>
          <w:rFonts w:ascii="Times New Roman" w:hAnsi="Times New Roman" w:cs="Times New Roman"/>
          <w:sz w:val="28"/>
          <w:szCs w:val="28"/>
        </w:rPr>
        <w:t>район.</w:t>
      </w:r>
      <w:r w:rsidR="00182D62" w:rsidRPr="00182D62">
        <w:rPr>
          <w:rFonts w:ascii="Times New Roman" w:hAnsi="Times New Roman"/>
          <w:sz w:val="28"/>
          <w:szCs w:val="28"/>
        </w:rPr>
        <w:t xml:space="preserve"> </w:t>
      </w:r>
      <w:r w:rsidR="00182D62" w:rsidRPr="000B4FCA">
        <w:rPr>
          <w:rFonts w:ascii="Times New Roman" w:hAnsi="Times New Roman"/>
          <w:sz w:val="28"/>
          <w:szCs w:val="28"/>
        </w:rPr>
        <w:t>Полномочия собственника имущества осуществляет департамент имущественных и земельных отношений администрации Ханты-Мансийского района.</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 xml:space="preserve">1.14. Медицинское обслуживание воспитанников в Учреждении обеспечивается органами исполнительной власти в сфере здравоохранения. Организацию оказания первичной медико-санитарной помощи воспитанникам осуществляют органы исполнительной власти </w:t>
      </w:r>
      <w:r w:rsidR="00790A92">
        <w:rPr>
          <w:rFonts w:ascii="Times New Roman" w:hAnsi="Times New Roman" w:cs="Times New Roman"/>
          <w:sz w:val="28"/>
          <w:szCs w:val="28"/>
        </w:rPr>
        <w:br/>
      </w:r>
      <w:r w:rsidRPr="000B4FCA">
        <w:rPr>
          <w:rFonts w:ascii="Times New Roman" w:hAnsi="Times New Roman" w:cs="Times New Roman"/>
          <w:sz w:val="28"/>
          <w:szCs w:val="28"/>
        </w:rPr>
        <w:t xml:space="preserve">в сфере здравоохранения. </w:t>
      </w:r>
    </w:p>
    <w:p w:rsidR="00817FD3" w:rsidRPr="000B4FCA" w:rsidRDefault="00817FD3" w:rsidP="00790A92">
      <w:pPr>
        <w:pStyle w:val="af3"/>
        <w:ind w:firstLine="709"/>
        <w:jc w:val="both"/>
        <w:rPr>
          <w:rFonts w:ascii="Times New Roman" w:hAnsi="Times New Roman" w:cs="Times New Roman"/>
          <w:sz w:val="28"/>
          <w:szCs w:val="28"/>
        </w:rPr>
      </w:pPr>
      <w:r w:rsidRPr="000B4FCA">
        <w:rPr>
          <w:rFonts w:ascii="Times New Roman" w:hAnsi="Times New Roman" w:cs="Times New Roman"/>
          <w:sz w:val="28"/>
          <w:szCs w:val="28"/>
        </w:rPr>
        <w:t xml:space="preserve">1.15. Организация охраны здоровья воспитанников осуществляется Учреждением. Учреждение обязано создавать условия для охраны здоровья воспитанников, в том числе обеспечивать текущий контроль за состоянием здоровья, проведение санитарно-гигиенических, профилактических и оздоровительных мероприятий, обучение и воспитание в сфере охраны здоровья. </w:t>
      </w:r>
    </w:p>
    <w:p w:rsidR="00817FD3" w:rsidRPr="000B4FCA" w:rsidRDefault="00817FD3" w:rsidP="00790A92">
      <w:pPr>
        <w:pStyle w:val="af1"/>
        <w:ind w:left="0" w:firstLine="709"/>
        <w:jc w:val="both"/>
        <w:rPr>
          <w:sz w:val="28"/>
          <w:szCs w:val="28"/>
        </w:rPr>
      </w:pPr>
      <w:r w:rsidRPr="000B4FCA">
        <w:rPr>
          <w:sz w:val="28"/>
          <w:szCs w:val="28"/>
        </w:rPr>
        <w:t>1.16. Учреждение создает условия, гарантирующие охрану и укрепление здоровья детей. Образовательное Учреждение обязано предоставить помещение с соответствующими условиями для работы медицинских работников. Медицинское обслуживание детей в Учреждении обеспечивают органы здравоохранения. Медицинский перс</w:t>
      </w:r>
      <w:r w:rsidR="00790A92">
        <w:rPr>
          <w:sz w:val="28"/>
          <w:szCs w:val="28"/>
        </w:rPr>
        <w:t>онал совместно с администрацией</w:t>
      </w:r>
      <w:r w:rsidR="0011568F" w:rsidRPr="000B4FCA">
        <w:rPr>
          <w:sz w:val="28"/>
          <w:szCs w:val="28"/>
        </w:rPr>
        <w:t xml:space="preserve"> Учреждения </w:t>
      </w:r>
      <w:r w:rsidRPr="000B4FCA">
        <w:rPr>
          <w:sz w:val="28"/>
          <w:szCs w:val="28"/>
        </w:rPr>
        <w:t>несет ответственность за здоровье и физическое развитие детей, проведение лечебно-профилактических мероприятий, соблюдение сани</w:t>
      </w:r>
      <w:r w:rsidR="00411924">
        <w:rPr>
          <w:sz w:val="28"/>
          <w:szCs w:val="28"/>
        </w:rPr>
        <w:t>тарно-гигиенических норм, режим</w:t>
      </w:r>
      <w:r w:rsidRPr="000B4FCA">
        <w:rPr>
          <w:sz w:val="28"/>
          <w:szCs w:val="28"/>
        </w:rPr>
        <w:t xml:space="preserve"> и обеспечение качества питания.</w:t>
      </w:r>
    </w:p>
    <w:p w:rsidR="00817FD3" w:rsidRPr="000B4FCA" w:rsidRDefault="00817FD3" w:rsidP="00790A92">
      <w:pPr>
        <w:pStyle w:val="af1"/>
        <w:ind w:left="0" w:firstLine="709"/>
        <w:jc w:val="both"/>
        <w:rPr>
          <w:sz w:val="28"/>
          <w:szCs w:val="28"/>
        </w:rPr>
      </w:pPr>
      <w:r w:rsidRPr="000B4FCA">
        <w:rPr>
          <w:sz w:val="28"/>
          <w:szCs w:val="28"/>
        </w:rPr>
        <w:t>Работники Учреждения обязаны проходить периодические медицинские обследования.</w:t>
      </w:r>
    </w:p>
    <w:p w:rsidR="00817FD3" w:rsidRPr="000B4FCA" w:rsidRDefault="00817FD3" w:rsidP="00790A92">
      <w:pPr>
        <w:pStyle w:val="af1"/>
        <w:ind w:left="0" w:firstLine="709"/>
        <w:jc w:val="both"/>
        <w:rPr>
          <w:sz w:val="28"/>
          <w:szCs w:val="28"/>
        </w:rPr>
      </w:pPr>
      <w:r w:rsidRPr="000B4FCA">
        <w:rPr>
          <w:sz w:val="28"/>
          <w:szCs w:val="28"/>
        </w:rPr>
        <w:t xml:space="preserve">1.17. Взаимодействие Учреждения с другими организациями </w:t>
      </w:r>
      <w:r w:rsidR="00B45682">
        <w:rPr>
          <w:sz w:val="28"/>
          <w:szCs w:val="28"/>
        </w:rPr>
        <w:br/>
      </w:r>
      <w:r w:rsidRPr="000B4FCA">
        <w:rPr>
          <w:sz w:val="28"/>
          <w:szCs w:val="28"/>
        </w:rPr>
        <w:t xml:space="preserve">и физическими лицами в сферах хозяйственной деятельности осуществляется на основе договоров, соглашений, муниципальных </w:t>
      </w:r>
      <w:r w:rsidRPr="000B4FCA">
        <w:rPr>
          <w:sz w:val="28"/>
          <w:szCs w:val="28"/>
        </w:rPr>
        <w:lastRenderedPageBreak/>
        <w:t xml:space="preserve">контрактов. При этом Учреждение руководствуется, прежде всего, предметом и целями своей деятельности, установленными настоящим Уставом, назначением имущества, закрепленного за Учреждением. </w:t>
      </w:r>
    </w:p>
    <w:p w:rsidR="00817FD3" w:rsidRPr="000B4FCA" w:rsidRDefault="00817FD3" w:rsidP="00790A92">
      <w:pPr>
        <w:pStyle w:val="af1"/>
        <w:ind w:left="0" w:firstLine="709"/>
        <w:jc w:val="both"/>
        <w:rPr>
          <w:sz w:val="28"/>
          <w:szCs w:val="28"/>
        </w:rPr>
      </w:pPr>
      <w:r w:rsidRPr="000B4FCA">
        <w:rPr>
          <w:sz w:val="28"/>
          <w:szCs w:val="28"/>
        </w:rPr>
        <w:t>1.18. Учреждение вправе создавать филиалы, представительства, иные структурные подразделения, регистрация и деятельность которых осуществляется в соответствии с действующим законодательством. Решения об их создании и соответствующие положения согласовываются</w:t>
      </w:r>
      <w:r w:rsidR="00790A92">
        <w:rPr>
          <w:sz w:val="28"/>
          <w:szCs w:val="28"/>
        </w:rPr>
        <w:br/>
      </w:r>
      <w:r w:rsidRPr="000B4FCA">
        <w:rPr>
          <w:sz w:val="28"/>
          <w:szCs w:val="28"/>
        </w:rPr>
        <w:t xml:space="preserve">с учредителем. </w:t>
      </w:r>
    </w:p>
    <w:p w:rsidR="001C3AA3" w:rsidRPr="000B4FCA" w:rsidRDefault="00C04FB1" w:rsidP="00790A92">
      <w:pPr>
        <w:pStyle w:val="af1"/>
        <w:tabs>
          <w:tab w:val="left" w:pos="180"/>
          <w:tab w:val="left" w:pos="375"/>
          <w:tab w:val="left" w:pos="993"/>
        </w:tabs>
        <w:ind w:left="0" w:firstLine="709"/>
        <w:jc w:val="both"/>
        <w:rPr>
          <w:sz w:val="28"/>
          <w:szCs w:val="28"/>
        </w:rPr>
      </w:pPr>
      <w:r w:rsidRPr="000B4FCA">
        <w:rPr>
          <w:sz w:val="28"/>
          <w:szCs w:val="28"/>
        </w:rPr>
        <w:t>1.19.</w:t>
      </w:r>
      <w:r w:rsidR="00790A92">
        <w:rPr>
          <w:sz w:val="28"/>
          <w:szCs w:val="28"/>
        </w:rPr>
        <w:t xml:space="preserve"> </w:t>
      </w:r>
      <w:r w:rsidR="001C3AA3" w:rsidRPr="000B4FCA">
        <w:rPr>
          <w:sz w:val="28"/>
          <w:szCs w:val="28"/>
        </w:rPr>
        <w:t>Учреждение открывает лицевые счета в кредитных организациях, финансовом органе, органах Федерального казначейства,</w:t>
      </w:r>
      <w:r w:rsidR="00D80BD4">
        <w:rPr>
          <w:sz w:val="28"/>
          <w:szCs w:val="28"/>
        </w:rPr>
        <w:t xml:space="preserve"> </w:t>
      </w:r>
      <w:r w:rsidR="00790A92">
        <w:rPr>
          <w:sz w:val="28"/>
          <w:szCs w:val="28"/>
        </w:rPr>
        <w:br/>
      </w:r>
      <w:r w:rsidR="001C3AA3" w:rsidRPr="000B4FCA">
        <w:rPr>
          <w:sz w:val="28"/>
          <w:szCs w:val="28"/>
        </w:rPr>
        <w:t>а также иные счета в установленном законодательством Российской Федерации порядке.</w:t>
      </w:r>
    </w:p>
    <w:p w:rsidR="00817FD3" w:rsidRPr="000B4FCA" w:rsidRDefault="00817FD3" w:rsidP="00790A92">
      <w:pPr>
        <w:pStyle w:val="af1"/>
        <w:ind w:left="0" w:firstLine="709"/>
        <w:jc w:val="both"/>
        <w:rPr>
          <w:sz w:val="28"/>
          <w:szCs w:val="28"/>
        </w:rPr>
      </w:pPr>
      <w:r w:rsidRPr="000B4FCA">
        <w:rPr>
          <w:sz w:val="28"/>
          <w:szCs w:val="28"/>
        </w:rPr>
        <w:t>1.20.</w:t>
      </w:r>
      <w:r w:rsidR="00790A92">
        <w:rPr>
          <w:sz w:val="28"/>
          <w:szCs w:val="28"/>
        </w:rPr>
        <w:t xml:space="preserve"> </w:t>
      </w:r>
      <w:r w:rsidRPr="000B4FCA">
        <w:rPr>
          <w:sz w:val="28"/>
          <w:szCs w:val="28"/>
        </w:rPr>
        <w:t>Учреждение ведет бухгалтерский учет, представляет бухгалтерскую и статистическую отчетность в порядке, установленном законодательством Р</w:t>
      </w:r>
      <w:r w:rsidR="00411924">
        <w:rPr>
          <w:sz w:val="28"/>
          <w:szCs w:val="28"/>
        </w:rPr>
        <w:t xml:space="preserve">оссийской </w:t>
      </w:r>
      <w:r w:rsidRPr="000B4FCA">
        <w:rPr>
          <w:sz w:val="28"/>
          <w:szCs w:val="28"/>
        </w:rPr>
        <w:t>Ф</w:t>
      </w:r>
      <w:r w:rsidR="00411924">
        <w:rPr>
          <w:sz w:val="28"/>
          <w:szCs w:val="28"/>
        </w:rPr>
        <w:t>едерации</w:t>
      </w:r>
      <w:r w:rsidRPr="000B4FCA">
        <w:rPr>
          <w:sz w:val="28"/>
          <w:szCs w:val="28"/>
        </w:rPr>
        <w:t>.</w:t>
      </w:r>
    </w:p>
    <w:p w:rsidR="00817FD3" w:rsidRPr="000B4FCA" w:rsidRDefault="00817FD3" w:rsidP="00790A92">
      <w:pPr>
        <w:pStyle w:val="af1"/>
        <w:ind w:left="0" w:firstLine="709"/>
        <w:jc w:val="both"/>
        <w:rPr>
          <w:sz w:val="28"/>
          <w:szCs w:val="28"/>
        </w:rPr>
      </w:pPr>
      <w:r w:rsidRPr="000B4FCA">
        <w:rPr>
          <w:sz w:val="28"/>
          <w:szCs w:val="28"/>
        </w:rPr>
        <w:t>1.21.</w:t>
      </w:r>
      <w:r w:rsidR="00790A92">
        <w:rPr>
          <w:sz w:val="28"/>
          <w:szCs w:val="28"/>
        </w:rPr>
        <w:t xml:space="preserve"> </w:t>
      </w:r>
      <w:r w:rsidRPr="000B4FCA">
        <w:rPr>
          <w:sz w:val="28"/>
          <w:szCs w:val="28"/>
        </w:rPr>
        <w:t>Учреждение ежегодно публикует отчеты о своей деятельности и об использовании закрепленного за ним имущества в порядке,</w:t>
      </w:r>
      <w:r w:rsidR="00411924">
        <w:rPr>
          <w:sz w:val="28"/>
          <w:szCs w:val="28"/>
        </w:rPr>
        <w:t xml:space="preserve"> установленном Правительством </w:t>
      </w:r>
      <w:r w:rsidR="00411924" w:rsidRPr="000B4FCA">
        <w:rPr>
          <w:sz w:val="28"/>
          <w:szCs w:val="28"/>
        </w:rPr>
        <w:t>Р</w:t>
      </w:r>
      <w:r w:rsidR="00411924">
        <w:rPr>
          <w:sz w:val="28"/>
          <w:szCs w:val="28"/>
        </w:rPr>
        <w:t xml:space="preserve">оссийской </w:t>
      </w:r>
      <w:r w:rsidR="00411924" w:rsidRPr="000B4FCA">
        <w:rPr>
          <w:sz w:val="28"/>
          <w:szCs w:val="28"/>
        </w:rPr>
        <w:t>Ф</w:t>
      </w:r>
      <w:r w:rsidR="00411924">
        <w:rPr>
          <w:sz w:val="28"/>
          <w:szCs w:val="28"/>
        </w:rPr>
        <w:t>едерации</w:t>
      </w:r>
      <w:r w:rsidRPr="000B4FCA">
        <w:rPr>
          <w:sz w:val="28"/>
          <w:szCs w:val="28"/>
        </w:rPr>
        <w:t>.</w:t>
      </w:r>
    </w:p>
    <w:p w:rsidR="00817FD3" w:rsidRPr="000B4FCA" w:rsidRDefault="00817FD3" w:rsidP="00790A92">
      <w:pPr>
        <w:pStyle w:val="af1"/>
        <w:ind w:left="0" w:firstLine="709"/>
        <w:jc w:val="both"/>
        <w:rPr>
          <w:sz w:val="28"/>
          <w:szCs w:val="28"/>
        </w:rPr>
      </w:pPr>
      <w:r w:rsidRPr="000B4FCA">
        <w:rPr>
          <w:sz w:val="28"/>
          <w:szCs w:val="28"/>
        </w:rPr>
        <w:t>1.22.</w:t>
      </w:r>
      <w:r w:rsidR="00790A92">
        <w:rPr>
          <w:sz w:val="28"/>
          <w:szCs w:val="28"/>
        </w:rPr>
        <w:t xml:space="preserve"> </w:t>
      </w:r>
      <w:r w:rsidRPr="000B4FCA">
        <w:rPr>
          <w:sz w:val="28"/>
          <w:szCs w:val="28"/>
        </w:rPr>
        <w:t xml:space="preserve">Учреждение предоставляет информацию о своей деятельности в органы государственной статистики, налоговые органы, иные органы </w:t>
      </w:r>
      <w:r w:rsidR="00790A92">
        <w:rPr>
          <w:sz w:val="28"/>
          <w:szCs w:val="28"/>
        </w:rPr>
        <w:br/>
      </w:r>
      <w:r w:rsidRPr="000B4FCA">
        <w:rPr>
          <w:sz w:val="28"/>
          <w:szCs w:val="28"/>
        </w:rPr>
        <w:t>и лицам в соо</w:t>
      </w:r>
      <w:r w:rsidR="00411924">
        <w:rPr>
          <w:sz w:val="28"/>
          <w:szCs w:val="28"/>
        </w:rPr>
        <w:t xml:space="preserve">тветствии с законодательством </w:t>
      </w:r>
      <w:r w:rsidR="00411924" w:rsidRPr="000B4FCA">
        <w:rPr>
          <w:sz w:val="28"/>
          <w:szCs w:val="28"/>
        </w:rPr>
        <w:t>Р</w:t>
      </w:r>
      <w:r w:rsidR="00411924">
        <w:rPr>
          <w:sz w:val="28"/>
          <w:szCs w:val="28"/>
        </w:rPr>
        <w:t xml:space="preserve">оссийской </w:t>
      </w:r>
      <w:r w:rsidR="00411924" w:rsidRPr="000B4FCA">
        <w:rPr>
          <w:sz w:val="28"/>
          <w:szCs w:val="28"/>
        </w:rPr>
        <w:t>Ф</w:t>
      </w:r>
      <w:r w:rsidR="00411924">
        <w:rPr>
          <w:sz w:val="28"/>
          <w:szCs w:val="28"/>
        </w:rPr>
        <w:t>едерации</w:t>
      </w:r>
      <w:r w:rsidRPr="000B4FCA">
        <w:rPr>
          <w:sz w:val="28"/>
          <w:szCs w:val="28"/>
        </w:rPr>
        <w:t xml:space="preserve"> </w:t>
      </w:r>
      <w:r w:rsidR="00411924">
        <w:rPr>
          <w:sz w:val="28"/>
          <w:szCs w:val="28"/>
        </w:rPr>
        <w:br/>
      </w:r>
      <w:r w:rsidRPr="000B4FCA">
        <w:rPr>
          <w:sz w:val="28"/>
          <w:szCs w:val="28"/>
        </w:rPr>
        <w:t>и настоящим Уставом.</w:t>
      </w:r>
    </w:p>
    <w:p w:rsidR="00817FD3" w:rsidRPr="000B4FCA" w:rsidRDefault="00817FD3" w:rsidP="00790A92">
      <w:pPr>
        <w:pStyle w:val="af1"/>
        <w:ind w:left="0" w:firstLine="709"/>
        <w:jc w:val="both"/>
        <w:rPr>
          <w:sz w:val="28"/>
          <w:szCs w:val="28"/>
        </w:rPr>
      </w:pPr>
      <w:r w:rsidRPr="000B4FCA">
        <w:rPr>
          <w:sz w:val="28"/>
          <w:szCs w:val="28"/>
        </w:rPr>
        <w:t>1.23.</w:t>
      </w:r>
      <w:r w:rsidR="00790A92">
        <w:rPr>
          <w:sz w:val="28"/>
          <w:szCs w:val="28"/>
        </w:rPr>
        <w:t xml:space="preserve"> </w:t>
      </w:r>
      <w:r w:rsidRPr="000B4FCA">
        <w:rPr>
          <w:sz w:val="28"/>
          <w:szCs w:val="28"/>
        </w:rPr>
        <w:t xml:space="preserve">Открытие и ведение лицевых счетов Учреждением </w:t>
      </w:r>
      <w:r w:rsidR="00790A92">
        <w:rPr>
          <w:sz w:val="28"/>
          <w:szCs w:val="28"/>
        </w:rPr>
        <w:br/>
      </w:r>
      <w:r w:rsidRPr="000B4FCA">
        <w:rPr>
          <w:sz w:val="28"/>
          <w:szCs w:val="28"/>
        </w:rPr>
        <w:t>в финансовом органе муниципального образования</w:t>
      </w:r>
      <w:r w:rsidR="001C3AA3" w:rsidRPr="000B4FCA">
        <w:rPr>
          <w:sz w:val="28"/>
          <w:szCs w:val="28"/>
        </w:rPr>
        <w:t xml:space="preserve"> Ханты-Мансийский район</w:t>
      </w:r>
      <w:r w:rsidR="00790A92">
        <w:rPr>
          <w:sz w:val="28"/>
          <w:szCs w:val="28"/>
        </w:rPr>
        <w:t xml:space="preserve"> </w:t>
      </w:r>
      <w:r w:rsidRPr="000B4FCA">
        <w:rPr>
          <w:sz w:val="28"/>
          <w:szCs w:val="28"/>
        </w:rPr>
        <w:t xml:space="preserve">осуществляется в порядке, установленном финансовым органом муниципального образования. </w:t>
      </w:r>
    </w:p>
    <w:p w:rsidR="00817FD3" w:rsidRPr="000B4FCA" w:rsidRDefault="00817FD3" w:rsidP="00790A92">
      <w:pPr>
        <w:pStyle w:val="af1"/>
        <w:ind w:left="0" w:firstLine="709"/>
        <w:jc w:val="both"/>
        <w:rPr>
          <w:sz w:val="28"/>
          <w:szCs w:val="28"/>
        </w:rPr>
      </w:pPr>
      <w:r w:rsidRPr="000B4FCA">
        <w:rPr>
          <w:sz w:val="28"/>
          <w:szCs w:val="28"/>
        </w:rPr>
        <w:t xml:space="preserve">1.24.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817FD3" w:rsidRPr="00840620" w:rsidRDefault="00817FD3" w:rsidP="00790A92">
      <w:pPr>
        <w:pStyle w:val="af1"/>
        <w:ind w:left="0" w:firstLine="708"/>
        <w:jc w:val="both"/>
        <w:rPr>
          <w:color w:val="FF0000"/>
          <w:sz w:val="28"/>
          <w:szCs w:val="28"/>
        </w:rPr>
      </w:pPr>
    </w:p>
    <w:p w:rsidR="00817FD3" w:rsidRPr="001C619A" w:rsidRDefault="00817FD3" w:rsidP="00790A92">
      <w:pPr>
        <w:pStyle w:val="af3"/>
        <w:ind w:firstLine="720"/>
        <w:jc w:val="center"/>
        <w:rPr>
          <w:rFonts w:ascii="Times New Roman" w:hAnsi="Times New Roman" w:cs="Times New Roman"/>
          <w:sz w:val="28"/>
          <w:szCs w:val="28"/>
        </w:rPr>
      </w:pPr>
      <w:r w:rsidRPr="001C619A">
        <w:rPr>
          <w:rFonts w:ascii="Times New Roman" w:hAnsi="Times New Roman" w:cs="Times New Roman"/>
          <w:sz w:val="28"/>
          <w:szCs w:val="28"/>
        </w:rPr>
        <w:t>II. ЦЕЛЬ, ЗАДАЧИ, ПРЕДМЕТ И ВИДЫ ДЕЯТЕЛЬНОСТИ</w:t>
      </w:r>
    </w:p>
    <w:p w:rsidR="00817FD3" w:rsidRPr="001C619A" w:rsidRDefault="00817FD3" w:rsidP="00790A92">
      <w:pPr>
        <w:pStyle w:val="af3"/>
        <w:ind w:firstLine="567"/>
        <w:jc w:val="both"/>
        <w:rPr>
          <w:rFonts w:ascii="Times New Roman" w:hAnsi="Times New Roman" w:cs="Times New Roman"/>
          <w:sz w:val="28"/>
          <w:szCs w:val="28"/>
        </w:rPr>
      </w:pP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2.1. Учреждение осуществляет свою уставную деятельность путем выполнения работ и оказания услуг в целях обеспечения реализации предоставления общего образования по основным общеобразовательным программам дошкольного образования, а также присмотр и уход за детьми и их содержани</w:t>
      </w:r>
      <w:r>
        <w:rPr>
          <w:rFonts w:ascii="Times New Roman" w:hAnsi="Times New Roman" w:cs="Times New Roman"/>
          <w:sz w:val="28"/>
          <w:szCs w:val="28"/>
        </w:rPr>
        <w:t>е</w:t>
      </w:r>
      <w:r w:rsidRPr="001C619A">
        <w:rPr>
          <w:rFonts w:ascii="Times New Roman" w:hAnsi="Times New Roman" w:cs="Times New Roman"/>
          <w:sz w:val="28"/>
          <w:szCs w:val="28"/>
        </w:rPr>
        <w:t xml:space="preserve">. </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Предметом деятельности Учреждения является деятельность </w:t>
      </w:r>
      <w:r w:rsidR="00790A92">
        <w:rPr>
          <w:rFonts w:ascii="Times New Roman" w:hAnsi="Times New Roman" w:cs="Times New Roman"/>
          <w:sz w:val="28"/>
          <w:szCs w:val="28"/>
        </w:rPr>
        <w:br/>
      </w:r>
      <w:r w:rsidRPr="001C619A">
        <w:rPr>
          <w:rFonts w:ascii="Times New Roman" w:hAnsi="Times New Roman" w:cs="Times New Roman"/>
          <w:sz w:val="28"/>
          <w:szCs w:val="28"/>
        </w:rPr>
        <w:t>по предоставлению услуг, выполнению работ в области общего образования детей.</w:t>
      </w:r>
    </w:p>
    <w:p w:rsidR="00817FD3" w:rsidRPr="00083A27" w:rsidRDefault="00817FD3" w:rsidP="00B4568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2.2. Для достижения обозначенной цели Учреждением решаются следующие задачи:</w:t>
      </w:r>
      <w:r w:rsidR="001C3AA3">
        <w:rPr>
          <w:rFonts w:ascii="Times New Roman" w:hAnsi="Times New Roman" w:cs="Times New Roman"/>
          <w:sz w:val="28"/>
          <w:szCs w:val="28"/>
        </w:rPr>
        <w:t xml:space="preserve"> </w:t>
      </w:r>
      <w:r w:rsidRPr="00083A27">
        <w:rPr>
          <w:rFonts w:ascii="Times New Roman" w:hAnsi="Times New Roman" w:cs="Times New Roman"/>
          <w:sz w:val="28"/>
          <w:szCs w:val="28"/>
        </w:rPr>
        <w:t xml:space="preserve">дошкольное образование направлено </w:t>
      </w:r>
      <w:r w:rsidR="00B45682">
        <w:rPr>
          <w:rFonts w:ascii="Times New Roman" w:hAnsi="Times New Roman" w:cs="Times New Roman"/>
          <w:sz w:val="28"/>
          <w:szCs w:val="28"/>
        </w:rPr>
        <w:br/>
      </w:r>
      <w:r w:rsidRPr="00083A27">
        <w:rPr>
          <w:rFonts w:ascii="Times New Roman" w:hAnsi="Times New Roman" w:cs="Times New Roman"/>
          <w:sz w:val="28"/>
          <w:szCs w:val="28"/>
        </w:rPr>
        <w:t xml:space="preserve">на разностороннее развитие детей дошкольного возраста с учетом </w:t>
      </w:r>
      <w:r w:rsidR="00B45682">
        <w:rPr>
          <w:rFonts w:ascii="Times New Roman" w:hAnsi="Times New Roman" w:cs="Times New Roman"/>
          <w:sz w:val="28"/>
          <w:szCs w:val="28"/>
        </w:rPr>
        <w:br/>
      </w:r>
      <w:r w:rsidRPr="00083A27">
        <w:rPr>
          <w:rFonts w:ascii="Times New Roman" w:hAnsi="Times New Roman" w:cs="Times New Roman"/>
          <w:sz w:val="28"/>
          <w:szCs w:val="28"/>
        </w:rPr>
        <w:t xml:space="preserve">их возрастных и индивидуальных особенностей, в том числе достижение </w:t>
      </w:r>
      <w:r w:rsidRPr="00083A27">
        <w:rPr>
          <w:rFonts w:ascii="Times New Roman" w:hAnsi="Times New Roman" w:cs="Times New Roman"/>
          <w:sz w:val="28"/>
          <w:szCs w:val="28"/>
        </w:rPr>
        <w:lastRenderedPageBreak/>
        <w:t>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17FD3" w:rsidRPr="001C619A" w:rsidRDefault="00817FD3" w:rsidP="00790A92">
      <w:pPr>
        <w:widowControl w:val="0"/>
        <w:suppressAutoHyphens/>
        <w:autoSpaceDE w:val="0"/>
        <w:autoSpaceDN w:val="0"/>
        <w:adjustRightInd w:val="0"/>
        <w:ind w:firstLine="709"/>
        <w:jc w:val="both"/>
        <w:rPr>
          <w:sz w:val="28"/>
          <w:szCs w:val="28"/>
        </w:rPr>
      </w:pPr>
      <w:r w:rsidRPr="001C619A">
        <w:rPr>
          <w:sz w:val="28"/>
          <w:szCs w:val="28"/>
        </w:rPr>
        <w:t xml:space="preserve">2.3. Учреждение вправе осуществлять иные виды деятельности, </w:t>
      </w:r>
      <w:r w:rsidR="00411924">
        <w:rPr>
          <w:sz w:val="28"/>
          <w:szCs w:val="28"/>
        </w:rPr>
        <w:br/>
      </w:r>
      <w:r w:rsidRPr="001C619A">
        <w:rPr>
          <w:sz w:val="28"/>
          <w:szCs w:val="28"/>
        </w:rPr>
        <w:t xml:space="preserve">не являющиеся основными видами деятельности, лишь постольку, поскольку это служит достижению целей, ради которых оно создано, и соответствует указанным целям. </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2.4. Для достижения цели и реализации задач Учреждение осуществляет следующую деятельность:</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самостоятельно с учетом федеральных государственных образовательных стандартов </w:t>
      </w:r>
      <w:r>
        <w:rPr>
          <w:rFonts w:ascii="Times New Roman" w:hAnsi="Times New Roman" w:cs="Times New Roman"/>
          <w:sz w:val="28"/>
          <w:szCs w:val="28"/>
        </w:rPr>
        <w:t xml:space="preserve">дошкольного образования </w:t>
      </w:r>
      <w:r w:rsidRPr="001C619A">
        <w:rPr>
          <w:rFonts w:ascii="Times New Roman" w:hAnsi="Times New Roman" w:cs="Times New Roman"/>
          <w:sz w:val="28"/>
          <w:szCs w:val="28"/>
        </w:rPr>
        <w:t xml:space="preserve">разрабатывает, принимает и реализует образовательные программы </w:t>
      </w:r>
      <w:r>
        <w:rPr>
          <w:rFonts w:ascii="Times New Roman" w:hAnsi="Times New Roman" w:cs="Times New Roman"/>
          <w:sz w:val="28"/>
          <w:szCs w:val="28"/>
        </w:rPr>
        <w:t xml:space="preserve">в соответствии </w:t>
      </w:r>
      <w:r w:rsidRPr="001C619A">
        <w:rPr>
          <w:rFonts w:ascii="Times New Roman" w:hAnsi="Times New Roman" w:cs="Times New Roman"/>
          <w:sz w:val="28"/>
          <w:szCs w:val="28"/>
        </w:rPr>
        <w:t>с лицензией на право ведения образовательной деятельности;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разрабатывает и утверждает учебный план, годовой календарный учебный график и расписание занятий;</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выбирает формы, средства и методы обучения и воспитания;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привлекает для осуществления своей уставной деятельности дополнительные источники: финансовые и материальные средства;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образовывает комплексы, ассоциации, союзы и иные объединения, в том числе с участием учреждений, предприятий и общественных организаций;</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взаимодействует с российскими и иностранными образовательными учреждениями, организациями.</w:t>
      </w:r>
    </w:p>
    <w:p w:rsidR="00817FD3" w:rsidRPr="003E13F1" w:rsidRDefault="00817FD3" w:rsidP="00790A92">
      <w:pPr>
        <w:pStyle w:val="af3"/>
        <w:ind w:firstLine="709"/>
        <w:jc w:val="both"/>
        <w:rPr>
          <w:rFonts w:ascii="Times New Roman" w:hAnsi="Times New Roman" w:cs="Times New Roman"/>
          <w:color w:val="FF0000"/>
          <w:sz w:val="28"/>
          <w:szCs w:val="28"/>
        </w:rPr>
      </w:pPr>
      <w:r w:rsidRPr="001C619A">
        <w:rPr>
          <w:rFonts w:ascii="Times New Roman" w:hAnsi="Times New Roman" w:cs="Times New Roman"/>
          <w:sz w:val="28"/>
          <w:szCs w:val="28"/>
        </w:rPr>
        <w:t>2.5. Учреждение может осуществлять следующую приносящую доход деятельность для д</w:t>
      </w:r>
      <w:r w:rsidRPr="00702F3E">
        <w:rPr>
          <w:rFonts w:ascii="Times New Roman" w:hAnsi="Times New Roman" w:cs="Times New Roman"/>
          <w:sz w:val="28"/>
          <w:szCs w:val="28"/>
        </w:rPr>
        <w:t>ост</w:t>
      </w:r>
      <w:r w:rsidR="00790A92">
        <w:rPr>
          <w:rFonts w:ascii="Times New Roman" w:hAnsi="Times New Roman" w:cs="Times New Roman"/>
          <w:sz w:val="28"/>
          <w:szCs w:val="28"/>
        </w:rPr>
        <w:t>ижения уставных целей и решения</w:t>
      </w:r>
      <w:r w:rsidRPr="00702F3E">
        <w:rPr>
          <w:rFonts w:ascii="Times New Roman" w:hAnsi="Times New Roman" w:cs="Times New Roman"/>
          <w:sz w:val="28"/>
          <w:szCs w:val="28"/>
        </w:rPr>
        <w:t xml:space="preserve"> задач, </w:t>
      </w:r>
      <w:r w:rsidR="00790A92">
        <w:rPr>
          <w:rFonts w:ascii="Times New Roman" w:hAnsi="Times New Roman" w:cs="Times New Roman"/>
          <w:sz w:val="28"/>
          <w:szCs w:val="28"/>
        </w:rPr>
        <w:br/>
      </w:r>
      <w:r w:rsidRPr="00702F3E">
        <w:rPr>
          <w:rFonts w:ascii="Times New Roman" w:hAnsi="Times New Roman" w:cs="Times New Roman"/>
          <w:sz w:val="28"/>
          <w:szCs w:val="28"/>
        </w:rPr>
        <w:t>не являющуюся основной:</w:t>
      </w:r>
    </w:p>
    <w:p w:rsidR="00817FD3" w:rsidRPr="003101A4" w:rsidRDefault="00817FD3" w:rsidP="00790A92">
      <w:pPr>
        <w:pStyle w:val="af3"/>
        <w:ind w:firstLine="709"/>
        <w:jc w:val="both"/>
        <w:rPr>
          <w:rFonts w:ascii="Times New Roman" w:hAnsi="Times New Roman" w:cs="Times New Roman"/>
          <w:sz w:val="28"/>
          <w:szCs w:val="28"/>
        </w:rPr>
      </w:pPr>
      <w:r w:rsidRPr="003101A4">
        <w:rPr>
          <w:rFonts w:ascii="Times New Roman" w:hAnsi="Times New Roman" w:cs="Times New Roman"/>
          <w:sz w:val="28"/>
          <w:szCs w:val="28"/>
        </w:rPr>
        <w:t xml:space="preserve">2.5.1. Оказание на договорной основе воспитанникам, детям, </w:t>
      </w:r>
      <w:r w:rsidR="00411924">
        <w:rPr>
          <w:rFonts w:ascii="Times New Roman" w:hAnsi="Times New Roman" w:cs="Times New Roman"/>
          <w:sz w:val="28"/>
          <w:szCs w:val="28"/>
        </w:rPr>
        <w:br/>
      </w:r>
      <w:r w:rsidRPr="003101A4">
        <w:rPr>
          <w:rFonts w:ascii="Times New Roman" w:hAnsi="Times New Roman" w:cs="Times New Roman"/>
          <w:sz w:val="28"/>
          <w:szCs w:val="28"/>
        </w:rPr>
        <w:t xml:space="preserve">не посещающим Учреждение, населению, предприятиям, учреждениям </w:t>
      </w:r>
      <w:r w:rsidR="00411924">
        <w:rPr>
          <w:rFonts w:ascii="Times New Roman" w:hAnsi="Times New Roman" w:cs="Times New Roman"/>
          <w:sz w:val="28"/>
          <w:szCs w:val="28"/>
        </w:rPr>
        <w:br/>
      </w:r>
      <w:r w:rsidRPr="003101A4">
        <w:rPr>
          <w:rFonts w:ascii="Times New Roman" w:hAnsi="Times New Roman" w:cs="Times New Roman"/>
          <w:sz w:val="28"/>
          <w:szCs w:val="28"/>
        </w:rPr>
        <w:t xml:space="preserve">и организациям платных дополнительных образовательных услуг, </w:t>
      </w:r>
      <w:r w:rsidR="00411924">
        <w:rPr>
          <w:rFonts w:ascii="Times New Roman" w:hAnsi="Times New Roman" w:cs="Times New Roman"/>
          <w:sz w:val="28"/>
          <w:szCs w:val="28"/>
        </w:rPr>
        <w:br/>
      </w:r>
      <w:r w:rsidRPr="003101A4">
        <w:rPr>
          <w:rFonts w:ascii="Times New Roman" w:hAnsi="Times New Roman" w:cs="Times New Roman"/>
          <w:sz w:val="28"/>
          <w:szCs w:val="28"/>
        </w:rPr>
        <w:t>не предусмотренных соответствующими федеральными государственны</w:t>
      </w:r>
      <w:r w:rsidR="00790A92">
        <w:rPr>
          <w:rFonts w:ascii="Times New Roman" w:hAnsi="Times New Roman" w:cs="Times New Roman"/>
          <w:sz w:val="28"/>
          <w:szCs w:val="28"/>
        </w:rPr>
        <w:t>ми образовательными стандартами</w:t>
      </w:r>
      <w:r w:rsidRPr="003101A4">
        <w:rPr>
          <w:rFonts w:ascii="Times New Roman" w:hAnsi="Times New Roman" w:cs="Times New Roman"/>
          <w:sz w:val="28"/>
          <w:szCs w:val="28"/>
        </w:rPr>
        <w:t xml:space="preserve"> и не финансируемых за счет средств бюджета района:</w:t>
      </w:r>
    </w:p>
    <w:p w:rsidR="00817FD3" w:rsidRPr="003101A4" w:rsidRDefault="00817FD3" w:rsidP="00790A92">
      <w:pPr>
        <w:pStyle w:val="af3"/>
        <w:ind w:firstLine="709"/>
        <w:jc w:val="both"/>
        <w:rPr>
          <w:rFonts w:ascii="Times New Roman" w:hAnsi="Times New Roman" w:cs="Times New Roman"/>
          <w:sz w:val="28"/>
          <w:szCs w:val="28"/>
        </w:rPr>
      </w:pPr>
      <w:r w:rsidRPr="003101A4">
        <w:rPr>
          <w:rFonts w:ascii="Times New Roman" w:hAnsi="Times New Roman" w:cs="Times New Roman"/>
          <w:sz w:val="28"/>
          <w:szCs w:val="28"/>
        </w:rPr>
        <w:t>обучение по дополнительным образовательным программам;</w:t>
      </w:r>
    </w:p>
    <w:p w:rsidR="00817FD3" w:rsidRPr="003101A4" w:rsidRDefault="00817FD3" w:rsidP="00790A92">
      <w:pPr>
        <w:pStyle w:val="af3"/>
        <w:ind w:firstLine="709"/>
        <w:jc w:val="both"/>
        <w:rPr>
          <w:rFonts w:ascii="Times New Roman" w:hAnsi="Times New Roman" w:cs="Times New Roman"/>
          <w:sz w:val="28"/>
          <w:szCs w:val="28"/>
        </w:rPr>
      </w:pPr>
      <w:r w:rsidRPr="003101A4">
        <w:rPr>
          <w:rFonts w:ascii="Times New Roman" w:hAnsi="Times New Roman" w:cs="Times New Roman"/>
          <w:sz w:val="28"/>
          <w:szCs w:val="28"/>
        </w:rPr>
        <w:t>кружки, клубы, секции, студии, объединения по интересам;</w:t>
      </w:r>
    </w:p>
    <w:p w:rsidR="00817FD3" w:rsidRPr="003101A4" w:rsidRDefault="00817FD3" w:rsidP="00790A92">
      <w:pPr>
        <w:pStyle w:val="af3"/>
        <w:ind w:firstLine="709"/>
        <w:jc w:val="both"/>
        <w:rPr>
          <w:rFonts w:ascii="Times New Roman" w:hAnsi="Times New Roman" w:cs="Times New Roman"/>
          <w:sz w:val="28"/>
          <w:szCs w:val="28"/>
        </w:rPr>
      </w:pPr>
      <w:r w:rsidRPr="003101A4">
        <w:rPr>
          <w:rFonts w:ascii="Times New Roman" w:hAnsi="Times New Roman" w:cs="Times New Roman"/>
          <w:sz w:val="28"/>
          <w:szCs w:val="28"/>
        </w:rPr>
        <w:t>спортивно-оздоровительные мероприятия;</w:t>
      </w:r>
    </w:p>
    <w:p w:rsidR="00817FD3" w:rsidRPr="003101A4" w:rsidRDefault="00817FD3" w:rsidP="00790A92">
      <w:pPr>
        <w:pStyle w:val="af3"/>
        <w:ind w:firstLine="709"/>
        <w:jc w:val="both"/>
        <w:rPr>
          <w:rFonts w:ascii="Times New Roman" w:hAnsi="Times New Roman" w:cs="Times New Roman"/>
          <w:sz w:val="28"/>
          <w:szCs w:val="28"/>
        </w:rPr>
      </w:pPr>
      <w:r w:rsidRPr="003101A4">
        <w:rPr>
          <w:rFonts w:ascii="Times New Roman" w:hAnsi="Times New Roman" w:cs="Times New Roman"/>
          <w:sz w:val="28"/>
          <w:szCs w:val="28"/>
        </w:rPr>
        <w:t>профессиональная подготовка педагогических работников.</w:t>
      </w:r>
    </w:p>
    <w:p w:rsidR="00817FD3" w:rsidRPr="00702F3E" w:rsidRDefault="00411924"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2.5.2. О</w:t>
      </w:r>
      <w:r w:rsidR="00817FD3" w:rsidRPr="00702F3E">
        <w:rPr>
          <w:rFonts w:ascii="Times New Roman" w:hAnsi="Times New Roman" w:cs="Times New Roman"/>
          <w:sz w:val="28"/>
          <w:szCs w:val="28"/>
        </w:rPr>
        <w:t>существление приносящей доход деятельности:</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оказание платных образовательных услуг по направлениям согласно</w:t>
      </w:r>
      <w:r>
        <w:rPr>
          <w:rFonts w:ascii="Times New Roman" w:hAnsi="Times New Roman" w:cs="Times New Roman"/>
          <w:sz w:val="28"/>
          <w:szCs w:val="28"/>
        </w:rPr>
        <w:t xml:space="preserve"> </w:t>
      </w:r>
      <w:r w:rsidRPr="00702F3E">
        <w:rPr>
          <w:rFonts w:ascii="Times New Roman" w:hAnsi="Times New Roman" w:cs="Times New Roman"/>
          <w:sz w:val="28"/>
          <w:szCs w:val="28"/>
        </w:rPr>
        <w:t>Положению об оказании платных образовательных услуг и ежегодно</w:t>
      </w:r>
      <w:r>
        <w:rPr>
          <w:rFonts w:ascii="Times New Roman" w:hAnsi="Times New Roman" w:cs="Times New Roman"/>
          <w:sz w:val="28"/>
          <w:szCs w:val="28"/>
        </w:rPr>
        <w:t xml:space="preserve"> </w:t>
      </w:r>
      <w:r w:rsidRPr="00702F3E">
        <w:rPr>
          <w:rFonts w:ascii="Times New Roman" w:hAnsi="Times New Roman" w:cs="Times New Roman"/>
          <w:sz w:val="28"/>
          <w:szCs w:val="28"/>
        </w:rPr>
        <w:t>утвержденным перечнем;</w:t>
      </w:r>
    </w:p>
    <w:p w:rsidR="00817FD3" w:rsidRPr="00B12F56" w:rsidRDefault="00817FD3" w:rsidP="00790A92">
      <w:pPr>
        <w:pStyle w:val="af3"/>
        <w:ind w:firstLine="709"/>
        <w:jc w:val="both"/>
        <w:rPr>
          <w:rFonts w:ascii="Times New Roman" w:hAnsi="Times New Roman" w:cs="Times New Roman"/>
          <w:color w:val="FF0000"/>
          <w:sz w:val="28"/>
          <w:szCs w:val="28"/>
        </w:rPr>
      </w:pPr>
      <w:r w:rsidRPr="003101A4">
        <w:rPr>
          <w:rFonts w:ascii="Times New Roman" w:hAnsi="Times New Roman" w:cs="Times New Roman"/>
          <w:sz w:val="28"/>
          <w:szCs w:val="28"/>
        </w:rPr>
        <w:t>сдача в аренду имущества, закрепленного за Учреждением на праве</w:t>
      </w:r>
      <w:r>
        <w:rPr>
          <w:rFonts w:ascii="Times New Roman" w:hAnsi="Times New Roman" w:cs="Times New Roman"/>
          <w:sz w:val="28"/>
          <w:szCs w:val="28"/>
        </w:rPr>
        <w:t xml:space="preserve"> </w:t>
      </w:r>
      <w:r w:rsidRPr="003101A4">
        <w:rPr>
          <w:rFonts w:ascii="Times New Roman" w:hAnsi="Times New Roman" w:cs="Times New Roman"/>
          <w:sz w:val="28"/>
          <w:szCs w:val="28"/>
        </w:rPr>
        <w:t xml:space="preserve">оперативного управления, </w:t>
      </w:r>
      <w:r w:rsidRPr="00336738">
        <w:rPr>
          <w:rFonts w:ascii="Times New Roman" w:hAnsi="Times New Roman" w:cs="Times New Roman"/>
          <w:sz w:val="28"/>
          <w:szCs w:val="28"/>
        </w:rPr>
        <w:t>а также имущества, приобретенного за счет</w:t>
      </w:r>
      <w:r>
        <w:rPr>
          <w:rFonts w:ascii="Times New Roman" w:hAnsi="Times New Roman" w:cs="Times New Roman"/>
          <w:sz w:val="28"/>
          <w:szCs w:val="28"/>
        </w:rPr>
        <w:t xml:space="preserve"> </w:t>
      </w:r>
      <w:r w:rsidRPr="00336738">
        <w:rPr>
          <w:rFonts w:ascii="Times New Roman" w:hAnsi="Times New Roman" w:cs="Times New Roman"/>
          <w:sz w:val="28"/>
          <w:szCs w:val="28"/>
        </w:rPr>
        <w:lastRenderedPageBreak/>
        <w:t>ведения самостоятельной финансово-хозяйственной деятельности, в порядке,</w:t>
      </w:r>
      <w:r>
        <w:rPr>
          <w:rFonts w:ascii="Times New Roman" w:hAnsi="Times New Roman" w:cs="Times New Roman"/>
          <w:sz w:val="28"/>
          <w:szCs w:val="28"/>
        </w:rPr>
        <w:t xml:space="preserve"> </w:t>
      </w:r>
      <w:r w:rsidRPr="00336738">
        <w:rPr>
          <w:rFonts w:ascii="Times New Roman" w:hAnsi="Times New Roman" w:cs="Times New Roman"/>
          <w:sz w:val="28"/>
          <w:szCs w:val="28"/>
        </w:rPr>
        <w:t>установленном действующими законодательством Российской Федерации и</w:t>
      </w:r>
      <w:r>
        <w:rPr>
          <w:rFonts w:ascii="Times New Roman" w:hAnsi="Times New Roman" w:cs="Times New Roman"/>
          <w:sz w:val="28"/>
          <w:szCs w:val="28"/>
        </w:rPr>
        <w:t xml:space="preserve"> </w:t>
      </w:r>
      <w:r w:rsidR="00411924">
        <w:rPr>
          <w:rFonts w:ascii="Times New Roman" w:hAnsi="Times New Roman" w:cs="Times New Roman"/>
          <w:sz w:val="28"/>
          <w:szCs w:val="28"/>
        </w:rPr>
        <w:t xml:space="preserve">нормативными </w:t>
      </w:r>
      <w:r w:rsidRPr="00336738">
        <w:rPr>
          <w:rFonts w:ascii="Times New Roman" w:hAnsi="Times New Roman" w:cs="Times New Roman"/>
          <w:sz w:val="28"/>
          <w:szCs w:val="28"/>
        </w:rPr>
        <w:t>правовыми актами органов местного самоуправления с согласования Учредителя;</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организация присмотра и ухода за детьми сверх муниципального</w:t>
      </w:r>
      <w:r>
        <w:rPr>
          <w:rFonts w:ascii="Times New Roman" w:hAnsi="Times New Roman" w:cs="Times New Roman"/>
          <w:sz w:val="28"/>
          <w:szCs w:val="28"/>
        </w:rPr>
        <w:t xml:space="preserve"> </w:t>
      </w:r>
      <w:r w:rsidRPr="00702F3E">
        <w:rPr>
          <w:rFonts w:ascii="Times New Roman" w:hAnsi="Times New Roman" w:cs="Times New Roman"/>
          <w:sz w:val="28"/>
          <w:szCs w:val="28"/>
        </w:rPr>
        <w:t>задания.</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Учреждение осуществляет приносящую доход деятельность только по</w:t>
      </w:r>
      <w:r>
        <w:rPr>
          <w:rFonts w:ascii="Times New Roman" w:hAnsi="Times New Roman" w:cs="Times New Roman"/>
          <w:sz w:val="28"/>
          <w:szCs w:val="28"/>
        </w:rPr>
        <w:t xml:space="preserve"> </w:t>
      </w:r>
      <w:r w:rsidRPr="00702F3E">
        <w:rPr>
          <w:rFonts w:ascii="Times New Roman" w:hAnsi="Times New Roman" w:cs="Times New Roman"/>
          <w:sz w:val="28"/>
          <w:szCs w:val="28"/>
        </w:rPr>
        <w:t>направлениям, установленным настоящим Уставом.</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2.5.3.</w:t>
      </w:r>
      <w:r w:rsidR="00411924">
        <w:rPr>
          <w:rFonts w:ascii="Times New Roman" w:hAnsi="Times New Roman" w:cs="Times New Roman"/>
          <w:sz w:val="28"/>
          <w:szCs w:val="28"/>
        </w:rPr>
        <w:t xml:space="preserve"> </w:t>
      </w:r>
      <w:r w:rsidRPr="00702F3E">
        <w:rPr>
          <w:rFonts w:ascii="Times New Roman" w:hAnsi="Times New Roman" w:cs="Times New Roman"/>
          <w:sz w:val="28"/>
          <w:szCs w:val="28"/>
        </w:rPr>
        <w:t>Платные дополнительные образовательные услуги предоставляются воспитанникам с согласия их родителей (законных представителей) с заключением договора в простой письменной форме.</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2.5.4.</w:t>
      </w:r>
      <w:r w:rsidR="00411924">
        <w:rPr>
          <w:rFonts w:ascii="Times New Roman" w:hAnsi="Times New Roman" w:cs="Times New Roman"/>
          <w:sz w:val="28"/>
          <w:szCs w:val="28"/>
        </w:rPr>
        <w:t xml:space="preserve"> </w:t>
      </w:r>
      <w:r w:rsidRPr="00702F3E">
        <w:rPr>
          <w:rFonts w:ascii="Times New Roman" w:hAnsi="Times New Roman" w:cs="Times New Roman"/>
          <w:sz w:val="28"/>
          <w:szCs w:val="28"/>
        </w:rPr>
        <w:t xml:space="preserve">Платные образовательные услуги воспитанникам Учреждения не могут быть оказаны взамен и в рамках основной образовательной деятельности Учреждения, финансируемой из средств регионального </w:t>
      </w:r>
      <w:r w:rsidR="00411924">
        <w:rPr>
          <w:rFonts w:ascii="Times New Roman" w:hAnsi="Times New Roman" w:cs="Times New Roman"/>
          <w:sz w:val="28"/>
          <w:szCs w:val="28"/>
        </w:rPr>
        <w:br/>
      </w:r>
      <w:r w:rsidRPr="00702F3E">
        <w:rPr>
          <w:rFonts w:ascii="Times New Roman" w:hAnsi="Times New Roman" w:cs="Times New Roman"/>
          <w:sz w:val="28"/>
          <w:szCs w:val="28"/>
        </w:rPr>
        <w:t>и местного бюджета.</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2.5.5. Учреждение разрабатывает положение о платных дополнительных услугах. Потребность в платных дополнительных образовательных услугах определяется путем анкетирования родителей (законных представителей).</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2.5.6. 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2.5.7. Родители (законные представители) оплачивают платные услуги через отделения банка. Сбор наличных средств запрещается.</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2.5.8.</w:t>
      </w:r>
      <w:r w:rsidR="00411924">
        <w:rPr>
          <w:rFonts w:ascii="Times New Roman" w:hAnsi="Times New Roman" w:cs="Times New Roman"/>
          <w:sz w:val="28"/>
          <w:szCs w:val="28"/>
        </w:rPr>
        <w:t xml:space="preserve"> </w:t>
      </w:r>
      <w:r w:rsidRPr="00702F3E">
        <w:rPr>
          <w:rFonts w:ascii="Times New Roman" w:hAnsi="Times New Roman" w:cs="Times New Roman"/>
          <w:sz w:val="28"/>
          <w:szCs w:val="28"/>
        </w:rPr>
        <w:t>Учреждение может расторгнуть договор об оказании платных услуг в одностороннем порядке в случае просрочки оплаты стоимости платных услуг.</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2.5.9. Учреждение имеет право привлекать сторонние лица (организации) для оказания платных дополнительных услуг.</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2.5.10. Учредитель вправе приостановить приносящую доход деятельность Учреждения, если она идет в ущерб образовательной деятельности, предусмотренной Уставом.</w:t>
      </w:r>
    </w:p>
    <w:p w:rsidR="00817FD3" w:rsidRPr="003E13F1"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2.6</w:t>
      </w:r>
      <w:r w:rsidRPr="003E13F1">
        <w:rPr>
          <w:rFonts w:ascii="Times New Roman" w:hAnsi="Times New Roman" w:cs="Times New Roman"/>
          <w:sz w:val="28"/>
          <w:szCs w:val="28"/>
        </w:rPr>
        <w:t xml:space="preserve">. </w:t>
      </w:r>
      <w:r w:rsidR="002F524C">
        <w:rPr>
          <w:rFonts w:ascii="Times New Roman" w:hAnsi="Times New Roman" w:cs="Times New Roman"/>
          <w:sz w:val="28"/>
          <w:szCs w:val="28"/>
        </w:rPr>
        <w:t>Учреждение имеет право осуществлять куплю-продажу</w:t>
      </w:r>
      <w:r w:rsidRPr="003E13F1">
        <w:rPr>
          <w:rFonts w:ascii="Times New Roman" w:hAnsi="Times New Roman" w:cs="Times New Roman"/>
          <w:sz w:val="28"/>
          <w:szCs w:val="28"/>
        </w:rPr>
        <w:t xml:space="preserve"> </w:t>
      </w:r>
      <w:r w:rsidR="002F524C">
        <w:rPr>
          <w:rFonts w:ascii="Times New Roman" w:hAnsi="Times New Roman" w:cs="Times New Roman"/>
          <w:sz w:val="28"/>
          <w:szCs w:val="28"/>
        </w:rPr>
        <w:br/>
      </w:r>
      <w:r w:rsidR="00316B21">
        <w:rPr>
          <w:rFonts w:ascii="Times New Roman" w:hAnsi="Times New Roman" w:cs="Times New Roman"/>
          <w:sz w:val="28"/>
          <w:szCs w:val="28"/>
        </w:rPr>
        <w:t>не</w:t>
      </w:r>
      <w:r w:rsidRPr="003E13F1">
        <w:rPr>
          <w:rFonts w:ascii="Times New Roman" w:hAnsi="Times New Roman" w:cs="Times New Roman"/>
          <w:sz w:val="28"/>
          <w:szCs w:val="28"/>
        </w:rPr>
        <w:t xml:space="preserve">запрещенных законодательством вещей. </w:t>
      </w:r>
    </w:p>
    <w:p w:rsidR="00817FD3" w:rsidRPr="003E13F1"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2.7</w:t>
      </w:r>
      <w:r w:rsidR="00817FD3" w:rsidRPr="003E13F1">
        <w:rPr>
          <w:rFonts w:ascii="Times New Roman" w:hAnsi="Times New Roman" w:cs="Times New Roman"/>
          <w:sz w:val="28"/>
          <w:szCs w:val="28"/>
        </w:rPr>
        <w:t>. Право Учреждения осуществлять деятельность, на которую требуется приобретение разрешения (лицензии) и других документов, возникает с момента их получения.</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2.8</w:t>
      </w:r>
      <w:r w:rsidR="00817FD3" w:rsidRPr="003E13F1">
        <w:rPr>
          <w:rFonts w:ascii="Times New Roman" w:hAnsi="Times New Roman" w:cs="Times New Roman"/>
          <w:sz w:val="28"/>
          <w:szCs w:val="28"/>
        </w:rPr>
        <w:t>. Юридическим и физическим лицам платные дополнительные обр</w:t>
      </w:r>
      <w:r w:rsidR="00817FD3" w:rsidRPr="00702F3E">
        <w:rPr>
          <w:rFonts w:ascii="Times New Roman" w:hAnsi="Times New Roman" w:cs="Times New Roman"/>
          <w:sz w:val="28"/>
          <w:szCs w:val="28"/>
        </w:rPr>
        <w:t xml:space="preserve">азовательные услуги предоставляются Учреждением на основе заключаемого договора, в котором указываются полная их стоимость, порядок оплаты. Увеличение стоимости платных образовательных услуг после заключения договора не допускается, за исключением увеличения стоимости образовательных услуг с учетом уровня инфляции, </w:t>
      </w:r>
      <w:r w:rsidR="00817FD3" w:rsidRPr="00702F3E">
        <w:rPr>
          <w:rFonts w:ascii="Times New Roman" w:hAnsi="Times New Roman" w:cs="Times New Roman"/>
          <w:sz w:val="28"/>
          <w:szCs w:val="28"/>
        </w:rPr>
        <w:lastRenderedPageBreak/>
        <w:t>предусмотренного основными характеристиками федерального бюджета на очередной финансовый год и плановый период.</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817FD3" w:rsidRPr="00702F3E">
        <w:rPr>
          <w:rFonts w:ascii="Times New Roman" w:hAnsi="Times New Roman" w:cs="Times New Roman"/>
          <w:sz w:val="28"/>
          <w:szCs w:val="28"/>
        </w:rPr>
        <w:t>. В целях развития и совершенствования образования Учреждение</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вправе:</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411924">
        <w:rPr>
          <w:rFonts w:ascii="Times New Roman" w:hAnsi="Times New Roman" w:cs="Times New Roman"/>
          <w:sz w:val="28"/>
          <w:szCs w:val="28"/>
        </w:rPr>
        <w:t>.1. О</w:t>
      </w:r>
      <w:r w:rsidR="00817FD3" w:rsidRPr="00702F3E">
        <w:rPr>
          <w:rFonts w:ascii="Times New Roman" w:hAnsi="Times New Roman" w:cs="Times New Roman"/>
          <w:sz w:val="28"/>
          <w:szCs w:val="28"/>
        </w:rPr>
        <w:t>бразовывать и участвовать в образовательных объединениях</w:t>
      </w:r>
      <w:r w:rsidR="00C04FB1">
        <w:rPr>
          <w:rFonts w:ascii="Times New Roman" w:hAnsi="Times New Roman" w:cs="Times New Roman"/>
          <w:sz w:val="28"/>
          <w:szCs w:val="28"/>
        </w:rPr>
        <w:t xml:space="preserve"> </w:t>
      </w:r>
      <w:r w:rsidR="00817FD3" w:rsidRPr="00702F3E">
        <w:rPr>
          <w:rFonts w:ascii="Times New Roman" w:hAnsi="Times New Roman" w:cs="Times New Roman"/>
          <w:sz w:val="28"/>
          <w:szCs w:val="28"/>
        </w:rPr>
        <w:t xml:space="preserve">(ассоциации и союзы), в том числе </w:t>
      </w:r>
      <w:r w:rsidR="00411924">
        <w:rPr>
          <w:rFonts w:ascii="Times New Roman" w:hAnsi="Times New Roman" w:cs="Times New Roman"/>
          <w:sz w:val="28"/>
          <w:szCs w:val="28"/>
        </w:rPr>
        <w:t>с участием иных юридических лиц.</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817FD3" w:rsidRPr="00702F3E">
        <w:rPr>
          <w:rFonts w:ascii="Times New Roman" w:hAnsi="Times New Roman" w:cs="Times New Roman"/>
          <w:sz w:val="28"/>
          <w:szCs w:val="28"/>
        </w:rPr>
        <w:t xml:space="preserve">.2. </w:t>
      </w:r>
      <w:r w:rsidR="00411924">
        <w:rPr>
          <w:rFonts w:ascii="Times New Roman" w:hAnsi="Times New Roman" w:cs="Times New Roman"/>
          <w:sz w:val="28"/>
          <w:szCs w:val="28"/>
        </w:rPr>
        <w:t>У</w:t>
      </w:r>
      <w:r w:rsidR="00817FD3" w:rsidRPr="00702F3E">
        <w:rPr>
          <w:rFonts w:ascii="Times New Roman" w:hAnsi="Times New Roman" w:cs="Times New Roman"/>
          <w:sz w:val="28"/>
          <w:szCs w:val="28"/>
        </w:rPr>
        <w:t>частвовать в международных, региональных, городских,</w:t>
      </w:r>
      <w:r w:rsidR="00C04FB1">
        <w:rPr>
          <w:rFonts w:ascii="Times New Roman" w:hAnsi="Times New Roman" w:cs="Times New Roman"/>
          <w:sz w:val="28"/>
          <w:szCs w:val="28"/>
        </w:rPr>
        <w:t xml:space="preserve"> </w:t>
      </w:r>
      <w:r w:rsidR="00817FD3" w:rsidRPr="00702F3E">
        <w:rPr>
          <w:rFonts w:ascii="Times New Roman" w:hAnsi="Times New Roman" w:cs="Times New Roman"/>
          <w:sz w:val="28"/>
          <w:szCs w:val="28"/>
        </w:rPr>
        <w:t>районных и других конкурсах на получение грантов в областях образования</w:t>
      </w:r>
      <w:r w:rsidR="00C04FB1">
        <w:rPr>
          <w:rFonts w:ascii="Times New Roman" w:hAnsi="Times New Roman" w:cs="Times New Roman"/>
          <w:sz w:val="28"/>
          <w:szCs w:val="28"/>
        </w:rPr>
        <w:t xml:space="preserve"> </w:t>
      </w:r>
      <w:r w:rsidR="00817FD3" w:rsidRPr="00702F3E">
        <w:rPr>
          <w:rFonts w:ascii="Times New Roman" w:hAnsi="Times New Roman" w:cs="Times New Roman"/>
          <w:sz w:val="28"/>
          <w:szCs w:val="28"/>
        </w:rPr>
        <w:t>и культуры, защиты прав детства, здравоохранения, экологии, социальных</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проблем, а также распоряжаться ими в соответствии с условиями,</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установленным</w:t>
      </w:r>
      <w:r w:rsidR="00411924">
        <w:rPr>
          <w:rFonts w:ascii="Times New Roman" w:hAnsi="Times New Roman" w:cs="Times New Roman"/>
          <w:sz w:val="28"/>
          <w:szCs w:val="28"/>
        </w:rPr>
        <w:t>и фондами, проводящими конкурсы.</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411924">
        <w:rPr>
          <w:rFonts w:ascii="Times New Roman" w:hAnsi="Times New Roman" w:cs="Times New Roman"/>
          <w:sz w:val="28"/>
          <w:szCs w:val="28"/>
        </w:rPr>
        <w:t>.3. Р</w:t>
      </w:r>
      <w:r w:rsidR="00817FD3" w:rsidRPr="00702F3E">
        <w:rPr>
          <w:rFonts w:ascii="Times New Roman" w:hAnsi="Times New Roman" w:cs="Times New Roman"/>
          <w:sz w:val="28"/>
          <w:szCs w:val="28"/>
        </w:rPr>
        <w:t>азрабатывать собственную концепцию, содержащую</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философское, педагогическое, культурологическое обоснование содержания</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образования, самостоятельно определять педагогические технологии,</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методики, формы и спосо</w:t>
      </w:r>
      <w:r w:rsidR="00411924">
        <w:rPr>
          <w:rFonts w:ascii="Times New Roman" w:hAnsi="Times New Roman" w:cs="Times New Roman"/>
          <w:sz w:val="28"/>
          <w:szCs w:val="28"/>
        </w:rPr>
        <w:t>бы образовательной деятельности.</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411924">
        <w:rPr>
          <w:rFonts w:ascii="Times New Roman" w:hAnsi="Times New Roman" w:cs="Times New Roman"/>
          <w:sz w:val="28"/>
          <w:szCs w:val="28"/>
        </w:rPr>
        <w:t>.4. В</w:t>
      </w:r>
      <w:r w:rsidR="00817FD3" w:rsidRPr="00702F3E">
        <w:rPr>
          <w:rFonts w:ascii="Times New Roman" w:hAnsi="Times New Roman" w:cs="Times New Roman"/>
          <w:sz w:val="28"/>
          <w:szCs w:val="28"/>
        </w:rPr>
        <w:t xml:space="preserve"> случаях и порядке, установленных законодательством Российской Федерации, приобретать исключительное право на результаты</w:t>
      </w:r>
      <w:r w:rsidR="00817FD3">
        <w:rPr>
          <w:rFonts w:ascii="Times New Roman" w:hAnsi="Times New Roman" w:cs="Times New Roman"/>
          <w:sz w:val="28"/>
          <w:szCs w:val="28"/>
        </w:rPr>
        <w:t xml:space="preserve"> </w:t>
      </w:r>
      <w:r w:rsidR="00411924">
        <w:rPr>
          <w:rFonts w:ascii="Times New Roman" w:hAnsi="Times New Roman" w:cs="Times New Roman"/>
          <w:sz w:val="28"/>
          <w:szCs w:val="28"/>
        </w:rPr>
        <w:t>интеллектуальной деятельности.</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411924">
        <w:rPr>
          <w:rFonts w:ascii="Times New Roman" w:hAnsi="Times New Roman" w:cs="Times New Roman"/>
          <w:sz w:val="28"/>
          <w:szCs w:val="28"/>
        </w:rPr>
        <w:t>.5. И</w:t>
      </w:r>
      <w:r w:rsidR="00817FD3" w:rsidRPr="00702F3E">
        <w:rPr>
          <w:rFonts w:ascii="Times New Roman" w:hAnsi="Times New Roman" w:cs="Times New Roman"/>
          <w:sz w:val="28"/>
          <w:szCs w:val="28"/>
        </w:rPr>
        <w:t>спользовать авторизованны</w:t>
      </w:r>
      <w:r w:rsidR="00411924">
        <w:rPr>
          <w:rFonts w:ascii="Times New Roman" w:hAnsi="Times New Roman" w:cs="Times New Roman"/>
          <w:sz w:val="28"/>
          <w:szCs w:val="28"/>
        </w:rPr>
        <w:t>е и авторские учебные программы.</w:t>
      </w:r>
    </w:p>
    <w:p w:rsidR="00817FD3" w:rsidRPr="00702F3E"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2.9</w:t>
      </w:r>
      <w:r w:rsidR="00411924">
        <w:rPr>
          <w:rFonts w:ascii="Times New Roman" w:hAnsi="Times New Roman" w:cs="Times New Roman"/>
          <w:sz w:val="28"/>
          <w:szCs w:val="28"/>
        </w:rPr>
        <w:t>.6. П</w:t>
      </w:r>
      <w:r w:rsidR="00817FD3" w:rsidRPr="00702F3E">
        <w:rPr>
          <w:rFonts w:ascii="Times New Roman" w:hAnsi="Times New Roman" w:cs="Times New Roman"/>
          <w:sz w:val="28"/>
          <w:szCs w:val="28"/>
        </w:rPr>
        <w:t>ривлекать для осуществления деятельности, предусмотренной настоящим Уставом, дополнительные источники финансовых и</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материальных средств, включая средства за счет предоставления платных</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образовательных услуг, добровольные пожертвования, банковские кредиты,</w:t>
      </w:r>
      <w:r w:rsidR="001C3AA3">
        <w:rPr>
          <w:rFonts w:ascii="Times New Roman" w:hAnsi="Times New Roman" w:cs="Times New Roman"/>
          <w:sz w:val="28"/>
          <w:szCs w:val="28"/>
        </w:rPr>
        <w:t xml:space="preserve"> </w:t>
      </w:r>
      <w:r w:rsidR="00817FD3" w:rsidRPr="00702F3E">
        <w:rPr>
          <w:rFonts w:ascii="Times New Roman" w:hAnsi="Times New Roman" w:cs="Times New Roman"/>
          <w:sz w:val="28"/>
          <w:szCs w:val="28"/>
        </w:rPr>
        <w:t>безвозмездные поступления, целевые взносы физических и юридических</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лиц, средства от передачи в аренду имущества, закрепляемого за</w:t>
      </w:r>
      <w:r w:rsidR="00817FD3">
        <w:rPr>
          <w:rFonts w:ascii="Times New Roman" w:hAnsi="Times New Roman" w:cs="Times New Roman"/>
          <w:sz w:val="28"/>
          <w:szCs w:val="28"/>
        </w:rPr>
        <w:t xml:space="preserve"> </w:t>
      </w:r>
      <w:r w:rsidR="00817FD3" w:rsidRPr="00702F3E">
        <w:rPr>
          <w:rFonts w:ascii="Times New Roman" w:hAnsi="Times New Roman" w:cs="Times New Roman"/>
          <w:sz w:val="28"/>
          <w:szCs w:val="28"/>
        </w:rPr>
        <w:t>Учреждением на праве оперативного управления с согласования Учредителя.</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2.1</w:t>
      </w:r>
      <w:r w:rsidR="002F524C">
        <w:rPr>
          <w:rFonts w:ascii="Times New Roman" w:hAnsi="Times New Roman" w:cs="Times New Roman"/>
          <w:sz w:val="28"/>
          <w:szCs w:val="28"/>
        </w:rPr>
        <w:t>0</w:t>
      </w:r>
      <w:r w:rsidRPr="00702F3E">
        <w:rPr>
          <w:rFonts w:ascii="Times New Roman" w:hAnsi="Times New Roman" w:cs="Times New Roman"/>
          <w:sz w:val="28"/>
          <w:szCs w:val="28"/>
        </w:rPr>
        <w:t>. Учреждение в обязательном порядке разрабатывает и принимает</w:t>
      </w:r>
      <w:r w:rsidR="00C04FB1">
        <w:rPr>
          <w:rFonts w:ascii="Times New Roman" w:hAnsi="Times New Roman" w:cs="Times New Roman"/>
          <w:sz w:val="28"/>
          <w:szCs w:val="28"/>
        </w:rPr>
        <w:t xml:space="preserve"> </w:t>
      </w:r>
      <w:r w:rsidRPr="00702F3E">
        <w:rPr>
          <w:rFonts w:ascii="Times New Roman" w:hAnsi="Times New Roman" w:cs="Times New Roman"/>
          <w:sz w:val="28"/>
          <w:szCs w:val="28"/>
        </w:rPr>
        <w:t>меры по предупреждению коррупции в соответствии со статьей 13.3 Федерального закона «О противодействии коррупции».</w:t>
      </w:r>
    </w:p>
    <w:p w:rsidR="00817FD3" w:rsidRDefault="00817FD3" w:rsidP="00790A92">
      <w:pPr>
        <w:pStyle w:val="af3"/>
        <w:ind w:firstLine="567"/>
        <w:jc w:val="center"/>
        <w:rPr>
          <w:rFonts w:ascii="Times New Roman" w:hAnsi="Times New Roman" w:cs="Times New Roman"/>
          <w:sz w:val="28"/>
          <w:szCs w:val="28"/>
        </w:rPr>
      </w:pPr>
    </w:p>
    <w:p w:rsidR="00817FD3" w:rsidRPr="003D5970" w:rsidRDefault="00817FD3" w:rsidP="00790A92">
      <w:pPr>
        <w:pStyle w:val="af3"/>
        <w:jc w:val="center"/>
        <w:rPr>
          <w:rFonts w:ascii="Times New Roman" w:hAnsi="Times New Roman" w:cs="Times New Roman"/>
          <w:sz w:val="28"/>
          <w:szCs w:val="28"/>
        </w:rPr>
      </w:pPr>
      <w:r w:rsidRPr="003D5970">
        <w:rPr>
          <w:rFonts w:ascii="Times New Roman" w:hAnsi="Times New Roman" w:cs="Times New Roman"/>
          <w:sz w:val="28"/>
          <w:szCs w:val="28"/>
        </w:rPr>
        <w:t>III. ОРГАНИЗАЦИЯ ОБРАЗОВАТЕЛЬНОЙ ДЕЯТЕЛЬНОСТИ</w:t>
      </w:r>
    </w:p>
    <w:p w:rsidR="00817FD3" w:rsidRDefault="00817FD3" w:rsidP="00790A92">
      <w:pPr>
        <w:pStyle w:val="af3"/>
        <w:tabs>
          <w:tab w:val="left" w:pos="993"/>
        </w:tabs>
        <w:ind w:firstLine="720"/>
        <w:jc w:val="both"/>
        <w:rPr>
          <w:rFonts w:ascii="Times New Roman" w:hAnsi="Times New Roman" w:cs="Times New Roman"/>
          <w:sz w:val="28"/>
          <w:szCs w:val="28"/>
        </w:rPr>
      </w:pPr>
    </w:p>
    <w:p w:rsidR="00817FD3" w:rsidRDefault="00817FD3" w:rsidP="00790A92">
      <w:pPr>
        <w:pStyle w:val="af3"/>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3.1</w:t>
      </w:r>
      <w:r w:rsidRPr="00F45B4F">
        <w:rPr>
          <w:rFonts w:ascii="Times New Roman" w:hAnsi="Times New Roman" w:cs="Times New Roman"/>
          <w:sz w:val="28"/>
          <w:szCs w:val="28"/>
        </w:rPr>
        <w:t>.</w:t>
      </w:r>
      <w:r w:rsidR="00926746">
        <w:rPr>
          <w:rFonts w:ascii="Times New Roman" w:hAnsi="Times New Roman" w:cs="Times New Roman"/>
          <w:sz w:val="28"/>
          <w:szCs w:val="28"/>
        </w:rPr>
        <w:t xml:space="preserve"> </w:t>
      </w:r>
      <w:r w:rsidRPr="00F45B4F">
        <w:rPr>
          <w:rFonts w:ascii="Times New Roman" w:hAnsi="Times New Roman" w:cs="Times New Roman"/>
          <w:sz w:val="28"/>
          <w:szCs w:val="28"/>
        </w:rPr>
        <w:t>Организация образовател</w:t>
      </w:r>
      <w:r w:rsidR="00790A92">
        <w:rPr>
          <w:rFonts w:ascii="Times New Roman" w:hAnsi="Times New Roman" w:cs="Times New Roman"/>
          <w:sz w:val="28"/>
          <w:szCs w:val="28"/>
        </w:rPr>
        <w:t xml:space="preserve">ьной деятельности в Учреждении </w:t>
      </w:r>
      <w:r w:rsidRPr="00F45B4F">
        <w:rPr>
          <w:rFonts w:ascii="Times New Roman" w:hAnsi="Times New Roman" w:cs="Times New Roman"/>
          <w:sz w:val="28"/>
          <w:szCs w:val="28"/>
        </w:rPr>
        <w:t>регламентируется</w:t>
      </w:r>
      <w:r>
        <w:rPr>
          <w:rFonts w:ascii="Times New Roman" w:hAnsi="Times New Roman" w:cs="Times New Roman"/>
          <w:sz w:val="28"/>
          <w:szCs w:val="28"/>
        </w:rPr>
        <w:t xml:space="preserve"> </w:t>
      </w:r>
      <w:r w:rsidRPr="00F45B4F">
        <w:rPr>
          <w:rFonts w:ascii="Times New Roman" w:hAnsi="Times New Roman" w:cs="Times New Roman"/>
          <w:sz w:val="28"/>
          <w:szCs w:val="28"/>
        </w:rPr>
        <w:t>образовательной программой Учреждения,</w:t>
      </w:r>
      <w:r>
        <w:rPr>
          <w:rFonts w:ascii="Times New Roman" w:hAnsi="Times New Roman" w:cs="Times New Roman"/>
          <w:sz w:val="28"/>
          <w:szCs w:val="28"/>
        </w:rPr>
        <w:t xml:space="preserve"> </w:t>
      </w:r>
      <w:r w:rsidRPr="00F45B4F">
        <w:rPr>
          <w:rFonts w:ascii="Times New Roman" w:hAnsi="Times New Roman" w:cs="Times New Roman"/>
          <w:sz w:val="28"/>
          <w:szCs w:val="28"/>
        </w:rPr>
        <w:t xml:space="preserve">годовым календарным учебным графиком, учебным планом и расписанием непосредственно образовательной деятельности, разработанными и утвержденными Учреждением самостоятельно по согласованию </w:t>
      </w:r>
      <w:r w:rsidR="00B45682">
        <w:rPr>
          <w:rFonts w:ascii="Times New Roman" w:hAnsi="Times New Roman" w:cs="Times New Roman"/>
          <w:sz w:val="28"/>
          <w:szCs w:val="28"/>
        </w:rPr>
        <w:br/>
      </w:r>
      <w:r w:rsidRPr="00F45B4F">
        <w:rPr>
          <w:rFonts w:ascii="Times New Roman" w:hAnsi="Times New Roman" w:cs="Times New Roman"/>
          <w:sz w:val="28"/>
          <w:szCs w:val="28"/>
        </w:rPr>
        <w:t>с комитетом по образованию администрации Ханты-Мансийского района.</w:t>
      </w:r>
    </w:p>
    <w:p w:rsidR="00817FD3" w:rsidRPr="00702F3E" w:rsidRDefault="00817FD3" w:rsidP="00790A92">
      <w:pPr>
        <w:pStyle w:val="af3"/>
        <w:tabs>
          <w:tab w:val="left" w:pos="993"/>
        </w:tabs>
        <w:ind w:firstLine="709"/>
        <w:jc w:val="both"/>
        <w:rPr>
          <w:rFonts w:ascii="Times New Roman" w:hAnsi="Times New Roman" w:cs="Times New Roman"/>
          <w:sz w:val="28"/>
          <w:szCs w:val="28"/>
        </w:rPr>
      </w:pPr>
      <w:r w:rsidRPr="00702F3E">
        <w:rPr>
          <w:rFonts w:ascii="Times New Roman" w:hAnsi="Times New Roman" w:cs="Times New Roman"/>
          <w:sz w:val="28"/>
          <w:szCs w:val="28"/>
        </w:rPr>
        <w:t>3.2.</w:t>
      </w:r>
      <w:r w:rsidR="00926746">
        <w:rPr>
          <w:rFonts w:ascii="Times New Roman" w:hAnsi="Times New Roman" w:cs="Times New Roman"/>
          <w:sz w:val="28"/>
          <w:szCs w:val="28"/>
        </w:rPr>
        <w:t xml:space="preserve"> </w:t>
      </w:r>
      <w:r w:rsidRPr="00702F3E">
        <w:rPr>
          <w:rFonts w:ascii="Times New Roman" w:hAnsi="Times New Roman" w:cs="Times New Roman"/>
          <w:sz w:val="28"/>
          <w:szCs w:val="28"/>
        </w:rPr>
        <w:t>В целях реализации принципа преемственности общего образования Учреждение организует обучение в соответствии с основной образовательной программой дошкольного образования, разрабатываемой и утверждаемой им самостоятельн</w:t>
      </w:r>
      <w:r w:rsidR="00790A92">
        <w:rPr>
          <w:rFonts w:ascii="Times New Roman" w:hAnsi="Times New Roman" w:cs="Times New Roman"/>
          <w:sz w:val="28"/>
          <w:szCs w:val="28"/>
        </w:rPr>
        <w:t xml:space="preserve">о в соответствии с федеральным </w:t>
      </w:r>
      <w:r w:rsidRPr="00702F3E">
        <w:rPr>
          <w:rFonts w:ascii="Times New Roman" w:hAnsi="Times New Roman" w:cs="Times New Roman"/>
          <w:sz w:val="28"/>
          <w:szCs w:val="28"/>
        </w:rPr>
        <w:lastRenderedPageBreak/>
        <w:t xml:space="preserve">государственным образовательным стандартом общего образования (далее </w:t>
      </w:r>
      <w:r w:rsidR="00911E12">
        <w:rPr>
          <w:rFonts w:ascii="Times New Roman" w:hAnsi="Times New Roman" w:cs="Times New Roman"/>
          <w:sz w:val="28"/>
          <w:szCs w:val="28"/>
        </w:rPr>
        <w:t xml:space="preserve">– </w:t>
      </w:r>
      <w:r w:rsidRPr="00702F3E">
        <w:rPr>
          <w:rFonts w:ascii="Times New Roman" w:hAnsi="Times New Roman" w:cs="Times New Roman"/>
          <w:sz w:val="28"/>
          <w:szCs w:val="28"/>
        </w:rPr>
        <w:t>ФГОС ДО) и условиям</w:t>
      </w:r>
      <w:r w:rsidR="00911E12">
        <w:rPr>
          <w:rFonts w:ascii="Times New Roman" w:hAnsi="Times New Roman" w:cs="Times New Roman"/>
          <w:sz w:val="28"/>
          <w:szCs w:val="28"/>
        </w:rPr>
        <w:t>и</w:t>
      </w:r>
      <w:r w:rsidRPr="00702F3E">
        <w:rPr>
          <w:rFonts w:ascii="Times New Roman" w:hAnsi="Times New Roman" w:cs="Times New Roman"/>
          <w:sz w:val="28"/>
          <w:szCs w:val="28"/>
        </w:rPr>
        <w:t xml:space="preserve"> ее реализации, установленными Министерством образования и науки Российской Федерации.</w:t>
      </w:r>
    </w:p>
    <w:p w:rsidR="00817FD3" w:rsidRDefault="00817FD3" w:rsidP="00790A92">
      <w:pPr>
        <w:autoSpaceDE w:val="0"/>
        <w:autoSpaceDN w:val="0"/>
        <w:adjustRightInd w:val="0"/>
        <w:ind w:firstLine="709"/>
        <w:jc w:val="both"/>
        <w:rPr>
          <w:sz w:val="28"/>
          <w:szCs w:val="28"/>
        </w:rPr>
      </w:pPr>
      <w:r>
        <w:rPr>
          <w:sz w:val="28"/>
          <w:szCs w:val="28"/>
        </w:rPr>
        <w:t>3.3</w:t>
      </w:r>
      <w:r w:rsidRPr="00B80CF8">
        <w:rPr>
          <w:sz w:val="28"/>
          <w:szCs w:val="28"/>
        </w:rPr>
        <w:t>. Обучение в Учреждении ведется на русском языке как государственном языке Российской Федерации в соответствии с государственными образовательными стандартами.</w:t>
      </w:r>
    </w:p>
    <w:p w:rsidR="00817FD3" w:rsidRPr="00B80CF8" w:rsidRDefault="00817FD3" w:rsidP="00790A92">
      <w:pPr>
        <w:autoSpaceDE w:val="0"/>
        <w:autoSpaceDN w:val="0"/>
        <w:adjustRightInd w:val="0"/>
        <w:ind w:firstLine="709"/>
        <w:jc w:val="both"/>
        <w:rPr>
          <w:sz w:val="28"/>
          <w:szCs w:val="28"/>
        </w:rPr>
      </w:pPr>
      <w:r>
        <w:rPr>
          <w:sz w:val="28"/>
          <w:szCs w:val="28"/>
        </w:rPr>
        <w:t>3.4.</w:t>
      </w:r>
      <w:r w:rsidR="00685FD1">
        <w:rPr>
          <w:sz w:val="28"/>
          <w:szCs w:val="28"/>
        </w:rPr>
        <w:t xml:space="preserve"> </w:t>
      </w:r>
      <w:r>
        <w:rPr>
          <w:sz w:val="28"/>
          <w:szCs w:val="28"/>
        </w:rPr>
        <w:t>Учреждение</w:t>
      </w:r>
      <w:r w:rsidRPr="00182F6C">
        <w:rPr>
          <w:sz w:val="28"/>
          <w:szCs w:val="28"/>
        </w:rPr>
        <w:t xml:space="preserve"> обеспечивает получение дошкольного образования, присмотр и уход за воспитанниками в возрасте от двух месяцев </w:t>
      </w:r>
      <w:r w:rsidR="00790A92">
        <w:rPr>
          <w:sz w:val="28"/>
          <w:szCs w:val="28"/>
        </w:rPr>
        <w:br/>
      </w:r>
      <w:r w:rsidRPr="00182F6C">
        <w:rPr>
          <w:sz w:val="28"/>
          <w:szCs w:val="28"/>
        </w:rPr>
        <w:t>до прекращения образовательных отношений.</w:t>
      </w:r>
    </w:p>
    <w:p w:rsidR="00817FD3" w:rsidRPr="00146625" w:rsidRDefault="00817FD3" w:rsidP="00790A92">
      <w:pPr>
        <w:autoSpaceDE w:val="0"/>
        <w:autoSpaceDN w:val="0"/>
        <w:adjustRightInd w:val="0"/>
        <w:ind w:firstLine="709"/>
        <w:jc w:val="both"/>
        <w:rPr>
          <w:sz w:val="28"/>
          <w:szCs w:val="28"/>
        </w:rPr>
      </w:pPr>
      <w:r>
        <w:rPr>
          <w:sz w:val="28"/>
          <w:szCs w:val="28"/>
        </w:rPr>
        <w:t>3.5</w:t>
      </w:r>
      <w:r w:rsidRPr="00662B26">
        <w:rPr>
          <w:sz w:val="28"/>
          <w:szCs w:val="28"/>
        </w:rPr>
        <w:t xml:space="preserve">. </w:t>
      </w:r>
      <w:r w:rsidRPr="00146625">
        <w:rPr>
          <w:sz w:val="28"/>
          <w:szCs w:val="28"/>
        </w:rPr>
        <w:t>Учреждение реализует основные общеобразовательные программы дошкольного образования.</w:t>
      </w:r>
    </w:p>
    <w:p w:rsidR="00817FD3" w:rsidRDefault="00817FD3" w:rsidP="00790A92">
      <w:pPr>
        <w:autoSpaceDE w:val="0"/>
        <w:autoSpaceDN w:val="0"/>
        <w:adjustRightInd w:val="0"/>
        <w:ind w:firstLine="709"/>
        <w:jc w:val="both"/>
        <w:rPr>
          <w:sz w:val="28"/>
          <w:szCs w:val="28"/>
        </w:rPr>
      </w:pPr>
      <w:r w:rsidRPr="00146625">
        <w:rPr>
          <w:sz w:val="28"/>
          <w:szCs w:val="28"/>
        </w:rPr>
        <w:t>Дополнительные общеразвивающие программы, вариативные образовательные программы Учрежден</w:t>
      </w:r>
      <w:r>
        <w:rPr>
          <w:sz w:val="28"/>
          <w:szCs w:val="28"/>
        </w:rPr>
        <w:t>ие реализует с уче</w:t>
      </w:r>
      <w:r w:rsidRPr="00146625">
        <w:rPr>
          <w:sz w:val="28"/>
          <w:szCs w:val="28"/>
        </w:rPr>
        <w:t xml:space="preserve">том потребностей семьи, на основе договора, заключаемого между образовательным учреждением и родителями (законными представителями). </w:t>
      </w:r>
    </w:p>
    <w:p w:rsidR="00817FD3" w:rsidRPr="00146625" w:rsidRDefault="00817FD3" w:rsidP="00790A92">
      <w:pPr>
        <w:autoSpaceDE w:val="0"/>
        <w:autoSpaceDN w:val="0"/>
        <w:adjustRightInd w:val="0"/>
        <w:ind w:firstLine="709"/>
        <w:jc w:val="both"/>
        <w:rPr>
          <w:sz w:val="28"/>
          <w:szCs w:val="28"/>
        </w:rPr>
      </w:pPr>
      <w:r>
        <w:rPr>
          <w:sz w:val="28"/>
          <w:szCs w:val="28"/>
        </w:rPr>
        <w:t>Программы реализую</w:t>
      </w:r>
      <w:r w:rsidRPr="00182F6C">
        <w:rPr>
          <w:sz w:val="28"/>
          <w:szCs w:val="28"/>
        </w:rPr>
        <w:t>тся в течение всего времени пребывания воспитанников.</w:t>
      </w:r>
    </w:p>
    <w:p w:rsidR="00817FD3" w:rsidRPr="00702F3E" w:rsidRDefault="00817FD3" w:rsidP="00790A92">
      <w:pPr>
        <w:autoSpaceDE w:val="0"/>
        <w:autoSpaceDN w:val="0"/>
        <w:adjustRightInd w:val="0"/>
        <w:ind w:firstLine="709"/>
        <w:jc w:val="both"/>
        <w:rPr>
          <w:sz w:val="28"/>
          <w:szCs w:val="28"/>
        </w:rPr>
      </w:pPr>
      <w:r w:rsidRPr="00702F3E">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rsidR="00817FD3" w:rsidRPr="00DA7C45" w:rsidRDefault="00817FD3" w:rsidP="00790A92">
      <w:pPr>
        <w:autoSpaceDE w:val="0"/>
        <w:autoSpaceDN w:val="0"/>
        <w:adjustRightInd w:val="0"/>
        <w:ind w:firstLine="709"/>
        <w:jc w:val="both"/>
        <w:rPr>
          <w:color w:val="00B050"/>
          <w:sz w:val="28"/>
          <w:szCs w:val="28"/>
        </w:rPr>
      </w:pPr>
      <w:r w:rsidRPr="00351CAF">
        <w:rPr>
          <w:sz w:val="28"/>
          <w:szCs w:val="28"/>
        </w:rPr>
        <w:t>3.7.</w:t>
      </w:r>
      <w:r w:rsidR="00685FD1">
        <w:rPr>
          <w:sz w:val="28"/>
          <w:szCs w:val="28"/>
        </w:rPr>
        <w:t xml:space="preserve"> </w:t>
      </w:r>
      <w:r>
        <w:rPr>
          <w:sz w:val="28"/>
          <w:szCs w:val="28"/>
        </w:rPr>
        <w:t xml:space="preserve">Для получения образования детьми </w:t>
      </w:r>
      <w:r w:rsidRPr="00662B26">
        <w:rPr>
          <w:sz w:val="28"/>
          <w:szCs w:val="28"/>
        </w:rPr>
        <w:t>с ограниченны</w:t>
      </w:r>
      <w:r>
        <w:rPr>
          <w:sz w:val="28"/>
          <w:szCs w:val="28"/>
        </w:rPr>
        <w:t>ми возможностями здоровья, детьми</w:t>
      </w:r>
      <w:r w:rsidR="00911E12">
        <w:rPr>
          <w:sz w:val="28"/>
          <w:szCs w:val="28"/>
        </w:rPr>
        <w:t xml:space="preserve"> раннего возраста</w:t>
      </w:r>
      <w:r w:rsidRPr="00662B26">
        <w:rPr>
          <w:sz w:val="28"/>
          <w:szCs w:val="28"/>
        </w:rPr>
        <w:t xml:space="preserve"> в Учреждении могут создаваться группы:</w:t>
      </w:r>
    </w:p>
    <w:p w:rsidR="00817FD3" w:rsidRPr="00662B26" w:rsidRDefault="00817FD3" w:rsidP="00790A92">
      <w:pPr>
        <w:autoSpaceDE w:val="0"/>
        <w:autoSpaceDN w:val="0"/>
        <w:adjustRightInd w:val="0"/>
        <w:ind w:firstLine="709"/>
        <w:jc w:val="both"/>
        <w:rPr>
          <w:sz w:val="28"/>
          <w:szCs w:val="28"/>
        </w:rPr>
      </w:pPr>
      <w:r w:rsidRPr="00662B26">
        <w:rPr>
          <w:sz w:val="28"/>
          <w:szCs w:val="28"/>
        </w:rPr>
        <w:t xml:space="preserve"> компенсирующей, оздоровительной или комбинированной направленности;</w:t>
      </w:r>
    </w:p>
    <w:p w:rsidR="00817FD3" w:rsidRPr="00662B26" w:rsidRDefault="00817FD3" w:rsidP="00790A92">
      <w:pPr>
        <w:autoSpaceDE w:val="0"/>
        <w:autoSpaceDN w:val="0"/>
        <w:adjustRightInd w:val="0"/>
        <w:ind w:firstLine="709"/>
        <w:jc w:val="both"/>
        <w:rPr>
          <w:sz w:val="28"/>
          <w:szCs w:val="28"/>
        </w:rPr>
      </w:pPr>
      <w:r w:rsidRPr="00662B26">
        <w:rPr>
          <w:sz w:val="28"/>
          <w:szCs w:val="28"/>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w:t>
      </w:r>
      <w:r w:rsidR="00790A92">
        <w:rPr>
          <w:sz w:val="28"/>
          <w:szCs w:val="28"/>
        </w:rPr>
        <w:br/>
      </w:r>
      <w:r w:rsidRPr="00662B26">
        <w:rPr>
          <w:sz w:val="28"/>
          <w:szCs w:val="28"/>
        </w:rPr>
        <w:t>до 3 лет;</w:t>
      </w:r>
    </w:p>
    <w:p w:rsidR="00817FD3" w:rsidRPr="00502EA7" w:rsidRDefault="00817FD3" w:rsidP="00790A92">
      <w:pPr>
        <w:autoSpaceDE w:val="0"/>
        <w:autoSpaceDN w:val="0"/>
        <w:adjustRightInd w:val="0"/>
        <w:ind w:firstLine="709"/>
        <w:jc w:val="both"/>
        <w:rPr>
          <w:color w:val="00B050"/>
          <w:sz w:val="28"/>
          <w:szCs w:val="28"/>
        </w:rPr>
      </w:pPr>
      <w:r w:rsidRPr="00662B26">
        <w:rPr>
          <w:sz w:val="28"/>
          <w:szCs w:val="28"/>
        </w:rPr>
        <w:t xml:space="preserve">группы по присмотру и уходу без реализации образовательной программы дошкольного образования для воспитанников в возрасте </w:t>
      </w:r>
      <w:r w:rsidR="00790A92">
        <w:rPr>
          <w:sz w:val="28"/>
          <w:szCs w:val="28"/>
        </w:rPr>
        <w:br/>
      </w:r>
      <w:r w:rsidRPr="00662B26">
        <w:rPr>
          <w:sz w:val="28"/>
          <w:szCs w:val="28"/>
        </w:rPr>
        <w:t>от 2 месяцев до прекращения образовательных отношений</w:t>
      </w:r>
      <w:r>
        <w:rPr>
          <w:sz w:val="28"/>
          <w:szCs w:val="28"/>
        </w:rPr>
        <w:t>;</w:t>
      </w:r>
    </w:p>
    <w:p w:rsidR="00817FD3" w:rsidRPr="00662B26" w:rsidRDefault="00817FD3" w:rsidP="00790A92">
      <w:pPr>
        <w:autoSpaceDE w:val="0"/>
        <w:autoSpaceDN w:val="0"/>
        <w:adjustRightInd w:val="0"/>
        <w:ind w:firstLine="709"/>
        <w:jc w:val="both"/>
        <w:rPr>
          <w:sz w:val="28"/>
          <w:szCs w:val="28"/>
        </w:rPr>
      </w:pPr>
      <w:r w:rsidRPr="00662B26">
        <w:rPr>
          <w:sz w:val="28"/>
          <w:szCs w:val="28"/>
        </w:rPr>
        <w:t xml:space="preserve">семейные дошкольные группы с целью удовлетворения потребности населения в услугах дошкольного образования в семьях. </w:t>
      </w:r>
    </w:p>
    <w:p w:rsidR="00817FD3" w:rsidRDefault="00817FD3" w:rsidP="00790A92">
      <w:pPr>
        <w:autoSpaceDE w:val="0"/>
        <w:autoSpaceDN w:val="0"/>
        <w:adjustRightInd w:val="0"/>
        <w:ind w:firstLine="709"/>
        <w:jc w:val="both"/>
        <w:rPr>
          <w:sz w:val="28"/>
          <w:szCs w:val="28"/>
        </w:rPr>
      </w:pPr>
      <w:r>
        <w:rPr>
          <w:sz w:val="28"/>
          <w:szCs w:val="28"/>
        </w:rPr>
        <w:t xml:space="preserve">3.8. </w:t>
      </w:r>
      <w:r w:rsidRPr="00662B26">
        <w:rPr>
          <w:sz w:val="28"/>
          <w:szCs w:val="28"/>
        </w:rPr>
        <w:t>В группы могут включаться как воспитанники одного возраста, так и воспитанники разных возрастов (разновозрастные группы).</w:t>
      </w:r>
    </w:p>
    <w:p w:rsidR="00817FD3" w:rsidRPr="00334845" w:rsidRDefault="00817FD3" w:rsidP="00790A92">
      <w:pPr>
        <w:autoSpaceDE w:val="0"/>
        <w:autoSpaceDN w:val="0"/>
        <w:adjustRightInd w:val="0"/>
        <w:ind w:firstLine="709"/>
        <w:jc w:val="both"/>
        <w:rPr>
          <w:sz w:val="28"/>
          <w:szCs w:val="28"/>
        </w:rPr>
      </w:pPr>
      <w:r w:rsidRPr="00334845">
        <w:rPr>
          <w:sz w:val="28"/>
          <w:szCs w:val="28"/>
        </w:rPr>
        <w:t>3.9. Зачисление обучающихся с ограниченными возможностями здоровья в</w:t>
      </w:r>
      <w:r>
        <w:rPr>
          <w:sz w:val="28"/>
          <w:szCs w:val="28"/>
        </w:rPr>
        <w:t xml:space="preserve"> </w:t>
      </w:r>
      <w:r w:rsidRPr="00334845">
        <w:rPr>
          <w:sz w:val="28"/>
          <w:szCs w:val="28"/>
        </w:rPr>
        <w:t>группы, в которых обучение ведется по адаптированным образовательным</w:t>
      </w:r>
      <w:r>
        <w:rPr>
          <w:sz w:val="28"/>
          <w:szCs w:val="28"/>
        </w:rPr>
        <w:t xml:space="preserve"> </w:t>
      </w:r>
      <w:r w:rsidRPr="00334845">
        <w:rPr>
          <w:sz w:val="28"/>
          <w:szCs w:val="28"/>
        </w:rPr>
        <w:t>программам, осуществляется с согласия родителей (законных</w:t>
      </w:r>
      <w:r>
        <w:rPr>
          <w:sz w:val="28"/>
          <w:szCs w:val="28"/>
        </w:rPr>
        <w:t xml:space="preserve"> </w:t>
      </w:r>
      <w:r w:rsidRPr="00334845">
        <w:rPr>
          <w:sz w:val="28"/>
          <w:szCs w:val="28"/>
        </w:rPr>
        <w:t>представителей) по заключению психолого-медико-педагогической</w:t>
      </w:r>
      <w:r>
        <w:rPr>
          <w:sz w:val="28"/>
          <w:szCs w:val="28"/>
        </w:rPr>
        <w:t xml:space="preserve"> </w:t>
      </w:r>
      <w:r w:rsidRPr="00334845">
        <w:rPr>
          <w:sz w:val="28"/>
          <w:szCs w:val="28"/>
        </w:rPr>
        <w:t>комиссии.</w:t>
      </w:r>
    </w:p>
    <w:p w:rsidR="002F524C" w:rsidRDefault="00817FD3" w:rsidP="00790A92">
      <w:pPr>
        <w:autoSpaceDE w:val="0"/>
        <w:autoSpaceDN w:val="0"/>
        <w:adjustRightInd w:val="0"/>
        <w:ind w:firstLine="709"/>
        <w:jc w:val="both"/>
        <w:rPr>
          <w:sz w:val="28"/>
          <w:szCs w:val="28"/>
        </w:rPr>
      </w:pPr>
      <w:r>
        <w:rPr>
          <w:sz w:val="28"/>
          <w:szCs w:val="28"/>
        </w:rPr>
        <w:t xml:space="preserve">3.10. </w:t>
      </w:r>
      <w:r w:rsidRPr="00F45B4F">
        <w:rPr>
          <w:sz w:val="28"/>
          <w:szCs w:val="28"/>
        </w:rPr>
        <w:t>Количество детей в группах общеразвивающей направленности определяется, исходя из расчета площади групповой (игровой) комнаты: для групп раннего возраста (до</w:t>
      </w:r>
      <w:r w:rsidR="00911E12">
        <w:rPr>
          <w:sz w:val="28"/>
          <w:szCs w:val="28"/>
        </w:rPr>
        <w:t xml:space="preserve"> 3-х лет) – не менее 2,5 кв. м </w:t>
      </w:r>
      <w:r w:rsidRPr="00F45B4F">
        <w:rPr>
          <w:sz w:val="28"/>
          <w:szCs w:val="28"/>
        </w:rPr>
        <w:t xml:space="preserve">на 1 ребенка </w:t>
      </w:r>
      <w:r w:rsidR="002F524C">
        <w:rPr>
          <w:sz w:val="28"/>
          <w:szCs w:val="28"/>
        </w:rPr>
        <w:br/>
      </w:r>
      <w:r w:rsidRPr="00F45B4F">
        <w:rPr>
          <w:sz w:val="28"/>
          <w:szCs w:val="28"/>
        </w:rPr>
        <w:t>и</w:t>
      </w:r>
      <w:r w:rsidR="002F524C">
        <w:rPr>
          <w:sz w:val="28"/>
          <w:szCs w:val="28"/>
        </w:rPr>
        <w:t xml:space="preserve">  </w:t>
      </w:r>
      <w:r w:rsidRPr="00F45B4F">
        <w:rPr>
          <w:sz w:val="28"/>
          <w:szCs w:val="28"/>
        </w:rPr>
        <w:t xml:space="preserve"> </w:t>
      </w:r>
      <w:r w:rsidR="002F524C" w:rsidRPr="00F45B4F">
        <w:rPr>
          <w:sz w:val="28"/>
          <w:szCs w:val="28"/>
        </w:rPr>
        <w:t>для</w:t>
      </w:r>
      <w:r w:rsidR="002F524C">
        <w:rPr>
          <w:sz w:val="28"/>
          <w:szCs w:val="28"/>
        </w:rPr>
        <w:t xml:space="preserve">  </w:t>
      </w:r>
      <w:r w:rsidR="002F524C" w:rsidRPr="00F45B4F">
        <w:rPr>
          <w:sz w:val="28"/>
          <w:szCs w:val="28"/>
        </w:rPr>
        <w:t xml:space="preserve"> дошкольного</w:t>
      </w:r>
      <w:r w:rsidR="002F524C">
        <w:rPr>
          <w:sz w:val="28"/>
          <w:szCs w:val="28"/>
        </w:rPr>
        <w:t xml:space="preserve">  </w:t>
      </w:r>
      <w:r w:rsidR="002F524C" w:rsidRPr="00F45B4F">
        <w:rPr>
          <w:sz w:val="28"/>
          <w:szCs w:val="28"/>
        </w:rPr>
        <w:t xml:space="preserve"> возраста</w:t>
      </w:r>
      <w:proofErr w:type="gramStart"/>
      <w:r w:rsidR="002F524C" w:rsidRPr="00F45B4F">
        <w:rPr>
          <w:sz w:val="28"/>
          <w:szCs w:val="28"/>
        </w:rPr>
        <w:t xml:space="preserve"> </w:t>
      </w:r>
      <w:r w:rsidR="002F524C">
        <w:rPr>
          <w:sz w:val="28"/>
          <w:szCs w:val="28"/>
        </w:rPr>
        <w:t xml:space="preserve">  </w:t>
      </w:r>
      <w:r w:rsidR="002F524C" w:rsidRPr="00F45B4F">
        <w:rPr>
          <w:sz w:val="28"/>
          <w:szCs w:val="28"/>
        </w:rPr>
        <w:t>(</w:t>
      </w:r>
      <w:proofErr w:type="gramEnd"/>
      <w:r w:rsidR="002F524C" w:rsidRPr="00F45B4F">
        <w:rPr>
          <w:sz w:val="28"/>
          <w:szCs w:val="28"/>
        </w:rPr>
        <w:t xml:space="preserve">от 3-х до 7-ми лет) – </w:t>
      </w:r>
      <w:r w:rsidR="002F524C">
        <w:rPr>
          <w:sz w:val="28"/>
          <w:szCs w:val="28"/>
        </w:rPr>
        <w:t xml:space="preserve"> </w:t>
      </w:r>
      <w:r w:rsidR="002F524C" w:rsidRPr="00F45B4F">
        <w:rPr>
          <w:sz w:val="28"/>
          <w:szCs w:val="28"/>
        </w:rPr>
        <w:t xml:space="preserve">не </w:t>
      </w:r>
      <w:r w:rsidR="002F524C">
        <w:rPr>
          <w:sz w:val="28"/>
          <w:szCs w:val="28"/>
        </w:rPr>
        <w:t xml:space="preserve"> </w:t>
      </w:r>
      <w:r w:rsidR="002F524C" w:rsidRPr="00F45B4F">
        <w:rPr>
          <w:sz w:val="28"/>
          <w:szCs w:val="28"/>
        </w:rPr>
        <w:t xml:space="preserve">менее 2,0 </w:t>
      </w:r>
      <w:r w:rsidR="002F524C">
        <w:rPr>
          <w:sz w:val="28"/>
          <w:szCs w:val="28"/>
        </w:rPr>
        <w:t xml:space="preserve">  </w:t>
      </w:r>
      <w:r w:rsidR="002F524C" w:rsidRPr="00F45B4F">
        <w:rPr>
          <w:sz w:val="28"/>
          <w:szCs w:val="28"/>
        </w:rPr>
        <w:t>кв.</w:t>
      </w:r>
      <w:r w:rsidR="002F524C">
        <w:rPr>
          <w:sz w:val="28"/>
          <w:szCs w:val="28"/>
        </w:rPr>
        <w:t xml:space="preserve"> </w:t>
      </w:r>
      <w:r w:rsidR="002F524C" w:rsidRPr="00F45B4F">
        <w:rPr>
          <w:sz w:val="28"/>
          <w:szCs w:val="28"/>
        </w:rPr>
        <w:t>м</w:t>
      </w:r>
      <w:r w:rsidR="002F524C">
        <w:rPr>
          <w:sz w:val="28"/>
          <w:szCs w:val="28"/>
        </w:rPr>
        <w:t xml:space="preserve"> </w:t>
      </w:r>
    </w:p>
    <w:p w:rsidR="00817FD3" w:rsidRPr="00F45B4F" w:rsidRDefault="00817FD3" w:rsidP="002F524C">
      <w:pPr>
        <w:autoSpaceDE w:val="0"/>
        <w:autoSpaceDN w:val="0"/>
        <w:adjustRightInd w:val="0"/>
        <w:jc w:val="both"/>
        <w:rPr>
          <w:sz w:val="28"/>
          <w:szCs w:val="28"/>
        </w:rPr>
      </w:pPr>
      <w:r w:rsidRPr="00F45B4F">
        <w:rPr>
          <w:sz w:val="28"/>
          <w:szCs w:val="28"/>
        </w:rPr>
        <w:lastRenderedPageBreak/>
        <w:t>на одного ребенка, фактически находящегося в группе.</w:t>
      </w:r>
    </w:p>
    <w:p w:rsidR="00817FD3" w:rsidRPr="00334845" w:rsidRDefault="00817FD3" w:rsidP="00790A92">
      <w:pPr>
        <w:autoSpaceDE w:val="0"/>
        <w:autoSpaceDN w:val="0"/>
        <w:adjustRightInd w:val="0"/>
        <w:ind w:firstLine="709"/>
        <w:jc w:val="both"/>
        <w:rPr>
          <w:sz w:val="28"/>
          <w:szCs w:val="28"/>
        </w:rPr>
      </w:pPr>
      <w:r w:rsidRPr="00334845">
        <w:rPr>
          <w:sz w:val="28"/>
          <w:szCs w:val="28"/>
        </w:rPr>
        <w:t>3.11.</w:t>
      </w:r>
      <w:r w:rsidR="00685FD1">
        <w:rPr>
          <w:sz w:val="28"/>
          <w:szCs w:val="28"/>
        </w:rPr>
        <w:t xml:space="preserve"> </w:t>
      </w:r>
      <w:r w:rsidRPr="00334845">
        <w:rPr>
          <w:sz w:val="28"/>
          <w:szCs w:val="28"/>
        </w:rPr>
        <w:t xml:space="preserve">Наполняемость групп комбинированной, компенсирующей </w:t>
      </w:r>
      <w:r w:rsidR="00B45682">
        <w:rPr>
          <w:sz w:val="28"/>
          <w:szCs w:val="28"/>
        </w:rPr>
        <w:br/>
      </w:r>
      <w:r w:rsidRPr="00334845">
        <w:rPr>
          <w:sz w:val="28"/>
          <w:szCs w:val="28"/>
        </w:rPr>
        <w:t>и оздоровительной направленности осуществляется в соответс</w:t>
      </w:r>
      <w:r w:rsidR="00685FD1">
        <w:rPr>
          <w:sz w:val="28"/>
          <w:szCs w:val="28"/>
        </w:rPr>
        <w:t xml:space="preserve">твии </w:t>
      </w:r>
      <w:r w:rsidR="00B45682">
        <w:rPr>
          <w:sz w:val="28"/>
          <w:szCs w:val="28"/>
        </w:rPr>
        <w:br/>
      </w:r>
      <w:r w:rsidR="00685FD1">
        <w:rPr>
          <w:sz w:val="28"/>
          <w:szCs w:val="28"/>
        </w:rPr>
        <w:t>с действующими «Санитарно-</w:t>
      </w:r>
      <w:r w:rsidRPr="00334845">
        <w:rPr>
          <w:sz w:val="28"/>
          <w:szCs w:val="28"/>
        </w:rPr>
        <w:t xml:space="preserve">эпидемиологическими требованиями </w:t>
      </w:r>
      <w:r w:rsidR="00B45682">
        <w:rPr>
          <w:sz w:val="28"/>
          <w:szCs w:val="28"/>
        </w:rPr>
        <w:br/>
      </w:r>
      <w:r w:rsidRPr="00334845">
        <w:rPr>
          <w:sz w:val="28"/>
          <w:szCs w:val="28"/>
        </w:rPr>
        <w:t>к устройству, содержанию и организации режима работы дошкольных образовательных организаций» (СанПиН).</w:t>
      </w:r>
    </w:p>
    <w:p w:rsidR="00817FD3" w:rsidRPr="00662B26" w:rsidRDefault="00817FD3" w:rsidP="00790A92">
      <w:pPr>
        <w:autoSpaceDE w:val="0"/>
        <w:autoSpaceDN w:val="0"/>
        <w:adjustRightInd w:val="0"/>
        <w:ind w:firstLine="709"/>
        <w:jc w:val="both"/>
        <w:rPr>
          <w:sz w:val="28"/>
          <w:szCs w:val="28"/>
        </w:rPr>
      </w:pPr>
      <w:r w:rsidRPr="00334845">
        <w:rPr>
          <w:sz w:val="28"/>
          <w:szCs w:val="28"/>
        </w:rPr>
        <w:t>3.12. Содержание дошкольного образования</w:t>
      </w:r>
      <w:r w:rsidRPr="00662B26">
        <w:rPr>
          <w:sz w:val="28"/>
          <w:szCs w:val="28"/>
        </w:rPr>
        <w:t xml:space="preserve"> определяется образовательной программой дошкольного образования. </w:t>
      </w:r>
    </w:p>
    <w:p w:rsidR="00817FD3" w:rsidRPr="00CA586A" w:rsidRDefault="00817FD3" w:rsidP="00790A92">
      <w:pPr>
        <w:autoSpaceDE w:val="0"/>
        <w:autoSpaceDN w:val="0"/>
        <w:adjustRightInd w:val="0"/>
        <w:ind w:firstLine="709"/>
        <w:jc w:val="both"/>
        <w:rPr>
          <w:sz w:val="28"/>
          <w:szCs w:val="28"/>
        </w:rPr>
      </w:pPr>
      <w:r w:rsidRPr="00CA586A">
        <w:rPr>
          <w:sz w:val="28"/>
          <w:szCs w:val="28"/>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w:t>
      </w:r>
      <w:hyperlink r:id="rId9" w:history="1">
        <w:r w:rsidRPr="00CA586A">
          <w:rPr>
            <w:sz w:val="28"/>
            <w:szCs w:val="28"/>
          </w:rPr>
          <w:t>индивидуальной программой</w:t>
        </w:r>
      </w:hyperlink>
      <w:r w:rsidRPr="00CA586A">
        <w:rPr>
          <w:sz w:val="28"/>
          <w:szCs w:val="28"/>
        </w:rPr>
        <w:t xml:space="preserve"> реабилитации инвалида.</w:t>
      </w:r>
    </w:p>
    <w:p w:rsidR="00817FD3" w:rsidRPr="00CA586A" w:rsidRDefault="00817FD3" w:rsidP="00790A92">
      <w:pPr>
        <w:autoSpaceDE w:val="0"/>
        <w:autoSpaceDN w:val="0"/>
        <w:adjustRightInd w:val="0"/>
        <w:ind w:firstLine="709"/>
        <w:jc w:val="both"/>
        <w:rPr>
          <w:sz w:val="28"/>
          <w:szCs w:val="28"/>
        </w:rPr>
      </w:pPr>
      <w:r>
        <w:rPr>
          <w:sz w:val="28"/>
          <w:szCs w:val="28"/>
        </w:rPr>
        <w:t xml:space="preserve">3.13. </w:t>
      </w:r>
      <w:r w:rsidRPr="00CA586A">
        <w:rPr>
          <w:sz w:val="28"/>
          <w:szCs w:val="28"/>
        </w:rPr>
        <w:t>Для получения образования детьми с ограниченными возможностями здоровья в Учреждении создаются специальные условия.</w:t>
      </w:r>
    </w:p>
    <w:p w:rsidR="00817FD3" w:rsidRPr="00662B26" w:rsidRDefault="00817FD3" w:rsidP="00790A92">
      <w:pPr>
        <w:autoSpaceDE w:val="0"/>
        <w:autoSpaceDN w:val="0"/>
        <w:adjustRightInd w:val="0"/>
        <w:ind w:firstLine="709"/>
        <w:jc w:val="both"/>
        <w:rPr>
          <w:sz w:val="28"/>
          <w:szCs w:val="28"/>
        </w:rPr>
      </w:pPr>
      <w:r>
        <w:rPr>
          <w:sz w:val="28"/>
          <w:szCs w:val="28"/>
        </w:rPr>
        <w:t>3.14</w:t>
      </w:r>
      <w:r w:rsidRPr="00662B26">
        <w:rPr>
          <w:sz w:val="28"/>
          <w:szCs w:val="28"/>
        </w:rPr>
        <w:t>.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817FD3" w:rsidRDefault="00817FD3" w:rsidP="00790A92">
      <w:pPr>
        <w:autoSpaceDE w:val="0"/>
        <w:autoSpaceDN w:val="0"/>
        <w:adjustRightInd w:val="0"/>
        <w:ind w:firstLine="709"/>
        <w:jc w:val="both"/>
        <w:rPr>
          <w:sz w:val="28"/>
          <w:szCs w:val="28"/>
        </w:rPr>
      </w:pPr>
      <w:r>
        <w:rPr>
          <w:sz w:val="28"/>
          <w:szCs w:val="28"/>
        </w:rPr>
        <w:t>3.15</w:t>
      </w:r>
      <w:r w:rsidRPr="00662B26">
        <w:rPr>
          <w:sz w:val="28"/>
          <w:szCs w:val="28"/>
        </w:rPr>
        <w:t xml:space="preserve">. Режим работы </w:t>
      </w:r>
      <w:r>
        <w:rPr>
          <w:sz w:val="28"/>
          <w:szCs w:val="28"/>
        </w:rPr>
        <w:t xml:space="preserve">Учреждения </w:t>
      </w:r>
      <w:r w:rsidRPr="00662B26">
        <w:rPr>
          <w:sz w:val="28"/>
          <w:szCs w:val="28"/>
        </w:rPr>
        <w:t>устанавливается</w:t>
      </w:r>
      <w:r>
        <w:rPr>
          <w:sz w:val="28"/>
          <w:szCs w:val="28"/>
        </w:rPr>
        <w:t>,</w:t>
      </w:r>
      <w:r w:rsidR="001C3AA3">
        <w:rPr>
          <w:sz w:val="28"/>
          <w:szCs w:val="28"/>
        </w:rPr>
        <w:t xml:space="preserve"> </w:t>
      </w:r>
      <w:r w:rsidRPr="00662B26">
        <w:rPr>
          <w:sz w:val="28"/>
          <w:szCs w:val="28"/>
        </w:rPr>
        <w:t>исходя</w:t>
      </w:r>
      <w:r w:rsidR="00790A92">
        <w:rPr>
          <w:sz w:val="28"/>
          <w:szCs w:val="28"/>
        </w:rPr>
        <w:t xml:space="preserve"> из пятидневной рабочей недели </w:t>
      </w:r>
      <w:r w:rsidRPr="00662B26">
        <w:rPr>
          <w:sz w:val="28"/>
          <w:szCs w:val="28"/>
        </w:rPr>
        <w:t xml:space="preserve">и функционирует в режиме полного дня </w:t>
      </w:r>
      <w:r w:rsidR="00790A92">
        <w:rPr>
          <w:sz w:val="28"/>
          <w:szCs w:val="28"/>
        </w:rPr>
        <w:br/>
      </w:r>
      <w:r w:rsidRPr="00662B26">
        <w:rPr>
          <w:sz w:val="28"/>
          <w:szCs w:val="28"/>
        </w:rPr>
        <w:t xml:space="preserve">(12-ти часового пребывания). </w:t>
      </w:r>
      <w:r>
        <w:rPr>
          <w:sz w:val="28"/>
          <w:szCs w:val="28"/>
        </w:rPr>
        <w:t xml:space="preserve">Выходные дни: суббота, воскресенье, праздничные дни. Время пребывания </w:t>
      </w:r>
      <w:r w:rsidR="00790A92">
        <w:rPr>
          <w:sz w:val="28"/>
          <w:szCs w:val="28"/>
        </w:rPr>
        <w:t xml:space="preserve">детей в Учреждении – 12 часов, </w:t>
      </w:r>
      <w:r w:rsidR="00790A92">
        <w:rPr>
          <w:sz w:val="28"/>
          <w:szCs w:val="28"/>
        </w:rPr>
        <w:br/>
      </w:r>
      <w:r w:rsidR="00911E12">
        <w:rPr>
          <w:sz w:val="28"/>
          <w:szCs w:val="28"/>
        </w:rPr>
        <w:t xml:space="preserve">с 07 ч </w:t>
      </w:r>
      <w:r>
        <w:rPr>
          <w:sz w:val="28"/>
          <w:szCs w:val="28"/>
        </w:rPr>
        <w:t xml:space="preserve">00 </w:t>
      </w:r>
      <w:r w:rsidR="00911E12">
        <w:rPr>
          <w:sz w:val="28"/>
          <w:szCs w:val="28"/>
        </w:rPr>
        <w:t>мин до 19 ч 00 мин</w:t>
      </w:r>
      <w:r>
        <w:rPr>
          <w:sz w:val="28"/>
          <w:szCs w:val="28"/>
        </w:rPr>
        <w:t>.</w:t>
      </w:r>
    </w:p>
    <w:p w:rsidR="00817FD3" w:rsidRDefault="00817FD3" w:rsidP="00790A92">
      <w:pPr>
        <w:autoSpaceDE w:val="0"/>
        <w:autoSpaceDN w:val="0"/>
        <w:adjustRightInd w:val="0"/>
        <w:ind w:firstLine="709"/>
        <w:jc w:val="both"/>
        <w:rPr>
          <w:sz w:val="28"/>
          <w:szCs w:val="28"/>
        </w:rPr>
      </w:pPr>
      <w:r w:rsidRPr="00662B26">
        <w:rPr>
          <w:sz w:val="28"/>
          <w:szCs w:val="28"/>
        </w:rPr>
        <w:t>По запросам родителей (законных представителей) возможна организация работы групп в выходные и праздничные дни.</w:t>
      </w:r>
    </w:p>
    <w:p w:rsidR="00817FD3" w:rsidRDefault="00817FD3" w:rsidP="00790A92">
      <w:pPr>
        <w:autoSpaceDE w:val="0"/>
        <w:autoSpaceDN w:val="0"/>
        <w:adjustRightInd w:val="0"/>
        <w:ind w:firstLine="709"/>
        <w:jc w:val="both"/>
        <w:rPr>
          <w:sz w:val="28"/>
          <w:szCs w:val="28"/>
        </w:rPr>
      </w:pPr>
      <w:r>
        <w:rPr>
          <w:sz w:val="28"/>
          <w:szCs w:val="28"/>
        </w:rPr>
        <w:t>3.16</w:t>
      </w:r>
      <w:r w:rsidRPr="00083A27">
        <w:rPr>
          <w:sz w:val="28"/>
          <w:szCs w:val="28"/>
        </w:rPr>
        <w:t>.</w:t>
      </w:r>
      <w:r w:rsidR="00685FD1">
        <w:rPr>
          <w:sz w:val="28"/>
          <w:szCs w:val="28"/>
        </w:rPr>
        <w:t xml:space="preserve"> </w:t>
      </w:r>
      <w:r w:rsidRPr="00083A27">
        <w:rPr>
          <w:sz w:val="28"/>
          <w:szCs w:val="28"/>
        </w:rPr>
        <w:t xml:space="preserve">С целью оказания </w:t>
      </w:r>
      <w:r>
        <w:rPr>
          <w:sz w:val="28"/>
          <w:szCs w:val="28"/>
        </w:rPr>
        <w:t>методической, психолого-</w:t>
      </w:r>
      <w:r w:rsidRPr="00083A27">
        <w:rPr>
          <w:sz w:val="28"/>
          <w:szCs w:val="28"/>
        </w:rPr>
        <w:t xml:space="preserve">педагогической, диагностической и консультативной помощи семьям, воспитывающим детей дошкольного возраста, в Учреждении может быть создан консультационный пункт. </w:t>
      </w:r>
    </w:p>
    <w:p w:rsidR="00817FD3" w:rsidRPr="007B01D4" w:rsidRDefault="00817FD3" w:rsidP="00790A92">
      <w:pPr>
        <w:autoSpaceDE w:val="0"/>
        <w:autoSpaceDN w:val="0"/>
        <w:adjustRightInd w:val="0"/>
        <w:ind w:firstLine="709"/>
        <w:jc w:val="both"/>
        <w:rPr>
          <w:sz w:val="28"/>
          <w:szCs w:val="28"/>
        </w:rPr>
      </w:pPr>
      <w:r w:rsidRPr="00334845">
        <w:rPr>
          <w:sz w:val="28"/>
          <w:szCs w:val="28"/>
        </w:rPr>
        <w:t>3.17.</w:t>
      </w:r>
      <w:r w:rsidR="00685FD1">
        <w:rPr>
          <w:sz w:val="28"/>
          <w:szCs w:val="28"/>
        </w:rPr>
        <w:t xml:space="preserve"> </w:t>
      </w:r>
      <w:r w:rsidRPr="00334845">
        <w:rPr>
          <w:sz w:val="28"/>
          <w:szCs w:val="28"/>
        </w:rPr>
        <w:t>С целью последовательного обучения и воспитания детей с нарушением речи по специальным программам, предусматривающим наряду с</w:t>
      </w:r>
      <w:r w:rsidR="00911E12">
        <w:rPr>
          <w:sz w:val="28"/>
          <w:szCs w:val="28"/>
        </w:rPr>
        <w:t>о</w:t>
      </w:r>
      <w:r w:rsidRPr="00334845">
        <w:rPr>
          <w:sz w:val="28"/>
          <w:szCs w:val="28"/>
        </w:rPr>
        <w:t xml:space="preserve"> всесторонним развитием детей</w:t>
      </w:r>
      <w:r w:rsidRPr="007B01D4">
        <w:rPr>
          <w:sz w:val="28"/>
          <w:szCs w:val="28"/>
        </w:rPr>
        <w:t xml:space="preserve"> коррекцию речевого развития ребенка, в Учреждении может быть организован логопедический пункт, деятельность которого регламентируется соответствующим локальным актом.</w:t>
      </w:r>
    </w:p>
    <w:p w:rsidR="00817FD3" w:rsidRPr="00662B26" w:rsidRDefault="00817FD3" w:rsidP="00790A92">
      <w:pPr>
        <w:autoSpaceDE w:val="0"/>
        <w:autoSpaceDN w:val="0"/>
        <w:adjustRightInd w:val="0"/>
        <w:ind w:firstLine="709"/>
        <w:jc w:val="both"/>
        <w:rPr>
          <w:sz w:val="28"/>
          <w:szCs w:val="28"/>
        </w:rPr>
      </w:pPr>
      <w:r w:rsidRPr="007B01D4">
        <w:rPr>
          <w:sz w:val="28"/>
          <w:szCs w:val="28"/>
        </w:rPr>
        <w:t>3.18. Режим дня должен соответствовать</w:t>
      </w:r>
      <w:r w:rsidRPr="00662B26">
        <w:rPr>
          <w:sz w:val="28"/>
          <w:szCs w:val="28"/>
        </w:rPr>
        <w:t xml:space="preserve"> возрастным особенностям детей и способствовать их гармоничному развитию. </w:t>
      </w:r>
    </w:p>
    <w:p w:rsidR="00817FD3" w:rsidRPr="00662B26" w:rsidRDefault="00817FD3" w:rsidP="00790A92">
      <w:pPr>
        <w:autoSpaceDE w:val="0"/>
        <w:autoSpaceDN w:val="0"/>
        <w:adjustRightInd w:val="0"/>
        <w:ind w:firstLine="709"/>
        <w:jc w:val="both"/>
        <w:rPr>
          <w:sz w:val="28"/>
          <w:szCs w:val="28"/>
        </w:rPr>
      </w:pPr>
      <w:r w:rsidRPr="00662B26">
        <w:rPr>
          <w:sz w:val="28"/>
          <w:szCs w:val="28"/>
        </w:rPr>
        <w:t>3.</w:t>
      </w:r>
      <w:r>
        <w:rPr>
          <w:sz w:val="28"/>
          <w:szCs w:val="28"/>
        </w:rPr>
        <w:t>19</w:t>
      </w:r>
      <w:r w:rsidRPr="00662B26">
        <w:rPr>
          <w:sz w:val="28"/>
          <w:szCs w:val="28"/>
        </w:rPr>
        <w:t xml:space="preserve">. За присмотр и уход за ребенком Учреждение взимает </w:t>
      </w:r>
      <w:r w:rsidR="00790A92">
        <w:rPr>
          <w:sz w:val="28"/>
          <w:szCs w:val="28"/>
        </w:rPr>
        <w:br/>
      </w:r>
      <w:r w:rsidRPr="00662B26">
        <w:rPr>
          <w:sz w:val="28"/>
          <w:szCs w:val="28"/>
        </w:rPr>
        <w:t>с родителей (законных представителей) плату (далее – родительская плата). Размер, п</w:t>
      </w:r>
      <w:r w:rsidR="00911E12">
        <w:rPr>
          <w:sz w:val="28"/>
          <w:szCs w:val="28"/>
        </w:rPr>
        <w:t xml:space="preserve">орядок и случаи взимания или </w:t>
      </w:r>
      <w:proofErr w:type="spellStart"/>
      <w:r w:rsidR="00911E12">
        <w:rPr>
          <w:sz w:val="28"/>
          <w:szCs w:val="28"/>
        </w:rPr>
        <w:t>не</w:t>
      </w:r>
      <w:r w:rsidRPr="00662B26">
        <w:rPr>
          <w:sz w:val="28"/>
          <w:szCs w:val="28"/>
        </w:rPr>
        <w:t>взимания</w:t>
      </w:r>
      <w:proofErr w:type="spellEnd"/>
      <w:r w:rsidRPr="00662B26">
        <w:rPr>
          <w:sz w:val="28"/>
          <w:szCs w:val="28"/>
        </w:rPr>
        <w:t xml:space="preserve"> родительской платы устанавливаются Учредителем. </w:t>
      </w:r>
    </w:p>
    <w:p w:rsidR="002F524C" w:rsidRDefault="00817FD3" w:rsidP="00790A92">
      <w:pPr>
        <w:autoSpaceDE w:val="0"/>
        <w:autoSpaceDN w:val="0"/>
        <w:adjustRightInd w:val="0"/>
        <w:ind w:firstLine="709"/>
        <w:jc w:val="both"/>
        <w:rPr>
          <w:sz w:val="28"/>
          <w:szCs w:val="28"/>
        </w:rPr>
      </w:pPr>
      <w:r w:rsidRPr="00D30E0C">
        <w:rPr>
          <w:sz w:val="28"/>
          <w:szCs w:val="28"/>
        </w:rPr>
        <w:t>За присмотр и уход за детьми-инвалидами, детьми-</w:t>
      </w:r>
      <w:r w:rsidRPr="00334845">
        <w:rPr>
          <w:sz w:val="28"/>
          <w:szCs w:val="28"/>
        </w:rPr>
        <w:t xml:space="preserve">сиротами, детьми с ограниченными возможностями здоровья и детьми, оставшимися без </w:t>
      </w:r>
      <w:proofErr w:type="gramStart"/>
      <w:r w:rsidR="002F524C">
        <w:rPr>
          <w:sz w:val="28"/>
          <w:szCs w:val="28"/>
        </w:rPr>
        <w:t>п</w:t>
      </w:r>
      <w:r w:rsidR="002F524C" w:rsidRPr="00334845">
        <w:rPr>
          <w:sz w:val="28"/>
          <w:szCs w:val="28"/>
        </w:rPr>
        <w:t>опечения</w:t>
      </w:r>
      <w:r w:rsidR="002F524C">
        <w:rPr>
          <w:sz w:val="28"/>
          <w:szCs w:val="28"/>
        </w:rPr>
        <w:t xml:space="preserve"> </w:t>
      </w:r>
      <w:r w:rsidR="002F524C" w:rsidRPr="00334845">
        <w:rPr>
          <w:sz w:val="28"/>
          <w:szCs w:val="28"/>
        </w:rPr>
        <w:t xml:space="preserve"> родителей</w:t>
      </w:r>
      <w:proofErr w:type="gramEnd"/>
      <w:r w:rsidR="002F524C" w:rsidRPr="00334845">
        <w:rPr>
          <w:sz w:val="28"/>
          <w:szCs w:val="28"/>
        </w:rPr>
        <w:t xml:space="preserve">, </w:t>
      </w:r>
      <w:r w:rsidR="002F524C">
        <w:rPr>
          <w:sz w:val="28"/>
          <w:szCs w:val="28"/>
        </w:rPr>
        <w:t xml:space="preserve"> </w:t>
      </w:r>
      <w:r w:rsidR="002F524C" w:rsidRPr="00334845">
        <w:rPr>
          <w:sz w:val="28"/>
          <w:szCs w:val="28"/>
        </w:rPr>
        <w:t xml:space="preserve">а </w:t>
      </w:r>
      <w:r w:rsidR="002F524C">
        <w:rPr>
          <w:sz w:val="28"/>
          <w:szCs w:val="28"/>
        </w:rPr>
        <w:t xml:space="preserve"> </w:t>
      </w:r>
      <w:r w:rsidR="002F524C" w:rsidRPr="00334845">
        <w:rPr>
          <w:sz w:val="28"/>
          <w:szCs w:val="28"/>
        </w:rPr>
        <w:t>также</w:t>
      </w:r>
      <w:r w:rsidR="002F524C">
        <w:rPr>
          <w:sz w:val="28"/>
          <w:szCs w:val="28"/>
        </w:rPr>
        <w:t xml:space="preserve"> </w:t>
      </w:r>
      <w:r w:rsidR="002F524C" w:rsidRPr="00334845">
        <w:rPr>
          <w:sz w:val="28"/>
          <w:szCs w:val="28"/>
        </w:rPr>
        <w:t xml:space="preserve"> за </w:t>
      </w:r>
      <w:r w:rsidR="002F524C">
        <w:rPr>
          <w:sz w:val="28"/>
          <w:szCs w:val="28"/>
        </w:rPr>
        <w:t xml:space="preserve"> </w:t>
      </w:r>
      <w:r w:rsidR="002F524C" w:rsidRPr="00334845">
        <w:rPr>
          <w:sz w:val="28"/>
          <w:szCs w:val="28"/>
        </w:rPr>
        <w:t>детьми</w:t>
      </w:r>
      <w:r w:rsidR="002F524C">
        <w:rPr>
          <w:sz w:val="28"/>
          <w:szCs w:val="28"/>
        </w:rPr>
        <w:t xml:space="preserve"> с туберкулезной интоксикацией</w:t>
      </w:r>
    </w:p>
    <w:p w:rsidR="00817FD3" w:rsidRPr="00334845" w:rsidRDefault="00817FD3" w:rsidP="002F524C">
      <w:pPr>
        <w:autoSpaceDE w:val="0"/>
        <w:autoSpaceDN w:val="0"/>
        <w:adjustRightInd w:val="0"/>
        <w:jc w:val="both"/>
        <w:rPr>
          <w:sz w:val="28"/>
          <w:szCs w:val="28"/>
        </w:rPr>
      </w:pPr>
      <w:r w:rsidRPr="00334845">
        <w:rPr>
          <w:sz w:val="28"/>
          <w:szCs w:val="28"/>
        </w:rPr>
        <w:lastRenderedPageBreak/>
        <w:t>родительская плата не взимается.</w:t>
      </w:r>
    </w:p>
    <w:p w:rsidR="00817FD3" w:rsidRPr="00CA586A" w:rsidRDefault="00817FD3" w:rsidP="00790A92">
      <w:pPr>
        <w:autoSpaceDE w:val="0"/>
        <w:autoSpaceDN w:val="0"/>
        <w:adjustRightInd w:val="0"/>
        <w:ind w:firstLine="709"/>
        <w:jc w:val="both"/>
        <w:rPr>
          <w:sz w:val="28"/>
          <w:szCs w:val="28"/>
        </w:rPr>
      </w:pPr>
      <w:r>
        <w:rPr>
          <w:sz w:val="28"/>
          <w:szCs w:val="28"/>
        </w:rPr>
        <w:t>3.20</w:t>
      </w:r>
      <w:r w:rsidRPr="00CA586A">
        <w:rPr>
          <w:sz w:val="28"/>
          <w:szCs w:val="28"/>
        </w:rPr>
        <w:t xml:space="preserve">.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17FD3" w:rsidRDefault="00817FD3" w:rsidP="00790A92">
      <w:pPr>
        <w:autoSpaceDE w:val="0"/>
        <w:autoSpaceDN w:val="0"/>
        <w:adjustRightInd w:val="0"/>
        <w:ind w:firstLine="709"/>
        <w:jc w:val="both"/>
        <w:rPr>
          <w:sz w:val="28"/>
          <w:szCs w:val="28"/>
        </w:rPr>
      </w:pPr>
      <w:r>
        <w:rPr>
          <w:sz w:val="28"/>
          <w:szCs w:val="28"/>
        </w:rPr>
        <w:t>3.21</w:t>
      </w:r>
      <w:r w:rsidRPr="00662B26">
        <w:rPr>
          <w:sz w:val="28"/>
          <w:szCs w:val="28"/>
        </w:rPr>
        <w:t>. Комплектование воспитанников</w:t>
      </w:r>
      <w:r>
        <w:rPr>
          <w:sz w:val="28"/>
          <w:szCs w:val="28"/>
        </w:rPr>
        <w:t xml:space="preserve"> </w:t>
      </w:r>
      <w:r w:rsidRPr="00662B26">
        <w:rPr>
          <w:sz w:val="28"/>
          <w:szCs w:val="28"/>
        </w:rPr>
        <w:t xml:space="preserve">в Учреждении проводится </w:t>
      </w:r>
      <w:r w:rsidR="00790A92">
        <w:rPr>
          <w:sz w:val="28"/>
          <w:szCs w:val="28"/>
        </w:rPr>
        <w:br/>
      </w:r>
      <w:r w:rsidRPr="00662B26">
        <w:rPr>
          <w:sz w:val="28"/>
          <w:szCs w:val="28"/>
        </w:rPr>
        <w:t>с 1 июня по 31 августа текущего года.  Д</w:t>
      </w:r>
      <w:r w:rsidR="00790A92">
        <w:rPr>
          <w:sz w:val="28"/>
          <w:szCs w:val="28"/>
        </w:rPr>
        <w:t xml:space="preserve">опускается прием воспитанников </w:t>
      </w:r>
      <w:r w:rsidRPr="00662B26">
        <w:rPr>
          <w:sz w:val="28"/>
          <w:szCs w:val="28"/>
        </w:rPr>
        <w:t>в течение всего учебного года в зависимости от наполняемости.</w:t>
      </w:r>
    </w:p>
    <w:p w:rsidR="00817FD3" w:rsidRDefault="00817FD3" w:rsidP="00790A92">
      <w:pPr>
        <w:autoSpaceDE w:val="0"/>
        <w:autoSpaceDN w:val="0"/>
        <w:adjustRightInd w:val="0"/>
        <w:ind w:firstLine="709"/>
        <w:jc w:val="both"/>
        <w:rPr>
          <w:sz w:val="28"/>
          <w:szCs w:val="28"/>
        </w:rPr>
      </w:pPr>
      <w:r>
        <w:rPr>
          <w:sz w:val="28"/>
          <w:szCs w:val="28"/>
        </w:rPr>
        <w:t>3.22</w:t>
      </w:r>
      <w:r w:rsidRPr="0031604D">
        <w:rPr>
          <w:sz w:val="28"/>
          <w:szCs w:val="28"/>
        </w:rPr>
        <w:t>. Учебный год начинается с 1 сентября и заканчивается 31 мая.</w:t>
      </w:r>
    </w:p>
    <w:p w:rsidR="00817FD3"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3.23</w:t>
      </w:r>
      <w:r w:rsidRPr="00083A27">
        <w:rPr>
          <w:rFonts w:ascii="Times New Roman" w:hAnsi="Times New Roman" w:cs="Times New Roman"/>
          <w:sz w:val="28"/>
          <w:szCs w:val="28"/>
        </w:rPr>
        <w:t>. Порядок регламентации и оформления отношений между Учреждением и воспитанниками, родителями (законными представителями) воспитанников:</w:t>
      </w:r>
      <w:r>
        <w:rPr>
          <w:rFonts w:ascii="Times New Roman" w:hAnsi="Times New Roman" w:cs="Times New Roman"/>
          <w:sz w:val="28"/>
          <w:szCs w:val="28"/>
        </w:rPr>
        <w:t xml:space="preserve"> о</w:t>
      </w:r>
      <w:r w:rsidRPr="00083A27">
        <w:rPr>
          <w:rFonts w:ascii="Times New Roman" w:hAnsi="Times New Roman" w:cs="Times New Roman"/>
          <w:sz w:val="28"/>
          <w:szCs w:val="28"/>
        </w:rPr>
        <w:t>тношения между Учреждением и воспитанниками, родителями (законными представителями)</w:t>
      </w:r>
      <w:r>
        <w:rPr>
          <w:rFonts w:ascii="Times New Roman" w:hAnsi="Times New Roman" w:cs="Times New Roman"/>
          <w:sz w:val="28"/>
          <w:szCs w:val="28"/>
        </w:rPr>
        <w:t xml:space="preserve"> </w:t>
      </w:r>
      <w:r w:rsidRPr="00083A27">
        <w:rPr>
          <w:rFonts w:ascii="Times New Roman" w:hAnsi="Times New Roman" w:cs="Times New Roman"/>
          <w:sz w:val="28"/>
          <w:szCs w:val="28"/>
        </w:rPr>
        <w:t>воспитанников</w:t>
      </w:r>
      <w:r>
        <w:rPr>
          <w:rFonts w:ascii="Times New Roman" w:hAnsi="Times New Roman" w:cs="Times New Roman"/>
          <w:sz w:val="28"/>
          <w:szCs w:val="28"/>
        </w:rPr>
        <w:t xml:space="preserve"> </w:t>
      </w:r>
      <w:r w:rsidRPr="00083A27">
        <w:rPr>
          <w:rFonts w:ascii="Times New Roman" w:hAnsi="Times New Roman" w:cs="Times New Roman"/>
          <w:sz w:val="28"/>
          <w:szCs w:val="28"/>
        </w:rPr>
        <w:t>регламентируются</w:t>
      </w:r>
      <w:r>
        <w:rPr>
          <w:rFonts w:ascii="Times New Roman" w:hAnsi="Times New Roman" w:cs="Times New Roman"/>
          <w:sz w:val="28"/>
          <w:szCs w:val="28"/>
        </w:rPr>
        <w:t xml:space="preserve"> </w:t>
      </w:r>
      <w:r w:rsidRPr="00851312">
        <w:rPr>
          <w:rFonts w:ascii="Times New Roman" w:hAnsi="Times New Roman" w:cs="Times New Roman"/>
          <w:color w:val="000000" w:themeColor="text1"/>
          <w:sz w:val="28"/>
          <w:szCs w:val="28"/>
        </w:rPr>
        <w:t>договором об образовании по образовательным программам дошкольного образования</w:t>
      </w:r>
      <w:r w:rsidRPr="00083A27">
        <w:rPr>
          <w:rFonts w:ascii="Times New Roman" w:hAnsi="Times New Roman" w:cs="Times New Roman"/>
          <w:sz w:val="28"/>
          <w:szCs w:val="28"/>
        </w:rPr>
        <w:t xml:space="preserve"> с родителями (законными представителями) воспитанников.</w:t>
      </w:r>
    </w:p>
    <w:p w:rsidR="0011568F" w:rsidRPr="0011568F" w:rsidRDefault="0011568F" w:rsidP="00790A92">
      <w:pPr>
        <w:pStyle w:val="af1"/>
        <w:ind w:left="0" w:firstLine="708"/>
        <w:jc w:val="both"/>
        <w:rPr>
          <w:sz w:val="28"/>
          <w:szCs w:val="28"/>
        </w:rPr>
      </w:pPr>
      <w:r w:rsidRPr="0011568F">
        <w:rPr>
          <w:sz w:val="28"/>
          <w:szCs w:val="28"/>
        </w:rPr>
        <w:t xml:space="preserve">3.24. Организация питания в Учреждении возлагается на Учреждение. Устанавливается следующая кратность питания – пятиразовое. Учреждение обеспечивает гарантированное сбалансированное питание детей в соответствии с их возрастом и утвержденными законодательством нормами. Питание детей осуществляется в соответствии с примерными меню, утвержденными органами </w:t>
      </w:r>
      <w:proofErr w:type="spellStart"/>
      <w:r w:rsidRPr="0011568F">
        <w:rPr>
          <w:sz w:val="28"/>
          <w:szCs w:val="28"/>
        </w:rPr>
        <w:t>Роспотребнадзора</w:t>
      </w:r>
      <w:proofErr w:type="spellEnd"/>
      <w:r w:rsidRPr="0011568F">
        <w:rPr>
          <w:sz w:val="28"/>
          <w:szCs w:val="28"/>
        </w:rPr>
        <w:t>.</w:t>
      </w:r>
    </w:p>
    <w:p w:rsidR="0011568F" w:rsidRPr="0011568F" w:rsidRDefault="0011568F" w:rsidP="00790A92">
      <w:pPr>
        <w:pStyle w:val="af1"/>
        <w:ind w:left="0" w:firstLine="708"/>
        <w:jc w:val="both"/>
        <w:rPr>
          <w:sz w:val="28"/>
          <w:szCs w:val="28"/>
        </w:rPr>
      </w:pPr>
      <w:r w:rsidRPr="0011568F">
        <w:rPr>
          <w:sz w:val="28"/>
          <w:szCs w:val="28"/>
        </w:rPr>
        <w:t>Контроль за качеством и безопасностью питания, закладкой продуктов питания, технологией приготовления и выходом блюд, вкусовыми качествами приготовленной пищи, витаминизацией готовых блюд, санитарным состоянием пищеблока, складских помещений, хранением и соблюдением сроков реализации продуктов питан</w:t>
      </w:r>
      <w:r w:rsidR="00790A92">
        <w:rPr>
          <w:sz w:val="28"/>
          <w:szCs w:val="28"/>
        </w:rPr>
        <w:t xml:space="preserve">ия возлагается на руководителя </w:t>
      </w:r>
      <w:r w:rsidRPr="0011568F">
        <w:rPr>
          <w:sz w:val="28"/>
          <w:szCs w:val="28"/>
        </w:rPr>
        <w:t>Учреждения или иное ответственное лицо.</w:t>
      </w:r>
    </w:p>
    <w:p w:rsidR="00817FD3" w:rsidRPr="00662B26"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3.</w:t>
      </w:r>
      <w:r>
        <w:rPr>
          <w:rFonts w:ascii="Times New Roman" w:hAnsi="Times New Roman" w:cs="Times New Roman"/>
          <w:sz w:val="28"/>
          <w:szCs w:val="28"/>
        </w:rPr>
        <w:t>2</w:t>
      </w:r>
      <w:r w:rsidR="0011568F">
        <w:rPr>
          <w:rFonts w:ascii="Times New Roman" w:hAnsi="Times New Roman" w:cs="Times New Roman"/>
          <w:sz w:val="28"/>
          <w:szCs w:val="28"/>
        </w:rPr>
        <w:t>5</w:t>
      </w:r>
      <w:r w:rsidRPr="00662B26">
        <w:rPr>
          <w:rFonts w:ascii="Times New Roman" w:hAnsi="Times New Roman" w:cs="Times New Roman"/>
          <w:sz w:val="28"/>
          <w:szCs w:val="28"/>
        </w:rPr>
        <w:t>. Учреждение несет ответственность за:</w:t>
      </w:r>
    </w:p>
    <w:p w:rsidR="00817FD3" w:rsidRPr="00662B26"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невыполнение функций, отнесенных к компетенции Учреждения;</w:t>
      </w:r>
    </w:p>
    <w:p w:rsidR="00817FD3" w:rsidRPr="00662B26"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реализацию не в полном объеме образовательных программ в соответствии с учебным планом;</w:t>
      </w:r>
    </w:p>
    <w:p w:rsidR="00817FD3" w:rsidRPr="00662B26"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качество образования воспитанников при реализации образовательных программ;</w:t>
      </w:r>
    </w:p>
    <w:p w:rsidR="00817FD3" w:rsidRPr="00637128"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жизнь и здоровье воспитанников и работников Учреждения во время</w:t>
      </w:r>
      <w:r w:rsidRPr="00637128">
        <w:rPr>
          <w:rFonts w:ascii="Times New Roman" w:hAnsi="Times New Roman" w:cs="Times New Roman"/>
          <w:sz w:val="28"/>
          <w:szCs w:val="28"/>
        </w:rPr>
        <w:t xml:space="preserve"> образовательно</w:t>
      </w:r>
      <w:r>
        <w:rPr>
          <w:rFonts w:ascii="Times New Roman" w:hAnsi="Times New Roman" w:cs="Times New Roman"/>
          <w:sz w:val="28"/>
          <w:szCs w:val="28"/>
        </w:rPr>
        <w:t>й деятельности</w:t>
      </w:r>
      <w:r w:rsidRPr="00637128">
        <w:rPr>
          <w:rFonts w:ascii="Times New Roman" w:hAnsi="Times New Roman" w:cs="Times New Roman"/>
          <w:sz w:val="28"/>
          <w:szCs w:val="28"/>
        </w:rPr>
        <w:t>;</w:t>
      </w:r>
    </w:p>
    <w:p w:rsidR="00817FD3" w:rsidRPr="00637128" w:rsidRDefault="00817FD3" w:rsidP="00790A92">
      <w:pPr>
        <w:pStyle w:val="af3"/>
        <w:ind w:firstLine="709"/>
        <w:jc w:val="both"/>
        <w:rPr>
          <w:rFonts w:ascii="Times New Roman" w:hAnsi="Times New Roman" w:cs="Times New Roman"/>
          <w:sz w:val="28"/>
          <w:szCs w:val="28"/>
        </w:rPr>
      </w:pPr>
      <w:r w:rsidRPr="00637128">
        <w:rPr>
          <w:rFonts w:ascii="Times New Roman" w:hAnsi="Times New Roman" w:cs="Times New Roman"/>
          <w:sz w:val="28"/>
          <w:szCs w:val="28"/>
        </w:rPr>
        <w:t>нарушение или незаконное ограничение права на образование;</w:t>
      </w:r>
    </w:p>
    <w:p w:rsidR="00817FD3" w:rsidRDefault="00817FD3" w:rsidP="00790A92">
      <w:pPr>
        <w:pStyle w:val="af3"/>
        <w:ind w:firstLine="709"/>
        <w:jc w:val="both"/>
        <w:rPr>
          <w:rFonts w:ascii="Times New Roman" w:hAnsi="Times New Roman" w:cs="Times New Roman"/>
          <w:sz w:val="28"/>
          <w:szCs w:val="28"/>
        </w:rPr>
      </w:pPr>
      <w:r w:rsidRPr="00637128">
        <w:rPr>
          <w:rFonts w:ascii="Times New Roman" w:hAnsi="Times New Roman" w:cs="Times New Roman"/>
          <w:sz w:val="28"/>
          <w:szCs w:val="28"/>
        </w:rPr>
        <w:t xml:space="preserve">нарушение прав и свобод </w:t>
      </w:r>
      <w:r>
        <w:rPr>
          <w:rFonts w:ascii="Times New Roman" w:hAnsi="Times New Roman" w:cs="Times New Roman"/>
          <w:sz w:val="28"/>
          <w:szCs w:val="28"/>
        </w:rPr>
        <w:t>воспитанников</w:t>
      </w:r>
      <w:r w:rsidRPr="00637128">
        <w:rPr>
          <w:rFonts w:ascii="Times New Roman" w:hAnsi="Times New Roman" w:cs="Times New Roman"/>
          <w:sz w:val="28"/>
          <w:szCs w:val="28"/>
        </w:rPr>
        <w:t xml:space="preserve">, родителей (законных </w:t>
      </w:r>
      <w:r>
        <w:rPr>
          <w:rFonts w:ascii="Times New Roman" w:hAnsi="Times New Roman" w:cs="Times New Roman"/>
          <w:sz w:val="28"/>
          <w:szCs w:val="28"/>
        </w:rPr>
        <w:t>представителей)</w:t>
      </w:r>
      <w:r w:rsidRPr="00637128">
        <w:rPr>
          <w:rFonts w:ascii="Times New Roman" w:hAnsi="Times New Roman" w:cs="Times New Roman"/>
          <w:sz w:val="28"/>
          <w:szCs w:val="28"/>
        </w:rPr>
        <w:t xml:space="preserve">; </w:t>
      </w:r>
    </w:p>
    <w:p w:rsidR="00B45682" w:rsidRDefault="00B45682" w:rsidP="00790A92">
      <w:pPr>
        <w:pStyle w:val="af3"/>
        <w:ind w:firstLine="709"/>
        <w:jc w:val="both"/>
        <w:rPr>
          <w:rFonts w:ascii="Times New Roman" w:hAnsi="Times New Roman" w:cs="Times New Roman"/>
          <w:sz w:val="28"/>
          <w:szCs w:val="28"/>
        </w:rPr>
      </w:pPr>
      <w:r w:rsidRPr="00637128">
        <w:rPr>
          <w:rFonts w:ascii="Times New Roman" w:hAnsi="Times New Roman" w:cs="Times New Roman"/>
          <w:sz w:val="28"/>
          <w:szCs w:val="28"/>
        </w:rPr>
        <w:t>нарушение</w:t>
      </w:r>
      <w:r>
        <w:rPr>
          <w:rFonts w:ascii="Times New Roman" w:hAnsi="Times New Roman" w:cs="Times New Roman"/>
          <w:sz w:val="28"/>
          <w:szCs w:val="28"/>
        </w:rPr>
        <w:t xml:space="preserve">     </w:t>
      </w:r>
      <w:r w:rsidRPr="00637128">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Pr="00637128">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637128">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     </w:t>
      </w:r>
      <w:r w:rsidRPr="00637128">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637128">
        <w:rPr>
          <w:rFonts w:ascii="Times New Roman" w:hAnsi="Times New Roman" w:cs="Times New Roman"/>
          <w:sz w:val="28"/>
          <w:szCs w:val="28"/>
        </w:rPr>
        <w:t>осуществлению</w:t>
      </w:r>
    </w:p>
    <w:p w:rsidR="00817FD3" w:rsidRDefault="00817FD3" w:rsidP="00B45682">
      <w:pPr>
        <w:pStyle w:val="af3"/>
        <w:jc w:val="both"/>
        <w:rPr>
          <w:rFonts w:ascii="Times New Roman" w:hAnsi="Times New Roman" w:cs="Times New Roman"/>
          <w:sz w:val="28"/>
          <w:szCs w:val="28"/>
        </w:rPr>
      </w:pPr>
      <w:r w:rsidRPr="00637128">
        <w:rPr>
          <w:rFonts w:ascii="Times New Roman" w:hAnsi="Times New Roman" w:cs="Times New Roman"/>
          <w:sz w:val="28"/>
          <w:szCs w:val="28"/>
        </w:rPr>
        <w:t>образовательной деятельности.</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lastRenderedPageBreak/>
        <w:t>3.2</w:t>
      </w:r>
      <w:r w:rsidR="0011568F">
        <w:rPr>
          <w:rFonts w:ascii="Times New Roman" w:hAnsi="Times New Roman" w:cs="Times New Roman"/>
          <w:sz w:val="28"/>
          <w:szCs w:val="28"/>
        </w:rPr>
        <w:t>6</w:t>
      </w:r>
      <w:r w:rsidRPr="00702F3E">
        <w:rPr>
          <w:rFonts w:ascii="Times New Roman" w:hAnsi="Times New Roman" w:cs="Times New Roman"/>
          <w:sz w:val="28"/>
          <w:szCs w:val="28"/>
        </w:rPr>
        <w:t>. Предоставление платных образовательных услуг осуществляется за рамками основной общеобразовательной программы дошкольного образования.</w:t>
      </w:r>
    </w:p>
    <w:p w:rsidR="00817FD3" w:rsidRPr="003D0ED5" w:rsidRDefault="00817FD3" w:rsidP="00790A92">
      <w:pPr>
        <w:pStyle w:val="af3"/>
        <w:ind w:firstLine="720"/>
        <w:jc w:val="both"/>
        <w:rPr>
          <w:rFonts w:ascii="Times New Roman" w:hAnsi="Times New Roman" w:cs="Times New Roman"/>
          <w:color w:val="FF0000"/>
          <w:sz w:val="28"/>
          <w:szCs w:val="28"/>
        </w:rPr>
      </w:pPr>
    </w:p>
    <w:p w:rsidR="00817FD3" w:rsidRPr="00662B26" w:rsidRDefault="00817FD3" w:rsidP="00790A92">
      <w:pPr>
        <w:pStyle w:val="af3"/>
        <w:jc w:val="center"/>
        <w:rPr>
          <w:rFonts w:ascii="Times New Roman" w:hAnsi="Times New Roman" w:cs="Times New Roman"/>
          <w:sz w:val="28"/>
          <w:szCs w:val="28"/>
        </w:rPr>
      </w:pPr>
      <w:r w:rsidRPr="00662B26">
        <w:rPr>
          <w:rFonts w:ascii="Times New Roman" w:hAnsi="Times New Roman" w:cs="Times New Roman"/>
          <w:sz w:val="28"/>
          <w:szCs w:val="28"/>
        </w:rPr>
        <w:t>IV. УЧАСТНИКИ ОБРАЗОВАТЕЛЬНОЙ ДЕЯТЕЛЬНОСТИ</w:t>
      </w:r>
    </w:p>
    <w:p w:rsidR="00817FD3" w:rsidRPr="00662B26" w:rsidRDefault="00817FD3" w:rsidP="00790A92">
      <w:pPr>
        <w:pStyle w:val="af3"/>
        <w:jc w:val="both"/>
        <w:rPr>
          <w:rFonts w:ascii="Times New Roman" w:hAnsi="Times New Roman" w:cs="Times New Roman"/>
          <w:sz w:val="28"/>
          <w:szCs w:val="28"/>
          <w:highlight w:val="magenta"/>
        </w:rPr>
      </w:pPr>
    </w:p>
    <w:p w:rsidR="00817FD3" w:rsidRPr="00662B26"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4.1. Участниками образовател</w:t>
      </w:r>
      <w:r w:rsidR="00790A92">
        <w:rPr>
          <w:rFonts w:ascii="Times New Roman" w:hAnsi="Times New Roman" w:cs="Times New Roman"/>
          <w:sz w:val="28"/>
          <w:szCs w:val="28"/>
        </w:rPr>
        <w:t xml:space="preserve">ьной деятельности в Учреждении </w:t>
      </w:r>
      <w:r w:rsidRPr="00662B26">
        <w:rPr>
          <w:rFonts w:ascii="Times New Roman" w:hAnsi="Times New Roman" w:cs="Times New Roman"/>
          <w:sz w:val="28"/>
          <w:szCs w:val="28"/>
        </w:rPr>
        <w:t>являются воспитанники, педагогические работники, родители (законные представители) воспитанников.</w:t>
      </w:r>
    </w:p>
    <w:p w:rsidR="00817FD3" w:rsidRPr="00662B26" w:rsidRDefault="00790A92" w:rsidP="00790A92">
      <w:pPr>
        <w:autoSpaceDE w:val="0"/>
        <w:autoSpaceDN w:val="0"/>
        <w:adjustRightInd w:val="0"/>
        <w:ind w:firstLine="709"/>
        <w:jc w:val="both"/>
        <w:rPr>
          <w:sz w:val="28"/>
          <w:szCs w:val="28"/>
        </w:rPr>
      </w:pPr>
      <w:r>
        <w:rPr>
          <w:sz w:val="28"/>
          <w:szCs w:val="28"/>
        </w:rPr>
        <w:t xml:space="preserve">4.2. Учреждение знакомит </w:t>
      </w:r>
      <w:r w:rsidR="00817FD3" w:rsidRPr="00662B26">
        <w:rPr>
          <w:sz w:val="28"/>
          <w:szCs w:val="28"/>
        </w:rPr>
        <w:t xml:space="preserve">родителей (законных представителей) </w:t>
      </w:r>
      <w:r>
        <w:rPr>
          <w:sz w:val="28"/>
          <w:szCs w:val="28"/>
        </w:rPr>
        <w:br/>
      </w:r>
      <w:r w:rsidR="00817FD3" w:rsidRPr="00662B26">
        <w:rPr>
          <w:sz w:val="28"/>
          <w:szCs w:val="28"/>
        </w:rPr>
        <w:t xml:space="preserve">с Уставом, лицензией на осуществление образовательной деятельности, </w:t>
      </w:r>
      <w:r>
        <w:rPr>
          <w:sz w:val="28"/>
          <w:szCs w:val="28"/>
        </w:rPr>
        <w:br/>
      </w:r>
      <w:r w:rsidR="00817FD3" w:rsidRPr="00662B26">
        <w:rPr>
          <w:sz w:val="28"/>
          <w:szCs w:val="28"/>
        </w:rPr>
        <w:t>с образовательными программами и другими документами, регламентирующими орган</w:t>
      </w:r>
      <w:r w:rsidR="00817FD3">
        <w:rPr>
          <w:sz w:val="28"/>
          <w:szCs w:val="28"/>
        </w:rPr>
        <w:t>изацию образовательной деятельности</w:t>
      </w:r>
      <w:r w:rsidR="00817FD3" w:rsidRPr="00662B26">
        <w:rPr>
          <w:sz w:val="28"/>
          <w:szCs w:val="28"/>
        </w:rPr>
        <w:t>.</w:t>
      </w:r>
    </w:p>
    <w:p w:rsidR="00817FD3" w:rsidRPr="001C619A" w:rsidRDefault="00817FD3" w:rsidP="00790A92">
      <w:pPr>
        <w:autoSpaceDE w:val="0"/>
        <w:autoSpaceDN w:val="0"/>
        <w:adjustRightInd w:val="0"/>
        <w:ind w:firstLine="709"/>
        <w:jc w:val="both"/>
        <w:rPr>
          <w:sz w:val="28"/>
          <w:szCs w:val="28"/>
        </w:rPr>
      </w:pPr>
      <w:r w:rsidRPr="00662B26">
        <w:rPr>
          <w:sz w:val="28"/>
          <w:szCs w:val="28"/>
        </w:rPr>
        <w:t>4.3. Учреждение осуществляет прием воспитанников на принципах</w:t>
      </w:r>
      <w:r w:rsidRPr="001C619A">
        <w:rPr>
          <w:sz w:val="28"/>
          <w:szCs w:val="28"/>
        </w:rPr>
        <w:t xml:space="preserve"> равных условий приема и на общедоступной основе. Для зачисления </w:t>
      </w:r>
      <w:r>
        <w:rPr>
          <w:sz w:val="28"/>
          <w:szCs w:val="28"/>
        </w:rPr>
        <w:t xml:space="preserve">воспитанников </w:t>
      </w:r>
      <w:r w:rsidRPr="001C619A">
        <w:rPr>
          <w:sz w:val="28"/>
          <w:szCs w:val="28"/>
        </w:rPr>
        <w:t>в</w:t>
      </w:r>
      <w:r>
        <w:rPr>
          <w:sz w:val="28"/>
          <w:szCs w:val="28"/>
        </w:rPr>
        <w:t xml:space="preserve"> </w:t>
      </w:r>
      <w:r w:rsidRPr="001C619A">
        <w:rPr>
          <w:sz w:val="28"/>
          <w:szCs w:val="28"/>
        </w:rPr>
        <w:t>Учреждение необходимо предоставить следующие документы:</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письменное заявление на имя</w:t>
      </w:r>
      <w:r>
        <w:rPr>
          <w:rFonts w:ascii="Times New Roman" w:hAnsi="Times New Roman" w:cs="Times New Roman"/>
          <w:sz w:val="28"/>
          <w:szCs w:val="28"/>
        </w:rPr>
        <w:t xml:space="preserve"> заведующего</w:t>
      </w:r>
      <w:r w:rsidRPr="001C619A">
        <w:rPr>
          <w:rFonts w:ascii="Times New Roman" w:hAnsi="Times New Roman" w:cs="Times New Roman"/>
          <w:sz w:val="28"/>
          <w:szCs w:val="28"/>
        </w:rPr>
        <w:t xml:space="preserve"> от родителей (законных представителей);</w:t>
      </w:r>
    </w:p>
    <w:p w:rsidR="00817FD3" w:rsidRPr="001C619A" w:rsidRDefault="00817FD3" w:rsidP="00790A92">
      <w:pPr>
        <w:autoSpaceDE w:val="0"/>
        <w:autoSpaceDN w:val="0"/>
        <w:adjustRightInd w:val="0"/>
        <w:ind w:firstLine="709"/>
        <w:jc w:val="both"/>
        <w:rPr>
          <w:sz w:val="28"/>
          <w:szCs w:val="28"/>
        </w:rPr>
      </w:pPr>
      <w:r w:rsidRPr="001C619A">
        <w:rPr>
          <w:sz w:val="28"/>
          <w:szCs w:val="28"/>
        </w:rPr>
        <w:t>копию сви</w:t>
      </w:r>
      <w:r>
        <w:rPr>
          <w:sz w:val="28"/>
          <w:szCs w:val="28"/>
        </w:rPr>
        <w:t>детельства о рождении</w:t>
      </w:r>
      <w:r w:rsidRPr="001C619A">
        <w:rPr>
          <w:sz w:val="28"/>
          <w:szCs w:val="28"/>
        </w:rPr>
        <w:t xml:space="preserve"> ребенка;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медицинское заключение;</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копию документа, удостоверяющего личность одного из родителей (законных представителей).</w:t>
      </w:r>
    </w:p>
    <w:p w:rsidR="00817FD3" w:rsidRPr="00662B26" w:rsidRDefault="00817FD3" w:rsidP="00790A92">
      <w:pPr>
        <w:autoSpaceDE w:val="0"/>
        <w:autoSpaceDN w:val="0"/>
        <w:adjustRightInd w:val="0"/>
        <w:ind w:firstLine="709"/>
        <w:jc w:val="both"/>
        <w:rPr>
          <w:sz w:val="28"/>
          <w:szCs w:val="28"/>
        </w:rPr>
      </w:pPr>
      <w:r w:rsidRPr="001C619A">
        <w:rPr>
          <w:sz w:val="28"/>
          <w:szCs w:val="28"/>
        </w:rPr>
        <w:t xml:space="preserve">4.4. Прием </w:t>
      </w:r>
      <w:r>
        <w:rPr>
          <w:sz w:val="28"/>
          <w:szCs w:val="28"/>
        </w:rPr>
        <w:t xml:space="preserve">воспитанников </w:t>
      </w:r>
      <w:r w:rsidRPr="001C619A">
        <w:rPr>
          <w:sz w:val="28"/>
          <w:szCs w:val="28"/>
        </w:rPr>
        <w:t xml:space="preserve">в Учреждение оформляется приказом </w:t>
      </w:r>
      <w:r>
        <w:rPr>
          <w:sz w:val="28"/>
          <w:szCs w:val="28"/>
        </w:rPr>
        <w:t>заведующего</w:t>
      </w:r>
      <w:r w:rsidRPr="001C619A">
        <w:rPr>
          <w:sz w:val="28"/>
          <w:szCs w:val="28"/>
        </w:rPr>
        <w:t>.</w:t>
      </w:r>
      <w:r w:rsidR="00911E12">
        <w:rPr>
          <w:sz w:val="28"/>
          <w:szCs w:val="28"/>
        </w:rPr>
        <w:t xml:space="preserve"> </w:t>
      </w:r>
      <w:r w:rsidRPr="00662B26">
        <w:rPr>
          <w:sz w:val="28"/>
          <w:szCs w:val="28"/>
        </w:rPr>
        <w:t>При приеме на обучение по образовательным программам дошкольн</w:t>
      </w:r>
      <w:r>
        <w:rPr>
          <w:sz w:val="28"/>
          <w:szCs w:val="28"/>
        </w:rPr>
        <w:t>ого образования изданию приказа</w:t>
      </w:r>
      <w:r w:rsidRPr="00662B26">
        <w:rPr>
          <w:sz w:val="28"/>
          <w:szCs w:val="28"/>
        </w:rPr>
        <w:t xml:space="preserve"> предшествует заключение договора об образовании.</w:t>
      </w:r>
    </w:p>
    <w:p w:rsidR="00817FD3" w:rsidRPr="001C619A" w:rsidRDefault="00817FD3" w:rsidP="00790A92">
      <w:pPr>
        <w:pStyle w:val="af3"/>
        <w:ind w:firstLine="709"/>
        <w:jc w:val="both"/>
        <w:rPr>
          <w:rFonts w:ascii="Times New Roman" w:hAnsi="Times New Roman" w:cs="Times New Roman"/>
          <w:sz w:val="28"/>
          <w:szCs w:val="28"/>
        </w:rPr>
      </w:pPr>
      <w:r w:rsidRPr="00662B26">
        <w:rPr>
          <w:rFonts w:ascii="Times New Roman" w:hAnsi="Times New Roman" w:cs="Times New Roman"/>
          <w:sz w:val="28"/>
          <w:szCs w:val="28"/>
        </w:rPr>
        <w:t>4.5. Процедура приема воспитанников</w:t>
      </w:r>
      <w:r w:rsidRPr="001C619A">
        <w:rPr>
          <w:rFonts w:ascii="Times New Roman" w:hAnsi="Times New Roman" w:cs="Times New Roman"/>
          <w:sz w:val="28"/>
          <w:szCs w:val="28"/>
        </w:rPr>
        <w:t xml:space="preserve"> в Учреждение не может противоречить Федеральному закону «Об образовании в Российской Федерации», порядку приема</w:t>
      </w:r>
      <w:r>
        <w:rPr>
          <w:rFonts w:ascii="Times New Roman" w:hAnsi="Times New Roman" w:cs="Times New Roman"/>
          <w:sz w:val="28"/>
          <w:szCs w:val="28"/>
        </w:rPr>
        <w:t xml:space="preserve"> воспитанников</w:t>
      </w:r>
      <w:r w:rsidRPr="001C619A">
        <w:rPr>
          <w:rFonts w:ascii="Times New Roman" w:hAnsi="Times New Roman" w:cs="Times New Roman"/>
          <w:sz w:val="28"/>
          <w:szCs w:val="28"/>
        </w:rPr>
        <w:t>, устанавливаемому учредителем, настоящему Уставу.</w:t>
      </w:r>
    </w:p>
    <w:p w:rsidR="00817FD3" w:rsidRPr="00B45A4F" w:rsidRDefault="00817FD3" w:rsidP="00790A92">
      <w:pPr>
        <w:ind w:firstLine="709"/>
        <w:jc w:val="both"/>
        <w:rPr>
          <w:sz w:val="28"/>
          <w:szCs w:val="28"/>
        </w:rPr>
      </w:pPr>
      <w:r w:rsidRPr="00B45A4F">
        <w:rPr>
          <w:sz w:val="28"/>
          <w:szCs w:val="28"/>
        </w:rPr>
        <w:t>4.6.</w:t>
      </w:r>
      <w:r w:rsidR="00685FD1">
        <w:rPr>
          <w:sz w:val="28"/>
          <w:szCs w:val="28"/>
        </w:rPr>
        <w:t xml:space="preserve"> </w:t>
      </w:r>
      <w:r w:rsidRPr="00B45A4F">
        <w:rPr>
          <w:sz w:val="28"/>
          <w:szCs w:val="28"/>
        </w:rPr>
        <w:t xml:space="preserve">Образовательные отношения могут быть расторгнуты </w:t>
      </w:r>
      <w:r w:rsidRPr="00B45A4F">
        <w:rPr>
          <w:sz w:val="28"/>
          <w:szCs w:val="28"/>
        </w:rPr>
        <w:br/>
        <w:t>по основаниям, предусмотренным действующим законодательством Российской Федерации.</w:t>
      </w:r>
    </w:p>
    <w:p w:rsidR="00817FD3" w:rsidRPr="00D97BC0" w:rsidRDefault="00817FD3" w:rsidP="00790A92">
      <w:pPr>
        <w:pStyle w:val="af3"/>
        <w:ind w:firstLine="709"/>
        <w:jc w:val="both"/>
        <w:rPr>
          <w:rFonts w:ascii="Times New Roman" w:hAnsi="Times New Roman"/>
          <w:sz w:val="28"/>
          <w:szCs w:val="28"/>
        </w:rPr>
      </w:pPr>
      <w:r w:rsidRPr="00D97BC0">
        <w:rPr>
          <w:rFonts w:ascii="Times New Roman" w:hAnsi="Times New Roman"/>
          <w:sz w:val="28"/>
          <w:szCs w:val="28"/>
        </w:rPr>
        <w:t xml:space="preserve">4.7. </w:t>
      </w:r>
      <w:r>
        <w:rPr>
          <w:rFonts w:ascii="Times New Roman" w:hAnsi="Times New Roman"/>
          <w:sz w:val="28"/>
          <w:szCs w:val="28"/>
        </w:rPr>
        <w:t xml:space="preserve">За </w:t>
      </w:r>
      <w:r w:rsidRPr="00D97BC0">
        <w:rPr>
          <w:rFonts w:ascii="Times New Roman" w:hAnsi="Times New Roman"/>
          <w:sz w:val="28"/>
          <w:szCs w:val="28"/>
        </w:rPr>
        <w:t>воспитанником, осваивающим образовательную программу дошкольного образования</w:t>
      </w:r>
      <w:r>
        <w:rPr>
          <w:rFonts w:ascii="Times New Roman" w:hAnsi="Times New Roman"/>
          <w:sz w:val="28"/>
          <w:szCs w:val="28"/>
        </w:rPr>
        <w:t xml:space="preserve">, </w:t>
      </w:r>
      <w:r w:rsidR="00790A92">
        <w:rPr>
          <w:rFonts w:ascii="Times New Roman" w:hAnsi="Times New Roman"/>
          <w:sz w:val="28"/>
          <w:szCs w:val="28"/>
        </w:rPr>
        <w:t xml:space="preserve">сохраняется место </w:t>
      </w:r>
      <w:r w:rsidR="00685FD1">
        <w:rPr>
          <w:rFonts w:ascii="Times New Roman" w:hAnsi="Times New Roman"/>
          <w:sz w:val="28"/>
          <w:szCs w:val="28"/>
        </w:rPr>
        <w:t>в Учреждении</w:t>
      </w:r>
      <w:r w:rsidRPr="00D97BC0">
        <w:rPr>
          <w:rFonts w:ascii="Times New Roman" w:hAnsi="Times New Roman"/>
          <w:sz w:val="28"/>
          <w:szCs w:val="28"/>
        </w:rPr>
        <w:t xml:space="preserve"> в случае его болезни или прохождения санаторно-курортного лечения.</w:t>
      </w:r>
    </w:p>
    <w:p w:rsidR="00817FD3" w:rsidRPr="001C619A" w:rsidRDefault="00817FD3" w:rsidP="00790A92">
      <w:pPr>
        <w:autoSpaceDE w:val="0"/>
        <w:autoSpaceDN w:val="0"/>
        <w:adjustRightInd w:val="0"/>
        <w:ind w:firstLine="709"/>
        <w:jc w:val="both"/>
        <w:rPr>
          <w:sz w:val="28"/>
          <w:szCs w:val="28"/>
        </w:rPr>
      </w:pPr>
      <w:r>
        <w:rPr>
          <w:sz w:val="28"/>
          <w:szCs w:val="28"/>
        </w:rPr>
        <w:t>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сведений об отсутствии контакта с инфекционными больными.</w:t>
      </w:r>
    </w:p>
    <w:p w:rsidR="00817FD3"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4.8. Воспитанники имеют право на:</w:t>
      </w:r>
    </w:p>
    <w:p w:rsidR="002F524C" w:rsidRPr="002F524C" w:rsidRDefault="002F524C" w:rsidP="00790A92">
      <w:pPr>
        <w:pStyle w:val="af3"/>
        <w:ind w:firstLine="720"/>
        <w:jc w:val="both"/>
        <w:rPr>
          <w:rFonts w:ascii="Times New Roman" w:hAnsi="Times New Roman" w:cs="Times New Roman"/>
          <w:sz w:val="28"/>
          <w:szCs w:val="28"/>
        </w:rPr>
      </w:pPr>
      <w:r w:rsidRPr="002F524C">
        <w:rPr>
          <w:rFonts w:ascii="Times New Roman" w:hAnsi="Times New Roman" w:cs="Times New Roman"/>
          <w:sz w:val="28"/>
          <w:szCs w:val="28"/>
        </w:rPr>
        <w:t xml:space="preserve">получение </w:t>
      </w:r>
      <w:r>
        <w:rPr>
          <w:rFonts w:ascii="Times New Roman" w:hAnsi="Times New Roman" w:cs="Times New Roman"/>
          <w:sz w:val="28"/>
          <w:szCs w:val="28"/>
        </w:rPr>
        <w:t xml:space="preserve">      </w:t>
      </w:r>
      <w:r w:rsidRPr="002F524C">
        <w:rPr>
          <w:rFonts w:ascii="Times New Roman" w:hAnsi="Times New Roman" w:cs="Times New Roman"/>
          <w:sz w:val="28"/>
          <w:szCs w:val="28"/>
        </w:rPr>
        <w:t xml:space="preserve">общедоступного </w:t>
      </w:r>
      <w:r>
        <w:rPr>
          <w:rFonts w:ascii="Times New Roman" w:hAnsi="Times New Roman" w:cs="Times New Roman"/>
          <w:sz w:val="28"/>
          <w:szCs w:val="28"/>
        </w:rPr>
        <w:t xml:space="preserve">      </w:t>
      </w:r>
      <w:r w:rsidRPr="002F524C">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2F524C">
        <w:rPr>
          <w:rFonts w:ascii="Times New Roman" w:hAnsi="Times New Roman" w:cs="Times New Roman"/>
          <w:sz w:val="28"/>
          <w:szCs w:val="28"/>
        </w:rPr>
        <w:t xml:space="preserve">бесплатного </w:t>
      </w:r>
      <w:r>
        <w:rPr>
          <w:rFonts w:ascii="Times New Roman" w:hAnsi="Times New Roman" w:cs="Times New Roman"/>
          <w:sz w:val="28"/>
          <w:szCs w:val="28"/>
        </w:rPr>
        <w:t xml:space="preserve">     </w:t>
      </w:r>
      <w:r w:rsidRPr="002F524C">
        <w:rPr>
          <w:rFonts w:ascii="Times New Roman" w:hAnsi="Times New Roman" w:cs="Times New Roman"/>
          <w:sz w:val="28"/>
          <w:szCs w:val="28"/>
        </w:rPr>
        <w:t>дошкольного</w:t>
      </w:r>
    </w:p>
    <w:p w:rsidR="00817FD3" w:rsidRPr="00662B26" w:rsidRDefault="00817FD3" w:rsidP="002F524C">
      <w:pPr>
        <w:pStyle w:val="af0"/>
        <w:spacing w:before="0" w:beforeAutospacing="0" w:after="0" w:afterAutospacing="0"/>
        <w:jc w:val="both"/>
        <w:rPr>
          <w:sz w:val="28"/>
          <w:szCs w:val="28"/>
        </w:rPr>
      </w:pPr>
      <w:r w:rsidRPr="00662B26">
        <w:rPr>
          <w:sz w:val="28"/>
          <w:szCs w:val="28"/>
        </w:rPr>
        <w:lastRenderedPageBreak/>
        <w:t>образования;</w:t>
      </w:r>
    </w:p>
    <w:p w:rsidR="00817FD3" w:rsidRPr="00662B26" w:rsidRDefault="00817FD3" w:rsidP="00790A92">
      <w:pPr>
        <w:pStyle w:val="af0"/>
        <w:spacing w:before="0" w:beforeAutospacing="0" w:after="0" w:afterAutospacing="0"/>
        <w:ind w:firstLine="720"/>
        <w:jc w:val="both"/>
        <w:rPr>
          <w:sz w:val="28"/>
          <w:szCs w:val="28"/>
        </w:rPr>
      </w:pPr>
      <w:r w:rsidRPr="00662B26">
        <w:rPr>
          <w:sz w:val="28"/>
          <w:szCs w:val="28"/>
        </w:rPr>
        <w:t>удовлетворение потребности в общении;</w:t>
      </w:r>
    </w:p>
    <w:p w:rsidR="00817FD3" w:rsidRPr="00662B26" w:rsidRDefault="00817FD3" w:rsidP="00790A92">
      <w:pPr>
        <w:pStyle w:val="af0"/>
        <w:spacing w:before="0" w:beforeAutospacing="0" w:after="0" w:afterAutospacing="0"/>
        <w:ind w:firstLine="720"/>
        <w:jc w:val="both"/>
        <w:rPr>
          <w:sz w:val="28"/>
          <w:szCs w:val="28"/>
        </w:rPr>
      </w:pPr>
      <w:r w:rsidRPr="00662B26">
        <w:rPr>
          <w:sz w:val="28"/>
          <w:szCs w:val="28"/>
        </w:rPr>
        <w:t>развитие творческих способностей и интересов;</w:t>
      </w:r>
    </w:p>
    <w:p w:rsidR="00817FD3" w:rsidRPr="008055E8" w:rsidRDefault="00817FD3" w:rsidP="00790A92">
      <w:pPr>
        <w:autoSpaceDE w:val="0"/>
        <w:autoSpaceDN w:val="0"/>
        <w:adjustRightInd w:val="0"/>
        <w:ind w:firstLine="720"/>
        <w:jc w:val="both"/>
        <w:rPr>
          <w:sz w:val="28"/>
          <w:szCs w:val="28"/>
        </w:rPr>
      </w:pPr>
      <w:r w:rsidRPr="008055E8">
        <w:rPr>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17FD3" w:rsidRPr="008055E8" w:rsidRDefault="00817FD3" w:rsidP="00790A92">
      <w:pPr>
        <w:pStyle w:val="af0"/>
        <w:spacing w:before="0" w:beforeAutospacing="0" w:after="0" w:afterAutospacing="0"/>
        <w:ind w:firstLine="720"/>
        <w:jc w:val="both"/>
        <w:rPr>
          <w:sz w:val="28"/>
          <w:szCs w:val="28"/>
        </w:rPr>
      </w:pPr>
      <w:r w:rsidRPr="008055E8">
        <w:rPr>
          <w:sz w:val="28"/>
          <w:szCs w:val="28"/>
        </w:rPr>
        <w:t>уважение человеческого до</w:t>
      </w:r>
      <w:r w:rsidR="00685FD1">
        <w:rPr>
          <w:sz w:val="28"/>
          <w:szCs w:val="28"/>
        </w:rPr>
        <w:t xml:space="preserve">стоинства, защиту от всех форм </w:t>
      </w:r>
      <w:r w:rsidRPr="008055E8">
        <w:rPr>
          <w:sz w:val="28"/>
          <w:szCs w:val="28"/>
        </w:rPr>
        <w:t>физического и психического насилия, оскорбления личности, охрану жизни и здоровья;</w:t>
      </w:r>
    </w:p>
    <w:p w:rsidR="00817FD3" w:rsidRDefault="00817FD3" w:rsidP="00790A92">
      <w:pPr>
        <w:pStyle w:val="af0"/>
        <w:spacing w:before="0" w:beforeAutospacing="0" w:after="0" w:afterAutospacing="0"/>
        <w:ind w:firstLine="720"/>
        <w:jc w:val="both"/>
        <w:rPr>
          <w:sz w:val="28"/>
          <w:szCs w:val="28"/>
        </w:rPr>
      </w:pPr>
      <w:r w:rsidRPr="00662B26">
        <w:rPr>
          <w:sz w:val="28"/>
          <w:szCs w:val="28"/>
        </w:rPr>
        <w:t>иные права, предусмотренные законодательством.</w:t>
      </w:r>
    </w:p>
    <w:p w:rsidR="00817FD3" w:rsidRPr="00662B26" w:rsidRDefault="00817FD3" w:rsidP="00790A92">
      <w:pPr>
        <w:pStyle w:val="af3"/>
        <w:ind w:firstLine="720"/>
        <w:jc w:val="both"/>
        <w:rPr>
          <w:rFonts w:ascii="Times New Roman" w:hAnsi="Times New Roman" w:cs="Times New Roman"/>
          <w:sz w:val="28"/>
          <w:szCs w:val="28"/>
        </w:rPr>
      </w:pPr>
      <w:r w:rsidRPr="00072D19">
        <w:rPr>
          <w:rFonts w:ascii="Times New Roman" w:hAnsi="Times New Roman"/>
          <w:color w:val="000000" w:themeColor="text1"/>
          <w:sz w:val="28"/>
          <w:szCs w:val="28"/>
        </w:rPr>
        <w:t xml:space="preserve">Меры дисциплинарного взыскания не применяются к </w:t>
      </w:r>
      <w:r w:rsidRPr="00072D19">
        <w:rPr>
          <w:rFonts w:ascii="Times New Roman" w:hAnsi="Times New Roman"/>
          <w:sz w:val="28"/>
          <w:szCs w:val="28"/>
        </w:rPr>
        <w:t>воспитанникам</w:t>
      </w:r>
      <w:r>
        <w:rPr>
          <w:rFonts w:ascii="Times New Roman" w:hAnsi="Times New Roman"/>
          <w:sz w:val="28"/>
          <w:szCs w:val="28"/>
        </w:rPr>
        <w:t xml:space="preserve">, обучающимся </w:t>
      </w:r>
      <w:r w:rsidRPr="00072D19">
        <w:rPr>
          <w:rFonts w:ascii="Times New Roman" w:hAnsi="Times New Roman"/>
          <w:color w:val="000000" w:themeColor="text1"/>
          <w:sz w:val="28"/>
          <w:szCs w:val="28"/>
        </w:rPr>
        <w:t>по образовательным программам дошкольного образования</w:t>
      </w:r>
      <w:r>
        <w:rPr>
          <w:rFonts w:ascii="Times New Roman" w:hAnsi="Times New Roman"/>
          <w:color w:val="000000" w:themeColor="text1"/>
          <w:sz w:val="28"/>
          <w:szCs w:val="28"/>
        </w:rPr>
        <w:t>.</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4.9</w:t>
      </w:r>
      <w:r w:rsidRPr="001C619A">
        <w:rPr>
          <w:rFonts w:ascii="Times New Roman" w:hAnsi="Times New Roman" w:cs="Times New Roman"/>
          <w:sz w:val="28"/>
          <w:szCs w:val="28"/>
        </w:rPr>
        <w:t>. Права и обязанности педагогических работников.</w:t>
      </w:r>
    </w:p>
    <w:p w:rsidR="00817FD3"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К педагогической деятельности </w:t>
      </w:r>
      <w:r w:rsidR="00685FD1">
        <w:rPr>
          <w:rFonts w:ascii="Times New Roman" w:hAnsi="Times New Roman" w:cs="Times New Roman"/>
          <w:sz w:val="28"/>
          <w:szCs w:val="28"/>
        </w:rPr>
        <w:t xml:space="preserve">в Учреждении допускаются лица, </w:t>
      </w:r>
      <w:r w:rsidRPr="001C619A">
        <w:rPr>
          <w:rFonts w:ascii="Times New Roman" w:hAnsi="Times New Roman" w:cs="Times New Roman"/>
          <w:sz w:val="28"/>
          <w:szCs w:val="28"/>
        </w:rPr>
        <w:t>имеющие среднее профессиональное или высшее образование</w:t>
      </w:r>
      <w:r>
        <w:rPr>
          <w:rFonts w:ascii="Times New Roman" w:hAnsi="Times New Roman" w:cs="Times New Roman"/>
          <w:sz w:val="28"/>
          <w:szCs w:val="28"/>
        </w:rPr>
        <w:t xml:space="preserve"> </w:t>
      </w:r>
      <w:r w:rsidR="00D829C9">
        <w:rPr>
          <w:rFonts w:ascii="Times New Roman" w:hAnsi="Times New Roman" w:cs="Times New Roman"/>
          <w:sz w:val="28"/>
          <w:szCs w:val="28"/>
        </w:rPr>
        <w:br/>
      </w:r>
      <w:r w:rsidRPr="001C619A">
        <w:rPr>
          <w:rFonts w:ascii="Times New Roman" w:hAnsi="Times New Roman" w:cs="Times New Roman"/>
          <w:sz w:val="28"/>
          <w:szCs w:val="28"/>
        </w:rPr>
        <w:t>и</w:t>
      </w:r>
      <w:r>
        <w:rPr>
          <w:rFonts w:ascii="Times New Roman" w:hAnsi="Times New Roman" w:cs="Times New Roman"/>
          <w:sz w:val="28"/>
          <w:szCs w:val="28"/>
        </w:rPr>
        <w:t xml:space="preserve"> </w:t>
      </w:r>
      <w:r w:rsidRPr="001C619A">
        <w:rPr>
          <w:rFonts w:ascii="Times New Roman" w:hAnsi="Times New Roman" w:cs="Times New Roman"/>
          <w:sz w:val="28"/>
          <w:szCs w:val="28"/>
        </w:rPr>
        <w:t>отвечающие квалификационным требованиям, указанным</w:t>
      </w:r>
      <w:r>
        <w:rPr>
          <w:rFonts w:ascii="Times New Roman" w:hAnsi="Times New Roman" w:cs="Times New Roman"/>
          <w:sz w:val="28"/>
          <w:szCs w:val="28"/>
        </w:rPr>
        <w:t xml:space="preserve"> </w:t>
      </w:r>
      <w:r w:rsidR="00685FD1">
        <w:rPr>
          <w:rFonts w:ascii="Times New Roman" w:hAnsi="Times New Roman" w:cs="Times New Roman"/>
          <w:sz w:val="28"/>
          <w:szCs w:val="28"/>
        </w:rPr>
        <w:br/>
      </w:r>
      <w:r>
        <w:rPr>
          <w:rFonts w:ascii="Times New Roman" w:hAnsi="Times New Roman" w:cs="Times New Roman"/>
          <w:sz w:val="28"/>
          <w:szCs w:val="28"/>
        </w:rPr>
        <w:t xml:space="preserve">в </w:t>
      </w:r>
      <w:r w:rsidRPr="001C619A">
        <w:rPr>
          <w:rFonts w:ascii="Times New Roman" w:hAnsi="Times New Roman" w:cs="Times New Roman"/>
          <w:sz w:val="28"/>
          <w:szCs w:val="28"/>
        </w:rPr>
        <w:t>квалификационных справочниках, и профессиональным стандартам.</w:t>
      </w:r>
    </w:p>
    <w:p w:rsidR="00817FD3" w:rsidRPr="00702F3E" w:rsidRDefault="00817FD3" w:rsidP="00790A92">
      <w:pPr>
        <w:pStyle w:val="af3"/>
        <w:ind w:firstLine="720"/>
        <w:jc w:val="both"/>
        <w:rPr>
          <w:rFonts w:ascii="Times New Roman" w:hAnsi="Times New Roman" w:cs="Times New Roman"/>
          <w:sz w:val="28"/>
          <w:szCs w:val="28"/>
        </w:rPr>
      </w:pPr>
      <w:r w:rsidRPr="00702F3E">
        <w:rPr>
          <w:rFonts w:ascii="Times New Roman" w:hAnsi="Times New Roman" w:cs="Times New Roman"/>
          <w:sz w:val="28"/>
          <w:szCs w:val="28"/>
        </w:rPr>
        <w:t xml:space="preserve">К педагогической деятельности не допускаются лица, имеющие или имевшие судимость, а равно и подвергавшиеся уголовному преследованию (за исключением лиц, уголовное преследование в </w:t>
      </w:r>
      <w:r w:rsidR="00D829C9">
        <w:rPr>
          <w:rFonts w:ascii="Times New Roman" w:hAnsi="Times New Roman" w:cs="Times New Roman"/>
          <w:sz w:val="28"/>
          <w:szCs w:val="28"/>
        </w:rPr>
        <w:t>отношении которых прекращено по</w:t>
      </w:r>
      <w:r w:rsidRPr="00702F3E">
        <w:rPr>
          <w:rFonts w:ascii="Times New Roman" w:hAnsi="Times New Roman" w:cs="Times New Roman"/>
          <w:sz w:val="28"/>
          <w:szCs w:val="28"/>
        </w:rPr>
        <w:t xml:space="preserve"> реабилитирующим основаниям) за преступления, указанные в абзацах третьем и четвертом </w:t>
      </w:r>
      <w:r w:rsidR="00D829C9">
        <w:rPr>
          <w:rFonts w:ascii="Times New Roman" w:hAnsi="Times New Roman" w:cs="Times New Roman"/>
          <w:sz w:val="28"/>
          <w:szCs w:val="28"/>
        </w:rPr>
        <w:t>час</w:t>
      </w:r>
      <w:r w:rsidR="002F524C">
        <w:rPr>
          <w:rFonts w:ascii="Times New Roman" w:hAnsi="Times New Roman" w:cs="Times New Roman"/>
          <w:sz w:val="28"/>
          <w:szCs w:val="28"/>
        </w:rPr>
        <w:t>ти второй статьи 331 Трудового к</w:t>
      </w:r>
      <w:r w:rsidR="00D829C9">
        <w:rPr>
          <w:rFonts w:ascii="Times New Roman" w:hAnsi="Times New Roman" w:cs="Times New Roman"/>
          <w:sz w:val="28"/>
          <w:szCs w:val="28"/>
        </w:rPr>
        <w:t>одекса</w:t>
      </w:r>
      <w:r w:rsidRPr="00702F3E">
        <w:rPr>
          <w:rFonts w:ascii="Times New Roman" w:hAnsi="Times New Roman" w:cs="Times New Roman"/>
          <w:sz w:val="28"/>
          <w:szCs w:val="28"/>
        </w:rPr>
        <w:t xml:space="preserve"> Р</w:t>
      </w:r>
      <w:r w:rsidR="00D829C9">
        <w:rPr>
          <w:rFonts w:ascii="Times New Roman" w:hAnsi="Times New Roman" w:cs="Times New Roman"/>
          <w:sz w:val="28"/>
          <w:szCs w:val="28"/>
        </w:rPr>
        <w:t xml:space="preserve">оссийской </w:t>
      </w:r>
      <w:r w:rsidRPr="00702F3E">
        <w:rPr>
          <w:rFonts w:ascii="Times New Roman" w:hAnsi="Times New Roman" w:cs="Times New Roman"/>
          <w:sz w:val="28"/>
          <w:szCs w:val="28"/>
        </w:rPr>
        <w:t>Ф</w:t>
      </w:r>
      <w:r w:rsidR="00D829C9">
        <w:rPr>
          <w:rFonts w:ascii="Times New Roman" w:hAnsi="Times New Roman" w:cs="Times New Roman"/>
          <w:sz w:val="28"/>
          <w:szCs w:val="28"/>
        </w:rPr>
        <w:t>едерации</w:t>
      </w:r>
      <w:r w:rsidRPr="00702F3E">
        <w:rPr>
          <w:rFonts w:ascii="Times New Roman" w:hAnsi="Times New Roman" w:cs="Times New Roman"/>
          <w:sz w:val="28"/>
          <w:szCs w:val="28"/>
        </w:rPr>
        <w:t>, за исключением случаев, предусмотренных ч</w:t>
      </w:r>
      <w:r w:rsidR="00D829C9">
        <w:rPr>
          <w:rFonts w:ascii="Times New Roman" w:hAnsi="Times New Roman" w:cs="Times New Roman"/>
          <w:sz w:val="28"/>
          <w:szCs w:val="28"/>
        </w:rPr>
        <w:t xml:space="preserve">астью третьей статьи </w:t>
      </w:r>
      <w:r w:rsidR="002F524C">
        <w:rPr>
          <w:rFonts w:ascii="Times New Roman" w:hAnsi="Times New Roman" w:cs="Times New Roman"/>
          <w:sz w:val="28"/>
          <w:szCs w:val="28"/>
        </w:rPr>
        <w:t>351.1 Трудового к</w:t>
      </w:r>
      <w:r w:rsidR="00D829C9">
        <w:rPr>
          <w:rFonts w:ascii="Times New Roman" w:hAnsi="Times New Roman" w:cs="Times New Roman"/>
          <w:sz w:val="28"/>
          <w:szCs w:val="28"/>
        </w:rPr>
        <w:t>одекса</w:t>
      </w:r>
      <w:r w:rsidR="00D829C9" w:rsidRPr="00702F3E">
        <w:rPr>
          <w:rFonts w:ascii="Times New Roman" w:hAnsi="Times New Roman" w:cs="Times New Roman"/>
          <w:sz w:val="28"/>
          <w:szCs w:val="28"/>
        </w:rPr>
        <w:t xml:space="preserve"> Р</w:t>
      </w:r>
      <w:r w:rsidR="00D829C9">
        <w:rPr>
          <w:rFonts w:ascii="Times New Roman" w:hAnsi="Times New Roman" w:cs="Times New Roman"/>
          <w:sz w:val="28"/>
          <w:szCs w:val="28"/>
        </w:rPr>
        <w:t xml:space="preserve">оссийской </w:t>
      </w:r>
      <w:r w:rsidR="00D829C9" w:rsidRPr="00702F3E">
        <w:rPr>
          <w:rFonts w:ascii="Times New Roman" w:hAnsi="Times New Roman" w:cs="Times New Roman"/>
          <w:sz w:val="28"/>
          <w:szCs w:val="28"/>
        </w:rPr>
        <w:t>Ф</w:t>
      </w:r>
      <w:r w:rsidR="00D829C9">
        <w:rPr>
          <w:rFonts w:ascii="Times New Roman" w:hAnsi="Times New Roman" w:cs="Times New Roman"/>
          <w:sz w:val="28"/>
          <w:szCs w:val="28"/>
        </w:rPr>
        <w:t>едерации</w:t>
      </w:r>
      <w:r w:rsidRPr="00702F3E">
        <w:rPr>
          <w:rFonts w:ascii="Times New Roman" w:hAnsi="Times New Roman" w:cs="Times New Roman"/>
          <w:sz w:val="28"/>
          <w:szCs w:val="28"/>
        </w:rPr>
        <w:t>.</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4.9</w:t>
      </w:r>
      <w:r w:rsidRPr="001C619A">
        <w:rPr>
          <w:rFonts w:ascii="Times New Roman" w:hAnsi="Times New Roman" w:cs="Times New Roman"/>
          <w:sz w:val="28"/>
          <w:szCs w:val="28"/>
        </w:rPr>
        <w:t>.1. Педагогические работники имеют следующие права и свободы:</w:t>
      </w:r>
    </w:p>
    <w:p w:rsidR="00817FD3" w:rsidRPr="001C619A" w:rsidRDefault="00817FD3" w:rsidP="00790A92">
      <w:pPr>
        <w:pStyle w:val="af3"/>
        <w:ind w:firstLine="720"/>
        <w:jc w:val="both"/>
        <w:rPr>
          <w:rFonts w:ascii="Times New Roman" w:hAnsi="Times New Roman" w:cs="Times New Roman"/>
          <w:sz w:val="28"/>
          <w:szCs w:val="28"/>
        </w:rPr>
      </w:pPr>
      <w:r w:rsidRPr="00E12FE3">
        <w:rPr>
          <w:rFonts w:ascii="Times New Roman" w:hAnsi="Times New Roman" w:cs="Times New Roman"/>
          <w:sz w:val="28"/>
          <w:szCs w:val="28"/>
        </w:rPr>
        <w:t>свобода преподавания, свободное</w:t>
      </w:r>
      <w:r>
        <w:rPr>
          <w:rFonts w:ascii="Times New Roman" w:hAnsi="Times New Roman" w:cs="Times New Roman"/>
          <w:sz w:val="28"/>
          <w:szCs w:val="28"/>
        </w:rPr>
        <w:t xml:space="preserve"> </w:t>
      </w:r>
      <w:r w:rsidRPr="001C619A">
        <w:rPr>
          <w:rFonts w:ascii="Times New Roman" w:hAnsi="Times New Roman" w:cs="Times New Roman"/>
          <w:sz w:val="28"/>
          <w:szCs w:val="28"/>
        </w:rPr>
        <w:t>выражение своего мнения, свобода от вмешательства в профессиональную деятельность;</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свобода выбора и использования педагогически обоснованных форм, средств, методов обучения и воспитания;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право на творческую инициативу, разработку и </w:t>
      </w:r>
      <w:proofErr w:type="gramStart"/>
      <w:r w:rsidRPr="001C619A">
        <w:rPr>
          <w:rFonts w:ascii="Times New Roman" w:hAnsi="Times New Roman" w:cs="Times New Roman"/>
          <w:sz w:val="28"/>
          <w:szCs w:val="28"/>
        </w:rPr>
        <w:t>применение авторских программ и методов обучения</w:t>
      </w:r>
      <w:proofErr w:type="gramEnd"/>
      <w:r w:rsidRPr="001C619A">
        <w:rPr>
          <w:rFonts w:ascii="Times New Roman" w:hAnsi="Times New Roman" w:cs="Times New Roman"/>
          <w:sz w:val="28"/>
          <w:szCs w:val="28"/>
        </w:rPr>
        <w:t xml:space="preserve"> и воспитания в пределах реализуемой образовательной программы;</w:t>
      </w:r>
    </w:p>
    <w:p w:rsidR="00817FD3" w:rsidRPr="00B45A4F" w:rsidRDefault="00817FD3" w:rsidP="00790A92">
      <w:pPr>
        <w:pStyle w:val="af3"/>
        <w:ind w:firstLine="720"/>
        <w:jc w:val="both"/>
        <w:rPr>
          <w:rFonts w:ascii="Times New Roman" w:hAnsi="Times New Roman" w:cs="Times New Roman"/>
          <w:sz w:val="28"/>
          <w:szCs w:val="28"/>
        </w:rPr>
      </w:pPr>
      <w:r w:rsidRPr="00B45A4F">
        <w:rPr>
          <w:rFonts w:ascii="Times New Roman" w:hAnsi="Times New Roman" w:cs="Times New Roman"/>
          <w:sz w:val="28"/>
          <w:szCs w:val="28"/>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45682" w:rsidRDefault="00817FD3" w:rsidP="00B45682">
      <w:pPr>
        <w:pStyle w:val="af3"/>
        <w:ind w:firstLine="720"/>
        <w:jc w:val="both"/>
        <w:rPr>
          <w:rFonts w:ascii="Times New Roman" w:hAnsi="Times New Roman" w:cs="Times New Roman"/>
          <w:sz w:val="28"/>
          <w:szCs w:val="28"/>
        </w:rPr>
      </w:pPr>
      <w:r w:rsidRPr="00B45A4F">
        <w:rPr>
          <w:rFonts w:ascii="Times New Roman" w:hAnsi="Times New Roman" w:cs="Times New Roman"/>
          <w:sz w:val="28"/>
          <w:szCs w:val="28"/>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B45682" w:rsidRDefault="00B45682" w:rsidP="00B45682">
      <w:pPr>
        <w:pStyle w:val="af3"/>
        <w:ind w:firstLine="720"/>
        <w:jc w:val="both"/>
        <w:rPr>
          <w:rFonts w:ascii="Times New Roman" w:hAnsi="Times New Roman" w:cs="Times New Roman"/>
          <w:sz w:val="28"/>
          <w:szCs w:val="28"/>
        </w:rPr>
      </w:pPr>
      <w:r w:rsidRPr="00B45A4F">
        <w:rPr>
          <w:rFonts w:ascii="Times New Roman" w:hAnsi="Times New Roman" w:cs="Times New Roman"/>
          <w:sz w:val="28"/>
          <w:szCs w:val="28"/>
        </w:rPr>
        <w:t>право на осуществление научной, научно-технической</w:t>
      </w:r>
      <w:r w:rsidRPr="001C619A">
        <w:rPr>
          <w:rFonts w:ascii="Times New Roman" w:hAnsi="Times New Roman" w:cs="Times New Roman"/>
          <w:sz w:val="28"/>
          <w:szCs w:val="28"/>
        </w:rPr>
        <w:t xml:space="preserve">, творческой, исследовательской </w:t>
      </w:r>
      <w:r>
        <w:rPr>
          <w:rFonts w:ascii="Times New Roman" w:hAnsi="Times New Roman" w:cs="Times New Roman"/>
          <w:sz w:val="28"/>
          <w:szCs w:val="28"/>
        </w:rPr>
        <w:t xml:space="preserve">     </w:t>
      </w:r>
      <w:proofErr w:type="gramStart"/>
      <w:r w:rsidRPr="001C619A">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C619A">
        <w:rPr>
          <w:rFonts w:ascii="Times New Roman" w:hAnsi="Times New Roman" w:cs="Times New Roman"/>
          <w:sz w:val="28"/>
          <w:szCs w:val="28"/>
        </w:rPr>
        <w:t xml:space="preserve">участие </w:t>
      </w:r>
      <w:r>
        <w:rPr>
          <w:rFonts w:ascii="Times New Roman" w:hAnsi="Times New Roman" w:cs="Times New Roman"/>
          <w:sz w:val="28"/>
          <w:szCs w:val="28"/>
        </w:rPr>
        <w:t xml:space="preserve">      </w:t>
      </w:r>
      <w:r w:rsidRPr="001C619A">
        <w:rPr>
          <w:rFonts w:ascii="Times New Roman" w:hAnsi="Times New Roman" w:cs="Times New Roman"/>
          <w:sz w:val="28"/>
          <w:szCs w:val="28"/>
        </w:rPr>
        <w:t>в</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9A">
        <w:rPr>
          <w:rFonts w:ascii="Times New Roman" w:hAnsi="Times New Roman" w:cs="Times New Roman"/>
          <w:sz w:val="28"/>
          <w:szCs w:val="28"/>
        </w:rPr>
        <w:t>экспериментальной</w:t>
      </w:r>
    </w:p>
    <w:p w:rsidR="00817FD3" w:rsidRPr="001C619A"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деятельности, разработках и во внедрении инноваций;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lastRenderedPageBreak/>
        <w:t>право на участие в управлении Учреждением</w:t>
      </w:r>
      <w:r>
        <w:rPr>
          <w:rFonts w:ascii="Times New Roman" w:hAnsi="Times New Roman" w:cs="Times New Roman"/>
          <w:sz w:val="28"/>
          <w:szCs w:val="28"/>
        </w:rPr>
        <w:t xml:space="preserve"> </w:t>
      </w:r>
      <w:r w:rsidRPr="001C619A">
        <w:rPr>
          <w:rFonts w:ascii="Times New Roman" w:hAnsi="Times New Roman" w:cs="Times New Roman"/>
          <w:sz w:val="28"/>
          <w:szCs w:val="28"/>
        </w:rPr>
        <w:t>в порядке, определяемом настоящим Уставом и локальными актами Учреждения;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объединение в общественные профессиональные организации в формах и порядке, которые установлены законодательством Российской Федерации;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w:t>
      </w:r>
      <w:r>
        <w:rPr>
          <w:rFonts w:ascii="Times New Roman" w:hAnsi="Times New Roman" w:cs="Times New Roman"/>
          <w:sz w:val="28"/>
          <w:szCs w:val="28"/>
        </w:rPr>
        <w:t xml:space="preserve"> </w:t>
      </w:r>
      <w:r w:rsidRPr="001C619A">
        <w:rPr>
          <w:rFonts w:ascii="Times New Roman" w:hAnsi="Times New Roman" w:cs="Times New Roman"/>
          <w:sz w:val="28"/>
          <w:szCs w:val="28"/>
        </w:rPr>
        <w:t>на</w:t>
      </w:r>
      <w:r>
        <w:rPr>
          <w:rFonts w:ascii="Times New Roman" w:hAnsi="Times New Roman" w:cs="Times New Roman"/>
          <w:sz w:val="28"/>
          <w:szCs w:val="28"/>
        </w:rPr>
        <w:t xml:space="preserve"> </w:t>
      </w:r>
      <w:r w:rsidRPr="001C619A">
        <w:rPr>
          <w:rFonts w:ascii="Times New Roman" w:hAnsi="Times New Roman" w:cs="Times New Roman"/>
          <w:sz w:val="28"/>
          <w:szCs w:val="28"/>
        </w:rPr>
        <w:t>обращение</w:t>
      </w:r>
      <w:r>
        <w:rPr>
          <w:rFonts w:ascii="Times New Roman" w:hAnsi="Times New Roman" w:cs="Times New Roman"/>
          <w:sz w:val="28"/>
          <w:szCs w:val="28"/>
        </w:rPr>
        <w:t xml:space="preserve"> </w:t>
      </w:r>
      <w:r w:rsidRPr="001C619A">
        <w:rPr>
          <w:rFonts w:ascii="Times New Roman" w:hAnsi="Times New Roman" w:cs="Times New Roman"/>
          <w:sz w:val="28"/>
          <w:szCs w:val="28"/>
        </w:rPr>
        <w:t>в</w:t>
      </w:r>
      <w:r>
        <w:rPr>
          <w:rFonts w:ascii="Times New Roman" w:hAnsi="Times New Roman" w:cs="Times New Roman"/>
          <w:sz w:val="28"/>
          <w:szCs w:val="28"/>
        </w:rPr>
        <w:t xml:space="preserve"> </w:t>
      </w:r>
      <w:r w:rsidRPr="001C619A">
        <w:rPr>
          <w:rFonts w:ascii="Times New Roman" w:hAnsi="Times New Roman" w:cs="Times New Roman"/>
          <w:sz w:val="28"/>
          <w:szCs w:val="28"/>
        </w:rPr>
        <w:t>комиссию по</w:t>
      </w:r>
      <w:r>
        <w:rPr>
          <w:rFonts w:ascii="Times New Roman" w:hAnsi="Times New Roman" w:cs="Times New Roman"/>
          <w:sz w:val="28"/>
          <w:szCs w:val="28"/>
        </w:rPr>
        <w:t xml:space="preserve"> трудовым спорам с целью урегулирования</w:t>
      </w:r>
      <w:r w:rsidRPr="001C619A">
        <w:rPr>
          <w:rFonts w:ascii="Times New Roman" w:hAnsi="Times New Roman" w:cs="Times New Roman"/>
          <w:sz w:val="28"/>
          <w:szCs w:val="28"/>
        </w:rPr>
        <w:t xml:space="preserve"> споров между участниками образовательных отношений;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 xml:space="preserve">4.9.2. </w:t>
      </w:r>
      <w:r w:rsidRPr="001C619A">
        <w:rPr>
          <w:rFonts w:ascii="Times New Roman" w:hAnsi="Times New Roman" w:cs="Times New Roman"/>
          <w:sz w:val="28"/>
          <w:szCs w:val="28"/>
        </w:rPr>
        <w:t>Педагогические работники Учреждения имеют следующие права и социальные гарантии:</w:t>
      </w:r>
    </w:p>
    <w:p w:rsidR="00817FD3" w:rsidRPr="00D1200D" w:rsidRDefault="00817FD3" w:rsidP="00790A92">
      <w:pPr>
        <w:pStyle w:val="af3"/>
        <w:ind w:firstLine="720"/>
        <w:jc w:val="both"/>
        <w:rPr>
          <w:rFonts w:ascii="Times New Roman" w:hAnsi="Times New Roman" w:cs="Times New Roman"/>
          <w:sz w:val="28"/>
          <w:szCs w:val="28"/>
        </w:rPr>
      </w:pPr>
      <w:r w:rsidRPr="00D1200D">
        <w:rPr>
          <w:rFonts w:ascii="Times New Roman" w:hAnsi="Times New Roman" w:cs="Times New Roman"/>
          <w:sz w:val="28"/>
          <w:szCs w:val="28"/>
        </w:rPr>
        <w:t>право на предоставление им работы, обусловленной трудовым договором (эффективным контрактом);</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сокращенную продолжительность рабочего времени;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дополнительное профессиональное образование по профилю педагогической деятельности не реже чем один раз в три года;</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аттестацию на добровольной основе и получение соответствующей квалификационной категории</w:t>
      </w:r>
      <w:r w:rsidR="00685FD1">
        <w:rPr>
          <w:rFonts w:ascii="Times New Roman" w:hAnsi="Times New Roman" w:cs="Times New Roman"/>
          <w:sz w:val="28"/>
          <w:szCs w:val="28"/>
        </w:rPr>
        <w:t xml:space="preserve"> </w:t>
      </w:r>
      <w:r w:rsidRPr="005C6A61">
        <w:rPr>
          <w:rFonts w:ascii="Times New Roman" w:hAnsi="Times New Roman" w:cs="Times New Roman"/>
          <w:sz w:val="28"/>
          <w:szCs w:val="28"/>
        </w:rPr>
        <w:t>(первой или высшей)</w:t>
      </w:r>
      <w:r w:rsidR="00685FD1">
        <w:rPr>
          <w:rFonts w:ascii="Times New Roman" w:hAnsi="Times New Roman" w:cs="Times New Roman"/>
          <w:sz w:val="28"/>
          <w:szCs w:val="28"/>
        </w:rPr>
        <w:t xml:space="preserve"> </w:t>
      </w:r>
      <w:r w:rsidR="00685FD1">
        <w:rPr>
          <w:rFonts w:ascii="Times New Roman" w:hAnsi="Times New Roman" w:cs="Times New Roman"/>
          <w:sz w:val="28"/>
          <w:szCs w:val="28"/>
        </w:rPr>
        <w:br/>
      </w:r>
      <w:r w:rsidRPr="001C619A">
        <w:rPr>
          <w:rFonts w:ascii="Times New Roman" w:hAnsi="Times New Roman" w:cs="Times New Roman"/>
          <w:sz w:val="28"/>
          <w:szCs w:val="28"/>
        </w:rPr>
        <w:t>в случае успешного прохождения аттестации;</w:t>
      </w:r>
    </w:p>
    <w:p w:rsidR="00817FD3" w:rsidRPr="00CA586A" w:rsidRDefault="00817FD3" w:rsidP="00790A92">
      <w:pPr>
        <w:pStyle w:val="af3"/>
        <w:ind w:firstLine="720"/>
        <w:jc w:val="both"/>
        <w:rPr>
          <w:rFonts w:ascii="Times New Roman" w:hAnsi="Times New Roman" w:cs="Times New Roman"/>
          <w:sz w:val="28"/>
          <w:szCs w:val="28"/>
        </w:rPr>
      </w:pPr>
      <w:r w:rsidRPr="00CA586A">
        <w:rPr>
          <w:rFonts w:ascii="Times New Roman" w:hAnsi="Times New Roman" w:cs="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817FD3" w:rsidRPr="00CA586A" w:rsidRDefault="00817FD3" w:rsidP="00790A92">
      <w:pPr>
        <w:pStyle w:val="af3"/>
        <w:ind w:firstLine="720"/>
        <w:jc w:val="both"/>
        <w:rPr>
          <w:rFonts w:ascii="Times New Roman" w:hAnsi="Times New Roman" w:cs="Times New Roman"/>
          <w:sz w:val="28"/>
          <w:szCs w:val="28"/>
        </w:rPr>
      </w:pPr>
      <w:r w:rsidRPr="00CA586A">
        <w:rPr>
          <w:rFonts w:ascii="Times New Roman" w:hAnsi="Times New Roman" w:cs="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817FD3" w:rsidRPr="00CA586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 xml:space="preserve">право на длительный отпуск сроком до одного года не реже чем через каждые 10 лет непрерывной педагогической работы </w:t>
      </w:r>
      <w:r w:rsidRPr="00CA586A">
        <w:rPr>
          <w:rFonts w:ascii="Times New Roman" w:hAnsi="Times New Roman" w:cs="Times New Roman"/>
          <w:sz w:val="28"/>
          <w:szCs w:val="28"/>
        </w:rPr>
        <w:t>в порядке, установленном федеральным органом исполнитель</w:t>
      </w:r>
      <w:r>
        <w:rPr>
          <w:rFonts w:ascii="Times New Roman" w:hAnsi="Times New Roman" w:cs="Times New Roman"/>
          <w:sz w:val="28"/>
          <w:szCs w:val="28"/>
        </w:rPr>
        <w:t>н</w:t>
      </w:r>
      <w:r w:rsidRPr="00CA586A">
        <w:rPr>
          <w:rFonts w:ascii="Times New Roman" w:hAnsi="Times New Roman" w:cs="Times New Roman"/>
          <w:sz w:val="28"/>
          <w:szCs w:val="28"/>
        </w:rPr>
        <w:t xml:space="preserve">ой </w:t>
      </w:r>
      <w:r>
        <w:rPr>
          <w:rFonts w:ascii="Times New Roman" w:hAnsi="Times New Roman" w:cs="Times New Roman"/>
          <w:sz w:val="28"/>
          <w:szCs w:val="28"/>
        </w:rPr>
        <w:t>власти, осуществляющим функции по выработке государственной политики и нормативно-</w:t>
      </w:r>
      <w:r w:rsidRPr="00CA586A">
        <w:rPr>
          <w:rFonts w:ascii="Times New Roman" w:hAnsi="Times New Roman" w:cs="Times New Roman"/>
          <w:sz w:val="28"/>
          <w:szCs w:val="28"/>
        </w:rPr>
        <w:t>правовому регулированию в сфере образования;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w:t>
      </w:r>
      <w:r>
        <w:rPr>
          <w:rFonts w:ascii="Times New Roman" w:hAnsi="Times New Roman" w:cs="Times New Roman"/>
          <w:sz w:val="28"/>
          <w:szCs w:val="28"/>
        </w:rPr>
        <w:t xml:space="preserve"> </w:t>
      </w:r>
      <w:r w:rsidRPr="001C619A">
        <w:rPr>
          <w:rFonts w:ascii="Times New Roman" w:hAnsi="Times New Roman" w:cs="Times New Roman"/>
          <w:sz w:val="28"/>
          <w:szCs w:val="28"/>
        </w:rPr>
        <w:t>на предоставление жилых помещений специализированного жилищного фонда;</w:t>
      </w:r>
    </w:p>
    <w:p w:rsidR="00817FD3" w:rsidRDefault="00817FD3" w:rsidP="00790A92">
      <w:pPr>
        <w:pStyle w:val="af3"/>
        <w:ind w:firstLine="720"/>
        <w:jc w:val="both"/>
        <w:rPr>
          <w:rFonts w:ascii="Times New Roman" w:hAnsi="Times New Roman" w:cs="Times New Roman"/>
          <w:sz w:val="28"/>
          <w:szCs w:val="28"/>
        </w:rPr>
      </w:pPr>
      <w:r w:rsidRPr="00702F3E">
        <w:rPr>
          <w:rFonts w:ascii="Times New Roman" w:hAnsi="Times New Roman" w:cs="Times New Roman"/>
          <w:sz w:val="28"/>
          <w:szCs w:val="28"/>
        </w:rPr>
        <w:t>право на предоставление компенсации расходов на оплату жилых помещений, отопления и освещения в размере, установленном законодательством Российской Федерации, Ханты-Мансийского автономного округа –</w:t>
      </w:r>
      <w:r w:rsidR="00685FD1">
        <w:rPr>
          <w:rFonts w:ascii="Times New Roman" w:hAnsi="Times New Roman" w:cs="Times New Roman"/>
          <w:sz w:val="28"/>
          <w:szCs w:val="28"/>
        </w:rPr>
        <w:t xml:space="preserve"> </w:t>
      </w:r>
      <w:r w:rsidRPr="00702F3E">
        <w:rPr>
          <w:rFonts w:ascii="Times New Roman" w:hAnsi="Times New Roman" w:cs="Times New Roman"/>
          <w:sz w:val="28"/>
          <w:szCs w:val="28"/>
        </w:rPr>
        <w:t>Югры, иными правовыми актами</w:t>
      </w:r>
      <w:r>
        <w:rPr>
          <w:rFonts w:ascii="Times New Roman" w:hAnsi="Times New Roman" w:cs="Times New Roman"/>
          <w:sz w:val="28"/>
          <w:szCs w:val="28"/>
        </w:rPr>
        <w:t xml:space="preserve"> </w:t>
      </w:r>
      <w:r w:rsidRPr="00702F3E">
        <w:rPr>
          <w:rFonts w:ascii="Times New Roman" w:hAnsi="Times New Roman" w:cs="Times New Roman"/>
          <w:sz w:val="28"/>
          <w:szCs w:val="28"/>
        </w:rPr>
        <w:t>для педагогических работников, младших воспитателей;</w:t>
      </w:r>
    </w:p>
    <w:p w:rsidR="00B45682" w:rsidRPr="00702F3E" w:rsidRDefault="00B45682"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на </w:t>
      </w:r>
      <w:proofErr w:type="gramStart"/>
      <w:r w:rsidRPr="001C619A">
        <w:rPr>
          <w:rFonts w:ascii="Times New Roman" w:hAnsi="Times New Roman" w:cs="Times New Roman"/>
          <w:sz w:val="28"/>
          <w:szCs w:val="28"/>
        </w:rPr>
        <w:t>доплаты</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надбавки </w:t>
      </w:r>
      <w:r>
        <w:rPr>
          <w:rFonts w:ascii="Times New Roman" w:hAnsi="Times New Roman" w:cs="Times New Roman"/>
          <w:sz w:val="28"/>
          <w:szCs w:val="28"/>
        </w:rPr>
        <w:t xml:space="preserve"> </w:t>
      </w:r>
      <w:r w:rsidRPr="001C619A">
        <w:rPr>
          <w:rFonts w:ascii="Times New Roman" w:hAnsi="Times New Roman" w:cs="Times New Roman"/>
          <w:sz w:val="28"/>
          <w:szCs w:val="28"/>
        </w:rPr>
        <w:t>за</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высокие </w:t>
      </w:r>
      <w:r>
        <w:rPr>
          <w:rFonts w:ascii="Times New Roman" w:hAnsi="Times New Roman" w:cs="Times New Roman"/>
          <w:sz w:val="28"/>
          <w:szCs w:val="28"/>
        </w:rPr>
        <w:t xml:space="preserve"> </w:t>
      </w:r>
      <w:r w:rsidRPr="001C619A">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работе, участие в</w:t>
      </w:r>
    </w:p>
    <w:p w:rsidR="00817FD3" w:rsidRPr="001C619A"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 xml:space="preserve">осуществлении дополнительных услуг </w:t>
      </w:r>
      <w:r>
        <w:rPr>
          <w:rFonts w:ascii="Times New Roman" w:hAnsi="Times New Roman" w:cs="Times New Roman"/>
          <w:sz w:val="28"/>
          <w:szCs w:val="28"/>
        </w:rPr>
        <w:t>воспитанникам</w:t>
      </w:r>
      <w:r w:rsidRPr="001C619A">
        <w:rPr>
          <w:rFonts w:ascii="Times New Roman" w:hAnsi="Times New Roman" w:cs="Times New Roman"/>
          <w:sz w:val="28"/>
          <w:szCs w:val="28"/>
        </w:rPr>
        <w:t>;</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lastRenderedPageBreak/>
        <w:t>право обращаться в администрацию Учреждения с предложениями по совершенствованию образовательной и административно-хозяйственной деятельности Учреждения;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другие социальные гарантии и льготы, установленные законодательством Российской Федерации, Ханты-Мансийского автономного округа –</w:t>
      </w:r>
      <w:r w:rsidR="00685FD1">
        <w:rPr>
          <w:rFonts w:ascii="Times New Roman" w:hAnsi="Times New Roman" w:cs="Times New Roman"/>
          <w:sz w:val="28"/>
          <w:szCs w:val="28"/>
        </w:rPr>
        <w:t xml:space="preserve"> </w:t>
      </w:r>
      <w:r w:rsidRPr="001C619A">
        <w:rPr>
          <w:rFonts w:ascii="Times New Roman" w:hAnsi="Times New Roman" w:cs="Times New Roman"/>
          <w:sz w:val="28"/>
          <w:szCs w:val="28"/>
        </w:rPr>
        <w:t>Югры, иными правовыми актами для педагогических работников;</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иные права, предусмотренные законодательством.</w:t>
      </w:r>
    </w:p>
    <w:p w:rsidR="00817FD3" w:rsidRPr="006D2EA2" w:rsidRDefault="00817FD3" w:rsidP="00790A92">
      <w:pPr>
        <w:ind w:firstLine="720"/>
        <w:jc w:val="both"/>
        <w:rPr>
          <w:sz w:val="28"/>
          <w:szCs w:val="28"/>
        </w:rPr>
      </w:pPr>
      <w:r>
        <w:rPr>
          <w:sz w:val="28"/>
          <w:szCs w:val="28"/>
        </w:rPr>
        <w:t>4.10</w:t>
      </w:r>
      <w:r w:rsidRPr="001C619A">
        <w:rPr>
          <w:sz w:val="28"/>
          <w:szCs w:val="28"/>
        </w:rPr>
        <w:t xml:space="preserve">. </w:t>
      </w:r>
      <w:r w:rsidRPr="006D2EA2">
        <w:rPr>
          <w:sz w:val="28"/>
          <w:szCs w:val="28"/>
        </w:rPr>
        <w:t xml:space="preserve">Режим рабочего времени и времени отдыха педагогических работников </w:t>
      </w:r>
      <w:r>
        <w:rPr>
          <w:sz w:val="28"/>
          <w:szCs w:val="28"/>
        </w:rPr>
        <w:t xml:space="preserve">Учреждения </w:t>
      </w:r>
      <w:r w:rsidRPr="006D2EA2">
        <w:rPr>
          <w:sz w:val="28"/>
          <w:szCs w:val="28"/>
        </w:rPr>
        <w:t>определяется коллективным договором, правилами внутреннего трудового распорядка, иными локальными нормативными актами</w:t>
      </w:r>
      <w:r>
        <w:rPr>
          <w:sz w:val="28"/>
          <w:szCs w:val="28"/>
        </w:rPr>
        <w:t>,</w:t>
      </w:r>
      <w:r w:rsidR="001C3AA3">
        <w:rPr>
          <w:sz w:val="28"/>
          <w:szCs w:val="28"/>
        </w:rPr>
        <w:t xml:space="preserve"> </w:t>
      </w:r>
      <w:r>
        <w:rPr>
          <w:sz w:val="28"/>
          <w:szCs w:val="28"/>
        </w:rPr>
        <w:t>трудовым договором (эффективным контрактом)</w:t>
      </w:r>
      <w:r w:rsidRPr="006D2EA2">
        <w:rPr>
          <w:sz w:val="28"/>
          <w:szCs w:val="28"/>
        </w:rPr>
        <w:t>, графиками работы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Работа, превышающая объем должностных обязанностей, оплачивается дополнительно в соответствии с утвержденным положением об оплате труда.</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4.11</w:t>
      </w:r>
      <w:r w:rsidRPr="001C619A">
        <w:rPr>
          <w:rFonts w:ascii="Times New Roman" w:hAnsi="Times New Roman" w:cs="Times New Roman"/>
          <w:sz w:val="28"/>
          <w:szCs w:val="28"/>
        </w:rPr>
        <w:t>. Педагогические работники обязаны:</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образовательных программ;</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соответствовать требованиям квалификационных характеристик;</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работать честно и добросовестно, соблюдать дисциплину труда, своевременно и точно исполнять распоряжения администрации Учреждения;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развивать у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w:t>
      </w:r>
      <w:r>
        <w:rPr>
          <w:rFonts w:ascii="Times New Roman" w:hAnsi="Times New Roman" w:cs="Times New Roman"/>
          <w:sz w:val="28"/>
          <w:szCs w:val="28"/>
        </w:rPr>
        <w:t>временного ми</w:t>
      </w:r>
      <w:r w:rsidR="00685FD1">
        <w:rPr>
          <w:rFonts w:ascii="Times New Roman" w:hAnsi="Times New Roman" w:cs="Times New Roman"/>
          <w:sz w:val="28"/>
          <w:szCs w:val="28"/>
        </w:rPr>
        <w:t>ра, формировать у воспитанников</w:t>
      </w:r>
      <w:r w:rsidRPr="001C619A">
        <w:rPr>
          <w:rFonts w:ascii="Times New Roman" w:hAnsi="Times New Roman" w:cs="Times New Roman"/>
          <w:sz w:val="28"/>
          <w:szCs w:val="28"/>
        </w:rPr>
        <w:t xml:space="preserve"> культуру здорового и безопасного образа жизни;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применять педагогически обоснованные и обеспечивающие высокое качество образования формы обучения и воспитания;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учитывать особенности психофизического развития </w:t>
      </w:r>
      <w:r>
        <w:rPr>
          <w:rFonts w:ascii="Times New Roman" w:hAnsi="Times New Roman" w:cs="Times New Roman"/>
          <w:sz w:val="28"/>
          <w:szCs w:val="28"/>
        </w:rPr>
        <w:t xml:space="preserve">воспитанников </w:t>
      </w:r>
      <w:r w:rsidRPr="001C619A">
        <w:rPr>
          <w:rFonts w:ascii="Times New Roman" w:hAnsi="Times New Roman" w:cs="Times New Roman"/>
          <w:sz w:val="28"/>
          <w:szCs w:val="28"/>
        </w:rPr>
        <w:t>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17FD3"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систематически повышать свой профессиональный уровень;</w:t>
      </w:r>
    </w:p>
    <w:p w:rsidR="002F524C" w:rsidRPr="001C619A" w:rsidRDefault="002F524C" w:rsidP="00790A92">
      <w:pPr>
        <w:pStyle w:val="af3"/>
        <w:ind w:firstLine="720"/>
        <w:jc w:val="both"/>
        <w:rPr>
          <w:rFonts w:ascii="Times New Roman" w:hAnsi="Times New Roman" w:cs="Times New Roman"/>
          <w:sz w:val="28"/>
          <w:szCs w:val="28"/>
        </w:rPr>
      </w:pPr>
      <w:proofErr w:type="gramStart"/>
      <w:r w:rsidRPr="001C619A">
        <w:rPr>
          <w:rFonts w:ascii="Times New Roman" w:hAnsi="Times New Roman" w:cs="Times New Roman"/>
          <w:sz w:val="28"/>
          <w:szCs w:val="28"/>
        </w:rPr>
        <w:t xml:space="preserve">проходить </w:t>
      </w:r>
      <w:r>
        <w:rPr>
          <w:rFonts w:ascii="Times New Roman" w:hAnsi="Times New Roman" w:cs="Times New Roman"/>
          <w:sz w:val="28"/>
          <w:szCs w:val="28"/>
        </w:rPr>
        <w:t xml:space="preserve"> </w:t>
      </w:r>
      <w:r w:rsidRPr="001C619A">
        <w:rPr>
          <w:rFonts w:ascii="Times New Roman" w:hAnsi="Times New Roman" w:cs="Times New Roman"/>
          <w:sz w:val="28"/>
          <w:szCs w:val="28"/>
        </w:rPr>
        <w:t>аттестацию</w:t>
      </w:r>
      <w:proofErr w:type="gramEnd"/>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1C619A">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занимаемой </w:t>
      </w:r>
      <w:r>
        <w:rPr>
          <w:rFonts w:ascii="Times New Roman" w:hAnsi="Times New Roman" w:cs="Times New Roman"/>
          <w:sz w:val="28"/>
          <w:szCs w:val="28"/>
        </w:rPr>
        <w:t xml:space="preserve">  </w:t>
      </w:r>
      <w:r w:rsidRPr="001C619A">
        <w:rPr>
          <w:rFonts w:ascii="Times New Roman" w:hAnsi="Times New Roman" w:cs="Times New Roman"/>
          <w:sz w:val="28"/>
          <w:szCs w:val="28"/>
        </w:rPr>
        <w:t>должности</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в</w:t>
      </w:r>
    </w:p>
    <w:p w:rsidR="00817FD3" w:rsidRPr="001C619A" w:rsidRDefault="00817FD3" w:rsidP="002F524C">
      <w:pPr>
        <w:pStyle w:val="af3"/>
        <w:jc w:val="both"/>
        <w:rPr>
          <w:rFonts w:ascii="Times New Roman" w:hAnsi="Times New Roman" w:cs="Times New Roman"/>
          <w:sz w:val="28"/>
          <w:szCs w:val="28"/>
        </w:rPr>
      </w:pPr>
      <w:r w:rsidRPr="001C619A">
        <w:rPr>
          <w:rFonts w:ascii="Times New Roman" w:hAnsi="Times New Roman" w:cs="Times New Roman"/>
          <w:sz w:val="28"/>
          <w:szCs w:val="28"/>
        </w:rPr>
        <w:lastRenderedPageBreak/>
        <w:t>порядке, установленном законодательством об образовании</w:t>
      </w:r>
      <w:r>
        <w:rPr>
          <w:rFonts w:ascii="Times New Roman" w:hAnsi="Times New Roman" w:cs="Times New Roman"/>
          <w:sz w:val="28"/>
          <w:szCs w:val="28"/>
        </w:rPr>
        <w:t>;</w:t>
      </w:r>
    </w:p>
    <w:p w:rsidR="00817FD3" w:rsidRPr="006A0547"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w:t>
      </w:r>
      <w:r w:rsidRPr="006A0547">
        <w:rPr>
          <w:rFonts w:ascii="Times New Roman" w:hAnsi="Times New Roman" w:cs="Times New Roman"/>
          <w:sz w:val="28"/>
          <w:szCs w:val="28"/>
        </w:rPr>
        <w:t>, а также внеочередные медицинские осмотры по направлению работодателя;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соблюдать Устав Учреждения, выполнять в полном объеме должностные обязанности, Правила внутреннего трудового распорядка и другие локальные акты Учреждения;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вести отчетную документацию, своевременно сдавать отчеты;</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поддерживать дисциплину в Учреждении на основе уважения человеческого достоинства </w:t>
      </w:r>
      <w:r>
        <w:rPr>
          <w:rFonts w:ascii="Times New Roman" w:hAnsi="Times New Roman" w:cs="Times New Roman"/>
          <w:sz w:val="28"/>
          <w:szCs w:val="28"/>
        </w:rPr>
        <w:t xml:space="preserve">воспитанников; </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защищать</w:t>
      </w:r>
      <w:r>
        <w:rPr>
          <w:rFonts w:ascii="Times New Roman" w:hAnsi="Times New Roman" w:cs="Times New Roman"/>
          <w:sz w:val="28"/>
          <w:szCs w:val="28"/>
        </w:rPr>
        <w:t xml:space="preserve"> </w:t>
      </w:r>
      <w:r w:rsidRPr="001C619A">
        <w:rPr>
          <w:rFonts w:ascii="Times New Roman" w:hAnsi="Times New Roman" w:cs="Times New Roman"/>
          <w:sz w:val="28"/>
          <w:szCs w:val="28"/>
        </w:rPr>
        <w:t>ребенка от</w:t>
      </w:r>
      <w:r>
        <w:rPr>
          <w:rFonts w:ascii="Times New Roman" w:hAnsi="Times New Roman" w:cs="Times New Roman"/>
          <w:sz w:val="28"/>
          <w:szCs w:val="28"/>
        </w:rPr>
        <w:t xml:space="preserve"> </w:t>
      </w:r>
      <w:r w:rsidRPr="001C619A">
        <w:rPr>
          <w:rFonts w:ascii="Times New Roman" w:hAnsi="Times New Roman" w:cs="Times New Roman"/>
          <w:sz w:val="28"/>
          <w:szCs w:val="28"/>
        </w:rPr>
        <w:t>всех форм</w:t>
      </w:r>
      <w:r>
        <w:rPr>
          <w:rFonts w:ascii="Times New Roman" w:hAnsi="Times New Roman" w:cs="Times New Roman"/>
          <w:sz w:val="28"/>
          <w:szCs w:val="28"/>
        </w:rPr>
        <w:t xml:space="preserve"> </w:t>
      </w:r>
      <w:r w:rsidRPr="001C619A">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1C619A">
        <w:rPr>
          <w:rFonts w:ascii="Times New Roman" w:hAnsi="Times New Roman" w:cs="Times New Roman"/>
          <w:sz w:val="28"/>
          <w:szCs w:val="28"/>
        </w:rPr>
        <w:t>и</w:t>
      </w:r>
      <w:r>
        <w:rPr>
          <w:rFonts w:ascii="Times New Roman" w:hAnsi="Times New Roman" w:cs="Times New Roman"/>
          <w:sz w:val="28"/>
          <w:szCs w:val="28"/>
        </w:rPr>
        <w:t xml:space="preserve"> </w:t>
      </w:r>
      <w:r w:rsidRPr="001C619A">
        <w:rPr>
          <w:rFonts w:ascii="Times New Roman" w:hAnsi="Times New Roman" w:cs="Times New Roman"/>
          <w:sz w:val="28"/>
          <w:szCs w:val="28"/>
        </w:rPr>
        <w:t>психического насилия;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принимать участие в разборе конфликтных ситуаций по письменному заявлению родителей (законных представителей);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соблюдать правила охраны труда и техники безопасности;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обеспечивать сохранность материально-технической базы Учреждения, участвовать в ее укреплении и пополнении;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обеспечивать выполнение </w:t>
      </w:r>
      <w:r>
        <w:rPr>
          <w:rFonts w:ascii="Times New Roman" w:hAnsi="Times New Roman" w:cs="Times New Roman"/>
          <w:sz w:val="28"/>
          <w:szCs w:val="28"/>
        </w:rPr>
        <w:t xml:space="preserve">воспитанниками </w:t>
      </w:r>
      <w:r w:rsidRPr="001C619A">
        <w:rPr>
          <w:rFonts w:ascii="Times New Roman" w:hAnsi="Times New Roman" w:cs="Times New Roman"/>
          <w:sz w:val="28"/>
          <w:szCs w:val="28"/>
        </w:rPr>
        <w:t>правил и норм безопасности;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обеспечивать полное и качественное выполнение образовательной программы, утвержденного плана работы Учреждения, других нормативных документов, касающихся дополнительного образования;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участвовать в работе Педагогического совета коллектива, выполнять его решения; содействовать деятельности методического совета, методического объединения, выполнять их решения; </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уважительно относиться к </w:t>
      </w:r>
      <w:r>
        <w:rPr>
          <w:rFonts w:ascii="Times New Roman" w:hAnsi="Times New Roman" w:cs="Times New Roman"/>
          <w:sz w:val="28"/>
          <w:szCs w:val="28"/>
        </w:rPr>
        <w:t xml:space="preserve">воспитанникам </w:t>
      </w:r>
      <w:r w:rsidRPr="001C619A">
        <w:rPr>
          <w:rFonts w:ascii="Times New Roman" w:hAnsi="Times New Roman" w:cs="Times New Roman"/>
          <w:sz w:val="28"/>
          <w:szCs w:val="28"/>
        </w:rPr>
        <w:t xml:space="preserve">и родителям, коллегам, сотрудничать с семьями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по вопросам обучения и воспитания;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не допускать антипедагогических поступков и нарушений педагогической этики.</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4.12</w:t>
      </w:r>
      <w:r w:rsidRPr="001C619A">
        <w:rPr>
          <w:rFonts w:ascii="Times New Roman" w:hAnsi="Times New Roman" w:cs="Times New Roman"/>
          <w:sz w:val="28"/>
          <w:szCs w:val="28"/>
        </w:rPr>
        <w:t xml:space="preserve">. Дисциплинарное расследование нарушений педагогическим работником норм профессионального поведения или настоящего Устава может быть проведено только по поступившей в письменном виде жалобе (копия передается работнику), а ход и результаты расследования предлагаются гласности только с согласия работника, за исключением случаев, ведущих к запрещению педагогической деятельности, или если необходимо защитить интересы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4.13</w:t>
      </w:r>
      <w:r w:rsidRPr="001C619A">
        <w:rPr>
          <w:rFonts w:ascii="Times New Roman" w:hAnsi="Times New Roman" w:cs="Times New Roman"/>
          <w:sz w:val="28"/>
          <w:szCs w:val="28"/>
        </w:rPr>
        <w:t xml:space="preserve">. Администрация Учреждения обязана оказать педагогу помощь для защиты его профессиональной чести и достоинства. </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4.14</w:t>
      </w:r>
      <w:r w:rsidRPr="001C619A">
        <w:rPr>
          <w:rFonts w:ascii="Times New Roman" w:hAnsi="Times New Roman" w:cs="Times New Roman"/>
          <w:sz w:val="28"/>
          <w:szCs w:val="28"/>
        </w:rPr>
        <w:t>. Педагогическим работникам Учреждения запрещается: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lastRenderedPageBreak/>
        <w:t xml:space="preserve">изменять по своему усмотрению расписание </w:t>
      </w:r>
      <w:r>
        <w:rPr>
          <w:rFonts w:ascii="Times New Roman" w:hAnsi="Times New Roman" w:cs="Times New Roman"/>
          <w:sz w:val="28"/>
          <w:szCs w:val="28"/>
        </w:rPr>
        <w:t>непосредственн</w:t>
      </w:r>
      <w:r w:rsidR="00685FD1">
        <w:rPr>
          <w:rFonts w:ascii="Times New Roman" w:hAnsi="Times New Roman" w:cs="Times New Roman"/>
          <w:sz w:val="28"/>
          <w:szCs w:val="28"/>
        </w:rPr>
        <w:t xml:space="preserve">о образовательной деятельности </w:t>
      </w:r>
      <w:r w:rsidRPr="001C619A">
        <w:rPr>
          <w:rFonts w:ascii="Times New Roman" w:hAnsi="Times New Roman" w:cs="Times New Roman"/>
          <w:sz w:val="28"/>
          <w:szCs w:val="28"/>
        </w:rPr>
        <w:t>и перерывов между ними;</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удалять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с </w:t>
      </w:r>
      <w:r>
        <w:rPr>
          <w:rFonts w:ascii="Times New Roman" w:hAnsi="Times New Roman" w:cs="Times New Roman"/>
          <w:sz w:val="28"/>
          <w:szCs w:val="28"/>
        </w:rPr>
        <w:t>непосредственно образовательной деятельности</w:t>
      </w:r>
      <w:r w:rsidRPr="001C619A">
        <w:rPr>
          <w:rFonts w:ascii="Times New Roman" w:hAnsi="Times New Roman" w:cs="Times New Roman"/>
          <w:sz w:val="28"/>
          <w:szCs w:val="28"/>
        </w:rPr>
        <w:t>;</w:t>
      </w:r>
    </w:p>
    <w:p w:rsidR="00817FD3"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курить в помещениях Учреждения и на его территории;</w:t>
      </w:r>
    </w:p>
    <w:p w:rsidR="00817FD3" w:rsidRPr="000B1A37" w:rsidRDefault="00817FD3" w:rsidP="00790A92">
      <w:pPr>
        <w:pStyle w:val="af3"/>
        <w:ind w:firstLine="720"/>
        <w:jc w:val="both"/>
        <w:rPr>
          <w:rFonts w:ascii="Times New Roman" w:hAnsi="Times New Roman" w:cs="Times New Roman"/>
          <w:sz w:val="28"/>
          <w:szCs w:val="28"/>
        </w:rPr>
      </w:pPr>
      <w:r w:rsidRPr="000B1A37">
        <w:rPr>
          <w:rFonts w:ascii="Times New Roman" w:hAnsi="Times New Roman" w:cs="Times New Roman"/>
          <w:sz w:val="28"/>
          <w:szCs w:val="28"/>
        </w:rPr>
        <w:t>использовать средства мобильной связи в личных целях в рабочее время;</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унижать достоинство </w:t>
      </w:r>
      <w:r>
        <w:rPr>
          <w:rFonts w:ascii="Times New Roman" w:hAnsi="Times New Roman" w:cs="Times New Roman"/>
          <w:sz w:val="28"/>
          <w:szCs w:val="28"/>
        </w:rPr>
        <w:t>воспитанников</w:t>
      </w:r>
      <w:r w:rsidRPr="001C619A">
        <w:rPr>
          <w:rFonts w:ascii="Times New Roman" w:hAnsi="Times New Roman" w:cs="Times New Roman"/>
          <w:sz w:val="28"/>
          <w:szCs w:val="28"/>
        </w:rPr>
        <w:t>.</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4.15</w:t>
      </w:r>
      <w:r w:rsidRPr="001C619A">
        <w:rPr>
          <w:rFonts w:ascii="Times New Roman" w:hAnsi="Times New Roman" w:cs="Times New Roman"/>
          <w:sz w:val="28"/>
          <w:szCs w:val="28"/>
        </w:rPr>
        <w:t>. Права и обязанности родителей (законных представителей).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4.1</w:t>
      </w:r>
      <w:r>
        <w:rPr>
          <w:rFonts w:ascii="Times New Roman" w:hAnsi="Times New Roman" w:cs="Times New Roman"/>
          <w:sz w:val="28"/>
          <w:szCs w:val="28"/>
        </w:rPr>
        <w:t>5</w:t>
      </w:r>
      <w:r w:rsidRPr="001C619A">
        <w:rPr>
          <w:rFonts w:ascii="Times New Roman" w:hAnsi="Times New Roman" w:cs="Times New Roman"/>
          <w:sz w:val="28"/>
          <w:szCs w:val="28"/>
        </w:rPr>
        <w:t>.1. Родители (законные представители) имеют право:</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защиту законных прав и интересов детей;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знакомство с ходом и содержанием образовательного процесса;</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на участие в управлении Учреждением;</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знакомиться с Уставом и иными локальными актами Учреждения, лицензией, другими документами, регламентирующими организацию образовательного процесса;</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присутствовать при обследовании детей психолого-медико-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вносить добровольные</w:t>
      </w:r>
      <w:r>
        <w:rPr>
          <w:rFonts w:ascii="Times New Roman" w:hAnsi="Times New Roman" w:cs="Times New Roman"/>
          <w:sz w:val="28"/>
          <w:szCs w:val="28"/>
        </w:rPr>
        <w:t xml:space="preserve"> </w:t>
      </w:r>
      <w:r w:rsidRPr="001C619A">
        <w:rPr>
          <w:rFonts w:ascii="Times New Roman" w:hAnsi="Times New Roman" w:cs="Times New Roman"/>
          <w:sz w:val="28"/>
          <w:szCs w:val="28"/>
        </w:rPr>
        <w:t>пожертвования и целевые взносы для развития Учреждения.</w:t>
      </w:r>
    </w:p>
    <w:p w:rsidR="00817FD3" w:rsidRPr="001C619A"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4.15</w:t>
      </w:r>
      <w:r w:rsidRPr="001C619A">
        <w:rPr>
          <w:rFonts w:ascii="Times New Roman" w:hAnsi="Times New Roman" w:cs="Times New Roman"/>
          <w:sz w:val="28"/>
          <w:szCs w:val="28"/>
        </w:rPr>
        <w:t>.2. Родители (законные представители) обязаны:</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нести ответственность за воспитание и обучение своих детей;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выполнять Устав и иные локальные акты Учреждения в части прав и обязанностей родителей (законных представителей);</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способствовать самообразованию детей в домашних условиях, воспитывать любовь к Родине, бережное отношение к окружающей природе, к духовному национальному и мировому наследию; </w:t>
      </w:r>
    </w:p>
    <w:p w:rsidR="00817FD3" w:rsidRPr="00D1200D" w:rsidRDefault="00817FD3" w:rsidP="00790A92">
      <w:pPr>
        <w:pStyle w:val="af3"/>
        <w:ind w:firstLine="720"/>
        <w:jc w:val="both"/>
        <w:rPr>
          <w:rFonts w:ascii="Times New Roman" w:hAnsi="Times New Roman" w:cs="Times New Roman"/>
          <w:sz w:val="28"/>
          <w:szCs w:val="28"/>
        </w:rPr>
      </w:pPr>
      <w:r w:rsidRPr="00D1200D">
        <w:rPr>
          <w:rFonts w:ascii="Times New Roman" w:hAnsi="Times New Roman" w:cs="Times New Roman"/>
          <w:sz w:val="28"/>
          <w:szCs w:val="28"/>
        </w:rPr>
        <w:t>уважать честь и достоинство воспитанников и работников Учреждения;</w:t>
      </w:r>
    </w:p>
    <w:p w:rsidR="00817FD3" w:rsidRPr="00D1200D" w:rsidRDefault="00817FD3" w:rsidP="00790A92">
      <w:pPr>
        <w:pStyle w:val="af3"/>
        <w:ind w:firstLine="720"/>
        <w:jc w:val="both"/>
        <w:rPr>
          <w:rFonts w:ascii="Times New Roman" w:hAnsi="Times New Roman" w:cs="Times New Roman"/>
          <w:sz w:val="28"/>
          <w:szCs w:val="28"/>
        </w:rPr>
      </w:pPr>
      <w:r w:rsidRPr="00D1200D">
        <w:rPr>
          <w:rFonts w:ascii="Times New Roman" w:hAnsi="Times New Roman" w:cs="Times New Roman"/>
          <w:sz w:val="28"/>
          <w:szCs w:val="28"/>
        </w:rPr>
        <w:t>создавать необходимые условия для нормального обучения                         и воспитания ребенка;</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t xml:space="preserve">показывать образец культуры поведения в стенах Учреждения в общении с педагогическими работниками и обслуживающим персоналом Учреждения, поддерживать и укреплять авторитет педагогических работников. </w:t>
      </w:r>
    </w:p>
    <w:p w:rsidR="00B45682" w:rsidRDefault="00817FD3" w:rsidP="00790A92">
      <w:pPr>
        <w:pStyle w:val="af3"/>
        <w:ind w:firstLine="720"/>
        <w:jc w:val="both"/>
        <w:rPr>
          <w:rFonts w:ascii="Times New Roman" w:hAnsi="Times New Roman" w:cs="Times New Roman"/>
          <w:sz w:val="28"/>
          <w:szCs w:val="28"/>
        </w:rPr>
      </w:pPr>
      <w:r>
        <w:rPr>
          <w:rFonts w:ascii="Times New Roman" w:hAnsi="Times New Roman" w:cs="Times New Roman"/>
          <w:sz w:val="28"/>
          <w:szCs w:val="28"/>
        </w:rPr>
        <w:t>4.16</w:t>
      </w:r>
      <w:r w:rsidRPr="001C619A">
        <w:rPr>
          <w:rFonts w:ascii="Times New Roman" w:hAnsi="Times New Roman" w:cs="Times New Roman"/>
          <w:sz w:val="28"/>
          <w:szCs w:val="28"/>
        </w:rPr>
        <w:t xml:space="preserve">. Права и обязанности работников Учреждения, не являющихся педагогическими работниками Учреждения, определяются Правилами внутреннего трудового распорядка Учреждения, Коллективным договором (соглашением), должностной инструкцией работника и заключаемым </w:t>
      </w:r>
      <w:r w:rsidR="00B45682" w:rsidRPr="001C619A">
        <w:rPr>
          <w:rFonts w:ascii="Times New Roman" w:hAnsi="Times New Roman" w:cs="Times New Roman"/>
          <w:sz w:val="28"/>
          <w:szCs w:val="28"/>
        </w:rPr>
        <w:t xml:space="preserve">с ним </w:t>
      </w:r>
      <w:r w:rsidR="00B45682">
        <w:rPr>
          <w:rFonts w:ascii="Times New Roman" w:hAnsi="Times New Roman" w:cs="Times New Roman"/>
          <w:sz w:val="28"/>
          <w:szCs w:val="28"/>
        </w:rPr>
        <w:t xml:space="preserve">  </w:t>
      </w:r>
      <w:r w:rsidR="00B45682" w:rsidRPr="001C619A">
        <w:rPr>
          <w:rFonts w:ascii="Times New Roman" w:hAnsi="Times New Roman" w:cs="Times New Roman"/>
          <w:sz w:val="28"/>
          <w:szCs w:val="28"/>
        </w:rPr>
        <w:t>трудовым</w:t>
      </w:r>
      <w:r w:rsidR="00B45682">
        <w:rPr>
          <w:rFonts w:ascii="Times New Roman" w:hAnsi="Times New Roman" w:cs="Times New Roman"/>
          <w:sz w:val="28"/>
          <w:szCs w:val="28"/>
        </w:rPr>
        <w:t xml:space="preserve"> </w:t>
      </w:r>
      <w:r w:rsidR="00B45682" w:rsidRPr="001C619A">
        <w:rPr>
          <w:rFonts w:ascii="Times New Roman" w:hAnsi="Times New Roman" w:cs="Times New Roman"/>
          <w:sz w:val="28"/>
          <w:szCs w:val="28"/>
        </w:rPr>
        <w:t xml:space="preserve"> </w:t>
      </w:r>
      <w:r w:rsidR="00B45682">
        <w:rPr>
          <w:rFonts w:ascii="Times New Roman" w:hAnsi="Times New Roman" w:cs="Times New Roman"/>
          <w:sz w:val="28"/>
          <w:szCs w:val="28"/>
        </w:rPr>
        <w:t xml:space="preserve"> </w:t>
      </w:r>
      <w:r w:rsidR="00B45682" w:rsidRPr="001C619A">
        <w:rPr>
          <w:rFonts w:ascii="Times New Roman" w:hAnsi="Times New Roman" w:cs="Times New Roman"/>
          <w:sz w:val="28"/>
          <w:szCs w:val="28"/>
        </w:rPr>
        <w:t>договором</w:t>
      </w:r>
      <w:proofErr w:type="gramStart"/>
      <w:r w:rsidR="00B45682">
        <w:rPr>
          <w:rFonts w:ascii="Times New Roman" w:hAnsi="Times New Roman" w:cs="Times New Roman"/>
          <w:sz w:val="28"/>
          <w:szCs w:val="28"/>
        </w:rPr>
        <w:t xml:space="preserve">   (</w:t>
      </w:r>
      <w:proofErr w:type="gramEnd"/>
      <w:r w:rsidR="00B45682">
        <w:rPr>
          <w:rFonts w:ascii="Times New Roman" w:hAnsi="Times New Roman" w:cs="Times New Roman"/>
          <w:sz w:val="28"/>
          <w:szCs w:val="28"/>
        </w:rPr>
        <w:t xml:space="preserve">эффективным   контрактом)   </w:t>
      </w:r>
      <w:r w:rsidR="00B45682" w:rsidRPr="001C619A">
        <w:rPr>
          <w:rFonts w:ascii="Times New Roman" w:hAnsi="Times New Roman" w:cs="Times New Roman"/>
          <w:sz w:val="28"/>
          <w:szCs w:val="28"/>
        </w:rPr>
        <w:t>в</w:t>
      </w:r>
      <w:r w:rsidR="00B45682">
        <w:rPr>
          <w:rFonts w:ascii="Times New Roman" w:hAnsi="Times New Roman" w:cs="Times New Roman"/>
          <w:sz w:val="28"/>
          <w:szCs w:val="28"/>
        </w:rPr>
        <w:t xml:space="preserve">  </w:t>
      </w:r>
      <w:r w:rsidR="00B45682" w:rsidRPr="001C619A">
        <w:rPr>
          <w:rFonts w:ascii="Times New Roman" w:hAnsi="Times New Roman" w:cs="Times New Roman"/>
          <w:sz w:val="28"/>
          <w:szCs w:val="28"/>
        </w:rPr>
        <w:t>соответствии</w:t>
      </w:r>
    </w:p>
    <w:p w:rsidR="00817FD3" w:rsidRPr="001C619A"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с действующим законодательством.</w:t>
      </w:r>
    </w:p>
    <w:p w:rsidR="00817FD3" w:rsidRPr="001C619A" w:rsidRDefault="00817FD3" w:rsidP="00790A92">
      <w:pPr>
        <w:pStyle w:val="af3"/>
        <w:ind w:firstLine="720"/>
        <w:jc w:val="both"/>
        <w:rPr>
          <w:rFonts w:ascii="Times New Roman" w:hAnsi="Times New Roman" w:cs="Times New Roman"/>
          <w:sz w:val="28"/>
          <w:szCs w:val="28"/>
        </w:rPr>
      </w:pPr>
      <w:r w:rsidRPr="001C619A">
        <w:rPr>
          <w:rFonts w:ascii="Times New Roman" w:hAnsi="Times New Roman" w:cs="Times New Roman"/>
          <w:sz w:val="28"/>
          <w:szCs w:val="28"/>
        </w:rPr>
        <w:lastRenderedPageBreak/>
        <w:t>4.</w:t>
      </w:r>
      <w:r>
        <w:rPr>
          <w:rFonts w:ascii="Times New Roman" w:hAnsi="Times New Roman" w:cs="Times New Roman"/>
          <w:sz w:val="28"/>
          <w:szCs w:val="28"/>
        </w:rPr>
        <w:t>17</w:t>
      </w:r>
      <w:r w:rsidRPr="001C619A">
        <w:rPr>
          <w:rFonts w:ascii="Times New Roman" w:hAnsi="Times New Roman" w:cs="Times New Roman"/>
          <w:sz w:val="28"/>
          <w:szCs w:val="28"/>
        </w:rPr>
        <w:t>. Заместителям руководителя У</w:t>
      </w:r>
      <w:r>
        <w:rPr>
          <w:rFonts w:ascii="Times New Roman" w:hAnsi="Times New Roman" w:cs="Times New Roman"/>
          <w:sz w:val="28"/>
          <w:szCs w:val="28"/>
        </w:rPr>
        <w:t xml:space="preserve">чреждения </w:t>
      </w:r>
      <w:r w:rsidRPr="001C619A">
        <w:rPr>
          <w:rFonts w:ascii="Times New Roman" w:hAnsi="Times New Roman" w:cs="Times New Roman"/>
          <w:sz w:val="28"/>
          <w:szCs w:val="28"/>
        </w:rPr>
        <w:t xml:space="preserve">предоставляются </w:t>
      </w:r>
      <w:r w:rsidR="00D829C9">
        <w:rPr>
          <w:rFonts w:ascii="Times New Roman" w:hAnsi="Times New Roman" w:cs="Times New Roman"/>
          <w:sz w:val="28"/>
          <w:szCs w:val="28"/>
        </w:rPr>
        <w:br/>
      </w:r>
      <w:r w:rsidRPr="001C619A">
        <w:rPr>
          <w:rFonts w:ascii="Times New Roman" w:hAnsi="Times New Roman" w:cs="Times New Roman"/>
          <w:sz w:val="28"/>
          <w:szCs w:val="28"/>
        </w:rPr>
        <w:t>в порядке, установленном Правительством Российской Федерации, Ханты-Мансийского автономного округа –</w:t>
      </w:r>
      <w:r w:rsidR="00D829C9">
        <w:rPr>
          <w:rFonts w:ascii="Times New Roman" w:hAnsi="Times New Roman" w:cs="Times New Roman"/>
          <w:sz w:val="28"/>
          <w:szCs w:val="28"/>
        </w:rPr>
        <w:t xml:space="preserve"> </w:t>
      </w:r>
      <w:r w:rsidRPr="001C619A">
        <w:rPr>
          <w:rFonts w:ascii="Times New Roman" w:hAnsi="Times New Roman" w:cs="Times New Roman"/>
          <w:sz w:val="28"/>
          <w:szCs w:val="28"/>
        </w:rPr>
        <w:t>Югры, права, социальные гарантии и меры социальной поддержки, предусмотренные педагогическим работникам.</w:t>
      </w:r>
    </w:p>
    <w:p w:rsidR="00817FD3" w:rsidRPr="001C619A" w:rsidRDefault="00817FD3" w:rsidP="00790A92">
      <w:pPr>
        <w:pStyle w:val="af3"/>
        <w:ind w:firstLine="567"/>
        <w:jc w:val="both"/>
        <w:rPr>
          <w:rFonts w:ascii="Times New Roman" w:hAnsi="Times New Roman" w:cs="Times New Roman"/>
          <w:sz w:val="28"/>
          <w:szCs w:val="28"/>
        </w:rPr>
      </w:pPr>
    </w:p>
    <w:p w:rsidR="00817FD3" w:rsidRPr="001C619A" w:rsidRDefault="00817FD3" w:rsidP="00790A92">
      <w:pPr>
        <w:pStyle w:val="af3"/>
        <w:jc w:val="center"/>
        <w:rPr>
          <w:rFonts w:ascii="Times New Roman" w:hAnsi="Times New Roman" w:cs="Times New Roman"/>
          <w:sz w:val="28"/>
          <w:szCs w:val="28"/>
        </w:rPr>
      </w:pPr>
      <w:r w:rsidRPr="001C619A">
        <w:rPr>
          <w:rFonts w:ascii="Times New Roman" w:hAnsi="Times New Roman" w:cs="Times New Roman"/>
          <w:sz w:val="28"/>
          <w:szCs w:val="28"/>
        </w:rPr>
        <w:t>V. УПРАВЛЕНИЕ УЧРЕЖДЕНИЕМ</w:t>
      </w:r>
    </w:p>
    <w:p w:rsidR="00817FD3" w:rsidRPr="001C619A" w:rsidRDefault="00817FD3" w:rsidP="00790A92">
      <w:pPr>
        <w:pStyle w:val="af3"/>
        <w:ind w:firstLine="709"/>
        <w:jc w:val="both"/>
        <w:rPr>
          <w:rFonts w:ascii="Times New Roman" w:hAnsi="Times New Roman" w:cs="Times New Roman"/>
          <w:sz w:val="28"/>
          <w:szCs w:val="28"/>
        </w:rPr>
      </w:pPr>
    </w:p>
    <w:p w:rsidR="00817FD3" w:rsidRDefault="00817FD3" w:rsidP="00790A92">
      <w:pPr>
        <w:autoSpaceDE w:val="0"/>
        <w:autoSpaceDN w:val="0"/>
        <w:adjustRightInd w:val="0"/>
        <w:ind w:firstLine="709"/>
        <w:jc w:val="both"/>
        <w:rPr>
          <w:sz w:val="28"/>
          <w:szCs w:val="28"/>
        </w:rPr>
      </w:pPr>
      <w:r w:rsidRPr="001C619A">
        <w:rPr>
          <w:sz w:val="28"/>
          <w:szCs w:val="28"/>
        </w:rPr>
        <w:t>5.1. Управление Учреждением осуществляется</w:t>
      </w:r>
      <w:r>
        <w:rPr>
          <w:sz w:val="28"/>
          <w:szCs w:val="28"/>
        </w:rPr>
        <w:t xml:space="preserve"> </w:t>
      </w:r>
      <w:r w:rsidRPr="001C619A">
        <w:rPr>
          <w:sz w:val="28"/>
          <w:szCs w:val="28"/>
        </w:rPr>
        <w:t>в</w:t>
      </w:r>
      <w:r>
        <w:rPr>
          <w:sz w:val="28"/>
          <w:szCs w:val="28"/>
        </w:rPr>
        <w:t xml:space="preserve"> </w:t>
      </w:r>
      <w:r w:rsidRPr="001C619A">
        <w:rPr>
          <w:sz w:val="28"/>
          <w:szCs w:val="28"/>
        </w:rPr>
        <w:t xml:space="preserve">соответствии </w:t>
      </w:r>
      <w:r>
        <w:rPr>
          <w:sz w:val="28"/>
          <w:szCs w:val="28"/>
        </w:rPr>
        <w:t>с Ф</w:t>
      </w:r>
      <w:r w:rsidRPr="001C619A">
        <w:rPr>
          <w:sz w:val="28"/>
          <w:szCs w:val="28"/>
        </w:rPr>
        <w:t>едеральным закон</w:t>
      </w:r>
      <w:r>
        <w:rPr>
          <w:sz w:val="28"/>
          <w:szCs w:val="28"/>
        </w:rPr>
        <w:t xml:space="preserve">ом </w:t>
      </w:r>
      <w:r w:rsidRPr="001C619A">
        <w:rPr>
          <w:sz w:val="28"/>
          <w:szCs w:val="28"/>
        </w:rPr>
        <w:t>«Об образовании в Российской Федерации</w:t>
      </w:r>
      <w:r>
        <w:rPr>
          <w:sz w:val="28"/>
          <w:szCs w:val="28"/>
        </w:rPr>
        <w:t>», порядками организации и осуществления образовательной деятельности по основным общеобразовательным программам дошкольного образования на основе сочетания принципов единоначалия и коллегиальности.</w:t>
      </w:r>
    </w:p>
    <w:p w:rsidR="00817FD3" w:rsidRDefault="00817FD3" w:rsidP="00790A92">
      <w:pPr>
        <w:autoSpaceDE w:val="0"/>
        <w:autoSpaceDN w:val="0"/>
        <w:adjustRightInd w:val="0"/>
        <w:ind w:firstLine="709"/>
        <w:jc w:val="both"/>
        <w:rPr>
          <w:sz w:val="28"/>
          <w:szCs w:val="28"/>
        </w:rPr>
      </w:pPr>
      <w:r>
        <w:rPr>
          <w:sz w:val="28"/>
          <w:szCs w:val="28"/>
        </w:rPr>
        <w:t xml:space="preserve">5.2. Единоличным исполнительным органом Учреждения является заведующий, который осуществляет текущее руководство деятельностью образовательного учреждения, </w:t>
      </w:r>
      <w:r w:rsidRPr="001C619A">
        <w:rPr>
          <w:sz w:val="28"/>
          <w:szCs w:val="28"/>
        </w:rPr>
        <w:t>за исключением вопросов, отнесенных зак</w:t>
      </w:r>
      <w:r>
        <w:rPr>
          <w:sz w:val="28"/>
          <w:szCs w:val="28"/>
        </w:rPr>
        <w:t xml:space="preserve">онодательством </w:t>
      </w:r>
      <w:r w:rsidRPr="001C619A">
        <w:rPr>
          <w:sz w:val="28"/>
          <w:szCs w:val="28"/>
        </w:rPr>
        <w:t>и Уставом Учреждения к компетенции учредителя, иных органов Учреждения.</w:t>
      </w:r>
    </w:p>
    <w:p w:rsidR="00817FD3" w:rsidRDefault="00817FD3" w:rsidP="00790A92">
      <w:pPr>
        <w:autoSpaceDE w:val="0"/>
        <w:autoSpaceDN w:val="0"/>
        <w:adjustRightInd w:val="0"/>
        <w:ind w:firstLine="709"/>
        <w:jc w:val="both"/>
        <w:rPr>
          <w:sz w:val="28"/>
          <w:szCs w:val="28"/>
        </w:rPr>
      </w:pPr>
      <w:r>
        <w:rPr>
          <w:sz w:val="28"/>
          <w:szCs w:val="28"/>
        </w:rPr>
        <w:t>5.3.</w:t>
      </w:r>
      <w:r w:rsidR="00685FD1">
        <w:rPr>
          <w:sz w:val="28"/>
          <w:szCs w:val="28"/>
        </w:rPr>
        <w:t xml:space="preserve"> </w:t>
      </w:r>
      <w:r w:rsidRPr="00BF5320">
        <w:rPr>
          <w:sz w:val="28"/>
          <w:szCs w:val="28"/>
        </w:rPr>
        <w:t>Руководитель Учреждения назначается учредителем и осуществляет свою деятельность на основании заключенного с учредителем трудового договора (эффективного контракта).</w:t>
      </w:r>
    </w:p>
    <w:p w:rsidR="00817FD3" w:rsidRPr="00C472E1" w:rsidRDefault="00817FD3" w:rsidP="00790A92">
      <w:pPr>
        <w:pStyle w:val="af3"/>
        <w:tabs>
          <w:tab w:val="left" w:pos="567"/>
        </w:tabs>
        <w:ind w:firstLine="709"/>
        <w:jc w:val="both"/>
        <w:rPr>
          <w:rFonts w:ascii="Times New Roman" w:hAnsi="Times New Roman" w:cs="Times New Roman"/>
          <w:color w:val="FF0000"/>
          <w:sz w:val="28"/>
          <w:szCs w:val="28"/>
        </w:rPr>
      </w:pPr>
      <w:r>
        <w:rPr>
          <w:rFonts w:ascii="Times New Roman" w:hAnsi="Times New Roman" w:cs="Times New Roman"/>
          <w:sz w:val="28"/>
          <w:szCs w:val="28"/>
        </w:rPr>
        <w:t>5.4.</w:t>
      </w:r>
      <w:r w:rsidRPr="00336738">
        <w:rPr>
          <w:rFonts w:ascii="Times New Roman" w:hAnsi="Times New Roman" w:cs="Times New Roman"/>
          <w:sz w:val="28"/>
          <w:szCs w:val="28"/>
        </w:rPr>
        <w:t xml:space="preserve"> Руководитель Учреждения без доверенности действует от имени автономного </w:t>
      </w:r>
      <w:r w:rsidR="0011568F">
        <w:rPr>
          <w:rFonts w:ascii="Times New Roman" w:hAnsi="Times New Roman" w:cs="Times New Roman"/>
          <w:sz w:val="28"/>
          <w:szCs w:val="28"/>
        </w:rPr>
        <w:t>У</w:t>
      </w:r>
      <w:r w:rsidRPr="00336738">
        <w:rPr>
          <w:rFonts w:ascii="Times New Roman" w:hAnsi="Times New Roman" w:cs="Times New Roman"/>
          <w:sz w:val="28"/>
          <w:szCs w:val="28"/>
        </w:rPr>
        <w:t xml:space="preserve">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w:t>
      </w:r>
      <w:r w:rsidR="0011568F">
        <w:rPr>
          <w:rFonts w:ascii="Times New Roman" w:hAnsi="Times New Roman" w:cs="Times New Roman"/>
          <w:sz w:val="28"/>
          <w:szCs w:val="28"/>
        </w:rPr>
        <w:t>У</w:t>
      </w:r>
      <w:r w:rsidRPr="00336738">
        <w:rPr>
          <w:rFonts w:ascii="Times New Roman" w:hAnsi="Times New Roman" w:cs="Times New Roman"/>
          <w:sz w:val="28"/>
          <w:szCs w:val="28"/>
        </w:rPr>
        <w:t>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817FD3" w:rsidRPr="001C619A" w:rsidRDefault="00817FD3" w:rsidP="00790A92">
      <w:pPr>
        <w:pStyle w:val="af3"/>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5.5</w:t>
      </w:r>
      <w:r w:rsidRPr="001C619A">
        <w:rPr>
          <w:rFonts w:ascii="Times New Roman" w:hAnsi="Times New Roman" w:cs="Times New Roman"/>
          <w:sz w:val="28"/>
          <w:szCs w:val="28"/>
        </w:rPr>
        <w:t xml:space="preserve">. К компетенции руководителя Учреждения относится: </w:t>
      </w:r>
    </w:p>
    <w:p w:rsidR="00817FD3" w:rsidRPr="00702F3E" w:rsidRDefault="00817FD3" w:rsidP="00790A92">
      <w:pPr>
        <w:pStyle w:val="af3"/>
        <w:ind w:firstLine="709"/>
        <w:jc w:val="both"/>
        <w:rPr>
          <w:rFonts w:ascii="Times New Roman" w:hAnsi="Times New Roman" w:cs="Times New Roman"/>
          <w:sz w:val="28"/>
          <w:szCs w:val="28"/>
        </w:rPr>
      </w:pPr>
      <w:r w:rsidRPr="00702F3E">
        <w:rPr>
          <w:rFonts w:ascii="Times New Roman" w:hAnsi="Times New Roman" w:cs="Times New Roman"/>
          <w:sz w:val="28"/>
          <w:szCs w:val="28"/>
        </w:rPr>
        <w:t xml:space="preserve">вопросы осуществления текущего руководства деятельностью автономного </w:t>
      </w:r>
      <w:r w:rsidR="0011568F">
        <w:rPr>
          <w:rFonts w:ascii="Times New Roman" w:hAnsi="Times New Roman" w:cs="Times New Roman"/>
          <w:sz w:val="28"/>
          <w:szCs w:val="28"/>
        </w:rPr>
        <w:t>У</w:t>
      </w:r>
      <w:r w:rsidRPr="00702F3E">
        <w:rPr>
          <w:rFonts w:ascii="Times New Roman" w:hAnsi="Times New Roman" w:cs="Times New Roman"/>
          <w:sz w:val="28"/>
          <w:szCs w:val="28"/>
        </w:rPr>
        <w:t xml:space="preserve">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w:t>
      </w:r>
      <w:r w:rsidR="0011568F">
        <w:rPr>
          <w:rFonts w:ascii="Times New Roman" w:hAnsi="Times New Roman" w:cs="Times New Roman"/>
          <w:sz w:val="28"/>
          <w:szCs w:val="28"/>
        </w:rPr>
        <w:t>У</w:t>
      </w:r>
      <w:r w:rsidRPr="00702F3E">
        <w:rPr>
          <w:rFonts w:ascii="Times New Roman" w:hAnsi="Times New Roman" w:cs="Times New Roman"/>
          <w:sz w:val="28"/>
          <w:szCs w:val="28"/>
        </w:rPr>
        <w:t xml:space="preserve">чреждения или иных органов </w:t>
      </w:r>
      <w:r w:rsidR="0011568F">
        <w:rPr>
          <w:rFonts w:ascii="Times New Roman" w:hAnsi="Times New Roman" w:cs="Times New Roman"/>
          <w:sz w:val="28"/>
          <w:szCs w:val="28"/>
        </w:rPr>
        <w:t>У</w:t>
      </w:r>
      <w:r w:rsidRPr="00702F3E">
        <w:rPr>
          <w:rFonts w:ascii="Times New Roman" w:hAnsi="Times New Roman" w:cs="Times New Roman"/>
          <w:sz w:val="28"/>
          <w:szCs w:val="28"/>
        </w:rPr>
        <w:t>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подбор, прием на работу, расстановка и увольнение педагогических кадров и вспомогательного персонала, ответственность за уровень их квалификации, поощрения и наложение мер дисциплинарного взыскания;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организация и совершенствование методического обеспечения образовательного процесса;</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обеспечение функционирования системы внутреннего мониторинга качества образования в Учреждении;</w:t>
      </w:r>
    </w:p>
    <w:p w:rsidR="00B45682" w:rsidRPr="001C619A" w:rsidRDefault="00B45682"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обеспечение создания и </w:t>
      </w:r>
      <w:proofErr w:type="gramStart"/>
      <w:r w:rsidRPr="001C619A">
        <w:rPr>
          <w:rFonts w:ascii="Times New Roman" w:hAnsi="Times New Roman" w:cs="Times New Roman"/>
          <w:sz w:val="28"/>
          <w:szCs w:val="28"/>
        </w:rPr>
        <w:t>ведения</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официального</w:t>
      </w:r>
      <w:proofErr w:type="gramEnd"/>
      <w:r w:rsidRPr="001C61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сайта </w:t>
      </w:r>
      <w:r>
        <w:rPr>
          <w:rFonts w:ascii="Times New Roman" w:hAnsi="Times New Roman" w:cs="Times New Roman"/>
          <w:sz w:val="28"/>
          <w:szCs w:val="28"/>
        </w:rPr>
        <w:t xml:space="preserve"> </w:t>
      </w:r>
      <w:r w:rsidRPr="001C619A">
        <w:rPr>
          <w:rFonts w:ascii="Times New Roman" w:hAnsi="Times New Roman" w:cs="Times New Roman"/>
          <w:sz w:val="28"/>
          <w:szCs w:val="28"/>
        </w:rPr>
        <w:t>Учреждения в</w:t>
      </w:r>
    </w:p>
    <w:p w:rsidR="00817FD3" w:rsidRPr="001C619A"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сети Интернет;</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lastRenderedPageBreak/>
        <w:t>установление структуры управления деятельностью Учреждения, утверждение штатного расписания, распределение должностных обязанностей;</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установление ставок заработной платы и должностных окладов работников Учреждения в пределах собственных финансовых средств;</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установление надбавок и доплат к должностным окладам работников Учреждения, порядка и размеров их премирования;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составление плана финансово-хозяйственной деятельности;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утверждение годовой бухгалтерской отчетности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издание обязательных для исполнения всеми работниками Учреждения законных распоряжений, приказов, правил, инструкций, положений;</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обеспечение открытости и доступности следующих документов:</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учредительных документов, в том числе внесенных в них изменений;</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свидетельства о государственной регистрации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решения учредителя о создании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решения учредителя о назначении руководителя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положения о филиалах, представительствах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годовой бухгалтерской отчетности</w:t>
      </w:r>
      <w:r>
        <w:rPr>
          <w:rFonts w:ascii="Times New Roman" w:hAnsi="Times New Roman" w:cs="Times New Roman"/>
          <w:sz w:val="28"/>
          <w:szCs w:val="28"/>
        </w:rPr>
        <w:t xml:space="preserve"> </w:t>
      </w:r>
      <w:r w:rsidRPr="001C619A">
        <w:rPr>
          <w:rFonts w:ascii="Times New Roman" w:hAnsi="Times New Roman" w:cs="Times New Roman"/>
          <w:sz w:val="28"/>
          <w:szCs w:val="28"/>
        </w:rPr>
        <w:t>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сведений о проведенных в отношении Учреждения контрольных мероприятиях и их результатах;</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муниципального задания на оказание услуг;</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отчета о результатах деятельности и об использовании закрепленного за ним государственного (муниципального) имущества;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отчета о результатах само</w:t>
      </w:r>
      <w:r w:rsidR="00685FD1">
        <w:rPr>
          <w:rFonts w:ascii="Times New Roman" w:hAnsi="Times New Roman" w:cs="Times New Roman"/>
          <w:sz w:val="28"/>
          <w:szCs w:val="28"/>
        </w:rPr>
        <w:t xml:space="preserve">оценки деятельности Учреждения </w:t>
      </w:r>
      <w:r w:rsidRPr="001C619A">
        <w:rPr>
          <w:rFonts w:ascii="Times New Roman" w:hAnsi="Times New Roman" w:cs="Times New Roman"/>
          <w:sz w:val="28"/>
          <w:szCs w:val="28"/>
        </w:rPr>
        <w:t>(</w:t>
      </w:r>
      <w:proofErr w:type="spellStart"/>
      <w:r w:rsidRPr="001C619A">
        <w:rPr>
          <w:rFonts w:ascii="Times New Roman" w:hAnsi="Times New Roman" w:cs="Times New Roman"/>
          <w:sz w:val="28"/>
          <w:szCs w:val="28"/>
        </w:rPr>
        <w:t>самообследования</w:t>
      </w:r>
      <w:proofErr w:type="spellEnd"/>
      <w:r w:rsidRPr="001C619A">
        <w:rPr>
          <w:rFonts w:ascii="Times New Roman" w:hAnsi="Times New Roman" w:cs="Times New Roman"/>
          <w:sz w:val="28"/>
          <w:szCs w:val="28"/>
        </w:rPr>
        <w:t>).</w:t>
      </w:r>
    </w:p>
    <w:p w:rsidR="00817FD3" w:rsidRPr="001C619A"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5.6</w:t>
      </w:r>
      <w:r w:rsidR="00817FD3" w:rsidRPr="001C619A">
        <w:rPr>
          <w:rFonts w:ascii="Times New Roman" w:hAnsi="Times New Roman" w:cs="Times New Roman"/>
          <w:sz w:val="28"/>
          <w:szCs w:val="28"/>
        </w:rPr>
        <w:t>. Руководитель обеспечивает открытость и доступность</w:t>
      </w:r>
      <w:r w:rsidR="00817FD3">
        <w:rPr>
          <w:rFonts w:ascii="Times New Roman" w:hAnsi="Times New Roman" w:cs="Times New Roman"/>
          <w:sz w:val="28"/>
          <w:szCs w:val="28"/>
        </w:rPr>
        <w:t xml:space="preserve"> </w:t>
      </w:r>
      <w:r w:rsidR="00817FD3" w:rsidRPr="001C619A">
        <w:rPr>
          <w:rFonts w:ascii="Times New Roman" w:hAnsi="Times New Roman" w:cs="Times New Roman"/>
          <w:sz w:val="28"/>
          <w:szCs w:val="28"/>
        </w:rPr>
        <w:t xml:space="preserve">сведений: </w:t>
      </w:r>
    </w:p>
    <w:p w:rsidR="00817FD3" w:rsidRDefault="00817FD3" w:rsidP="00790A92">
      <w:pPr>
        <w:pStyle w:val="af3"/>
        <w:ind w:firstLine="709"/>
        <w:jc w:val="both"/>
        <w:rPr>
          <w:rFonts w:ascii="Times New Roman" w:hAnsi="Times New Roman" w:cs="Times New Roman"/>
          <w:sz w:val="28"/>
          <w:szCs w:val="28"/>
        </w:rPr>
      </w:pPr>
      <w:r w:rsidRPr="00EE0523">
        <w:rPr>
          <w:rFonts w:ascii="Times New Roman" w:hAnsi="Times New Roman" w:cs="Times New Roman"/>
          <w:sz w:val="28"/>
          <w:szCs w:val="28"/>
        </w:rPr>
        <w:t>о дате создания Учреждения, об учредителе, о месте нахождения, режиме, графике работы, контактных телефонах и об адресах электронной почты;</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о стр</w:t>
      </w:r>
      <w:r w:rsidR="00685FD1">
        <w:rPr>
          <w:rFonts w:ascii="Times New Roman" w:hAnsi="Times New Roman" w:cs="Times New Roman"/>
          <w:sz w:val="28"/>
          <w:szCs w:val="28"/>
        </w:rPr>
        <w:t xml:space="preserve">уктуре и об органах управления </w:t>
      </w:r>
      <w:r w:rsidRPr="00CA586A">
        <w:rPr>
          <w:rFonts w:ascii="Times New Roman" w:hAnsi="Times New Roman" w:cs="Times New Roman"/>
          <w:sz w:val="28"/>
          <w:szCs w:val="28"/>
        </w:rPr>
        <w:t>Учреждением;</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о реализуемых образовательных программах дошкольного образования;</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о численности воспитанников по реализуемым образовательным программам;</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о руководителе образовательного учреждения, его заместителях;</w:t>
      </w:r>
    </w:p>
    <w:p w:rsidR="00817FD3" w:rsidRPr="001C619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о персональном составе педагогических работников с указанием</w:t>
      </w:r>
      <w:r>
        <w:rPr>
          <w:rFonts w:ascii="Times New Roman" w:hAnsi="Times New Roman" w:cs="Times New Roman"/>
          <w:sz w:val="28"/>
          <w:szCs w:val="28"/>
        </w:rPr>
        <w:t xml:space="preserve"> уровня образования, </w:t>
      </w:r>
      <w:r w:rsidRPr="001C619A">
        <w:rPr>
          <w:rFonts w:ascii="Times New Roman" w:hAnsi="Times New Roman" w:cs="Times New Roman"/>
          <w:sz w:val="28"/>
          <w:szCs w:val="28"/>
        </w:rPr>
        <w:t>квалификации</w:t>
      </w:r>
      <w:r>
        <w:rPr>
          <w:rFonts w:ascii="Times New Roman" w:hAnsi="Times New Roman" w:cs="Times New Roman"/>
          <w:sz w:val="28"/>
          <w:szCs w:val="28"/>
        </w:rPr>
        <w:t xml:space="preserve"> и опыта работы</w:t>
      </w:r>
      <w:r w:rsidRPr="001C619A">
        <w:rPr>
          <w:rFonts w:ascii="Times New Roman" w:hAnsi="Times New Roman" w:cs="Times New Roman"/>
          <w:sz w:val="28"/>
          <w:szCs w:val="28"/>
        </w:rPr>
        <w:t>;</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 материально-техническом обеспечении и об оснащенности образовательного процесса (в том числе о наличии спортивных сооружений, медицинского обслуживания, о доступе к информационным системам и информационно-телекоммуникационным сетям);</w:t>
      </w:r>
    </w:p>
    <w:p w:rsidR="00B45682" w:rsidRPr="001C619A" w:rsidRDefault="00B45682"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о поступлении и расходовании финансовых </w:t>
      </w:r>
      <w:proofErr w:type="gramStart"/>
      <w:r w:rsidRPr="001C619A">
        <w:rPr>
          <w:rFonts w:ascii="Times New Roman" w:hAnsi="Times New Roman" w:cs="Times New Roman"/>
          <w:sz w:val="28"/>
          <w:szCs w:val="28"/>
        </w:rPr>
        <w:t>и</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материальных</w:t>
      </w:r>
      <w:proofErr w:type="gramEnd"/>
      <w:r w:rsidRPr="001C619A">
        <w:rPr>
          <w:rFonts w:ascii="Times New Roman" w:hAnsi="Times New Roman" w:cs="Times New Roman"/>
          <w:sz w:val="28"/>
          <w:szCs w:val="28"/>
        </w:rPr>
        <w:t xml:space="preserve"> средств</w:t>
      </w:r>
    </w:p>
    <w:p w:rsidR="00817FD3"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по итогам финансового года;</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lastRenderedPageBreak/>
        <w:t>об электронных образовательных ресурсах, доступ к котор</w:t>
      </w:r>
      <w:r>
        <w:rPr>
          <w:rFonts w:ascii="Times New Roman" w:hAnsi="Times New Roman" w:cs="Times New Roman"/>
          <w:sz w:val="28"/>
          <w:szCs w:val="28"/>
        </w:rPr>
        <w:t>ым воспитанникам обеспечивается;</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 xml:space="preserve">копий: </w:t>
      </w:r>
    </w:p>
    <w:p w:rsidR="00817FD3" w:rsidRPr="00CA586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У</w:t>
      </w:r>
      <w:r w:rsidRPr="00CA586A">
        <w:rPr>
          <w:rFonts w:ascii="Times New Roman" w:hAnsi="Times New Roman" w:cs="Times New Roman"/>
          <w:sz w:val="28"/>
          <w:szCs w:val="28"/>
        </w:rPr>
        <w:t>става Учреждения;</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 xml:space="preserve">лицензии на осуществление образовательной деятельности </w:t>
      </w:r>
      <w:r w:rsidR="00685FD1">
        <w:rPr>
          <w:rFonts w:ascii="Times New Roman" w:hAnsi="Times New Roman" w:cs="Times New Roman"/>
          <w:sz w:val="28"/>
          <w:szCs w:val="28"/>
        </w:rPr>
        <w:br/>
      </w:r>
      <w:r w:rsidRPr="00CA586A">
        <w:rPr>
          <w:rFonts w:ascii="Times New Roman" w:hAnsi="Times New Roman" w:cs="Times New Roman"/>
          <w:sz w:val="28"/>
          <w:szCs w:val="28"/>
        </w:rPr>
        <w:t>(с приложениями);</w:t>
      </w:r>
    </w:p>
    <w:p w:rsidR="00817FD3" w:rsidRPr="00CA586A" w:rsidRDefault="00817FD3" w:rsidP="00790A92">
      <w:pPr>
        <w:pStyle w:val="af3"/>
        <w:ind w:firstLine="709"/>
        <w:jc w:val="both"/>
        <w:rPr>
          <w:rFonts w:ascii="Times New Roman" w:hAnsi="Times New Roman" w:cs="Times New Roman"/>
          <w:sz w:val="28"/>
          <w:szCs w:val="28"/>
        </w:rPr>
      </w:pPr>
      <w:r w:rsidRPr="00BF5320">
        <w:rPr>
          <w:rFonts w:ascii="Times New Roman" w:hAnsi="Times New Roman" w:cs="Times New Roman"/>
          <w:color w:val="000000" w:themeColor="text1"/>
          <w:sz w:val="28"/>
          <w:szCs w:val="28"/>
        </w:rPr>
        <w:t>плана финансово-хозяйственной деятельности</w:t>
      </w:r>
      <w:r w:rsidRPr="00CA586A">
        <w:rPr>
          <w:rFonts w:ascii="Times New Roman" w:hAnsi="Times New Roman" w:cs="Times New Roman"/>
          <w:sz w:val="28"/>
          <w:szCs w:val="28"/>
        </w:rPr>
        <w:t xml:space="preserve"> Учреждения;</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правил внутреннего распорядка воспитанников;</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правил внутреннего трудового распорядка;</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коллективного договора;</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 xml:space="preserve">отчета о результатах </w:t>
      </w:r>
      <w:proofErr w:type="spellStart"/>
      <w:r w:rsidRPr="00CA586A">
        <w:rPr>
          <w:rFonts w:ascii="Times New Roman" w:hAnsi="Times New Roman" w:cs="Times New Roman"/>
          <w:sz w:val="28"/>
          <w:szCs w:val="28"/>
        </w:rPr>
        <w:t>самообследования</w:t>
      </w:r>
      <w:proofErr w:type="spellEnd"/>
      <w:r w:rsidRPr="00CA586A">
        <w:rPr>
          <w:rFonts w:ascii="Times New Roman" w:hAnsi="Times New Roman" w:cs="Times New Roman"/>
          <w:sz w:val="28"/>
          <w:szCs w:val="28"/>
        </w:rPr>
        <w:t>;</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 xml:space="preserve">документа о порядке оказания платных образовательных услуг, в том числе образца договора об оказании платных образовательных услуг </w:t>
      </w:r>
      <w:r w:rsidR="00C94940">
        <w:rPr>
          <w:rFonts w:ascii="Times New Roman" w:hAnsi="Times New Roman" w:cs="Times New Roman"/>
          <w:sz w:val="28"/>
          <w:szCs w:val="28"/>
        </w:rPr>
        <w:br/>
      </w:r>
      <w:r w:rsidRPr="00CA586A">
        <w:rPr>
          <w:rFonts w:ascii="Times New Roman" w:hAnsi="Times New Roman" w:cs="Times New Roman"/>
          <w:sz w:val="28"/>
          <w:szCs w:val="28"/>
        </w:rPr>
        <w:t>с указанием стоимости платных образовательных услуг;</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817FD3" w:rsidRPr="00CA586A" w:rsidRDefault="00817FD3" w:rsidP="00790A92">
      <w:pPr>
        <w:pStyle w:val="af3"/>
        <w:ind w:firstLine="709"/>
        <w:jc w:val="both"/>
        <w:rPr>
          <w:rFonts w:ascii="Times New Roman" w:hAnsi="Times New Roman" w:cs="Times New Roman"/>
          <w:sz w:val="28"/>
          <w:szCs w:val="28"/>
        </w:rPr>
      </w:pPr>
      <w:r w:rsidRPr="00CA586A">
        <w:rPr>
          <w:rFonts w:ascii="Times New Roman" w:hAnsi="Times New Roman" w:cs="Times New Roman"/>
          <w:sz w:val="28"/>
          <w:szCs w:val="28"/>
        </w:rPr>
        <w:t>иной информации, которая размещается, опубликовывается по решению Учреждения</w:t>
      </w:r>
      <w:r>
        <w:rPr>
          <w:rFonts w:ascii="Times New Roman" w:hAnsi="Times New Roman" w:cs="Times New Roman"/>
          <w:sz w:val="28"/>
          <w:szCs w:val="28"/>
        </w:rPr>
        <w:t>,</w:t>
      </w:r>
      <w:r w:rsidRPr="00CA586A">
        <w:rPr>
          <w:rFonts w:ascii="Times New Roman" w:hAnsi="Times New Roman" w:cs="Times New Roman"/>
          <w:sz w:val="28"/>
          <w:szCs w:val="28"/>
        </w:rPr>
        <w:t xml:space="preserve"> и (или) размещение, опубликование которой является обязательным в соответствии с законодательством Российской Федерации.</w:t>
      </w:r>
    </w:p>
    <w:p w:rsidR="00817FD3" w:rsidRPr="001C619A"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5.7</w:t>
      </w:r>
      <w:r w:rsidR="00817FD3" w:rsidRPr="001C619A">
        <w:rPr>
          <w:rFonts w:ascii="Times New Roman" w:hAnsi="Times New Roman" w:cs="Times New Roman"/>
          <w:sz w:val="28"/>
          <w:szCs w:val="28"/>
        </w:rPr>
        <w:t>. Руководитель Учреждения несет дисциплинарную,</w:t>
      </w:r>
      <w:r w:rsidR="00817FD3">
        <w:rPr>
          <w:rFonts w:ascii="Times New Roman" w:hAnsi="Times New Roman" w:cs="Times New Roman"/>
          <w:sz w:val="28"/>
          <w:szCs w:val="28"/>
        </w:rPr>
        <w:t xml:space="preserve"> </w:t>
      </w:r>
      <w:r w:rsidR="00817FD3" w:rsidRPr="001C619A">
        <w:rPr>
          <w:rFonts w:ascii="Times New Roman" w:hAnsi="Times New Roman" w:cs="Times New Roman"/>
          <w:sz w:val="28"/>
          <w:szCs w:val="28"/>
        </w:rPr>
        <w:t>административную, уголовную и иную ответственность за: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невыполнение функций, отнесенных к его компетенции;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реализацию не в полном объеме образовательных программ                 в соответствии с учебным планом и графиком учебного процесса;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жизнь и здоровье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и работников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иные действия, предусмотренные законодательством Российской Федерации. </w:t>
      </w:r>
    </w:p>
    <w:p w:rsidR="00817FD3" w:rsidRPr="00276855"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5.8</w:t>
      </w:r>
      <w:r w:rsidR="00817FD3">
        <w:rPr>
          <w:rFonts w:ascii="Times New Roman" w:hAnsi="Times New Roman" w:cs="Times New Roman"/>
          <w:sz w:val="28"/>
          <w:szCs w:val="28"/>
        </w:rPr>
        <w:t>.</w:t>
      </w:r>
      <w:r w:rsidR="00685FD1">
        <w:rPr>
          <w:rFonts w:ascii="Times New Roman" w:hAnsi="Times New Roman" w:cs="Times New Roman"/>
          <w:sz w:val="28"/>
          <w:szCs w:val="28"/>
        </w:rPr>
        <w:t xml:space="preserve"> </w:t>
      </w:r>
      <w:r w:rsidR="00817FD3" w:rsidRPr="001C619A">
        <w:rPr>
          <w:rFonts w:ascii="Times New Roman" w:hAnsi="Times New Roman" w:cs="Times New Roman"/>
          <w:sz w:val="28"/>
          <w:szCs w:val="28"/>
        </w:rPr>
        <w:t xml:space="preserve">Руководитель Учреждения действует от имени Учреждения без доверенности, представляет его интересы в органах власти и </w:t>
      </w:r>
      <w:proofErr w:type="gramStart"/>
      <w:r w:rsidR="00817FD3" w:rsidRPr="001C619A">
        <w:rPr>
          <w:rFonts w:ascii="Times New Roman" w:hAnsi="Times New Roman" w:cs="Times New Roman"/>
          <w:sz w:val="28"/>
          <w:szCs w:val="28"/>
        </w:rPr>
        <w:t>общественных организациях</w:t>
      </w:r>
      <w:proofErr w:type="gramEnd"/>
      <w:r w:rsidR="0011568F">
        <w:rPr>
          <w:rFonts w:ascii="Times New Roman" w:hAnsi="Times New Roman" w:cs="Times New Roman"/>
          <w:sz w:val="28"/>
          <w:szCs w:val="28"/>
        </w:rPr>
        <w:t xml:space="preserve"> и иных организациях</w:t>
      </w:r>
      <w:r w:rsidR="00817FD3" w:rsidRPr="001C619A">
        <w:rPr>
          <w:rFonts w:ascii="Times New Roman" w:hAnsi="Times New Roman" w:cs="Times New Roman"/>
          <w:sz w:val="28"/>
          <w:szCs w:val="28"/>
        </w:rPr>
        <w:t>.</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Заместители руководителя действуют от имени Учреждения, представляют его интересы в органах государственной власти и местного самоуправления, перед друг</w:t>
      </w:r>
      <w:r w:rsidR="00685FD1">
        <w:rPr>
          <w:rFonts w:ascii="Times New Roman" w:hAnsi="Times New Roman" w:cs="Times New Roman"/>
          <w:sz w:val="28"/>
          <w:szCs w:val="28"/>
        </w:rPr>
        <w:t xml:space="preserve">ими юридическими и физическими </w:t>
      </w:r>
      <w:r w:rsidRPr="001C619A">
        <w:rPr>
          <w:rFonts w:ascii="Times New Roman" w:hAnsi="Times New Roman" w:cs="Times New Roman"/>
          <w:sz w:val="28"/>
          <w:szCs w:val="28"/>
        </w:rPr>
        <w:t>лицами, совершают сделки и иные юридические действия в пределах полномочий, предусмотренных в доверенностях, выдаваемых руководителем Учреждения.</w:t>
      </w:r>
    </w:p>
    <w:p w:rsidR="00817FD3" w:rsidRDefault="00C94940" w:rsidP="00790A92">
      <w:pPr>
        <w:pStyle w:val="af3"/>
        <w:ind w:firstLine="709"/>
        <w:jc w:val="both"/>
        <w:rPr>
          <w:rFonts w:ascii="Times New Roman" w:hAnsi="Times New Roman" w:cs="Times New Roman"/>
          <w:color w:val="FF0000"/>
          <w:sz w:val="28"/>
          <w:szCs w:val="28"/>
        </w:rPr>
      </w:pPr>
      <w:r>
        <w:rPr>
          <w:rFonts w:ascii="Times New Roman" w:hAnsi="Times New Roman" w:cs="Times New Roman"/>
          <w:sz w:val="28"/>
          <w:szCs w:val="28"/>
        </w:rPr>
        <w:t>5.9</w:t>
      </w:r>
      <w:r w:rsidR="00817FD3">
        <w:rPr>
          <w:rFonts w:ascii="Times New Roman" w:hAnsi="Times New Roman" w:cs="Times New Roman"/>
          <w:sz w:val="28"/>
          <w:szCs w:val="28"/>
        </w:rPr>
        <w:t xml:space="preserve">. </w:t>
      </w:r>
      <w:r w:rsidR="00817FD3" w:rsidRPr="001C619A">
        <w:rPr>
          <w:rFonts w:ascii="Times New Roman" w:hAnsi="Times New Roman" w:cs="Times New Roman"/>
          <w:sz w:val="28"/>
          <w:szCs w:val="28"/>
        </w:rPr>
        <w:t xml:space="preserve">Педагогические и иные работники принимаются в Учреждение на работу на основании трудового </w:t>
      </w:r>
      <w:r w:rsidR="00817FD3" w:rsidRPr="00B80CF8">
        <w:rPr>
          <w:rFonts w:ascii="Times New Roman" w:hAnsi="Times New Roman" w:cs="Times New Roman"/>
          <w:sz w:val="28"/>
          <w:szCs w:val="28"/>
        </w:rPr>
        <w:t>договора</w:t>
      </w:r>
      <w:r w:rsidR="00817FD3">
        <w:rPr>
          <w:rFonts w:ascii="Times New Roman" w:hAnsi="Times New Roman" w:cs="Times New Roman"/>
          <w:sz w:val="28"/>
          <w:szCs w:val="28"/>
        </w:rPr>
        <w:t xml:space="preserve"> (эффективного контракта)</w:t>
      </w:r>
      <w:r w:rsidR="00817FD3" w:rsidRPr="00B80CF8">
        <w:rPr>
          <w:rFonts w:ascii="Times New Roman" w:hAnsi="Times New Roman" w:cs="Times New Roman"/>
          <w:sz w:val="28"/>
          <w:szCs w:val="28"/>
        </w:rPr>
        <w:t>.</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Трудовые отношения работника и Учреждения регулируются трудовым </w:t>
      </w:r>
      <w:r w:rsidRPr="00B80CF8">
        <w:rPr>
          <w:rFonts w:ascii="Times New Roman" w:hAnsi="Times New Roman" w:cs="Times New Roman"/>
          <w:sz w:val="28"/>
          <w:szCs w:val="28"/>
        </w:rPr>
        <w:t>договором</w:t>
      </w:r>
      <w:r>
        <w:rPr>
          <w:rFonts w:ascii="Times New Roman" w:hAnsi="Times New Roman" w:cs="Times New Roman"/>
          <w:sz w:val="28"/>
          <w:szCs w:val="28"/>
        </w:rPr>
        <w:t xml:space="preserve"> (эффективным контрактом)</w:t>
      </w:r>
      <w:r w:rsidRPr="00B80CF8">
        <w:rPr>
          <w:rFonts w:ascii="Times New Roman" w:hAnsi="Times New Roman" w:cs="Times New Roman"/>
          <w:sz w:val="28"/>
          <w:szCs w:val="28"/>
        </w:rPr>
        <w:t>,</w:t>
      </w:r>
      <w:r w:rsidR="00685FD1">
        <w:rPr>
          <w:rFonts w:ascii="Times New Roman" w:hAnsi="Times New Roman" w:cs="Times New Roman"/>
          <w:sz w:val="28"/>
          <w:szCs w:val="28"/>
        </w:rPr>
        <w:t xml:space="preserve"> </w:t>
      </w:r>
      <w:r w:rsidRPr="001C619A">
        <w:rPr>
          <w:rFonts w:ascii="Times New Roman" w:hAnsi="Times New Roman" w:cs="Times New Roman"/>
          <w:sz w:val="28"/>
          <w:szCs w:val="28"/>
        </w:rPr>
        <w:t xml:space="preserve">условия которого не могут противоречить трудовому законодательству Российской Федерации. </w:t>
      </w:r>
    </w:p>
    <w:p w:rsidR="002F524C" w:rsidRDefault="002F524C"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Право на занятие</w:t>
      </w:r>
      <w:r w:rsidR="00B45682">
        <w:rPr>
          <w:rFonts w:ascii="Times New Roman" w:hAnsi="Times New Roman" w:cs="Times New Roman"/>
          <w:sz w:val="28"/>
          <w:szCs w:val="28"/>
        </w:rPr>
        <w:t xml:space="preserve"> педагогич</w:t>
      </w:r>
      <w:r>
        <w:rPr>
          <w:rFonts w:ascii="Times New Roman" w:hAnsi="Times New Roman" w:cs="Times New Roman"/>
          <w:sz w:val="28"/>
          <w:szCs w:val="28"/>
        </w:rPr>
        <w:t xml:space="preserve">еской деятельностью имеют </w:t>
      </w:r>
      <w:r w:rsidR="00B45682">
        <w:rPr>
          <w:rFonts w:ascii="Times New Roman" w:hAnsi="Times New Roman" w:cs="Times New Roman"/>
          <w:sz w:val="28"/>
          <w:szCs w:val="28"/>
        </w:rPr>
        <w:t>лица,</w:t>
      </w:r>
      <w:r>
        <w:rPr>
          <w:rFonts w:ascii="Times New Roman" w:hAnsi="Times New Roman" w:cs="Times New Roman"/>
          <w:sz w:val="28"/>
          <w:szCs w:val="28"/>
        </w:rPr>
        <w:t xml:space="preserve"> имеющие      среднее      профессиональное     или     высшее     образование </w:t>
      </w:r>
    </w:p>
    <w:p w:rsidR="00817FD3" w:rsidRDefault="002F524C" w:rsidP="002F524C">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и </w:t>
      </w:r>
      <w:r w:rsidR="00817FD3">
        <w:rPr>
          <w:rFonts w:ascii="Times New Roman" w:hAnsi="Times New Roman" w:cs="Times New Roman"/>
          <w:sz w:val="28"/>
          <w:szCs w:val="28"/>
        </w:rPr>
        <w:t>отвечающие квалификационным требованиям, указанным в квалификационных справочниках, и (или) профессиональным стандартам.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К педагогической деятельности в Учреждении не допускаются лица, которым она запрещена приговором суда или по медицинским показаниям, а такж</w:t>
      </w:r>
      <w:r w:rsidR="00C94940">
        <w:rPr>
          <w:rFonts w:ascii="Times New Roman" w:hAnsi="Times New Roman" w:cs="Times New Roman"/>
          <w:sz w:val="28"/>
          <w:szCs w:val="28"/>
        </w:rPr>
        <w:t>е лица, имеющие неснятую или не</w:t>
      </w:r>
      <w:r w:rsidRPr="001C619A">
        <w:rPr>
          <w:rFonts w:ascii="Times New Roman" w:hAnsi="Times New Roman" w:cs="Times New Roman"/>
          <w:sz w:val="28"/>
          <w:szCs w:val="28"/>
        </w:rPr>
        <w:t>погашенную судимость за умышленные тяжкие и особо тяжкие преступления.</w:t>
      </w:r>
    </w:p>
    <w:p w:rsidR="00817FD3" w:rsidRPr="00984492" w:rsidRDefault="00C94940" w:rsidP="00790A92">
      <w:pPr>
        <w:autoSpaceDE w:val="0"/>
        <w:autoSpaceDN w:val="0"/>
        <w:adjustRightInd w:val="0"/>
        <w:ind w:firstLine="709"/>
        <w:jc w:val="both"/>
        <w:rPr>
          <w:color w:val="FF0000"/>
          <w:sz w:val="28"/>
          <w:szCs w:val="28"/>
        </w:rPr>
      </w:pPr>
      <w:r>
        <w:rPr>
          <w:sz w:val="28"/>
          <w:szCs w:val="28"/>
        </w:rPr>
        <w:t>5.10</w:t>
      </w:r>
      <w:r w:rsidR="00817FD3" w:rsidRPr="001C619A">
        <w:rPr>
          <w:sz w:val="28"/>
          <w:szCs w:val="28"/>
        </w:rPr>
        <w:t>.</w:t>
      </w:r>
      <w:r w:rsidR="00685FD1">
        <w:rPr>
          <w:sz w:val="28"/>
          <w:szCs w:val="28"/>
        </w:rPr>
        <w:t xml:space="preserve"> </w:t>
      </w:r>
      <w:r w:rsidR="00817FD3">
        <w:rPr>
          <w:sz w:val="28"/>
          <w:szCs w:val="28"/>
        </w:rPr>
        <w:t xml:space="preserve">Коллегиальными органами управления Учреждением являются общее собрание работников, педагогический совет, </w:t>
      </w:r>
      <w:r w:rsidR="00817FD3" w:rsidRPr="00336738">
        <w:rPr>
          <w:sz w:val="28"/>
          <w:szCs w:val="28"/>
        </w:rPr>
        <w:t>наблюдательный совет,</w:t>
      </w:r>
      <w:r w:rsidR="00817FD3">
        <w:rPr>
          <w:sz w:val="28"/>
          <w:szCs w:val="28"/>
        </w:rPr>
        <w:t xml:space="preserve"> а также могут формироваться попечительский совет, управляющий совет.</w:t>
      </w:r>
    </w:p>
    <w:p w:rsidR="00817FD3" w:rsidRPr="008F2621" w:rsidRDefault="00C94940" w:rsidP="00790A92">
      <w:pPr>
        <w:autoSpaceDE w:val="0"/>
        <w:autoSpaceDN w:val="0"/>
        <w:adjustRightInd w:val="0"/>
        <w:ind w:firstLine="709"/>
        <w:jc w:val="both"/>
        <w:rPr>
          <w:kern w:val="24"/>
          <w:sz w:val="28"/>
          <w:szCs w:val="28"/>
        </w:rPr>
      </w:pPr>
      <w:r>
        <w:rPr>
          <w:kern w:val="24"/>
          <w:sz w:val="28"/>
          <w:szCs w:val="28"/>
        </w:rPr>
        <w:t>5.10</w:t>
      </w:r>
      <w:r w:rsidR="00817FD3" w:rsidRPr="008F2621">
        <w:rPr>
          <w:kern w:val="24"/>
          <w:sz w:val="28"/>
          <w:szCs w:val="28"/>
        </w:rPr>
        <w:t>.1.</w:t>
      </w:r>
      <w:r w:rsidR="00685FD1">
        <w:rPr>
          <w:kern w:val="24"/>
          <w:sz w:val="28"/>
          <w:szCs w:val="28"/>
        </w:rPr>
        <w:t xml:space="preserve"> </w:t>
      </w:r>
      <w:r w:rsidR="00817FD3" w:rsidRPr="008F2621">
        <w:rPr>
          <w:kern w:val="24"/>
          <w:sz w:val="28"/>
          <w:szCs w:val="28"/>
        </w:rPr>
        <w:t xml:space="preserve">Общее собрание работников Учреждения является органом общественного самоуправления в Учреждении, который включает в себя весь трудовой коллектив Учреждения. Собрание считается правомочным, если на нем присутствует не менее двух третей списочного состава работников Учреждения. Решения </w:t>
      </w:r>
      <w:r w:rsidR="00817FD3">
        <w:rPr>
          <w:kern w:val="24"/>
          <w:sz w:val="28"/>
          <w:szCs w:val="28"/>
        </w:rPr>
        <w:t>о</w:t>
      </w:r>
      <w:r w:rsidR="00817FD3" w:rsidRPr="008F2621">
        <w:rPr>
          <w:kern w:val="24"/>
          <w:sz w:val="28"/>
          <w:szCs w:val="28"/>
        </w:rPr>
        <w:t xml:space="preserve">бщего собрания принимаются открытым голосованием, простым большинством голосов. Каждый член </w:t>
      </w:r>
      <w:r w:rsidR="00817FD3">
        <w:rPr>
          <w:kern w:val="24"/>
          <w:sz w:val="28"/>
          <w:szCs w:val="28"/>
        </w:rPr>
        <w:t>о</w:t>
      </w:r>
      <w:r w:rsidR="00817FD3" w:rsidRPr="008F2621">
        <w:rPr>
          <w:kern w:val="24"/>
          <w:sz w:val="28"/>
          <w:szCs w:val="28"/>
        </w:rPr>
        <w:t>бщего собрания имеет один голос.</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Общее собрание проводится по мере необходимости. О повестке дня, времени и месте его проведения должно быть объявлено не менее чем </w:t>
      </w:r>
      <w:r w:rsidR="00C94940">
        <w:rPr>
          <w:kern w:val="24"/>
          <w:sz w:val="28"/>
          <w:szCs w:val="28"/>
        </w:rPr>
        <w:br/>
      </w:r>
      <w:r w:rsidRPr="008F2621">
        <w:rPr>
          <w:kern w:val="24"/>
          <w:sz w:val="28"/>
          <w:szCs w:val="28"/>
        </w:rPr>
        <w:t>за 5 дней.</w:t>
      </w:r>
    </w:p>
    <w:p w:rsidR="00817FD3" w:rsidRPr="008F2621" w:rsidRDefault="00817FD3" w:rsidP="00790A92">
      <w:pPr>
        <w:pStyle w:val="af3"/>
        <w:ind w:firstLine="709"/>
        <w:jc w:val="both"/>
        <w:rPr>
          <w:rFonts w:ascii="Times New Roman" w:hAnsi="Times New Roman" w:cs="Times New Roman"/>
          <w:sz w:val="28"/>
          <w:szCs w:val="28"/>
        </w:rPr>
      </w:pPr>
      <w:r w:rsidRPr="008F2621">
        <w:rPr>
          <w:rFonts w:ascii="Times New Roman" w:hAnsi="Times New Roman" w:cs="Times New Roman"/>
          <w:sz w:val="28"/>
          <w:szCs w:val="28"/>
        </w:rPr>
        <w:t>Общее собрание принимает решения о принятии Коллективного договора, Правил внутреннего трудового распорядка, положения об оплате труда работников Учреждения и других локальных актов по Учреждению.</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По инициативе </w:t>
      </w:r>
      <w:r w:rsidR="00685FD1">
        <w:rPr>
          <w:kern w:val="24"/>
          <w:sz w:val="28"/>
          <w:szCs w:val="28"/>
        </w:rPr>
        <w:t>руководителя</w:t>
      </w:r>
      <w:r w:rsidRPr="008F2621">
        <w:rPr>
          <w:kern w:val="24"/>
          <w:sz w:val="28"/>
          <w:szCs w:val="28"/>
        </w:rPr>
        <w:t xml:space="preserve"> Учреждения на рассмотрение могут быть внесены и иные вопросы.</w:t>
      </w:r>
    </w:p>
    <w:p w:rsidR="00817FD3" w:rsidRPr="008F2621" w:rsidRDefault="00C94940" w:rsidP="00790A92">
      <w:pPr>
        <w:ind w:firstLine="709"/>
        <w:jc w:val="both"/>
        <w:rPr>
          <w:kern w:val="24"/>
          <w:sz w:val="28"/>
          <w:szCs w:val="28"/>
        </w:rPr>
      </w:pPr>
      <w:r>
        <w:rPr>
          <w:sz w:val="28"/>
          <w:szCs w:val="28"/>
        </w:rPr>
        <w:t>5.10</w:t>
      </w:r>
      <w:r w:rsidR="00817FD3" w:rsidRPr="008F2621">
        <w:rPr>
          <w:sz w:val="28"/>
          <w:szCs w:val="28"/>
        </w:rPr>
        <w:t>.2.</w:t>
      </w:r>
      <w:r w:rsidR="00685FD1">
        <w:rPr>
          <w:sz w:val="28"/>
          <w:szCs w:val="28"/>
        </w:rPr>
        <w:t xml:space="preserve"> </w:t>
      </w:r>
      <w:r w:rsidR="00817FD3" w:rsidRPr="008F2621">
        <w:rPr>
          <w:kern w:val="24"/>
          <w:sz w:val="28"/>
          <w:szCs w:val="28"/>
        </w:rPr>
        <w:t>Управляющий совет Учреждения – коллегиальный орган, состоящий из избранных членов и имеющий управленческие полномочия по решению и согласованию значимых вопросов функционирования и развития образовательного учреждения.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В </w:t>
      </w:r>
      <w:r>
        <w:rPr>
          <w:kern w:val="24"/>
          <w:sz w:val="28"/>
          <w:szCs w:val="28"/>
        </w:rPr>
        <w:t>у</w:t>
      </w:r>
      <w:r w:rsidRPr="008F2621">
        <w:rPr>
          <w:kern w:val="24"/>
          <w:sz w:val="28"/>
          <w:szCs w:val="28"/>
        </w:rPr>
        <w:t>правляющий совет Учреждения входят избираемые представители участников образовательно</w:t>
      </w:r>
      <w:r>
        <w:rPr>
          <w:kern w:val="24"/>
          <w:sz w:val="28"/>
          <w:szCs w:val="28"/>
        </w:rPr>
        <w:t>й деятельности</w:t>
      </w:r>
      <w:r w:rsidR="00685FD1">
        <w:rPr>
          <w:kern w:val="24"/>
          <w:sz w:val="28"/>
          <w:szCs w:val="28"/>
        </w:rPr>
        <w:t xml:space="preserve"> </w:t>
      </w:r>
      <w:r w:rsidRPr="008F2621">
        <w:rPr>
          <w:kern w:val="24"/>
          <w:sz w:val="28"/>
          <w:szCs w:val="28"/>
        </w:rPr>
        <w:t>(педагогические работники, родители (законные представители)</w:t>
      </w:r>
      <w:r>
        <w:rPr>
          <w:kern w:val="24"/>
          <w:sz w:val="28"/>
          <w:szCs w:val="28"/>
        </w:rPr>
        <w:t xml:space="preserve"> воспитанников</w:t>
      </w:r>
      <w:r w:rsidRPr="008F2621">
        <w:rPr>
          <w:kern w:val="24"/>
          <w:sz w:val="28"/>
          <w:szCs w:val="28"/>
        </w:rPr>
        <w:t>, другие работники Учреждения, представители общественности (научной, культуры, деловой и т.д.), а также представители профсоюзных организаций.</w:t>
      </w:r>
    </w:p>
    <w:p w:rsidR="00817FD3" w:rsidRPr="008F2621" w:rsidRDefault="00817FD3" w:rsidP="00790A92">
      <w:pPr>
        <w:shd w:val="clear" w:color="auto" w:fill="FFFFFF"/>
        <w:ind w:firstLine="709"/>
        <w:jc w:val="both"/>
        <w:rPr>
          <w:kern w:val="24"/>
          <w:sz w:val="28"/>
          <w:szCs w:val="28"/>
        </w:rPr>
      </w:pPr>
      <w:r>
        <w:rPr>
          <w:kern w:val="24"/>
          <w:sz w:val="28"/>
          <w:szCs w:val="28"/>
        </w:rPr>
        <w:t>В состав у</w:t>
      </w:r>
      <w:r w:rsidRPr="008F2621">
        <w:rPr>
          <w:kern w:val="24"/>
          <w:sz w:val="28"/>
          <w:szCs w:val="28"/>
        </w:rPr>
        <w:t xml:space="preserve">правляющего совета входят по должности руководитель Учреждения, а также назначенный представитель </w:t>
      </w:r>
      <w:r>
        <w:rPr>
          <w:kern w:val="24"/>
          <w:sz w:val="28"/>
          <w:szCs w:val="28"/>
        </w:rPr>
        <w:t>к</w:t>
      </w:r>
      <w:r w:rsidRPr="008F2621">
        <w:rPr>
          <w:kern w:val="24"/>
          <w:sz w:val="28"/>
          <w:szCs w:val="28"/>
        </w:rPr>
        <w:t>омитета по образованию администрации Ханты-Мансийского района.</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К компетенции </w:t>
      </w:r>
      <w:r>
        <w:rPr>
          <w:kern w:val="24"/>
          <w:sz w:val="28"/>
          <w:szCs w:val="28"/>
        </w:rPr>
        <w:t>у</w:t>
      </w:r>
      <w:r w:rsidRPr="008F2621">
        <w:rPr>
          <w:kern w:val="24"/>
          <w:sz w:val="28"/>
          <w:szCs w:val="28"/>
        </w:rPr>
        <w:t>правляющего совета относятся:</w:t>
      </w:r>
    </w:p>
    <w:p w:rsidR="00817FD3" w:rsidRPr="008F2621" w:rsidRDefault="00817FD3" w:rsidP="00790A92">
      <w:pPr>
        <w:shd w:val="clear" w:color="auto" w:fill="FFFFFF"/>
        <w:ind w:firstLine="709"/>
        <w:jc w:val="both"/>
        <w:rPr>
          <w:kern w:val="24"/>
          <w:sz w:val="28"/>
          <w:szCs w:val="28"/>
        </w:rPr>
      </w:pPr>
      <w:r w:rsidRPr="008F2621">
        <w:rPr>
          <w:kern w:val="24"/>
          <w:sz w:val="28"/>
          <w:szCs w:val="28"/>
        </w:rPr>
        <w:t>утверждение программы развития Учреждения;</w:t>
      </w:r>
    </w:p>
    <w:p w:rsidR="00817FD3" w:rsidRDefault="00817FD3" w:rsidP="00790A92">
      <w:pPr>
        <w:shd w:val="clear" w:color="auto" w:fill="FFFFFF"/>
        <w:ind w:firstLine="709"/>
        <w:jc w:val="both"/>
        <w:rPr>
          <w:kern w:val="24"/>
          <w:sz w:val="28"/>
          <w:szCs w:val="28"/>
        </w:rPr>
      </w:pPr>
      <w:r>
        <w:rPr>
          <w:kern w:val="24"/>
          <w:sz w:val="28"/>
          <w:szCs w:val="28"/>
        </w:rPr>
        <w:t>рассмотрение жалоб и заявлений р</w:t>
      </w:r>
      <w:r w:rsidRPr="008F2621">
        <w:rPr>
          <w:kern w:val="24"/>
          <w:sz w:val="28"/>
          <w:szCs w:val="28"/>
        </w:rPr>
        <w:t>одителей (законных представителей)</w:t>
      </w:r>
      <w:r>
        <w:rPr>
          <w:kern w:val="24"/>
          <w:sz w:val="28"/>
          <w:szCs w:val="28"/>
        </w:rPr>
        <w:t xml:space="preserve"> воспитанников </w:t>
      </w:r>
      <w:r w:rsidRPr="008F2621">
        <w:rPr>
          <w:kern w:val="24"/>
          <w:sz w:val="28"/>
          <w:szCs w:val="28"/>
        </w:rPr>
        <w:t>на действия (бездействие) педагогического и административного персонала Учреждения;</w:t>
      </w:r>
    </w:p>
    <w:p w:rsidR="002F524C" w:rsidRDefault="002F524C" w:rsidP="00790A92">
      <w:pPr>
        <w:shd w:val="clear" w:color="auto" w:fill="FFFFFF"/>
        <w:ind w:firstLine="709"/>
        <w:jc w:val="both"/>
        <w:rPr>
          <w:kern w:val="24"/>
          <w:sz w:val="28"/>
          <w:szCs w:val="28"/>
        </w:rPr>
      </w:pPr>
      <w:r w:rsidRPr="008F2621">
        <w:rPr>
          <w:kern w:val="24"/>
          <w:sz w:val="28"/>
          <w:szCs w:val="28"/>
        </w:rPr>
        <w:t xml:space="preserve">заслушивание </w:t>
      </w:r>
      <w:r>
        <w:rPr>
          <w:kern w:val="24"/>
          <w:sz w:val="28"/>
          <w:szCs w:val="28"/>
        </w:rPr>
        <w:t xml:space="preserve">   </w:t>
      </w:r>
      <w:r w:rsidRPr="008F2621">
        <w:rPr>
          <w:kern w:val="24"/>
          <w:sz w:val="28"/>
          <w:szCs w:val="28"/>
        </w:rPr>
        <w:t xml:space="preserve">по </w:t>
      </w:r>
      <w:r>
        <w:rPr>
          <w:kern w:val="24"/>
          <w:sz w:val="28"/>
          <w:szCs w:val="28"/>
        </w:rPr>
        <w:t xml:space="preserve">   </w:t>
      </w:r>
      <w:r w:rsidRPr="008F2621">
        <w:rPr>
          <w:kern w:val="24"/>
          <w:sz w:val="28"/>
          <w:szCs w:val="28"/>
        </w:rPr>
        <w:t>представлению</w:t>
      </w:r>
      <w:r>
        <w:rPr>
          <w:kern w:val="24"/>
          <w:sz w:val="28"/>
          <w:szCs w:val="28"/>
        </w:rPr>
        <w:t xml:space="preserve">   </w:t>
      </w:r>
      <w:r w:rsidRPr="008F2621">
        <w:rPr>
          <w:kern w:val="24"/>
          <w:sz w:val="28"/>
          <w:szCs w:val="28"/>
        </w:rPr>
        <w:t xml:space="preserve"> руководителя</w:t>
      </w:r>
      <w:r>
        <w:rPr>
          <w:kern w:val="24"/>
          <w:sz w:val="28"/>
          <w:szCs w:val="28"/>
        </w:rPr>
        <w:t xml:space="preserve">  </w:t>
      </w:r>
      <w:r w:rsidRPr="008F2621">
        <w:rPr>
          <w:kern w:val="24"/>
          <w:sz w:val="28"/>
          <w:szCs w:val="28"/>
        </w:rPr>
        <w:t xml:space="preserve"> Учреждения </w:t>
      </w:r>
      <w:r>
        <w:rPr>
          <w:kern w:val="24"/>
          <w:sz w:val="28"/>
          <w:szCs w:val="28"/>
        </w:rPr>
        <w:t xml:space="preserve">  </w:t>
      </w:r>
      <w:r w:rsidRPr="008F2621">
        <w:rPr>
          <w:kern w:val="24"/>
          <w:sz w:val="28"/>
          <w:szCs w:val="28"/>
        </w:rPr>
        <w:t>и</w:t>
      </w:r>
      <w:r>
        <w:rPr>
          <w:kern w:val="24"/>
          <w:sz w:val="28"/>
          <w:szCs w:val="28"/>
        </w:rPr>
        <w:t xml:space="preserve"> </w:t>
      </w:r>
      <w:r w:rsidRPr="008F2621">
        <w:rPr>
          <w:kern w:val="24"/>
          <w:sz w:val="28"/>
          <w:szCs w:val="28"/>
        </w:rPr>
        <w:t xml:space="preserve">утверждение ежегодного публичного отчета </w:t>
      </w:r>
      <w:proofErr w:type="gramStart"/>
      <w:r w:rsidRPr="008F2621">
        <w:rPr>
          <w:kern w:val="24"/>
          <w:sz w:val="28"/>
          <w:szCs w:val="28"/>
        </w:rPr>
        <w:t>образовательного</w:t>
      </w:r>
      <w:r>
        <w:rPr>
          <w:kern w:val="24"/>
          <w:sz w:val="28"/>
          <w:szCs w:val="28"/>
        </w:rPr>
        <w:t xml:space="preserve"> </w:t>
      </w:r>
      <w:r w:rsidRPr="008F2621">
        <w:rPr>
          <w:kern w:val="24"/>
          <w:sz w:val="28"/>
          <w:szCs w:val="28"/>
        </w:rPr>
        <w:t xml:space="preserve"> </w:t>
      </w:r>
      <w:r>
        <w:rPr>
          <w:kern w:val="24"/>
          <w:sz w:val="28"/>
          <w:szCs w:val="28"/>
        </w:rPr>
        <w:t>У</w:t>
      </w:r>
      <w:r w:rsidRPr="008F2621">
        <w:rPr>
          <w:kern w:val="24"/>
          <w:sz w:val="28"/>
          <w:szCs w:val="28"/>
        </w:rPr>
        <w:t>чреждения</w:t>
      </w:r>
      <w:proofErr w:type="gramEnd"/>
    </w:p>
    <w:p w:rsidR="00817FD3" w:rsidRPr="008F2621" w:rsidRDefault="00817FD3" w:rsidP="002F524C">
      <w:pPr>
        <w:shd w:val="clear" w:color="auto" w:fill="FFFFFF"/>
        <w:jc w:val="both"/>
        <w:rPr>
          <w:kern w:val="24"/>
          <w:sz w:val="28"/>
          <w:szCs w:val="28"/>
        </w:rPr>
      </w:pPr>
      <w:r w:rsidRPr="008F2621">
        <w:rPr>
          <w:kern w:val="24"/>
          <w:sz w:val="28"/>
          <w:szCs w:val="28"/>
        </w:rPr>
        <w:lastRenderedPageBreak/>
        <w:t>по итогам учебного и финансового года;</w:t>
      </w:r>
    </w:p>
    <w:p w:rsidR="00817FD3" w:rsidRPr="008F2621" w:rsidRDefault="00817FD3" w:rsidP="00790A92">
      <w:pPr>
        <w:shd w:val="clear" w:color="auto" w:fill="FFFFFF"/>
        <w:ind w:firstLine="709"/>
        <w:jc w:val="both"/>
        <w:rPr>
          <w:kern w:val="24"/>
          <w:sz w:val="28"/>
          <w:szCs w:val="28"/>
        </w:rPr>
      </w:pPr>
      <w:r w:rsidRPr="008F2621">
        <w:rPr>
          <w:kern w:val="24"/>
          <w:sz w:val="28"/>
          <w:szCs w:val="28"/>
        </w:rPr>
        <w:t>представление ежегодного публичного отче</w:t>
      </w:r>
      <w:r>
        <w:rPr>
          <w:kern w:val="24"/>
          <w:sz w:val="28"/>
          <w:szCs w:val="28"/>
        </w:rPr>
        <w:t>та Учреждения общественности и у</w:t>
      </w:r>
      <w:r w:rsidRPr="008F2621">
        <w:rPr>
          <w:kern w:val="24"/>
          <w:sz w:val="28"/>
          <w:szCs w:val="28"/>
        </w:rPr>
        <w:t>чредителю;</w:t>
      </w:r>
    </w:p>
    <w:p w:rsidR="00817FD3" w:rsidRPr="008F2621" w:rsidRDefault="00817FD3" w:rsidP="00790A92">
      <w:pPr>
        <w:shd w:val="clear" w:color="auto" w:fill="FFFFFF"/>
        <w:ind w:firstLine="709"/>
        <w:jc w:val="both"/>
        <w:rPr>
          <w:kern w:val="24"/>
          <w:sz w:val="28"/>
          <w:szCs w:val="28"/>
        </w:rPr>
      </w:pPr>
      <w:r>
        <w:rPr>
          <w:kern w:val="24"/>
          <w:sz w:val="28"/>
          <w:szCs w:val="28"/>
        </w:rPr>
        <w:t>содействие в привлечении к</w:t>
      </w:r>
      <w:r w:rsidRPr="008F2621">
        <w:rPr>
          <w:kern w:val="24"/>
          <w:sz w:val="28"/>
          <w:szCs w:val="28"/>
        </w:rPr>
        <w:t>омитетом по образованию администрации Ханты-Мансийского района средств из внебюджетных источников;</w:t>
      </w:r>
    </w:p>
    <w:p w:rsidR="00817FD3" w:rsidRPr="008F2621" w:rsidRDefault="00817FD3" w:rsidP="00790A92">
      <w:pPr>
        <w:shd w:val="clear" w:color="auto" w:fill="FFFFFF"/>
        <w:ind w:firstLine="709"/>
        <w:jc w:val="both"/>
        <w:rPr>
          <w:kern w:val="24"/>
          <w:sz w:val="28"/>
          <w:szCs w:val="28"/>
        </w:rPr>
      </w:pPr>
      <w:r w:rsidRPr="008F2621">
        <w:rPr>
          <w:kern w:val="24"/>
          <w:sz w:val="28"/>
          <w:szCs w:val="28"/>
        </w:rPr>
        <w:t>участие в определени</w:t>
      </w:r>
      <w:r w:rsidR="00685FD1">
        <w:rPr>
          <w:kern w:val="24"/>
          <w:sz w:val="28"/>
          <w:szCs w:val="28"/>
        </w:rPr>
        <w:t>и системы стимулирования</w:t>
      </w:r>
      <w:r>
        <w:rPr>
          <w:kern w:val="24"/>
          <w:sz w:val="28"/>
          <w:szCs w:val="28"/>
        </w:rPr>
        <w:t xml:space="preserve"> </w:t>
      </w:r>
      <w:r w:rsidRPr="008F2621">
        <w:rPr>
          <w:kern w:val="24"/>
          <w:sz w:val="28"/>
          <w:szCs w:val="28"/>
        </w:rPr>
        <w:t>качественного труда работников Учреждения;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рассмотрение вопросов создания здоровых и безопасных условий обучения и воспитания в Учреждении;</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иные полномочия, закрепленные за </w:t>
      </w:r>
      <w:r>
        <w:rPr>
          <w:kern w:val="24"/>
          <w:sz w:val="28"/>
          <w:szCs w:val="28"/>
        </w:rPr>
        <w:t>у</w:t>
      </w:r>
      <w:r w:rsidRPr="008F2621">
        <w:rPr>
          <w:kern w:val="24"/>
          <w:sz w:val="28"/>
          <w:szCs w:val="28"/>
        </w:rPr>
        <w:t>правляющим советом по р</w:t>
      </w:r>
      <w:r>
        <w:rPr>
          <w:kern w:val="24"/>
          <w:sz w:val="28"/>
          <w:szCs w:val="28"/>
        </w:rPr>
        <w:t>ешению у</w:t>
      </w:r>
      <w:r w:rsidRPr="008F2621">
        <w:rPr>
          <w:kern w:val="24"/>
          <w:sz w:val="28"/>
          <w:szCs w:val="28"/>
        </w:rPr>
        <w:t>чредителя.</w:t>
      </w:r>
    </w:p>
    <w:p w:rsidR="00817FD3" w:rsidRPr="008F2621" w:rsidRDefault="00C94940" w:rsidP="00790A92">
      <w:pPr>
        <w:ind w:firstLine="709"/>
        <w:jc w:val="both"/>
        <w:rPr>
          <w:kern w:val="24"/>
          <w:sz w:val="28"/>
          <w:szCs w:val="28"/>
        </w:rPr>
      </w:pPr>
      <w:r>
        <w:rPr>
          <w:sz w:val="28"/>
          <w:szCs w:val="28"/>
        </w:rPr>
        <w:t>5.10</w:t>
      </w:r>
      <w:r w:rsidR="00817FD3" w:rsidRPr="008F2621">
        <w:rPr>
          <w:sz w:val="28"/>
          <w:szCs w:val="28"/>
        </w:rPr>
        <w:t>.3.</w:t>
      </w:r>
      <w:r w:rsidR="00685FD1">
        <w:rPr>
          <w:sz w:val="28"/>
          <w:szCs w:val="28"/>
        </w:rPr>
        <w:t xml:space="preserve"> </w:t>
      </w:r>
      <w:r w:rsidR="00817FD3" w:rsidRPr="008F2621">
        <w:rPr>
          <w:kern w:val="24"/>
          <w:sz w:val="28"/>
          <w:szCs w:val="28"/>
        </w:rPr>
        <w:t>Педагогический совет Учреждения является постоянно действующим органом управления Учреждения для рассмотрения основных во</w:t>
      </w:r>
      <w:r w:rsidR="00817FD3">
        <w:rPr>
          <w:kern w:val="24"/>
          <w:sz w:val="28"/>
          <w:szCs w:val="28"/>
        </w:rPr>
        <w:t>просов образовательной деятельности</w:t>
      </w:r>
      <w:r w:rsidR="00817FD3" w:rsidRPr="008F2621">
        <w:rPr>
          <w:kern w:val="24"/>
          <w:sz w:val="28"/>
          <w:szCs w:val="28"/>
        </w:rPr>
        <w:t>.</w:t>
      </w:r>
    </w:p>
    <w:p w:rsidR="00817FD3" w:rsidRPr="008F2621" w:rsidRDefault="00817FD3" w:rsidP="00790A92">
      <w:pPr>
        <w:shd w:val="clear" w:color="auto" w:fill="FFFFFF"/>
        <w:ind w:firstLine="709"/>
        <w:jc w:val="both"/>
        <w:rPr>
          <w:kern w:val="24"/>
          <w:sz w:val="28"/>
          <w:szCs w:val="28"/>
        </w:rPr>
      </w:pPr>
      <w:r>
        <w:rPr>
          <w:kern w:val="24"/>
          <w:sz w:val="28"/>
          <w:szCs w:val="28"/>
        </w:rPr>
        <w:t>Членами п</w:t>
      </w:r>
      <w:r w:rsidRPr="008F2621">
        <w:rPr>
          <w:kern w:val="24"/>
          <w:sz w:val="28"/>
          <w:szCs w:val="28"/>
        </w:rPr>
        <w:t xml:space="preserve">едагогического совета являются все педагогические работники Учреждения, председателем </w:t>
      </w:r>
      <w:r>
        <w:rPr>
          <w:kern w:val="24"/>
          <w:sz w:val="28"/>
          <w:szCs w:val="28"/>
        </w:rPr>
        <w:t>п</w:t>
      </w:r>
      <w:r w:rsidRPr="008F2621">
        <w:rPr>
          <w:kern w:val="24"/>
          <w:sz w:val="28"/>
          <w:szCs w:val="28"/>
        </w:rPr>
        <w:t xml:space="preserve">едагогического совета является </w:t>
      </w:r>
      <w:r>
        <w:rPr>
          <w:kern w:val="24"/>
          <w:sz w:val="28"/>
          <w:szCs w:val="28"/>
        </w:rPr>
        <w:t>руководитель</w:t>
      </w:r>
      <w:r w:rsidRPr="008F2621">
        <w:rPr>
          <w:kern w:val="24"/>
          <w:sz w:val="28"/>
          <w:szCs w:val="28"/>
        </w:rPr>
        <w:t xml:space="preserve"> Учреждения.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Заседания </w:t>
      </w:r>
      <w:r>
        <w:rPr>
          <w:kern w:val="24"/>
          <w:sz w:val="28"/>
          <w:szCs w:val="28"/>
        </w:rPr>
        <w:t>п</w:t>
      </w:r>
      <w:r w:rsidRPr="008F2621">
        <w:rPr>
          <w:kern w:val="24"/>
          <w:sz w:val="28"/>
          <w:szCs w:val="28"/>
        </w:rPr>
        <w:t>едагогического совета проводятся в соответствии с планом работы Учреждения, но не реже четырех раз в течение учебного года.</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Решения </w:t>
      </w:r>
      <w:r>
        <w:rPr>
          <w:kern w:val="24"/>
          <w:sz w:val="28"/>
          <w:szCs w:val="28"/>
        </w:rPr>
        <w:t>п</w:t>
      </w:r>
      <w:r w:rsidRPr="008F2621">
        <w:rPr>
          <w:kern w:val="24"/>
          <w:sz w:val="28"/>
          <w:szCs w:val="28"/>
        </w:rPr>
        <w:t xml:space="preserve">едагогического совета являются рекомендательными для </w:t>
      </w:r>
      <w:r>
        <w:rPr>
          <w:kern w:val="24"/>
          <w:sz w:val="28"/>
          <w:szCs w:val="28"/>
        </w:rPr>
        <w:t>коллектива Учреждения. Решения п</w:t>
      </w:r>
      <w:r w:rsidRPr="008F2621">
        <w:rPr>
          <w:kern w:val="24"/>
          <w:sz w:val="28"/>
          <w:szCs w:val="28"/>
        </w:rPr>
        <w:t>едагогического совета, утвержденные приказом Учреждения, являются обязательными для исполнения.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Полномочия </w:t>
      </w:r>
      <w:r>
        <w:rPr>
          <w:kern w:val="24"/>
          <w:sz w:val="28"/>
          <w:szCs w:val="28"/>
        </w:rPr>
        <w:t>п</w:t>
      </w:r>
      <w:r w:rsidRPr="008F2621">
        <w:rPr>
          <w:kern w:val="24"/>
          <w:sz w:val="28"/>
          <w:szCs w:val="28"/>
        </w:rPr>
        <w:t>едагогического совета Учреждения: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разрабатывает образовательную программу Учреждения;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разрабатывает и утверждает отдельные положения и другие локальные акты</w:t>
      </w:r>
      <w:r>
        <w:rPr>
          <w:kern w:val="24"/>
          <w:sz w:val="28"/>
          <w:szCs w:val="28"/>
        </w:rPr>
        <w:t>,</w:t>
      </w:r>
      <w:r w:rsidRPr="008F2621">
        <w:rPr>
          <w:kern w:val="24"/>
          <w:sz w:val="28"/>
          <w:szCs w:val="28"/>
        </w:rPr>
        <w:t xml:space="preserve"> регламентирующие деятельность структурных подразделений</w:t>
      </w:r>
      <w:r>
        <w:rPr>
          <w:kern w:val="24"/>
          <w:sz w:val="28"/>
          <w:szCs w:val="28"/>
        </w:rPr>
        <w:t>,</w:t>
      </w:r>
      <w:r w:rsidRPr="008F2621">
        <w:rPr>
          <w:kern w:val="24"/>
          <w:sz w:val="28"/>
          <w:szCs w:val="28"/>
        </w:rPr>
        <w:t xml:space="preserve"> и др.;</w:t>
      </w:r>
    </w:p>
    <w:p w:rsidR="00817FD3" w:rsidRPr="008F2621" w:rsidRDefault="00817FD3" w:rsidP="00790A92">
      <w:pPr>
        <w:shd w:val="clear" w:color="auto" w:fill="FFFFFF"/>
        <w:ind w:firstLine="709"/>
        <w:jc w:val="both"/>
        <w:rPr>
          <w:kern w:val="24"/>
          <w:sz w:val="28"/>
          <w:szCs w:val="28"/>
        </w:rPr>
      </w:pPr>
      <w:r w:rsidRPr="008F2621">
        <w:rPr>
          <w:kern w:val="24"/>
          <w:sz w:val="28"/>
          <w:szCs w:val="28"/>
        </w:rPr>
        <w:t>обсуждает и принимает решения по любым вопросам, касающимся содержания образования;</w:t>
      </w:r>
    </w:p>
    <w:p w:rsidR="00817FD3" w:rsidRPr="008F2621" w:rsidRDefault="00817FD3" w:rsidP="00790A92">
      <w:pPr>
        <w:shd w:val="clear" w:color="auto" w:fill="FFFFFF"/>
        <w:ind w:firstLine="709"/>
        <w:jc w:val="both"/>
        <w:rPr>
          <w:kern w:val="24"/>
          <w:sz w:val="28"/>
          <w:szCs w:val="28"/>
        </w:rPr>
      </w:pPr>
      <w:r w:rsidRPr="008F2621">
        <w:rPr>
          <w:kern w:val="24"/>
          <w:sz w:val="28"/>
          <w:szCs w:val="28"/>
        </w:rPr>
        <w:t>утверждает план работы Учреждения на учебный год;</w:t>
      </w:r>
    </w:p>
    <w:p w:rsidR="00817FD3" w:rsidRPr="008F2621" w:rsidRDefault="00817FD3" w:rsidP="00790A92">
      <w:pPr>
        <w:shd w:val="clear" w:color="auto" w:fill="FFFFFF"/>
        <w:ind w:firstLine="709"/>
        <w:jc w:val="both"/>
        <w:rPr>
          <w:kern w:val="24"/>
          <w:sz w:val="28"/>
          <w:szCs w:val="28"/>
        </w:rPr>
      </w:pPr>
      <w:r w:rsidRPr="008F2621">
        <w:rPr>
          <w:kern w:val="24"/>
          <w:sz w:val="28"/>
          <w:szCs w:val="28"/>
        </w:rPr>
        <w:t>утверждает характеристики преподавателей, представляемых к почетному званию и наградам;</w:t>
      </w:r>
    </w:p>
    <w:p w:rsidR="00817FD3" w:rsidRPr="008F2621" w:rsidRDefault="00817FD3" w:rsidP="00790A92">
      <w:pPr>
        <w:shd w:val="clear" w:color="auto" w:fill="FFFFFF"/>
        <w:ind w:firstLine="709"/>
        <w:jc w:val="both"/>
        <w:rPr>
          <w:kern w:val="24"/>
          <w:sz w:val="28"/>
          <w:szCs w:val="28"/>
        </w:rPr>
      </w:pPr>
      <w:r w:rsidRPr="008F2621">
        <w:rPr>
          <w:kern w:val="24"/>
          <w:sz w:val="28"/>
          <w:szCs w:val="28"/>
        </w:rPr>
        <w:t>иные вопросы, отнесенные к его компетенции.</w:t>
      </w:r>
    </w:p>
    <w:p w:rsidR="00817FD3" w:rsidRPr="008F2621" w:rsidRDefault="00817FD3" w:rsidP="00790A92">
      <w:pPr>
        <w:shd w:val="clear" w:color="auto" w:fill="FFFFFF"/>
        <w:ind w:firstLine="709"/>
        <w:jc w:val="both"/>
        <w:rPr>
          <w:kern w:val="24"/>
          <w:sz w:val="28"/>
          <w:szCs w:val="28"/>
        </w:rPr>
      </w:pPr>
      <w:r w:rsidRPr="008F2621">
        <w:rPr>
          <w:kern w:val="24"/>
          <w:sz w:val="28"/>
          <w:szCs w:val="28"/>
        </w:rPr>
        <w:t xml:space="preserve">Вопросы, относящиеся к деятельности </w:t>
      </w:r>
      <w:r>
        <w:rPr>
          <w:kern w:val="24"/>
          <w:sz w:val="28"/>
          <w:szCs w:val="28"/>
        </w:rPr>
        <w:t>п</w:t>
      </w:r>
      <w:r w:rsidRPr="008F2621">
        <w:rPr>
          <w:kern w:val="24"/>
          <w:sz w:val="28"/>
          <w:szCs w:val="28"/>
        </w:rPr>
        <w:t xml:space="preserve">едагогического совета Учреждения, не урегулированные настоящим Уставом, регламентируются Положением о </w:t>
      </w:r>
      <w:r>
        <w:rPr>
          <w:kern w:val="24"/>
          <w:sz w:val="28"/>
          <w:szCs w:val="28"/>
        </w:rPr>
        <w:t>п</w:t>
      </w:r>
      <w:r w:rsidRPr="008F2621">
        <w:rPr>
          <w:kern w:val="24"/>
          <w:sz w:val="28"/>
          <w:szCs w:val="28"/>
        </w:rPr>
        <w:t>едагогическом совете Учреждения, принятом на общем собрании Учреждения.</w:t>
      </w:r>
    </w:p>
    <w:p w:rsidR="00817FD3" w:rsidRDefault="00C94940" w:rsidP="00790A92">
      <w:pPr>
        <w:autoSpaceDE w:val="0"/>
        <w:autoSpaceDN w:val="0"/>
        <w:adjustRightInd w:val="0"/>
        <w:ind w:firstLine="709"/>
        <w:jc w:val="both"/>
        <w:rPr>
          <w:sz w:val="28"/>
          <w:szCs w:val="28"/>
        </w:rPr>
      </w:pPr>
      <w:r>
        <w:rPr>
          <w:sz w:val="28"/>
          <w:szCs w:val="28"/>
        </w:rPr>
        <w:t>5.10</w:t>
      </w:r>
      <w:r w:rsidR="00817FD3">
        <w:rPr>
          <w:sz w:val="28"/>
          <w:szCs w:val="28"/>
        </w:rPr>
        <w:t xml:space="preserve">.4. </w:t>
      </w:r>
      <w:r w:rsidR="00817FD3" w:rsidRPr="001C619A">
        <w:rPr>
          <w:sz w:val="28"/>
          <w:szCs w:val="28"/>
        </w:rPr>
        <w:t>Контроль за деятельностью Учреждения осуществляет учредитель Учреждения</w:t>
      </w:r>
      <w:r w:rsidR="00817FD3">
        <w:rPr>
          <w:sz w:val="28"/>
          <w:szCs w:val="28"/>
        </w:rPr>
        <w:t xml:space="preserve"> </w:t>
      </w:r>
      <w:r w:rsidR="00817FD3" w:rsidRPr="001C619A">
        <w:rPr>
          <w:sz w:val="28"/>
          <w:szCs w:val="28"/>
        </w:rPr>
        <w:t>и другие органы в пределах предоставленных</w:t>
      </w:r>
      <w:r>
        <w:rPr>
          <w:sz w:val="28"/>
          <w:szCs w:val="28"/>
        </w:rPr>
        <w:t xml:space="preserve"> </w:t>
      </w:r>
      <w:r>
        <w:rPr>
          <w:sz w:val="28"/>
          <w:szCs w:val="28"/>
        </w:rPr>
        <w:br/>
      </w:r>
      <w:r w:rsidR="00817FD3">
        <w:rPr>
          <w:sz w:val="28"/>
          <w:szCs w:val="28"/>
        </w:rPr>
        <w:t xml:space="preserve">им </w:t>
      </w:r>
      <w:r w:rsidR="00817FD3" w:rsidRPr="001C619A">
        <w:rPr>
          <w:sz w:val="28"/>
          <w:szCs w:val="28"/>
        </w:rPr>
        <w:t>полномочий.</w:t>
      </w:r>
    </w:p>
    <w:p w:rsidR="00817FD3" w:rsidRPr="005473D0" w:rsidRDefault="00B45682" w:rsidP="002F524C">
      <w:pPr>
        <w:autoSpaceDE w:val="0"/>
        <w:autoSpaceDN w:val="0"/>
        <w:adjustRightInd w:val="0"/>
        <w:ind w:firstLine="709"/>
        <w:jc w:val="both"/>
        <w:rPr>
          <w:sz w:val="28"/>
          <w:szCs w:val="28"/>
        </w:rPr>
      </w:pPr>
      <w:r>
        <w:rPr>
          <w:sz w:val="28"/>
          <w:szCs w:val="28"/>
        </w:rPr>
        <w:t>5.11</w:t>
      </w:r>
      <w:r w:rsidRPr="005473D0">
        <w:rPr>
          <w:sz w:val="28"/>
          <w:szCs w:val="28"/>
        </w:rPr>
        <w:t>.</w:t>
      </w:r>
      <w:r>
        <w:rPr>
          <w:sz w:val="28"/>
          <w:szCs w:val="28"/>
        </w:rPr>
        <w:t xml:space="preserve"> </w:t>
      </w:r>
      <w:r w:rsidRPr="005473D0">
        <w:rPr>
          <w:sz w:val="28"/>
          <w:szCs w:val="28"/>
        </w:rPr>
        <w:t xml:space="preserve"> </w:t>
      </w:r>
      <w:proofErr w:type="gramStart"/>
      <w:r w:rsidRPr="005473D0">
        <w:rPr>
          <w:sz w:val="28"/>
          <w:szCs w:val="28"/>
        </w:rPr>
        <w:t>В</w:t>
      </w:r>
      <w:r>
        <w:rPr>
          <w:sz w:val="28"/>
          <w:szCs w:val="28"/>
        </w:rPr>
        <w:t xml:space="preserve"> </w:t>
      </w:r>
      <w:r w:rsidRPr="005473D0">
        <w:rPr>
          <w:sz w:val="28"/>
          <w:szCs w:val="28"/>
        </w:rPr>
        <w:t xml:space="preserve"> Учреждении</w:t>
      </w:r>
      <w:proofErr w:type="gramEnd"/>
      <w:r>
        <w:rPr>
          <w:sz w:val="28"/>
          <w:szCs w:val="28"/>
        </w:rPr>
        <w:t xml:space="preserve"> </w:t>
      </w:r>
      <w:r w:rsidRPr="005473D0">
        <w:rPr>
          <w:sz w:val="28"/>
          <w:szCs w:val="28"/>
        </w:rPr>
        <w:t xml:space="preserve"> создается</w:t>
      </w:r>
      <w:r>
        <w:rPr>
          <w:sz w:val="28"/>
          <w:szCs w:val="28"/>
        </w:rPr>
        <w:t xml:space="preserve"> </w:t>
      </w:r>
      <w:r w:rsidRPr="005473D0">
        <w:rPr>
          <w:sz w:val="28"/>
          <w:szCs w:val="28"/>
        </w:rPr>
        <w:t xml:space="preserve"> </w:t>
      </w:r>
      <w:r>
        <w:rPr>
          <w:sz w:val="28"/>
          <w:szCs w:val="28"/>
        </w:rPr>
        <w:t xml:space="preserve"> </w:t>
      </w:r>
      <w:r w:rsidRPr="005473D0">
        <w:rPr>
          <w:sz w:val="28"/>
          <w:szCs w:val="28"/>
        </w:rPr>
        <w:t>Наблюдательный</w:t>
      </w:r>
      <w:r>
        <w:rPr>
          <w:sz w:val="28"/>
          <w:szCs w:val="28"/>
        </w:rPr>
        <w:t xml:space="preserve">   </w:t>
      </w:r>
      <w:r w:rsidRPr="005473D0">
        <w:rPr>
          <w:sz w:val="28"/>
          <w:szCs w:val="28"/>
        </w:rPr>
        <w:t xml:space="preserve"> совет</w:t>
      </w:r>
      <w:r>
        <w:rPr>
          <w:sz w:val="28"/>
          <w:szCs w:val="28"/>
        </w:rPr>
        <w:t xml:space="preserve"> </w:t>
      </w:r>
      <w:r w:rsidRPr="005473D0">
        <w:rPr>
          <w:sz w:val="28"/>
          <w:szCs w:val="28"/>
        </w:rPr>
        <w:t xml:space="preserve"> в</w:t>
      </w:r>
      <w:r>
        <w:rPr>
          <w:sz w:val="28"/>
          <w:szCs w:val="28"/>
        </w:rPr>
        <w:t xml:space="preserve"> </w:t>
      </w:r>
      <w:r w:rsidRPr="005473D0">
        <w:rPr>
          <w:sz w:val="28"/>
          <w:szCs w:val="28"/>
        </w:rPr>
        <w:t xml:space="preserve"> составе</w:t>
      </w:r>
      <w:r w:rsidR="002F524C">
        <w:rPr>
          <w:sz w:val="28"/>
          <w:szCs w:val="28"/>
        </w:rPr>
        <w:t xml:space="preserve"> </w:t>
      </w:r>
      <w:r w:rsidR="00817FD3" w:rsidRPr="005473D0">
        <w:rPr>
          <w:sz w:val="28"/>
          <w:szCs w:val="28"/>
        </w:rPr>
        <w:t xml:space="preserve">не менее чем пять и не более чем одиннадцать членов. Статус </w:t>
      </w:r>
      <w:r w:rsidR="00817FD3" w:rsidRPr="005473D0">
        <w:rPr>
          <w:sz w:val="28"/>
          <w:szCs w:val="28"/>
        </w:rPr>
        <w:lastRenderedPageBreak/>
        <w:t>Наблюдательного совета определяется статьями 10</w:t>
      </w:r>
      <w:r w:rsidR="00C94940">
        <w:rPr>
          <w:sz w:val="28"/>
          <w:szCs w:val="28"/>
        </w:rPr>
        <w:t xml:space="preserve"> – </w:t>
      </w:r>
      <w:r w:rsidR="00817FD3" w:rsidRPr="005473D0">
        <w:rPr>
          <w:sz w:val="28"/>
          <w:szCs w:val="28"/>
        </w:rPr>
        <w:t>12 Федерального закона от 03.11.2006 № 174-ФЗ «Об автономных учреждениях». В случае противоречия между положениями Устава и Закона в отношении наблюдательного Учреждения, положения Закона имеют более высокую юридическую силу.</w:t>
      </w:r>
    </w:p>
    <w:p w:rsidR="00817FD3" w:rsidRPr="005473D0" w:rsidRDefault="00817FD3" w:rsidP="00790A92">
      <w:pPr>
        <w:pStyle w:val="af3"/>
        <w:ind w:firstLine="709"/>
        <w:jc w:val="both"/>
        <w:rPr>
          <w:rFonts w:ascii="Times New Roman" w:hAnsi="Times New Roman" w:cs="Times New Roman"/>
          <w:sz w:val="28"/>
          <w:szCs w:val="28"/>
        </w:rPr>
      </w:pPr>
      <w:r w:rsidRPr="005473D0">
        <w:rPr>
          <w:rFonts w:ascii="Times New Roman" w:hAnsi="Times New Roman" w:cs="Times New Roman"/>
          <w:sz w:val="28"/>
          <w:szCs w:val="28"/>
        </w:rPr>
        <w:t>В состав Наблюдательного совета вх</w:t>
      </w:r>
      <w:r w:rsidR="00C94940">
        <w:rPr>
          <w:rFonts w:ascii="Times New Roman" w:hAnsi="Times New Roman" w:cs="Times New Roman"/>
          <w:sz w:val="28"/>
          <w:szCs w:val="28"/>
        </w:rPr>
        <w:t>одят представители Учредителя, к</w:t>
      </w:r>
      <w:r w:rsidRPr="005473D0">
        <w:rPr>
          <w:rFonts w:ascii="Times New Roman" w:hAnsi="Times New Roman" w:cs="Times New Roman"/>
          <w:sz w:val="28"/>
          <w:szCs w:val="28"/>
        </w:rPr>
        <w:t>омитета по образованию</w:t>
      </w:r>
      <w:r w:rsidR="00C94940">
        <w:rPr>
          <w:rFonts w:ascii="Times New Roman" w:hAnsi="Times New Roman" w:cs="Times New Roman"/>
          <w:sz w:val="28"/>
          <w:szCs w:val="28"/>
        </w:rPr>
        <w:t xml:space="preserve"> администрации Ханты-Мансийского района</w:t>
      </w:r>
      <w:r w:rsidRPr="005473D0">
        <w:rPr>
          <w:rFonts w:ascii="Times New Roman" w:hAnsi="Times New Roman" w:cs="Times New Roman"/>
          <w:sz w:val="28"/>
          <w:szCs w:val="28"/>
        </w:rPr>
        <w:t>, общественности, в том числе лица, имеющие заслуги и достижения в соответствующей сфере деятельности, а также могут входить представители иных государственных органов, органов местного самоуправления, представители работников Учреждения.</w:t>
      </w:r>
    </w:p>
    <w:p w:rsidR="00817FD3" w:rsidRPr="005473D0" w:rsidRDefault="00817FD3" w:rsidP="00790A92">
      <w:pPr>
        <w:ind w:firstLine="709"/>
        <w:jc w:val="both"/>
        <w:rPr>
          <w:sz w:val="28"/>
          <w:szCs w:val="28"/>
        </w:rPr>
      </w:pPr>
      <w:r w:rsidRPr="005473D0">
        <w:rPr>
          <w:sz w:val="28"/>
          <w:szCs w:val="28"/>
        </w:rPr>
        <w:t xml:space="preserve">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Учреждения. </w:t>
      </w:r>
    </w:p>
    <w:p w:rsidR="00817FD3" w:rsidRPr="005473D0" w:rsidRDefault="00817FD3" w:rsidP="00790A92">
      <w:pPr>
        <w:pStyle w:val="af3"/>
        <w:ind w:firstLine="709"/>
        <w:jc w:val="both"/>
        <w:rPr>
          <w:rFonts w:ascii="Times New Roman" w:hAnsi="Times New Roman" w:cs="Times New Roman"/>
          <w:sz w:val="28"/>
          <w:szCs w:val="28"/>
        </w:rPr>
      </w:pPr>
      <w:r w:rsidRPr="005473D0">
        <w:rPr>
          <w:rFonts w:ascii="Times New Roman" w:hAnsi="Times New Roman" w:cs="Times New Roman"/>
          <w:sz w:val="28"/>
          <w:szCs w:val="28"/>
        </w:rPr>
        <w:t>Количество представителей работников Учреждения не может превышать одну треть от общего числа членов Наблюдательного совета.</w:t>
      </w:r>
    </w:p>
    <w:p w:rsidR="00817FD3" w:rsidRDefault="00817FD3" w:rsidP="00790A92">
      <w:pPr>
        <w:pStyle w:val="af3"/>
        <w:ind w:firstLine="709"/>
        <w:jc w:val="both"/>
        <w:rPr>
          <w:rFonts w:ascii="Times New Roman" w:hAnsi="Times New Roman" w:cs="Times New Roman"/>
          <w:sz w:val="28"/>
          <w:szCs w:val="28"/>
        </w:rPr>
      </w:pPr>
      <w:r w:rsidRPr="005473D0">
        <w:rPr>
          <w:rFonts w:ascii="Times New Roman" w:hAnsi="Times New Roman" w:cs="Times New Roman"/>
          <w:sz w:val="28"/>
          <w:szCs w:val="28"/>
        </w:rPr>
        <w:t>В заседании Наблюдательного совета вправе участвовать руководитель с правом совещательного голоса. Иные лица, приглашенные председателем Наблюдательного совета,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1C3AA3" w:rsidRPr="005473D0" w:rsidRDefault="001C3AA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вопросы по </w:t>
      </w:r>
      <w:r w:rsidR="0011568F">
        <w:rPr>
          <w:rFonts w:ascii="Times New Roman" w:hAnsi="Times New Roman" w:cs="Times New Roman"/>
          <w:sz w:val="28"/>
          <w:szCs w:val="28"/>
        </w:rPr>
        <w:t xml:space="preserve">формированию и </w:t>
      </w:r>
      <w:r>
        <w:rPr>
          <w:rFonts w:ascii="Times New Roman" w:hAnsi="Times New Roman" w:cs="Times New Roman"/>
          <w:sz w:val="28"/>
          <w:szCs w:val="28"/>
        </w:rPr>
        <w:t>работе Наблюдательного совета, не регламентированные настоящим Уставом</w:t>
      </w:r>
      <w:r w:rsidR="0011568F">
        <w:rPr>
          <w:rFonts w:ascii="Times New Roman" w:hAnsi="Times New Roman" w:cs="Times New Roman"/>
          <w:sz w:val="28"/>
          <w:szCs w:val="28"/>
        </w:rPr>
        <w:t>,</w:t>
      </w:r>
      <w:r>
        <w:rPr>
          <w:rFonts w:ascii="Times New Roman" w:hAnsi="Times New Roman" w:cs="Times New Roman"/>
          <w:sz w:val="28"/>
          <w:szCs w:val="28"/>
        </w:rPr>
        <w:t xml:space="preserve"> определяются Положением </w:t>
      </w:r>
      <w:r w:rsidR="00C94940">
        <w:rPr>
          <w:rFonts w:ascii="Times New Roman" w:hAnsi="Times New Roman" w:cs="Times New Roman"/>
          <w:sz w:val="28"/>
          <w:szCs w:val="28"/>
        </w:rPr>
        <w:br/>
      </w:r>
      <w:r>
        <w:rPr>
          <w:rFonts w:ascii="Times New Roman" w:hAnsi="Times New Roman" w:cs="Times New Roman"/>
          <w:sz w:val="28"/>
          <w:szCs w:val="28"/>
        </w:rPr>
        <w:t>о Наблюдательном совете.</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5.12</w:t>
      </w:r>
      <w:r w:rsidR="00817FD3" w:rsidRPr="00D52D42">
        <w:rPr>
          <w:rFonts w:ascii="Times New Roman" w:hAnsi="Times New Roman" w:cs="Times New Roman"/>
          <w:sz w:val="28"/>
          <w:szCs w:val="28"/>
        </w:rPr>
        <w:t>. Компетенция Наблюдательного совета.</w:t>
      </w:r>
      <w:r w:rsidR="00817FD3">
        <w:rPr>
          <w:rFonts w:ascii="Times New Roman" w:hAnsi="Times New Roman" w:cs="Times New Roman"/>
          <w:sz w:val="28"/>
          <w:szCs w:val="28"/>
        </w:rPr>
        <w:t xml:space="preserve"> </w:t>
      </w:r>
      <w:r w:rsidR="00817FD3" w:rsidRPr="00D52D42">
        <w:rPr>
          <w:rFonts w:ascii="Times New Roman" w:hAnsi="Times New Roman" w:cs="Times New Roman"/>
          <w:sz w:val="28"/>
          <w:szCs w:val="28"/>
        </w:rPr>
        <w:t xml:space="preserve">Наблюдательный совет Учреждения рассматривает: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1) предложения учредителя или руководителя Учрежден</w:t>
      </w:r>
      <w:r w:rsidR="00C94940">
        <w:rPr>
          <w:rFonts w:ascii="Times New Roman" w:hAnsi="Times New Roman" w:cs="Times New Roman"/>
          <w:sz w:val="28"/>
          <w:szCs w:val="28"/>
        </w:rPr>
        <w:t>ия</w:t>
      </w:r>
      <w:r w:rsidRPr="00D52D42">
        <w:rPr>
          <w:rFonts w:ascii="Times New Roman" w:hAnsi="Times New Roman" w:cs="Times New Roman"/>
          <w:sz w:val="28"/>
          <w:szCs w:val="28"/>
        </w:rPr>
        <w:t xml:space="preserve"> </w:t>
      </w:r>
      <w:r w:rsidR="00C94940">
        <w:rPr>
          <w:rFonts w:ascii="Times New Roman" w:hAnsi="Times New Roman" w:cs="Times New Roman"/>
          <w:sz w:val="28"/>
          <w:szCs w:val="28"/>
        </w:rPr>
        <w:br/>
      </w:r>
      <w:r w:rsidRPr="00D52D42">
        <w:rPr>
          <w:rFonts w:ascii="Times New Roman" w:hAnsi="Times New Roman" w:cs="Times New Roman"/>
          <w:sz w:val="28"/>
          <w:szCs w:val="28"/>
        </w:rPr>
        <w:t xml:space="preserve">о внесении изменений в Устав Учреждения;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2) предложения Учредит</w:t>
      </w:r>
      <w:r w:rsidR="00C94940">
        <w:rPr>
          <w:rFonts w:ascii="Times New Roman" w:hAnsi="Times New Roman" w:cs="Times New Roman"/>
          <w:sz w:val="28"/>
          <w:szCs w:val="28"/>
        </w:rPr>
        <w:t>еля или руководителя Учреждения</w:t>
      </w:r>
      <w:r w:rsidRPr="00D52D42">
        <w:rPr>
          <w:rFonts w:ascii="Times New Roman" w:hAnsi="Times New Roman" w:cs="Times New Roman"/>
          <w:sz w:val="28"/>
          <w:szCs w:val="28"/>
        </w:rPr>
        <w:t xml:space="preserve"> </w:t>
      </w:r>
      <w:r w:rsidR="00C94940">
        <w:rPr>
          <w:rFonts w:ascii="Times New Roman" w:hAnsi="Times New Roman" w:cs="Times New Roman"/>
          <w:sz w:val="28"/>
          <w:szCs w:val="28"/>
        </w:rPr>
        <w:br/>
      </w:r>
      <w:r w:rsidRPr="00D52D42">
        <w:rPr>
          <w:rFonts w:ascii="Times New Roman" w:hAnsi="Times New Roman" w:cs="Times New Roman"/>
          <w:sz w:val="28"/>
          <w:szCs w:val="28"/>
        </w:rPr>
        <w:t xml:space="preserve">о создании и ликвидации структурных подразделений, филиалов;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3) предложения Учредит</w:t>
      </w:r>
      <w:r w:rsidR="00C94940">
        <w:rPr>
          <w:rFonts w:ascii="Times New Roman" w:hAnsi="Times New Roman" w:cs="Times New Roman"/>
          <w:sz w:val="28"/>
          <w:szCs w:val="28"/>
        </w:rPr>
        <w:t>еля или руководителя Учреждения</w:t>
      </w:r>
      <w:r w:rsidRPr="00D52D42">
        <w:rPr>
          <w:rFonts w:ascii="Times New Roman" w:hAnsi="Times New Roman" w:cs="Times New Roman"/>
          <w:sz w:val="28"/>
          <w:szCs w:val="28"/>
        </w:rPr>
        <w:t xml:space="preserve"> </w:t>
      </w:r>
      <w:r w:rsidR="00C94940">
        <w:rPr>
          <w:rFonts w:ascii="Times New Roman" w:hAnsi="Times New Roman" w:cs="Times New Roman"/>
          <w:sz w:val="28"/>
          <w:szCs w:val="28"/>
        </w:rPr>
        <w:br/>
      </w:r>
      <w:r w:rsidRPr="00D52D42">
        <w:rPr>
          <w:rFonts w:ascii="Times New Roman" w:hAnsi="Times New Roman" w:cs="Times New Roman"/>
          <w:sz w:val="28"/>
          <w:szCs w:val="28"/>
        </w:rPr>
        <w:t xml:space="preserve">о реорганизации Учреждения или о его ликвидации;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4) предложения Учредит</w:t>
      </w:r>
      <w:r w:rsidR="00C94940">
        <w:rPr>
          <w:rFonts w:ascii="Times New Roman" w:hAnsi="Times New Roman" w:cs="Times New Roman"/>
          <w:sz w:val="28"/>
          <w:szCs w:val="28"/>
        </w:rPr>
        <w:t>еля или руководителя Учреждения</w:t>
      </w:r>
      <w:r w:rsidRPr="00D52D42">
        <w:rPr>
          <w:rFonts w:ascii="Times New Roman" w:hAnsi="Times New Roman" w:cs="Times New Roman"/>
          <w:sz w:val="28"/>
          <w:szCs w:val="28"/>
        </w:rPr>
        <w:t xml:space="preserve"> </w:t>
      </w:r>
      <w:r w:rsidR="00C94940">
        <w:rPr>
          <w:rFonts w:ascii="Times New Roman" w:hAnsi="Times New Roman" w:cs="Times New Roman"/>
          <w:sz w:val="28"/>
          <w:szCs w:val="28"/>
        </w:rPr>
        <w:br/>
      </w:r>
      <w:r w:rsidRPr="00D52D42">
        <w:rPr>
          <w:rFonts w:ascii="Times New Roman" w:hAnsi="Times New Roman" w:cs="Times New Roman"/>
          <w:sz w:val="28"/>
          <w:szCs w:val="28"/>
        </w:rPr>
        <w:t xml:space="preserve">об изъятии имущества, закрепленного за Учреждением на праве оперативного управления; </w:t>
      </w:r>
    </w:p>
    <w:p w:rsidR="00B4568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5) предложения руководителя Учреждения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w:t>
      </w:r>
      <w:r>
        <w:rPr>
          <w:rFonts w:ascii="Times New Roman" w:hAnsi="Times New Roman" w:cs="Times New Roman"/>
          <w:sz w:val="28"/>
          <w:szCs w:val="28"/>
        </w:rPr>
        <w:t xml:space="preserve"> </w:t>
      </w:r>
      <w:r w:rsidR="00B45682" w:rsidRPr="00D52D42">
        <w:rPr>
          <w:rFonts w:ascii="Times New Roman" w:hAnsi="Times New Roman" w:cs="Times New Roman"/>
          <w:sz w:val="28"/>
          <w:szCs w:val="28"/>
        </w:rPr>
        <w:t>юридических</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 лиц</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 или </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передаче </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такого</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 имущества</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 иным</w:t>
      </w:r>
      <w:r w:rsidR="00B45682">
        <w:rPr>
          <w:rFonts w:ascii="Times New Roman" w:hAnsi="Times New Roman" w:cs="Times New Roman"/>
          <w:sz w:val="28"/>
          <w:szCs w:val="28"/>
        </w:rPr>
        <w:t xml:space="preserve">   </w:t>
      </w:r>
      <w:r w:rsidR="00B45682" w:rsidRPr="00D52D42">
        <w:rPr>
          <w:rFonts w:ascii="Times New Roman" w:hAnsi="Times New Roman" w:cs="Times New Roman"/>
          <w:sz w:val="28"/>
          <w:szCs w:val="28"/>
        </w:rPr>
        <w:t xml:space="preserve"> образом</w:t>
      </w:r>
    </w:p>
    <w:p w:rsidR="00817FD3" w:rsidRPr="00D52D42" w:rsidRDefault="00817FD3" w:rsidP="00B45682">
      <w:pPr>
        <w:pStyle w:val="af3"/>
        <w:jc w:val="both"/>
        <w:rPr>
          <w:rFonts w:ascii="Times New Roman" w:hAnsi="Times New Roman" w:cs="Times New Roman"/>
          <w:sz w:val="28"/>
          <w:szCs w:val="28"/>
        </w:rPr>
      </w:pPr>
      <w:r w:rsidRPr="00D52D42">
        <w:rPr>
          <w:rFonts w:ascii="Times New Roman" w:hAnsi="Times New Roman" w:cs="Times New Roman"/>
          <w:sz w:val="28"/>
          <w:szCs w:val="28"/>
        </w:rPr>
        <w:t xml:space="preserve">другим юридическим лицам, в качестве Учредителя или участника;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lastRenderedPageBreak/>
        <w:t xml:space="preserve">6) проект плана финансово-хозяйственной деятельности Учреждения;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7) по предст</w:t>
      </w:r>
      <w:r w:rsidR="00C94940">
        <w:rPr>
          <w:rFonts w:ascii="Times New Roman" w:hAnsi="Times New Roman" w:cs="Times New Roman"/>
          <w:sz w:val="28"/>
          <w:szCs w:val="28"/>
        </w:rPr>
        <w:t>авлению руководителя Учреждения</w:t>
      </w:r>
      <w:r w:rsidRPr="00D52D42">
        <w:rPr>
          <w:rFonts w:ascii="Times New Roman" w:hAnsi="Times New Roman" w:cs="Times New Roman"/>
          <w:sz w:val="28"/>
          <w:szCs w:val="28"/>
        </w:rPr>
        <w:t xml:space="preserve"> проекты отчетов о деятельности Учреждения и об использовании его и</w:t>
      </w:r>
      <w:r w:rsidR="00C94940">
        <w:rPr>
          <w:rFonts w:ascii="Times New Roman" w:hAnsi="Times New Roman" w:cs="Times New Roman"/>
          <w:sz w:val="28"/>
          <w:szCs w:val="28"/>
        </w:rPr>
        <w:t>мущества, об исполнении плана его</w:t>
      </w:r>
      <w:r w:rsidRPr="00D52D42">
        <w:rPr>
          <w:rFonts w:ascii="Times New Roman" w:hAnsi="Times New Roman" w:cs="Times New Roman"/>
          <w:sz w:val="28"/>
          <w:szCs w:val="28"/>
        </w:rPr>
        <w:t xml:space="preserve"> финансово-хозяйственной деятельности, годовую бухгалтерскую отчетность Учреждения;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 xml:space="preserve">8) предложения руководителя Учреждения о совершении сделок по распоряжению имуществом, которым Учреждение в соответствии с законодательством не вправе распоряжаться самостоятельно;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 xml:space="preserve">9) предложения руководителя Учреждения о совершении крупных сделок;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 xml:space="preserve">10) предложения руководителя Учреждения о совершении сделок, в которых имеется заинтересованность;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 xml:space="preserve">11) предложения руководителя Учреждения о выборе кредитных организаций, в которых Учреждение может открыть банковские счета;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 xml:space="preserve">12) вопросы проведения аудита годовой бухгалтерской отчетности Учреждения и утверждения аудиторской организации. </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Иные вопросы в соответствии с Федеральным законом от 03.11.2006 № 174-ФЗ «Об автономных учреждениях».</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5.13</w:t>
      </w:r>
      <w:r w:rsidR="00817FD3" w:rsidRPr="00D52D42">
        <w:rPr>
          <w:rFonts w:ascii="Times New Roman" w:hAnsi="Times New Roman" w:cs="Times New Roman"/>
          <w:sz w:val="28"/>
          <w:szCs w:val="28"/>
        </w:rPr>
        <w:t>. Вопросы, относящиеся к компетенции Наблюдательного совета Учреждения в соответствии с пунктом 5.1</w:t>
      </w:r>
      <w:r w:rsidR="00182D62">
        <w:rPr>
          <w:rFonts w:ascii="Times New Roman" w:hAnsi="Times New Roman" w:cs="Times New Roman"/>
          <w:sz w:val="28"/>
          <w:szCs w:val="28"/>
        </w:rPr>
        <w:t>1</w:t>
      </w:r>
      <w:r w:rsidR="00817FD3" w:rsidRPr="00D52D42">
        <w:rPr>
          <w:rFonts w:ascii="Times New Roman" w:hAnsi="Times New Roman" w:cs="Times New Roman"/>
          <w:sz w:val="28"/>
          <w:szCs w:val="28"/>
        </w:rPr>
        <w:t xml:space="preserve"> не могут быть переданы на рассмотрение других органов Учреждения.</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5.14</w:t>
      </w:r>
      <w:r w:rsidR="00817FD3" w:rsidRPr="00D52D42">
        <w:rPr>
          <w:rFonts w:ascii="Times New Roman" w:hAnsi="Times New Roman" w:cs="Times New Roman"/>
          <w:sz w:val="28"/>
          <w:szCs w:val="28"/>
        </w:rPr>
        <w:t>. По требованию Наблюдательного совета Учреждения или любого другого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5.15</w:t>
      </w:r>
      <w:r w:rsidR="00817FD3" w:rsidRPr="00D52D42">
        <w:rPr>
          <w:rFonts w:ascii="Times New Roman" w:hAnsi="Times New Roman" w:cs="Times New Roman"/>
          <w:sz w:val="28"/>
          <w:szCs w:val="28"/>
        </w:rPr>
        <w:t>.</w:t>
      </w:r>
      <w:r w:rsidR="00685FD1">
        <w:rPr>
          <w:rFonts w:ascii="Times New Roman" w:hAnsi="Times New Roman" w:cs="Times New Roman"/>
          <w:sz w:val="28"/>
          <w:szCs w:val="28"/>
        </w:rPr>
        <w:t xml:space="preserve"> </w:t>
      </w:r>
      <w:r w:rsidR="00817FD3" w:rsidRPr="00D52D42">
        <w:rPr>
          <w:rFonts w:ascii="Times New Roman" w:hAnsi="Times New Roman" w:cs="Times New Roman"/>
          <w:sz w:val="28"/>
          <w:szCs w:val="28"/>
        </w:rPr>
        <w:t>Заседания наблюдательного совета проводятся по мере</w:t>
      </w:r>
      <w:r w:rsidR="00817FD3">
        <w:rPr>
          <w:rFonts w:ascii="Times New Roman" w:hAnsi="Times New Roman" w:cs="Times New Roman"/>
          <w:sz w:val="28"/>
          <w:szCs w:val="28"/>
        </w:rPr>
        <w:t xml:space="preserve"> </w:t>
      </w:r>
      <w:r w:rsidR="00817FD3" w:rsidRPr="00D52D42">
        <w:rPr>
          <w:rFonts w:ascii="Times New Roman" w:hAnsi="Times New Roman" w:cs="Times New Roman"/>
          <w:sz w:val="28"/>
          <w:szCs w:val="28"/>
        </w:rPr>
        <w:t>необходимости, но не реже одного раза в квартал.</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5.16</w:t>
      </w:r>
      <w:r w:rsidR="00817FD3" w:rsidRPr="00D52D42">
        <w:rPr>
          <w:rFonts w:ascii="Times New Roman" w:hAnsi="Times New Roman" w:cs="Times New Roman"/>
          <w:sz w:val="28"/>
          <w:szCs w:val="28"/>
        </w:rPr>
        <w:t>.</w:t>
      </w:r>
      <w:r w:rsidR="00685FD1">
        <w:rPr>
          <w:rFonts w:ascii="Times New Roman" w:hAnsi="Times New Roman" w:cs="Times New Roman"/>
          <w:sz w:val="28"/>
          <w:szCs w:val="28"/>
        </w:rPr>
        <w:t xml:space="preserve"> </w:t>
      </w:r>
      <w:r w:rsidR="00817FD3" w:rsidRPr="00D52D42">
        <w:rPr>
          <w:rFonts w:ascii="Times New Roman" w:hAnsi="Times New Roman" w:cs="Times New Roman"/>
          <w:sz w:val="28"/>
          <w:szCs w:val="28"/>
        </w:rPr>
        <w:t>Срок полномочий Наблюдательного совета Учреждения составляет пять лет.</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5. 17</w:t>
      </w:r>
      <w:r w:rsidR="00817FD3" w:rsidRPr="00D52D42">
        <w:rPr>
          <w:rFonts w:ascii="Times New Roman" w:hAnsi="Times New Roman" w:cs="Times New Roman"/>
          <w:sz w:val="28"/>
          <w:szCs w:val="28"/>
        </w:rPr>
        <w:t>. Компетенция учредителя:</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утверждение Устава и внесение в него изменений и дополнений;</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назначение на должность руководителя Учреждения, заключение и прекращение трудового договора (эффективного контракта)</w:t>
      </w:r>
      <w:r w:rsidR="00685FD1">
        <w:rPr>
          <w:rFonts w:ascii="Times New Roman" w:hAnsi="Times New Roman" w:cs="Times New Roman"/>
          <w:sz w:val="28"/>
          <w:szCs w:val="28"/>
        </w:rPr>
        <w:t xml:space="preserve"> </w:t>
      </w:r>
      <w:r w:rsidRPr="00D52D42">
        <w:rPr>
          <w:rFonts w:ascii="Times New Roman" w:hAnsi="Times New Roman" w:cs="Times New Roman"/>
          <w:sz w:val="28"/>
          <w:szCs w:val="28"/>
        </w:rPr>
        <w:t xml:space="preserve">с ним; </w:t>
      </w:r>
    </w:p>
    <w:p w:rsidR="00817FD3" w:rsidRPr="001C619A" w:rsidRDefault="00817FD3" w:rsidP="00790A92">
      <w:pPr>
        <w:pStyle w:val="af3"/>
        <w:ind w:firstLine="709"/>
        <w:jc w:val="both"/>
        <w:rPr>
          <w:rFonts w:ascii="Times New Roman" w:hAnsi="Times New Roman" w:cs="Times New Roman"/>
          <w:sz w:val="28"/>
          <w:szCs w:val="28"/>
        </w:rPr>
      </w:pPr>
      <w:r w:rsidRPr="00717DA3">
        <w:rPr>
          <w:rFonts w:ascii="Times New Roman" w:hAnsi="Times New Roman" w:cs="Times New Roman"/>
          <w:sz w:val="28"/>
          <w:szCs w:val="28"/>
        </w:rPr>
        <w:t xml:space="preserve">формирование и утверждение муниципального задания в соответствии с предусмотренными Уставом основными видами </w:t>
      </w:r>
      <w:r w:rsidRPr="001C619A">
        <w:rPr>
          <w:rFonts w:ascii="Times New Roman" w:hAnsi="Times New Roman" w:cs="Times New Roman"/>
          <w:sz w:val="28"/>
          <w:szCs w:val="28"/>
        </w:rPr>
        <w:t>деятельности</w:t>
      </w:r>
      <w:r w:rsidR="00685FD1">
        <w:rPr>
          <w:rFonts w:ascii="Times New Roman" w:hAnsi="Times New Roman" w:cs="Times New Roman"/>
          <w:sz w:val="28"/>
          <w:szCs w:val="28"/>
        </w:rPr>
        <w:t xml:space="preserve">, </w:t>
      </w:r>
      <w:r w:rsidRPr="00D52D42">
        <w:rPr>
          <w:rFonts w:ascii="Times New Roman" w:hAnsi="Times New Roman" w:cs="Times New Roman"/>
          <w:sz w:val="28"/>
          <w:szCs w:val="28"/>
        </w:rPr>
        <w:t>осуществление контроля за его выполнением;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осуществление финансового обеспечения деятельности Учреждения, в том числе выполнение муниципального задания в случае </w:t>
      </w:r>
      <w:r>
        <w:rPr>
          <w:rFonts w:ascii="Times New Roman" w:hAnsi="Times New Roman" w:cs="Times New Roman"/>
          <w:sz w:val="28"/>
          <w:szCs w:val="28"/>
        </w:rPr>
        <w:t xml:space="preserve">его </w:t>
      </w:r>
      <w:r w:rsidRPr="001C619A">
        <w:rPr>
          <w:rFonts w:ascii="Times New Roman" w:hAnsi="Times New Roman" w:cs="Times New Roman"/>
          <w:sz w:val="28"/>
          <w:szCs w:val="28"/>
        </w:rPr>
        <w:t>утверждения;</w:t>
      </w:r>
    </w:p>
    <w:p w:rsidR="002F524C"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установление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w:t>
      </w:r>
      <w:proofErr w:type="gramStart"/>
      <w:r w:rsidR="002F524C">
        <w:rPr>
          <w:rFonts w:ascii="Times New Roman" w:hAnsi="Times New Roman" w:cs="Times New Roman"/>
          <w:sz w:val="28"/>
          <w:szCs w:val="28"/>
        </w:rPr>
        <w:t>т</w:t>
      </w:r>
      <w:r w:rsidR="002F524C" w:rsidRPr="001C619A">
        <w:rPr>
          <w:rFonts w:ascii="Times New Roman" w:hAnsi="Times New Roman" w:cs="Times New Roman"/>
          <w:sz w:val="28"/>
          <w:szCs w:val="28"/>
        </w:rPr>
        <w:t>ребованиями,</w:t>
      </w:r>
      <w:r w:rsidR="002F524C">
        <w:rPr>
          <w:rFonts w:ascii="Times New Roman" w:hAnsi="Times New Roman" w:cs="Times New Roman"/>
          <w:sz w:val="28"/>
          <w:szCs w:val="28"/>
        </w:rPr>
        <w:t xml:space="preserve">  </w:t>
      </w:r>
      <w:r w:rsidR="002F524C" w:rsidRPr="001C619A">
        <w:rPr>
          <w:rFonts w:ascii="Times New Roman" w:hAnsi="Times New Roman" w:cs="Times New Roman"/>
          <w:sz w:val="28"/>
          <w:szCs w:val="28"/>
        </w:rPr>
        <w:t xml:space="preserve"> </w:t>
      </w:r>
      <w:proofErr w:type="gramEnd"/>
      <w:r w:rsidR="002F524C" w:rsidRPr="001C619A">
        <w:rPr>
          <w:rFonts w:ascii="Times New Roman" w:hAnsi="Times New Roman" w:cs="Times New Roman"/>
          <w:sz w:val="28"/>
          <w:szCs w:val="28"/>
        </w:rPr>
        <w:t>установленными</w:t>
      </w:r>
      <w:r w:rsidR="002F524C">
        <w:rPr>
          <w:rFonts w:ascii="Times New Roman" w:hAnsi="Times New Roman" w:cs="Times New Roman"/>
          <w:sz w:val="28"/>
          <w:szCs w:val="28"/>
        </w:rPr>
        <w:t xml:space="preserve">  </w:t>
      </w:r>
      <w:r w:rsidR="002F524C" w:rsidRPr="001C619A">
        <w:rPr>
          <w:rFonts w:ascii="Times New Roman" w:hAnsi="Times New Roman" w:cs="Times New Roman"/>
          <w:sz w:val="28"/>
          <w:szCs w:val="28"/>
        </w:rPr>
        <w:t xml:space="preserve"> Министерством </w:t>
      </w:r>
      <w:r w:rsidR="002F524C">
        <w:rPr>
          <w:rFonts w:ascii="Times New Roman" w:hAnsi="Times New Roman" w:cs="Times New Roman"/>
          <w:sz w:val="28"/>
          <w:szCs w:val="28"/>
        </w:rPr>
        <w:t xml:space="preserve">  </w:t>
      </w:r>
      <w:r w:rsidR="002F524C" w:rsidRPr="001C619A">
        <w:rPr>
          <w:rFonts w:ascii="Times New Roman" w:hAnsi="Times New Roman" w:cs="Times New Roman"/>
          <w:sz w:val="28"/>
          <w:szCs w:val="28"/>
        </w:rPr>
        <w:t>финансов</w:t>
      </w:r>
      <w:r w:rsidR="002F524C">
        <w:rPr>
          <w:rFonts w:ascii="Times New Roman" w:hAnsi="Times New Roman" w:cs="Times New Roman"/>
          <w:sz w:val="28"/>
          <w:szCs w:val="28"/>
        </w:rPr>
        <w:t xml:space="preserve">   </w:t>
      </w:r>
      <w:r w:rsidR="002F524C" w:rsidRPr="001C619A">
        <w:rPr>
          <w:rFonts w:ascii="Times New Roman" w:hAnsi="Times New Roman" w:cs="Times New Roman"/>
          <w:sz w:val="28"/>
          <w:szCs w:val="28"/>
        </w:rPr>
        <w:t>Российской</w:t>
      </w:r>
    </w:p>
    <w:p w:rsidR="00817FD3" w:rsidRPr="001C619A" w:rsidRDefault="00817FD3" w:rsidP="002F524C">
      <w:pPr>
        <w:pStyle w:val="af3"/>
        <w:jc w:val="both"/>
        <w:rPr>
          <w:rFonts w:ascii="Times New Roman" w:hAnsi="Times New Roman" w:cs="Times New Roman"/>
          <w:sz w:val="28"/>
          <w:szCs w:val="28"/>
        </w:rPr>
      </w:pPr>
      <w:r w:rsidRPr="001C619A">
        <w:rPr>
          <w:rFonts w:ascii="Times New Roman" w:hAnsi="Times New Roman" w:cs="Times New Roman"/>
          <w:sz w:val="28"/>
          <w:szCs w:val="28"/>
        </w:rPr>
        <w:lastRenderedPageBreak/>
        <w:t>Федерации;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согласование распоряжения недвижимым имуществом Учреждения, в том числе передачи его в аренду;</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согласование распоряжения движимым имуществом Учреждения;</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осуществление контроля за деятельностью Учреждения в соответствии с действующим законодательством;</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осуществление контроля финансово-экономической деятельности</w:t>
      </w:r>
      <w:r w:rsidR="00C94940">
        <w:rPr>
          <w:rFonts w:ascii="Times New Roman" w:hAnsi="Times New Roman" w:cs="Times New Roman"/>
          <w:sz w:val="28"/>
          <w:szCs w:val="28"/>
        </w:rPr>
        <w:t xml:space="preserve"> </w:t>
      </w:r>
      <w:r w:rsidRPr="00D52D42">
        <w:rPr>
          <w:rFonts w:ascii="Times New Roman" w:hAnsi="Times New Roman" w:cs="Times New Roman"/>
          <w:sz w:val="28"/>
          <w:szCs w:val="28"/>
        </w:rPr>
        <w:t>Учреждения в пределах прав, установленных действующим законодательством;</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согласование сделки с имуществом Учреждения, в совершении</w:t>
      </w:r>
      <w:r>
        <w:rPr>
          <w:rFonts w:ascii="Times New Roman" w:hAnsi="Times New Roman" w:cs="Times New Roman"/>
          <w:sz w:val="28"/>
          <w:szCs w:val="28"/>
        </w:rPr>
        <w:t xml:space="preserve"> </w:t>
      </w:r>
      <w:r w:rsidRPr="00D52D42">
        <w:rPr>
          <w:rFonts w:ascii="Times New Roman" w:hAnsi="Times New Roman" w:cs="Times New Roman"/>
          <w:sz w:val="28"/>
          <w:szCs w:val="28"/>
        </w:rPr>
        <w:t>которой имеется заинтересованность, а также сделки в отношении</w:t>
      </w:r>
      <w:r>
        <w:rPr>
          <w:rFonts w:ascii="Times New Roman" w:hAnsi="Times New Roman" w:cs="Times New Roman"/>
          <w:sz w:val="28"/>
          <w:szCs w:val="28"/>
        </w:rPr>
        <w:t xml:space="preserve"> </w:t>
      </w:r>
      <w:r w:rsidRPr="00D52D42">
        <w:rPr>
          <w:rFonts w:ascii="Times New Roman" w:hAnsi="Times New Roman" w:cs="Times New Roman"/>
          <w:sz w:val="28"/>
          <w:szCs w:val="28"/>
        </w:rPr>
        <w:t>недвижимого имущества и особо ценного движимого имущества в случаях,</w:t>
      </w:r>
      <w:r>
        <w:rPr>
          <w:rFonts w:ascii="Times New Roman" w:hAnsi="Times New Roman" w:cs="Times New Roman"/>
          <w:sz w:val="28"/>
          <w:szCs w:val="28"/>
        </w:rPr>
        <w:t xml:space="preserve"> </w:t>
      </w:r>
      <w:r w:rsidRPr="00D52D42">
        <w:rPr>
          <w:rFonts w:ascii="Times New Roman" w:hAnsi="Times New Roman" w:cs="Times New Roman"/>
          <w:sz w:val="28"/>
          <w:szCs w:val="28"/>
        </w:rPr>
        <w:t>если для совершения таких сделок требуется согласие Учредителя</w:t>
      </w:r>
      <w:r>
        <w:rPr>
          <w:rFonts w:ascii="Times New Roman" w:hAnsi="Times New Roman" w:cs="Times New Roman"/>
          <w:sz w:val="28"/>
          <w:szCs w:val="28"/>
        </w:rPr>
        <w:t xml:space="preserve"> </w:t>
      </w:r>
      <w:r w:rsidRPr="00D52D42">
        <w:rPr>
          <w:rFonts w:ascii="Times New Roman" w:hAnsi="Times New Roman" w:cs="Times New Roman"/>
          <w:sz w:val="28"/>
          <w:szCs w:val="28"/>
        </w:rPr>
        <w:t>Учреждения;</w:t>
      </w:r>
    </w:p>
    <w:p w:rsidR="00817FD3" w:rsidRPr="00D52D42" w:rsidRDefault="00790A9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утверждение регулируемых </w:t>
      </w:r>
      <w:r w:rsidR="00817FD3" w:rsidRPr="00D52D42">
        <w:rPr>
          <w:rFonts w:ascii="Times New Roman" w:hAnsi="Times New Roman" w:cs="Times New Roman"/>
          <w:sz w:val="28"/>
          <w:szCs w:val="28"/>
        </w:rPr>
        <w:t>тарифов на платные дополнительные</w:t>
      </w:r>
      <w:r w:rsidR="00817FD3">
        <w:rPr>
          <w:rFonts w:ascii="Times New Roman" w:hAnsi="Times New Roman" w:cs="Times New Roman"/>
          <w:sz w:val="28"/>
          <w:szCs w:val="28"/>
        </w:rPr>
        <w:t xml:space="preserve"> </w:t>
      </w:r>
      <w:r w:rsidR="00817FD3" w:rsidRPr="00D52D42">
        <w:rPr>
          <w:rFonts w:ascii="Times New Roman" w:hAnsi="Times New Roman" w:cs="Times New Roman"/>
          <w:sz w:val="28"/>
          <w:szCs w:val="28"/>
        </w:rPr>
        <w:t>образовательные услуги;</w:t>
      </w:r>
    </w:p>
    <w:p w:rsidR="00817FD3"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установление платы, взимаемой с родителей (законных</w:t>
      </w:r>
      <w:r>
        <w:rPr>
          <w:rFonts w:ascii="Times New Roman" w:hAnsi="Times New Roman" w:cs="Times New Roman"/>
          <w:sz w:val="28"/>
          <w:szCs w:val="28"/>
        </w:rPr>
        <w:t xml:space="preserve"> </w:t>
      </w:r>
      <w:r w:rsidRPr="00D52D42">
        <w:rPr>
          <w:rFonts w:ascii="Times New Roman" w:hAnsi="Times New Roman" w:cs="Times New Roman"/>
          <w:sz w:val="28"/>
          <w:szCs w:val="28"/>
        </w:rPr>
        <w:t>представителей) за присмотр и уход за обучающимся в Учреждении, и ее</w:t>
      </w:r>
      <w:r>
        <w:rPr>
          <w:rFonts w:ascii="Times New Roman" w:hAnsi="Times New Roman" w:cs="Times New Roman"/>
          <w:sz w:val="28"/>
          <w:szCs w:val="28"/>
        </w:rPr>
        <w:t xml:space="preserve"> </w:t>
      </w:r>
      <w:r w:rsidRPr="00D52D42">
        <w:rPr>
          <w:rFonts w:ascii="Times New Roman" w:hAnsi="Times New Roman" w:cs="Times New Roman"/>
          <w:sz w:val="28"/>
          <w:szCs w:val="28"/>
        </w:rPr>
        <w:t>размера, в соответствии с законодательством Российской Федерации и</w:t>
      </w:r>
      <w:r>
        <w:rPr>
          <w:rFonts w:ascii="Times New Roman" w:hAnsi="Times New Roman" w:cs="Times New Roman"/>
          <w:sz w:val="28"/>
          <w:szCs w:val="28"/>
        </w:rPr>
        <w:t xml:space="preserve"> </w:t>
      </w:r>
      <w:r w:rsidRPr="00D52D42">
        <w:rPr>
          <w:rFonts w:ascii="Times New Roman" w:hAnsi="Times New Roman" w:cs="Times New Roman"/>
          <w:sz w:val="28"/>
          <w:szCs w:val="28"/>
        </w:rPr>
        <w:t>муниципальными правовыми актами;</w:t>
      </w:r>
    </w:p>
    <w:p w:rsidR="00817FD3" w:rsidRPr="00D52D42"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у</w:t>
      </w:r>
      <w:r w:rsidR="00817FD3" w:rsidRPr="00D52D42">
        <w:rPr>
          <w:rFonts w:ascii="Times New Roman" w:hAnsi="Times New Roman" w:cs="Times New Roman"/>
          <w:sz w:val="28"/>
          <w:szCs w:val="28"/>
        </w:rPr>
        <w:t xml:space="preserve">чредитель вправе снизить размер родительской платы или </w:t>
      </w:r>
      <w:r>
        <w:rPr>
          <w:rFonts w:ascii="Times New Roman" w:hAnsi="Times New Roman" w:cs="Times New Roman"/>
          <w:sz w:val="28"/>
          <w:szCs w:val="28"/>
        </w:rPr>
        <w:br/>
      </w:r>
      <w:r w:rsidR="00817FD3" w:rsidRPr="00D52D42">
        <w:rPr>
          <w:rFonts w:ascii="Times New Roman" w:hAnsi="Times New Roman" w:cs="Times New Roman"/>
          <w:sz w:val="28"/>
          <w:szCs w:val="28"/>
        </w:rPr>
        <w:t>не взимать</w:t>
      </w:r>
      <w:r w:rsidR="00817FD3">
        <w:rPr>
          <w:rFonts w:ascii="Times New Roman" w:hAnsi="Times New Roman" w:cs="Times New Roman"/>
          <w:sz w:val="28"/>
          <w:szCs w:val="28"/>
        </w:rPr>
        <w:t xml:space="preserve"> </w:t>
      </w:r>
      <w:r w:rsidR="00817FD3" w:rsidRPr="00D52D42">
        <w:rPr>
          <w:rFonts w:ascii="Times New Roman" w:hAnsi="Times New Roman" w:cs="Times New Roman"/>
          <w:sz w:val="28"/>
          <w:szCs w:val="28"/>
        </w:rPr>
        <w:t>ее с отдельных категорий родителей (законных представителей)</w:t>
      </w:r>
      <w:r>
        <w:rPr>
          <w:rFonts w:ascii="Times New Roman" w:hAnsi="Times New Roman" w:cs="Times New Roman"/>
          <w:sz w:val="28"/>
          <w:szCs w:val="28"/>
        </w:rPr>
        <w:t>;</w:t>
      </w:r>
    </w:p>
    <w:p w:rsidR="00817FD3" w:rsidRPr="001B5088" w:rsidRDefault="00C94940"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с</w:t>
      </w:r>
      <w:r w:rsidR="00817FD3" w:rsidRPr="001B5088">
        <w:rPr>
          <w:rFonts w:ascii="Times New Roman" w:hAnsi="Times New Roman" w:cs="Times New Roman"/>
          <w:sz w:val="28"/>
          <w:szCs w:val="28"/>
        </w:rPr>
        <w:t>оздание, реорганизация, изменение типа и ликвидация Учреждения, осуществление иных функций и полномочий, предусмотренных законодательством и настоящим Уставом.</w:t>
      </w:r>
    </w:p>
    <w:p w:rsidR="00817FD3" w:rsidRDefault="00817FD3" w:rsidP="00790A92">
      <w:pPr>
        <w:jc w:val="both"/>
        <w:rPr>
          <w:sz w:val="28"/>
          <w:szCs w:val="28"/>
        </w:rPr>
      </w:pPr>
    </w:p>
    <w:p w:rsidR="00817FD3" w:rsidRPr="001C619A" w:rsidRDefault="003C1064" w:rsidP="00790A92">
      <w:pPr>
        <w:pStyle w:val="af3"/>
        <w:jc w:val="center"/>
        <w:rPr>
          <w:rFonts w:ascii="Times New Roman" w:hAnsi="Times New Roman" w:cs="Times New Roman"/>
          <w:sz w:val="28"/>
          <w:szCs w:val="28"/>
        </w:rPr>
      </w:pPr>
      <w:r>
        <w:rPr>
          <w:rFonts w:ascii="Times New Roman" w:hAnsi="Times New Roman" w:cs="Times New Roman"/>
          <w:sz w:val="28"/>
          <w:szCs w:val="28"/>
          <w:lang w:val="en-US"/>
        </w:rPr>
        <w:t>VI</w:t>
      </w:r>
      <w:r w:rsidR="00817FD3" w:rsidRPr="001C619A">
        <w:rPr>
          <w:rFonts w:ascii="Times New Roman" w:hAnsi="Times New Roman" w:cs="Times New Roman"/>
          <w:sz w:val="28"/>
          <w:szCs w:val="28"/>
        </w:rPr>
        <w:t>. ПРАВА И ОБЯЗАННОСТИ УЧРЕЖДЕНИЯ</w:t>
      </w:r>
    </w:p>
    <w:p w:rsidR="00817FD3" w:rsidRPr="001C619A" w:rsidRDefault="00817FD3" w:rsidP="00790A92">
      <w:pPr>
        <w:pStyle w:val="af3"/>
        <w:jc w:val="both"/>
        <w:rPr>
          <w:rFonts w:ascii="Times New Roman" w:hAnsi="Times New Roman" w:cs="Times New Roman"/>
          <w:sz w:val="28"/>
          <w:szCs w:val="28"/>
        </w:rPr>
      </w:pP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6.1. Для выполнения уставных целей Учреждение имеет право:</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создавать структурные подразделения по согласованию </w:t>
      </w:r>
      <w:r>
        <w:rPr>
          <w:rFonts w:ascii="Times New Roman" w:hAnsi="Times New Roman" w:cs="Times New Roman"/>
          <w:sz w:val="28"/>
          <w:szCs w:val="28"/>
        </w:rPr>
        <w:t xml:space="preserve">с </w:t>
      </w:r>
      <w:r w:rsidRPr="001C619A">
        <w:rPr>
          <w:rFonts w:ascii="Times New Roman" w:hAnsi="Times New Roman" w:cs="Times New Roman"/>
          <w:sz w:val="28"/>
          <w:szCs w:val="28"/>
        </w:rPr>
        <w:t>учредит</w:t>
      </w:r>
      <w:r>
        <w:rPr>
          <w:rFonts w:ascii="Times New Roman" w:hAnsi="Times New Roman" w:cs="Times New Roman"/>
          <w:sz w:val="28"/>
          <w:szCs w:val="28"/>
        </w:rPr>
        <w:t>елем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утверждать положения о структурных подразделениях Учреждения, изменения и дополнения к ним;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назначать руководителей структурных подразделений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заключать договоры с юридическими и физическими лицами, </w:t>
      </w:r>
      <w:r w:rsidR="00C94940">
        <w:rPr>
          <w:rFonts w:ascii="Times New Roman" w:hAnsi="Times New Roman" w:cs="Times New Roman"/>
          <w:sz w:val="28"/>
          <w:szCs w:val="28"/>
        </w:rPr>
        <w:br/>
      </w:r>
      <w:r w:rsidRPr="001C619A">
        <w:rPr>
          <w:rFonts w:ascii="Times New Roman" w:hAnsi="Times New Roman" w:cs="Times New Roman"/>
          <w:sz w:val="28"/>
          <w:szCs w:val="28"/>
        </w:rPr>
        <w:t>не противоречащие законодательству, а также целям и предмету деятельности Учреждения;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приобретать или арендовать имущество, необходимое для реализации целей деятельности, установленных настоящим Уставом;</w:t>
      </w:r>
    </w:p>
    <w:p w:rsidR="00817FD3" w:rsidRPr="006B65F0" w:rsidRDefault="00817FD3" w:rsidP="00790A92">
      <w:pPr>
        <w:pStyle w:val="af3"/>
        <w:ind w:firstLine="709"/>
        <w:jc w:val="both"/>
        <w:rPr>
          <w:rFonts w:ascii="Times New Roman" w:hAnsi="Times New Roman" w:cs="Times New Roman"/>
          <w:b/>
          <w:color w:val="FF0000"/>
          <w:sz w:val="28"/>
          <w:szCs w:val="28"/>
        </w:rPr>
      </w:pPr>
      <w:r w:rsidRPr="001C619A">
        <w:rPr>
          <w:rFonts w:ascii="Times New Roman" w:hAnsi="Times New Roman" w:cs="Times New Roman"/>
          <w:sz w:val="28"/>
          <w:szCs w:val="28"/>
        </w:rPr>
        <w:t xml:space="preserve">определять структуру и штатное </w:t>
      </w:r>
      <w:r w:rsidRPr="007F1985">
        <w:rPr>
          <w:rFonts w:ascii="Times New Roman" w:hAnsi="Times New Roman" w:cs="Times New Roman"/>
          <w:color w:val="000000" w:themeColor="text1"/>
          <w:sz w:val="28"/>
          <w:szCs w:val="28"/>
        </w:rPr>
        <w:t>расписание</w:t>
      </w:r>
      <w:r w:rsidRPr="00C94940">
        <w:rPr>
          <w:rFonts w:ascii="Times New Roman" w:hAnsi="Times New Roman" w:cs="Times New Roman"/>
          <w:color w:val="000000" w:themeColor="text1"/>
          <w:sz w:val="28"/>
          <w:szCs w:val="28"/>
        </w:rPr>
        <w:t>;</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реализовывать иные права, установленные законодательством и настоящим Уставом.</w:t>
      </w:r>
    </w:p>
    <w:p w:rsidR="00817FD3" w:rsidRPr="001C619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6.2</w:t>
      </w:r>
      <w:r w:rsidRPr="001C619A">
        <w:rPr>
          <w:rFonts w:ascii="Times New Roman" w:hAnsi="Times New Roman" w:cs="Times New Roman"/>
          <w:sz w:val="28"/>
          <w:szCs w:val="28"/>
        </w:rPr>
        <w:t>. Учреждение обязано:</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lastRenderedPageBreak/>
        <w:t>в своей деятельности руководствоваться целями своей деятельности, установленными настоящим Уставом, назначением имущества, закрепленного за Учреждением на праве оперативного управления;</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обеспечивать своевременную и в полном объеме выплату работникам Учреждения заработной платы и проводить ее индексацию в соответствии с законодательством;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отчитываться о результатах деятельности в соответствующих органах в порядке и сроки, установленные законодательством; </w:t>
      </w:r>
    </w:p>
    <w:p w:rsidR="00817FD3" w:rsidRPr="00472C2E" w:rsidRDefault="00817FD3" w:rsidP="00790A92">
      <w:pPr>
        <w:pStyle w:val="af3"/>
        <w:ind w:firstLine="709"/>
        <w:jc w:val="both"/>
        <w:rPr>
          <w:rFonts w:ascii="Times New Roman" w:hAnsi="Times New Roman" w:cs="Times New Roman"/>
          <w:sz w:val="28"/>
          <w:szCs w:val="28"/>
        </w:rPr>
      </w:pPr>
      <w:r w:rsidRPr="00472C2E">
        <w:rPr>
          <w:rFonts w:ascii="Times New Roman" w:hAnsi="Times New Roman" w:cs="Times New Roman"/>
          <w:sz w:val="28"/>
          <w:szCs w:val="28"/>
        </w:rPr>
        <w:t>представлять в установленном порядке</w:t>
      </w:r>
      <w:r>
        <w:rPr>
          <w:rFonts w:ascii="Times New Roman" w:hAnsi="Times New Roman" w:cs="Times New Roman"/>
          <w:sz w:val="28"/>
          <w:szCs w:val="28"/>
        </w:rPr>
        <w:t xml:space="preserve"> отче</w:t>
      </w:r>
      <w:r w:rsidRPr="00472C2E">
        <w:rPr>
          <w:rFonts w:ascii="Times New Roman" w:hAnsi="Times New Roman" w:cs="Times New Roman"/>
          <w:sz w:val="28"/>
          <w:szCs w:val="28"/>
        </w:rPr>
        <w:t>ты в орган по управлению муниципальным имуществом;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принимать необходимые меры по защите работников Учреждения от последствий возникновения чрезвычайных ситуаций мирного и военного времени. Обеспечивать создание, подготовку и поддержание в готовности необходимого количества формирований гражданской обороны, а также обучение работников способам защиты и действиям в чрезвычайных ситуациях; </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создавать</w:t>
      </w:r>
      <w:r>
        <w:rPr>
          <w:rFonts w:ascii="Times New Roman" w:hAnsi="Times New Roman" w:cs="Times New Roman"/>
          <w:sz w:val="28"/>
          <w:szCs w:val="28"/>
        </w:rPr>
        <w:t xml:space="preserve"> </w:t>
      </w:r>
      <w:r w:rsidRPr="001C619A">
        <w:rPr>
          <w:rFonts w:ascii="Times New Roman" w:hAnsi="Times New Roman" w:cs="Times New Roman"/>
          <w:sz w:val="28"/>
          <w:szCs w:val="28"/>
        </w:rPr>
        <w:t>необходимые условия работникам Учреждения для</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выполнения ими обязанностей по гражданской обороне и нести расходы, связанные с проведением ее мероприятий, осуществлять обучение руководителя и работников Учреждения способам защиты от опасностей, возникающих при ведении военных действий или вследствие этих действий, а также действиям в чрезвычайных ситуациях; </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обеспечивать сохранность имущества, закрепленного за Учреждением на праве оперативного управления, а также использовать его эффективно и строго по назначению;</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осуществлять мероприятия по организации и ведению воинского учета работников Учреждения в соответствии с Положением о воинском учете, выполнять мобилизационные задания в соответствии с законодательством;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выполнять требования охраны труда, техники безопасности, общей и пожарной безопасности, производственной санитарии для работающих в соответствии с законодательством, разрабатывать и реализовывать мероприятия, обеспечивающие безопасные условия труда, предупреждение производственного травматизма и аварийных ситуаций;</w:t>
      </w:r>
    </w:p>
    <w:p w:rsidR="00817FD3" w:rsidRPr="001C619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w:t>
      </w:r>
      <w:r w:rsidRPr="001C619A">
        <w:rPr>
          <w:rFonts w:ascii="Times New Roman" w:hAnsi="Times New Roman" w:cs="Times New Roman"/>
          <w:sz w:val="28"/>
          <w:szCs w:val="28"/>
        </w:rPr>
        <w:t xml:space="preserve"> осуществлять преемственность делопроизводства и хранения архивов в соответствии с законодательством;</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выполнять иные обязанности, предусмотренные законодательством.</w:t>
      </w:r>
    </w:p>
    <w:p w:rsidR="00B45682" w:rsidRPr="001C619A" w:rsidRDefault="00B4568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6.3</w:t>
      </w:r>
      <w:r w:rsidRPr="001C619A">
        <w:rPr>
          <w:rFonts w:ascii="Times New Roman" w:hAnsi="Times New Roman" w:cs="Times New Roman"/>
          <w:sz w:val="28"/>
          <w:szCs w:val="28"/>
        </w:rPr>
        <w:t xml:space="preserve">. </w:t>
      </w:r>
      <w:proofErr w:type="gramStart"/>
      <w:r w:rsidRPr="001C619A">
        <w:rPr>
          <w:rFonts w:ascii="Times New Roman" w:hAnsi="Times New Roman" w:cs="Times New Roman"/>
          <w:sz w:val="28"/>
          <w:szCs w:val="28"/>
        </w:rPr>
        <w:t xml:space="preserve">За </w:t>
      </w:r>
      <w:r>
        <w:rPr>
          <w:rFonts w:ascii="Times New Roman" w:hAnsi="Times New Roman" w:cs="Times New Roman"/>
          <w:sz w:val="28"/>
          <w:szCs w:val="28"/>
        </w:rPr>
        <w:t xml:space="preserve"> </w:t>
      </w:r>
      <w:r w:rsidRPr="001C619A">
        <w:rPr>
          <w:rFonts w:ascii="Times New Roman" w:hAnsi="Times New Roman" w:cs="Times New Roman"/>
          <w:sz w:val="28"/>
          <w:szCs w:val="28"/>
        </w:rPr>
        <w:t>ненадлежащее</w:t>
      </w:r>
      <w:proofErr w:type="gramEnd"/>
      <w:r w:rsidRPr="001C61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исполнение </w:t>
      </w:r>
      <w:r>
        <w:rPr>
          <w:rFonts w:ascii="Times New Roman" w:hAnsi="Times New Roman" w:cs="Times New Roman"/>
          <w:sz w:val="28"/>
          <w:szCs w:val="28"/>
        </w:rPr>
        <w:t xml:space="preserve"> </w:t>
      </w:r>
      <w:r w:rsidRPr="001C619A">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должностные лица</w:t>
      </w:r>
    </w:p>
    <w:p w:rsidR="00817FD3" w:rsidRPr="001C619A" w:rsidRDefault="00817FD3" w:rsidP="00B45682">
      <w:pPr>
        <w:pStyle w:val="af3"/>
        <w:jc w:val="both"/>
        <w:rPr>
          <w:rFonts w:ascii="Times New Roman" w:hAnsi="Times New Roman" w:cs="Times New Roman"/>
          <w:sz w:val="28"/>
          <w:szCs w:val="28"/>
        </w:rPr>
      </w:pPr>
      <w:r w:rsidRPr="001C619A">
        <w:rPr>
          <w:rFonts w:ascii="Times New Roman" w:hAnsi="Times New Roman" w:cs="Times New Roman"/>
          <w:sz w:val="28"/>
          <w:szCs w:val="28"/>
        </w:rPr>
        <w:t>Учреждения несут ответственность, установленную законодательством.</w:t>
      </w:r>
    </w:p>
    <w:p w:rsidR="00817FD3" w:rsidRPr="008418EE" w:rsidRDefault="00C94940" w:rsidP="00790A92">
      <w:pPr>
        <w:pStyle w:val="af3"/>
        <w:ind w:firstLine="709"/>
        <w:jc w:val="both"/>
        <w:rPr>
          <w:rFonts w:ascii="Times New Roman" w:hAnsi="Times New Roman" w:cs="Times New Roman"/>
          <w:color w:val="FF0000"/>
          <w:sz w:val="28"/>
          <w:szCs w:val="28"/>
        </w:rPr>
      </w:pPr>
      <w:r>
        <w:rPr>
          <w:rFonts w:ascii="Times New Roman" w:hAnsi="Times New Roman" w:cs="Times New Roman"/>
          <w:sz w:val="28"/>
          <w:szCs w:val="28"/>
        </w:rPr>
        <w:lastRenderedPageBreak/>
        <w:t>6.4</w:t>
      </w:r>
      <w:r w:rsidR="00817FD3" w:rsidRPr="00D52D42">
        <w:rPr>
          <w:rFonts w:ascii="Times New Roman" w:hAnsi="Times New Roman" w:cs="Times New Roman"/>
          <w:sz w:val="28"/>
          <w:szCs w:val="28"/>
        </w:rPr>
        <w:t>. Контроль за текущей, хозяйственной и финансовой деятельностью Учреждения осуществляется учредителем Учреждения (соответствующими отделами и управлениями) в пределах их компетенции, установленной нормативными правовыми актами администрации Ханты-Мансийского района.</w:t>
      </w:r>
    </w:p>
    <w:p w:rsidR="00817FD3" w:rsidRPr="003C1064" w:rsidRDefault="00817FD3" w:rsidP="00790A92">
      <w:pPr>
        <w:pStyle w:val="af3"/>
        <w:jc w:val="center"/>
        <w:rPr>
          <w:rFonts w:ascii="Times New Roman" w:hAnsi="Times New Roman" w:cs="Times New Roman"/>
          <w:sz w:val="28"/>
          <w:szCs w:val="28"/>
        </w:rPr>
      </w:pPr>
    </w:p>
    <w:p w:rsidR="00817FD3" w:rsidRPr="006D7709" w:rsidRDefault="00817FD3" w:rsidP="00790A92">
      <w:pPr>
        <w:pStyle w:val="af3"/>
        <w:jc w:val="center"/>
        <w:rPr>
          <w:rFonts w:ascii="Times New Roman" w:hAnsi="Times New Roman" w:cs="Times New Roman"/>
          <w:sz w:val="28"/>
          <w:szCs w:val="28"/>
        </w:rPr>
      </w:pPr>
      <w:r w:rsidRPr="006D7709">
        <w:rPr>
          <w:rFonts w:ascii="Times New Roman" w:hAnsi="Times New Roman" w:cs="Times New Roman"/>
          <w:sz w:val="28"/>
          <w:szCs w:val="28"/>
        </w:rPr>
        <w:t xml:space="preserve">VII. ИМУЩЕСТВО </w:t>
      </w:r>
      <w:r>
        <w:rPr>
          <w:rFonts w:ascii="Times New Roman" w:hAnsi="Times New Roman" w:cs="Times New Roman"/>
          <w:sz w:val="28"/>
          <w:szCs w:val="28"/>
        </w:rPr>
        <w:t>АВТОНОМНОГО</w:t>
      </w:r>
      <w:r w:rsidRPr="006D7709">
        <w:rPr>
          <w:rFonts w:ascii="Times New Roman" w:hAnsi="Times New Roman" w:cs="Times New Roman"/>
          <w:sz w:val="28"/>
          <w:szCs w:val="28"/>
        </w:rPr>
        <w:t xml:space="preserve"> УЧРЕЖДЕНИЯ</w:t>
      </w:r>
    </w:p>
    <w:p w:rsidR="00817FD3" w:rsidRDefault="00817FD3" w:rsidP="00790A92">
      <w:pPr>
        <w:pStyle w:val="af3"/>
        <w:jc w:val="center"/>
        <w:rPr>
          <w:rFonts w:ascii="Times New Roman" w:hAnsi="Times New Roman" w:cs="Times New Roman"/>
          <w:sz w:val="28"/>
          <w:szCs w:val="28"/>
        </w:rPr>
      </w:pPr>
    </w:p>
    <w:p w:rsidR="00817FD3" w:rsidRPr="00D52D42" w:rsidRDefault="00817FD3" w:rsidP="00790A92">
      <w:pPr>
        <w:pStyle w:val="af3"/>
        <w:tabs>
          <w:tab w:val="left" w:pos="720"/>
        </w:tabs>
        <w:ind w:firstLine="720"/>
        <w:jc w:val="both"/>
        <w:rPr>
          <w:rFonts w:ascii="Times New Roman" w:hAnsi="Times New Roman" w:cs="Times New Roman"/>
          <w:sz w:val="28"/>
          <w:szCs w:val="28"/>
        </w:rPr>
      </w:pPr>
      <w:r w:rsidRPr="00D52D42">
        <w:rPr>
          <w:rFonts w:ascii="Times New Roman" w:hAnsi="Times New Roman" w:cs="Times New Roman"/>
          <w:sz w:val="28"/>
          <w:szCs w:val="28"/>
        </w:rPr>
        <w:t>7.1. В случае сдачи в аренду с согласия учредителя недвижимого имущества</w:t>
      </w:r>
      <w:r w:rsidR="00685FD1">
        <w:rPr>
          <w:rFonts w:ascii="Times New Roman" w:hAnsi="Times New Roman" w:cs="Times New Roman"/>
          <w:sz w:val="28"/>
          <w:szCs w:val="28"/>
        </w:rPr>
        <w:t xml:space="preserve">, закрепленного за Учреждением </w:t>
      </w:r>
      <w:r w:rsidRPr="00D52D42">
        <w:rPr>
          <w:rFonts w:ascii="Times New Roman" w:hAnsi="Times New Roman" w:cs="Times New Roman"/>
          <w:sz w:val="28"/>
          <w:szCs w:val="28"/>
        </w:rPr>
        <w:t xml:space="preserve">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817FD3" w:rsidRPr="00B9220A"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7.2.</w:t>
      </w:r>
      <w:r w:rsidR="00685FD1">
        <w:rPr>
          <w:rFonts w:ascii="Times New Roman" w:hAnsi="Times New Roman" w:cs="Times New Roman"/>
          <w:sz w:val="28"/>
          <w:szCs w:val="28"/>
        </w:rPr>
        <w:t xml:space="preserve"> </w:t>
      </w:r>
      <w:r w:rsidRPr="00B9220A">
        <w:rPr>
          <w:rFonts w:ascii="Times New Roman" w:hAnsi="Times New Roman" w:cs="Times New Roman"/>
          <w:sz w:val="28"/>
          <w:szCs w:val="28"/>
        </w:rPr>
        <w:t xml:space="preserve">Имущество Учреждения находится в муниципальной собственности Ханты-Мансийского района и закрепляется за Учреждением на праве оперативного управления. </w:t>
      </w:r>
    </w:p>
    <w:p w:rsidR="00817FD3" w:rsidRPr="00B9220A" w:rsidRDefault="00817FD3" w:rsidP="00790A92">
      <w:pPr>
        <w:pStyle w:val="af3"/>
        <w:tabs>
          <w:tab w:val="left" w:pos="720"/>
        </w:tabs>
        <w:ind w:firstLine="720"/>
        <w:jc w:val="both"/>
        <w:rPr>
          <w:rFonts w:ascii="Times New Roman" w:hAnsi="Times New Roman" w:cs="Times New Roman"/>
          <w:sz w:val="28"/>
          <w:szCs w:val="28"/>
        </w:rPr>
      </w:pPr>
      <w:r w:rsidRPr="00B9220A">
        <w:rPr>
          <w:rFonts w:ascii="Times New Roman" w:hAnsi="Times New Roman" w:cs="Times New Roman"/>
          <w:sz w:val="28"/>
          <w:szCs w:val="28"/>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817FD3" w:rsidRPr="00D52D42" w:rsidRDefault="00817FD3" w:rsidP="00790A92">
      <w:pPr>
        <w:pStyle w:val="af3"/>
        <w:tabs>
          <w:tab w:val="left" w:pos="720"/>
        </w:tabs>
        <w:ind w:firstLine="720"/>
        <w:jc w:val="both"/>
        <w:rPr>
          <w:rFonts w:ascii="Times New Roman" w:hAnsi="Times New Roman" w:cs="Times New Roman"/>
          <w:sz w:val="28"/>
          <w:szCs w:val="28"/>
        </w:rPr>
      </w:pPr>
      <w:r w:rsidRPr="00D52D42">
        <w:rPr>
          <w:rFonts w:ascii="Times New Roman" w:hAnsi="Times New Roman" w:cs="Times New Roman"/>
          <w:sz w:val="28"/>
          <w:szCs w:val="28"/>
        </w:rPr>
        <w:t>7.3. Учреждение вправе отчуждать или иным спо</w:t>
      </w:r>
      <w:r w:rsidR="00C94940">
        <w:rPr>
          <w:rFonts w:ascii="Times New Roman" w:hAnsi="Times New Roman" w:cs="Times New Roman"/>
          <w:sz w:val="28"/>
          <w:szCs w:val="28"/>
        </w:rPr>
        <w:t>собом распоряжаться принадлежащи</w:t>
      </w:r>
      <w:r w:rsidRPr="00D52D42">
        <w:rPr>
          <w:rFonts w:ascii="Times New Roman" w:hAnsi="Times New Roman" w:cs="Times New Roman"/>
          <w:sz w:val="28"/>
          <w:szCs w:val="28"/>
        </w:rPr>
        <w:t>м ему имуществом только с согласия органа по управлению муниципальным имуществом.</w:t>
      </w:r>
    </w:p>
    <w:p w:rsidR="00817FD3" w:rsidRPr="00D52D42" w:rsidRDefault="00817FD3" w:rsidP="00790A92">
      <w:pPr>
        <w:pStyle w:val="af3"/>
        <w:tabs>
          <w:tab w:val="left" w:pos="720"/>
        </w:tabs>
        <w:ind w:firstLine="720"/>
        <w:jc w:val="both"/>
        <w:rPr>
          <w:rFonts w:ascii="Times New Roman" w:hAnsi="Times New Roman" w:cs="Times New Roman"/>
          <w:sz w:val="28"/>
          <w:szCs w:val="28"/>
        </w:rPr>
      </w:pPr>
      <w:r w:rsidRPr="00D52D42">
        <w:rPr>
          <w:rFonts w:ascii="Times New Roman" w:hAnsi="Times New Roman" w:cs="Times New Roman"/>
          <w:sz w:val="28"/>
          <w:szCs w:val="28"/>
        </w:rPr>
        <w:t>7.4.</w:t>
      </w:r>
      <w:r w:rsidR="00685FD1">
        <w:rPr>
          <w:rFonts w:ascii="Times New Roman" w:hAnsi="Times New Roman" w:cs="Times New Roman"/>
          <w:sz w:val="28"/>
          <w:szCs w:val="28"/>
        </w:rPr>
        <w:t xml:space="preserve"> </w:t>
      </w:r>
      <w:r w:rsidRPr="00D52D42">
        <w:rPr>
          <w:rFonts w:ascii="Times New Roman" w:hAnsi="Times New Roman" w:cs="Times New Roman"/>
          <w:sz w:val="28"/>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приобретенном Учреждением за счет средств, выделенных ему собственником на приобретение такого имущества, а также недвижимым имуществом.</w:t>
      </w:r>
    </w:p>
    <w:p w:rsidR="00817FD3" w:rsidRPr="00D52D42" w:rsidRDefault="00817FD3" w:rsidP="00790A92">
      <w:pPr>
        <w:pStyle w:val="af3"/>
        <w:tabs>
          <w:tab w:val="left" w:pos="720"/>
        </w:tabs>
        <w:ind w:firstLine="720"/>
        <w:jc w:val="both"/>
        <w:rPr>
          <w:rFonts w:ascii="Times New Roman" w:hAnsi="Times New Roman" w:cs="Times New Roman"/>
          <w:sz w:val="28"/>
          <w:szCs w:val="28"/>
        </w:rPr>
      </w:pPr>
      <w:r w:rsidRPr="00D52D42">
        <w:rPr>
          <w:rFonts w:ascii="Times New Roman" w:hAnsi="Times New Roman" w:cs="Times New Roman"/>
          <w:sz w:val="28"/>
          <w:szCs w:val="28"/>
        </w:rPr>
        <w:t>7.5.</w:t>
      </w:r>
      <w:r w:rsidR="00685FD1">
        <w:rPr>
          <w:rFonts w:ascii="Times New Roman" w:hAnsi="Times New Roman" w:cs="Times New Roman"/>
          <w:sz w:val="28"/>
          <w:szCs w:val="28"/>
        </w:rPr>
        <w:t xml:space="preserve"> </w:t>
      </w:r>
      <w:r w:rsidRPr="00D52D42">
        <w:rPr>
          <w:rFonts w:ascii="Times New Roman" w:hAnsi="Times New Roman" w:cs="Times New Roman"/>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817FD3"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7.6. Учреждение в отношении закрепленного за ним имущества осуществляет владение, пользование и распоряжение в соответствии с целями и предметом своей деятельности, назначением имущества и требованиями настоящего Устава.</w:t>
      </w:r>
    </w:p>
    <w:p w:rsidR="00817FD3"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7.7. Учреждение при осуществлении оперативного управления имуществом обязано:</w:t>
      </w:r>
    </w:p>
    <w:p w:rsidR="00817FD3"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обеспечить надлежащее содержание, противопожа</w:t>
      </w:r>
      <w:r w:rsidR="00685FD1">
        <w:rPr>
          <w:rFonts w:ascii="Times New Roman" w:hAnsi="Times New Roman" w:cs="Times New Roman"/>
          <w:sz w:val="28"/>
          <w:szCs w:val="28"/>
        </w:rPr>
        <w:t xml:space="preserve">рную безопасность, сохранность </w:t>
      </w:r>
      <w:r>
        <w:rPr>
          <w:rFonts w:ascii="Times New Roman" w:hAnsi="Times New Roman" w:cs="Times New Roman"/>
          <w:sz w:val="28"/>
          <w:szCs w:val="28"/>
        </w:rPr>
        <w:t>муниципального имущества, закрепленного за Учреждением на праве оперативного управления, а также использовать его эффективно и строго по назначению;</w:t>
      </w:r>
    </w:p>
    <w:p w:rsidR="00817FD3"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осуществлять капитальный и текущий ремонт закрепленного за Учреждением имущества;</w:t>
      </w:r>
    </w:p>
    <w:p w:rsidR="002F524C" w:rsidRDefault="002F524C"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самостоятельно   и   за   свой   счет    осуществлять   мероприятия   по</w:t>
      </w:r>
    </w:p>
    <w:p w:rsidR="00817FD3" w:rsidRDefault="00817FD3" w:rsidP="002F524C">
      <w:pPr>
        <w:pStyle w:val="af3"/>
        <w:tabs>
          <w:tab w:val="left" w:pos="720"/>
        </w:tabs>
        <w:jc w:val="both"/>
        <w:rPr>
          <w:rFonts w:ascii="Times New Roman" w:hAnsi="Times New Roman" w:cs="Times New Roman"/>
          <w:sz w:val="28"/>
          <w:szCs w:val="28"/>
        </w:rPr>
      </w:pPr>
      <w:r>
        <w:rPr>
          <w:rFonts w:ascii="Times New Roman" w:hAnsi="Times New Roman" w:cs="Times New Roman"/>
          <w:sz w:val="28"/>
          <w:szCs w:val="28"/>
        </w:rPr>
        <w:lastRenderedPageBreak/>
        <w:t>оформлению прав на земельные участки, на которых находятся объекты недвижимого имущества, переданные Учреждению на праве оперативного управления;</w:t>
      </w:r>
    </w:p>
    <w:p w:rsidR="00817FD3" w:rsidRPr="001C619A" w:rsidRDefault="00817FD3" w:rsidP="00790A92">
      <w:pPr>
        <w:pStyle w:val="af3"/>
        <w:tabs>
          <w:tab w:val="left" w:pos="720"/>
        </w:tabs>
        <w:ind w:firstLine="720"/>
        <w:jc w:val="both"/>
        <w:rPr>
          <w:rFonts w:ascii="Times New Roman" w:hAnsi="Times New Roman" w:cs="Times New Roman"/>
          <w:sz w:val="28"/>
          <w:szCs w:val="28"/>
        </w:rPr>
      </w:pPr>
      <w:r>
        <w:rPr>
          <w:rFonts w:ascii="Times New Roman" w:hAnsi="Times New Roman" w:cs="Times New Roman"/>
          <w:sz w:val="28"/>
          <w:szCs w:val="28"/>
        </w:rPr>
        <w:t>обеспечить государственную регистрацию права оперативного управления на закрепленное за Учреждением муниципальное недвижимое имущество в трехмесячный срок с момента принятия решения о его закреплении;</w:t>
      </w:r>
    </w:p>
    <w:p w:rsidR="00817FD3" w:rsidRPr="00460B65" w:rsidRDefault="00817FD3" w:rsidP="00790A92">
      <w:pPr>
        <w:pStyle w:val="af3"/>
        <w:tabs>
          <w:tab w:val="left" w:pos="720"/>
        </w:tabs>
        <w:ind w:firstLine="720"/>
        <w:jc w:val="both"/>
        <w:rPr>
          <w:rFonts w:ascii="Times New Roman" w:hAnsi="Times New Roman" w:cs="Times New Roman"/>
          <w:sz w:val="28"/>
          <w:szCs w:val="28"/>
        </w:rPr>
      </w:pPr>
      <w:r w:rsidRPr="00460B65">
        <w:rPr>
          <w:rFonts w:ascii="Times New Roman" w:hAnsi="Times New Roman" w:cs="Times New Roman"/>
          <w:sz w:val="28"/>
          <w:szCs w:val="28"/>
        </w:rPr>
        <w:t xml:space="preserve">не допускать ухудшения </w:t>
      </w:r>
      <w:proofErr w:type="gramStart"/>
      <w:r w:rsidRPr="00460B65">
        <w:rPr>
          <w:rFonts w:ascii="Times New Roman" w:hAnsi="Times New Roman" w:cs="Times New Roman"/>
          <w:sz w:val="28"/>
          <w:szCs w:val="28"/>
        </w:rPr>
        <w:t>технического состояния</w:t>
      </w:r>
      <w:proofErr w:type="gramEnd"/>
      <w:r w:rsidRPr="00460B65">
        <w:rPr>
          <w:rFonts w:ascii="Times New Roman" w:hAnsi="Times New Roman" w:cs="Times New Roman"/>
          <w:sz w:val="28"/>
          <w:szCs w:val="28"/>
        </w:rPr>
        <w:t xml:space="preserve"> закрепленного </w:t>
      </w:r>
      <w:r w:rsidR="00C94940">
        <w:rPr>
          <w:rFonts w:ascii="Times New Roman" w:hAnsi="Times New Roman" w:cs="Times New Roman"/>
          <w:sz w:val="28"/>
          <w:szCs w:val="28"/>
        </w:rPr>
        <w:br/>
      </w:r>
      <w:r w:rsidRPr="00460B65">
        <w:rPr>
          <w:rFonts w:ascii="Times New Roman" w:hAnsi="Times New Roman" w:cs="Times New Roman"/>
          <w:sz w:val="28"/>
          <w:szCs w:val="28"/>
        </w:rPr>
        <w:t xml:space="preserve">на праве оперативного управления имущества. Это требование </w:t>
      </w:r>
      <w:r w:rsidR="00C94940">
        <w:rPr>
          <w:rFonts w:ascii="Times New Roman" w:hAnsi="Times New Roman" w:cs="Times New Roman"/>
          <w:sz w:val="28"/>
          <w:szCs w:val="28"/>
        </w:rPr>
        <w:br/>
      </w:r>
      <w:r w:rsidRPr="00460B65">
        <w:rPr>
          <w:rFonts w:ascii="Times New Roman" w:hAnsi="Times New Roman" w:cs="Times New Roman"/>
          <w:sz w:val="28"/>
          <w:szCs w:val="28"/>
        </w:rPr>
        <w:t>не распространяется на ухудшения, связанные с нормативным износом этого имущества в процессе эксплуатации;</w:t>
      </w:r>
    </w:p>
    <w:p w:rsidR="00817FD3" w:rsidRPr="00460B65" w:rsidRDefault="00817FD3" w:rsidP="00790A92">
      <w:pPr>
        <w:tabs>
          <w:tab w:val="left" w:pos="720"/>
        </w:tabs>
        <w:autoSpaceDE w:val="0"/>
        <w:autoSpaceDN w:val="0"/>
        <w:adjustRightInd w:val="0"/>
        <w:ind w:firstLine="720"/>
        <w:jc w:val="both"/>
        <w:rPr>
          <w:rFonts w:eastAsia="Calibri"/>
          <w:color w:val="000000"/>
          <w:sz w:val="28"/>
          <w:szCs w:val="28"/>
          <w:lang w:eastAsia="en-US"/>
        </w:rPr>
      </w:pPr>
      <w:r w:rsidRPr="00460B65">
        <w:rPr>
          <w:rFonts w:eastAsia="Calibri"/>
          <w:color w:val="000000"/>
          <w:sz w:val="28"/>
          <w:szCs w:val="28"/>
          <w:lang w:eastAsia="en-US"/>
        </w:rPr>
        <w:t>предоставлять органу по управлению муниципальным имуществом заявление с приложением заверенных копий документов, предусмотренных установленным порядком и необходимых для внесения в реестр сведений об объектах учета и записей об изменении сведений о них, в 2-недельный срок с момента возникновения, изменения или прекращения права на объекты учета (изменения сведений об объектах учета);</w:t>
      </w:r>
    </w:p>
    <w:p w:rsidR="00817FD3" w:rsidRPr="00460B65" w:rsidRDefault="00817FD3" w:rsidP="00790A92">
      <w:pPr>
        <w:tabs>
          <w:tab w:val="left" w:pos="720"/>
        </w:tabs>
        <w:autoSpaceDE w:val="0"/>
        <w:autoSpaceDN w:val="0"/>
        <w:adjustRightInd w:val="0"/>
        <w:ind w:firstLine="720"/>
        <w:jc w:val="both"/>
        <w:rPr>
          <w:rFonts w:eastAsia="Calibri"/>
          <w:sz w:val="28"/>
          <w:szCs w:val="28"/>
          <w:lang w:eastAsia="en-US"/>
        </w:rPr>
      </w:pPr>
      <w:r w:rsidRPr="00460B65">
        <w:rPr>
          <w:rFonts w:eastAsia="Calibri"/>
          <w:sz w:val="28"/>
          <w:szCs w:val="28"/>
          <w:lang w:eastAsia="en-US"/>
        </w:rPr>
        <w:t>до государственной регистрации права оперативного управления на недвижимое имущество, приобретенное по договору, построенное (реконструированное) или переданное по иному законному основанию, в трехмесячный срок с момента приобретения имущества обеспечить проведение государственной регистрации права муниципальной собственности, для чего производится оформление соответствующих полномочий (выдача доверенности) органом по управлению муниципальным имуществом;</w:t>
      </w:r>
    </w:p>
    <w:p w:rsidR="00817FD3" w:rsidRPr="00460B65" w:rsidRDefault="00817FD3" w:rsidP="00790A92">
      <w:pPr>
        <w:tabs>
          <w:tab w:val="left" w:pos="720"/>
        </w:tabs>
        <w:autoSpaceDE w:val="0"/>
        <w:autoSpaceDN w:val="0"/>
        <w:adjustRightInd w:val="0"/>
        <w:ind w:firstLine="720"/>
        <w:jc w:val="both"/>
        <w:rPr>
          <w:sz w:val="28"/>
          <w:szCs w:val="28"/>
        </w:rPr>
      </w:pPr>
      <w:r w:rsidRPr="00460B65">
        <w:rPr>
          <w:rFonts w:eastAsia="Calibri"/>
          <w:sz w:val="28"/>
          <w:szCs w:val="28"/>
          <w:lang w:eastAsia="en-US"/>
        </w:rPr>
        <w:t>обеспечивать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оформлять документы и обеспечивать внесение изменений в Единый государственный реестр прав на недвижимое имущество и сделок с ним.</w:t>
      </w:r>
    </w:p>
    <w:p w:rsidR="00817FD3" w:rsidRDefault="00817FD3" w:rsidP="00790A92">
      <w:pPr>
        <w:pStyle w:val="af3"/>
        <w:jc w:val="center"/>
        <w:rPr>
          <w:rFonts w:ascii="Times New Roman" w:hAnsi="Times New Roman" w:cs="Times New Roman"/>
          <w:sz w:val="28"/>
          <w:szCs w:val="28"/>
        </w:rPr>
      </w:pPr>
    </w:p>
    <w:p w:rsidR="00817FD3" w:rsidRPr="006D7709" w:rsidRDefault="00817FD3" w:rsidP="00790A92">
      <w:pPr>
        <w:pStyle w:val="af3"/>
        <w:jc w:val="center"/>
        <w:rPr>
          <w:rFonts w:ascii="Times New Roman" w:hAnsi="Times New Roman" w:cs="Times New Roman"/>
          <w:sz w:val="28"/>
          <w:szCs w:val="28"/>
        </w:rPr>
      </w:pPr>
      <w:r w:rsidRPr="006D7709">
        <w:rPr>
          <w:rFonts w:ascii="Times New Roman" w:hAnsi="Times New Roman" w:cs="Times New Roman"/>
          <w:sz w:val="28"/>
          <w:szCs w:val="28"/>
        </w:rPr>
        <w:t>VI</w:t>
      </w:r>
      <w:r>
        <w:rPr>
          <w:rFonts w:ascii="Times New Roman" w:hAnsi="Times New Roman" w:cs="Times New Roman"/>
          <w:sz w:val="28"/>
          <w:szCs w:val="28"/>
          <w:lang w:val="en-US"/>
        </w:rPr>
        <w:t>I</w:t>
      </w:r>
      <w:r w:rsidRPr="006D7709">
        <w:rPr>
          <w:rFonts w:ascii="Times New Roman" w:hAnsi="Times New Roman" w:cs="Times New Roman"/>
          <w:sz w:val="28"/>
          <w:szCs w:val="28"/>
        </w:rPr>
        <w:t>I. ФИНАНСОВО-ХОЗЯЙСТВЕНАЯ</w:t>
      </w:r>
    </w:p>
    <w:p w:rsidR="00817FD3" w:rsidRDefault="00817FD3" w:rsidP="00790A92">
      <w:pPr>
        <w:pStyle w:val="af3"/>
        <w:jc w:val="center"/>
        <w:rPr>
          <w:rFonts w:ascii="Times New Roman" w:hAnsi="Times New Roman" w:cs="Times New Roman"/>
          <w:sz w:val="28"/>
          <w:szCs w:val="28"/>
        </w:rPr>
      </w:pPr>
      <w:r w:rsidRPr="006D7709">
        <w:rPr>
          <w:rFonts w:ascii="Times New Roman" w:hAnsi="Times New Roman" w:cs="Times New Roman"/>
          <w:sz w:val="28"/>
          <w:szCs w:val="28"/>
        </w:rPr>
        <w:t>ДЕЯТЕЛЬНОСТЬ УЧРЕЖДЕНИЯ</w:t>
      </w:r>
    </w:p>
    <w:p w:rsidR="003C1064" w:rsidRPr="006D7709" w:rsidRDefault="003C1064" w:rsidP="00790A92">
      <w:pPr>
        <w:pStyle w:val="af3"/>
        <w:jc w:val="center"/>
        <w:rPr>
          <w:rFonts w:ascii="Times New Roman" w:hAnsi="Times New Roman" w:cs="Times New Roman"/>
          <w:sz w:val="28"/>
          <w:szCs w:val="28"/>
        </w:rPr>
      </w:pPr>
    </w:p>
    <w:p w:rsidR="00817FD3" w:rsidRPr="001C3AA3" w:rsidRDefault="001C3AA3" w:rsidP="00790A92">
      <w:pPr>
        <w:tabs>
          <w:tab w:val="left" w:pos="180"/>
          <w:tab w:val="left" w:pos="375"/>
          <w:tab w:val="left" w:pos="993"/>
        </w:tabs>
        <w:ind w:firstLine="709"/>
        <w:jc w:val="both"/>
        <w:rPr>
          <w:sz w:val="28"/>
          <w:szCs w:val="28"/>
        </w:rPr>
      </w:pPr>
      <w:r>
        <w:rPr>
          <w:sz w:val="28"/>
          <w:szCs w:val="28"/>
        </w:rPr>
        <w:t>8.1.</w:t>
      </w:r>
      <w:r w:rsidR="00685FD1">
        <w:rPr>
          <w:sz w:val="28"/>
          <w:szCs w:val="28"/>
        </w:rPr>
        <w:t xml:space="preserve"> </w:t>
      </w:r>
      <w:r w:rsidR="00817FD3" w:rsidRPr="001C3AA3">
        <w:rPr>
          <w:sz w:val="28"/>
          <w:szCs w:val="28"/>
        </w:rPr>
        <w:t>Финансовое обеспечение деятельности Учреждения осуществл</w:t>
      </w:r>
      <w:r w:rsidR="00C94940">
        <w:rPr>
          <w:sz w:val="28"/>
          <w:szCs w:val="28"/>
        </w:rPr>
        <w:t>яется в порядке, установленном а</w:t>
      </w:r>
      <w:r w:rsidR="00817FD3" w:rsidRPr="001C3AA3">
        <w:rPr>
          <w:sz w:val="28"/>
          <w:szCs w:val="28"/>
        </w:rPr>
        <w:t xml:space="preserve">дминистрацией </w:t>
      </w:r>
      <w:r w:rsidRPr="001C3AA3">
        <w:rPr>
          <w:sz w:val="28"/>
          <w:szCs w:val="28"/>
        </w:rPr>
        <w:t>Ханты-Мансийского района</w:t>
      </w:r>
      <w:r w:rsidR="00817FD3" w:rsidRPr="001C3AA3">
        <w:rPr>
          <w:sz w:val="28"/>
          <w:szCs w:val="28"/>
        </w:rPr>
        <w:t xml:space="preserve"> на основании плана финансово-хозяйственной деятельности, формируемого на основе муниципальных и региональных нормативов финансового </w:t>
      </w:r>
      <w:r w:rsidR="00C94940">
        <w:rPr>
          <w:sz w:val="28"/>
          <w:szCs w:val="28"/>
        </w:rPr>
        <w:t>обеспечения деятельности в расче</w:t>
      </w:r>
      <w:r w:rsidR="00817FD3" w:rsidRPr="001C3AA3">
        <w:rPr>
          <w:sz w:val="28"/>
          <w:szCs w:val="28"/>
        </w:rPr>
        <w:t>те на одного обучающегося.</w:t>
      </w:r>
    </w:p>
    <w:p w:rsidR="00817FD3" w:rsidRPr="000E3C42" w:rsidRDefault="000E3C42" w:rsidP="00790A92">
      <w:pPr>
        <w:tabs>
          <w:tab w:val="left" w:pos="180"/>
          <w:tab w:val="left" w:pos="375"/>
          <w:tab w:val="left" w:pos="993"/>
        </w:tabs>
        <w:ind w:firstLine="709"/>
        <w:jc w:val="both"/>
        <w:rPr>
          <w:sz w:val="28"/>
          <w:szCs w:val="28"/>
        </w:rPr>
      </w:pPr>
      <w:r>
        <w:rPr>
          <w:sz w:val="28"/>
          <w:szCs w:val="28"/>
        </w:rPr>
        <w:t>8.2.</w:t>
      </w:r>
      <w:r w:rsidR="00685FD1">
        <w:rPr>
          <w:sz w:val="28"/>
          <w:szCs w:val="28"/>
        </w:rPr>
        <w:t xml:space="preserve"> </w:t>
      </w:r>
      <w:r w:rsidR="00817FD3" w:rsidRPr="000E3C42">
        <w:rPr>
          <w:sz w:val="28"/>
          <w:szCs w:val="28"/>
        </w:rPr>
        <w:t xml:space="preserve">Финансовое обеспечение выполнения муниципального задания Учреждения осуществляется в виде субсидии, учитывающей расходы </w:t>
      </w:r>
      <w:r w:rsidR="00B45682">
        <w:rPr>
          <w:sz w:val="28"/>
          <w:szCs w:val="28"/>
        </w:rPr>
        <w:br/>
      </w:r>
      <w:r w:rsidR="00817FD3" w:rsidRPr="000E3C42">
        <w:rPr>
          <w:sz w:val="28"/>
          <w:szCs w:val="28"/>
        </w:rPr>
        <w:t>на приобретение продуктов питания, на заработную плату, содержание недвижимого и особо ценно</w:t>
      </w:r>
      <w:r w:rsidR="00C94940">
        <w:rPr>
          <w:sz w:val="28"/>
          <w:szCs w:val="28"/>
        </w:rPr>
        <w:t>го движимого имущества, закрепле</w:t>
      </w:r>
      <w:r w:rsidR="00817FD3" w:rsidRPr="000E3C42">
        <w:rPr>
          <w:sz w:val="28"/>
          <w:szCs w:val="28"/>
        </w:rPr>
        <w:t xml:space="preserve">нного </w:t>
      </w:r>
      <w:r w:rsidR="00B45682">
        <w:rPr>
          <w:sz w:val="28"/>
          <w:szCs w:val="28"/>
        </w:rPr>
        <w:br/>
      </w:r>
      <w:r w:rsidR="00817FD3" w:rsidRPr="000E3C42">
        <w:rPr>
          <w:sz w:val="28"/>
          <w:szCs w:val="28"/>
        </w:rPr>
        <w:lastRenderedPageBreak/>
        <w:t>за Учреж</w:t>
      </w:r>
      <w:r w:rsidR="00DE7D75">
        <w:rPr>
          <w:sz w:val="28"/>
          <w:szCs w:val="28"/>
        </w:rPr>
        <w:t>дением у</w:t>
      </w:r>
      <w:r w:rsidR="00C94940">
        <w:rPr>
          <w:sz w:val="28"/>
          <w:szCs w:val="28"/>
        </w:rPr>
        <w:t>чредителем или приобрете</w:t>
      </w:r>
      <w:r w:rsidR="00817FD3" w:rsidRPr="000E3C42">
        <w:rPr>
          <w:sz w:val="28"/>
          <w:szCs w:val="28"/>
        </w:rPr>
        <w:t>нного Учреждением за сч</w:t>
      </w:r>
      <w:r w:rsidR="00C94940">
        <w:rPr>
          <w:sz w:val="28"/>
          <w:szCs w:val="28"/>
        </w:rPr>
        <w:t>е</w:t>
      </w:r>
      <w:r w:rsidR="00817FD3" w:rsidRPr="000E3C42">
        <w:rPr>
          <w:sz w:val="28"/>
          <w:szCs w:val="28"/>
        </w:rPr>
        <w:t>т средств, выделенных ему Учредителем на приобретение такого имущества, расходы на уплату налогов, в к</w:t>
      </w:r>
      <w:r w:rsidR="00DE7D75">
        <w:rPr>
          <w:sz w:val="28"/>
          <w:szCs w:val="28"/>
        </w:rPr>
        <w:t>ачестве объекта налогообложения</w:t>
      </w:r>
      <w:r w:rsidR="00817FD3" w:rsidRPr="000E3C42">
        <w:rPr>
          <w:sz w:val="28"/>
          <w:szCs w:val="28"/>
        </w:rPr>
        <w:t xml:space="preserve"> по которым признается соответствующее имущество, в том числе земельные участки. Учреждению могут быть предоставлены бюджетные субсидии в форме капитальных инвестиций, а также субсидии на иные цели.</w:t>
      </w:r>
    </w:p>
    <w:p w:rsidR="00817FD3" w:rsidRPr="000E3C42" w:rsidRDefault="000E3C42" w:rsidP="00790A92">
      <w:pPr>
        <w:tabs>
          <w:tab w:val="left" w:pos="180"/>
          <w:tab w:val="left" w:pos="375"/>
          <w:tab w:val="left" w:pos="415"/>
          <w:tab w:val="left" w:pos="993"/>
        </w:tabs>
        <w:ind w:firstLine="709"/>
        <w:jc w:val="both"/>
        <w:rPr>
          <w:sz w:val="28"/>
          <w:szCs w:val="28"/>
        </w:rPr>
      </w:pPr>
      <w:r>
        <w:rPr>
          <w:sz w:val="28"/>
          <w:szCs w:val="28"/>
        </w:rPr>
        <w:t>8.3.</w:t>
      </w:r>
      <w:r w:rsidR="00685FD1">
        <w:rPr>
          <w:sz w:val="28"/>
          <w:szCs w:val="28"/>
        </w:rPr>
        <w:t xml:space="preserve"> </w:t>
      </w:r>
      <w:r w:rsidR="00817FD3" w:rsidRPr="000E3C42">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собственника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местного бюджета. Условия и порядок формирования муниципального задания и порядок финансового обеспечения вы</w:t>
      </w:r>
      <w:r w:rsidR="00DE7D75">
        <w:rPr>
          <w:sz w:val="28"/>
          <w:szCs w:val="28"/>
        </w:rPr>
        <w:t>полнения этого задания определяю</w:t>
      </w:r>
      <w:r w:rsidR="00817FD3" w:rsidRPr="000E3C42">
        <w:rPr>
          <w:sz w:val="28"/>
          <w:szCs w:val="28"/>
        </w:rPr>
        <w:t>тся муниципальным правовым актом.</w:t>
      </w:r>
    </w:p>
    <w:p w:rsidR="00817FD3" w:rsidRPr="000E3C42" w:rsidRDefault="000E3C42" w:rsidP="00790A92">
      <w:pPr>
        <w:tabs>
          <w:tab w:val="left" w:pos="180"/>
          <w:tab w:val="left" w:pos="375"/>
          <w:tab w:val="left" w:pos="415"/>
          <w:tab w:val="left" w:pos="993"/>
        </w:tabs>
        <w:ind w:firstLine="709"/>
        <w:jc w:val="both"/>
        <w:rPr>
          <w:sz w:val="28"/>
          <w:szCs w:val="28"/>
        </w:rPr>
      </w:pPr>
      <w:r>
        <w:rPr>
          <w:sz w:val="28"/>
          <w:szCs w:val="28"/>
        </w:rPr>
        <w:t>8.4.</w:t>
      </w:r>
      <w:r w:rsidR="00685FD1">
        <w:rPr>
          <w:sz w:val="28"/>
          <w:szCs w:val="28"/>
        </w:rPr>
        <w:t xml:space="preserve"> Учреждение </w:t>
      </w:r>
      <w:r w:rsidR="00817FD3" w:rsidRPr="000E3C42">
        <w:rPr>
          <w:sz w:val="28"/>
          <w:szCs w:val="28"/>
        </w:rPr>
        <w:t>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средств, выделенных учредителем, а также недвижимого имущества</w:t>
      </w:r>
      <w:r w:rsidR="00DE7D75">
        <w:rPr>
          <w:sz w:val="28"/>
          <w:szCs w:val="28"/>
        </w:rPr>
        <w:t>,</w:t>
      </w:r>
      <w:r w:rsidR="00817FD3" w:rsidRPr="000E3C42">
        <w:rPr>
          <w:sz w:val="28"/>
          <w:szCs w:val="28"/>
        </w:rPr>
        <w:t xml:space="preserve"> независимо от того, по каким основаниям оно поступило в оперативное управление Учреждения и за счет каких средств оно приобретено. </w:t>
      </w:r>
    </w:p>
    <w:p w:rsidR="00817FD3" w:rsidRPr="000E3C42" w:rsidRDefault="000E3C42" w:rsidP="00790A92">
      <w:pPr>
        <w:tabs>
          <w:tab w:val="left" w:pos="180"/>
          <w:tab w:val="left" w:pos="375"/>
          <w:tab w:val="left" w:pos="993"/>
        </w:tabs>
        <w:ind w:firstLine="709"/>
        <w:jc w:val="both"/>
        <w:rPr>
          <w:sz w:val="28"/>
          <w:szCs w:val="28"/>
        </w:rPr>
      </w:pPr>
      <w:r>
        <w:rPr>
          <w:sz w:val="28"/>
          <w:szCs w:val="28"/>
        </w:rPr>
        <w:t>8.5.</w:t>
      </w:r>
      <w:r w:rsidR="00685FD1">
        <w:rPr>
          <w:sz w:val="28"/>
          <w:szCs w:val="28"/>
        </w:rPr>
        <w:t xml:space="preserve"> </w:t>
      </w:r>
      <w:r w:rsidR="00817FD3" w:rsidRPr="000E3C42">
        <w:rPr>
          <w:sz w:val="28"/>
          <w:szCs w:val="28"/>
        </w:rPr>
        <w:t>Источниками формирования имущества и финансовых ресурсов Учреждения являются:</w:t>
      </w:r>
    </w:p>
    <w:p w:rsidR="00817FD3" w:rsidRPr="00AA4595" w:rsidRDefault="00817FD3" w:rsidP="00790A92">
      <w:pPr>
        <w:pStyle w:val="af1"/>
        <w:tabs>
          <w:tab w:val="left" w:pos="180"/>
          <w:tab w:val="left" w:pos="375"/>
          <w:tab w:val="left" w:pos="993"/>
        </w:tabs>
        <w:ind w:left="0" w:firstLine="709"/>
        <w:jc w:val="both"/>
        <w:rPr>
          <w:sz w:val="28"/>
          <w:szCs w:val="28"/>
        </w:rPr>
      </w:pPr>
      <w:r w:rsidRPr="00AA4595">
        <w:rPr>
          <w:sz w:val="28"/>
          <w:szCs w:val="28"/>
        </w:rPr>
        <w:t>бюджетные средства;</w:t>
      </w:r>
    </w:p>
    <w:p w:rsidR="00817FD3" w:rsidRPr="00AA4595" w:rsidRDefault="00817FD3" w:rsidP="00790A92">
      <w:pPr>
        <w:pStyle w:val="af1"/>
        <w:tabs>
          <w:tab w:val="left" w:pos="180"/>
          <w:tab w:val="left" w:pos="375"/>
          <w:tab w:val="left" w:pos="993"/>
        </w:tabs>
        <w:ind w:left="0" w:firstLine="709"/>
        <w:jc w:val="both"/>
        <w:rPr>
          <w:sz w:val="28"/>
          <w:szCs w:val="28"/>
        </w:rPr>
      </w:pPr>
      <w:r w:rsidRPr="00AA4595">
        <w:rPr>
          <w:sz w:val="28"/>
          <w:szCs w:val="28"/>
        </w:rPr>
        <w:t>имущество, переданное Учреждению собственником (уполномоченным органом);</w:t>
      </w:r>
    </w:p>
    <w:p w:rsidR="00817FD3" w:rsidRPr="00AA4595" w:rsidRDefault="00817FD3" w:rsidP="00790A92">
      <w:pPr>
        <w:pStyle w:val="af1"/>
        <w:tabs>
          <w:tab w:val="left" w:pos="180"/>
          <w:tab w:val="left" w:pos="375"/>
          <w:tab w:val="left" w:pos="993"/>
        </w:tabs>
        <w:ind w:left="0" w:firstLine="709"/>
        <w:jc w:val="both"/>
        <w:rPr>
          <w:sz w:val="28"/>
          <w:szCs w:val="28"/>
        </w:rPr>
      </w:pPr>
      <w:r w:rsidRPr="00AA4595">
        <w:rPr>
          <w:sz w:val="28"/>
          <w:szCs w:val="28"/>
        </w:rPr>
        <w:t>приносящая доход деятельность;</w:t>
      </w:r>
    </w:p>
    <w:p w:rsidR="00817FD3" w:rsidRPr="00AA4595" w:rsidRDefault="00817FD3" w:rsidP="00790A92">
      <w:pPr>
        <w:pStyle w:val="af1"/>
        <w:tabs>
          <w:tab w:val="left" w:pos="180"/>
          <w:tab w:val="left" w:pos="375"/>
          <w:tab w:val="left" w:pos="993"/>
        </w:tabs>
        <w:ind w:left="0" w:firstLine="709"/>
        <w:jc w:val="both"/>
        <w:rPr>
          <w:sz w:val="28"/>
          <w:szCs w:val="28"/>
        </w:rPr>
      </w:pPr>
      <w:r w:rsidRPr="00AA4595">
        <w:rPr>
          <w:sz w:val="28"/>
          <w:szCs w:val="28"/>
        </w:rPr>
        <w:t>пожертвования;</w:t>
      </w:r>
    </w:p>
    <w:p w:rsidR="00817FD3" w:rsidRPr="00AA4595" w:rsidRDefault="00817FD3" w:rsidP="00790A92">
      <w:pPr>
        <w:pStyle w:val="af1"/>
        <w:tabs>
          <w:tab w:val="left" w:pos="180"/>
          <w:tab w:val="left" w:pos="375"/>
          <w:tab w:val="left" w:pos="993"/>
        </w:tabs>
        <w:ind w:left="0" w:firstLine="709"/>
        <w:jc w:val="both"/>
        <w:rPr>
          <w:sz w:val="28"/>
          <w:szCs w:val="28"/>
        </w:rPr>
      </w:pPr>
      <w:r w:rsidRPr="00AA4595">
        <w:rPr>
          <w:sz w:val="28"/>
          <w:szCs w:val="28"/>
        </w:rPr>
        <w:t>другие источники в соответствии с действующим законодательством Российской Федерации.</w:t>
      </w:r>
    </w:p>
    <w:p w:rsidR="00817FD3" w:rsidRDefault="000E3C42" w:rsidP="00790A92">
      <w:pPr>
        <w:tabs>
          <w:tab w:val="left" w:pos="180"/>
          <w:tab w:val="left" w:pos="375"/>
          <w:tab w:val="left" w:pos="993"/>
        </w:tabs>
        <w:ind w:firstLine="709"/>
        <w:jc w:val="both"/>
        <w:rPr>
          <w:sz w:val="28"/>
          <w:szCs w:val="28"/>
        </w:rPr>
      </w:pPr>
      <w:r>
        <w:rPr>
          <w:sz w:val="28"/>
          <w:szCs w:val="28"/>
        </w:rPr>
        <w:t>8.6.</w:t>
      </w:r>
      <w:r w:rsidR="00685FD1">
        <w:rPr>
          <w:sz w:val="28"/>
          <w:szCs w:val="28"/>
        </w:rPr>
        <w:t xml:space="preserve"> </w:t>
      </w:r>
      <w:r w:rsidR="00817FD3" w:rsidRPr="000E3C42">
        <w:rPr>
          <w:sz w:val="28"/>
          <w:szCs w:val="28"/>
        </w:rPr>
        <w:t>Привлечение Учреждением</w:t>
      </w:r>
      <w:r w:rsidR="00DE7D75">
        <w:rPr>
          <w:sz w:val="28"/>
          <w:szCs w:val="28"/>
        </w:rPr>
        <w:t xml:space="preserve"> дополнительных средств не влече</w:t>
      </w:r>
      <w:r w:rsidR="00817FD3" w:rsidRPr="000E3C42">
        <w:rPr>
          <w:sz w:val="28"/>
          <w:szCs w:val="28"/>
        </w:rPr>
        <w:t>т за собой снижения нормативов и (или) абсолютных размеров финансового обеспечения его деятельности.</w:t>
      </w:r>
    </w:p>
    <w:p w:rsidR="00817FD3" w:rsidRPr="000E3C42" w:rsidRDefault="002F524C" w:rsidP="00790A92">
      <w:pPr>
        <w:tabs>
          <w:tab w:val="left" w:pos="180"/>
          <w:tab w:val="left" w:pos="375"/>
          <w:tab w:val="left" w:pos="993"/>
        </w:tabs>
        <w:ind w:firstLine="709"/>
        <w:jc w:val="both"/>
        <w:rPr>
          <w:sz w:val="28"/>
          <w:szCs w:val="28"/>
        </w:rPr>
      </w:pPr>
      <w:r>
        <w:rPr>
          <w:sz w:val="28"/>
          <w:szCs w:val="28"/>
        </w:rPr>
        <w:lastRenderedPageBreak/>
        <w:t xml:space="preserve">8.7.    </w:t>
      </w:r>
      <w:r w:rsidRPr="000E3C42">
        <w:rPr>
          <w:sz w:val="28"/>
          <w:szCs w:val="28"/>
        </w:rPr>
        <w:t>Учреждение</w:t>
      </w:r>
      <w:r>
        <w:rPr>
          <w:sz w:val="28"/>
          <w:szCs w:val="28"/>
        </w:rPr>
        <w:t xml:space="preserve">   </w:t>
      </w:r>
      <w:r w:rsidRPr="000E3C42">
        <w:rPr>
          <w:sz w:val="28"/>
          <w:szCs w:val="28"/>
        </w:rPr>
        <w:t xml:space="preserve"> самостоятельно</w:t>
      </w:r>
      <w:r>
        <w:rPr>
          <w:sz w:val="28"/>
          <w:szCs w:val="28"/>
        </w:rPr>
        <w:t xml:space="preserve"> </w:t>
      </w:r>
      <w:r w:rsidRPr="000E3C42">
        <w:rPr>
          <w:sz w:val="28"/>
          <w:szCs w:val="28"/>
        </w:rPr>
        <w:t xml:space="preserve"> </w:t>
      </w:r>
      <w:r>
        <w:rPr>
          <w:sz w:val="28"/>
          <w:szCs w:val="28"/>
        </w:rPr>
        <w:t xml:space="preserve">   </w:t>
      </w:r>
      <w:r w:rsidRPr="000E3C42">
        <w:rPr>
          <w:sz w:val="28"/>
          <w:szCs w:val="28"/>
        </w:rPr>
        <w:t>распоряжается</w:t>
      </w:r>
      <w:r>
        <w:rPr>
          <w:sz w:val="28"/>
          <w:szCs w:val="28"/>
        </w:rPr>
        <w:t xml:space="preserve">   </w:t>
      </w:r>
      <w:r w:rsidRPr="000E3C42">
        <w:rPr>
          <w:sz w:val="28"/>
          <w:szCs w:val="28"/>
        </w:rPr>
        <w:t xml:space="preserve"> имеющимися</w:t>
      </w:r>
      <w:r w:rsidR="00B37D14">
        <w:rPr>
          <w:sz w:val="28"/>
          <w:szCs w:val="28"/>
        </w:rPr>
        <w:t xml:space="preserve"> </w:t>
      </w:r>
      <w:r w:rsidR="00817FD3" w:rsidRPr="000E3C42">
        <w:rPr>
          <w:sz w:val="28"/>
          <w:szCs w:val="28"/>
        </w:rPr>
        <w:t>средствами в соответствии с компетенцией, установленной законодательством Российской Федерации и уставными целями.</w:t>
      </w:r>
    </w:p>
    <w:p w:rsidR="00817FD3" w:rsidRPr="000E3C42" w:rsidRDefault="000E3C42" w:rsidP="00790A92">
      <w:pPr>
        <w:tabs>
          <w:tab w:val="left" w:pos="180"/>
          <w:tab w:val="left" w:pos="375"/>
          <w:tab w:val="left" w:pos="993"/>
        </w:tabs>
        <w:ind w:firstLine="709"/>
        <w:jc w:val="both"/>
        <w:rPr>
          <w:sz w:val="28"/>
          <w:szCs w:val="28"/>
        </w:rPr>
      </w:pPr>
      <w:r>
        <w:rPr>
          <w:sz w:val="28"/>
          <w:szCs w:val="28"/>
        </w:rPr>
        <w:t>8.8.</w:t>
      </w:r>
      <w:r w:rsidR="00685FD1">
        <w:rPr>
          <w:sz w:val="28"/>
          <w:szCs w:val="28"/>
        </w:rPr>
        <w:t xml:space="preserve"> </w:t>
      </w:r>
      <w:r w:rsidR="00817FD3" w:rsidRPr="000E3C42">
        <w:rPr>
          <w:sz w:val="28"/>
          <w:szCs w:val="28"/>
        </w:rPr>
        <w:t>Учреждение отвечает по своим обязательствам в пределах находящихся в его распоряжении денежных средств, всем находящимся у него на праве оперативного управления имуществом, как закрепл</w:t>
      </w:r>
      <w:r w:rsidR="00DE7D75">
        <w:rPr>
          <w:sz w:val="28"/>
          <w:szCs w:val="28"/>
        </w:rPr>
        <w:t>е</w:t>
      </w:r>
      <w:r w:rsidR="00817FD3" w:rsidRPr="000E3C42">
        <w:rPr>
          <w:sz w:val="28"/>
          <w:szCs w:val="28"/>
        </w:rPr>
        <w:t>нным за Учреждением собственником имущества, так и приобрет</w:t>
      </w:r>
      <w:r w:rsidR="00DE7D75">
        <w:rPr>
          <w:sz w:val="28"/>
          <w:szCs w:val="28"/>
        </w:rPr>
        <w:t>е</w:t>
      </w:r>
      <w:r w:rsidR="00817FD3" w:rsidRPr="000E3C42">
        <w:rPr>
          <w:sz w:val="28"/>
          <w:szCs w:val="28"/>
        </w:rPr>
        <w:t>нным за сч</w:t>
      </w:r>
      <w:r w:rsidR="00DE7D75">
        <w:rPr>
          <w:sz w:val="28"/>
          <w:szCs w:val="28"/>
        </w:rPr>
        <w:t>е</w:t>
      </w:r>
      <w:r w:rsidR="00817FD3" w:rsidRPr="000E3C42">
        <w:rPr>
          <w:sz w:val="28"/>
          <w:szCs w:val="28"/>
        </w:rPr>
        <w:t>т доходов, полученных от приносящей доход деятельности, за исключением особо ценного движимого имущества, закрепл</w:t>
      </w:r>
      <w:r w:rsidR="00DE7D75">
        <w:rPr>
          <w:sz w:val="28"/>
          <w:szCs w:val="28"/>
        </w:rPr>
        <w:t>е</w:t>
      </w:r>
      <w:r w:rsidR="00817FD3" w:rsidRPr="000E3C42">
        <w:rPr>
          <w:sz w:val="28"/>
          <w:szCs w:val="28"/>
        </w:rPr>
        <w:t>нного за Учреждением собственником этого имущества или приобрет</w:t>
      </w:r>
      <w:r w:rsidR="00DE7D75">
        <w:rPr>
          <w:sz w:val="28"/>
          <w:szCs w:val="28"/>
        </w:rPr>
        <w:t>е</w:t>
      </w:r>
      <w:r w:rsidR="00817FD3" w:rsidRPr="000E3C42">
        <w:rPr>
          <w:sz w:val="28"/>
          <w:szCs w:val="28"/>
        </w:rPr>
        <w:t>нного Учреждением за сч</w:t>
      </w:r>
      <w:r w:rsidR="00DE7D75">
        <w:rPr>
          <w:sz w:val="28"/>
          <w:szCs w:val="28"/>
        </w:rPr>
        <w:t>е</w:t>
      </w:r>
      <w:r w:rsidR="00817FD3" w:rsidRPr="000E3C42">
        <w:rPr>
          <w:sz w:val="28"/>
          <w:szCs w:val="28"/>
        </w:rPr>
        <w:t>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817FD3" w:rsidRPr="000E3C42" w:rsidRDefault="000E3C42" w:rsidP="00790A92">
      <w:pPr>
        <w:tabs>
          <w:tab w:val="left" w:pos="180"/>
          <w:tab w:val="left" w:pos="375"/>
          <w:tab w:val="left" w:pos="993"/>
        </w:tabs>
        <w:ind w:firstLine="709"/>
        <w:jc w:val="both"/>
        <w:rPr>
          <w:sz w:val="28"/>
          <w:szCs w:val="28"/>
        </w:rPr>
      </w:pPr>
      <w:r>
        <w:rPr>
          <w:sz w:val="28"/>
          <w:szCs w:val="28"/>
        </w:rPr>
        <w:t>8.9.</w:t>
      </w:r>
      <w:r w:rsidR="00685FD1">
        <w:rPr>
          <w:sz w:val="28"/>
          <w:szCs w:val="28"/>
        </w:rPr>
        <w:t xml:space="preserve"> </w:t>
      </w:r>
      <w:r w:rsidR="00817FD3" w:rsidRPr="000E3C42">
        <w:rPr>
          <w:sz w:val="28"/>
          <w:szCs w:val="28"/>
        </w:rPr>
        <w:t xml:space="preserve">Учреждение вправе осуществлять приносящие доходы виды деятельности, предусмотренные настоящим Уставом и не отнесенные </w:t>
      </w:r>
      <w:r w:rsidR="00DE7D75">
        <w:rPr>
          <w:sz w:val="28"/>
          <w:szCs w:val="28"/>
        </w:rPr>
        <w:br/>
      </w:r>
      <w:r w:rsidR="00817FD3" w:rsidRPr="000E3C42">
        <w:rPr>
          <w:sz w:val="28"/>
          <w:szCs w:val="28"/>
        </w:rPr>
        <w:t>к основному виду деятельности.</w:t>
      </w:r>
    </w:p>
    <w:p w:rsidR="00817FD3" w:rsidRPr="000E3C42" w:rsidRDefault="000E3C42" w:rsidP="00790A92">
      <w:pPr>
        <w:tabs>
          <w:tab w:val="left" w:pos="180"/>
          <w:tab w:val="left" w:pos="375"/>
          <w:tab w:val="left" w:pos="993"/>
        </w:tabs>
        <w:ind w:firstLine="709"/>
        <w:jc w:val="both"/>
        <w:rPr>
          <w:sz w:val="28"/>
          <w:szCs w:val="28"/>
        </w:rPr>
      </w:pPr>
      <w:r>
        <w:rPr>
          <w:sz w:val="28"/>
          <w:szCs w:val="28"/>
        </w:rPr>
        <w:t>8.10.</w:t>
      </w:r>
      <w:r w:rsidR="00685FD1">
        <w:rPr>
          <w:sz w:val="28"/>
          <w:szCs w:val="28"/>
        </w:rPr>
        <w:t xml:space="preserve"> </w:t>
      </w:r>
      <w:r w:rsidR="00817FD3" w:rsidRPr="000E3C42">
        <w:rPr>
          <w:sz w:val="28"/>
          <w:szCs w:val="28"/>
        </w:rPr>
        <w:t>Учреждение обязано вести отдельный уч</w:t>
      </w:r>
      <w:r w:rsidR="00DE7D75">
        <w:rPr>
          <w:sz w:val="28"/>
          <w:szCs w:val="28"/>
        </w:rPr>
        <w:t>е</w:t>
      </w:r>
      <w:r w:rsidR="00817FD3" w:rsidRPr="000E3C42">
        <w:rPr>
          <w:sz w:val="28"/>
          <w:szCs w:val="28"/>
        </w:rPr>
        <w:t>т доходов и расходов по приносящей доходы деятельности.</w:t>
      </w:r>
    </w:p>
    <w:p w:rsidR="00817FD3" w:rsidRPr="000E3C42" w:rsidRDefault="000E3C42" w:rsidP="00790A92">
      <w:pPr>
        <w:tabs>
          <w:tab w:val="left" w:pos="180"/>
          <w:tab w:val="left" w:pos="375"/>
          <w:tab w:val="left" w:pos="993"/>
        </w:tabs>
        <w:ind w:firstLine="709"/>
        <w:jc w:val="both"/>
        <w:rPr>
          <w:sz w:val="28"/>
          <w:szCs w:val="28"/>
        </w:rPr>
      </w:pPr>
      <w:r>
        <w:rPr>
          <w:sz w:val="28"/>
          <w:szCs w:val="28"/>
        </w:rPr>
        <w:t>8.11.</w:t>
      </w:r>
      <w:r w:rsidR="00685FD1">
        <w:rPr>
          <w:sz w:val="28"/>
          <w:szCs w:val="28"/>
        </w:rPr>
        <w:t xml:space="preserve"> </w:t>
      </w:r>
      <w:r w:rsidR="00817FD3" w:rsidRPr="000E3C42">
        <w:rPr>
          <w:sz w:val="28"/>
          <w:szCs w:val="28"/>
        </w:rPr>
        <w:t>Доходы, полученные от приносящей доход</w:t>
      </w:r>
      <w:r w:rsidR="00685FD1">
        <w:rPr>
          <w:sz w:val="28"/>
          <w:szCs w:val="28"/>
        </w:rPr>
        <w:t xml:space="preserve"> деятельности, </w:t>
      </w:r>
      <w:r w:rsidR="00DE7D75">
        <w:rPr>
          <w:sz w:val="28"/>
          <w:szCs w:val="28"/>
        </w:rPr>
        <w:br/>
      </w:r>
      <w:r w:rsidR="00685FD1">
        <w:rPr>
          <w:sz w:val="28"/>
          <w:szCs w:val="28"/>
        </w:rPr>
        <w:t>а также приобретенное за сче</w:t>
      </w:r>
      <w:r w:rsidR="00817FD3" w:rsidRPr="000E3C42">
        <w:rPr>
          <w:sz w:val="28"/>
          <w:szCs w:val="28"/>
        </w:rPr>
        <w:t xml:space="preserve">т этих доходов имущество, поступают </w:t>
      </w:r>
      <w:r w:rsidR="00DE7D75">
        <w:rPr>
          <w:sz w:val="28"/>
          <w:szCs w:val="28"/>
        </w:rPr>
        <w:br/>
      </w:r>
      <w:r w:rsidR="00817FD3" w:rsidRPr="000E3C42">
        <w:rPr>
          <w:sz w:val="28"/>
          <w:szCs w:val="28"/>
        </w:rPr>
        <w:t>в самостоятельное распоряжение Учреждения.</w:t>
      </w:r>
    </w:p>
    <w:p w:rsidR="00817FD3" w:rsidRPr="000E3C42" w:rsidRDefault="000E3C42" w:rsidP="00790A92">
      <w:pPr>
        <w:tabs>
          <w:tab w:val="left" w:pos="180"/>
          <w:tab w:val="left" w:pos="375"/>
          <w:tab w:val="left" w:pos="993"/>
        </w:tabs>
        <w:ind w:firstLine="709"/>
        <w:jc w:val="both"/>
        <w:rPr>
          <w:sz w:val="28"/>
          <w:szCs w:val="28"/>
        </w:rPr>
      </w:pPr>
      <w:r>
        <w:rPr>
          <w:sz w:val="28"/>
          <w:szCs w:val="28"/>
        </w:rPr>
        <w:t>8.12.</w:t>
      </w:r>
      <w:r w:rsidR="00790A92">
        <w:rPr>
          <w:sz w:val="28"/>
          <w:szCs w:val="28"/>
        </w:rPr>
        <w:t xml:space="preserve"> </w:t>
      </w:r>
      <w:r w:rsidR="00817FD3" w:rsidRPr="000E3C42">
        <w:rPr>
          <w:sz w:val="28"/>
          <w:szCs w:val="28"/>
        </w:rPr>
        <w:t>Доходная деятельность Учреждения может быть прекращена (приостановлена) в сл</w:t>
      </w:r>
      <w:r w:rsidR="00DE7D75">
        <w:rPr>
          <w:sz w:val="28"/>
          <w:szCs w:val="28"/>
        </w:rPr>
        <w:t>учаях и порядке, предусмотренных</w:t>
      </w:r>
      <w:r w:rsidR="00817FD3" w:rsidRPr="000E3C42">
        <w:rPr>
          <w:sz w:val="28"/>
          <w:szCs w:val="28"/>
        </w:rPr>
        <w:t xml:space="preserve"> законодательством Российской Федерации.</w:t>
      </w:r>
    </w:p>
    <w:p w:rsidR="00817FD3" w:rsidRPr="000E3C42" w:rsidRDefault="000E3C42" w:rsidP="00790A92">
      <w:pPr>
        <w:tabs>
          <w:tab w:val="left" w:pos="180"/>
          <w:tab w:val="left" w:pos="375"/>
          <w:tab w:val="left" w:pos="993"/>
        </w:tabs>
        <w:ind w:firstLine="709"/>
        <w:jc w:val="both"/>
        <w:rPr>
          <w:sz w:val="28"/>
          <w:szCs w:val="28"/>
        </w:rPr>
      </w:pPr>
      <w:r>
        <w:rPr>
          <w:sz w:val="28"/>
          <w:szCs w:val="28"/>
        </w:rPr>
        <w:t>8.13.</w:t>
      </w:r>
      <w:r w:rsidR="00790A92">
        <w:rPr>
          <w:sz w:val="28"/>
          <w:szCs w:val="28"/>
        </w:rPr>
        <w:t xml:space="preserve"> </w:t>
      </w:r>
      <w:r w:rsidR="00DE7D75">
        <w:rPr>
          <w:sz w:val="28"/>
          <w:szCs w:val="28"/>
        </w:rPr>
        <w:t>Вопросы, касающиеся приносящих доход видов</w:t>
      </w:r>
      <w:r w:rsidR="00817FD3" w:rsidRPr="000E3C42">
        <w:rPr>
          <w:sz w:val="28"/>
          <w:szCs w:val="28"/>
        </w:rPr>
        <w:t xml:space="preserve"> деятельности, не урегулированные настоя</w:t>
      </w:r>
      <w:r w:rsidR="002F524C">
        <w:rPr>
          <w:sz w:val="28"/>
          <w:szCs w:val="28"/>
        </w:rPr>
        <w:t>щим Уставом, регламентирую</w:t>
      </w:r>
      <w:r w:rsidR="00817FD3" w:rsidRPr="000E3C42">
        <w:rPr>
          <w:sz w:val="28"/>
          <w:szCs w:val="28"/>
        </w:rPr>
        <w:t>тся действующим законодательством Российской Федерации, а также локальными актами Учреждения.</w:t>
      </w:r>
    </w:p>
    <w:p w:rsidR="00817FD3" w:rsidRDefault="00817FD3" w:rsidP="00790A92">
      <w:pPr>
        <w:pStyle w:val="af3"/>
        <w:jc w:val="center"/>
        <w:rPr>
          <w:rFonts w:ascii="Times New Roman" w:hAnsi="Times New Roman" w:cs="Times New Roman"/>
          <w:sz w:val="28"/>
          <w:szCs w:val="28"/>
        </w:rPr>
      </w:pPr>
    </w:p>
    <w:p w:rsidR="00817FD3" w:rsidRPr="001C619A" w:rsidRDefault="00817FD3" w:rsidP="00790A92">
      <w:pPr>
        <w:pStyle w:val="af3"/>
        <w:jc w:val="center"/>
        <w:rPr>
          <w:rFonts w:ascii="Times New Roman" w:hAnsi="Times New Roman" w:cs="Times New Roman"/>
          <w:sz w:val="28"/>
          <w:szCs w:val="28"/>
        </w:rPr>
      </w:pPr>
      <w:r w:rsidRPr="001C619A">
        <w:rPr>
          <w:rFonts w:ascii="Times New Roman" w:hAnsi="Times New Roman" w:cs="Times New Roman"/>
          <w:sz w:val="28"/>
          <w:szCs w:val="28"/>
        </w:rPr>
        <w:t>IX. ПЕРЕЧЕНЬ ВИДОВ ЛОКАЛЬНЫХ АКТОВ,</w:t>
      </w:r>
    </w:p>
    <w:p w:rsidR="00817FD3" w:rsidRPr="001C619A" w:rsidRDefault="00817FD3" w:rsidP="00790A92">
      <w:pPr>
        <w:pStyle w:val="af3"/>
        <w:jc w:val="center"/>
        <w:rPr>
          <w:rFonts w:ascii="Times New Roman" w:hAnsi="Times New Roman" w:cs="Times New Roman"/>
          <w:sz w:val="28"/>
          <w:szCs w:val="28"/>
        </w:rPr>
      </w:pPr>
      <w:r w:rsidRPr="001C619A">
        <w:rPr>
          <w:rFonts w:ascii="Times New Roman" w:hAnsi="Times New Roman" w:cs="Times New Roman"/>
          <w:sz w:val="28"/>
          <w:szCs w:val="28"/>
        </w:rPr>
        <w:t>РЕГЛАМЕНТИРУЮЩИХ ДЕЯТЕЛЬНОСТЬ УЧРЕЖДЕНИЯ</w:t>
      </w:r>
    </w:p>
    <w:p w:rsidR="00817FD3" w:rsidRPr="001C619A" w:rsidRDefault="00817FD3" w:rsidP="00790A92">
      <w:pPr>
        <w:pStyle w:val="af3"/>
        <w:jc w:val="both"/>
        <w:rPr>
          <w:rFonts w:ascii="Times New Roman" w:hAnsi="Times New Roman" w:cs="Times New Roman"/>
          <w:sz w:val="28"/>
          <w:szCs w:val="28"/>
        </w:rPr>
      </w:pPr>
    </w:p>
    <w:p w:rsidR="0011568F" w:rsidRDefault="000E3C42" w:rsidP="00790A92">
      <w:pPr>
        <w:autoSpaceDE w:val="0"/>
        <w:autoSpaceDN w:val="0"/>
        <w:adjustRightInd w:val="0"/>
        <w:ind w:firstLine="709"/>
        <w:jc w:val="both"/>
        <w:rPr>
          <w:sz w:val="28"/>
          <w:szCs w:val="28"/>
        </w:rPr>
      </w:pPr>
      <w:r>
        <w:rPr>
          <w:sz w:val="28"/>
          <w:szCs w:val="28"/>
        </w:rPr>
        <w:t>9</w:t>
      </w:r>
      <w:r w:rsidR="00817FD3" w:rsidRPr="001C619A">
        <w:rPr>
          <w:sz w:val="28"/>
          <w:szCs w:val="28"/>
        </w:rPr>
        <w:t>.1.</w:t>
      </w:r>
      <w:r w:rsidR="0011568F" w:rsidRPr="0011568F">
        <w:rPr>
          <w:sz w:val="28"/>
          <w:szCs w:val="28"/>
        </w:rPr>
        <w:t xml:space="preserve"> </w:t>
      </w:r>
      <w:r w:rsidR="0011568F">
        <w:rPr>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w:t>
      </w:r>
      <w:r w:rsidR="008F14D2">
        <w:rPr>
          <w:sz w:val="28"/>
          <w:szCs w:val="28"/>
        </w:rPr>
        <w:t>.</w:t>
      </w:r>
    </w:p>
    <w:p w:rsidR="00817FD3" w:rsidRPr="001C619A" w:rsidRDefault="0011568F"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9.2.</w:t>
      </w:r>
      <w:r w:rsidR="00685FD1">
        <w:rPr>
          <w:rFonts w:ascii="Times New Roman" w:hAnsi="Times New Roman" w:cs="Times New Roman"/>
          <w:sz w:val="28"/>
          <w:szCs w:val="28"/>
        </w:rPr>
        <w:t xml:space="preserve"> </w:t>
      </w:r>
      <w:r w:rsidR="00817FD3" w:rsidRPr="001C619A">
        <w:rPr>
          <w:rFonts w:ascii="Times New Roman" w:hAnsi="Times New Roman" w:cs="Times New Roman"/>
          <w:sz w:val="28"/>
          <w:szCs w:val="28"/>
        </w:rPr>
        <w:t>Деятельность Учреждения регламентируется следующими локальными правовыми актами: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договором Учреждения с учредителем;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коллективным договором;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приказами</w:t>
      </w:r>
      <w:r w:rsidR="00DE7D75">
        <w:rPr>
          <w:rFonts w:ascii="Times New Roman" w:hAnsi="Times New Roman" w:cs="Times New Roman"/>
          <w:sz w:val="28"/>
          <w:szCs w:val="28"/>
        </w:rPr>
        <w:t xml:space="preserve"> руководителя Учреждения</w:t>
      </w:r>
      <w:r w:rsidRPr="001C619A">
        <w:rPr>
          <w:rFonts w:ascii="Times New Roman" w:hAnsi="Times New Roman" w:cs="Times New Roman"/>
          <w:sz w:val="28"/>
          <w:szCs w:val="28"/>
        </w:rPr>
        <w:t>;</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решениями </w:t>
      </w:r>
      <w:r>
        <w:rPr>
          <w:rFonts w:ascii="Times New Roman" w:hAnsi="Times New Roman" w:cs="Times New Roman"/>
          <w:sz w:val="28"/>
          <w:szCs w:val="28"/>
        </w:rPr>
        <w:t>п</w:t>
      </w:r>
      <w:r w:rsidRPr="001C619A">
        <w:rPr>
          <w:rFonts w:ascii="Times New Roman" w:hAnsi="Times New Roman" w:cs="Times New Roman"/>
          <w:sz w:val="28"/>
          <w:szCs w:val="28"/>
        </w:rPr>
        <w:t>едаго</w:t>
      </w:r>
      <w:r>
        <w:rPr>
          <w:rFonts w:ascii="Times New Roman" w:hAnsi="Times New Roman" w:cs="Times New Roman"/>
          <w:sz w:val="28"/>
          <w:szCs w:val="28"/>
        </w:rPr>
        <w:t>гического совета, о</w:t>
      </w:r>
      <w:r w:rsidRPr="001C619A">
        <w:rPr>
          <w:rFonts w:ascii="Times New Roman" w:hAnsi="Times New Roman" w:cs="Times New Roman"/>
          <w:sz w:val="28"/>
          <w:szCs w:val="28"/>
        </w:rPr>
        <w:t xml:space="preserve">бщего собрания </w:t>
      </w:r>
      <w:r>
        <w:rPr>
          <w:rFonts w:ascii="Times New Roman" w:hAnsi="Times New Roman" w:cs="Times New Roman"/>
          <w:sz w:val="28"/>
          <w:szCs w:val="28"/>
        </w:rPr>
        <w:t>ра</w:t>
      </w:r>
      <w:r w:rsidR="00DE7D75">
        <w:rPr>
          <w:rFonts w:ascii="Times New Roman" w:hAnsi="Times New Roman" w:cs="Times New Roman"/>
          <w:sz w:val="28"/>
          <w:szCs w:val="28"/>
        </w:rPr>
        <w:t>ботников, управляющего совета, Н</w:t>
      </w:r>
      <w:r>
        <w:rPr>
          <w:rFonts w:ascii="Times New Roman" w:hAnsi="Times New Roman" w:cs="Times New Roman"/>
          <w:sz w:val="28"/>
          <w:szCs w:val="28"/>
        </w:rPr>
        <w:t>аблюдательного совета</w:t>
      </w:r>
      <w:r w:rsidR="00DE7D75">
        <w:rPr>
          <w:rFonts w:ascii="Times New Roman" w:hAnsi="Times New Roman" w:cs="Times New Roman"/>
          <w:sz w:val="28"/>
          <w:szCs w:val="28"/>
        </w:rPr>
        <w:t>, П</w:t>
      </w:r>
      <w:r w:rsidR="00C04FB1">
        <w:rPr>
          <w:rFonts w:ascii="Times New Roman" w:hAnsi="Times New Roman" w:cs="Times New Roman"/>
          <w:sz w:val="28"/>
          <w:szCs w:val="28"/>
        </w:rPr>
        <w:t>опечительского совета</w:t>
      </w:r>
      <w:r w:rsidRPr="001C619A">
        <w:rPr>
          <w:rFonts w:ascii="Times New Roman" w:hAnsi="Times New Roman" w:cs="Times New Roman"/>
          <w:sz w:val="28"/>
          <w:szCs w:val="28"/>
        </w:rPr>
        <w:t>;</w:t>
      </w:r>
    </w:p>
    <w:p w:rsidR="00817FD3"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правилами</w:t>
      </w:r>
      <w:r w:rsidR="00685FD1">
        <w:rPr>
          <w:rFonts w:ascii="Times New Roman" w:hAnsi="Times New Roman" w:cs="Times New Roman"/>
          <w:sz w:val="28"/>
          <w:szCs w:val="28"/>
        </w:rPr>
        <w:t xml:space="preserve"> приема, перевода и отчисления </w:t>
      </w:r>
      <w:r>
        <w:rPr>
          <w:rFonts w:ascii="Times New Roman" w:hAnsi="Times New Roman" w:cs="Times New Roman"/>
          <w:sz w:val="28"/>
          <w:szCs w:val="28"/>
        </w:rPr>
        <w:t>воспитанников;</w:t>
      </w:r>
    </w:p>
    <w:p w:rsidR="00817FD3"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817FD3"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правилами внутреннего распорядка воспитанников;</w:t>
      </w:r>
    </w:p>
    <w:p w:rsidR="00817FD3" w:rsidRPr="00B64F71" w:rsidRDefault="00817FD3" w:rsidP="00790A92">
      <w:pPr>
        <w:pStyle w:val="af3"/>
        <w:ind w:firstLine="709"/>
        <w:jc w:val="both"/>
        <w:rPr>
          <w:rFonts w:ascii="Times New Roman" w:hAnsi="Times New Roman" w:cs="Times New Roman"/>
          <w:sz w:val="28"/>
          <w:szCs w:val="28"/>
        </w:rPr>
      </w:pPr>
      <w:r w:rsidRPr="00B64F71">
        <w:rPr>
          <w:rFonts w:ascii="Times New Roman" w:hAnsi="Times New Roman" w:cs="Times New Roman"/>
          <w:sz w:val="28"/>
          <w:szCs w:val="28"/>
        </w:rPr>
        <w:t>режимом образовательной деятельности;</w:t>
      </w:r>
    </w:p>
    <w:p w:rsidR="00817FD3" w:rsidRPr="001C619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w:t>
      </w:r>
      <w:r w:rsidRPr="001C619A">
        <w:rPr>
          <w:rFonts w:ascii="Times New Roman" w:hAnsi="Times New Roman" w:cs="Times New Roman"/>
          <w:sz w:val="28"/>
          <w:szCs w:val="28"/>
        </w:rPr>
        <w:t>равилами</w:t>
      </w:r>
      <w:r>
        <w:rPr>
          <w:rFonts w:ascii="Times New Roman" w:hAnsi="Times New Roman" w:cs="Times New Roman"/>
          <w:sz w:val="28"/>
          <w:szCs w:val="28"/>
        </w:rPr>
        <w:t xml:space="preserve"> </w:t>
      </w:r>
      <w:r w:rsidRPr="001C619A">
        <w:rPr>
          <w:rFonts w:ascii="Times New Roman" w:hAnsi="Times New Roman" w:cs="Times New Roman"/>
          <w:sz w:val="28"/>
          <w:szCs w:val="28"/>
        </w:rPr>
        <w:t>внутреннего трудового распорядка;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штатным расписанием;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должностными инструкциями работников;</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учебным планом;</w:t>
      </w:r>
    </w:p>
    <w:p w:rsidR="00817FD3"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положением о П</w:t>
      </w:r>
      <w:r w:rsidRPr="001C619A">
        <w:rPr>
          <w:rFonts w:ascii="Times New Roman" w:hAnsi="Times New Roman" w:cs="Times New Roman"/>
          <w:sz w:val="28"/>
          <w:szCs w:val="28"/>
        </w:rPr>
        <w:t>едагогическом совете;</w:t>
      </w:r>
    </w:p>
    <w:p w:rsidR="00817FD3" w:rsidRPr="001C619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положением о Наблюдательном совете;</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положением о методических объединениях;</w:t>
      </w:r>
    </w:p>
    <w:p w:rsidR="00817FD3" w:rsidRPr="001C619A" w:rsidRDefault="00817FD3"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положением об оплате труда</w:t>
      </w:r>
      <w:r w:rsidRPr="001C619A">
        <w:rPr>
          <w:rFonts w:ascii="Times New Roman" w:hAnsi="Times New Roman" w:cs="Times New Roman"/>
          <w:sz w:val="28"/>
          <w:szCs w:val="28"/>
        </w:rPr>
        <w:t>;</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положением о конфликтной комиссии;</w:t>
      </w:r>
    </w:p>
    <w:p w:rsidR="00817FD3" w:rsidRPr="00D52D4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положением о порядке формирования и расходования средств, полученных от приносящей доход деятельности;</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договорами о совместной деятельности, сотрудничестве</w:t>
      </w:r>
      <w:r>
        <w:rPr>
          <w:rFonts w:ascii="Times New Roman" w:hAnsi="Times New Roman" w:cs="Times New Roman"/>
          <w:sz w:val="28"/>
          <w:szCs w:val="28"/>
        </w:rPr>
        <w:t xml:space="preserve"> </w:t>
      </w:r>
      <w:r w:rsidRPr="001C619A">
        <w:rPr>
          <w:rFonts w:ascii="Times New Roman" w:hAnsi="Times New Roman" w:cs="Times New Roman"/>
          <w:sz w:val="28"/>
          <w:szCs w:val="28"/>
        </w:rPr>
        <w:t>с</w:t>
      </w:r>
      <w:r>
        <w:rPr>
          <w:rFonts w:ascii="Times New Roman" w:hAnsi="Times New Roman" w:cs="Times New Roman"/>
          <w:sz w:val="28"/>
          <w:szCs w:val="28"/>
        </w:rPr>
        <w:t xml:space="preserve"> </w:t>
      </w:r>
      <w:r w:rsidRPr="001C619A">
        <w:rPr>
          <w:rFonts w:ascii="Times New Roman" w:hAnsi="Times New Roman" w:cs="Times New Roman"/>
          <w:sz w:val="28"/>
          <w:szCs w:val="28"/>
        </w:rPr>
        <w:t>иными организациями;</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настоящим Уставом;</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иными локальными актами.</w:t>
      </w:r>
    </w:p>
    <w:p w:rsidR="00817FD3" w:rsidRPr="001C619A" w:rsidRDefault="00817FD3" w:rsidP="00790A92">
      <w:pPr>
        <w:pStyle w:val="af3"/>
        <w:ind w:firstLine="709"/>
        <w:jc w:val="both"/>
        <w:rPr>
          <w:rFonts w:ascii="Times New Roman" w:hAnsi="Times New Roman" w:cs="Times New Roman"/>
          <w:sz w:val="28"/>
          <w:szCs w:val="28"/>
        </w:rPr>
      </w:pPr>
    </w:p>
    <w:p w:rsidR="00817FD3" w:rsidRPr="001C619A" w:rsidRDefault="00817FD3" w:rsidP="00790A92">
      <w:pPr>
        <w:pStyle w:val="af3"/>
        <w:jc w:val="center"/>
        <w:rPr>
          <w:rFonts w:ascii="Times New Roman" w:hAnsi="Times New Roman" w:cs="Times New Roman"/>
          <w:sz w:val="28"/>
          <w:szCs w:val="28"/>
        </w:rPr>
      </w:pPr>
      <w:r w:rsidRPr="001C619A">
        <w:rPr>
          <w:rFonts w:ascii="Times New Roman" w:hAnsi="Times New Roman" w:cs="Times New Roman"/>
          <w:sz w:val="28"/>
          <w:szCs w:val="28"/>
        </w:rPr>
        <w:t>X. ЛИКВИ</w:t>
      </w:r>
      <w:r>
        <w:rPr>
          <w:rFonts w:ascii="Times New Roman" w:hAnsi="Times New Roman" w:cs="Times New Roman"/>
          <w:sz w:val="28"/>
          <w:szCs w:val="28"/>
        </w:rPr>
        <w:t>ДАЦИЯ, РЕОРГАНИЗАЦИЯ И ИЗМЕНЕНИЕ</w:t>
      </w:r>
    </w:p>
    <w:p w:rsidR="00817FD3" w:rsidRPr="001C619A" w:rsidRDefault="00817FD3" w:rsidP="00790A92">
      <w:pPr>
        <w:pStyle w:val="af3"/>
        <w:jc w:val="center"/>
        <w:rPr>
          <w:rFonts w:ascii="Times New Roman" w:hAnsi="Times New Roman" w:cs="Times New Roman"/>
          <w:sz w:val="28"/>
          <w:szCs w:val="28"/>
        </w:rPr>
      </w:pPr>
      <w:r w:rsidRPr="001C619A">
        <w:rPr>
          <w:rFonts w:ascii="Times New Roman" w:hAnsi="Times New Roman" w:cs="Times New Roman"/>
          <w:sz w:val="28"/>
          <w:szCs w:val="28"/>
        </w:rPr>
        <w:t>ТИПА УЧРЕЖДЕНИЯ</w:t>
      </w:r>
    </w:p>
    <w:p w:rsidR="00817FD3" w:rsidRPr="001C619A" w:rsidRDefault="00817FD3" w:rsidP="00790A92">
      <w:pPr>
        <w:pStyle w:val="af3"/>
        <w:ind w:firstLine="567"/>
        <w:jc w:val="both"/>
        <w:rPr>
          <w:rFonts w:ascii="Times New Roman" w:hAnsi="Times New Roman" w:cs="Times New Roman"/>
          <w:sz w:val="28"/>
          <w:szCs w:val="28"/>
        </w:rPr>
      </w:pPr>
    </w:p>
    <w:p w:rsidR="00817FD3" w:rsidRPr="00672817"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 xml:space="preserve">.1. </w:t>
      </w:r>
      <w:r w:rsidR="00817FD3">
        <w:rPr>
          <w:rFonts w:ascii="Times New Roman" w:hAnsi="Times New Roman" w:cs="Times New Roman"/>
          <w:sz w:val="28"/>
          <w:szCs w:val="28"/>
        </w:rPr>
        <w:t xml:space="preserve">Учреждение реорганизуется или ликвидируется в порядке, установленном </w:t>
      </w:r>
      <w:r w:rsidR="0011568F">
        <w:rPr>
          <w:rFonts w:ascii="Times New Roman" w:hAnsi="Times New Roman" w:cs="Times New Roman"/>
          <w:sz w:val="28"/>
          <w:szCs w:val="28"/>
        </w:rPr>
        <w:t>гражданским законодательством</w:t>
      </w:r>
      <w:r w:rsidR="00DE7D75">
        <w:rPr>
          <w:rFonts w:ascii="Times New Roman" w:hAnsi="Times New Roman" w:cs="Times New Roman"/>
          <w:sz w:val="28"/>
          <w:szCs w:val="28"/>
        </w:rPr>
        <w:t>,</w:t>
      </w:r>
      <w:r w:rsidR="0011568F">
        <w:rPr>
          <w:rFonts w:ascii="Times New Roman" w:hAnsi="Times New Roman" w:cs="Times New Roman"/>
          <w:sz w:val="28"/>
          <w:szCs w:val="28"/>
        </w:rPr>
        <w:t xml:space="preserve"> с учетом особенностей, предусмотренных Ф</w:t>
      </w:r>
      <w:r w:rsidR="00C04FB1" w:rsidRPr="00C04FB1">
        <w:rPr>
          <w:rFonts w:ascii="Times New Roman" w:hAnsi="Times New Roman" w:cs="Times New Roman"/>
          <w:sz w:val="28"/>
          <w:szCs w:val="28"/>
        </w:rPr>
        <w:t xml:space="preserve">едеральным законом </w:t>
      </w:r>
      <w:r w:rsidR="002F524C">
        <w:rPr>
          <w:rFonts w:ascii="Times New Roman" w:hAnsi="Times New Roman" w:cs="Times New Roman"/>
          <w:sz w:val="28"/>
          <w:szCs w:val="28"/>
        </w:rPr>
        <w:t xml:space="preserve">от </w:t>
      </w:r>
      <w:r w:rsidR="00C04FB1" w:rsidRPr="00C04FB1">
        <w:rPr>
          <w:rFonts w:ascii="Times New Roman" w:hAnsi="Times New Roman" w:cs="Times New Roman"/>
          <w:sz w:val="28"/>
          <w:szCs w:val="28"/>
        </w:rPr>
        <w:t xml:space="preserve">29.12.2012 № 273-ФЗ </w:t>
      </w:r>
      <w:r w:rsidR="00DE7D75">
        <w:rPr>
          <w:rFonts w:ascii="Times New Roman" w:hAnsi="Times New Roman" w:cs="Times New Roman"/>
          <w:sz w:val="28"/>
          <w:szCs w:val="28"/>
        </w:rPr>
        <w:br/>
      </w:r>
      <w:r w:rsidR="00C04FB1" w:rsidRPr="00C04FB1">
        <w:rPr>
          <w:rFonts w:ascii="Times New Roman" w:hAnsi="Times New Roman" w:cs="Times New Roman"/>
          <w:sz w:val="28"/>
          <w:szCs w:val="28"/>
        </w:rPr>
        <w:t>«Об образовании в Российской Федерации»</w:t>
      </w:r>
      <w:r w:rsidR="00817FD3" w:rsidRPr="00C04FB1">
        <w:rPr>
          <w:rFonts w:ascii="Times New Roman" w:hAnsi="Times New Roman" w:cs="Times New Roman"/>
          <w:sz w:val="28"/>
          <w:szCs w:val="28"/>
        </w:rPr>
        <w:t>.</w:t>
      </w:r>
      <w:r w:rsidR="00817FD3">
        <w:rPr>
          <w:rFonts w:ascii="Times New Roman" w:hAnsi="Times New Roman" w:cs="Times New Roman"/>
          <w:sz w:val="28"/>
          <w:szCs w:val="28"/>
        </w:rPr>
        <w:t xml:space="preserve"> </w:t>
      </w:r>
      <w:r w:rsidR="00817FD3" w:rsidRPr="00672817">
        <w:rPr>
          <w:rFonts w:ascii="Times New Roman" w:hAnsi="Times New Roman" w:cs="Times New Roman"/>
          <w:sz w:val="28"/>
          <w:szCs w:val="28"/>
        </w:rPr>
        <w:t xml:space="preserve">Принятие решения </w:t>
      </w:r>
      <w:r w:rsidR="00DE7D75">
        <w:rPr>
          <w:rFonts w:ascii="Times New Roman" w:hAnsi="Times New Roman" w:cs="Times New Roman"/>
          <w:sz w:val="28"/>
          <w:szCs w:val="28"/>
        </w:rPr>
        <w:br/>
      </w:r>
      <w:r w:rsidR="00817FD3" w:rsidRPr="00672817">
        <w:rPr>
          <w:rFonts w:ascii="Times New Roman" w:hAnsi="Times New Roman" w:cs="Times New Roman"/>
          <w:sz w:val="28"/>
          <w:szCs w:val="28"/>
        </w:rPr>
        <w:t>о реорганизации или ликвидации образовательного учреждения, расположенного в сельском поселении, не допускается без учета мнения жителей данного сельского поселения.</w:t>
      </w:r>
    </w:p>
    <w:p w:rsidR="00817FD3" w:rsidRPr="001C619A"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.2.</w:t>
      </w:r>
      <w:r w:rsidR="00685FD1">
        <w:rPr>
          <w:rFonts w:ascii="Times New Roman" w:hAnsi="Times New Roman" w:cs="Times New Roman"/>
          <w:sz w:val="28"/>
          <w:szCs w:val="28"/>
        </w:rPr>
        <w:t xml:space="preserve"> </w:t>
      </w:r>
      <w:r w:rsidR="00817FD3" w:rsidRPr="001C619A">
        <w:rPr>
          <w:rFonts w:ascii="Times New Roman" w:hAnsi="Times New Roman" w:cs="Times New Roman"/>
          <w:sz w:val="28"/>
          <w:szCs w:val="28"/>
        </w:rPr>
        <w:t xml:space="preserve">Реорганизация может проводиться в форме: </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слияния двух или нескольких учреждений;</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присоединения к Учреждению одного или нескольких учреждений соответствующей формы собственности;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разделения на два учреждения или несколько учреждений соответствующей формы собственности;</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выделения одного или нескольких учреждений соответствующей формы собственности.</w:t>
      </w: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 xml:space="preserve">Учреждение считается реорганизованным с момента государственной регистрации вновь возникшего юридического лица, </w:t>
      </w:r>
      <w:r w:rsidR="002F524C">
        <w:rPr>
          <w:rFonts w:ascii="Times New Roman" w:hAnsi="Times New Roman" w:cs="Times New Roman"/>
          <w:sz w:val="28"/>
          <w:szCs w:val="28"/>
        </w:rPr>
        <w:br/>
      </w:r>
      <w:r w:rsidRPr="001C619A">
        <w:rPr>
          <w:rFonts w:ascii="Times New Roman" w:hAnsi="Times New Roman" w:cs="Times New Roman"/>
          <w:sz w:val="28"/>
          <w:szCs w:val="28"/>
        </w:rPr>
        <w:t>за исключением случаев присоединения.</w:t>
      </w:r>
    </w:p>
    <w:p w:rsidR="00B37D14" w:rsidRDefault="00B37D14"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При</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реорганизации </w:t>
      </w:r>
      <w:r>
        <w:rPr>
          <w:rFonts w:ascii="Times New Roman" w:hAnsi="Times New Roman" w:cs="Times New Roman"/>
          <w:sz w:val="28"/>
          <w:szCs w:val="28"/>
        </w:rPr>
        <w:t xml:space="preserve">  </w:t>
      </w:r>
      <w:proofErr w:type="gramStart"/>
      <w:r w:rsidRPr="001C619A">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в</w:t>
      </w:r>
      <w:proofErr w:type="gramEnd"/>
      <w:r w:rsidRPr="001C61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форме </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присоединения </w:t>
      </w:r>
      <w:r>
        <w:rPr>
          <w:rFonts w:ascii="Times New Roman" w:hAnsi="Times New Roman" w:cs="Times New Roman"/>
          <w:sz w:val="28"/>
          <w:szCs w:val="28"/>
        </w:rPr>
        <w:t xml:space="preserve"> </w:t>
      </w:r>
      <w:r w:rsidRPr="001C619A">
        <w:rPr>
          <w:rFonts w:ascii="Times New Roman" w:hAnsi="Times New Roman" w:cs="Times New Roman"/>
          <w:sz w:val="28"/>
          <w:szCs w:val="28"/>
        </w:rPr>
        <w:t>к</w:t>
      </w:r>
      <w:r>
        <w:rPr>
          <w:rFonts w:ascii="Times New Roman" w:hAnsi="Times New Roman" w:cs="Times New Roman"/>
          <w:sz w:val="28"/>
          <w:szCs w:val="28"/>
        </w:rPr>
        <w:t xml:space="preserve"> </w:t>
      </w:r>
      <w:r w:rsidRPr="001C619A">
        <w:rPr>
          <w:rFonts w:ascii="Times New Roman" w:hAnsi="Times New Roman" w:cs="Times New Roman"/>
          <w:sz w:val="28"/>
          <w:szCs w:val="28"/>
        </w:rPr>
        <w:t xml:space="preserve"> нему</w:t>
      </w:r>
    </w:p>
    <w:p w:rsidR="00817FD3" w:rsidRPr="001C619A" w:rsidRDefault="00817FD3" w:rsidP="00B37D14">
      <w:pPr>
        <w:pStyle w:val="af3"/>
        <w:jc w:val="both"/>
        <w:rPr>
          <w:rFonts w:ascii="Times New Roman" w:hAnsi="Times New Roman" w:cs="Times New Roman"/>
          <w:sz w:val="28"/>
          <w:szCs w:val="28"/>
        </w:rPr>
      </w:pPr>
      <w:r w:rsidRPr="001C619A">
        <w:rPr>
          <w:rFonts w:ascii="Times New Roman" w:hAnsi="Times New Roman" w:cs="Times New Roman"/>
          <w:sz w:val="28"/>
          <w:szCs w:val="28"/>
        </w:rPr>
        <w:lastRenderedPageBreak/>
        <w:t>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Учреждение может быть реорганизовано, если это не повлечет за собой нарушения конституционных прав граждан в социально-культурной сфере, в том числе права на получение бесплатного образования.</w:t>
      </w:r>
    </w:p>
    <w:p w:rsidR="00817FD3" w:rsidRPr="001C619A"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 xml:space="preserve">.3. Ликвидация Учреждения влечет его прекращение без перехода прав и обязанностей в порядке правопреемства к другим лицам. </w:t>
      </w:r>
    </w:p>
    <w:p w:rsidR="00817FD3" w:rsidRPr="001C619A"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 xml:space="preserve">.4. При ликвидации Учреждения денежные средства и имущество, принадлежащие Учреждению, за вычетом платежей по обязательствам Учреждения, направляются на цели развития образования. </w:t>
      </w:r>
    </w:p>
    <w:p w:rsidR="00817FD3" w:rsidRPr="001C619A"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.5. При ликвидации и реорганизации Учреждения увольняемым работникам</w:t>
      </w:r>
      <w:r w:rsidR="00817FD3">
        <w:rPr>
          <w:rFonts w:ascii="Times New Roman" w:hAnsi="Times New Roman" w:cs="Times New Roman"/>
          <w:sz w:val="28"/>
          <w:szCs w:val="28"/>
        </w:rPr>
        <w:t xml:space="preserve"> </w:t>
      </w:r>
      <w:r w:rsidR="00817FD3" w:rsidRPr="001C619A">
        <w:rPr>
          <w:rFonts w:ascii="Times New Roman" w:hAnsi="Times New Roman" w:cs="Times New Roman"/>
          <w:sz w:val="28"/>
          <w:szCs w:val="28"/>
        </w:rPr>
        <w:t>гарантируется соблюдение их прав и интересов в соответствии с действующим законодательством Российской Федерации.</w:t>
      </w:r>
    </w:p>
    <w:p w:rsidR="00817FD3" w:rsidRPr="001C619A" w:rsidRDefault="000E3C42" w:rsidP="00790A92">
      <w:pPr>
        <w:pStyle w:val="af3"/>
        <w:ind w:firstLine="709"/>
        <w:jc w:val="both"/>
        <w:rPr>
          <w:rFonts w:ascii="Times New Roman" w:hAnsi="Times New Roman" w:cs="Times New Roman"/>
          <w:sz w:val="28"/>
          <w:szCs w:val="28"/>
        </w:rPr>
      </w:pPr>
      <w:r>
        <w:rPr>
          <w:rFonts w:ascii="Times New Roman" w:hAnsi="Times New Roman" w:cs="Times New Roman"/>
          <w:sz w:val="28"/>
          <w:szCs w:val="28"/>
        </w:rPr>
        <w:t>10</w:t>
      </w:r>
      <w:r w:rsidR="00817FD3" w:rsidRPr="001C619A">
        <w:rPr>
          <w:rFonts w:ascii="Times New Roman" w:hAnsi="Times New Roman" w:cs="Times New Roman"/>
          <w:sz w:val="28"/>
          <w:szCs w:val="28"/>
        </w:rPr>
        <w:t xml:space="preserve">.6. Изменение типа Учреждения не является реорганизацией и осуществляется в соответствии с действующим законодательством Российской Федерации. </w:t>
      </w:r>
    </w:p>
    <w:p w:rsidR="00817FD3" w:rsidRPr="001C619A" w:rsidRDefault="00817FD3" w:rsidP="00790A92">
      <w:pPr>
        <w:pStyle w:val="af3"/>
        <w:jc w:val="both"/>
        <w:rPr>
          <w:rFonts w:ascii="Times New Roman" w:hAnsi="Times New Roman" w:cs="Times New Roman"/>
          <w:sz w:val="28"/>
          <w:szCs w:val="28"/>
        </w:rPr>
      </w:pPr>
    </w:p>
    <w:p w:rsidR="00817FD3" w:rsidRPr="001C619A" w:rsidRDefault="00817FD3" w:rsidP="00DE7D75">
      <w:pPr>
        <w:pStyle w:val="af3"/>
        <w:jc w:val="center"/>
        <w:rPr>
          <w:rFonts w:ascii="Times New Roman" w:hAnsi="Times New Roman" w:cs="Times New Roman"/>
          <w:sz w:val="28"/>
          <w:szCs w:val="28"/>
        </w:rPr>
      </w:pPr>
      <w:r w:rsidRPr="001C619A">
        <w:rPr>
          <w:rFonts w:ascii="Times New Roman" w:hAnsi="Times New Roman" w:cs="Times New Roman"/>
          <w:sz w:val="28"/>
          <w:szCs w:val="28"/>
        </w:rPr>
        <w:t>X</w:t>
      </w:r>
      <w:r>
        <w:rPr>
          <w:rFonts w:ascii="Times New Roman" w:hAnsi="Times New Roman" w:cs="Times New Roman"/>
          <w:sz w:val="28"/>
          <w:szCs w:val="28"/>
          <w:lang w:val="en-US"/>
        </w:rPr>
        <w:t>I</w:t>
      </w:r>
      <w:r w:rsidRPr="001C619A">
        <w:rPr>
          <w:rFonts w:ascii="Times New Roman" w:hAnsi="Times New Roman" w:cs="Times New Roman"/>
          <w:sz w:val="28"/>
          <w:szCs w:val="28"/>
        </w:rPr>
        <w:t>. ПОРЯДОК ВНЕСЕНИЯ ИЗМЕНЕНИЙ И ДОПОЛНЕНИЙ</w:t>
      </w:r>
    </w:p>
    <w:p w:rsidR="00817FD3" w:rsidRPr="001C619A" w:rsidRDefault="00817FD3" w:rsidP="00790A92">
      <w:pPr>
        <w:pStyle w:val="af3"/>
        <w:jc w:val="both"/>
        <w:rPr>
          <w:rFonts w:ascii="Times New Roman" w:hAnsi="Times New Roman" w:cs="Times New Roman"/>
          <w:sz w:val="28"/>
          <w:szCs w:val="28"/>
        </w:rPr>
      </w:pP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1</w:t>
      </w:r>
      <w:r w:rsidR="000E3C42">
        <w:rPr>
          <w:rFonts w:ascii="Times New Roman" w:hAnsi="Times New Roman" w:cs="Times New Roman"/>
          <w:sz w:val="28"/>
          <w:szCs w:val="28"/>
        </w:rPr>
        <w:t>1</w:t>
      </w:r>
      <w:r w:rsidRPr="001C619A">
        <w:rPr>
          <w:rFonts w:ascii="Times New Roman" w:hAnsi="Times New Roman" w:cs="Times New Roman"/>
          <w:sz w:val="28"/>
          <w:szCs w:val="28"/>
        </w:rPr>
        <w:t>.1. Изменения и дополнения, вносимые в настоящий Устав, подлежат государственной регистрации и осуществляются в установленно</w:t>
      </w:r>
      <w:r w:rsidR="00790A92">
        <w:rPr>
          <w:rFonts w:ascii="Times New Roman" w:hAnsi="Times New Roman" w:cs="Times New Roman"/>
          <w:sz w:val="28"/>
          <w:szCs w:val="28"/>
        </w:rPr>
        <w:t>м действующим законодательством</w:t>
      </w:r>
      <w:r w:rsidRPr="001C619A">
        <w:rPr>
          <w:rFonts w:ascii="Times New Roman" w:hAnsi="Times New Roman" w:cs="Times New Roman"/>
          <w:sz w:val="28"/>
          <w:szCs w:val="28"/>
        </w:rPr>
        <w:t xml:space="preserve"> порядке.</w:t>
      </w:r>
    </w:p>
    <w:p w:rsidR="00817FD3" w:rsidRPr="001C619A"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1</w:t>
      </w:r>
      <w:r w:rsidR="000E3C42">
        <w:rPr>
          <w:rFonts w:ascii="Times New Roman" w:hAnsi="Times New Roman" w:cs="Times New Roman"/>
          <w:sz w:val="28"/>
          <w:szCs w:val="28"/>
        </w:rPr>
        <w:t>1</w:t>
      </w:r>
      <w:r w:rsidRPr="001C619A">
        <w:rPr>
          <w:rFonts w:ascii="Times New Roman" w:hAnsi="Times New Roman" w:cs="Times New Roman"/>
          <w:sz w:val="28"/>
          <w:szCs w:val="28"/>
        </w:rPr>
        <w:t>.2. Изменения и дополнения, вносимые в настоящий Устав, вступают в силу с момента их государственной регистрации.</w:t>
      </w:r>
    </w:p>
    <w:p w:rsidR="00817FD3" w:rsidRPr="001C619A" w:rsidRDefault="00817FD3" w:rsidP="00790A92">
      <w:pPr>
        <w:pStyle w:val="af3"/>
        <w:ind w:firstLine="567"/>
        <w:jc w:val="both"/>
        <w:rPr>
          <w:rFonts w:ascii="Times New Roman" w:hAnsi="Times New Roman" w:cs="Times New Roman"/>
          <w:sz w:val="28"/>
          <w:szCs w:val="28"/>
        </w:rPr>
      </w:pPr>
    </w:p>
    <w:p w:rsidR="00817FD3" w:rsidRPr="001C619A" w:rsidRDefault="00817FD3" w:rsidP="00790A92">
      <w:pPr>
        <w:pStyle w:val="af3"/>
        <w:ind w:firstLine="720"/>
        <w:jc w:val="center"/>
        <w:rPr>
          <w:rFonts w:ascii="Times New Roman" w:hAnsi="Times New Roman" w:cs="Times New Roman"/>
          <w:sz w:val="28"/>
          <w:szCs w:val="28"/>
        </w:rPr>
      </w:pPr>
      <w:r w:rsidRPr="001C619A">
        <w:rPr>
          <w:rFonts w:ascii="Times New Roman" w:hAnsi="Times New Roman" w:cs="Times New Roman"/>
          <w:sz w:val="28"/>
          <w:szCs w:val="28"/>
        </w:rPr>
        <w:t>X</w:t>
      </w:r>
      <w:r>
        <w:rPr>
          <w:rFonts w:ascii="Times New Roman" w:hAnsi="Times New Roman" w:cs="Times New Roman"/>
          <w:sz w:val="28"/>
          <w:szCs w:val="28"/>
          <w:lang w:val="en-US"/>
        </w:rPr>
        <w:t>I</w:t>
      </w:r>
      <w:r w:rsidRPr="001C619A">
        <w:rPr>
          <w:rFonts w:ascii="Times New Roman" w:hAnsi="Times New Roman" w:cs="Times New Roman"/>
          <w:sz w:val="28"/>
          <w:szCs w:val="28"/>
        </w:rPr>
        <w:t>I. ЗАКЛЮЧИТЕЛЬНЫЕ ПОЛОЖЕНИЯ</w:t>
      </w:r>
    </w:p>
    <w:p w:rsidR="00817FD3" w:rsidRPr="001C619A" w:rsidRDefault="00817FD3" w:rsidP="00790A92">
      <w:pPr>
        <w:pStyle w:val="af3"/>
        <w:ind w:firstLine="720"/>
        <w:jc w:val="both"/>
        <w:rPr>
          <w:rFonts w:ascii="Times New Roman" w:hAnsi="Times New Roman" w:cs="Times New Roman"/>
          <w:sz w:val="28"/>
          <w:szCs w:val="28"/>
        </w:rPr>
      </w:pPr>
    </w:p>
    <w:p w:rsidR="00817FD3" w:rsidRDefault="00817FD3" w:rsidP="00790A92">
      <w:pPr>
        <w:pStyle w:val="af3"/>
        <w:ind w:firstLine="709"/>
        <w:jc w:val="both"/>
        <w:rPr>
          <w:rFonts w:ascii="Times New Roman" w:hAnsi="Times New Roman" w:cs="Times New Roman"/>
          <w:sz w:val="28"/>
          <w:szCs w:val="28"/>
        </w:rPr>
      </w:pPr>
      <w:r w:rsidRPr="001C619A">
        <w:rPr>
          <w:rFonts w:ascii="Times New Roman" w:hAnsi="Times New Roman" w:cs="Times New Roman"/>
          <w:sz w:val="28"/>
          <w:szCs w:val="28"/>
        </w:rPr>
        <w:t>1</w:t>
      </w:r>
      <w:r w:rsidR="000E3C42">
        <w:rPr>
          <w:rFonts w:ascii="Times New Roman" w:hAnsi="Times New Roman" w:cs="Times New Roman"/>
          <w:sz w:val="28"/>
          <w:szCs w:val="28"/>
        </w:rPr>
        <w:t>2</w:t>
      </w:r>
      <w:r w:rsidRPr="001C619A">
        <w:rPr>
          <w:rFonts w:ascii="Times New Roman" w:hAnsi="Times New Roman" w:cs="Times New Roman"/>
          <w:sz w:val="28"/>
          <w:szCs w:val="28"/>
        </w:rPr>
        <w:t xml:space="preserve">.1. Требования настоящего Устава </w:t>
      </w:r>
      <w:r>
        <w:rPr>
          <w:rFonts w:ascii="Times New Roman" w:hAnsi="Times New Roman" w:cs="Times New Roman"/>
          <w:sz w:val="28"/>
          <w:szCs w:val="28"/>
        </w:rPr>
        <w:t xml:space="preserve">обязательны для всех работников </w:t>
      </w:r>
      <w:r w:rsidRPr="001C619A">
        <w:rPr>
          <w:rFonts w:ascii="Times New Roman" w:hAnsi="Times New Roman" w:cs="Times New Roman"/>
          <w:sz w:val="28"/>
          <w:szCs w:val="28"/>
        </w:rPr>
        <w:t xml:space="preserve">Учреждения, родителей (законных представителей) </w:t>
      </w:r>
      <w:r>
        <w:rPr>
          <w:rFonts w:ascii="Times New Roman" w:hAnsi="Times New Roman" w:cs="Times New Roman"/>
          <w:sz w:val="28"/>
          <w:szCs w:val="28"/>
        </w:rPr>
        <w:t>воспитанников</w:t>
      </w:r>
      <w:r w:rsidRPr="001C619A">
        <w:rPr>
          <w:rFonts w:ascii="Times New Roman" w:hAnsi="Times New Roman" w:cs="Times New Roman"/>
          <w:sz w:val="28"/>
          <w:szCs w:val="28"/>
        </w:rPr>
        <w:t xml:space="preserve">. </w:t>
      </w:r>
    </w:p>
    <w:p w:rsidR="00411924" w:rsidRPr="00790A92" w:rsidRDefault="00817FD3" w:rsidP="00790A92">
      <w:pPr>
        <w:pStyle w:val="af3"/>
        <w:ind w:firstLine="709"/>
        <w:jc w:val="both"/>
        <w:rPr>
          <w:rFonts w:ascii="Times New Roman" w:hAnsi="Times New Roman" w:cs="Times New Roman"/>
          <w:sz w:val="28"/>
          <w:szCs w:val="28"/>
        </w:rPr>
      </w:pPr>
      <w:r w:rsidRPr="00D52D42">
        <w:rPr>
          <w:rFonts w:ascii="Times New Roman" w:hAnsi="Times New Roman" w:cs="Times New Roman"/>
          <w:sz w:val="28"/>
          <w:szCs w:val="28"/>
        </w:rPr>
        <w:t>1</w:t>
      </w:r>
      <w:r w:rsidR="000E3C42">
        <w:rPr>
          <w:rFonts w:ascii="Times New Roman" w:hAnsi="Times New Roman" w:cs="Times New Roman"/>
          <w:sz w:val="28"/>
          <w:szCs w:val="28"/>
        </w:rPr>
        <w:t>2</w:t>
      </w:r>
      <w:r w:rsidRPr="00D52D42">
        <w:rPr>
          <w:rFonts w:ascii="Times New Roman" w:hAnsi="Times New Roman" w:cs="Times New Roman"/>
          <w:sz w:val="28"/>
          <w:szCs w:val="28"/>
        </w:rPr>
        <w:t>.2.</w:t>
      </w:r>
      <w:r w:rsidRPr="001C619A">
        <w:rPr>
          <w:rFonts w:ascii="Times New Roman" w:hAnsi="Times New Roman" w:cs="Times New Roman"/>
          <w:sz w:val="28"/>
          <w:szCs w:val="28"/>
        </w:rPr>
        <w:t xml:space="preserve"> Во всех вопросах, не урегулированных настоящим Уставом, Учреждение руководствуетс</w:t>
      </w:r>
      <w:r>
        <w:rPr>
          <w:rFonts w:ascii="Times New Roman" w:hAnsi="Times New Roman" w:cs="Times New Roman"/>
          <w:sz w:val="28"/>
          <w:szCs w:val="28"/>
        </w:rPr>
        <w:t>я действующим законодательством.</w:t>
      </w:r>
      <w:r w:rsidR="00DE7D75">
        <w:rPr>
          <w:rFonts w:ascii="Times New Roman" w:hAnsi="Times New Roman" w:cs="Times New Roman"/>
          <w:sz w:val="28"/>
          <w:szCs w:val="28"/>
        </w:rPr>
        <w:t>».</w:t>
      </w:r>
    </w:p>
    <w:sectPr w:rsidR="00411924" w:rsidRPr="00790A92" w:rsidSect="00790A92">
      <w:headerReference w:type="default" r:id="rId10"/>
      <w:type w:val="continuous"/>
      <w:pgSz w:w="11906" w:h="16838" w:code="9"/>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76" w:rsidRDefault="00CA5B76" w:rsidP="00214BAA">
      <w:r>
        <w:separator/>
      </w:r>
    </w:p>
  </w:endnote>
  <w:endnote w:type="continuationSeparator" w:id="0">
    <w:p w:rsidR="00CA5B76" w:rsidRDefault="00CA5B76" w:rsidP="0021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76" w:rsidRDefault="00CA5B76" w:rsidP="00214BAA">
      <w:r>
        <w:separator/>
      </w:r>
    </w:p>
  </w:footnote>
  <w:footnote w:type="continuationSeparator" w:id="0">
    <w:p w:rsidR="00CA5B76" w:rsidRDefault="00CA5B76" w:rsidP="00214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5951"/>
      <w:docPartObj>
        <w:docPartGallery w:val="Page Numbers (Top of Page)"/>
        <w:docPartUnique/>
      </w:docPartObj>
    </w:sdtPr>
    <w:sdtEndPr>
      <w:rPr>
        <w:sz w:val="26"/>
        <w:szCs w:val="26"/>
      </w:rPr>
    </w:sdtEndPr>
    <w:sdtContent>
      <w:p w:rsidR="00411924" w:rsidRPr="00411924" w:rsidRDefault="00411924" w:rsidP="00411924">
        <w:pPr>
          <w:pStyle w:val="ac"/>
          <w:jc w:val="center"/>
          <w:rPr>
            <w:sz w:val="26"/>
            <w:szCs w:val="26"/>
          </w:rPr>
        </w:pPr>
        <w:r w:rsidRPr="00411924">
          <w:rPr>
            <w:sz w:val="26"/>
            <w:szCs w:val="26"/>
          </w:rPr>
          <w:fldChar w:fldCharType="begin"/>
        </w:r>
        <w:r w:rsidRPr="00411924">
          <w:rPr>
            <w:sz w:val="26"/>
            <w:szCs w:val="26"/>
          </w:rPr>
          <w:instrText>PAGE   \* MERGEFORMAT</w:instrText>
        </w:r>
        <w:r w:rsidRPr="00411924">
          <w:rPr>
            <w:sz w:val="26"/>
            <w:szCs w:val="26"/>
          </w:rPr>
          <w:fldChar w:fldCharType="separate"/>
        </w:r>
        <w:r w:rsidR="007819DC">
          <w:rPr>
            <w:noProof/>
            <w:sz w:val="26"/>
            <w:szCs w:val="26"/>
          </w:rPr>
          <w:t>21</w:t>
        </w:r>
        <w:r w:rsidRPr="00411924">
          <w:rPr>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F2"/>
    <w:multiLevelType w:val="hybridMultilevel"/>
    <w:tmpl w:val="ADC61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373"/>
    <w:multiLevelType w:val="hybridMultilevel"/>
    <w:tmpl w:val="DC789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B51CC5"/>
    <w:multiLevelType w:val="hybridMultilevel"/>
    <w:tmpl w:val="CA6C1056"/>
    <w:lvl w:ilvl="0" w:tplc="F8741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B64541"/>
    <w:multiLevelType w:val="hybridMultilevel"/>
    <w:tmpl w:val="AC3885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C411DA"/>
    <w:multiLevelType w:val="hybridMultilevel"/>
    <w:tmpl w:val="125EEE1C"/>
    <w:lvl w:ilvl="0" w:tplc="06381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0610D"/>
    <w:multiLevelType w:val="hybridMultilevel"/>
    <w:tmpl w:val="3A52F00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8316F"/>
    <w:multiLevelType w:val="hybridMultilevel"/>
    <w:tmpl w:val="9A589DA8"/>
    <w:lvl w:ilvl="0" w:tplc="E3F81D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9758AF"/>
    <w:multiLevelType w:val="hybridMultilevel"/>
    <w:tmpl w:val="5364B8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E3711"/>
    <w:multiLevelType w:val="hybridMultilevel"/>
    <w:tmpl w:val="F51CC1EE"/>
    <w:lvl w:ilvl="0" w:tplc="D672695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3428B7"/>
    <w:multiLevelType w:val="hybridMultilevel"/>
    <w:tmpl w:val="50B48526"/>
    <w:lvl w:ilvl="0" w:tplc="E06E72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D6EE1"/>
    <w:multiLevelType w:val="multilevel"/>
    <w:tmpl w:val="DE74A14C"/>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1680"/>
        </w:tabs>
        <w:ind w:left="1680" w:hanging="1140"/>
      </w:pPr>
      <w:rPr>
        <w:rFonts w:ascii="Times New Roman" w:hAnsi="Times New Roman" w:cs="Times New Roman" w:hint="default"/>
        <w:sz w:val="26"/>
        <w:szCs w:val="26"/>
      </w:rPr>
    </w:lvl>
    <w:lvl w:ilvl="2">
      <w:start w:val="1"/>
      <w:numFmt w:val="decimal"/>
      <w:lvlText w:val="%1.%2.%3."/>
      <w:lvlJc w:val="left"/>
      <w:pPr>
        <w:tabs>
          <w:tab w:val="num" w:pos="2220"/>
        </w:tabs>
        <w:ind w:left="2220" w:hanging="1140"/>
      </w:pPr>
      <w:rPr>
        <w:rFonts w:hint="default"/>
      </w:rPr>
    </w:lvl>
    <w:lvl w:ilvl="3">
      <w:start w:val="1"/>
      <w:numFmt w:val="decimal"/>
      <w:lvlText w:val="%1.%2.%3.%4."/>
      <w:lvlJc w:val="left"/>
      <w:pPr>
        <w:tabs>
          <w:tab w:val="num" w:pos="2760"/>
        </w:tabs>
        <w:ind w:left="276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232A2CE2"/>
    <w:multiLevelType w:val="hybridMultilevel"/>
    <w:tmpl w:val="1908C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C58B0"/>
    <w:multiLevelType w:val="hybridMultilevel"/>
    <w:tmpl w:val="39D62A62"/>
    <w:lvl w:ilvl="0" w:tplc="ED347D02">
      <w:start w:val="4"/>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nsid w:val="25393DFA"/>
    <w:multiLevelType w:val="hybridMultilevel"/>
    <w:tmpl w:val="35B8506E"/>
    <w:lvl w:ilvl="0" w:tplc="B1B050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68336F"/>
    <w:multiLevelType w:val="hybridMultilevel"/>
    <w:tmpl w:val="C534CE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89002F"/>
    <w:multiLevelType w:val="multilevel"/>
    <w:tmpl w:val="57FE2E34"/>
    <w:lvl w:ilvl="0">
      <w:start w:val="1"/>
      <w:numFmt w:val="decimal"/>
      <w:lvlText w:val="%1."/>
      <w:lvlJc w:val="left"/>
      <w:pPr>
        <w:ind w:left="732" w:hanging="732"/>
      </w:pPr>
      <w:rPr>
        <w:rFonts w:hint="default"/>
      </w:rPr>
    </w:lvl>
    <w:lvl w:ilvl="1">
      <w:start w:val="1"/>
      <w:numFmt w:val="decimal"/>
      <w:lvlText w:val="%1.%2."/>
      <w:lvlJc w:val="left"/>
      <w:pPr>
        <w:ind w:left="1452" w:hanging="732"/>
      </w:pPr>
      <w:rPr>
        <w:rFonts w:hint="default"/>
      </w:rPr>
    </w:lvl>
    <w:lvl w:ilvl="2">
      <w:start w:val="1"/>
      <w:numFmt w:val="decimal"/>
      <w:lvlText w:val="%1.%2.%3."/>
      <w:lvlJc w:val="left"/>
      <w:pPr>
        <w:ind w:left="2172" w:hanging="732"/>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EE96299"/>
    <w:multiLevelType w:val="hybridMultilevel"/>
    <w:tmpl w:val="2A78B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816D0"/>
    <w:multiLevelType w:val="hybridMultilevel"/>
    <w:tmpl w:val="9426F30E"/>
    <w:lvl w:ilvl="0" w:tplc="C2D84D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3320A4"/>
    <w:multiLevelType w:val="multilevel"/>
    <w:tmpl w:val="DB46ABDE"/>
    <w:lvl w:ilvl="0">
      <w:numFmt w:val="bullet"/>
      <w:lvlText w:val="–"/>
      <w:lvlJc w:val="left"/>
      <w:pPr>
        <w:tabs>
          <w:tab w:val="num" w:pos="0"/>
        </w:tabs>
        <w:ind w:left="0" w:firstLine="0"/>
      </w:pPr>
      <w:rPr>
        <w:rFonts w:ascii="Times New Roman" w:hAnsi="Times New Roman" w:cs="Times New Roman" w:hint="default"/>
      </w:rPr>
    </w:lvl>
    <w:lvl w:ilvl="1">
      <w:start w:val="1"/>
      <w:numFmt w:val="decimal"/>
      <w:lvlText w:val="%1.%2."/>
      <w:lvlJc w:val="left"/>
      <w:pPr>
        <w:tabs>
          <w:tab w:val="num" w:pos="1680"/>
        </w:tabs>
        <w:ind w:left="1680" w:hanging="1140"/>
      </w:pPr>
      <w:rPr>
        <w:rFonts w:ascii="Times New Roman" w:hAnsi="Times New Roman" w:cs="Times New Roman" w:hint="default"/>
        <w:sz w:val="26"/>
        <w:szCs w:val="26"/>
      </w:rPr>
    </w:lvl>
    <w:lvl w:ilvl="2">
      <w:start w:val="1"/>
      <w:numFmt w:val="decimal"/>
      <w:lvlText w:val="%1.%2.%3."/>
      <w:lvlJc w:val="left"/>
      <w:pPr>
        <w:tabs>
          <w:tab w:val="num" w:pos="2220"/>
        </w:tabs>
        <w:ind w:left="2220" w:hanging="1140"/>
      </w:pPr>
      <w:rPr>
        <w:rFonts w:hint="default"/>
      </w:rPr>
    </w:lvl>
    <w:lvl w:ilvl="3">
      <w:start w:val="1"/>
      <w:numFmt w:val="decimal"/>
      <w:lvlText w:val="%1.%2.%3.%4."/>
      <w:lvlJc w:val="left"/>
      <w:pPr>
        <w:tabs>
          <w:tab w:val="num" w:pos="2760"/>
        </w:tabs>
        <w:ind w:left="2760" w:hanging="1140"/>
      </w:pPr>
      <w:rPr>
        <w:rFonts w:hint="default"/>
      </w:rPr>
    </w:lvl>
    <w:lvl w:ilvl="4">
      <w:start w:val="1"/>
      <w:numFmt w:val="decimal"/>
      <w:lvlText w:val="%1.%2.%3.%4.%5."/>
      <w:lvlJc w:val="left"/>
      <w:pPr>
        <w:tabs>
          <w:tab w:val="num" w:pos="3300"/>
        </w:tabs>
        <w:ind w:left="3300" w:hanging="11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38B369F1"/>
    <w:multiLevelType w:val="hybridMultilevel"/>
    <w:tmpl w:val="FD985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F0CD4"/>
    <w:multiLevelType w:val="multilevel"/>
    <w:tmpl w:val="AEFCA440"/>
    <w:lvl w:ilvl="0">
      <w:start w:val="6"/>
      <w:numFmt w:val="decimal"/>
      <w:lvlText w:val="%1"/>
      <w:lvlJc w:val="left"/>
      <w:pPr>
        <w:ind w:left="360" w:hanging="360"/>
      </w:pPr>
      <w:rPr>
        <w:rFonts w:hint="default"/>
      </w:rPr>
    </w:lvl>
    <w:lvl w:ilvl="1">
      <w:start w:val="1"/>
      <w:numFmt w:val="decimal"/>
      <w:lvlText w:val="%2."/>
      <w:lvlJc w:val="left"/>
      <w:pPr>
        <w:ind w:left="1211" w:hanging="360"/>
      </w:pPr>
      <w:rPr>
        <w:rFonts w:hint="default"/>
        <w:lang w:val="ru-RU"/>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1">
    <w:nsid w:val="47833119"/>
    <w:multiLevelType w:val="multilevel"/>
    <w:tmpl w:val="78607C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8A24C0"/>
    <w:multiLevelType w:val="hybridMultilevel"/>
    <w:tmpl w:val="0B006E6E"/>
    <w:lvl w:ilvl="0" w:tplc="06381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5858AE"/>
    <w:multiLevelType w:val="hybridMultilevel"/>
    <w:tmpl w:val="985EC412"/>
    <w:lvl w:ilvl="0" w:tplc="06381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AB362D"/>
    <w:multiLevelType w:val="hybridMultilevel"/>
    <w:tmpl w:val="CADABE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124CA8"/>
    <w:multiLevelType w:val="multilevel"/>
    <w:tmpl w:val="FEDE529A"/>
    <w:lvl w:ilvl="0">
      <w:start w:val="8"/>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70D84C0B"/>
    <w:multiLevelType w:val="hybridMultilevel"/>
    <w:tmpl w:val="A7249EAE"/>
    <w:lvl w:ilvl="0" w:tplc="D672695C">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343485"/>
    <w:multiLevelType w:val="hybridMultilevel"/>
    <w:tmpl w:val="EB14148E"/>
    <w:lvl w:ilvl="0" w:tplc="01267A56">
      <w:start w:val="1"/>
      <w:numFmt w:val="decimal"/>
      <w:lvlText w:val="%1."/>
      <w:lvlJc w:val="left"/>
      <w:pPr>
        <w:tabs>
          <w:tab w:val="num" w:pos="1440"/>
        </w:tabs>
        <w:ind w:left="1440" w:hanging="360"/>
      </w:pPr>
      <w:rPr>
        <w:rFonts w:ascii="Times New Roman" w:hAnsi="Times New Roman" w:cs="Times New Roman" w:hint="default"/>
      </w:rPr>
    </w:lvl>
    <w:lvl w:ilvl="1" w:tplc="AF90C936">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74EE2827"/>
    <w:multiLevelType w:val="hybridMultilevel"/>
    <w:tmpl w:val="F174A5D2"/>
    <w:lvl w:ilvl="0" w:tplc="816480FA">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D881255"/>
    <w:multiLevelType w:val="hybridMultilevel"/>
    <w:tmpl w:val="E730C540"/>
    <w:lvl w:ilvl="0" w:tplc="0DC824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FC744E1"/>
    <w:multiLevelType w:val="hybridMultilevel"/>
    <w:tmpl w:val="510CB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7"/>
  </w:num>
  <w:num w:numId="4">
    <w:abstractNumId w:val="21"/>
  </w:num>
  <w:num w:numId="5">
    <w:abstractNumId w:val="26"/>
  </w:num>
  <w:num w:numId="6">
    <w:abstractNumId w:val="8"/>
  </w:num>
  <w:num w:numId="7">
    <w:abstractNumId w:val="7"/>
  </w:num>
  <w:num w:numId="8">
    <w:abstractNumId w:val="28"/>
  </w:num>
  <w:num w:numId="9">
    <w:abstractNumId w:val="10"/>
  </w:num>
  <w:num w:numId="10">
    <w:abstractNumId w:val="18"/>
  </w:num>
  <w:num w:numId="11">
    <w:abstractNumId w:val="27"/>
  </w:num>
  <w:num w:numId="12">
    <w:abstractNumId w:val="24"/>
  </w:num>
  <w:num w:numId="13">
    <w:abstractNumId w:val="6"/>
  </w:num>
  <w:num w:numId="14">
    <w:abstractNumId w:val="29"/>
  </w:num>
  <w:num w:numId="15">
    <w:abstractNumId w:val="2"/>
  </w:num>
  <w:num w:numId="16">
    <w:abstractNumId w:val="13"/>
  </w:num>
  <w:num w:numId="17">
    <w:abstractNumId w:val="9"/>
  </w:num>
  <w:num w:numId="18">
    <w:abstractNumId w:val="22"/>
  </w:num>
  <w:num w:numId="19">
    <w:abstractNumId w:val="14"/>
  </w:num>
  <w:num w:numId="20">
    <w:abstractNumId w:val="4"/>
  </w:num>
  <w:num w:numId="21">
    <w:abstractNumId w:val="11"/>
  </w:num>
  <w:num w:numId="22">
    <w:abstractNumId w:val="23"/>
  </w:num>
  <w:num w:numId="23">
    <w:abstractNumId w:val="12"/>
  </w:num>
  <w:num w:numId="24">
    <w:abstractNumId w:val="5"/>
  </w:num>
  <w:num w:numId="25">
    <w:abstractNumId w:val="19"/>
  </w:num>
  <w:num w:numId="26">
    <w:abstractNumId w:val="0"/>
  </w:num>
  <w:num w:numId="27">
    <w:abstractNumId w:val="16"/>
  </w:num>
  <w:num w:numId="28">
    <w:abstractNumId w:val="3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501B7"/>
    <w:rsid w:val="00000B6A"/>
    <w:rsid w:val="00001B7D"/>
    <w:rsid w:val="00015E0A"/>
    <w:rsid w:val="000231B9"/>
    <w:rsid w:val="000275A6"/>
    <w:rsid w:val="0004031F"/>
    <w:rsid w:val="000435D6"/>
    <w:rsid w:val="00047B94"/>
    <w:rsid w:val="00050234"/>
    <w:rsid w:val="000515F1"/>
    <w:rsid w:val="000516DC"/>
    <w:rsid w:val="000540CA"/>
    <w:rsid w:val="00054750"/>
    <w:rsid w:val="00057CD9"/>
    <w:rsid w:val="000634B9"/>
    <w:rsid w:val="00065C30"/>
    <w:rsid w:val="00067056"/>
    <w:rsid w:val="000678F0"/>
    <w:rsid w:val="000711B3"/>
    <w:rsid w:val="00075FE2"/>
    <w:rsid w:val="00080D55"/>
    <w:rsid w:val="000822B7"/>
    <w:rsid w:val="00087E3E"/>
    <w:rsid w:val="0009416C"/>
    <w:rsid w:val="00095310"/>
    <w:rsid w:val="00096667"/>
    <w:rsid w:val="000A2173"/>
    <w:rsid w:val="000A6979"/>
    <w:rsid w:val="000B12D1"/>
    <w:rsid w:val="000B1417"/>
    <w:rsid w:val="000B4FCA"/>
    <w:rsid w:val="000B63CE"/>
    <w:rsid w:val="000C2385"/>
    <w:rsid w:val="000D0382"/>
    <w:rsid w:val="000D405F"/>
    <w:rsid w:val="000D5597"/>
    <w:rsid w:val="000E0C96"/>
    <w:rsid w:val="000E1D64"/>
    <w:rsid w:val="000E1E55"/>
    <w:rsid w:val="000E3C42"/>
    <w:rsid w:val="000F0DF1"/>
    <w:rsid w:val="000F62E5"/>
    <w:rsid w:val="00104260"/>
    <w:rsid w:val="001128FC"/>
    <w:rsid w:val="0011568F"/>
    <w:rsid w:val="00122619"/>
    <w:rsid w:val="00124024"/>
    <w:rsid w:val="001310F8"/>
    <w:rsid w:val="00136AD5"/>
    <w:rsid w:val="00142CB9"/>
    <w:rsid w:val="001430BE"/>
    <w:rsid w:val="00145862"/>
    <w:rsid w:val="00145BCC"/>
    <w:rsid w:val="00150716"/>
    <w:rsid w:val="00151200"/>
    <w:rsid w:val="001552E0"/>
    <w:rsid w:val="00157A2F"/>
    <w:rsid w:val="0016095D"/>
    <w:rsid w:val="00163E7C"/>
    <w:rsid w:val="00166C82"/>
    <w:rsid w:val="00172CD0"/>
    <w:rsid w:val="0017743B"/>
    <w:rsid w:val="00177A9E"/>
    <w:rsid w:val="00180864"/>
    <w:rsid w:val="00182D62"/>
    <w:rsid w:val="00184841"/>
    <w:rsid w:val="001921A0"/>
    <w:rsid w:val="001929D1"/>
    <w:rsid w:val="00194A8D"/>
    <w:rsid w:val="00197A01"/>
    <w:rsid w:val="001A2110"/>
    <w:rsid w:val="001A7E59"/>
    <w:rsid w:val="001B1F19"/>
    <w:rsid w:val="001B24FD"/>
    <w:rsid w:val="001C287D"/>
    <w:rsid w:val="001C3AA3"/>
    <w:rsid w:val="001C5D10"/>
    <w:rsid w:val="001C7884"/>
    <w:rsid w:val="001C7B95"/>
    <w:rsid w:val="001D0E44"/>
    <w:rsid w:val="001D6162"/>
    <w:rsid w:val="001D6EA7"/>
    <w:rsid w:val="001E134C"/>
    <w:rsid w:val="001F420B"/>
    <w:rsid w:val="001F4FC8"/>
    <w:rsid w:val="002012A0"/>
    <w:rsid w:val="00210F4D"/>
    <w:rsid w:val="00214BAA"/>
    <w:rsid w:val="00214EF4"/>
    <w:rsid w:val="00225407"/>
    <w:rsid w:val="002272CA"/>
    <w:rsid w:val="00230F85"/>
    <w:rsid w:val="00233C80"/>
    <w:rsid w:val="002343EE"/>
    <w:rsid w:val="0024094B"/>
    <w:rsid w:val="00241B6F"/>
    <w:rsid w:val="00242E7F"/>
    <w:rsid w:val="002436C5"/>
    <w:rsid w:val="00247933"/>
    <w:rsid w:val="00250875"/>
    <w:rsid w:val="0025174F"/>
    <w:rsid w:val="00255482"/>
    <w:rsid w:val="00255D88"/>
    <w:rsid w:val="0025773D"/>
    <w:rsid w:val="002612CF"/>
    <w:rsid w:val="00264980"/>
    <w:rsid w:val="002652B5"/>
    <w:rsid w:val="00283F30"/>
    <w:rsid w:val="0029021B"/>
    <w:rsid w:val="00296D23"/>
    <w:rsid w:val="002A03A0"/>
    <w:rsid w:val="002A301F"/>
    <w:rsid w:val="002A3051"/>
    <w:rsid w:val="002A55CC"/>
    <w:rsid w:val="002A7F62"/>
    <w:rsid w:val="002B0B5C"/>
    <w:rsid w:val="002B43E9"/>
    <w:rsid w:val="002B60DB"/>
    <w:rsid w:val="002C0779"/>
    <w:rsid w:val="002C2C8A"/>
    <w:rsid w:val="002C594A"/>
    <w:rsid w:val="002C60E6"/>
    <w:rsid w:val="002C610C"/>
    <w:rsid w:val="002C7584"/>
    <w:rsid w:val="002D24EB"/>
    <w:rsid w:val="002D2FEA"/>
    <w:rsid w:val="002D5A53"/>
    <w:rsid w:val="002E0D33"/>
    <w:rsid w:val="002E2767"/>
    <w:rsid w:val="002E2A1F"/>
    <w:rsid w:val="002F152A"/>
    <w:rsid w:val="002F2054"/>
    <w:rsid w:val="002F524C"/>
    <w:rsid w:val="002F6B43"/>
    <w:rsid w:val="002F741E"/>
    <w:rsid w:val="002F76FA"/>
    <w:rsid w:val="002F7AB4"/>
    <w:rsid w:val="00301C6A"/>
    <w:rsid w:val="00312907"/>
    <w:rsid w:val="0031564E"/>
    <w:rsid w:val="00316881"/>
    <w:rsid w:val="00316B21"/>
    <w:rsid w:val="00324345"/>
    <w:rsid w:val="00327434"/>
    <w:rsid w:val="00346F8C"/>
    <w:rsid w:val="0035046A"/>
    <w:rsid w:val="00351AD7"/>
    <w:rsid w:val="00354D2B"/>
    <w:rsid w:val="003646AA"/>
    <w:rsid w:val="003710DE"/>
    <w:rsid w:val="00372C64"/>
    <w:rsid w:val="00377298"/>
    <w:rsid w:val="00380A99"/>
    <w:rsid w:val="003857C4"/>
    <w:rsid w:val="003A2879"/>
    <w:rsid w:val="003A4A67"/>
    <w:rsid w:val="003A5A64"/>
    <w:rsid w:val="003B0784"/>
    <w:rsid w:val="003B0C80"/>
    <w:rsid w:val="003B1D2D"/>
    <w:rsid w:val="003B283C"/>
    <w:rsid w:val="003B541F"/>
    <w:rsid w:val="003C1064"/>
    <w:rsid w:val="003C46D3"/>
    <w:rsid w:val="003D4009"/>
    <w:rsid w:val="003E2D94"/>
    <w:rsid w:val="003E4C75"/>
    <w:rsid w:val="003E55F4"/>
    <w:rsid w:val="003E58CC"/>
    <w:rsid w:val="003E6745"/>
    <w:rsid w:val="003E743E"/>
    <w:rsid w:val="003F04BE"/>
    <w:rsid w:val="003F3BBD"/>
    <w:rsid w:val="004011D8"/>
    <w:rsid w:val="00402909"/>
    <w:rsid w:val="00406153"/>
    <w:rsid w:val="00406608"/>
    <w:rsid w:val="004114EB"/>
    <w:rsid w:val="00411924"/>
    <w:rsid w:val="004127EF"/>
    <w:rsid w:val="00412A1D"/>
    <w:rsid w:val="004216AA"/>
    <w:rsid w:val="00427FCA"/>
    <w:rsid w:val="00432070"/>
    <w:rsid w:val="00435697"/>
    <w:rsid w:val="00437CB5"/>
    <w:rsid w:val="004477A0"/>
    <w:rsid w:val="00447A38"/>
    <w:rsid w:val="00456072"/>
    <w:rsid w:val="004578BA"/>
    <w:rsid w:val="00463AB7"/>
    <w:rsid w:val="00463C60"/>
    <w:rsid w:val="00465079"/>
    <w:rsid w:val="00474F14"/>
    <w:rsid w:val="004807D3"/>
    <w:rsid w:val="004822E5"/>
    <w:rsid w:val="0048504A"/>
    <w:rsid w:val="00486C3F"/>
    <w:rsid w:val="004970CF"/>
    <w:rsid w:val="004A47BC"/>
    <w:rsid w:val="004A4C5B"/>
    <w:rsid w:val="004B0633"/>
    <w:rsid w:val="004B091B"/>
    <w:rsid w:val="004B2C06"/>
    <w:rsid w:val="004B4625"/>
    <w:rsid w:val="004B60A9"/>
    <w:rsid w:val="004B7182"/>
    <w:rsid w:val="004C045E"/>
    <w:rsid w:val="004C65ED"/>
    <w:rsid w:val="004C76F2"/>
    <w:rsid w:val="004D7981"/>
    <w:rsid w:val="004E01C4"/>
    <w:rsid w:val="004E0531"/>
    <w:rsid w:val="004E6170"/>
    <w:rsid w:val="004F0E43"/>
    <w:rsid w:val="004F183A"/>
    <w:rsid w:val="004F6A24"/>
    <w:rsid w:val="00504760"/>
    <w:rsid w:val="00507092"/>
    <w:rsid w:val="00507FDF"/>
    <w:rsid w:val="00510A7A"/>
    <w:rsid w:val="00511A3E"/>
    <w:rsid w:val="0051324C"/>
    <w:rsid w:val="0052075B"/>
    <w:rsid w:val="0052144F"/>
    <w:rsid w:val="00535478"/>
    <w:rsid w:val="00536C0B"/>
    <w:rsid w:val="005425C7"/>
    <w:rsid w:val="005526EC"/>
    <w:rsid w:val="00562399"/>
    <w:rsid w:val="0056329B"/>
    <w:rsid w:val="005811C0"/>
    <w:rsid w:val="005873BE"/>
    <w:rsid w:val="005902F2"/>
    <w:rsid w:val="00592FC1"/>
    <w:rsid w:val="005A1B3A"/>
    <w:rsid w:val="005A2D3C"/>
    <w:rsid w:val="005A625F"/>
    <w:rsid w:val="005B55D3"/>
    <w:rsid w:val="005C333A"/>
    <w:rsid w:val="005C63C4"/>
    <w:rsid w:val="005D13F9"/>
    <w:rsid w:val="005D58E9"/>
    <w:rsid w:val="005D6BD3"/>
    <w:rsid w:val="005E0BA2"/>
    <w:rsid w:val="005E3066"/>
    <w:rsid w:val="00603575"/>
    <w:rsid w:val="00606DDB"/>
    <w:rsid w:val="006116D4"/>
    <w:rsid w:val="00611941"/>
    <w:rsid w:val="006123B8"/>
    <w:rsid w:val="00612D0E"/>
    <w:rsid w:val="00625F49"/>
    <w:rsid w:val="00626401"/>
    <w:rsid w:val="00631E6F"/>
    <w:rsid w:val="00632F77"/>
    <w:rsid w:val="006333E0"/>
    <w:rsid w:val="006351EE"/>
    <w:rsid w:val="00636DF9"/>
    <w:rsid w:val="00636FE4"/>
    <w:rsid w:val="00644C85"/>
    <w:rsid w:val="00645770"/>
    <w:rsid w:val="00647131"/>
    <w:rsid w:val="00647A15"/>
    <w:rsid w:val="006501B7"/>
    <w:rsid w:val="00653814"/>
    <w:rsid w:val="006562DD"/>
    <w:rsid w:val="0067061F"/>
    <w:rsid w:val="00674203"/>
    <w:rsid w:val="006808A2"/>
    <w:rsid w:val="0068205C"/>
    <w:rsid w:val="00683314"/>
    <w:rsid w:val="00685904"/>
    <w:rsid w:val="00685FD1"/>
    <w:rsid w:val="0069186F"/>
    <w:rsid w:val="006A0B01"/>
    <w:rsid w:val="006A2F34"/>
    <w:rsid w:val="006A5DC0"/>
    <w:rsid w:val="006A6BE8"/>
    <w:rsid w:val="006B16AE"/>
    <w:rsid w:val="006B23E4"/>
    <w:rsid w:val="006B4844"/>
    <w:rsid w:val="006B76A6"/>
    <w:rsid w:val="006C0FD3"/>
    <w:rsid w:val="006C6821"/>
    <w:rsid w:val="006C68C8"/>
    <w:rsid w:val="006D3A7F"/>
    <w:rsid w:val="006D4E0E"/>
    <w:rsid w:val="006E11E7"/>
    <w:rsid w:val="006E1B05"/>
    <w:rsid w:val="006E2609"/>
    <w:rsid w:val="006E5062"/>
    <w:rsid w:val="006E5371"/>
    <w:rsid w:val="006E7C6F"/>
    <w:rsid w:val="006F143D"/>
    <w:rsid w:val="006F4E07"/>
    <w:rsid w:val="006F516B"/>
    <w:rsid w:val="00703B83"/>
    <w:rsid w:val="00706C25"/>
    <w:rsid w:val="007165A0"/>
    <w:rsid w:val="0072531D"/>
    <w:rsid w:val="00731186"/>
    <w:rsid w:val="0074093B"/>
    <w:rsid w:val="007436C2"/>
    <w:rsid w:val="007449E4"/>
    <w:rsid w:val="00747741"/>
    <w:rsid w:val="00747F1B"/>
    <w:rsid w:val="0075092B"/>
    <w:rsid w:val="00750B61"/>
    <w:rsid w:val="00751851"/>
    <w:rsid w:val="00756BB8"/>
    <w:rsid w:val="00757779"/>
    <w:rsid w:val="007606E1"/>
    <w:rsid w:val="00763403"/>
    <w:rsid w:val="00763F52"/>
    <w:rsid w:val="00771483"/>
    <w:rsid w:val="00777F4F"/>
    <w:rsid w:val="007819DC"/>
    <w:rsid w:val="0078331D"/>
    <w:rsid w:val="007853E9"/>
    <w:rsid w:val="00790A92"/>
    <w:rsid w:val="00791668"/>
    <w:rsid w:val="00793CF8"/>
    <w:rsid w:val="00796107"/>
    <w:rsid w:val="007A02C4"/>
    <w:rsid w:val="007A5CAF"/>
    <w:rsid w:val="007B7C11"/>
    <w:rsid w:val="007C0036"/>
    <w:rsid w:val="007C16B9"/>
    <w:rsid w:val="007C3F20"/>
    <w:rsid w:val="007C48ED"/>
    <w:rsid w:val="007D4191"/>
    <w:rsid w:val="007E756F"/>
    <w:rsid w:val="007F069F"/>
    <w:rsid w:val="007F0C44"/>
    <w:rsid w:val="007F15D8"/>
    <w:rsid w:val="007F4DC4"/>
    <w:rsid w:val="007F5E5F"/>
    <w:rsid w:val="007F7841"/>
    <w:rsid w:val="008057D9"/>
    <w:rsid w:val="00811A6D"/>
    <w:rsid w:val="008124F8"/>
    <w:rsid w:val="00815876"/>
    <w:rsid w:val="00817FD3"/>
    <w:rsid w:val="00821036"/>
    <w:rsid w:val="008228C2"/>
    <w:rsid w:val="008240B6"/>
    <w:rsid w:val="008302F5"/>
    <w:rsid w:val="0083134C"/>
    <w:rsid w:val="00833404"/>
    <w:rsid w:val="008434FC"/>
    <w:rsid w:val="0084389A"/>
    <w:rsid w:val="00843A6B"/>
    <w:rsid w:val="00845D75"/>
    <w:rsid w:val="00846E54"/>
    <w:rsid w:val="00851154"/>
    <w:rsid w:val="008522A4"/>
    <w:rsid w:val="0085440A"/>
    <w:rsid w:val="0086318E"/>
    <w:rsid w:val="00877C78"/>
    <w:rsid w:val="008842FC"/>
    <w:rsid w:val="00885135"/>
    <w:rsid w:val="00886F06"/>
    <w:rsid w:val="0089047E"/>
    <w:rsid w:val="008908E0"/>
    <w:rsid w:val="00896848"/>
    <w:rsid w:val="008A6FBC"/>
    <w:rsid w:val="008A78C3"/>
    <w:rsid w:val="008B071D"/>
    <w:rsid w:val="008B3FC2"/>
    <w:rsid w:val="008B6DF6"/>
    <w:rsid w:val="008B6E7C"/>
    <w:rsid w:val="008B7CCE"/>
    <w:rsid w:val="008D2144"/>
    <w:rsid w:val="008F0CCE"/>
    <w:rsid w:val="008F14D2"/>
    <w:rsid w:val="008F5732"/>
    <w:rsid w:val="00911E12"/>
    <w:rsid w:val="00913C95"/>
    <w:rsid w:val="00917E0A"/>
    <w:rsid w:val="00922FC1"/>
    <w:rsid w:val="00925BD9"/>
    <w:rsid w:val="00926746"/>
    <w:rsid w:val="00933B92"/>
    <w:rsid w:val="0093439F"/>
    <w:rsid w:val="009418FC"/>
    <w:rsid w:val="009448BF"/>
    <w:rsid w:val="00944C2D"/>
    <w:rsid w:val="0094564B"/>
    <w:rsid w:val="0094576D"/>
    <w:rsid w:val="00953AB3"/>
    <w:rsid w:val="00953F4E"/>
    <w:rsid w:val="00955EC6"/>
    <w:rsid w:val="00960FF6"/>
    <w:rsid w:val="009619DC"/>
    <w:rsid w:val="00965D36"/>
    <w:rsid w:val="00967DEC"/>
    <w:rsid w:val="0097262C"/>
    <w:rsid w:val="0097645E"/>
    <w:rsid w:val="00981F5E"/>
    <w:rsid w:val="009820A0"/>
    <w:rsid w:val="009837CD"/>
    <w:rsid w:val="00984CBB"/>
    <w:rsid w:val="00994A7F"/>
    <w:rsid w:val="00995659"/>
    <w:rsid w:val="009A0136"/>
    <w:rsid w:val="009A0B72"/>
    <w:rsid w:val="009A380E"/>
    <w:rsid w:val="009B0032"/>
    <w:rsid w:val="009B297D"/>
    <w:rsid w:val="009B2CCD"/>
    <w:rsid w:val="009B4487"/>
    <w:rsid w:val="009B5A9A"/>
    <w:rsid w:val="009C05DB"/>
    <w:rsid w:val="009C1204"/>
    <w:rsid w:val="009C59DC"/>
    <w:rsid w:val="009D1380"/>
    <w:rsid w:val="009D4069"/>
    <w:rsid w:val="009D5918"/>
    <w:rsid w:val="009E3B37"/>
    <w:rsid w:val="009E3B62"/>
    <w:rsid w:val="009F0ED0"/>
    <w:rsid w:val="009F3660"/>
    <w:rsid w:val="009F47E9"/>
    <w:rsid w:val="009F5BB6"/>
    <w:rsid w:val="009F6A66"/>
    <w:rsid w:val="009F6E5A"/>
    <w:rsid w:val="00A0349F"/>
    <w:rsid w:val="00A071BE"/>
    <w:rsid w:val="00A307FD"/>
    <w:rsid w:val="00A333A5"/>
    <w:rsid w:val="00A34BE3"/>
    <w:rsid w:val="00A35668"/>
    <w:rsid w:val="00A35900"/>
    <w:rsid w:val="00A43BAE"/>
    <w:rsid w:val="00A466CD"/>
    <w:rsid w:val="00A469C3"/>
    <w:rsid w:val="00A522E9"/>
    <w:rsid w:val="00A6127C"/>
    <w:rsid w:val="00A61BFD"/>
    <w:rsid w:val="00A6354B"/>
    <w:rsid w:val="00A6774B"/>
    <w:rsid w:val="00A74C88"/>
    <w:rsid w:val="00A75535"/>
    <w:rsid w:val="00A75972"/>
    <w:rsid w:val="00A91FF5"/>
    <w:rsid w:val="00A96A8C"/>
    <w:rsid w:val="00AA378E"/>
    <w:rsid w:val="00AA40E7"/>
    <w:rsid w:val="00AA632F"/>
    <w:rsid w:val="00AB0908"/>
    <w:rsid w:val="00AB111A"/>
    <w:rsid w:val="00AC2646"/>
    <w:rsid w:val="00AC3068"/>
    <w:rsid w:val="00AC313F"/>
    <w:rsid w:val="00AC4C62"/>
    <w:rsid w:val="00AE0889"/>
    <w:rsid w:val="00AE1978"/>
    <w:rsid w:val="00AE1D1D"/>
    <w:rsid w:val="00AE3172"/>
    <w:rsid w:val="00AE6402"/>
    <w:rsid w:val="00AF1264"/>
    <w:rsid w:val="00AF438A"/>
    <w:rsid w:val="00B00437"/>
    <w:rsid w:val="00B03A13"/>
    <w:rsid w:val="00B16CAF"/>
    <w:rsid w:val="00B3206C"/>
    <w:rsid w:val="00B35E00"/>
    <w:rsid w:val="00B37745"/>
    <w:rsid w:val="00B37D14"/>
    <w:rsid w:val="00B44276"/>
    <w:rsid w:val="00B4517E"/>
    <w:rsid w:val="00B45212"/>
    <w:rsid w:val="00B45682"/>
    <w:rsid w:val="00B50497"/>
    <w:rsid w:val="00B557C5"/>
    <w:rsid w:val="00B56D06"/>
    <w:rsid w:val="00B67CEB"/>
    <w:rsid w:val="00B75CEC"/>
    <w:rsid w:val="00B820A8"/>
    <w:rsid w:val="00B8408B"/>
    <w:rsid w:val="00B917F8"/>
    <w:rsid w:val="00B93379"/>
    <w:rsid w:val="00BA175B"/>
    <w:rsid w:val="00BA2CA6"/>
    <w:rsid w:val="00BA4819"/>
    <w:rsid w:val="00BA550E"/>
    <w:rsid w:val="00BA73B6"/>
    <w:rsid w:val="00BB10A9"/>
    <w:rsid w:val="00BB77D9"/>
    <w:rsid w:val="00BC0204"/>
    <w:rsid w:val="00BC5745"/>
    <w:rsid w:val="00BC57EE"/>
    <w:rsid w:val="00BC7769"/>
    <w:rsid w:val="00BE2C55"/>
    <w:rsid w:val="00BE326A"/>
    <w:rsid w:val="00BE5CB6"/>
    <w:rsid w:val="00BE6940"/>
    <w:rsid w:val="00BF7456"/>
    <w:rsid w:val="00C01CCF"/>
    <w:rsid w:val="00C0202B"/>
    <w:rsid w:val="00C04FB1"/>
    <w:rsid w:val="00C0651C"/>
    <w:rsid w:val="00C163E7"/>
    <w:rsid w:val="00C2292F"/>
    <w:rsid w:val="00C24264"/>
    <w:rsid w:val="00C2504A"/>
    <w:rsid w:val="00C27F7B"/>
    <w:rsid w:val="00C34963"/>
    <w:rsid w:val="00C37BEA"/>
    <w:rsid w:val="00C473D8"/>
    <w:rsid w:val="00C6055A"/>
    <w:rsid w:val="00C65909"/>
    <w:rsid w:val="00C664AA"/>
    <w:rsid w:val="00C77398"/>
    <w:rsid w:val="00C82470"/>
    <w:rsid w:val="00C839DF"/>
    <w:rsid w:val="00C90FD4"/>
    <w:rsid w:val="00C92D79"/>
    <w:rsid w:val="00C94940"/>
    <w:rsid w:val="00C94EA3"/>
    <w:rsid w:val="00C9679C"/>
    <w:rsid w:val="00C968FE"/>
    <w:rsid w:val="00CA118B"/>
    <w:rsid w:val="00CA130D"/>
    <w:rsid w:val="00CA1D7C"/>
    <w:rsid w:val="00CA2010"/>
    <w:rsid w:val="00CA5B76"/>
    <w:rsid w:val="00CA6A1F"/>
    <w:rsid w:val="00CA6E15"/>
    <w:rsid w:val="00CA7A12"/>
    <w:rsid w:val="00CB1A06"/>
    <w:rsid w:val="00CB4BE1"/>
    <w:rsid w:val="00CC1B0F"/>
    <w:rsid w:val="00CC25D9"/>
    <w:rsid w:val="00CC40D2"/>
    <w:rsid w:val="00CC5EA5"/>
    <w:rsid w:val="00CC620A"/>
    <w:rsid w:val="00CC6C99"/>
    <w:rsid w:val="00CE2FE7"/>
    <w:rsid w:val="00CE34A8"/>
    <w:rsid w:val="00CE5443"/>
    <w:rsid w:val="00CF342B"/>
    <w:rsid w:val="00CF55F3"/>
    <w:rsid w:val="00CF62A1"/>
    <w:rsid w:val="00CF737F"/>
    <w:rsid w:val="00D032CE"/>
    <w:rsid w:val="00D054E1"/>
    <w:rsid w:val="00D05692"/>
    <w:rsid w:val="00D0763B"/>
    <w:rsid w:val="00D1179F"/>
    <w:rsid w:val="00D12559"/>
    <w:rsid w:val="00D1789C"/>
    <w:rsid w:val="00D17CE2"/>
    <w:rsid w:val="00D2249F"/>
    <w:rsid w:val="00D23225"/>
    <w:rsid w:val="00D25AD1"/>
    <w:rsid w:val="00D269C3"/>
    <w:rsid w:val="00D36467"/>
    <w:rsid w:val="00D41A81"/>
    <w:rsid w:val="00D436FA"/>
    <w:rsid w:val="00D43842"/>
    <w:rsid w:val="00D50760"/>
    <w:rsid w:val="00D61FD2"/>
    <w:rsid w:val="00D64078"/>
    <w:rsid w:val="00D72B7A"/>
    <w:rsid w:val="00D80054"/>
    <w:rsid w:val="00D808BE"/>
    <w:rsid w:val="00D80BD4"/>
    <w:rsid w:val="00D829C9"/>
    <w:rsid w:val="00D85862"/>
    <w:rsid w:val="00DA1112"/>
    <w:rsid w:val="00DA1799"/>
    <w:rsid w:val="00DA1B31"/>
    <w:rsid w:val="00DA5D54"/>
    <w:rsid w:val="00DB4806"/>
    <w:rsid w:val="00DB7365"/>
    <w:rsid w:val="00DC1279"/>
    <w:rsid w:val="00DC3A1E"/>
    <w:rsid w:val="00DC3E82"/>
    <w:rsid w:val="00DC5522"/>
    <w:rsid w:val="00DC6952"/>
    <w:rsid w:val="00DD129C"/>
    <w:rsid w:val="00DD2BB2"/>
    <w:rsid w:val="00DD680A"/>
    <w:rsid w:val="00DE4B73"/>
    <w:rsid w:val="00DE690B"/>
    <w:rsid w:val="00DE7D44"/>
    <w:rsid w:val="00DE7D75"/>
    <w:rsid w:val="00DF0DCF"/>
    <w:rsid w:val="00DF115B"/>
    <w:rsid w:val="00DF1542"/>
    <w:rsid w:val="00DF50C6"/>
    <w:rsid w:val="00DF57BD"/>
    <w:rsid w:val="00DF7978"/>
    <w:rsid w:val="00E000BD"/>
    <w:rsid w:val="00E02578"/>
    <w:rsid w:val="00E1237D"/>
    <w:rsid w:val="00E1531C"/>
    <w:rsid w:val="00E20294"/>
    <w:rsid w:val="00E245E6"/>
    <w:rsid w:val="00E45F51"/>
    <w:rsid w:val="00E52919"/>
    <w:rsid w:val="00E53915"/>
    <w:rsid w:val="00E55358"/>
    <w:rsid w:val="00E5707D"/>
    <w:rsid w:val="00E64096"/>
    <w:rsid w:val="00E65AE2"/>
    <w:rsid w:val="00E65BE5"/>
    <w:rsid w:val="00E7512C"/>
    <w:rsid w:val="00E812AD"/>
    <w:rsid w:val="00E83CD0"/>
    <w:rsid w:val="00E90D86"/>
    <w:rsid w:val="00E9164D"/>
    <w:rsid w:val="00E92C04"/>
    <w:rsid w:val="00E9431F"/>
    <w:rsid w:val="00E95743"/>
    <w:rsid w:val="00EB5EEE"/>
    <w:rsid w:val="00EC27D8"/>
    <w:rsid w:val="00EC3ABC"/>
    <w:rsid w:val="00EC5E42"/>
    <w:rsid w:val="00EC735E"/>
    <w:rsid w:val="00ED4538"/>
    <w:rsid w:val="00EE35E0"/>
    <w:rsid w:val="00EE3C9E"/>
    <w:rsid w:val="00EE6D27"/>
    <w:rsid w:val="00EE735A"/>
    <w:rsid w:val="00EE7E85"/>
    <w:rsid w:val="00EF1913"/>
    <w:rsid w:val="00EF48BD"/>
    <w:rsid w:val="00EF6E36"/>
    <w:rsid w:val="00EF73DC"/>
    <w:rsid w:val="00F02203"/>
    <w:rsid w:val="00F0285E"/>
    <w:rsid w:val="00F0797B"/>
    <w:rsid w:val="00F105FA"/>
    <w:rsid w:val="00F12559"/>
    <w:rsid w:val="00F136F5"/>
    <w:rsid w:val="00F17289"/>
    <w:rsid w:val="00F22AEC"/>
    <w:rsid w:val="00F253A4"/>
    <w:rsid w:val="00F3053B"/>
    <w:rsid w:val="00F31A3C"/>
    <w:rsid w:val="00F44A08"/>
    <w:rsid w:val="00F45E2D"/>
    <w:rsid w:val="00F47F5D"/>
    <w:rsid w:val="00F64A14"/>
    <w:rsid w:val="00F71CA6"/>
    <w:rsid w:val="00F732E9"/>
    <w:rsid w:val="00F75D5D"/>
    <w:rsid w:val="00F767E1"/>
    <w:rsid w:val="00F8570B"/>
    <w:rsid w:val="00F90290"/>
    <w:rsid w:val="00F93DCA"/>
    <w:rsid w:val="00F97BB9"/>
    <w:rsid w:val="00FA07F1"/>
    <w:rsid w:val="00FA0CC3"/>
    <w:rsid w:val="00FA388C"/>
    <w:rsid w:val="00FB2629"/>
    <w:rsid w:val="00FB3BD6"/>
    <w:rsid w:val="00FB4F02"/>
    <w:rsid w:val="00FC3587"/>
    <w:rsid w:val="00FC5E31"/>
    <w:rsid w:val="00FD200F"/>
    <w:rsid w:val="00FD22BF"/>
    <w:rsid w:val="00FD6DAB"/>
    <w:rsid w:val="00FE7942"/>
    <w:rsid w:val="00FF10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698926-B109-48EC-89C1-21F9CAC4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609"/>
    <w:rPr>
      <w:sz w:val="24"/>
      <w:szCs w:val="24"/>
    </w:rPr>
  </w:style>
  <w:style w:type="paragraph" w:styleId="3">
    <w:name w:val="heading 3"/>
    <w:basedOn w:val="a"/>
    <w:next w:val="a"/>
    <w:qFormat/>
    <w:rsid w:val="00EF48BD"/>
    <w:pPr>
      <w:keepNext/>
      <w:jc w:val="center"/>
      <w:outlineLvl w:val="2"/>
    </w:pPr>
    <w:rPr>
      <w:sz w:val="28"/>
    </w:rPr>
  </w:style>
  <w:style w:type="paragraph" w:styleId="4">
    <w:name w:val="heading 4"/>
    <w:basedOn w:val="a"/>
    <w:next w:val="a"/>
    <w:qFormat/>
    <w:rsid w:val="00EF48BD"/>
    <w:pPr>
      <w:keepNext/>
      <w:jc w:val="center"/>
      <w:outlineLvl w:val="3"/>
    </w:pPr>
    <w:rPr>
      <w:b/>
      <w:bCs/>
      <w:sz w:val="28"/>
    </w:rPr>
  </w:style>
  <w:style w:type="paragraph" w:styleId="5">
    <w:name w:val="heading 5"/>
    <w:basedOn w:val="a"/>
    <w:next w:val="a"/>
    <w:qFormat/>
    <w:rsid w:val="00EF48BD"/>
    <w:pPr>
      <w:keepNext/>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5092B"/>
    <w:rPr>
      <w:rFonts w:ascii="Tahoma" w:hAnsi="Tahoma" w:cs="Tahoma"/>
      <w:sz w:val="16"/>
      <w:szCs w:val="16"/>
    </w:rPr>
  </w:style>
  <w:style w:type="table" w:styleId="a5">
    <w:name w:val="Table Grid"/>
    <w:basedOn w:val="a1"/>
    <w:uiPriority w:val="59"/>
    <w:rsid w:val="00C8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CB4BE1"/>
    <w:pPr>
      <w:spacing w:line="360" w:lineRule="auto"/>
      <w:jc w:val="both"/>
    </w:pPr>
    <w:rPr>
      <w:sz w:val="28"/>
      <w:szCs w:val="20"/>
    </w:rPr>
  </w:style>
  <w:style w:type="paragraph" w:styleId="a8">
    <w:name w:val="Body Text Indent"/>
    <w:basedOn w:val="a"/>
    <w:link w:val="a9"/>
    <w:rsid w:val="00E95743"/>
    <w:pPr>
      <w:spacing w:after="120"/>
      <w:ind w:left="283"/>
    </w:pPr>
  </w:style>
  <w:style w:type="character" w:customStyle="1" w:styleId="a9">
    <w:name w:val="Основной текст с отступом Знак"/>
    <w:link w:val="a8"/>
    <w:rsid w:val="00E95743"/>
    <w:rPr>
      <w:sz w:val="24"/>
      <w:szCs w:val="24"/>
    </w:rPr>
  </w:style>
  <w:style w:type="character" w:customStyle="1" w:styleId="a7">
    <w:name w:val="Основной текст Знак"/>
    <w:link w:val="a6"/>
    <w:rsid w:val="00706C25"/>
    <w:rPr>
      <w:sz w:val="28"/>
    </w:rPr>
  </w:style>
  <w:style w:type="paragraph" w:styleId="aa">
    <w:name w:val="No Spacing"/>
    <w:link w:val="ab"/>
    <w:uiPriority w:val="1"/>
    <w:qFormat/>
    <w:rsid w:val="00644C85"/>
    <w:rPr>
      <w:rFonts w:ascii="Calibri" w:hAnsi="Calibri"/>
      <w:sz w:val="22"/>
      <w:szCs w:val="22"/>
    </w:rPr>
  </w:style>
  <w:style w:type="character" w:customStyle="1" w:styleId="ab">
    <w:name w:val="Без интервала Знак"/>
    <w:link w:val="aa"/>
    <w:uiPriority w:val="1"/>
    <w:locked/>
    <w:rsid w:val="00AE6402"/>
    <w:rPr>
      <w:rFonts w:ascii="Calibri" w:hAnsi="Calibri"/>
      <w:sz w:val="22"/>
      <w:szCs w:val="22"/>
      <w:lang w:bidi="ar-SA"/>
    </w:rPr>
  </w:style>
  <w:style w:type="paragraph" w:styleId="ac">
    <w:name w:val="header"/>
    <w:basedOn w:val="a"/>
    <w:link w:val="ad"/>
    <w:uiPriority w:val="99"/>
    <w:rsid w:val="00486C3F"/>
    <w:pPr>
      <w:tabs>
        <w:tab w:val="center" w:pos="4677"/>
        <w:tab w:val="right" w:pos="9355"/>
      </w:tabs>
    </w:pPr>
  </w:style>
  <w:style w:type="character" w:customStyle="1" w:styleId="ad">
    <w:name w:val="Верхний колонтитул Знак"/>
    <w:link w:val="ac"/>
    <w:uiPriority w:val="99"/>
    <w:rsid w:val="00486C3F"/>
    <w:rPr>
      <w:sz w:val="24"/>
      <w:szCs w:val="24"/>
    </w:rPr>
  </w:style>
  <w:style w:type="paragraph" w:styleId="ae">
    <w:name w:val="footer"/>
    <w:basedOn w:val="a"/>
    <w:link w:val="af"/>
    <w:uiPriority w:val="99"/>
    <w:rsid w:val="00486C3F"/>
    <w:pPr>
      <w:tabs>
        <w:tab w:val="center" w:pos="4677"/>
        <w:tab w:val="right" w:pos="9355"/>
      </w:tabs>
    </w:pPr>
  </w:style>
  <w:style w:type="character" w:customStyle="1" w:styleId="af">
    <w:name w:val="Нижний колонтитул Знак"/>
    <w:link w:val="ae"/>
    <w:uiPriority w:val="99"/>
    <w:rsid w:val="00486C3F"/>
    <w:rPr>
      <w:sz w:val="24"/>
      <w:szCs w:val="24"/>
    </w:rPr>
  </w:style>
  <w:style w:type="paragraph" w:customStyle="1" w:styleId="ConsPlusNormal">
    <w:name w:val="ConsPlusNormal"/>
    <w:rsid w:val="00536C0B"/>
    <w:pPr>
      <w:autoSpaceDE w:val="0"/>
      <w:autoSpaceDN w:val="0"/>
      <w:adjustRightInd w:val="0"/>
    </w:pPr>
    <w:rPr>
      <w:sz w:val="26"/>
      <w:szCs w:val="26"/>
    </w:rPr>
  </w:style>
  <w:style w:type="paragraph" w:styleId="af0">
    <w:name w:val="Normal (Web)"/>
    <w:basedOn w:val="a"/>
    <w:uiPriority w:val="99"/>
    <w:rsid w:val="00AF438A"/>
    <w:pPr>
      <w:spacing w:before="100" w:beforeAutospacing="1" w:after="100" w:afterAutospacing="1"/>
    </w:pPr>
  </w:style>
  <w:style w:type="paragraph" w:customStyle="1" w:styleId="ConsPlusTitle">
    <w:name w:val="ConsPlusTitle"/>
    <w:rsid w:val="00AF438A"/>
    <w:pPr>
      <w:widowControl w:val="0"/>
      <w:autoSpaceDE w:val="0"/>
      <w:autoSpaceDN w:val="0"/>
      <w:adjustRightInd w:val="0"/>
    </w:pPr>
    <w:rPr>
      <w:rFonts w:ascii="Arial" w:hAnsi="Arial" w:cs="Arial"/>
      <w:b/>
      <w:bCs/>
    </w:rPr>
  </w:style>
  <w:style w:type="paragraph" w:styleId="af1">
    <w:name w:val="List Paragraph"/>
    <w:basedOn w:val="a"/>
    <w:uiPriority w:val="34"/>
    <w:qFormat/>
    <w:rsid w:val="00E90D86"/>
    <w:pPr>
      <w:ind w:left="720"/>
      <w:contextualSpacing/>
    </w:pPr>
  </w:style>
  <w:style w:type="paragraph" w:customStyle="1" w:styleId="ConsPlusCell">
    <w:name w:val="ConsPlusCell"/>
    <w:uiPriority w:val="99"/>
    <w:rsid w:val="0068205C"/>
    <w:pPr>
      <w:widowControl w:val="0"/>
      <w:autoSpaceDE w:val="0"/>
      <w:autoSpaceDN w:val="0"/>
      <w:adjustRightInd w:val="0"/>
    </w:pPr>
    <w:rPr>
      <w:rFonts w:ascii="Arial" w:hAnsi="Arial" w:cs="Arial"/>
    </w:rPr>
  </w:style>
  <w:style w:type="character" w:customStyle="1" w:styleId="1">
    <w:name w:val="Основной текст1"/>
    <w:basedOn w:val="a0"/>
    <w:rsid w:val="00886F06"/>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 w:type="character" w:styleId="af2">
    <w:name w:val="Hyperlink"/>
    <w:basedOn w:val="a0"/>
    <w:unhideWhenUsed/>
    <w:rsid w:val="006E5371"/>
    <w:rPr>
      <w:color w:val="0000FF"/>
      <w:u w:val="single"/>
    </w:rPr>
  </w:style>
  <w:style w:type="paragraph" w:styleId="af3">
    <w:name w:val="Plain Text"/>
    <w:basedOn w:val="a"/>
    <w:link w:val="af4"/>
    <w:rsid w:val="00817FD3"/>
    <w:rPr>
      <w:rFonts w:ascii="Courier New" w:hAnsi="Courier New" w:cs="Courier New"/>
      <w:sz w:val="20"/>
      <w:szCs w:val="20"/>
    </w:rPr>
  </w:style>
  <w:style w:type="character" w:customStyle="1" w:styleId="af4">
    <w:name w:val="Текст Знак"/>
    <w:basedOn w:val="a0"/>
    <w:link w:val="af3"/>
    <w:rsid w:val="00817FD3"/>
    <w:rPr>
      <w:rFonts w:ascii="Courier New" w:hAnsi="Courier New" w:cs="Courier New"/>
    </w:rPr>
  </w:style>
  <w:style w:type="character" w:styleId="af5">
    <w:name w:val="page number"/>
    <w:basedOn w:val="a0"/>
    <w:rsid w:val="00817FD3"/>
  </w:style>
  <w:style w:type="character" w:customStyle="1" w:styleId="a4">
    <w:name w:val="Текст выноски Знак"/>
    <w:link w:val="a3"/>
    <w:rsid w:val="00817FD3"/>
    <w:rPr>
      <w:rFonts w:ascii="Tahoma" w:hAnsi="Tahoma" w:cs="Tahoma"/>
      <w:sz w:val="16"/>
      <w:szCs w:val="16"/>
    </w:rPr>
  </w:style>
  <w:style w:type="character" w:customStyle="1" w:styleId="apple-converted-space">
    <w:name w:val="apple-converted-space"/>
    <w:basedOn w:val="a0"/>
    <w:rsid w:val="0081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3394">
      <w:bodyDiv w:val="1"/>
      <w:marLeft w:val="0"/>
      <w:marRight w:val="0"/>
      <w:marTop w:val="0"/>
      <w:marBottom w:val="0"/>
      <w:divBdr>
        <w:top w:val="none" w:sz="0" w:space="0" w:color="auto"/>
        <w:left w:val="none" w:sz="0" w:space="0" w:color="auto"/>
        <w:bottom w:val="none" w:sz="0" w:space="0" w:color="auto"/>
        <w:right w:val="none" w:sz="0" w:space="0" w:color="auto"/>
      </w:divBdr>
    </w:div>
    <w:div w:id="1189829734">
      <w:bodyDiv w:val="1"/>
      <w:marLeft w:val="0"/>
      <w:marRight w:val="0"/>
      <w:marTop w:val="0"/>
      <w:marBottom w:val="0"/>
      <w:divBdr>
        <w:top w:val="none" w:sz="0" w:space="0" w:color="auto"/>
        <w:left w:val="none" w:sz="0" w:space="0" w:color="auto"/>
        <w:bottom w:val="none" w:sz="0" w:space="0" w:color="auto"/>
        <w:right w:val="none" w:sz="0" w:space="0" w:color="auto"/>
      </w:divBdr>
    </w:div>
    <w:div w:id="1659651093">
      <w:bodyDiv w:val="1"/>
      <w:marLeft w:val="0"/>
      <w:marRight w:val="0"/>
      <w:marTop w:val="0"/>
      <w:marBottom w:val="0"/>
      <w:divBdr>
        <w:top w:val="none" w:sz="0" w:space="0" w:color="auto"/>
        <w:left w:val="none" w:sz="0" w:space="0" w:color="auto"/>
        <w:bottom w:val="none" w:sz="0" w:space="0" w:color="auto"/>
        <w:right w:val="none" w:sz="0" w:space="0" w:color="auto"/>
      </w:divBdr>
    </w:div>
    <w:div w:id="17718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2922DCC1B0796B9FF8413A6006045AE4D822A91E3D4A30CD584698EBA427606750C5CB02B5E0C0LCS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HMRN\&#1052;&#1086;&#1080;%20&#1076;&#1086;&#1082;&#1091;&#1084;&#1077;&#1085;&#1090;&#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8402-473E-4F78-A227-89D28F3D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483</TotalTime>
  <Pages>33</Pages>
  <Words>10722</Words>
  <Characters>61117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по информационным ресурсам МО "ХМРН"</Company>
  <LinksUpToDate>false</LinksUpToDate>
  <CharactersWithSpaces>71696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c:creator>
  <cp:lastModifiedBy>ООиКР</cp:lastModifiedBy>
  <cp:revision>29</cp:revision>
  <cp:lastPrinted>2018-04-18T08:57:00Z</cp:lastPrinted>
  <dcterms:created xsi:type="dcterms:W3CDTF">2018-03-29T05:07:00Z</dcterms:created>
  <dcterms:modified xsi:type="dcterms:W3CDTF">2018-04-19T04:32:00Z</dcterms:modified>
</cp:coreProperties>
</file>