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287" w:rsidRPr="005D6BD6" w:rsidRDefault="00940287" w:rsidP="00940287">
      <w:pPr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 wp14:anchorId="22D0BE04" wp14:editId="3D166F7A">
            <wp:simplePos x="0" y="0"/>
            <wp:positionH relativeFrom="column">
              <wp:posOffset>2630805</wp:posOffset>
            </wp:positionH>
            <wp:positionV relativeFrom="paragraph">
              <wp:posOffset>-569254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0287" w:rsidRPr="005D6BD6" w:rsidRDefault="00940287" w:rsidP="00940287">
      <w:pPr>
        <w:pStyle w:val="a3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МУНИЦИПАЛЬНОЕ ОБРАЗОВАНИЕ</w:t>
      </w:r>
    </w:p>
    <w:p w:rsidR="00940287" w:rsidRPr="005D6BD6" w:rsidRDefault="00940287" w:rsidP="00940287">
      <w:pPr>
        <w:pStyle w:val="a3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РАЙОН</w:t>
      </w:r>
    </w:p>
    <w:p w:rsidR="00940287" w:rsidRPr="005D6BD6" w:rsidRDefault="00940287" w:rsidP="00940287">
      <w:pPr>
        <w:pStyle w:val="a3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автономный округ – Югра</w:t>
      </w:r>
    </w:p>
    <w:p w:rsidR="00940287" w:rsidRPr="005D6BD6" w:rsidRDefault="00940287" w:rsidP="00940287">
      <w:pPr>
        <w:pStyle w:val="a3"/>
        <w:jc w:val="center"/>
        <w:rPr>
          <w:sz w:val="28"/>
          <w:szCs w:val="28"/>
        </w:rPr>
      </w:pPr>
    </w:p>
    <w:p w:rsidR="00940287" w:rsidRPr="005D6BD6" w:rsidRDefault="00940287" w:rsidP="00940287">
      <w:pPr>
        <w:pStyle w:val="a3"/>
        <w:jc w:val="center"/>
        <w:rPr>
          <w:b/>
          <w:sz w:val="28"/>
          <w:szCs w:val="28"/>
        </w:rPr>
      </w:pPr>
      <w:r w:rsidRPr="005D6BD6">
        <w:rPr>
          <w:b/>
          <w:sz w:val="28"/>
          <w:szCs w:val="28"/>
        </w:rPr>
        <w:t>АДМИНИСТРАЦИЯ ХАНТЫ-МАНСИЙСКОГО РАЙОНА</w:t>
      </w:r>
    </w:p>
    <w:p w:rsidR="00940287" w:rsidRPr="005D6BD6" w:rsidRDefault="00940287" w:rsidP="00940287">
      <w:pPr>
        <w:pStyle w:val="a3"/>
        <w:jc w:val="center"/>
        <w:rPr>
          <w:b/>
          <w:sz w:val="28"/>
          <w:szCs w:val="28"/>
        </w:rPr>
      </w:pPr>
    </w:p>
    <w:p w:rsidR="00940287" w:rsidRPr="005D6BD6" w:rsidRDefault="00940287" w:rsidP="0094028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</w:t>
      </w:r>
      <w:r w:rsidRPr="005D6BD6">
        <w:rPr>
          <w:b/>
          <w:sz w:val="28"/>
          <w:szCs w:val="28"/>
        </w:rPr>
        <w:t xml:space="preserve"> Е Н И Е</w:t>
      </w:r>
    </w:p>
    <w:p w:rsidR="00940287" w:rsidRPr="005D6BD6" w:rsidRDefault="00940287" w:rsidP="00940287">
      <w:pPr>
        <w:pStyle w:val="a3"/>
        <w:jc w:val="center"/>
        <w:rPr>
          <w:sz w:val="28"/>
          <w:szCs w:val="28"/>
        </w:rPr>
      </w:pPr>
    </w:p>
    <w:p w:rsidR="00940287" w:rsidRPr="005D6BD6" w:rsidRDefault="00F83442" w:rsidP="00940287">
      <w:pPr>
        <w:pStyle w:val="a3"/>
        <w:rPr>
          <w:sz w:val="28"/>
          <w:szCs w:val="28"/>
        </w:rPr>
      </w:pPr>
      <w:r>
        <w:rPr>
          <w:sz w:val="28"/>
          <w:szCs w:val="28"/>
        </w:rPr>
        <w:t>от 03.10.2017</w:t>
      </w:r>
      <w:r w:rsidR="00940287">
        <w:rPr>
          <w:sz w:val="28"/>
          <w:szCs w:val="28"/>
        </w:rPr>
        <w:t xml:space="preserve">             </w:t>
      </w:r>
      <w:r w:rsidR="00940287">
        <w:rPr>
          <w:sz w:val="28"/>
          <w:szCs w:val="28"/>
        </w:rPr>
        <w:tab/>
      </w:r>
      <w:r w:rsidR="00940287">
        <w:rPr>
          <w:sz w:val="28"/>
          <w:szCs w:val="28"/>
        </w:rPr>
        <w:tab/>
      </w:r>
      <w:r w:rsidR="00940287">
        <w:rPr>
          <w:sz w:val="28"/>
          <w:szCs w:val="28"/>
        </w:rPr>
        <w:tab/>
      </w:r>
      <w:r w:rsidR="00940287" w:rsidRPr="005D6BD6">
        <w:rPr>
          <w:sz w:val="28"/>
          <w:szCs w:val="28"/>
        </w:rPr>
        <w:t xml:space="preserve">           </w:t>
      </w:r>
      <w:r w:rsidR="00940287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</w:t>
      </w:r>
      <w:bookmarkStart w:id="0" w:name="_GoBack"/>
      <w:bookmarkEnd w:id="0"/>
      <w:r w:rsidR="00940287">
        <w:rPr>
          <w:sz w:val="28"/>
          <w:szCs w:val="28"/>
        </w:rPr>
        <w:t xml:space="preserve">                  № </w:t>
      </w:r>
      <w:r>
        <w:rPr>
          <w:sz w:val="28"/>
          <w:szCs w:val="28"/>
        </w:rPr>
        <w:t>260</w:t>
      </w:r>
    </w:p>
    <w:p w:rsidR="00940287" w:rsidRPr="005D6BD6" w:rsidRDefault="00940287" w:rsidP="00940287">
      <w:pPr>
        <w:pStyle w:val="a3"/>
        <w:rPr>
          <w:i/>
          <w:szCs w:val="24"/>
        </w:rPr>
      </w:pPr>
      <w:r w:rsidRPr="005D6BD6">
        <w:rPr>
          <w:i/>
          <w:szCs w:val="24"/>
        </w:rPr>
        <w:t>г. Ханты-Мансийск</w:t>
      </w:r>
    </w:p>
    <w:p w:rsidR="00940287" w:rsidRPr="00940287" w:rsidRDefault="00940287" w:rsidP="00940287">
      <w:pPr>
        <w:rPr>
          <w:rFonts w:ascii="Times New Roman" w:hAnsi="Times New Roman"/>
          <w:sz w:val="28"/>
          <w:szCs w:val="28"/>
        </w:rPr>
      </w:pPr>
    </w:p>
    <w:p w:rsidR="00940287" w:rsidRPr="00940287" w:rsidRDefault="00940287" w:rsidP="00940287">
      <w:pPr>
        <w:rPr>
          <w:rFonts w:ascii="Times New Roman" w:hAnsi="Times New Roman"/>
          <w:sz w:val="28"/>
          <w:szCs w:val="28"/>
        </w:rPr>
      </w:pPr>
    </w:p>
    <w:p w:rsidR="00E1105A" w:rsidRPr="006362E1" w:rsidRDefault="00AA17C3" w:rsidP="00940287">
      <w:pPr>
        <w:jc w:val="both"/>
        <w:rPr>
          <w:rFonts w:ascii="Times New Roman" w:hAnsi="Times New Roman"/>
          <w:sz w:val="28"/>
          <w:szCs w:val="28"/>
        </w:rPr>
      </w:pPr>
      <w:r w:rsidRPr="006362E1"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:rsidR="00E1105A" w:rsidRPr="006362E1" w:rsidRDefault="00AA17C3" w:rsidP="00940287">
      <w:pPr>
        <w:jc w:val="both"/>
        <w:rPr>
          <w:rFonts w:ascii="Times New Roman" w:hAnsi="Times New Roman"/>
          <w:sz w:val="28"/>
          <w:szCs w:val="28"/>
        </w:rPr>
      </w:pPr>
      <w:r w:rsidRPr="006362E1">
        <w:rPr>
          <w:rFonts w:ascii="Times New Roman" w:hAnsi="Times New Roman"/>
          <w:sz w:val="28"/>
          <w:szCs w:val="28"/>
        </w:rPr>
        <w:t>в постановление</w:t>
      </w:r>
      <w:r w:rsidR="00E1105A" w:rsidRPr="006362E1">
        <w:rPr>
          <w:rFonts w:ascii="Times New Roman" w:hAnsi="Times New Roman"/>
          <w:sz w:val="28"/>
          <w:szCs w:val="28"/>
        </w:rPr>
        <w:t xml:space="preserve"> </w:t>
      </w:r>
      <w:r w:rsidRPr="006362E1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E1105A" w:rsidRPr="006362E1" w:rsidRDefault="00AA17C3" w:rsidP="00940287">
      <w:pPr>
        <w:jc w:val="both"/>
        <w:rPr>
          <w:rFonts w:ascii="Times New Roman" w:hAnsi="Times New Roman"/>
          <w:sz w:val="28"/>
          <w:szCs w:val="28"/>
        </w:rPr>
      </w:pPr>
      <w:r w:rsidRPr="006362E1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AA17C3" w:rsidRPr="006362E1" w:rsidRDefault="00AA17C3" w:rsidP="00940287">
      <w:pPr>
        <w:tabs>
          <w:tab w:val="left" w:pos="4536"/>
        </w:tabs>
        <w:jc w:val="both"/>
        <w:rPr>
          <w:rFonts w:ascii="Times New Roman" w:hAnsi="Times New Roman"/>
          <w:sz w:val="28"/>
          <w:szCs w:val="28"/>
        </w:rPr>
      </w:pPr>
      <w:r w:rsidRPr="006362E1">
        <w:rPr>
          <w:rFonts w:ascii="Times New Roman" w:hAnsi="Times New Roman"/>
          <w:sz w:val="28"/>
          <w:szCs w:val="28"/>
        </w:rPr>
        <w:t>от 30 сентября 2013 года № 232</w:t>
      </w:r>
    </w:p>
    <w:p w:rsidR="00AA17C3" w:rsidRPr="006362E1" w:rsidRDefault="00AA17C3" w:rsidP="00940287">
      <w:pPr>
        <w:pStyle w:val="a3"/>
        <w:jc w:val="both"/>
        <w:rPr>
          <w:sz w:val="28"/>
          <w:szCs w:val="28"/>
        </w:rPr>
      </w:pPr>
      <w:r w:rsidRPr="006362E1">
        <w:rPr>
          <w:sz w:val="28"/>
          <w:szCs w:val="28"/>
        </w:rPr>
        <w:t xml:space="preserve">«Об утверждении муниципальной </w:t>
      </w:r>
    </w:p>
    <w:p w:rsidR="00AA17C3" w:rsidRPr="006362E1" w:rsidRDefault="00AA17C3" w:rsidP="00940287">
      <w:pPr>
        <w:pStyle w:val="a3"/>
        <w:jc w:val="both"/>
        <w:rPr>
          <w:sz w:val="28"/>
          <w:szCs w:val="28"/>
        </w:rPr>
      </w:pPr>
      <w:r w:rsidRPr="006362E1">
        <w:rPr>
          <w:sz w:val="28"/>
          <w:szCs w:val="28"/>
        </w:rPr>
        <w:t xml:space="preserve">программы «Улучшение жилищных </w:t>
      </w:r>
    </w:p>
    <w:p w:rsidR="00AA17C3" w:rsidRPr="006362E1" w:rsidRDefault="00AA17C3" w:rsidP="00940287">
      <w:pPr>
        <w:pStyle w:val="a3"/>
        <w:jc w:val="both"/>
        <w:rPr>
          <w:sz w:val="28"/>
          <w:szCs w:val="28"/>
        </w:rPr>
      </w:pPr>
      <w:r w:rsidRPr="006362E1">
        <w:rPr>
          <w:sz w:val="28"/>
          <w:szCs w:val="28"/>
        </w:rPr>
        <w:t xml:space="preserve">условий жителей Ханты-Мансийского </w:t>
      </w:r>
    </w:p>
    <w:p w:rsidR="00AA17C3" w:rsidRPr="006362E1" w:rsidRDefault="00AA17C3" w:rsidP="00940287">
      <w:pPr>
        <w:pStyle w:val="a3"/>
        <w:jc w:val="both"/>
        <w:rPr>
          <w:sz w:val="28"/>
          <w:szCs w:val="28"/>
        </w:rPr>
      </w:pPr>
      <w:r w:rsidRPr="006362E1">
        <w:rPr>
          <w:sz w:val="28"/>
          <w:szCs w:val="28"/>
        </w:rPr>
        <w:t>района на 2014 – 201</w:t>
      </w:r>
      <w:r w:rsidR="00754631" w:rsidRPr="006362E1">
        <w:rPr>
          <w:sz w:val="28"/>
          <w:szCs w:val="28"/>
        </w:rPr>
        <w:t>9</w:t>
      </w:r>
      <w:r w:rsidRPr="006362E1">
        <w:rPr>
          <w:sz w:val="28"/>
          <w:szCs w:val="28"/>
        </w:rPr>
        <w:t xml:space="preserve"> годы</w:t>
      </w:r>
      <w:r w:rsidR="005D7483" w:rsidRPr="006362E1">
        <w:rPr>
          <w:sz w:val="28"/>
          <w:szCs w:val="28"/>
        </w:rPr>
        <w:t>»</w:t>
      </w:r>
    </w:p>
    <w:p w:rsidR="008F7107" w:rsidRDefault="008F7107" w:rsidP="00940287">
      <w:pPr>
        <w:pStyle w:val="a3"/>
        <w:jc w:val="both"/>
        <w:rPr>
          <w:sz w:val="28"/>
          <w:szCs w:val="28"/>
        </w:rPr>
      </w:pPr>
    </w:p>
    <w:p w:rsidR="00940287" w:rsidRPr="006362E1" w:rsidRDefault="00940287" w:rsidP="00940287">
      <w:pPr>
        <w:pStyle w:val="a3"/>
        <w:jc w:val="both"/>
        <w:rPr>
          <w:sz w:val="28"/>
          <w:szCs w:val="28"/>
        </w:rPr>
      </w:pPr>
    </w:p>
    <w:p w:rsidR="00AA17C3" w:rsidRPr="006362E1" w:rsidRDefault="00AA17C3" w:rsidP="00940287">
      <w:pPr>
        <w:pStyle w:val="a3"/>
        <w:tabs>
          <w:tab w:val="left" w:pos="720"/>
        </w:tabs>
        <w:jc w:val="both"/>
        <w:rPr>
          <w:sz w:val="28"/>
          <w:szCs w:val="28"/>
        </w:rPr>
      </w:pPr>
      <w:r w:rsidRPr="006362E1">
        <w:rPr>
          <w:sz w:val="28"/>
          <w:szCs w:val="28"/>
        </w:rPr>
        <w:tab/>
      </w:r>
      <w:r w:rsidR="000127D4" w:rsidRPr="006362E1">
        <w:rPr>
          <w:sz w:val="28"/>
          <w:szCs w:val="28"/>
        </w:rPr>
        <w:t>На основании Федерального закона от 6 октября 2003 года № 131-ФЗ «Об общих принципах организации местного самоуправления в Российской Федерации», в</w:t>
      </w:r>
      <w:r w:rsidRPr="006362E1">
        <w:rPr>
          <w:sz w:val="28"/>
          <w:szCs w:val="28"/>
        </w:rPr>
        <w:t xml:space="preserve"> </w:t>
      </w:r>
      <w:r w:rsidR="000F65C6" w:rsidRPr="006362E1">
        <w:rPr>
          <w:sz w:val="28"/>
          <w:szCs w:val="28"/>
        </w:rPr>
        <w:t xml:space="preserve">соответствии с постановлением Правительства Ханты-Мансийского автономного округа – Югры от 9 октября 2013 года </w:t>
      </w:r>
      <w:r w:rsidR="00923B65" w:rsidRPr="006362E1">
        <w:rPr>
          <w:sz w:val="28"/>
          <w:szCs w:val="28"/>
        </w:rPr>
        <w:br/>
      </w:r>
      <w:r w:rsidR="000F65C6" w:rsidRPr="006362E1">
        <w:rPr>
          <w:sz w:val="28"/>
          <w:szCs w:val="28"/>
        </w:rPr>
        <w:t>№ 408-п «О государственной программе Ханты-Мансийского автономного округа – Югры «Обеспечение доступным и комфортным жильем жителей Ханты-Мансий</w:t>
      </w:r>
      <w:r w:rsidR="00940287">
        <w:rPr>
          <w:sz w:val="28"/>
          <w:szCs w:val="28"/>
        </w:rPr>
        <w:t xml:space="preserve">ского автономного округа – Югры </w:t>
      </w:r>
      <w:r w:rsidR="000F65C6" w:rsidRPr="006362E1">
        <w:rPr>
          <w:sz w:val="28"/>
          <w:szCs w:val="28"/>
        </w:rPr>
        <w:t>в 2016</w:t>
      </w:r>
      <w:r w:rsidR="007A7F09" w:rsidRPr="006362E1">
        <w:rPr>
          <w:sz w:val="28"/>
          <w:szCs w:val="28"/>
        </w:rPr>
        <w:t xml:space="preserve"> – </w:t>
      </w:r>
      <w:r w:rsidR="000F6A7C" w:rsidRPr="006362E1">
        <w:rPr>
          <w:sz w:val="28"/>
          <w:szCs w:val="28"/>
        </w:rPr>
        <w:t>2020 годах»</w:t>
      </w:r>
      <w:r w:rsidR="007A7F09" w:rsidRPr="006362E1">
        <w:rPr>
          <w:sz w:val="28"/>
          <w:szCs w:val="28"/>
        </w:rPr>
        <w:t>,</w:t>
      </w:r>
      <w:r w:rsidR="000F65C6" w:rsidRPr="006362E1">
        <w:rPr>
          <w:sz w:val="28"/>
          <w:szCs w:val="28"/>
        </w:rPr>
        <w:t xml:space="preserve"> </w:t>
      </w:r>
      <w:r w:rsidRPr="006362E1">
        <w:rPr>
          <w:sz w:val="28"/>
          <w:szCs w:val="28"/>
        </w:rPr>
        <w:t xml:space="preserve">постановлением администрации Ханты-Мансийского района </w:t>
      </w:r>
      <w:r w:rsidR="00940287">
        <w:rPr>
          <w:sz w:val="28"/>
          <w:szCs w:val="28"/>
        </w:rPr>
        <w:br/>
      </w:r>
      <w:r w:rsidRPr="006362E1">
        <w:rPr>
          <w:sz w:val="28"/>
          <w:szCs w:val="28"/>
        </w:rPr>
        <w:t>от 9 августа 2013 года № 199 «О программах Ханты-Мансийского района»:</w:t>
      </w:r>
    </w:p>
    <w:p w:rsidR="00E1105A" w:rsidRPr="006362E1" w:rsidRDefault="00E1105A" w:rsidP="00940287">
      <w:pPr>
        <w:pStyle w:val="a3"/>
        <w:tabs>
          <w:tab w:val="left" w:pos="720"/>
        </w:tabs>
        <w:jc w:val="both"/>
        <w:rPr>
          <w:sz w:val="28"/>
          <w:szCs w:val="28"/>
        </w:rPr>
      </w:pPr>
    </w:p>
    <w:p w:rsidR="00252E05" w:rsidRPr="00347317" w:rsidRDefault="00AA17C3" w:rsidP="00940287">
      <w:pPr>
        <w:pStyle w:val="a3"/>
        <w:tabs>
          <w:tab w:val="left" w:pos="720"/>
        </w:tabs>
        <w:jc w:val="both"/>
        <w:rPr>
          <w:sz w:val="28"/>
          <w:szCs w:val="28"/>
        </w:rPr>
      </w:pPr>
      <w:r w:rsidRPr="006362E1">
        <w:rPr>
          <w:sz w:val="28"/>
          <w:szCs w:val="28"/>
        </w:rPr>
        <w:tab/>
        <w:t xml:space="preserve">1. </w:t>
      </w:r>
      <w:r w:rsidR="00973855" w:rsidRPr="006362E1">
        <w:rPr>
          <w:sz w:val="28"/>
          <w:szCs w:val="28"/>
        </w:rPr>
        <w:t xml:space="preserve">Внести в </w:t>
      </w:r>
      <w:r w:rsidRPr="006362E1">
        <w:rPr>
          <w:sz w:val="28"/>
          <w:szCs w:val="28"/>
        </w:rPr>
        <w:t>постановлени</w:t>
      </w:r>
      <w:r w:rsidR="004C5A58" w:rsidRPr="006362E1">
        <w:rPr>
          <w:sz w:val="28"/>
          <w:szCs w:val="28"/>
        </w:rPr>
        <w:t>е</w:t>
      </w:r>
      <w:r w:rsidRPr="006362E1">
        <w:rPr>
          <w:sz w:val="28"/>
          <w:szCs w:val="28"/>
        </w:rPr>
        <w:t xml:space="preserve"> администрации Ханты-Мансийского района от 30 сентября 2013 года № 232 «Об утверждении муниципальной программы «Улучшение жилищных условий жителей Ханты-Мансийского района на 2014 – 201</w:t>
      </w:r>
      <w:r w:rsidR="0090511D" w:rsidRPr="006362E1">
        <w:rPr>
          <w:sz w:val="28"/>
          <w:szCs w:val="28"/>
        </w:rPr>
        <w:t>9</w:t>
      </w:r>
      <w:r w:rsidRPr="006362E1">
        <w:rPr>
          <w:sz w:val="28"/>
          <w:szCs w:val="28"/>
        </w:rPr>
        <w:t xml:space="preserve"> годы»</w:t>
      </w:r>
      <w:r w:rsidR="00973855" w:rsidRPr="006362E1">
        <w:rPr>
          <w:sz w:val="28"/>
          <w:szCs w:val="28"/>
        </w:rPr>
        <w:t xml:space="preserve"> </w:t>
      </w:r>
      <w:r w:rsidR="00252E05" w:rsidRPr="006362E1">
        <w:rPr>
          <w:sz w:val="28"/>
          <w:szCs w:val="28"/>
        </w:rPr>
        <w:t xml:space="preserve">(с изменениями </w:t>
      </w:r>
      <w:r w:rsidR="008F7107" w:rsidRPr="006362E1">
        <w:rPr>
          <w:sz w:val="28"/>
          <w:szCs w:val="28"/>
        </w:rPr>
        <w:t xml:space="preserve">на </w:t>
      </w:r>
      <w:r w:rsidR="000F6A7C" w:rsidRPr="006362E1">
        <w:rPr>
          <w:sz w:val="28"/>
          <w:szCs w:val="28"/>
        </w:rPr>
        <w:t>21</w:t>
      </w:r>
      <w:r w:rsidR="008F7107" w:rsidRPr="006362E1">
        <w:rPr>
          <w:sz w:val="28"/>
          <w:szCs w:val="28"/>
        </w:rPr>
        <w:t xml:space="preserve"> </w:t>
      </w:r>
      <w:r w:rsidR="000F6A7C" w:rsidRPr="006362E1">
        <w:rPr>
          <w:sz w:val="28"/>
          <w:szCs w:val="28"/>
        </w:rPr>
        <w:t>июля</w:t>
      </w:r>
      <w:r w:rsidR="008F7107" w:rsidRPr="006362E1">
        <w:rPr>
          <w:sz w:val="28"/>
          <w:szCs w:val="28"/>
        </w:rPr>
        <w:t xml:space="preserve"> 2017 года </w:t>
      </w:r>
      <w:r w:rsidR="0055408F" w:rsidRPr="006362E1">
        <w:rPr>
          <w:sz w:val="28"/>
          <w:szCs w:val="28"/>
        </w:rPr>
        <w:t xml:space="preserve">№ </w:t>
      </w:r>
      <w:r w:rsidR="000F6A7C" w:rsidRPr="006362E1">
        <w:rPr>
          <w:sz w:val="28"/>
          <w:szCs w:val="28"/>
        </w:rPr>
        <w:t>208</w:t>
      </w:r>
      <w:r w:rsidR="00835A67" w:rsidRPr="006362E1">
        <w:rPr>
          <w:sz w:val="28"/>
          <w:szCs w:val="28"/>
        </w:rPr>
        <w:t xml:space="preserve">) </w:t>
      </w:r>
      <w:r w:rsidR="00252E05" w:rsidRPr="006362E1">
        <w:rPr>
          <w:sz w:val="28"/>
          <w:szCs w:val="28"/>
        </w:rPr>
        <w:t>изменения</w:t>
      </w:r>
      <w:r w:rsidR="00754631" w:rsidRPr="006362E1">
        <w:rPr>
          <w:sz w:val="28"/>
          <w:szCs w:val="28"/>
        </w:rPr>
        <w:t xml:space="preserve">, изложив </w:t>
      </w:r>
      <w:r w:rsidR="00754631" w:rsidRPr="006362E1">
        <w:rPr>
          <w:color w:val="000000"/>
          <w:sz w:val="28"/>
          <w:szCs w:val="28"/>
        </w:rPr>
        <w:t>п</w:t>
      </w:r>
      <w:r w:rsidR="00252E05" w:rsidRPr="006362E1">
        <w:rPr>
          <w:color w:val="000000"/>
          <w:sz w:val="28"/>
          <w:szCs w:val="28"/>
        </w:rPr>
        <w:t xml:space="preserve">риложение </w:t>
      </w:r>
      <w:r w:rsidR="008F7107" w:rsidRPr="006362E1">
        <w:rPr>
          <w:color w:val="000000"/>
          <w:sz w:val="28"/>
          <w:szCs w:val="28"/>
        </w:rPr>
        <w:t xml:space="preserve">к постановлению </w:t>
      </w:r>
      <w:r w:rsidR="00252E05" w:rsidRPr="006362E1">
        <w:rPr>
          <w:color w:val="000000"/>
          <w:sz w:val="28"/>
          <w:szCs w:val="28"/>
        </w:rPr>
        <w:t>в новой редакции</w:t>
      </w:r>
      <w:r w:rsidR="00E2760D" w:rsidRPr="006362E1">
        <w:rPr>
          <w:color w:val="000000"/>
          <w:sz w:val="28"/>
          <w:szCs w:val="28"/>
        </w:rPr>
        <w:t>:</w:t>
      </w:r>
      <w:r w:rsidR="00252E05" w:rsidRPr="00347317">
        <w:rPr>
          <w:color w:val="000000"/>
          <w:sz w:val="28"/>
          <w:szCs w:val="28"/>
        </w:rPr>
        <w:t xml:space="preserve"> </w:t>
      </w:r>
    </w:p>
    <w:p w:rsidR="00647FEA" w:rsidRPr="00985BED" w:rsidRDefault="00FA441F" w:rsidP="00940287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647FEA" w:rsidRPr="00985BED">
        <w:rPr>
          <w:sz w:val="28"/>
          <w:szCs w:val="28"/>
        </w:rPr>
        <w:t>Приложение</w:t>
      </w:r>
    </w:p>
    <w:p w:rsidR="00647FEA" w:rsidRPr="00985BED" w:rsidRDefault="00647FEA" w:rsidP="00940287">
      <w:pPr>
        <w:pStyle w:val="a3"/>
        <w:jc w:val="right"/>
        <w:rPr>
          <w:sz w:val="28"/>
          <w:szCs w:val="28"/>
        </w:rPr>
      </w:pPr>
      <w:r w:rsidRPr="00985BED">
        <w:rPr>
          <w:sz w:val="28"/>
          <w:szCs w:val="28"/>
        </w:rPr>
        <w:t>к постановлению администрации</w:t>
      </w:r>
    </w:p>
    <w:p w:rsidR="00647FEA" w:rsidRPr="00985BED" w:rsidRDefault="00647FEA" w:rsidP="00940287">
      <w:pPr>
        <w:pStyle w:val="a3"/>
        <w:jc w:val="right"/>
        <w:rPr>
          <w:sz w:val="28"/>
          <w:szCs w:val="28"/>
        </w:rPr>
      </w:pPr>
      <w:r w:rsidRPr="00985BED">
        <w:rPr>
          <w:sz w:val="28"/>
          <w:szCs w:val="28"/>
        </w:rPr>
        <w:t>Ханты-Мансийского района</w:t>
      </w:r>
    </w:p>
    <w:p w:rsidR="00647FEA" w:rsidRPr="00985BED" w:rsidRDefault="00647FEA" w:rsidP="00940287">
      <w:pPr>
        <w:pStyle w:val="a3"/>
        <w:jc w:val="right"/>
        <w:rPr>
          <w:sz w:val="28"/>
          <w:szCs w:val="28"/>
        </w:rPr>
      </w:pPr>
      <w:r w:rsidRPr="00985BED">
        <w:rPr>
          <w:sz w:val="28"/>
          <w:szCs w:val="28"/>
        </w:rPr>
        <w:t>от 30.09.2013 № 232</w:t>
      </w:r>
    </w:p>
    <w:p w:rsidR="00281CEE" w:rsidRPr="004C5A58" w:rsidRDefault="00281CEE" w:rsidP="00940287">
      <w:pPr>
        <w:pStyle w:val="af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 w:rsidRPr="004C5A58">
        <w:rPr>
          <w:rFonts w:ascii="Times New Roman" w:hAnsi="Times New Roman"/>
          <w:sz w:val="28"/>
          <w:szCs w:val="28"/>
        </w:rPr>
        <w:t xml:space="preserve">Паспорт </w:t>
      </w:r>
    </w:p>
    <w:p w:rsidR="00281CEE" w:rsidRPr="004C5A58" w:rsidRDefault="00281CEE" w:rsidP="00940287">
      <w:pPr>
        <w:pStyle w:val="a3"/>
        <w:jc w:val="center"/>
        <w:rPr>
          <w:sz w:val="28"/>
          <w:szCs w:val="28"/>
        </w:rPr>
      </w:pPr>
      <w:r w:rsidRPr="004C5A58">
        <w:rPr>
          <w:sz w:val="28"/>
          <w:szCs w:val="28"/>
        </w:rPr>
        <w:t>муниципальной программы Ханты-Мансийского района</w:t>
      </w:r>
    </w:p>
    <w:p w:rsidR="00281CEE" w:rsidRPr="00281CEE" w:rsidRDefault="00281CEE" w:rsidP="00940287">
      <w:pPr>
        <w:pStyle w:val="af"/>
        <w:ind w:left="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945"/>
      </w:tblGrid>
      <w:tr w:rsidR="00281CEE" w:rsidRPr="00281CEE" w:rsidTr="007A7F09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281CEE" w:rsidRDefault="007A7F09" w:rsidP="00940287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  <w:r w:rsidR="00281CEE" w:rsidRPr="00281C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281CEE" w:rsidRDefault="00281CEE" w:rsidP="00940287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281CEE">
              <w:rPr>
                <w:sz w:val="28"/>
                <w:szCs w:val="28"/>
              </w:rPr>
              <w:t>Улучшение жилищных условий жителей Ханты-Мансийского района на 2014 – 201</w:t>
            </w:r>
            <w:r w:rsidR="00537052">
              <w:rPr>
                <w:sz w:val="28"/>
                <w:szCs w:val="28"/>
              </w:rPr>
              <w:t>9</w:t>
            </w:r>
            <w:r w:rsidRPr="00281CEE">
              <w:rPr>
                <w:sz w:val="28"/>
                <w:szCs w:val="28"/>
              </w:rPr>
              <w:t xml:space="preserve"> годы</w:t>
            </w:r>
          </w:p>
        </w:tc>
      </w:tr>
      <w:tr w:rsidR="00281CEE" w:rsidRPr="00EC2C2D" w:rsidTr="004C5A58">
        <w:trPr>
          <w:trHeight w:val="156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281CEE" w:rsidRDefault="00281CEE" w:rsidP="00940287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1C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утверждения муниципальной программы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281CEE" w:rsidRDefault="004C5A58" w:rsidP="009402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281CEE" w:rsidRPr="00281CEE">
              <w:rPr>
                <w:rFonts w:ascii="Times New Roman" w:hAnsi="Times New Roman"/>
                <w:color w:val="000000"/>
                <w:sz w:val="28"/>
                <w:szCs w:val="28"/>
              </w:rPr>
              <w:t>остановление администрации Ханты-Мансийского района от 30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сентября </w:t>
            </w:r>
            <w:r w:rsidR="00281CEE" w:rsidRPr="00281CEE">
              <w:rPr>
                <w:rFonts w:ascii="Times New Roman" w:hAnsi="Times New Roman"/>
                <w:color w:val="000000"/>
                <w:sz w:val="28"/>
                <w:szCs w:val="28"/>
              </w:rPr>
              <w:t>2013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года</w:t>
            </w:r>
            <w:r w:rsidR="00281CEE" w:rsidRPr="00281C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232 </w:t>
            </w:r>
            <w:r w:rsidR="00BC23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</w:t>
            </w:r>
            <w:r w:rsidR="00281CEE" w:rsidRPr="00281CEE">
              <w:rPr>
                <w:rFonts w:ascii="Times New Roman" w:hAnsi="Times New Roman"/>
                <w:color w:val="000000"/>
                <w:sz w:val="28"/>
                <w:szCs w:val="28"/>
              </w:rPr>
              <w:t>«Об утверждении муниципальной программы «</w:t>
            </w:r>
            <w:r w:rsidR="00281CEE" w:rsidRPr="00281CEE">
              <w:rPr>
                <w:rFonts w:ascii="Times New Roman" w:hAnsi="Times New Roman"/>
                <w:sz w:val="28"/>
                <w:szCs w:val="28"/>
              </w:rPr>
              <w:t>Улучшение жилищных условий жителей Ханты-Мансийского района на 2014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1CEE" w:rsidRPr="00281CEE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 w:rsidR="00537052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281CEE" w:rsidRPr="00281C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годы»</w:t>
            </w:r>
          </w:p>
        </w:tc>
      </w:tr>
      <w:tr w:rsidR="00281CEE" w:rsidRPr="00EC2C2D" w:rsidTr="004C5A58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281CEE" w:rsidRDefault="00281CEE" w:rsidP="00940287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1C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281CEE" w:rsidRDefault="00281CEE" w:rsidP="0094028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1C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имущественных и земельных отношений администрации Ханты-Мансийского района (</w:t>
            </w:r>
            <w:r w:rsidRPr="00281CEE">
              <w:rPr>
                <w:rFonts w:ascii="Times New Roman" w:hAnsi="Times New Roman" w:cs="Times New Roman"/>
                <w:sz w:val="28"/>
                <w:szCs w:val="28"/>
              </w:rPr>
              <w:t>далее – департамент имущественных и земельных отношений)</w:t>
            </w:r>
          </w:p>
        </w:tc>
      </w:tr>
      <w:tr w:rsidR="00281CEE" w:rsidRPr="00EC2C2D" w:rsidTr="004C5A58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281CEE" w:rsidRDefault="00281CEE" w:rsidP="00940287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1C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D4" w:rsidRPr="00DA6DC1" w:rsidRDefault="00940287" w:rsidP="0094028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="00DA6DC1" w:rsidRPr="00BF4303">
              <w:rPr>
                <w:rFonts w:ascii="Times New Roman" w:hAnsi="Times New Roman"/>
                <w:color w:val="000000"/>
                <w:sz w:val="28"/>
                <w:szCs w:val="28"/>
              </w:rPr>
              <w:t>омитет по</w:t>
            </w:r>
            <w:r w:rsidR="00775E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финансам администрации района</w:t>
            </w:r>
            <w:r w:rsidR="00A517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DA6DC1" w:rsidRPr="00BF4303">
              <w:rPr>
                <w:rFonts w:ascii="Times New Roman" w:hAnsi="Times New Roman"/>
                <w:color w:val="000000"/>
                <w:sz w:val="28"/>
                <w:szCs w:val="28"/>
              </w:rPr>
              <w:t>сельские поселения</w:t>
            </w:r>
            <w:r w:rsidR="00A51715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281CEE" w:rsidRPr="00EC2C2D" w:rsidTr="004C5A58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CEE" w:rsidRPr="00926664" w:rsidRDefault="00281CEE" w:rsidP="00940287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6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CEE" w:rsidRPr="00926664" w:rsidRDefault="00281CEE" w:rsidP="00940287">
            <w:pPr>
              <w:pStyle w:val="a3"/>
              <w:jc w:val="both"/>
              <w:rPr>
                <w:sz w:val="28"/>
                <w:szCs w:val="28"/>
              </w:rPr>
            </w:pPr>
            <w:r w:rsidRPr="00926664">
              <w:rPr>
                <w:sz w:val="28"/>
                <w:szCs w:val="28"/>
              </w:rPr>
              <w:t xml:space="preserve">1. Обеспечение жилыми </w:t>
            </w:r>
            <w:r w:rsidR="004C5A58" w:rsidRPr="00926664">
              <w:rPr>
                <w:sz w:val="28"/>
                <w:szCs w:val="28"/>
              </w:rPr>
              <w:t>помещениями нуждающихся гр</w:t>
            </w:r>
            <w:r w:rsidR="00627771" w:rsidRPr="00926664">
              <w:rPr>
                <w:sz w:val="28"/>
                <w:szCs w:val="28"/>
              </w:rPr>
              <w:t>аждан</w:t>
            </w:r>
          </w:p>
          <w:p w:rsidR="00926664" w:rsidRPr="001E4892" w:rsidRDefault="00281CEE" w:rsidP="00940287">
            <w:pPr>
              <w:pStyle w:val="a3"/>
              <w:jc w:val="both"/>
              <w:rPr>
                <w:sz w:val="28"/>
                <w:szCs w:val="28"/>
              </w:rPr>
            </w:pPr>
            <w:r w:rsidRPr="00926664">
              <w:rPr>
                <w:sz w:val="28"/>
                <w:szCs w:val="28"/>
              </w:rPr>
              <w:t>2. Улучшение жилищных усло</w:t>
            </w:r>
            <w:r w:rsidR="004C5A58" w:rsidRPr="00926664">
              <w:rPr>
                <w:sz w:val="28"/>
                <w:szCs w:val="28"/>
              </w:rPr>
              <w:t>вий отдельных категорий граждан</w:t>
            </w:r>
          </w:p>
        </w:tc>
      </w:tr>
      <w:tr w:rsidR="00281CEE" w:rsidRPr="00EC2C2D" w:rsidTr="004C5A58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CEE" w:rsidRPr="00160CEB" w:rsidRDefault="00281CEE" w:rsidP="00940287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муниципальной программы</w:t>
            </w:r>
          </w:p>
          <w:p w:rsidR="00281CEE" w:rsidRPr="00160CEB" w:rsidRDefault="00281CEE" w:rsidP="00940287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CEE" w:rsidRPr="00160CEB" w:rsidRDefault="00281CEE" w:rsidP="00940287">
            <w:pPr>
              <w:pStyle w:val="a3"/>
              <w:jc w:val="both"/>
              <w:rPr>
                <w:sz w:val="28"/>
                <w:szCs w:val="28"/>
              </w:rPr>
            </w:pPr>
            <w:r w:rsidRPr="00160CEB">
              <w:rPr>
                <w:color w:val="000000"/>
                <w:sz w:val="28"/>
                <w:szCs w:val="28"/>
              </w:rPr>
              <w:t xml:space="preserve">1. </w:t>
            </w:r>
            <w:r w:rsidRPr="00160CEB">
              <w:rPr>
                <w:sz w:val="28"/>
                <w:szCs w:val="28"/>
              </w:rPr>
              <w:t>Приобретение жилых помещений для предос</w:t>
            </w:r>
            <w:r w:rsidR="00627771">
              <w:rPr>
                <w:sz w:val="28"/>
                <w:szCs w:val="28"/>
              </w:rPr>
              <w:t>тавления нуждающимся гражданам</w:t>
            </w:r>
          </w:p>
          <w:p w:rsidR="00926664" w:rsidRPr="001E4892" w:rsidRDefault="00281CEE" w:rsidP="0094028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CEB">
              <w:rPr>
                <w:rFonts w:ascii="Times New Roman" w:hAnsi="Times New Roman" w:cs="Times New Roman"/>
                <w:sz w:val="28"/>
                <w:szCs w:val="28"/>
              </w:rPr>
              <w:t>2. Предоставление субсидий и (или) социальных выплат отдельным категориям граждан</w:t>
            </w:r>
            <w:r w:rsidRPr="00160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81CEE" w:rsidRPr="00EC2C2D" w:rsidTr="004C5A58">
        <w:trPr>
          <w:trHeight w:val="480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160CEB" w:rsidRDefault="00281CEE" w:rsidP="00940287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Подпрограммы или основные мероприятия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160CEB" w:rsidRDefault="008F7107" w:rsidP="0094028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281CEE" w:rsidRPr="00160CEB">
              <w:rPr>
                <w:rFonts w:ascii="Times New Roman" w:hAnsi="Times New Roman"/>
                <w:sz w:val="28"/>
                <w:szCs w:val="28"/>
              </w:rPr>
              <w:t xml:space="preserve">одпрограмма 1 «Стимулирование жилищного строительства» </w:t>
            </w:r>
          </w:p>
          <w:p w:rsidR="00281CEE" w:rsidRPr="00160CEB" w:rsidRDefault="008F7107" w:rsidP="00940287">
            <w:pPr>
              <w:widowControl w:val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281CEE" w:rsidRPr="00160CEB">
              <w:rPr>
                <w:rFonts w:ascii="Times New Roman" w:hAnsi="Times New Roman"/>
                <w:sz w:val="28"/>
                <w:szCs w:val="28"/>
              </w:rPr>
              <w:t>одпрограмма 2 «Улучшение жилищных условий отдельных категорий граждан»</w:t>
            </w:r>
          </w:p>
        </w:tc>
      </w:tr>
      <w:tr w:rsidR="00281CEE" w:rsidRPr="00281CEE" w:rsidTr="004C5A58">
        <w:trPr>
          <w:trHeight w:val="480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160CEB" w:rsidRDefault="00281CEE" w:rsidP="00940287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896AB9" w:rsidRDefault="00281CEE" w:rsidP="00940287">
            <w:pPr>
              <w:pStyle w:val="a3"/>
              <w:jc w:val="both"/>
              <w:rPr>
                <w:color w:val="FF0000"/>
                <w:sz w:val="28"/>
                <w:szCs w:val="28"/>
              </w:rPr>
            </w:pPr>
            <w:r w:rsidRPr="00896AB9">
              <w:rPr>
                <w:color w:val="000000"/>
                <w:sz w:val="28"/>
                <w:szCs w:val="28"/>
              </w:rPr>
              <w:t xml:space="preserve">1. </w:t>
            </w:r>
            <w:r w:rsidRPr="00896AB9">
              <w:rPr>
                <w:sz w:val="28"/>
                <w:szCs w:val="28"/>
              </w:rPr>
              <w:t xml:space="preserve">Количество приобретенных жилых помещений для </w:t>
            </w:r>
            <w:r w:rsidRPr="00347317">
              <w:rPr>
                <w:sz w:val="28"/>
                <w:szCs w:val="28"/>
              </w:rPr>
              <w:t xml:space="preserve">предоставления </w:t>
            </w:r>
            <w:r w:rsidRPr="002D6D8B">
              <w:rPr>
                <w:sz w:val="28"/>
                <w:szCs w:val="28"/>
              </w:rPr>
              <w:t xml:space="preserve">нуждающимся гражданам (увеличение с 226 единиц </w:t>
            </w:r>
            <w:r w:rsidRPr="00C268D5">
              <w:rPr>
                <w:sz w:val="28"/>
                <w:szCs w:val="28"/>
              </w:rPr>
              <w:t xml:space="preserve">до </w:t>
            </w:r>
            <w:r w:rsidR="00940C2B" w:rsidRPr="00C268D5">
              <w:rPr>
                <w:sz w:val="28"/>
                <w:szCs w:val="28"/>
              </w:rPr>
              <w:t>5</w:t>
            </w:r>
            <w:r w:rsidR="00DB15A6">
              <w:rPr>
                <w:sz w:val="28"/>
                <w:szCs w:val="28"/>
              </w:rPr>
              <w:t>88</w:t>
            </w:r>
            <w:r w:rsidR="00627771" w:rsidRPr="00C268D5">
              <w:rPr>
                <w:sz w:val="28"/>
                <w:szCs w:val="28"/>
              </w:rPr>
              <w:t xml:space="preserve"> единиц</w:t>
            </w:r>
            <w:r w:rsidR="00627771" w:rsidRPr="002D6D8B">
              <w:rPr>
                <w:sz w:val="28"/>
                <w:szCs w:val="28"/>
              </w:rPr>
              <w:t>)</w:t>
            </w:r>
          </w:p>
          <w:p w:rsidR="00281CEE" w:rsidRPr="00896AB9" w:rsidRDefault="00281CEE" w:rsidP="00940287">
            <w:pPr>
              <w:pStyle w:val="a3"/>
              <w:jc w:val="both"/>
              <w:rPr>
                <w:color w:val="0070C0"/>
                <w:sz w:val="28"/>
                <w:szCs w:val="28"/>
              </w:rPr>
            </w:pPr>
            <w:r w:rsidRPr="00896AB9">
              <w:rPr>
                <w:color w:val="000000"/>
                <w:sz w:val="28"/>
                <w:szCs w:val="28"/>
              </w:rPr>
              <w:t xml:space="preserve">2. </w:t>
            </w:r>
            <w:r w:rsidRPr="00896AB9">
              <w:rPr>
                <w:sz w:val="28"/>
                <w:szCs w:val="28"/>
              </w:rPr>
              <w:t>Количество молодых семей, улучшивших жилищные усл</w:t>
            </w:r>
            <w:r w:rsidRPr="00347317">
              <w:rPr>
                <w:sz w:val="28"/>
                <w:szCs w:val="28"/>
              </w:rPr>
              <w:t>овия (увел</w:t>
            </w:r>
            <w:r w:rsidR="00BF4303">
              <w:rPr>
                <w:sz w:val="28"/>
                <w:szCs w:val="28"/>
              </w:rPr>
              <w:t xml:space="preserve">ичение с 9 единиц </w:t>
            </w:r>
            <w:r w:rsidR="00BF4303" w:rsidRPr="00BF4303">
              <w:rPr>
                <w:sz w:val="28"/>
                <w:szCs w:val="28"/>
              </w:rPr>
              <w:t>до</w:t>
            </w:r>
            <w:r w:rsidR="00627771" w:rsidRPr="00BF4303">
              <w:rPr>
                <w:sz w:val="28"/>
                <w:szCs w:val="28"/>
              </w:rPr>
              <w:t xml:space="preserve"> </w:t>
            </w:r>
            <w:r w:rsidR="00AE430A" w:rsidRPr="00BF4303">
              <w:rPr>
                <w:sz w:val="28"/>
                <w:szCs w:val="28"/>
              </w:rPr>
              <w:t>2</w:t>
            </w:r>
            <w:r w:rsidR="000F6A7C">
              <w:rPr>
                <w:sz w:val="28"/>
                <w:szCs w:val="28"/>
              </w:rPr>
              <w:t>4</w:t>
            </w:r>
            <w:r w:rsidR="00AE430A" w:rsidRPr="00BF4303">
              <w:rPr>
                <w:sz w:val="28"/>
                <w:szCs w:val="28"/>
              </w:rPr>
              <w:t xml:space="preserve"> </w:t>
            </w:r>
            <w:r w:rsidR="00627771" w:rsidRPr="00BF4303">
              <w:rPr>
                <w:sz w:val="28"/>
                <w:szCs w:val="28"/>
              </w:rPr>
              <w:t>единиц</w:t>
            </w:r>
            <w:r w:rsidR="00627771" w:rsidRPr="00347317">
              <w:rPr>
                <w:sz w:val="28"/>
                <w:szCs w:val="28"/>
              </w:rPr>
              <w:t>)</w:t>
            </w:r>
          </w:p>
          <w:p w:rsidR="00281CEE" w:rsidRPr="00896AB9" w:rsidRDefault="00281CEE" w:rsidP="00940287">
            <w:pPr>
              <w:pStyle w:val="a3"/>
              <w:jc w:val="both"/>
              <w:rPr>
                <w:color w:val="FF0000"/>
                <w:sz w:val="28"/>
                <w:szCs w:val="28"/>
              </w:rPr>
            </w:pPr>
            <w:r w:rsidRPr="00896AB9">
              <w:rPr>
                <w:color w:val="000000"/>
                <w:sz w:val="28"/>
                <w:szCs w:val="28"/>
              </w:rPr>
              <w:t xml:space="preserve">3. </w:t>
            </w:r>
            <w:r w:rsidRPr="00896AB9">
              <w:rPr>
                <w:sz w:val="28"/>
                <w:szCs w:val="28"/>
              </w:rPr>
              <w:t xml:space="preserve">Количество предоставленных субсидий либо выплата выкупной стоимости гражданам на переселение </w:t>
            </w:r>
            <w:r w:rsidR="00E1105A">
              <w:rPr>
                <w:sz w:val="28"/>
                <w:szCs w:val="28"/>
              </w:rPr>
              <w:br/>
            </w:r>
            <w:r w:rsidRPr="00896AB9">
              <w:rPr>
                <w:sz w:val="28"/>
                <w:szCs w:val="28"/>
              </w:rPr>
              <w:t xml:space="preserve">из с. Базьяны и д. Сухорукова (увеличение со 103 </w:t>
            </w:r>
            <w:r w:rsidR="00E1105A">
              <w:rPr>
                <w:sz w:val="28"/>
                <w:szCs w:val="28"/>
              </w:rPr>
              <w:br/>
              <w:t xml:space="preserve">до </w:t>
            </w:r>
            <w:r w:rsidR="00627771" w:rsidRPr="00896AB9">
              <w:rPr>
                <w:sz w:val="28"/>
                <w:szCs w:val="28"/>
              </w:rPr>
              <w:t>113 единиц)</w:t>
            </w:r>
          </w:p>
          <w:p w:rsidR="00281CEE" w:rsidRPr="00896AB9" w:rsidRDefault="00281CEE" w:rsidP="00940287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896AB9">
              <w:rPr>
                <w:color w:val="000000"/>
                <w:sz w:val="28"/>
                <w:szCs w:val="28"/>
              </w:rPr>
              <w:t xml:space="preserve">4. </w:t>
            </w:r>
            <w:r w:rsidRPr="00896AB9">
              <w:rPr>
                <w:sz w:val="28"/>
                <w:szCs w:val="28"/>
              </w:rPr>
              <w:t xml:space="preserve">Количество жилых помещений, предоставленных гражданам, или выплата выкупной стоимости гражданам, которые расселены в период </w:t>
            </w:r>
            <w:r w:rsidR="00BC23E6" w:rsidRPr="00896AB9">
              <w:rPr>
                <w:sz w:val="28"/>
                <w:szCs w:val="28"/>
              </w:rPr>
              <w:t xml:space="preserve">                       </w:t>
            </w:r>
            <w:r w:rsidR="00AA6E22" w:rsidRPr="00896AB9">
              <w:rPr>
                <w:sz w:val="28"/>
                <w:szCs w:val="28"/>
              </w:rPr>
              <w:t xml:space="preserve">до </w:t>
            </w:r>
            <w:r w:rsidRPr="00896AB9">
              <w:rPr>
                <w:sz w:val="28"/>
                <w:szCs w:val="28"/>
              </w:rPr>
              <w:t xml:space="preserve">1 января 2011 года в соответствии с Законом Ханты-Мансийского автономного округа – Югры </w:t>
            </w:r>
            <w:r w:rsidR="00BC23E6" w:rsidRPr="00896AB9">
              <w:rPr>
                <w:sz w:val="28"/>
                <w:szCs w:val="28"/>
              </w:rPr>
              <w:t xml:space="preserve">         </w:t>
            </w:r>
            <w:r w:rsidR="00AA6E22" w:rsidRPr="00896AB9">
              <w:rPr>
                <w:sz w:val="28"/>
                <w:szCs w:val="28"/>
              </w:rPr>
              <w:t xml:space="preserve">           </w:t>
            </w:r>
            <w:r w:rsidRPr="00896AB9">
              <w:rPr>
                <w:sz w:val="28"/>
                <w:szCs w:val="28"/>
              </w:rPr>
              <w:t>от 11 ноября 2005 года № 103-оз «О программе Ханты-</w:t>
            </w:r>
            <w:r w:rsidRPr="00896AB9">
              <w:rPr>
                <w:sz w:val="28"/>
                <w:szCs w:val="28"/>
              </w:rPr>
              <w:lastRenderedPageBreak/>
              <w:t>Мансийского автономного округа – Югры «Улучшение жилищных условий населения Ханты-Мансийского автономного округа – Югры» на 2005 – 2015 годы» (увеличение с 0</w:t>
            </w:r>
            <w:r w:rsidR="00627771" w:rsidRPr="00896AB9">
              <w:rPr>
                <w:sz w:val="28"/>
                <w:szCs w:val="28"/>
              </w:rPr>
              <w:t xml:space="preserve"> до 3 единиц)</w:t>
            </w:r>
            <w:r w:rsidRPr="00896AB9">
              <w:rPr>
                <w:color w:val="000000"/>
                <w:sz w:val="28"/>
                <w:szCs w:val="28"/>
              </w:rPr>
              <w:t xml:space="preserve"> </w:t>
            </w:r>
          </w:p>
          <w:p w:rsidR="00281CEE" w:rsidRPr="00896AB9" w:rsidRDefault="00281CEE" w:rsidP="00940287">
            <w:pPr>
              <w:pStyle w:val="a3"/>
              <w:jc w:val="both"/>
              <w:rPr>
                <w:sz w:val="28"/>
                <w:szCs w:val="28"/>
              </w:rPr>
            </w:pPr>
            <w:r w:rsidRPr="00896AB9">
              <w:rPr>
                <w:color w:val="000000"/>
                <w:sz w:val="28"/>
                <w:szCs w:val="28"/>
              </w:rPr>
              <w:t xml:space="preserve">5. </w:t>
            </w:r>
            <w:r w:rsidRPr="00896AB9">
              <w:rPr>
                <w:sz w:val="28"/>
                <w:szCs w:val="28"/>
              </w:rPr>
              <w:t>Количество предоставленных субсидий отдельным к</w:t>
            </w:r>
            <w:r w:rsidR="008F7107">
              <w:rPr>
                <w:sz w:val="28"/>
                <w:szCs w:val="28"/>
              </w:rPr>
              <w:t>атегориям граждан, установленным</w:t>
            </w:r>
            <w:r w:rsidRPr="00896AB9">
              <w:rPr>
                <w:sz w:val="28"/>
                <w:szCs w:val="28"/>
              </w:rPr>
              <w:t xml:space="preserve"> </w:t>
            </w:r>
            <w:r w:rsidR="00E1105A">
              <w:rPr>
                <w:sz w:val="28"/>
                <w:szCs w:val="28"/>
              </w:rPr>
              <w:t>ф</w:t>
            </w:r>
            <w:r w:rsidR="00252540">
              <w:rPr>
                <w:sz w:val="28"/>
                <w:szCs w:val="28"/>
              </w:rPr>
              <w:t xml:space="preserve">едеральными законами </w:t>
            </w:r>
            <w:r w:rsidRPr="00896AB9">
              <w:rPr>
                <w:sz w:val="28"/>
                <w:szCs w:val="28"/>
              </w:rPr>
              <w:t>от 12 января 1995 года № 5-ФЗ «О ветеранах» и от 24 ноября 1995 года № 181-ФЗ «О социальной защите инвалидов в Российской Федерации»</w:t>
            </w:r>
            <w:r w:rsidR="00252540">
              <w:rPr>
                <w:sz w:val="28"/>
                <w:szCs w:val="28"/>
              </w:rPr>
              <w:t>,</w:t>
            </w:r>
            <w:r w:rsidRPr="00896AB9">
              <w:rPr>
                <w:sz w:val="28"/>
                <w:szCs w:val="28"/>
              </w:rPr>
              <w:t xml:space="preserve"> в рамках подпрограммы «Обеспечение мерами государственной поддержки по улучшению жилищных условий </w:t>
            </w:r>
            <w:r w:rsidRPr="00347317">
              <w:rPr>
                <w:sz w:val="28"/>
                <w:szCs w:val="28"/>
              </w:rPr>
              <w:t>отдельных категорий граждан»</w:t>
            </w:r>
            <w:r w:rsidR="00627771" w:rsidRPr="00347317">
              <w:rPr>
                <w:sz w:val="28"/>
                <w:szCs w:val="28"/>
              </w:rPr>
              <w:t xml:space="preserve"> (увеличение </w:t>
            </w:r>
            <w:r w:rsidR="000644FA">
              <w:rPr>
                <w:sz w:val="28"/>
                <w:szCs w:val="28"/>
              </w:rPr>
              <w:br/>
            </w:r>
            <w:r w:rsidR="00627771" w:rsidRPr="00347317">
              <w:rPr>
                <w:sz w:val="28"/>
                <w:szCs w:val="28"/>
              </w:rPr>
              <w:t>с 12</w:t>
            </w:r>
            <w:r w:rsidR="000644FA">
              <w:rPr>
                <w:sz w:val="28"/>
                <w:szCs w:val="28"/>
              </w:rPr>
              <w:t xml:space="preserve"> </w:t>
            </w:r>
            <w:r w:rsidR="00627771" w:rsidRPr="00347317">
              <w:rPr>
                <w:sz w:val="28"/>
                <w:szCs w:val="28"/>
              </w:rPr>
              <w:t xml:space="preserve">до </w:t>
            </w:r>
            <w:r w:rsidR="006014A1">
              <w:rPr>
                <w:sz w:val="28"/>
                <w:szCs w:val="28"/>
              </w:rPr>
              <w:t>1</w:t>
            </w:r>
            <w:r w:rsidR="00B93F6F">
              <w:rPr>
                <w:sz w:val="28"/>
                <w:szCs w:val="28"/>
              </w:rPr>
              <w:t>8</w:t>
            </w:r>
            <w:r w:rsidR="00627771" w:rsidRPr="00347317">
              <w:rPr>
                <w:sz w:val="28"/>
                <w:szCs w:val="28"/>
              </w:rPr>
              <w:t xml:space="preserve"> единиц)</w:t>
            </w:r>
          </w:p>
          <w:p w:rsidR="0022565B" w:rsidRPr="00D65E51" w:rsidRDefault="00281CEE" w:rsidP="000644FA">
            <w:pPr>
              <w:pStyle w:val="a3"/>
              <w:jc w:val="both"/>
              <w:rPr>
                <w:sz w:val="28"/>
                <w:szCs w:val="28"/>
              </w:rPr>
            </w:pPr>
            <w:r w:rsidRPr="00896AB9">
              <w:rPr>
                <w:sz w:val="28"/>
                <w:szCs w:val="28"/>
              </w:rPr>
              <w:t xml:space="preserve">6. Количество постановленных на учет граждан, имеющих право на получение жилищных субсидий, </w:t>
            </w:r>
            <w:r w:rsidRPr="00925985">
              <w:rPr>
                <w:sz w:val="28"/>
                <w:szCs w:val="28"/>
              </w:rPr>
              <w:t xml:space="preserve">выезжающих из районов Крайнего Севера </w:t>
            </w:r>
            <w:r w:rsidR="000644FA">
              <w:rPr>
                <w:sz w:val="28"/>
                <w:szCs w:val="28"/>
              </w:rPr>
              <w:br/>
            </w:r>
            <w:r w:rsidRPr="00925985">
              <w:rPr>
                <w:sz w:val="28"/>
                <w:szCs w:val="28"/>
              </w:rPr>
              <w:t xml:space="preserve">и </w:t>
            </w:r>
            <w:r w:rsidRPr="00BF4303">
              <w:rPr>
                <w:sz w:val="28"/>
                <w:szCs w:val="28"/>
              </w:rPr>
              <w:t>приравненных к ним местносте</w:t>
            </w:r>
            <w:r w:rsidR="00627771" w:rsidRPr="00BF4303">
              <w:rPr>
                <w:sz w:val="28"/>
                <w:szCs w:val="28"/>
              </w:rPr>
              <w:t xml:space="preserve">й (увеличение </w:t>
            </w:r>
            <w:r w:rsidR="000644FA">
              <w:rPr>
                <w:sz w:val="28"/>
                <w:szCs w:val="28"/>
              </w:rPr>
              <w:br/>
            </w:r>
            <w:r w:rsidR="00627771" w:rsidRPr="00BF4303">
              <w:rPr>
                <w:sz w:val="28"/>
                <w:szCs w:val="28"/>
              </w:rPr>
              <w:t>с 0</w:t>
            </w:r>
            <w:r w:rsidR="000644FA">
              <w:rPr>
                <w:sz w:val="28"/>
                <w:szCs w:val="28"/>
              </w:rPr>
              <w:t xml:space="preserve"> </w:t>
            </w:r>
            <w:r w:rsidR="00627771" w:rsidRPr="00BF4303">
              <w:rPr>
                <w:sz w:val="28"/>
                <w:szCs w:val="28"/>
              </w:rPr>
              <w:t xml:space="preserve">до </w:t>
            </w:r>
            <w:r w:rsidR="00925985" w:rsidRPr="00BF4303">
              <w:rPr>
                <w:sz w:val="28"/>
                <w:szCs w:val="28"/>
              </w:rPr>
              <w:t>4</w:t>
            </w:r>
            <w:r w:rsidR="00347317" w:rsidRPr="00BF4303">
              <w:rPr>
                <w:sz w:val="28"/>
                <w:szCs w:val="28"/>
              </w:rPr>
              <w:t>5</w:t>
            </w:r>
            <w:r w:rsidR="00627771" w:rsidRPr="00BF4303">
              <w:rPr>
                <w:sz w:val="28"/>
                <w:szCs w:val="28"/>
              </w:rPr>
              <w:t xml:space="preserve"> единиц)</w:t>
            </w:r>
          </w:p>
        </w:tc>
      </w:tr>
      <w:tr w:rsidR="00281CEE" w:rsidRPr="00281CEE" w:rsidTr="004C5A58">
        <w:trPr>
          <w:trHeight w:val="480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160CEB" w:rsidRDefault="00281CEE" w:rsidP="0094028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60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</w:t>
            </w:r>
            <w:r w:rsidRPr="00160C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   </w:t>
            </w:r>
            <w:r w:rsidRPr="00160CEB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2E590A" w:rsidRDefault="00281CEE" w:rsidP="0094028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90A">
              <w:rPr>
                <w:rFonts w:ascii="Times New Roman" w:hAnsi="Times New Roman"/>
                <w:sz w:val="28"/>
                <w:szCs w:val="28"/>
              </w:rPr>
              <w:t>2014 – 201</w:t>
            </w:r>
            <w:r w:rsidR="00D917B4" w:rsidRPr="002E590A">
              <w:rPr>
                <w:rFonts w:ascii="Times New Roman" w:hAnsi="Times New Roman"/>
                <w:sz w:val="28"/>
                <w:szCs w:val="28"/>
              </w:rPr>
              <w:t>9</w:t>
            </w:r>
            <w:r w:rsidRPr="002E590A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281CEE" w:rsidRPr="002E590A" w:rsidRDefault="00281CEE" w:rsidP="0094028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CEE" w:rsidRPr="00281CEE" w:rsidTr="004C5A58">
        <w:trPr>
          <w:trHeight w:val="480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160CEB" w:rsidRDefault="00281CEE" w:rsidP="00940287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2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Финансовое обеспечение муниципальной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8B1" w:rsidRPr="002E590A" w:rsidRDefault="00E868B1" w:rsidP="00940287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2E590A">
              <w:rPr>
                <w:rStyle w:val="FontStyle28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751968" w:rsidRPr="002E590A">
              <w:rPr>
                <w:rStyle w:val="FontStyle28"/>
                <w:sz w:val="28"/>
                <w:szCs w:val="28"/>
              </w:rPr>
              <w:t xml:space="preserve">  </w:t>
            </w:r>
            <w:r w:rsidR="007F5941" w:rsidRPr="002E590A">
              <w:rPr>
                <w:rStyle w:val="FontStyle28"/>
                <w:sz w:val="28"/>
                <w:szCs w:val="28"/>
              </w:rPr>
              <w:t>1 1</w:t>
            </w:r>
            <w:r w:rsidR="002149CC" w:rsidRPr="002E590A">
              <w:rPr>
                <w:rStyle w:val="FontStyle28"/>
                <w:sz w:val="28"/>
                <w:szCs w:val="28"/>
              </w:rPr>
              <w:t>7</w:t>
            </w:r>
            <w:r w:rsidR="00B43E2A">
              <w:rPr>
                <w:rStyle w:val="FontStyle28"/>
                <w:sz w:val="28"/>
                <w:szCs w:val="28"/>
              </w:rPr>
              <w:t>8</w:t>
            </w:r>
            <w:r w:rsidR="007F5941" w:rsidRPr="002E590A">
              <w:rPr>
                <w:rStyle w:val="FontStyle28"/>
                <w:sz w:val="28"/>
                <w:szCs w:val="28"/>
              </w:rPr>
              <w:t> </w:t>
            </w:r>
            <w:r w:rsidR="00B43E2A">
              <w:rPr>
                <w:rStyle w:val="FontStyle28"/>
                <w:sz w:val="28"/>
                <w:szCs w:val="28"/>
              </w:rPr>
              <w:t>745</w:t>
            </w:r>
            <w:r w:rsidR="007F5941" w:rsidRPr="002E590A">
              <w:rPr>
                <w:rStyle w:val="FontStyle28"/>
                <w:sz w:val="28"/>
                <w:szCs w:val="28"/>
              </w:rPr>
              <w:t>,</w:t>
            </w:r>
            <w:r w:rsidR="00B43E2A">
              <w:rPr>
                <w:rStyle w:val="FontStyle28"/>
                <w:sz w:val="28"/>
                <w:szCs w:val="28"/>
              </w:rPr>
              <w:t>3</w:t>
            </w:r>
            <w:r w:rsidR="007F5941" w:rsidRPr="002E590A">
              <w:rPr>
                <w:rStyle w:val="FontStyle28"/>
                <w:sz w:val="28"/>
                <w:szCs w:val="28"/>
              </w:rPr>
              <w:t xml:space="preserve"> </w:t>
            </w:r>
            <w:r w:rsidRPr="002E590A">
              <w:rPr>
                <w:rStyle w:val="FontStyle28"/>
                <w:sz w:val="28"/>
                <w:szCs w:val="28"/>
              </w:rPr>
              <w:t>тыс. рублей, в том числе:</w:t>
            </w:r>
          </w:p>
          <w:p w:rsidR="00E868B1" w:rsidRPr="002E590A" w:rsidRDefault="00E868B1" w:rsidP="00940287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2E590A">
              <w:rPr>
                <w:rStyle w:val="FontStyle28"/>
                <w:sz w:val="28"/>
                <w:szCs w:val="28"/>
              </w:rPr>
              <w:t>2014 год – 405 754,7 тыс. рублей;</w:t>
            </w:r>
          </w:p>
          <w:p w:rsidR="00E868B1" w:rsidRPr="002E590A" w:rsidRDefault="00E868B1" w:rsidP="00940287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2E590A">
              <w:rPr>
                <w:rStyle w:val="FontStyle28"/>
                <w:sz w:val="28"/>
                <w:szCs w:val="28"/>
              </w:rPr>
              <w:t>2015 год – 37</w:t>
            </w:r>
            <w:r w:rsidR="00FF6A38" w:rsidRPr="002E590A">
              <w:rPr>
                <w:rStyle w:val="FontStyle28"/>
                <w:sz w:val="28"/>
                <w:szCs w:val="28"/>
              </w:rPr>
              <w:t>2</w:t>
            </w:r>
            <w:r w:rsidRPr="002E590A">
              <w:rPr>
                <w:rStyle w:val="FontStyle28"/>
                <w:sz w:val="28"/>
                <w:szCs w:val="28"/>
              </w:rPr>
              <w:t> </w:t>
            </w:r>
            <w:r w:rsidR="00FF6A38" w:rsidRPr="002E590A">
              <w:rPr>
                <w:rStyle w:val="FontStyle28"/>
                <w:sz w:val="28"/>
                <w:szCs w:val="28"/>
              </w:rPr>
              <w:t>156</w:t>
            </w:r>
            <w:r w:rsidRPr="002E590A">
              <w:rPr>
                <w:rStyle w:val="FontStyle28"/>
                <w:sz w:val="28"/>
                <w:szCs w:val="28"/>
              </w:rPr>
              <w:t>,</w:t>
            </w:r>
            <w:r w:rsidR="00FF6A38" w:rsidRPr="002E590A">
              <w:rPr>
                <w:rStyle w:val="FontStyle28"/>
                <w:sz w:val="28"/>
                <w:szCs w:val="28"/>
              </w:rPr>
              <w:t>0</w:t>
            </w:r>
            <w:r w:rsidRPr="002E590A">
              <w:rPr>
                <w:rStyle w:val="FontStyle28"/>
                <w:sz w:val="28"/>
                <w:szCs w:val="28"/>
              </w:rPr>
              <w:t xml:space="preserve"> тыс. рублей;</w:t>
            </w:r>
          </w:p>
          <w:p w:rsidR="00E868B1" w:rsidRPr="002E590A" w:rsidRDefault="00E868B1" w:rsidP="00940287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2E590A">
              <w:rPr>
                <w:rStyle w:val="FontStyle28"/>
                <w:sz w:val="28"/>
                <w:szCs w:val="28"/>
              </w:rPr>
              <w:t xml:space="preserve">2016 год </w:t>
            </w:r>
            <w:r w:rsidRPr="002E590A">
              <w:rPr>
                <w:rStyle w:val="FontStyle28"/>
                <w:spacing w:val="30"/>
                <w:sz w:val="28"/>
                <w:szCs w:val="28"/>
              </w:rPr>
              <w:t xml:space="preserve">– </w:t>
            </w:r>
            <w:r w:rsidR="00751968" w:rsidRPr="002E590A">
              <w:rPr>
                <w:rStyle w:val="FontStyle28"/>
                <w:sz w:val="28"/>
                <w:szCs w:val="28"/>
              </w:rPr>
              <w:t>2</w:t>
            </w:r>
            <w:r w:rsidR="00845897" w:rsidRPr="002E590A">
              <w:rPr>
                <w:rStyle w:val="FontStyle28"/>
                <w:sz w:val="28"/>
                <w:szCs w:val="28"/>
              </w:rPr>
              <w:t>7</w:t>
            </w:r>
            <w:r w:rsidR="007F5941" w:rsidRPr="002E590A">
              <w:rPr>
                <w:rStyle w:val="FontStyle28"/>
                <w:sz w:val="28"/>
                <w:szCs w:val="28"/>
              </w:rPr>
              <w:t>1</w:t>
            </w:r>
            <w:r w:rsidRPr="002E590A">
              <w:rPr>
                <w:rStyle w:val="FontStyle28"/>
                <w:sz w:val="28"/>
                <w:szCs w:val="28"/>
              </w:rPr>
              <w:t> </w:t>
            </w:r>
            <w:r w:rsidR="007F5941" w:rsidRPr="002E590A">
              <w:rPr>
                <w:rStyle w:val="FontStyle28"/>
                <w:sz w:val="28"/>
                <w:szCs w:val="28"/>
              </w:rPr>
              <w:t>339</w:t>
            </w:r>
            <w:r w:rsidRPr="002E590A">
              <w:rPr>
                <w:rStyle w:val="FontStyle28"/>
                <w:sz w:val="28"/>
                <w:szCs w:val="28"/>
              </w:rPr>
              <w:t>,</w:t>
            </w:r>
            <w:r w:rsidR="007F5941" w:rsidRPr="002E590A">
              <w:rPr>
                <w:rStyle w:val="FontStyle28"/>
                <w:sz w:val="28"/>
                <w:szCs w:val="28"/>
              </w:rPr>
              <w:t>8</w:t>
            </w:r>
            <w:r w:rsidRPr="002E590A">
              <w:rPr>
                <w:rStyle w:val="FontStyle28"/>
                <w:sz w:val="28"/>
                <w:szCs w:val="28"/>
              </w:rPr>
              <w:t xml:space="preserve"> тыс. рублей;</w:t>
            </w:r>
          </w:p>
          <w:p w:rsidR="00E868B1" w:rsidRPr="002E590A" w:rsidRDefault="00E868B1" w:rsidP="00940287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2E590A">
              <w:rPr>
                <w:rStyle w:val="FontStyle28"/>
                <w:sz w:val="28"/>
                <w:szCs w:val="28"/>
              </w:rPr>
              <w:t xml:space="preserve">2017 год – </w:t>
            </w:r>
            <w:r w:rsidR="002149CC" w:rsidRPr="002E590A">
              <w:rPr>
                <w:rStyle w:val="FontStyle28"/>
                <w:sz w:val="28"/>
                <w:szCs w:val="28"/>
              </w:rPr>
              <w:t>78</w:t>
            </w:r>
            <w:r w:rsidR="00F24777" w:rsidRPr="002E590A">
              <w:rPr>
                <w:rStyle w:val="FontStyle28"/>
                <w:sz w:val="28"/>
                <w:szCs w:val="28"/>
              </w:rPr>
              <w:t> </w:t>
            </w:r>
            <w:r w:rsidR="00B43E2A">
              <w:rPr>
                <w:rStyle w:val="FontStyle28"/>
                <w:sz w:val="28"/>
                <w:szCs w:val="28"/>
              </w:rPr>
              <w:t>002</w:t>
            </w:r>
            <w:r w:rsidR="00F24777" w:rsidRPr="002E590A">
              <w:rPr>
                <w:rStyle w:val="FontStyle28"/>
                <w:sz w:val="28"/>
                <w:szCs w:val="28"/>
              </w:rPr>
              <w:t>,</w:t>
            </w:r>
            <w:r w:rsidR="00B43E2A">
              <w:rPr>
                <w:rStyle w:val="FontStyle28"/>
                <w:sz w:val="28"/>
                <w:szCs w:val="28"/>
              </w:rPr>
              <w:t>9</w:t>
            </w:r>
            <w:r w:rsidRPr="002E590A">
              <w:rPr>
                <w:rStyle w:val="FontStyle28"/>
                <w:sz w:val="28"/>
                <w:szCs w:val="28"/>
              </w:rPr>
              <w:t xml:space="preserve"> тыс. рублей;</w:t>
            </w:r>
          </w:p>
          <w:p w:rsidR="00D917B4" w:rsidRPr="002E590A" w:rsidRDefault="00F24777" w:rsidP="00940287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2E590A">
              <w:rPr>
                <w:rStyle w:val="FontStyle28"/>
                <w:sz w:val="28"/>
                <w:szCs w:val="28"/>
              </w:rPr>
              <w:t xml:space="preserve">2018 год – </w:t>
            </w:r>
            <w:r w:rsidR="006362E1" w:rsidRPr="002E590A">
              <w:rPr>
                <w:rStyle w:val="FontStyle28"/>
                <w:sz w:val="28"/>
                <w:szCs w:val="28"/>
              </w:rPr>
              <w:t>27</w:t>
            </w:r>
            <w:r w:rsidRPr="002E590A">
              <w:rPr>
                <w:rStyle w:val="FontStyle28"/>
                <w:sz w:val="28"/>
                <w:szCs w:val="28"/>
              </w:rPr>
              <w:t> </w:t>
            </w:r>
            <w:r w:rsidR="006362E1" w:rsidRPr="002E590A">
              <w:rPr>
                <w:rStyle w:val="FontStyle28"/>
                <w:sz w:val="28"/>
                <w:szCs w:val="28"/>
              </w:rPr>
              <w:t>058</w:t>
            </w:r>
            <w:r w:rsidRPr="002E590A">
              <w:rPr>
                <w:rStyle w:val="FontStyle28"/>
                <w:sz w:val="28"/>
                <w:szCs w:val="28"/>
              </w:rPr>
              <w:t>,</w:t>
            </w:r>
            <w:r w:rsidR="00242BC7" w:rsidRPr="002E590A">
              <w:rPr>
                <w:rStyle w:val="FontStyle28"/>
                <w:sz w:val="28"/>
                <w:szCs w:val="28"/>
              </w:rPr>
              <w:t>6</w:t>
            </w:r>
            <w:r w:rsidR="00E868B1" w:rsidRPr="002E590A">
              <w:rPr>
                <w:rStyle w:val="FontStyle28"/>
                <w:sz w:val="28"/>
                <w:szCs w:val="28"/>
              </w:rPr>
              <w:t xml:space="preserve"> тыс. рублей</w:t>
            </w:r>
            <w:r w:rsidR="00D917B4" w:rsidRPr="002E590A">
              <w:rPr>
                <w:rStyle w:val="FontStyle28"/>
                <w:sz w:val="28"/>
                <w:szCs w:val="28"/>
              </w:rPr>
              <w:t>;</w:t>
            </w:r>
          </w:p>
          <w:p w:rsidR="00D917B4" w:rsidRPr="002E590A" w:rsidRDefault="00F24777" w:rsidP="00940287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2E590A">
              <w:rPr>
                <w:rStyle w:val="FontStyle28"/>
                <w:sz w:val="28"/>
                <w:szCs w:val="28"/>
              </w:rPr>
              <w:t>2019 год – 2</w:t>
            </w:r>
            <w:r w:rsidR="00242BC7" w:rsidRPr="002E590A">
              <w:rPr>
                <w:rStyle w:val="FontStyle28"/>
                <w:sz w:val="28"/>
                <w:szCs w:val="28"/>
              </w:rPr>
              <w:t>4</w:t>
            </w:r>
            <w:r w:rsidRPr="002E590A">
              <w:rPr>
                <w:rStyle w:val="FontStyle28"/>
                <w:sz w:val="28"/>
                <w:szCs w:val="28"/>
              </w:rPr>
              <w:t> </w:t>
            </w:r>
            <w:r w:rsidR="00242BC7" w:rsidRPr="002E590A">
              <w:rPr>
                <w:rStyle w:val="FontStyle28"/>
                <w:sz w:val="28"/>
                <w:szCs w:val="28"/>
              </w:rPr>
              <w:t>433</w:t>
            </w:r>
            <w:r w:rsidRPr="002E590A">
              <w:rPr>
                <w:rStyle w:val="FontStyle28"/>
                <w:sz w:val="28"/>
                <w:szCs w:val="28"/>
              </w:rPr>
              <w:t>,</w:t>
            </w:r>
            <w:r w:rsidR="00242BC7" w:rsidRPr="002E590A">
              <w:rPr>
                <w:rStyle w:val="FontStyle28"/>
                <w:sz w:val="28"/>
                <w:szCs w:val="28"/>
              </w:rPr>
              <w:t>3</w:t>
            </w:r>
            <w:r w:rsidR="00D917B4" w:rsidRPr="002E590A">
              <w:rPr>
                <w:rStyle w:val="FontStyle28"/>
                <w:sz w:val="28"/>
                <w:szCs w:val="28"/>
              </w:rPr>
              <w:t xml:space="preserve"> тыс. рублей</w:t>
            </w:r>
            <w:r w:rsidR="00E868B1" w:rsidRPr="002E590A">
              <w:rPr>
                <w:rStyle w:val="FontStyle28"/>
                <w:sz w:val="28"/>
                <w:szCs w:val="28"/>
              </w:rPr>
              <w:t xml:space="preserve">, </w:t>
            </w:r>
          </w:p>
          <w:p w:rsidR="00E868B1" w:rsidRPr="002E590A" w:rsidRDefault="00E868B1" w:rsidP="00940287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2E590A">
              <w:rPr>
                <w:rStyle w:val="FontStyle28"/>
                <w:sz w:val="28"/>
                <w:szCs w:val="28"/>
              </w:rPr>
              <w:t>в том числе:</w:t>
            </w:r>
          </w:p>
          <w:p w:rsidR="00E868B1" w:rsidRPr="002E590A" w:rsidRDefault="00E868B1" w:rsidP="00940287">
            <w:pPr>
              <w:pStyle w:val="a3"/>
              <w:rPr>
                <w:rStyle w:val="FontStyle28"/>
                <w:sz w:val="28"/>
                <w:szCs w:val="28"/>
              </w:rPr>
            </w:pPr>
            <w:r w:rsidRPr="002E590A">
              <w:rPr>
                <w:rStyle w:val="FontStyle28"/>
                <w:sz w:val="28"/>
                <w:szCs w:val="28"/>
              </w:rPr>
              <w:t>за счет средств федерального бюджета –</w:t>
            </w:r>
            <w:r w:rsidR="00B21E71" w:rsidRPr="002E590A">
              <w:rPr>
                <w:rStyle w:val="FontStyle28"/>
                <w:sz w:val="28"/>
                <w:szCs w:val="28"/>
              </w:rPr>
              <w:t xml:space="preserve"> </w:t>
            </w:r>
            <w:r w:rsidR="00627771" w:rsidRPr="002E590A">
              <w:rPr>
                <w:rStyle w:val="FontStyle28"/>
                <w:sz w:val="28"/>
                <w:szCs w:val="28"/>
              </w:rPr>
              <w:t xml:space="preserve">               </w:t>
            </w:r>
            <w:r w:rsidR="00751968" w:rsidRPr="002E590A">
              <w:rPr>
                <w:rStyle w:val="FontStyle28"/>
                <w:sz w:val="28"/>
                <w:szCs w:val="28"/>
              </w:rPr>
              <w:t>5</w:t>
            </w:r>
            <w:r w:rsidRPr="002E590A">
              <w:rPr>
                <w:rStyle w:val="FontStyle28"/>
                <w:sz w:val="28"/>
                <w:szCs w:val="28"/>
              </w:rPr>
              <w:t> </w:t>
            </w:r>
            <w:r w:rsidR="00006C25" w:rsidRPr="002E590A">
              <w:rPr>
                <w:rStyle w:val="FontStyle28"/>
                <w:sz w:val="28"/>
                <w:szCs w:val="28"/>
              </w:rPr>
              <w:t>19</w:t>
            </w:r>
            <w:r w:rsidR="00440B07" w:rsidRPr="002E590A">
              <w:rPr>
                <w:rStyle w:val="FontStyle28"/>
                <w:sz w:val="28"/>
                <w:szCs w:val="28"/>
              </w:rPr>
              <w:t>0</w:t>
            </w:r>
            <w:r w:rsidRPr="002E590A">
              <w:rPr>
                <w:rStyle w:val="FontStyle28"/>
                <w:sz w:val="28"/>
                <w:szCs w:val="28"/>
              </w:rPr>
              <w:t>,</w:t>
            </w:r>
            <w:r w:rsidR="00006C25" w:rsidRPr="002E590A">
              <w:rPr>
                <w:rStyle w:val="FontStyle28"/>
                <w:sz w:val="28"/>
                <w:szCs w:val="28"/>
              </w:rPr>
              <w:t>9</w:t>
            </w:r>
            <w:r w:rsidR="00440B07" w:rsidRPr="002E590A">
              <w:rPr>
                <w:rStyle w:val="FontStyle28"/>
                <w:sz w:val="28"/>
                <w:szCs w:val="28"/>
              </w:rPr>
              <w:t xml:space="preserve"> </w:t>
            </w:r>
            <w:r w:rsidRPr="002E590A">
              <w:rPr>
                <w:rStyle w:val="FontStyle28"/>
                <w:sz w:val="28"/>
                <w:szCs w:val="28"/>
              </w:rPr>
              <w:t xml:space="preserve">тыс. рублей: </w:t>
            </w:r>
          </w:p>
          <w:p w:rsidR="00E868B1" w:rsidRPr="002E590A" w:rsidRDefault="00E868B1" w:rsidP="00940287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2E590A">
              <w:rPr>
                <w:rStyle w:val="FontStyle28"/>
                <w:sz w:val="28"/>
                <w:szCs w:val="28"/>
              </w:rPr>
              <w:t>2014 год – 0 тыс. рублей;</w:t>
            </w:r>
          </w:p>
          <w:p w:rsidR="00E868B1" w:rsidRPr="002E590A" w:rsidRDefault="00E868B1" w:rsidP="00940287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2E590A">
              <w:rPr>
                <w:rStyle w:val="FontStyle28"/>
                <w:sz w:val="28"/>
                <w:szCs w:val="28"/>
              </w:rPr>
              <w:t>2015 год – 1 255,9 тыс. рублей;</w:t>
            </w:r>
          </w:p>
          <w:p w:rsidR="00E868B1" w:rsidRPr="002E590A" w:rsidRDefault="00E868B1" w:rsidP="00940287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2E590A">
              <w:rPr>
                <w:rStyle w:val="FontStyle28"/>
                <w:sz w:val="28"/>
                <w:szCs w:val="28"/>
              </w:rPr>
              <w:t xml:space="preserve">2016 год – </w:t>
            </w:r>
            <w:r w:rsidR="0016714D" w:rsidRPr="002E590A">
              <w:rPr>
                <w:rStyle w:val="FontStyle28"/>
                <w:sz w:val="28"/>
                <w:szCs w:val="28"/>
              </w:rPr>
              <w:t>75</w:t>
            </w:r>
            <w:r w:rsidR="00A402C4" w:rsidRPr="002E590A">
              <w:rPr>
                <w:rStyle w:val="FontStyle28"/>
                <w:sz w:val="28"/>
                <w:szCs w:val="28"/>
              </w:rPr>
              <w:t>9</w:t>
            </w:r>
            <w:r w:rsidRPr="002E590A">
              <w:rPr>
                <w:rStyle w:val="FontStyle28"/>
                <w:sz w:val="28"/>
                <w:szCs w:val="28"/>
              </w:rPr>
              <w:t>,</w:t>
            </w:r>
            <w:r w:rsidR="0016714D" w:rsidRPr="002E590A">
              <w:rPr>
                <w:rStyle w:val="FontStyle28"/>
                <w:sz w:val="28"/>
                <w:szCs w:val="28"/>
              </w:rPr>
              <w:t>7</w:t>
            </w:r>
            <w:r w:rsidRPr="002E590A">
              <w:rPr>
                <w:rStyle w:val="FontStyle28"/>
                <w:sz w:val="28"/>
                <w:szCs w:val="28"/>
              </w:rPr>
              <w:t xml:space="preserve"> тыс. рублей;</w:t>
            </w:r>
          </w:p>
          <w:p w:rsidR="00E868B1" w:rsidRPr="002E590A" w:rsidRDefault="00E868B1" w:rsidP="00940287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2E590A">
              <w:rPr>
                <w:rStyle w:val="FontStyle28"/>
                <w:sz w:val="28"/>
                <w:szCs w:val="28"/>
              </w:rPr>
              <w:t xml:space="preserve">2017 год – </w:t>
            </w:r>
            <w:r w:rsidR="00006C25" w:rsidRPr="002E590A">
              <w:rPr>
                <w:rStyle w:val="FontStyle28"/>
                <w:sz w:val="28"/>
                <w:szCs w:val="28"/>
              </w:rPr>
              <w:t>13</w:t>
            </w:r>
            <w:r w:rsidR="00440B07" w:rsidRPr="002E590A">
              <w:rPr>
                <w:rStyle w:val="FontStyle28"/>
                <w:sz w:val="28"/>
                <w:szCs w:val="28"/>
              </w:rPr>
              <w:t>6</w:t>
            </w:r>
            <w:r w:rsidR="00242BC7" w:rsidRPr="002E590A">
              <w:rPr>
                <w:rStyle w:val="FontStyle28"/>
                <w:sz w:val="28"/>
                <w:szCs w:val="28"/>
              </w:rPr>
              <w:t>,</w:t>
            </w:r>
            <w:r w:rsidR="00006C25" w:rsidRPr="002E590A">
              <w:rPr>
                <w:rStyle w:val="FontStyle28"/>
                <w:sz w:val="28"/>
                <w:szCs w:val="28"/>
              </w:rPr>
              <w:t>7</w:t>
            </w:r>
            <w:r w:rsidRPr="002E590A">
              <w:rPr>
                <w:rStyle w:val="FontStyle28"/>
                <w:sz w:val="28"/>
                <w:szCs w:val="28"/>
              </w:rPr>
              <w:t xml:space="preserve"> тыс. рублей;</w:t>
            </w:r>
          </w:p>
          <w:p w:rsidR="00E868B1" w:rsidRPr="002E590A" w:rsidRDefault="00E868B1" w:rsidP="00940287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2E590A">
              <w:rPr>
                <w:rStyle w:val="FontStyle28"/>
                <w:sz w:val="28"/>
                <w:szCs w:val="28"/>
              </w:rPr>
              <w:t xml:space="preserve">2018 год – </w:t>
            </w:r>
            <w:r w:rsidR="00242BC7" w:rsidRPr="002E590A">
              <w:rPr>
                <w:rStyle w:val="FontStyle28"/>
                <w:sz w:val="28"/>
                <w:szCs w:val="28"/>
              </w:rPr>
              <w:t>1 519,3</w:t>
            </w:r>
            <w:r w:rsidRPr="002E590A">
              <w:rPr>
                <w:rStyle w:val="FontStyle28"/>
                <w:sz w:val="28"/>
                <w:szCs w:val="28"/>
              </w:rPr>
              <w:t xml:space="preserve"> тыс. рублей;</w:t>
            </w:r>
          </w:p>
          <w:p w:rsidR="00D917B4" w:rsidRPr="002E590A" w:rsidRDefault="00D917B4" w:rsidP="00940287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2E590A">
              <w:rPr>
                <w:rStyle w:val="FontStyle28"/>
                <w:sz w:val="28"/>
                <w:szCs w:val="28"/>
              </w:rPr>
              <w:t xml:space="preserve">2019 год – </w:t>
            </w:r>
            <w:r w:rsidR="00242BC7" w:rsidRPr="002E590A">
              <w:rPr>
                <w:rStyle w:val="FontStyle28"/>
                <w:sz w:val="28"/>
                <w:szCs w:val="28"/>
              </w:rPr>
              <w:t>1 519,3</w:t>
            </w:r>
            <w:r w:rsidRPr="002E590A">
              <w:rPr>
                <w:rStyle w:val="FontStyle28"/>
                <w:sz w:val="28"/>
                <w:szCs w:val="28"/>
              </w:rPr>
              <w:t xml:space="preserve"> тыс. рублей,</w:t>
            </w:r>
          </w:p>
          <w:p w:rsidR="00E868B1" w:rsidRPr="002E590A" w:rsidRDefault="00E868B1" w:rsidP="00940287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2E590A">
              <w:rPr>
                <w:rStyle w:val="FontStyle28"/>
                <w:sz w:val="28"/>
                <w:szCs w:val="28"/>
              </w:rPr>
              <w:t xml:space="preserve">за счет средств бюджета автономного округа – </w:t>
            </w:r>
            <w:r w:rsidR="00627771" w:rsidRPr="002E590A">
              <w:rPr>
                <w:rStyle w:val="FontStyle28"/>
                <w:sz w:val="28"/>
                <w:szCs w:val="28"/>
              </w:rPr>
              <w:t xml:space="preserve">    </w:t>
            </w:r>
            <w:r w:rsidR="00FB2CB7" w:rsidRPr="002E590A">
              <w:rPr>
                <w:rStyle w:val="FontStyle28"/>
                <w:sz w:val="28"/>
                <w:szCs w:val="28"/>
              </w:rPr>
              <w:t>9</w:t>
            </w:r>
            <w:r w:rsidR="006362E1" w:rsidRPr="002E590A">
              <w:rPr>
                <w:rStyle w:val="FontStyle28"/>
                <w:sz w:val="28"/>
                <w:szCs w:val="28"/>
              </w:rPr>
              <w:t>75</w:t>
            </w:r>
            <w:r w:rsidRPr="002E590A">
              <w:rPr>
                <w:rStyle w:val="FontStyle28"/>
                <w:sz w:val="28"/>
                <w:szCs w:val="28"/>
              </w:rPr>
              <w:t> </w:t>
            </w:r>
            <w:r w:rsidR="00283E73" w:rsidRPr="002E590A">
              <w:rPr>
                <w:rStyle w:val="FontStyle28"/>
                <w:sz w:val="28"/>
                <w:szCs w:val="28"/>
              </w:rPr>
              <w:t>71</w:t>
            </w:r>
            <w:r w:rsidR="00FF6A38" w:rsidRPr="002E590A">
              <w:rPr>
                <w:rStyle w:val="FontStyle28"/>
                <w:sz w:val="28"/>
                <w:szCs w:val="28"/>
              </w:rPr>
              <w:t>4</w:t>
            </w:r>
            <w:r w:rsidRPr="002E590A">
              <w:rPr>
                <w:rStyle w:val="FontStyle28"/>
                <w:sz w:val="28"/>
                <w:szCs w:val="28"/>
              </w:rPr>
              <w:t>,</w:t>
            </w:r>
            <w:r w:rsidR="00FF6A38" w:rsidRPr="002E590A">
              <w:rPr>
                <w:rStyle w:val="FontStyle28"/>
                <w:sz w:val="28"/>
                <w:szCs w:val="28"/>
              </w:rPr>
              <w:t>0</w:t>
            </w:r>
            <w:r w:rsidRPr="002E590A">
              <w:rPr>
                <w:rStyle w:val="FontStyle28"/>
                <w:sz w:val="28"/>
                <w:szCs w:val="28"/>
              </w:rPr>
              <w:t xml:space="preserve"> тыс. рублей, в том числе:</w:t>
            </w:r>
          </w:p>
          <w:p w:rsidR="00E868B1" w:rsidRPr="002E590A" w:rsidRDefault="00E868B1" w:rsidP="00940287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2E590A">
              <w:rPr>
                <w:rStyle w:val="FontStyle28"/>
                <w:sz w:val="28"/>
                <w:szCs w:val="28"/>
              </w:rPr>
              <w:t>2014 год – 321 161,7 тыс. рублей;</w:t>
            </w:r>
          </w:p>
          <w:p w:rsidR="00E868B1" w:rsidRPr="002E590A" w:rsidRDefault="00E868B1" w:rsidP="00940287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2E590A">
              <w:rPr>
                <w:rStyle w:val="FontStyle28"/>
                <w:sz w:val="28"/>
                <w:szCs w:val="28"/>
              </w:rPr>
              <w:t>2015 год – 330 </w:t>
            </w:r>
            <w:r w:rsidR="00FF6A38" w:rsidRPr="002E590A">
              <w:rPr>
                <w:rStyle w:val="FontStyle28"/>
                <w:sz w:val="28"/>
                <w:szCs w:val="28"/>
              </w:rPr>
              <w:t>391</w:t>
            </w:r>
            <w:r w:rsidRPr="002E590A">
              <w:rPr>
                <w:rStyle w:val="FontStyle28"/>
                <w:sz w:val="28"/>
                <w:szCs w:val="28"/>
              </w:rPr>
              <w:t>,</w:t>
            </w:r>
            <w:r w:rsidR="00FF6A38" w:rsidRPr="002E590A">
              <w:rPr>
                <w:rStyle w:val="FontStyle28"/>
                <w:sz w:val="28"/>
                <w:szCs w:val="28"/>
              </w:rPr>
              <w:t>6</w:t>
            </w:r>
            <w:r w:rsidRPr="002E590A">
              <w:rPr>
                <w:rStyle w:val="FontStyle28"/>
                <w:sz w:val="28"/>
                <w:szCs w:val="28"/>
              </w:rPr>
              <w:t xml:space="preserve"> тыс. рублей;</w:t>
            </w:r>
          </w:p>
          <w:p w:rsidR="00E868B1" w:rsidRPr="002E590A" w:rsidRDefault="00E868B1" w:rsidP="00940287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2E590A">
              <w:rPr>
                <w:rStyle w:val="FontStyle28"/>
                <w:sz w:val="28"/>
                <w:szCs w:val="28"/>
              </w:rPr>
              <w:t xml:space="preserve">2016 год – </w:t>
            </w:r>
            <w:r w:rsidR="001A602C" w:rsidRPr="002E590A">
              <w:rPr>
                <w:rStyle w:val="FontStyle28"/>
                <w:sz w:val="28"/>
                <w:szCs w:val="28"/>
              </w:rPr>
              <w:t>2</w:t>
            </w:r>
            <w:r w:rsidR="00845897" w:rsidRPr="002E590A">
              <w:rPr>
                <w:rStyle w:val="FontStyle28"/>
                <w:sz w:val="28"/>
                <w:szCs w:val="28"/>
              </w:rPr>
              <w:t>4</w:t>
            </w:r>
            <w:r w:rsidR="00924554" w:rsidRPr="002E590A">
              <w:rPr>
                <w:rStyle w:val="FontStyle28"/>
                <w:sz w:val="28"/>
                <w:szCs w:val="28"/>
              </w:rPr>
              <w:t>0</w:t>
            </w:r>
            <w:r w:rsidR="00160CEB" w:rsidRPr="002E590A">
              <w:rPr>
                <w:rStyle w:val="FontStyle28"/>
                <w:sz w:val="28"/>
                <w:szCs w:val="28"/>
              </w:rPr>
              <w:t xml:space="preserve"> </w:t>
            </w:r>
            <w:r w:rsidR="00924554" w:rsidRPr="002E590A">
              <w:rPr>
                <w:rStyle w:val="FontStyle28"/>
                <w:sz w:val="28"/>
                <w:szCs w:val="28"/>
              </w:rPr>
              <w:t>678</w:t>
            </w:r>
            <w:r w:rsidRPr="002E590A">
              <w:rPr>
                <w:rStyle w:val="FontStyle28"/>
                <w:sz w:val="28"/>
                <w:szCs w:val="28"/>
              </w:rPr>
              <w:t>,</w:t>
            </w:r>
            <w:r w:rsidR="00924554" w:rsidRPr="002E590A">
              <w:rPr>
                <w:rStyle w:val="FontStyle28"/>
                <w:sz w:val="28"/>
                <w:szCs w:val="28"/>
              </w:rPr>
              <w:t>3</w:t>
            </w:r>
            <w:r w:rsidRPr="002E590A">
              <w:rPr>
                <w:rStyle w:val="FontStyle28"/>
                <w:sz w:val="28"/>
                <w:szCs w:val="28"/>
              </w:rPr>
              <w:t xml:space="preserve"> тыс. рублей;</w:t>
            </w:r>
          </w:p>
          <w:p w:rsidR="00E868B1" w:rsidRPr="002E590A" w:rsidRDefault="00E868B1" w:rsidP="00940287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2E590A">
              <w:rPr>
                <w:rStyle w:val="FontStyle28"/>
                <w:sz w:val="28"/>
                <w:szCs w:val="28"/>
              </w:rPr>
              <w:lastRenderedPageBreak/>
              <w:t xml:space="preserve">2017 год – </w:t>
            </w:r>
            <w:r w:rsidR="006362E1" w:rsidRPr="002E590A">
              <w:rPr>
                <w:rStyle w:val="FontStyle28"/>
                <w:sz w:val="28"/>
                <w:szCs w:val="28"/>
              </w:rPr>
              <w:t>40</w:t>
            </w:r>
            <w:r w:rsidR="00924554" w:rsidRPr="002E590A">
              <w:rPr>
                <w:rStyle w:val="FontStyle28"/>
                <w:sz w:val="28"/>
                <w:szCs w:val="28"/>
              </w:rPr>
              <w:t xml:space="preserve"> </w:t>
            </w:r>
            <w:r w:rsidR="006362E1" w:rsidRPr="002E590A">
              <w:rPr>
                <w:rStyle w:val="FontStyle28"/>
                <w:sz w:val="28"/>
                <w:szCs w:val="28"/>
              </w:rPr>
              <w:t>254</w:t>
            </w:r>
            <w:r w:rsidR="002841D2" w:rsidRPr="002E590A">
              <w:rPr>
                <w:rStyle w:val="FontStyle28"/>
                <w:sz w:val="28"/>
                <w:szCs w:val="28"/>
              </w:rPr>
              <w:t>,4</w:t>
            </w:r>
            <w:r w:rsidRPr="002E590A">
              <w:rPr>
                <w:rStyle w:val="FontStyle28"/>
                <w:sz w:val="28"/>
                <w:szCs w:val="28"/>
              </w:rPr>
              <w:t xml:space="preserve"> тыс. рублей;</w:t>
            </w:r>
          </w:p>
          <w:p w:rsidR="00E868B1" w:rsidRPr="002E590A" w:rsidRDefault="00E868B1" w:rsidP="00940287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2E590A">
              <w:rPr>
                <w:rStyle w:val="FontStyle28"/>
                <w:sz w:val="28"/>
                <w:szCs w:val="28"/>
              </w:rPr>
              <w:t xml:space="preserve">2018 год – </w:t>
            </w:r>
            <w:r w:rsidR="002841D2" w:rsidRPr="002E590A">
              <w:rPr>
                <w:rStyle w:val="FontStyle28"/>
                <w:sz w:val="28"/>
                <w:szCs w:val="28"/>
              </w:rPr>
              <w:t>2</w:t>
            </w:r>
            <w:r w:rsidR="006362E1" w:rsidRPr="002E590A">
              <w:rPr>
                <w:rStyle w:val="FontStyle28"/>
                <w:sz w:val="28"/>
                <w:szCs w:val="28"/>
              </w:rPr>
              <w:t>2</w:t>
            </w:r>
            <w:r w:rsidR="002841D2" w:rsidRPr="002E590A">
              <w:rPr>
                <w:rStyle w:val="FontStyle28"/>
                <w:sz w:val="28"/>
                <w:szCs w:val="28"/>
              </w:rPr>
              <w:t> </w:t>
            </w:r>
            <w:r w:rsidR="006362E1" w:rsidRPr="002E590A">
              <w:rPr>
                <w:rStyle w:val="FontStyle28"/>
                <w:sz w:val="28"/>
                <w:szCs w:val="28"/>
              </w:rPr>
              <w:t>78</w:t>
            </w:r>
            <w:r w:rsidR="002841D2" w:rsidRPr="002E590A">
              <w:rPr>
                <w:rStyle w:val="FontStyle28"/>
                <w:sz w:val="28"/>
                <w:szCs w:val="28"/>
              </w:rPr>
              <w:t>2,3</w:t>
            </w:r>
            <w:r w:rsidRPr="002E590A">
              <w:rPr>
                <w:rStyle w:val="FontStyle28"/>
                <w:sz w:val="28"/>
                <w:szCs w:val="28"/>
              </w:rPr>
              <w:t xml:space="preserve"> тыс. рублей;</w:t>
            </w:r>
          </w:p>
          <w:p w:rsidR="00D917B4" w:rsidRPr="002E590A" w:rsidRDefault="00D917B4" w:rsidP="00940287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2E590A">
              <w:rPr>
                <w:rStyle w:val="FontStyle28"/>
                <w:sz w:val="28"/>
                <w:szCs w:val="28"/>
              </w:rPr>
              <w:t xml:space="preserve">2019 год – </w:t>
            </w:r>
            <w:r w:rsidR="002841D2" w:rsidRPr="002E590A">
              <w:rPr>
                <w:rStyle w:val="FontStyle28"/>
                <w:sz w:val="28"/>
                <w:szCs w:val="28"/>
              </w:rPr>
              <w:t>20</w:t>
            </w:r>
            <w:r w:rsidR="002D142C" w:rsidRPr="002E590A">
              <w:rPr>
                <w:rStyle w:val="FontStyle28"/>
                <w:sz w:val="28"/>
                <w:szCs w:val="28"/>
              </w:rPr>
              <w:t xml:space="preserve"> </w:t>
            </w:r>
            <w:r w:rsidR="002841D2" w:rsidRPr="002E590A">
              <w:rPr>
                <w:rStyle w:val="FontStyle28"/>
                <w:sz w:val="28"/>
                <w:szCs w:val="28"/>
              </w:rPr>
              <w:t>445,7</w:t>
            </w:r>
            <w:r w:rsidRPr="002E590A">
              <w:rPr>
                <w:rStyle w:val="FontStyle28"/>
                <w:sz w:val="28"/>
                <w:szCs w:val="28"/>
              </w:rPr>
              <w:t xml:space="preserve"> тыс. рублей,</w:t>
            </w:r>
          </w:p>
          <w:p w:rsidR="00E868B1" w:rsidRPr="002E590A" w:rsidRDefault="00E868B1" w:rsidP="00940287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2E590A">
              <w:rPr>
                <w:rStyle w:val="FontStyle28"/>
                <w:sz w:val="28"/>
                <w:szCs w:val="28"/>
              </w:rPr>
              <w:t>за счет средств бюджета района – 1</w:t>
            </w:r>
            <w:r w:rsidR="00B15D66" w:rsidRPr="002E590A">
              <w:rPr>
                <w:rStyle w:val="FontStyle28"/>
                <w:sz w:val="28"/>
                <w:szCs w:val="28"/>
              </w:rPr>
              <w:t>9</w:t>
            </w:r>
            <w:r w:rsidR="00B43E2A">
              <w:rPr>
                <w:rStyle w:val="FontStyle28"/>
                <w:sz w:val="28"/>
                <w:szCs w:val="28"/>
              </w:rPr>
              <w:t>7</w:t>
            </w:r>
            <w:r w:rsidR="000F1892" w:rsidRPr="002E590A">
              <w:rPr>
                <w:rStyle w:val="FontStyle28"/>
                <w:sz w:val="28"/>
                <w:szCs w:val="28"/>
              </w:rPr>
              <w:t xml:space="preserve"> </w:t>
            </w:r>
            <w:r w:rsidR="00B43E2A">
              <w:rPr>
                <w:rStyle w:val="FontStyle28"/>
                <w:sz w:val="28"/>
                <w:szCs w:val="28"/>
              </w:rPr>
              <w:t>840</w:t>
            </w:r>
            <w:r w:rsidRPr="002E590A">
              <w:rPr>
                <w:rStyle w:val="FontStyle28"/>
                <w:sz w:val="28"/>
                <w:szCs w:val="28"/>
              </w:rPr>
              <w:t>,</w:t>
            </w:r>
            <w:r w:rsidR="00B43E2A">
              <w:rPr>
                <w:rStyle w:val="FontStyle28"/>
                <w:sz w:val="28"/>
                <w:szCs w:val="28"/>
              </w:rPr>
              <w:t>4</w:t>
            </w:r>
            <w:r w:rsidRPr="002E590A">
              <w:rPr>
                <w:rStyle w:val="FontStyle28"/>
                <w:sz w:val="28"/>
                <w:szCs w:val="28"/>
              </w:rPr>
              <w:t xml:space="preserve"> тыс. рублей:</w:t>
            </w:r>
          </w:p>
          <w:p w:rsidR="00E868B1" w:rsidRPr="002E590A" w:rsidRDefault="00E868B1" w:rsidP="00940287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2E590A">
              <w:rPr>
                <w:rStyle w:val="FontStyle28"/>
                <w:sz w:val="28"/>
                <w:szCs w:val="28"/>
              </w:rPr>
              <w:t>2014 год – 84 593,0 тыс. рублей;</w:t>
            </w:r>
          </w:p>
          <w:p w:rsidR="00E868B1" w:rsidRPr="002E590A" w:rsidRDefault="00E868B1" w:rsidP="00940287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2E590A">
              <w:rPr>
                <w:rStyle w:val="FontStyle28"/>
                <w:sz w:val="28"/>
                <w:szCs w:val="28"/>
              </w:rPr>
              <w:t>2015 год – 4</w:t>
            </w:r>
            <w:r w:rsidR="00FF6A38" w:rsidRPr="002E590A">
              <w:rPr>
                <w:rStyle w:val="FontStyle28"/>
                <w:sz w:val="28"/>
                <w:szCs w:val="28"/>
              </w:rPr>
              <w:t>0</w:t>
            </w:r>
            <w:r w:rsidRPr="002E590A">
              <w:rPr>
                <w:rStyle w:val="FontStyle28"/>
                <w:sz w:val="28"/>
                <w:szCs w:val="28"/>
              </w:rPr>
              <w:t> </w:t>
            </w:r>
            <w:r w:rsidR="00FF6A38" w:rsidRPr="002E590A">
              <w:rPr>
                <w:rStyle w:val="FontStyle28"/>
                <w:sz w:val="28"/>
                <w:szCs w:val="28"/>
              </w:rPr>
              <w:t>508</w:t>
            </w:r>
            <w:r w:rsidRPr="002E590A">
              <w:rPr>
                <w:rStyle w:val="FontStyle28"/>
                <w:sz w:val="28"/>
                <w:szCs w:val="28"/>
              </w:rPr>
              <w:t>,</w:t>
            </w:r>
            <w:r w:rsidR="00FF6A38" w:rsidRPr="002E590A">
              <w:rPr>
                <w:rStyle w:val="FontStyle28"/>
                <w:sz w:val="28"/>
                <w:szCs w:val="28"/>
              </w:rPr>
              <w:t>5</w:t>
            </w:r>
            <w:r w:rsidRPr="002E590A">
              <w:rPr>
                <w:rStyle w:val="FontStyle28"/>
                <w:sz w:val="28"/>
                <w:szCs w:val="28"/>
              </w:rPr>
              <w:t xml:space="preserve"> тыс. рублей;</w:t>
            </w:r>
          </w:p>
          <w:p w:rsidR="00E868B1" w:rsidRPr="002E590A" w:rsidRDefault="00E868B1" w:rsidP="00940287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2E590A">
              <w:rPr>
                <w:rStyle w:val="FontStyle28"/>
                <w:sz w:val="28"/>
                <w:szCs w:val="28"/>
              </w:rPr>
              <w:t xml:space="preserve">2016 год – </w:t>
            </w:r>
            <w:r w:rsidR="00AF0640" w:rsidRPr="002E590A">
              <w:rPr>
                <w:rStyle w:val="FontStyle28"/>
                <w:sz w:val="28"/>
                <w:szCs w:val="28"/>
              </w:rPr>
              <w:t>29</w:t>
            </w:r>
            <w:r w:rsidRPr="002E590A">
              <w:rPr>
                <w:rStyle w:val="FontStyle28"/>
                <w:sz w:val="28"/>
                <w:szCs w:val="28"/>
              </w:rPr>
              <w:t> </w:t>
            </w:r>
            <w:r w:rsidR="00AF0640" w:rsidRPr="002E590A">
              <w:rPr>
                <w:rStyle w:val="FontStyle28"/>
                <w:sz w:val="28"/>
                <w:szCs w:val="28"/>
              </w:rPr>
              <w:t>901</w:t>
            </w:r>
            <w:r w:rsidRPr="002E590A">
              <w:rPr>
                <w:rStyle w:val="FontStyle28"/>
                <w:sz w:val="28"/>
                <w:szCs w:val="28"/>
              </w:rPr>
              <w:t>,</w:t>
            </w:r>
            <w:r w:rsidR="00845897" w:rsidRPr="002E590A">
              <w:rPr>
                <w:rStyle w:val="FontStyle28"/>
                <w:sz w:val="28"/>
                <w:szCs w:val="28"/>
              </w:rPr>
              <w:t>8</w:t>
            </w:r>
            <w:r w:rsidRPr="002E590A">
              <w:rPr>
                <w:rStyle w:val="FontStyle28"/>
                <w:sz w:val="28"/>
                <w:szCs w:val="28"/>
              </w:rPr>
              <w:t xml:space="preserve"> тыс. рублей;</w:t>
            </w:r>
          </w:p>
          <w:p w:rsidR="00E868B1" w:rsidRPr="002E590A" w:rsidRDefault="00E868B1" w:rsidP="00940287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2E590A">
              <w:rPr>
                <w:rStyle w:val="FontStyle28"/>
                <w:sz w:val="28"/>
                <w:szCs w:val="28"/>
              </w:rPr>
              <w:t xml:space="preserve">2017 год – </w:t>
            </w:r>
            <w:r w:rsidR="00B15D66" w:rsidRPr="002E590A">
              <w:rPr>
                <w:rStyle w:val="FontStyle28"/>
                <w:sz w:val="28"/>
                <w:szCs w:val="28"/>
              </w:rPr>
              <w:t>3</w:t>
            </w:r>
            <w:r w:rsidR="00B43E2A">
              <w:rPr>
                <w:rStyle w:val="FontStyle28"/>
                <w:sz w:val="28"/>
                <w:szCs w:val="28"/>
              </w:rPr>
              <w:t>7</w:t>
            </w:r>
            <w:r w:rsidR="000F1892" w:rsidRPr="002E590A">
              <w:rPr>
                <w:rStyle w:val="FontStyle28"/>
                <w:sz w:val="28"/>
                <w:szCs w:val="28"/>
              </w:rPr>
              <w:t> </w:t>
            </w:r>
            <w:r w:rsidR="00B43E2A">
              <w:rPr>
                <w:rStyle w:val="FontStyle28"/>
                <w:sz w:val="28"/>
                <w:szCs w:val="28"/>
              </w:rPr>
              <w:t>611</w:t>
            </w:r>
            <w:r w:rsidR="000F1892" w:rsidRPr="002E590A">
              <w:rPr>
                <w:rStyle w:val="FontStyle28"/>
                <w:sz w:val="28"/>
                <w:szCs w:val="28"/>
              </w:rPr>
              <w:t>,</w:t>
            </w:r>
            <w:r w:rsidR="00B43E2A">
              <w:rPr>
                <w:rStyle w:val="FontStyle28"/>
                <w:sz w:val="28"/>
                <w:szCs w:val="28"/>
              </w:rPr>
              <w:t>8</w:t>
            </w:r>
            <w:r w:rsidRPr="002E590A">
              <w:rPr>
                <w:rStyle w:val="FontStyle28"/>
                <w:sz w:val="28"/>
                <w:szCs w:val="28"/>
              </w:rPr>
              <w:t xml:space="preserve"> тыс. рублей;</w:t>
            </w:r>
          </w:p>
          <w:p w:rsidR="00281CEE" w:rsidRPr="002E590A" w:rsidRDefault="00E868B1" w:rsidP="00940287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2E590A">
              <w:rPr>
                <w:rStyle w:val="FontStyle28"/>
                <w:sz w:val="28"/>
                <w:szCs w:val="28"/>
              </w:rPr>
              <w:t xml:space="preserve">2018 год – </w:t>
            </w:r>
            <w:r w:rsidR="00EC5800" w:rsidRPr="002E590A">
              <w:rPr>
                <w:rStyle w:val="FontStyle28"/>
                <w:sz w:val="28"/>
                <w:szCs w:val="28"/>
              </w:rPr>
              <w:t>2</w:t>
            </w:r>
            <w:r w:rsidR="000F1892" w:rsidRPr="002E590A">
              <w:rPr>
                <w:rStyle w:val="FontStyle28"/>
                <w:sz w:val="28"/>
                <w:szCs w:val="28"/>
              </w:rPr>
              <w:t> </w:t>
            </w:r>
            <w:r w:rsidR="00EC5800" w:rsidRPr="002E590A">
              <w:rPr>
                <w:rStyle w:val="FontStyle28"/>
                <w:sz w:val="28"/>
                <w:szCs w:val="28"/>
              </w:rPr>
              <w:t>75</w:t>
            </w:r>
            <w:r w:rsidR="000F1892" w:rsidRPr="002E590A">
              <w:rPr>
                <w:rStyle w:val="FontStyle28"/>
                <w:sz w:val="28"/>
                <w:szCs w:val="28"/>
              </w:rPr>
              <w:t>7,0</w:t>
            </w:r>
            <w:r w:rsidRPr="002E590A">
              <w:rPr>
                <w:rStyle w:val="FontStyle28"/>
                <w:sz w:val="28"/>
                <w:szCs w:val="28"/>
              </w:rPr>
              <w:t xml:space="preserve"> тыс. рублей</w:t>
            </w:r>
            <w:r w:rsidR="00D917B4" w:rsidRPr="002E590A">
              <w:rPr>
                <w:rStyle w:val="FontStyle28"/>
                <w:sz w:val="28"/>
                <w:szCs w:val="28"/>
              </w:rPr>
              <w:t>;</w:t>
            </w:r>
          </w:p>
          <w:p w:rsidR="00D917B4" w:rsidRPr="002E590A" w:rsidRDefault="00D917B4" w:rsidP="00940287">
            <w:pPr>
              <w:pStyle w:val="a3"/>
              <w:jc w:val="both"/>
              <w:rPr>
                <w:color w:val="FF0000"/>
                <w:sz w:val="28"/>
                <w:szCs w:val="28"/>
              </w:rPr>
            </w:pPr>
            <w:r w:rsidRPr="002E590A">
              <w:rPr>
                <w:rStyle w:val="FontStyle28"/>
                <w:sz w:val="28"/>
                <w:szCs w:val="28"/>
              </w:rPr>
              <w:t xml:space="preserve">2019 год – </w:t>
            </w:r>
            <w:r w:rsidR="000F1892" w:rsidRPr="002E590A">
              <w:rPr>
                <w:rStyle w:val="FontStyle28"/>
                <w:sz w:val="28"/>
                <w:szCs w:val="28"/>
              </w:rPr>
              <w:t>2 468,3</w:t>
            </w:r>
            <w:r w:rsidRPr="002E590A">
              <w:rPr>
                <w:rStyle w:val="FontStyle28"/>
                <w:sz w:val="28"/>
                <w:szCs w:val="28"/>
              </w:rPr>
              <w:t xml:space="preserve"> тыс. рублей</w:t>
            </w:r>
          </w:p>
        </w:tc>
      </w:tr>
    </w:tbl>
    <w:p w:rsidR="00281CEE" w:rsidRPr="00281CEE" w:rsidRDefault="00281CEE" w:rsidP="00940287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b/>
          <w:color w:val="FF0000"/>
          <w:sz w:val="28"/>
          <w:szCs w:val="28"/>
        </w:rPr>
      </w:pPr>
    </w:p>
    <w:p w:rsidR="00627771" w:rsidRDefault="00281CEE" w:rsidP="00940287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627771">
        <w:rPr>
          <w:rFonts w:ascii="Times New Roman" w:hAnsi="Times New Roman"/>
          <w:color w:val="000000"/>
          <w:sz w:val="28"/>
          <w:szCs w:val="28"/>
        </w:rPr>
        <w:t xml:space="preserve">Раздел 1. Краткая характеристика текущего состояния сферы </w:t>
      </w:r>
    </w:p>
    <w:p w:rsidR="00281CEE" w:rsidRPr="00627771" w:rsidRDefault="00AA0F35" w:rsidP="00940287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1CEE" w:rsidRPr="00627771">
        <w:rPr>
          <w:rFonts w:ascii="Times New Roman" w:hAnsi="Times New Roman"/>
          <w:color w:val="000000"/>
          <w:sz w:val="28"/>
          <w:szCs w:val="28"/>
        </w:rPr>
        <w:t>социально-экономического развития Ханты-Мансийского района</w:t>
      </w:r>
    </w:p>
    <w:p w:rsidR="00281CEE" w:rsidRPr="00281CEE" w:rsidRDefault="00281CEE" w:rsidP="00940287">
      <w:pPr>
        <w:pStyle w:val="a3"/>
        <w:jc w:val="right"/>
        <w:rPr>
          <w:color w:val="000000"/>
          <w:sz w:val="28"/>
          <w:szCs w:val="28"/>
        </w:rPr>
      </w:pPr>
    </w:p>
    <w:p w:rsidR="00281CEE" w:rsidRPr="00281CEE" w:rsidRDefault="00281CEE" w:rsidP="00940287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sz w:val="28"/>
          <w:szCs w:val="28"/>
        </w:rPr>
        <w:t xml:space="preserve">Решение жилищной проблемы населения является одной </w:t>
      </w:r>
      <w:r w:rsidR="00E1105A">
        <w:rPr>
          <w:sz w:val="28"/>
          <w:szCs w:val="28"/>
        </w:rPr>
        <w:br/>
      </w:r>
      <w:r w:rsidRPr="00281CEE">
        <w:rPr>
          <w:sz w:val="28"/>
          <w:szCs w:val="28"/>
        </w:rPr>
        <w:t xml:space="preserve">из ключевых задач для любого уровня государственной власти. </w:t>
      </w:r>
    </w:p>
    <w:p w:rsidR="00281CEE" w:rsidRPr="00985BED" w:rsidRDefault="00627771" w:rsidP="0094028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2012 году и по состоянию на </w:t>
      </w:r>
      <w:r w:rsidR="00281CEE" w:rsidRPr="00281CEE">
        <w:rPr>
          <w:sz w:val="28"/>
          <w:szCs w:val="28"/>
        </w:rPr>
        <w:t>1 сентября 2013 года для граждан, нуждающихся в улучшении жилищных условий</w:t>
      </w:r>
      <w:r>
        <w:rPr>
          <w:sz w:val="28"/>
          <w:szCs w:val="28"/>
        </w:rPr>
        <w:t xml:space="preserve">, было приобретено </w:t>
      </w:r>
      <w:r w:rsidR="00E2760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2</w:t>
      </w:r>
      <w:r w:rsidR="00281CEE" w:rsidRPr="00985BED">
        <w:rPr>
          <w:sz w:val="28"/>
          <w:szCs w:val="28"/>
        </w:rPr>
        <w:t xml:space="preserve">26 жилых помещений, из них: 196 жилых помещений передано </w:t>
      </w:r>
      <w:r w:rsidR="00E1105A">
        <w:rPr>
          <w:sz w:val="28"/>
          <w:szCs w:val="28"/>
        </w:rPr>
        <w:br/>
      </w:r>
      <w:r w:rsidR="00281CEE" w:rsidRPr="00985BED">
        <w:rPr>
          <w:sz w:val="28"/>
          <w:szCs w:val="28"/>
        </w:rPr>
        <w:t>в собственность с</w:t>
      </w:r>
      <w:r w:rsidR="00281CEE">
        <w:rPr>
          <w:sz w:val="28"/>
          <w:szCs w:val="28"/>
        </w:rPr>
        <w:t xml:space="preserve">ельских </w:t>
      </w:r>
      <w:r w:rsidR="00281CEE" w:rsidRPr="00985BED">
        <w:rPr>
          <w:sz w:val="28"/>
          <w:szCs w:val="28"/>
        </w:rPr>
        <w:t>поселений для предоставления нуждающимся гражданам и 30 жилых помещений предост</w:t>
      </w:r>
      <w:r w:rsidR="009D7CE2">
        <w:rPr>
          <w:sz w:val="28"/>
          <w:szCs w:val="28"/>
        </w:rPr>
        <w:t xml:space="preserve">авлено специалистам, работающим </w:t>
      </w:r>
      <w:r w:rsidR="00281CEE" w:rsidRPr="00985BED">
        <w:rPr>
          <w:sz w:val="28"/>
          <w:szCs w:val="28"/>
        </w:rPr>
        <w:t>в сфере здравоохранения, образования, культуры. На строи</w:t>
      </w:r>
      <w:r w:rsidR="00281CEE">
        <w:rPr>
          <w:sz w:val="28"/>
          <w:szCs w:val="28"/>
        </w:rPr>
        <w:t xml:space="preserve">тельство или </w:t>
      </w:r>
      <w:r w:rsidR="00281CEE" w:rsidRPr="00985BED">
        <w:rPr>
          <w:sz w:val="28"/>
          <w:szCs w:val="28"/>
        </w:rPr>
        <w:t>приобретение жилых помещений 9 молодым семьям были предоставлены субсидии.</w:t>
      </w:r>
    </w:p>
    <w:p w:rsidR="00281CEE" w:rsidRPr="00985BED" w:rsidRDefault="00281CEE" w:rsidP="007B12B0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Несмотря на высокие темпы строительства жилья</w:t>
      </w:r>
      <w:r w:rsidR="001958C4">
        <w:rPr>
          <w:sz w:val="28"/>
          <w:szCs w:val="28"/>
        </w:rPr>
        <w:t>,</w:t>
      </w:r>
      <w:r w:rsidRPr="00985BED">
        <w:rPr>
          <w:sz w:val="28"/>
          <w:szCs w:val="28"/>
        </w:rPr>
        <w:t xml:space="preserve"> на территории Ханты-Мансийского района на учете граждан в качестве нуждающихся </w:t>
      </w:r>
      <w:r w:rsidR="007B12B0">
        <w:rPr>
          <w:sz w:val="28"/>
          <w:szCs w:val="28"/>
        </w:rPr>
        <w:br/>
      </w:r>
      <w:r w:rsidRPr="00985BED">
        <w:rPr>
          <w:sz w:val="28"/>
          <w:szCs w:val="28"/>
        </w:rPr>
        <w:t xml:space="preserve">в жилых помещениях, предоставляемых по договорам социального найма, состоит 527 </w:t>
      </w:r>
      <w:r>
        <w:rPr>
          <w:sz w:val="28"/>
          <w:szCs w:val="28"/>
        </w:rPr>
        <w:t>семей</w:t>
      </w:r>
      <w:r w:rsidRPr="00985BED">
        <w:rPr>
          <w:sz w:val="28"/>
          <w:szCs w:val="28"/>
        </w:rPr>
        <w:t>. В очереди на предоставление субсидий на строительство или приобретение жилых помещений состоит 108 молодых семей. Также более 30 специалистов,</w:t>
      </w:r>
      <w:r>
        <w:rPr>
          <w:sz w:val="28"/>
          <w:szCs w:val="28"/>
        </w:rPr>
        <w:t xml:space="preserve"> </w:t>
      </w:r>
      <w:r w:rsidRPr="00985BED">
        <w:rPr>
          <w:sz w:val="28"/>
          <w:szCs w:val="28"/>
        </w:rPr>
        <w:t>работающих в сфере здравоохранения, образования, культуры, не имеют собственного жилья</w:t>
      </w:r>
      <w:r>
        <w:rPr>
          <w:sz w:val="28"/>
          <w:szCs w:val="28"/>
        </w:rPr>
        <w:t xml:space="preserve"> </w:t>
      </w:r>
      <w:r w:rsidRPr="00985BED">
        <w:rPr>
          <w:sz w:val="28"/>
          <w:szCs w:val="28"/>
        </w:rPr>
        <w:t>и вынуждены арендовать жилые помещения для проживания.</w:t>
      </w:r>
    </w:p>
    <w:p w:rsidR="00281CEE" w:rsidRPr="00926664" w:rsidRDefault="00281CEE" w:rsidP="00940287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sz w:val="28"/>
          <w:szCs w:val="28"/>
        </w:rPr>
        <w:t xml:space="preserve">На момент завершения реализации муниципальной долгосрочной целевой программы «Переселение жителей из населенных пунктов </w:t>
      </w:r>
      <w:r w:rsidR="00E1105A">
        <w:rPr>
          <w:sz w:val="28"/>
          <w:szCs w:val="28"/>
        </w:rPr>
        <w:br/>
      </w:r>
      <w:r w:rsidRPr="00281CEE">
        <w:rPr>
          <w:sz w:val="28"/>
          <w:szCs w:val="28"/>
        </w:rPr>
        <w:t>с низкой плотностью населения и труднодоступных местностей Ханты-Мансийского района (с. Базьяны, д. Сухорукова) на 2012 – 2013 годы», утвержденной постановлением администрации Ханты-Мансийского района от 17 февраля 2012 года № 32, не воспользовались мерами государственной поддержки в связи с переселением из с. Базьяны и</w:t>
      </w:r>
      <w:r w:rsidR="0064206D">
        <w:rPr>
          <w:sz w:val="28"/>
          <w:szCs w:val="28"/>
        </w:rPr>
        <w:t xml:space="preserve"> </w:t>
      </w:r>
      <w:r w:rsidR="00E2760D">
        <w:rPr>
          <w:sz w:val="28"/>
          <w:szCs w:val="28"/>
        </w:rPr>
        <w:t xml:space="preserve">             </w:t>
      </w:r>
      <w:r w:rsidRPr="00281CEE">
        <w:rPr>
          <w:sz w:val="28"/>
          <w:szCs w:val="28"/>
        </w:rPr>
        <w:t xml:space="preserve">д. </w:t>
      </w:r>
      <w:r w:rsidRPr="00926664">
        <w:rPr>
          <w:sz w:val="28"/>
          <w:szCs w:val="28"/>
        </w:rPr>
        <w:t>Сухорукова 10 семей.</w:t>
      </w:r>
    </w:p>
    <w:p w:rsidR="00281CEE" w:rsidRPr="001E1096" w:rsidRDefault="00281CEE" w:rsidP="00940287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sz w:val="28"/>
          <w:szCs w:val="28"/>
        </w:rPr>
        <w:t xml:space="preserve">Муниципальная программа определяет цели, задачи и формы участия органов местного самоуправления Ханты-Мансийского района и </w:t>
      </w:r>
      <w:r w:rsidRPr="001E1096">
        <w:rPr>
          <w:sz w:val="28"/>
          <w:szCs w:val="28"/>
        </w:rPr>
        <w:t xml:space="preserve">муниципальных образований, находящихся на территории района, по </w:t>
      </w:r>
      <w:r w:rsidRPr="001E1096">
        <w:rPr>
          <w:sz w:val="28"/>
          <w:szCs w:val="28"/>
        </w:rPr>
        <w:lastRenderedPageBreak/>
        <w:t>улучшению жилищных условий граждан, проживающих на территории Ханты-Мансийского района.</w:t>
      </w:r>
    </w:p>
    <w:p w:rsidR="00627771" w:rsidRPr="001E1096" w:rsidRDefault="00627771" w:rsidP="00940287">
      <w:pPr>
        <w:pStyle w:val="a3"/>
        <w:jc w:val="center"/>
        <w:rPr>
          <w:b/>
          <w:sz w:val="28"/>
          <w:szCs w:val="28"/>
        </w:rPr>
      </w:pPr>
    </w:p>
    <w:p w:rsidR="001D204B" w:rsidRPr="001E1096" w:rsidRDefault="001D204B" w:rsidP="00940287">
      <w:pPr>
        <w:pStyle w:val="a3"/>
        <w:jc w:val="center"/>
        <w:rPr>
          <w:sz w:val="28"/>
          <w:szCs w:val="28"/>
        </w:rPr>
      </w:pPr>
      <w:r w:rsidRPr="001E1096">
        <w:rPr>
          <w:sz w:val="28"/>
          <w:szCs w:val="28"/>
        </w:rPr>
        <w:t>Раздел 2. Стимулирование инвестиционной и инновационной деятельности, развитие конкуренции и негосударственного сектора экономики</w:t>
      </w:r>
    </w:p>
    <w:p w:rsidR="001D204B" w:rsidRPr="001E1096" w:rsidRDefault="001D204B" w:rsidP="00940287">
      <w:pPr>
        <w:pStyle w:val="a3"/>
        <w:jc w:val="center"/>
        <w:rPr>
          <w:sz w:val="28"/>
          <w:szCs w:val="28"/>
        </w:rPr>
      </w:pPr>
    </w:p>
    <w:p w:rsidR="001D3310" w:rsidRPr="00C40A19" w:rsidRDefault="001D3310" w:rsidP="0094028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40A19">
        <w:rPr>
          <w:rFonts w:ascii="Times New Roman" w:hAnsi="Times New Roman"/>
          <w:sz w:val="28"/>
          <w:szCs w:val="28"/>
        </w:rPr>
        <w:t>2.1. Развитие материально-технической базы в отрасли.</w:t>
      </w:r>
    </w:p>
    <w:p w:rsidR="00524C24" w:rsidRPr="007A7F09" w:rsidRDefault="00C40A19" w:rsidP="009402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344">
        <w:rPr>
          <w:rFonts w:ascii="Times New Roman" w:hAnsi="Times New Roman" w:cs="Times New Roman"/>
          <w:sz w:val="28"/>
          <w:szCs w:val="28"/>
        </w:rPr>
        <w:t xml:space="preserve">Мероприятия муниципальной программы </w:t>
      </w:r>
      <w:r w:rsidRPr="008C334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8C3344">
        <w:rPr>
          <w:rFonts w:ascii="Times New Roman" w:hAnsi="Times New Roman"/>
          <w:sz w:val="28"/>
          <w:szCs w:val="28"/>
        </w:rPr>
        <w:t>Приобретение жилых помещений по договорам купли-продажи</w:t>
      </w:r>
      <w:r w:rsidRPr="008C33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C3344">
        <w:rPr>
          <w:rFonts w:ascii="Times New Roman" w:hAnsi="Times New Roman"/>
          <w:sz w:val="28"/>
          <w:szCs w:val="28"/>
        </w:rPr>
        <w:t>и (или) приобретение жилых помещений по договорам участия в долевом строительстве</w:t>
      </w:r>
      <w:r w:rsidRPr="008C3344">
        <w:rPr>
          <w:rFonts w:ascii="Times New Roman" w:hAnsi="Times New Roman"/>
          <w:color w:val="000000" w:themeColor="text1"/>
          <w:sz w:val="28"/>
          <w:szCs w:val="28"/>
        </w:rPr>
        <w:t>», «</w:t>
      </w:r>
      <w:r w:rsidRPr="008C3344">
        <w:rPr>
          <w:rFonts w:ascii="Times New Roman" w:hAnsi="Times New Roman"/>
          <w:sz w:val="28"/>
          <w:szCs w:val="28"/>
        </w:rPr>
        <w:t>Предоставление субсидий молодым семьям на строительство жилых помещений в Ханты-Мансийском районе</w:t>
      </w:r>
      <w:r w:rsidRPr="008C3344">
        <w:rPr>
          <w:rFonts w:ascii="Times New Roman" w:hAnsi="Times New Roman"/>
          <w:color w:val="000000" w:themeColor="text1"/>
          <w:sz w:val="28"/>
          <w:szCs w:val="28"/>
        </w:rPr>
        <w:t>», «</w:t>
      </w:r>
      <w:r w:rsidRPr="008C3344">
        <w:rPr>
          <w:rFonts w:ascii="Times New Roman" w:hAnsi="Times New Roman"/>
          <w:sz w:val="28"/>
          <w:szCs w:val="28"/>
        </w:rPr>
        <w:t>Предоставление социальных выплат на оплату договора купли-продажи жилого помещения, договора строительного подряда на строительство индивидуального жилого дома, для уплаты первоначального взноса при получении жилищного кредита, в том числе ипотечного, или жилищного займа на приобретение жилого помещения, или строительство индивидуального жилого дома, для осуществления последнего платежа в счет уплаты паевого взноса в полном размере на условиях софинансирования из федерального, окружного и местного бюджетов</w:t>
      </w:r>
      <w:r w:rsidRPr="008C3344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Pr="008C3344">
        <w:rPr>
          <w:rFonts w:ascii="Times New Roman" w:hAnsi="Times New Roman" w:cs="Times New Roman"/>
          <w:sz w:val="28"/>
          <w:szCs w:val="28"/>
        </w:rPr>
        <w:t>направлен</w:t>
      </w:r>
      <w:r w:rsidR="00524C24" w:rsidRPr="008C3344">
        <w:rPr>
          <w:rFonts w:ascii="Times New Roman" w:hAnsi="Times New Roman" w:cs="Times New Roman"/>
          <w:sz w:val="28"/>
          <w:szCs w:val="28"/>
        </w:rPr>
        <w:t>ы на создание и развитие жилищной инфраструктуры района, которая</w:t>
      </w:r>
      <w:r w:rsidR="007A7F09">
        <w:rPr>
          <w:rFonts w:ascii="Times New Roman" w:hAnsi="Times New Roman" w:cs="Times New Roman"/>
          <w:sz w:val="28"/>
          <w:szCs w:val="28"/>
        </w:rPr>
        <w:t>,</w:t>
      </w:r>
      <w:r w:rsidR="00524C24" w:rsidRPr="008C3344">
        <w:rPr>
          <w:rFonts w:ascii="Times New Roman" w:hAnsi="Times New Roman" w:cs="Times New Roman"/>
          <w:sz w:val="28"/>
          <w:szCs w:val="28"/>
        </w:rPr>
        <w:t xml:space="preserve"> в свою очередь</w:t>
      </w:r>
      <w:r w:rsidR="007A7F09">
        <w:rPr>
          <w:rFonts w:ascii="Times New Roman" w:hAnsi="Times New Roman" w:cs="Times New Roman"/>
          <w:sz w:val="28"/>
          <w:szCs w:val="28"/>
        </w:rPr>
        <w:t>,</w:t>
      </w:r>
      <w:r w:rsidR="00524C24" w:rsidRPr="008C3344">
        <w:rPr>
          <w:rFonts w:ascii="Times New Roman" w:hAnsi="Times New Roman" w:cs="Times New Roman"/>
          <w:sz w:val="28"/>
          <w:szCs w:val="28"/>
        </w:rPr>
        <w:t xml:space="preserve"> направлена на удовлетворение потребностей жителей района в </w:t>
      </w:r>
      <w:r w:rsidR="00482227" w:rsidRPr="008C3344">
        <w:rPr>
          <w:rFonts w:ascii="Times New Roman" w:hAnsi="Times New Roman" w:cs="Times New Roman"/>
          <w:sz w:val="28"/>
          <w:szCs w:val="28"/>
        </w:rPr>
        <w:t>новом и современном жилье</w:t>
      </w:r>
      <w:r w:rsidR="00524C24" w:rsidRPr="008C3344">
        <w:rPr>
          <w:rFonts w:ascii="Times New Roman" w:hAnsi="Times New Roman" w:cs="Times New Roman"/>
          <w:sz w:val="28"/>
          <w:szCs w:val="28"/>
        </w:rPr>
        <w:t>.</w:t>
      </w:r>
    </w:p>
    <w:p w:rsidR="001D3310" w:rsidRPr="008C3344" w:rsidRDefault="001D3310" w:rsidP="0094028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C3344">
        <w:rPr>
          <w:rFonts w:ascii="Times New Roman" w:hAnsi="Times New Roman"/>
          <w:sz w:val="28"/>
          <w:szCs w:val="28"/>
        </w:rPr>
        <w:t>2.2. Формирование благоприятной деловой среды</w:t>
      </w:r>
      <w:r w:rsidR="007A7F09">
        <w:rPr>
          <w:rFonts w:ascii="Times New Roman" w:hAnsi="Times New Roman"/>
          <w:sz w:val="28"/>
          <w:szCs w:val="28"/>
        </w:rPr>
        <w:t>.</w:t>
      </w:r>
    </w:p>
    <w:p w:rsidR="008C3344" w:rsidRPr="008C3344" w:rsidRDefault="00B61FCE" w:rsidP="0094028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C3344">
        <w:rPr>
          <w:rFonts w:ascii="Times New Roman" w:hAnsi="Times New Roman"/>
          <w:sz w:val="28"/>
          <w:szCs w:val="28"/>
        </w:rPr>
        <w:t>В целях формирования благоприятной деловой среды, привлечения в муниципалитет заинтересованного предпринимательского сообщества,</w:t>
      </w:r>
      <w:r w:rsidR="008C3344" w:rsidRPr="008C3344">
        <w:rPr>
          <w:rFonts w:ascii="Times New Roman" w:hAnsi="Times New Roman"/>
          <w:sz w:val="28"/>
          <w:szCs w:val="28"/>
        </w:rPr>
        <w:t xml:space="preserve"> в частности застройщиков качественного и современного жилья, реализуется мероприятие </w:t>
      </w:r>
      <w:r w:rsidR="008C3344" w:rsidRPr="008C334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8C3344" w:rsidRPr="008C3344">
        <w:rPr>
          <w:rFonts w:ascii="Times New Roman" w:hAnsi="Times New Roman"/>
          <w:sz w:val="28"/>
          <w:szCs w:val="28"/>
        </w:rPr>
        <w:t>Приобретение жилых помещений по договорам купли-продажи</w:t>
      </w:r>
      <w:r w:rsidR="008C3344" w:rsidRPr="008C33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C3344" w:rsidRPr="008C3344">
        <w:rPr>
          <w:rFonts w:ascii="Times New Roman" w:hAnsi="Times New Roman"/>
          <w:sz w:val="28"/>
          <w:szCs w:val="28"/>
        </w:rPr>
        <w:t>и (или) приобретение жилых помещений по договорам участия в долевом строительстве</w:t>
      </w:r>
      <w:r w:rsidR="008C3344" w:rsidRPr="008C3344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8C3344" w:rsidRPr="008C3344" w:rsidRDefault="008C3344" w:rsidP="0094028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C3344">
        <w:rPr>
          <w:rFonts w:ascii="Times New Roman" w:hAnsi="Times New Roman"/>
          <w:sz w:val="28"/>
          <w:szCs w:val="28"/>
        </w:rPr>
        <w:t xml:space="preserve">Развитие сотрудничества с организациями-застройщиками обеспечит положительную динамику в сфере жилищного строительства на территории района, что приведет к снижению количества нуждающихся в жилых помещениях граждан. </w:t>
      </w:r>
    </w:p>
    <w:p w:rsidR="001D3310" w:rsidRPr="008C3344" w:rsidRDefault="001D3310" w:rsidP="0094028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C3344">
        <w:rPr>
          <w:rFonts w:ascii="Times New Roman" w:hAnsi="Times New Roman"/>
          <w:sz w:val="28"/>
          <w:szCs w:val="28"/>
        </w:rPr>
        <w:t>2.3. Реализация инвестиционных проектов</w:t>
      </w:r>
      <w:r w:rsidR="007A7F09">
        <w:rPr>
          <w:rFonts w:ascii="Times New Roman" w:hAnsi="Times New Roman"/>
          <w:sz w:val="28"/>
          <w:szCs w:val="28"/>
        </w:rPr>
        <w:t>.</w:t>
      </w:r>
    </w:p>
    <w:p w:rsidR="008C3344" w:rsidRPr="008C3344" w:rsidRDefault="001D3310" w:rsidP="0094028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C3344">
        <w:rPr>
          <w:rFonts w:ascii="Times New Roman" w:hAnsi="Times New Roman"/>
          <w:sz w:val="28"/>
          <w:szCs w:val="28"/>
        </w:rPr>
        <w:t>Муниципальной программой не предусмотрена реализация инвестиц</w:t>
      </w:r>
      <w:r w:rsidR="00EF79CE">
        <w:rPr>
          <w:rFonts w:ascii="Times New Roman" w:hAnsi="Times New Roman"/>
          <w:sz w:val="28"/>
          <w:szCs w:val="28"/>
        </w:rPr>
        <w:t xml:space="preserve">ионных проектов. </w:t>
      </w:r>
    </w:p>
    <w:p w:rsidR="001D3310" w:rsidRPr="008C3344" w:rsidRDefault="001D3310" w:rsidP="0094028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C3344">
        <w:rPr>
          <w:rFonts w:ascii="Times New Roman" w:hAnsi="Times New Roman"/>
          <w:sz w:val="28"/>
          <w:szCs w:val="28"/>
        </w:rPr>
        <w:t>2.4. Развитие конкуренции в Ханты-Мансийском районе</w:t>
      </w:r>
      <w:r w:rsidR="001D0F28" w:rsidRPr="008C3344">
        <w:rPr>
          <w:rFonts w:ascii="Times New Roman" w:hAnsi="Times New Roman"/>
          <w:sz w:val="28"/>
          <w:szCs w:val="28"/>
        </w:rPr>
        <w:t>.</w:t>
      </w:r>
    </w:p>
    <w:p w:rsidR="00EF79CE" w:rsidRDefault="000F772A" w:rsidP="0094028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C3344">
        <w:rPr>
          <w:rFonts w:ascii="Times New Roman" w:hAnsi="Times New Roman"/>
          <w:sz w:val="28"/>
          <w:szCs w:val="28"/>
        </w:rPr>
        <w:t>Развитие конкуренции оказывает благоприятное воздействие на показатели социально-экономического развития муниципалитета в целом.</w:t>
      </w:r>
    </w:p>
    <w:p w:rsidR="000F772A" w:rsidRPr="008C3344" w:rsidRDefault="000F772A" w:rsidP="0094028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C3344">
        <w:rPr>
          <w:rFonts w:ascii="Times New Roman" w:hAnsi="Times New Roman"/>
          <w:sz w:val="28"/>
          <w:szCs w:val="28"/>
        </w:rPr>
        <w:t>Реализация отдельных мероприятий муниципальной программы</w:t>
      </w:r>
      <w:r w:rsidR="00791A47">
        <w:rPr>
          <w:rFonts w:ascii="Times New Roman" w:hAnsi="Times New Roman"/>
          <w:sz w:val="28"/>
          <w:szCs w:val="28"/>
        </w:rPr>
        <w:t>,</w:t>
      </w:r>
      <w:r w:rsidRPr="008C3344">
        <w:rPr>
          <w:rFonts w:ascii="Times New Roman" w:hAnsi="Times New Roman"/>
          <w:sz w:val="28"/>
          <w:szCs w:val="28"/>
        </w:rPr>
        <w:t xml:space="preserve"> создающих здоровую и полноценную конкуренцию, в перспективе служит основой для достижения поставленных целей и задач в полном объеме.</w:t>
      </w:r>
    </w:p>
    <w:p w:rsidR="000F772A" w:rsidRPr="008C3344" w:rsidRDefault="000F772A" w:rsidP="0094028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C3344">
        <w:rPr>
          <w:rFonts w:ascii="Times New Roman" w:hAnsi="Times New Roman"/>
          <w:sz w:val="28"/>
          <w:szCs w:val="28"/>
        </w:rPr>
        <w:lastRenderedPageBreak/>
        <w:t>Основным инструментом для формирования и реализации конкурентной политики в муниципалитете с 2015 года стал Стандарт развития конкуренции в субъектах Российской Федерации, утвержденный распоряжением Правительств</w:t>
      </w:r>
      <w:r w:rsidR="008F7107">
        <w:rPr>
          <w:rFonts w:ascii="Times New Roman" w:hAnsi="Times New Roman"/>
          <w:sz w:val="28"/>
          <w:szCs w:val="28"/>
        </w:rPr>
        <w:t xml:space="preserve">а Российской Федерации </w:t>
      </w:r>
      <w:r w:rsidR="008F7107">
        <w:rPr>
          <w:rFonts w:ascii="Times New Roman" w:hAnsi="Times New Roman"/>
          <w:sz w:val="28"/>
          <w:szCs w:val="28"/>
        </w:rPr>
        <w:br/>
        <w:t xml:space="preserve">от 5 сентября </w:t>
      </w:r>
      <w:r w:rsidRPr="008C3344">
        <w:rPr>
          <w:rFonts w:ascii="Times New Roman" w:hAnsi="Times New Roman"/>
          <w:sz w:val="28"/>
          <w:szCs w:val="28"/>
        </w:rPr>
        <w:t xml:space="preserve">2015 </w:t>
      </w:r>
      <w:r w:rsidR="008F7107">
        <w:rPr>
          <w:rFonts w:ascii="Times New Roman" w:hAnsi="Times New Roman"/>
          <w:sz w:val="28"/>
          <w:szCs w:val="28"/>
        </w:rPr>
        <w:t xml:space="preserve">года </w:t>
      </w:r>
      <w:r w:rsidRPr="008C3344">
        <w:rPr>
          <w:rFonts w:ascii="Times New Roman" w:hAnsi="Times New Roman"/>
          <w:sz w:val="28"/>
          <w:szCs w:val="28"/>
        </w:rPr>
        <w:t xml:space="preserve">№ 1738-р. </w:t>
      </w:r>
    </w:p>
    <w:p w:rsidR="007A6E90" w:rsidRPr="001E1096" w:rsidRDefault="007A6E90" w:rsidP="0094028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3344">
        <w:rPr>
          <w:rFonts w:ascii="Times New Roman" w:hAnsi="Times New Roman"/>
          <w:color w:val="000000" w:themeColor="text1"/>
          <w:sz w:val="28"/>
          <w:szCs w:val="28"/>
        </w:rPr>
        <w:t>Средства, предусмотренные в рамках реализации мероприятий «</w:t>
      </w:r>
      <w:r w:rsidRPr="008C3344">
        <w:rPr>
          <w:rFonts w:ascii="Times New Roman" w:hAnsi="Times New Roman"/>
          <w:sz w:val="28"/>
          <w:szCs w:val="28"/>
        </w:rPr>
        <w:t>Приобретение жилых помещений по договорам купли-продажи</w:t>
      </w:r>
      <w:r w:rsidRPr="008C33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C3344">
        <w:rPr>
          <w:rFonts w:ascii="Times New Roman" w:hAnsi="Times New Roman"/>
          <w:sz w:val="28"/>
          <w:szCs w:val="28"/>
        </w:rPr>
        <w:t>и (или) приобретение жилых помещений по договорам участия в долевом строительстве</w:t>
      </w:r>
      <w:r w:rsidRPr="008C3344">
        <w:rPr>
          <w:rFonts w:ascii="Times New Roman" w:hAnsi="Times New Roman"/>
          <w:color w:val="000000" w:themeColor="text1"/>
          <w:sz w:val="28"/>
          <w:szCs w:val="28"/>
        </w:rPr>
        <w:t>», «</w:t>
      </w:r>
      <w:r w:rsidRPr="008C3344">
        <w:rPr>
          <w:rFonts w:ascii="Times New Roman" w:hAnsi="Times New Roman"/>
          <w:sz w:val="28"/>
          <w:szCs w:val="28"/>
        </w:rPr>
        <w:t xml:space="preserve">Предоставление субсидий молодым семьям </w:t>
      </w:r>
      <w:r w:rsidR="00940287">
        <w:rPr>
          <w:rFonts w:ascii="Times New Roman" w:hAnsi="Times New Roman"/>
          <w:sz w:val="28"/>
          <w:szCs w:val="28"/>
        </w:rPr>
        <w:br/>
      </w:r>
      <w:r w:rsidRPr="008C3344">
        <w:rPr>
          <w:rFonts w:ascii="Times New Roman" w:hAnsi="Times New Roman"/>
          <w:sz w:val="28"/>
          <w:szCs w:val="28"/>
        </w:rPr>
        <w:t>на строительство жилых помещений в Ханты-Мансийском районе</w:t>
      </w:r>
      <w:r w:rsidRPr="008C3344">
        <w:rPr>
          <w:rFonts w:ascii="Times New Roman" w:hAnsi="Times New Roman"/>
          <w:color w:val="000000" w:themeColor="text1"/>
          <w:sz w:val="28"/>
          <w:szCs w:val="28"/>
        </w:rPr>
        <w:t>», «</w:t>
      </w:r>
      <w:r w:rsidRPr="008C3344">
        <w:rPr>
          <w:rFonts w:ascii="Times New Roman" w:hAnsi="Times New Roman"/>
          <w:sz w:val="28"/>
          <w:szCs w:val="28"/>
        </w:rPr>
        <w:t xml:space="preserve">Предоставление социальных выплат на оплату договора купли-продажи жилого помещения, договора строительного подряда на строительство индивидуального жилого дома, для уплаты первоначального взноса при получении жилищного кредита, в том числе ипотечного, или жилищного займа на приобретение жилого помещения, или строительство индивидуального жилого дома, для осуществления последнего платежа </w:t>
      </w:r>
      <w:r w:rsidR="00940287">
        <w:rPr>
          <w:rFonts w:ascii="Times New Roman" w:hAnsi="Times New Roman"/>
          <w:sz w:val="28"/>
          <w:szCs w:val="28"/>
        </w:rPr>
        <w:br/>
      </w:r>
      <w:r w:rsidRPr="008C3344">
        <w:rPr>
          <w:rFonts w:ascii="Times New Roman" w:hAnsi="Times New Roman"/>
          <w:sz w:val="28"/>
          <w:szCs w:val="28"/>
        </w:rPr>
        <w:t>в счет уплаты паевого взноса в полном размере на условиях софинансирования из федерального, окружного и местного бюджетов</w:t>
      </w:r>
      <w:r w:rsidRPr="008C3344">
        <w:rPr>
          <w:rFonts w:ascii="Times New Roman" w:hAnsi="Times New Roman"/>
          <w:color w:val="000000" w:themeColor="text1"/>
          <w:sz w:val="28"/>
          <w:szCs w:val="28"/>
        </w:rPr>
        <w:t xml:space="preserve">» направлены, в том числе, </w:t>
      </w:r>
      <w:r w:rsidR="008F7107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Pr="008C3344">
        <w:rPr>
          <w:rFonts w:ascii="Times New Roman" w:hAnsi="Times New Roman"/>
          <w:color w:val="000000" w:themeColor="text1"/>
          <w:sz w:val="28"/>
          <w:szCs w:val="28"/>
        </w:rPr>
        <w:t>развитие многоквартирного жилищного строительства и индивидуального жилищного строительства.</w:t>
      </w:r>
    </w:p>
    <w:p w:rsidR="001D204B" w:rsidRPr="001E1096" w:rsidRDefault="001D204B" w:rsidP="00940287">
      <w:pPr>
        <w:pStyle w:val="a3"/>
        <w:jc w:val="center"/>
        <w:rPr>
          <w:sz w:val="28"/>
          <w:szCs w:val="28"/>
        </w:rPr>
      </w:pPr>
    </w:p>
    <w:p w:rsidR="00281CEE" w:rsidRPr="00627771" w:rsidRDefault="00281CEE" w:rsidP="00940287">
      <w:pPr>
        <w:pStyle w:val="a3"/>
        <w:jc w:val="center"/>
        <w:rPr>
          <w:sz w:val="28"/>
          <w:szCs w:val="28"/>
        </w:rPr>
      </w:pPr>
      <w:r w:rsidRPr="001E1096">
        <w:rPr>
          <w:sz w:val="28"/>
          <w:szCs w:val="28"/>
        </w:rPr>
        <w:t xml:space="preserve">Раздел </w:t>
      </w:r>
      <w:r w:rsidR="001D204B" w:rsidRPr="001E1096">
        <w:rPr>
          <w:sz w:val="28"/>
          <w:szCs w:val="28"/>
        </w:rPr>
        <w:t>3</w:t>
      </w:r>
      <w:r w:rsidRPr="001E1096">
        <w:rPr>
          <w:sz w:val="28"/>
          <w:szCs w:val="28"/>
        </w:rPr>
        <w:t>. Цели, задачи и показатели их достижения</w:t>
      </w:r>
    </w:p>
    <w:p w:rsidR="00281CEE" w:rsidRPr="00281CEE" w:rsidRDefault="00281CEE" w:rsidP="00940287">
      <w:pPr>
        <w:pStyle w:val="a3"/>
        <w:jc w:val="both"/>
        <w:rPr>
          <w:sz w:val="28"/>
          <w:szCs w:val="28"/>
        </w:rPr>
      </w:pPr>
    </w:p>
    <w:p w:rsidR="00970C2A" w:rsidRPr="00AE478B" w:rsidRDefault="00970C2A" w:rsidP="00940287">
      <w:pPr>
        <w:pStyle w:val="Default"/>
        <w:ind w:firstLine="720"/>
        <w:jc w:val="both"/>
      </w:pPr>
      <w:r w:rsidRPr="00AE478B">
        <w:rPr>
          <w:sz w:val="28"/>
          <w:szCs w:val="28"/>
        </w:rPr>
        <w:t>Цели, задачи и показатели их достижения определены с учетом приоритетов, установленных следующими стратегическими документами и нормативными правовыми актами Российской Федерации, Ханты-Мансийского автономного округа – Югры, Ханты-Мансийского района:</w:t>
      </w:r>
    </w:p>
    <w:p w:rsidR="00970C2A" w:rsidRPr="00AE478B" w:rsidRDefault="009A28B0" w:rsidP="00940287">
      <w:pPr>
        <w:pStyle w:val="Default"/>
        <w:ind w:firstLine="720"/>
        <w:jc w:val="both"/>
        <w:rPr>
          <w:sz w:val="28"/>
          <w:szCs w:val="28"/>
        </w:rPr>
      </w:pPr>
      <w:hyperlink r:id="rId9" w:history="1">
        <w:r w:rsidR="00970C2A" w:rsidRPr="00AE478B">
          <w:rPr>
            <w:sz w:val="28"/>
            <w:szCs w:val="28"/>
          </w:rPr>
          <w:t>Концепция</w:t>
        </w:r>
      </w:hyperlink>
      <w:r w:rsidR="00970C2A" w:rsidRPr="00AE478B">
        <w:rPr>
          <w:sz w:val="28"/>
          <w:szCs w:val="28"/>
        </w:rPr>
        <w:t xml:space="preserve"> долгосрочного социально-экономического развития Российской Федерации на</w:t>
      </w:r>
      <w:r w:rsidR="00A51715">
        <w:rPr>
          <w:sz w:val="28"/>
          <w:szCs w:val="28"/>
        </w:rPr>
        <w:t xml:space="preserve"> период</w:t>
      </w:r>
      <w:r w:rsidR="00970C2A" w:rsidRPr="00AE478B">
        <w:rPr>
          <w:sz w:val="28"/>
          <w:szCs w:val="28"/>
        </w:rPr>
        <w:t xml:space="preserve"> до 20</w:t>
      </w:r>
      <w:r w:rsidR="00A51715">
        <w:rPr>
          <w:sz w:val="28"/>
          <w:szCs w:val="28"/>
        </w:rPr>
        <w:t>2</w:t>
      </w:r>
      <w:r w:rsidR="00970C2A" w:rsidRPr="00AE478B">
        <w:rPr>
          <w:sz w:val="28"/>
          <w:szCs w:val="28"/>
        </w:rPr>
        <w:t xml:space="preserve">0 года, утвержденная распоряжением Правительства Российской Федерации </w:t>
      </w:r>
      <w:r w:rsidR="00940287">
        <w:rPr>
          <w:sz w:val="28"/>
          <w:szCs w:val="28"/>
        </w:rPr>
        <w:br/>
      </w:r>
      <w:r w:rsidR="00970C2A" w:rsidRPr="00AE478B">
        <w:rPr>
          <w:sz w:val="28"/>
          <w:szCs w:val="28"/>
        </w:rPr>
        <w:t>от 17</w:t>
      </w:r>
      <w:r w:rsidR="00E2760D">
        <w:rPr>
          <w:sz w:val="28"/>
          <w:szCs w:val="28"/>
        </w:rPr>
        <w:t xml:space="preserve"> ноября </w:t>
      </w:r>
      <w:r w:rsidR="00970C2A" w:rsidRPr="00AE478B">
        <w:rPr>
          <w:sz w:val="28"/>
          <w:szCs w:val="28"/>
        </w:rPr>
        <w:t>2008</w:t>
      </w:r>
      <w:r w:rsidR="00E2760D">
        <w:rPr>
          <w:sz w:val="28"/>
          <w:szCs w:val="28"/>
        </w:rPr>
        <w:t xml:space="preserve"> года</w:t>
      </w:r>
      <w:r w:rsidR="00970C2A" w:rsidRPr="00AE478B">
        <w:rPr>
          <w:sz w:val="28"/>
          <w:szCs w:val="28"/>
        </w:rPr>
        <w:t xml:space="preserve"> № 1662-р;</w:t>
      </w:r>
    </w:p>
    <w:p w:rsidR="00970C2A" w:rsidRPr="00AE478B" w:rsidRDefault="009A28B0" w:rsidP="00940287">
      <w:pPr>
        <w:ind w:firstLine="709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970C2A" w:rsidRPr="00AE478B">
          <w:rPr>
            <w:rFonts w:ascii="Times New Roman" w:hAnsi="Times New Roman"/>
            <w:sz w:val="28"/>
            <w:szCs w:val="28"/>
          </w:rPr>
          <w:t>Стратегия</w:t>
        </w:r>
      </w:hyperlink>
      <w:r w:rsidR="00970C2A" w:rsidRPr="00AE478B">
        <w:rPr>
          <w:rFonts w:ascii="Times New Roman" w:hAnsi="Times New Roman"/>
          <w:sz w:val="28"/>
          <w:szCs w:val="28"/>
        </w:rPr>
        <w:t xml:space="preserve"> социально-экономического развития Ханты-Мансийского автономного округа – Югры до 2030 года, утвержденная распоряжением Правительства Ханты-Мансийского автономного округа – Югры </w:t>
      </w:r>
      <w:r w:rsidR="00940287">
        <w:rPr>
          <w:rFonts w:ascii="Times New Roman" w:hAnsi="Times New Roman"/>
          <w:sz w:val="28"/>
          <w:szCs w:val="28"/>
        </w:rPr>
        <w:br/>
      </w:r>
      <w:r w:rsidR="00970C2A" w:rsidRPr="00AE478B">
        <w:rPr>
          <w:rFonts w:ascii="Times New Roman" w:hAnsi="Times New Roman"/>
          <w:sz w:val="28"/>
          <w:szCs w:val="28"/>
        </w:rPr>
        <w:t>от 22</w:t>
      </w:r>
      <w:r w:rsidR="00E2760D">
        <w:rPr>
          <w:rFonts w:ascii="Times New Roman" w:hAnsi="Times New Roman"/>
          <w:sz w:val="28"/>
          <w:szCs w:val="28"/>
        </w:rPr>
        <w:t xml:space="preserve"> марта </w:t>
      </w:r>
      <w:r w:rsidR="00970C2A" w:rsidRPr="00AE478B">
        <w:rPr>
          <w:rFonts w:ascii="Times New Roman" w:hAnsi="Times New Roman"/>
          <w:sz w:val="28"/>
          <w:szCs w:val="28"/>
        </w:rPr>
        <w:t>2013</w:t>
      </w:r>
      <w:r w:rsidR="00E2760D">
        <w:rPr>
          <w:rFonts w:ascii="Times New Roman" w:hAnsi="Times New Roman"/>
          <w:sz w:val="28"/>
          <w:szCs w:val="28"/>
        </w:rPr>
        <w:t xml:space="preserve"> года</w:t>
      </w:r>
      <w:r w:rsidR="00970C2A" w:rsidRPr="00AE478B">
        <w:rPr>
          <w:rFonts w:ascii="Times New Roman" w:hAnsi="Times New Roman"/>
          <w:sz w:val="28"/>
          <w:szCs w:val="28"/>
        </w:rPr>
        <w:t xml:space="preserve"> № 101-рп;</w:t>
      </w:r>
    </w:p>
    <w:p w:rsidR="00970C2A" w:rsidRPr="00AE478B" w:rsidRDefault="00970C2A" w:rsidP="0094028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E478B">
        <w:rPr>
          <w:rFonts w:ascii="Times New Roman" w:hAnsi="Times New Roman"/>
          <w:sz w:val="28"/>
          <w:szCs w:val="28"/>
        </w:rPr>
        <w:t>Стратегия социально-экономического развития Ханты-Мансийского района до 2020 года и на период до 2030 года, утвержденная постановлением</w:t>
      </w:r>
      <w:hyperlink r:id="rId11" w:history="1">
        <w:r w:rsidRPr="00AE478B">
          <w:rPr>
            <w:rFonts w:ascii="Times New Roman" w:hAnsi="Times New Roman"/>
            <w:sz w:val="28"/>
            <w:szCs w:val="28"/>
          </w:rPr>
          <w:t xml:space="preserve"> администрации Ханты-Мансийского района </w:t>
        </w:r>
        <w:r w:rsidR="00E2760D">
          <w:rPr>
            <w:rFonts w:ascii="Times New Roman" w:hAnsi="Times New Roman"/>
            <w:sz w:val="28"/>
            <w:szCs w:val="28"/>
          </w:rPr>
          <w:t xml:space="preserve">                        </w:t>
        </w:r>
        <w:r w:rsidRPr="00AE478B">
          <w:rPr>
            <w:rFonts w:ascii="Times New Roman" w:hAnsi="Times New Roman"/>
            <w:sz w:val="28"/>
            <w:szCs w:val="28"/>
          </w:rPr>
          <w:t>от 17</w:t>
        </w:r>
        <w:r w:rsidR="00E2760D">
          <w:rPr>
            <w:rFonts w:ascii="Times New Roman" w:hAnsi="Times New Roman"/>
            <w:sz w:val="28"/>
            <w:szCs w:val="28"/>
          </w:rPr>
          <w:t xml:space="preserve"> декабря </w:t>
        </w:r>
        <w:r w:rsidRPr="00AE478B">
          <w:rPr>
            <w:rFonts w:ascii="Times New Roman" w:hAnsi="Times New Roman"/>
            <w:sz w:val="28"/>
            <w:szCs w:val="28"/>
          </w:rPr>
          <w:t xml:space="preserve">2014 </w:t>
        </w:r>
        <w:r w:rsidR="00E2760D">
          <w:rPr>
            <w:rFonts w:ascii="Times New Roman" w:hAnsi="Times New Roman"/>
            <w:sz w:val="28"/>
            <w:szCs w:val="28"/>
          </w:rPr>
          <w:t xml:space="preserve">года </w:t>
        </w:r>
        <w:r w:rsidRPr="00AE478B">
          <w:rPr>
            <w:rFonts w:ascii="Times New Roman" w:hAnsi="Times New Roman"/>
            <w:sz w:val="28"/>
            <w:szCs w:val="28"/>
          </w:rPr>
          <w:t xml:space="preserve">№ 343. </w:t>
        </w:r>
      </w:hyperlink>
    </w:p>
    <w:p w:rsidR="00970C2A" w:rsidRPr="00CA5E50" w:rsidRDefault="00970C2A" w:rsidP="00940287">
      <w:pPr>
        <w:pStyle w:val="Default"/>
        <w:ind w:firstLine="720"/>
        <w:jc w:val="both"/>
        <w:rPr>
          <w:sz w:val="28"/>
          <w:szCs w:val="28"/>
        </w:rPr>
      </w:pPr>
      <w:r w:rsidRPr="00AE478B">
        <w:rPr>
          <w:sz w:val="28"/>
          <w:szCs w:val="28"/>
        </w:rPr>
        <w:t xml:space="preserve">Программа представляет собой комплексный план действий по внедрению и использованию современных методов, механизмов и инструментов, направлена на реализацию целей и задач и определяет систему необходимых основных мероприятий по формированию единой политики в сфере </w:t>
      </w:r>
      <w:r w:rsidR="00AE478B" w:rsidRPr="00AE478B">
        <w:rPr>
          <w:sz w:val="28"/>
          <w:szCs w:val="28"/>
        </w:rPr>
        <w:t>жилищной политики</w:t>
      </w:r>
      <w:r w:rsidRPr="00AE478B">
        <w:rPr>
          <w:sz w:val="28"/>
          <w:szCs w:val="28"/>
        </w:rPr>
        <w:t>.</w:t>
      </w:r>
    </w:p>
    <w:p w:rsidR="00281CEE" w:rsidRPr="00281CEE" w:rsidRDefault="00281CEE" w:rsidP="00940287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sz w:val="28"/>
          <w:szCs w:val="28"/>
        </w:rPr>
        <w:lastRenderedPageBreak/>
        <w:t>Основными целями реализации Программы являются:</w:t>
      </w:r>
    </w:p>
    <w:p w:rsidR="00281CEE" w:rsidRPr="00281CEE" w:rsidRDefault="00281CEE" w:rsidP="00940287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sz w:val="28"/>
          <w:szCs w:val="28"/>
        </w:rPr>
        <w:t>обеспечение жилыми помещениями нуждающихся граждан;</w:t>
      </w:r>
    </w:p>
    <w:p w:rsidR="00750406" w:rsidRDefault="00750406" w:rsidP="00940287">
      <w:pPr>
        <w:pStyle w:val="a3"/>
        <w:ind w:firstLine="709"/>
        <w:jc w:val="both"/>
        <w:rPr>
          <w:sz w:val="28"/>
          <w:szCs w:val="28"/>
        </w:rPr>
      </w:pPr>
    </w:p>
    <w:p w:rsidR="00281CEE" w:rsidRPr="00281CEE" w:rsidRDefault="00281CEE" w:rsidP="00940287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sz w:val="28"/>
          <w:szCs w:val="28"/>
        </w:rPr>
        <w:t>улучшение жилищных условий отдельных категорий граждан.</w:t>
      </w:r>
    </w:p>
    <w:p w:rsidR="00281CEE" w:rsidRPr="00281CEE" w:rsidRDefault="00281CEE" w:rsidP="00940287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sz w:val="28"/>
          <w:szCs w:val="28"/>
        </w:rPr>
        <w:t>Для достижения данных целей необходимо решение следующих задач:</w:t>
      </w:r>
    </w:p>
    <w:p w:rsidR="00281CEE" w:rsidRPr="00281CEE" w:rsidRDefault="00281CEE" w:rsidP="00940287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sz w:val="28"/>
          <w:szCs w:val="28"/>
        </w:rPr>
        <w:t xml:space="preserve">приобретение жилых помещений для предоставления нуждающимся гражданам; </w:t>
      </w:r>
    </w:p>
    <w:p w:rsidR="00281CEE" w:rsidRPr="00281CEE" w:rsidRDefault="00281CEE" w:rsidP="00940287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sz w:val="28"/>
          <w:szCs w:val="28"/>
        </w:rPr>
        <w:t>предоставление субсидий и (или) социальных выплат отдельным категориям граждан на улучшение жилищных условий.</w:t>
      </w:r>
    </w:p>
    <w:p w:rsidR="00281CEE" w:rsidRPr="00742625" w:rsidRDefault="00281CEE" w:rsidP="00940287">
      <w:pPr>
        <w:pStyle w:val="a3"/>
        <w:ind w:firstLine="709"/>
        <w:jc w:val="both"/>
        <w:rPr>
          <w:sz w:val="28"/>
          <w:szCs w:val="28"/>
        </w:rPr>
      </w:pPr>
      <w:r w:rsidRPr="00BF4303">
        <w:rPr>
          <w:sz w:val="28"/>
          <w:szCs w:val="28"/>
        </w:rPr>
        <w:t>Финансирование мероприятий по приобретению жилья осуществляется за счет</w:t>
      </w:r>
      <w:r w:rsidR="00EF4CCA" w:rsidRPr="00BF4303">
        <w:rPr>
          <w:sz w:val="28"/>
          <w:szCs w:val="28"/>
        </w:rPr>
        <w:t xml:space="preserve"> бюджета автономного округа и (или) бюджета района</w:t>
      </w:r>
      <w:r w:rsidRPr="00BF4303">
        <w:rPr>
          <w:sz w:val="28"/>
          <w:szCs w:val="28"/>
        </w:rPr>
        <w:t>.</w:t>
      </w:r>
    </w:p>
    <w:p w:rsidR="00742625" w:rsidRPr="00742625" w:rsidRDefault="00742625" w:rsidP="0094028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42625">
        <w:rPr>
          <w:rFonts w:ascii="Times New Roman" w:hAnsi="Times New Roman"/>
          <w:sz w:val="28"/>
          <w:szCs w:val="28"/>
        </w:rPr>
        <w:t>Целевыми показателями муниципальной программы являются:</w:t>
      </w:r>
    </w:p>
    <w:p w:rsidR="00742625" w:rsidRPr="00742625" w:rsidRDefault="00742625" w:rsidP="0094028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42625">
        <w:rPr>
          <w:rFonts w:ascii="Times New Roman" w:hAnsi="Times New Roman"/>
          <w:sz w:val="28"/>
          <w:szCs w:val="28"/>
        </w:rPr>
        <w:t>1. Количество приобретенных жилых помещений для предоставления нуждающимся гражданам.</w:t>
      </w:r>
    </w:p>
    <w:p w:rsidR="00742625" w:rsidRPr="00742625" w:rsidRDefault="00742625" w:rsidP="009402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625">
        <w:rPr>
          <w:rFonts w:ascii="Times New Roman" w:hAnsi="Times New Roman" w:cs="Times New Roman"/>
          <w:sz w:val="28"/>
          <w:szCs w:val="28"/>
        </w:rPr>
        <w:t>Плановый показатель рассчитывается по формуле:</w:t>
      </w:r>
    </w:p>
    <w:p w:rsidR="00742625" w:rsidRPr="00742625" w:rsidRDefault="00742625" w:rsidP="009402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625">
        <w:rPr>
          <w:rFonts w:ascii="Times New Roman" w:hAnsi="Times New Roman" w:cs="Times New Roman"/>
          <w:sz w:val="28"/>
          <w:szCs w:val="28"/>
        </w:rPr>
        <w:t xml:space="preserve">ЖП = ЖП (пред) + </w:t>
      </w:r>
      <w:r w:rsidRPr="0074262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42625">
        <w:rPr>
          <w:rFonts w:ascii="Times New Roman" w:hAnsi="Times New Roman" w:cs="Times New Roman"/>
          <w:sz w:val="28"/>
          <w:szCs w:val="28"/>
        </w:rPr>
        <w:t xml:space="preserve"> (год)/</w:t>
      </w:r>
      <w:r w:rsidRPr="0074262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42625">
        <w:rPr>
          <w:rFonts w:ascii="Times New Roman" w:hAnsi="Times New Roman" w:cs="Times New Roman"/>
          <w:sz w:val="28"/>
          <w:szCs w:val="28"/>
        </w:rPr>
        <w:t xml:space="preserve"> (норм)*С (сред), где:</w:t>
      </w:r>
    </w:p>
    <w:p w:rsidR="00742625" w:rsidRPr="00742625" w:rsidRDefault="00742625" w:rsidP="009402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625">
        <w:rPr>
          <w:rFonts w:ascii="Times New Roman" w:hAnsi="Times New Roman" w:cs="Times New Roman"/>
          <w:sz w:val="28"/>
          <w:szCs w:val="28"/>
        </w:rPr>
        <w:t>ЖП – планируемое количество приобретенных жилых помещений для предоставления нуждающимся гражданам (нарастающим итогом), ед.;</w:t>
      </w:r>
    </w:p>
    <w:p w:rsidR="00742625" w:rsidRPr="00742625" w:rsidRDefault="00742625" w:rsidP="00940287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2625">
        <w:rPr>
          <w:rFonts w:ascii="Times New Roman" w:hAnsi="Times New Roman" w:cs="Times New Roman"/>
          <w:bCs/>
          <w:sz w:val="28"/>
          <w:szCs w:val="28"/>
        </w:rPr>
        <w:t>ЖП (пред) – значение показателя за предыдущий год, ед.;</w:t>
      </w:r>
    </w:p>
    <w:p w:rsidR="00742625" w:rsidRPr="00742625" w:rsidRDefault="00742625" w:rsidP="00940287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2625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742625">
        <w:rPr>
          <w:rFonts w:ascii="Times New Roman" w:hAnsi="Times New Roman" w:cs="Times New Roman"/>
          <w:bCs/>
          <w:sz w:val="28"/>
          <w:szCs w:val="28"/>
        </w:rPr>
        <w:t xml:space="preserve"> (год) – планируемый годовой объем фин</w:t>
      </w:r>
      <w:r w:rsidR="00755B79">
        <w:rPr>
          <w:rFonts w:ascii="Times New Roman" w:hAnsi="Times New Roman" w:cs="Times New Roman"/>
          <w:bCs/>
          <w:sz w:val="28"/>
          <w:szCs w:val="28"/>
        </w:rPr>
        <w:t>ансирования</w:t>
      </w:r>
      <w:r w:rsidRPr="00742625">
        <w:rPr>
          <w:rFonts w:ascii="Times New Roman" w:hAnsi="Times New Roman" w:cs="Times New Roman"/>
          <w:bCs/>
          <w:sz w:val="28"/>
          <w:szCs w:val="28"/>
        </w:rPr>
        <w:t xml:space="preserve"> по основному мероприятию </w:t>
      </w:r>
      <w:r w:rsidRPr="00742625">
        <w:rPr>
          <w:rFonts w:ascii="Times New Roman" w:hAnsi="Times New Roman" w:cs="Times New Roman"/>
          <w:sz w:val="28"/>
          <w:szCs w:val="28"/>
        </w:rPr>
        <w:t>«Приобретение жилых помещений по договорам купли-продажи  и (или) приобретение жилых помещений по договорам участия в долевом строительстве»</w:t>
      </w:r>
      <w:r w:rsidRPr="00742625">
        <w:rPr>
          <w:rFonts w:ascii="Times New Roman" w:hAnsi="Times New Roman" w:cs="Times New Roman"/>
          <w:bCs/>
          <w:sz w:val="28"/>
          <w:szCs w:val="28"/>
        </w:rPr>
        <w:t>, руб.;</w:t>
      </w:r>
    </w:p>
    <w:p w:rsidR="00742625" w:rsidRPr="00742625" w:rsidRDefault="00742625" w:rsidP="00940287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2625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742625">
        <w:rPr>
          <w:rFonts w:ascii="Times New Roman" w:hAnsi="Times New Roman" w:cs="Times New Roman"/>
          <w:bCs/>
          <w:sz w:val="28"/>
          <w:szCs w:val="28"/>
        </w:rPr>
        <w:t xml:space="preserve"> (норм) – учетная норма площади жилого помещения для </w:t>
      </w:r>
      <w:r w:rsidR="00E2760D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Pr="00742625">
        <w:rPr>
          <w:rFonts w:ascii="Times New Roman" w:hAnsi="Times New Roman" w:cs="Times New Roman"/>
          <w:bCs/>
          <w:sz w:val="28"/>
          <w:szCs w:val="28"/>
        </w:rPr>
        <w:t>3-х человек, рассчитанная в соответствии с решением Думы Ханты-Мансийского района от 6 марта 2009 года № 409, кв. м;</w:t>
      </w:r>
    </w:p>
    <w:p w:rsidR="00742625" w:rsidRPr="00742625" w:rsidRDefault="00742625" w:rsidP="00940287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2625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742625">
        <w:rPr>
          <w:rFonts w:ascii="Times New Roman" w:hAnsi="Times New Roman" w:cs="Times New Roman"/>
          <w:bCs/>
          <w:sz w:val="28"/>
          <w:szCs w:val="28"/>
        </w:rPr>
        <w:t xml:space="preserve"> (сред) – средняя стоимость 1 квадратного метра жилого помещения, установленная как среднеарифметическое между нормативами средней рыночной стоимости 1 кв. метра общей площади жилого помещения в капитальном и деревянном исполнении по Ханты-Мансийскому автономному округу – Югре, установленными приказом Региональной службы по тарифам Ханты-Мансийского автономного округа – Югры на соответствующий период, руб.</w:t>
      </w:r>
    </w:p>
    <w:p w:rsidR="00742625" w:rsidRPr="00742625" w:rsidRDefault="00742625" w:rsidP="0094028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42625">
        <w:rPr>
          <w:rFonts w:ascii="Times New Roman" w:hAnsi="Times New Roman"/>
          <w:sz w:val="28"/>
          <w:szCs w:val="28"/>
        </w:rPr>
        <w:t xml:space="preserve">По итогам года показатель рассчитывается как фактическое количество приобретенных жилых помещений для соответствующих целей (источник данных – сведения и информация департамента имущественных и земельных отношений).   </w:t>
      </w:r>
    </w:p>
    <w:p w:rsidR="00742625" w:rsidRPr="00742625" w:rsidRDefault="00742625" w:rsidP="00940287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742625">
        <w:rPr>
          <w:color w:val="000000"/>
          <w:sz w:val="28"/>
          <w:szCs w:val="28"/>
        </w:rPr>
        <w:t xml:space="preserve">2. </w:t>
      </w:r>
      <w:r w:rsidRPr="00742625">
        <w:rPr>
          <w:sz w:val="28"/>
          <w:szCs w:val="28"/>
        </w:rPr>
        <w:t>Количество молодых семей, улучшивших жилищные условия</w:t>
      </w:r>
      <w:r w:rsidRPr="00742625">
        <w:rPr>
          <w:color w:val="000000"/>
          <w:sz w:val="28"/>
          <w:szCs w:val="28"/>
        </w:rPr>
        <w:t xml:space="preserve">. </w:t>
      </w:r>
    </w:p>
    <w:p w:rsidR="00742625" w:rsidRPr="00742625" w:rsidRDefault="00742625" w:rsidP="0094028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42625">
        <w:rPr>
          <w:rFonts w:ascii="Times New Roman" w:hAnsi="Times New Roman"/>
          <w:sz w:val="28"/>
          <w:szCs w:val="28"/>
        </w:rPr>
        <w:t>Показатель носит плановое значение.</w:t>
      </w:r>
    </w:p>
    <w:p w:rsidR="00742625" w:rsidRPr="00742625" w:rsidRDefault="00742625" w:rsidP="0094028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42625">
        <w:rPr>
          <w:rFonts w:ascii="Times New Roman" w:hAnsi="Times New Roman"/>
          <w:sz w:val="28"/>
          <w:szCs w:val="28"/>
        </w:rPr>
        <w:t>При расчете значения целевог</w:t>
      </w:r>
      <w:r w:rsidR="00755B79">
        <w:rPr>
          <w:rFonts w:ascii="Times New Roman" w:hAnsi="Times New Roman"/>
          <w:sz w:val="28"/>
          <w:szCs w:val="28"/>
        </w:rPr>
        <w:t xml:space="preserve">о показателя применяются данные </w:t>
      </w:r>
      <w:r w:rsidRPr="00742625">
        <w:rPr>
          <w:rFonts w:ascii="Times New Roman" w:hAnsi="Times New Roman"/>
          <w:sz w:val="28"/>
          <w:szCs w:val="28"/>
        </w:rPr>
        <w:t xml:space="preserve">о годовых объемах финансирования и реализации основных мероприятий «Предоставление субсидий молодым семьям на строительство жилых </w:t>
      </w:r>
      <w:r w:rsidRPr="00742625">
        <w:rPr>
          <w:rFonts w:ascii="Times New Roman" w:hAnsi="Times New Roman"/>
          <w:sz w:val="28"/>
          <w:szCs w:val="28"/>
        </w:rPr>
        <w:lastRenderedPageBreak/>
        <w:t>помещений в Ханты-Мансийском районе» и «Предоставление социальных выплат на оплату договора купли-продажи жилого помещения, договора строительного подряда на строительство индивидуального жилого дома, для уплаты первоначального взноса при получении жилищного кредита, в том числе ипотечного, или жилищного займа на приобретение жилого помещения, или строительство индивидуального жило</w:t>
      </w:r>
      <w:r w:rsidR="00AA0F35">
        <w:rPr>
          <w:rFonts w:ascii="Times New Roman" w:hAnsi="Times New Roman"/>
          <w:sz w:val="28"/>
          <w:szCs w:val="28"/>
        </w:rPr>
        <w:t xml:space="preserve">го дома, </w:t>
      </w:r>
      <w:r w:rsidRPr="00742625">
        <w:rPr>
          <w:rFonts w:ascii="Times New Roman" w:hAnsi="Times New Roman"/>
          <w:sz w:val="28"/>
          <w:szCs w:val="28"/>
        </w:rPr>
        <w:t>для осуществления последнего платежа в счет упл</w:t>
      </w:r>
      <w:r w:rsidR="00AA0F35">
        <w:rPr>
          <w:rFonts w:ascii="Times New Roman" w:hAnsi="Times New Roman"/>
          <w:sz w:val="28"/>
          <w:szCs w:val="28"/>
        </w:rPr>
        <w:t>аты паевого взноса</w:t>
      </w:r>
      <w:r w:rsidRPr="00742625">
        <w:rPr>
          <w:rFonts w:ascii="Times New Roman" w:hAnsi="Times New Roman"/>
          <w:sz w:val="28"/>
          <w:szCs w:val="28"/>
        </w:rPr>
        <w:t xml:space="preserve"> в полном размере на условиях софинансирования из федерального, окружного и местного бюджетов» с учетом очередности соответствующей категории граждан. Показатель рассчитывается как фактическое количество молодых семей, улучшивших жилищные условия (источник данных – сведения и информация департамента имущественных и земельных отношений).</w:t>
      </w:r>
    </w:p>
    <w:p w:rsidR="00742625" w:rsidRPr="00742625" w:rsidRDefault="00742625" w:rsidP="00940287">
      <w:pPr>
        <w:pStyle w:val="a3"/>
        <w:ind w:firstLine="709"/>
        <w:jc w:val="both"/>
        <w:rPr>
          <w:sz w:val="28"/>
          <w:szCs w:val="28"/>
        </w:rPr>
      </w:pPr>
      <w:r w:rsidRPr="00742625">
        <w:rPr>
          <w:color w:val="000000"/>
          <w:sz w:val="28"/>
          <w:szCs w:val="28"/>
        </w:rPr>
        <w:t xml:space="preserve">3. </w:t>
      </w:r>
      <w:r w:rsidRPr="00742625">
        <w:rPr>
          <w:sz w:val="28"/>
          <w:szCs w:val="28"/>
        </w:rPr>
        <w:t>Количество предоставленных субсидий либо выплат</w:t>
      </w:r>
      <w:r w:rsidRPr="00742625">
        <w:rPr>
          <w:color w:val="FF0000"/>
          <w:sz w:val="28"/>
          <w:szCs w:val="28"/>
        </w:rPr>
        <w:t xml:space="preserve"> </w:t>
      </w:r>
      <w:r w:rsidRPr="00742625">
        <w:rPr>
          <w:sz w:val="28"/>
          <w:szCs w:val="28"/>
        </w:rPr>
        <w:t>выкупной стоимости гражданам на переселение из с. Базьяны и д. Сухорукова.</w:t>
      </w:r>
    </w:p>
    <w:p w:rsidR="00742625" w:rsidRPr="00930B6B" w:rsidRDefault="00742625" w:rsidP="00940287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742625">
        <w:rPr>
          <w:sz w:val="28"/>
          <w:szCs w:val="28"/>
        </w:rPr>
        <w:t>При расчете показателя применяются данные о реализации основного мероприятия «Предоставление субсидий на приобретение жилья или выплата выкупной стоимости за жилые помещения гражданам, переселяемым из с. Базьяны,</w:t>
      </w:r>
      <w:r w:rsidRPr="00930B6B">
        <w:rPr>
          <w:sz w:val="28"/>
          <w:szCs w:val="28"/>
        </w:rPr>
        <w:t xml:space="preserve"> д. Сухорукова». Показатель рассчитывается как фактическое количество предоставленных субсидий либо выплаты выкупной стоимости гражданам на переселение из указанных населенных пунктов (источник данных – сведения и информация департамента имущественных и земельных отношений).</w:t>
      </w:r>
    </w:p>
    <w:p w:rsidR="00742625" w:rsidRPr="00930B6B" w:rsidRDefault="00742625" w:rsidP="00940287">
      <w:pPr>
        <w:pStyle w:val="a3"/>
        <w:ind w:firstLine="709"/>
        <w:jc w:val="both"/>
        <w:rPr>
          <w:sz w:val="28"/>
          <w:szCs w:val="28"/>
        </w:rPr>
      </w:pPr>
      <w:r w:rsidRPr="00930B6B">
        <w:rPr>
          <w:color w:val="000000"/>
          <w:sz w:val="28"/>
          <w:szCs w:val="28"/>
        </w:rPr>
        <w:t xml:space="preserve">4. </w:t>
      </w:r>
      <w:r w:rsidRPr="00930B6B">
        <w:rPr>
          <w:sz w:val="28"/>
          <w:szCs w:val="28"/>
        </w:rPr>
        <w:t xml:space="preserve">Количество жилых помещений, предоставленных гражданам, </w:t>
      </w:r>
      <w:r>
        <w:rPr>
          <w:sz w:val="28"/>
          <w:szCs w:val="28"/>
        </w:rPr>
        <w:t xml:space="preserve">              </w:t>
      </w:r>
      <w:r w:rsidRPr="00930B6B">
        <w:rPr>
          <w:sz w:val="28"/>
          <w:szCs w:val="28"/>
        </w:rPr>
        <w:t>или выплат</w:t>
      </w:r>
      <w:r w:rsidRPr="00930B6B">
        <w:rPr>
          <w:color w:val="FF0000"/>
          <w:sz w:val="28"/>
          <w:szCs w:val="28"/>
        </w:rPr>
        <w:t xml:space="preserve"> </w:t>
      </w:r>
      <w:r w:rsidRPr="00930B6B">
        <w:rPr>
          <w:sz w:val="28"/>
          <w:szCs w:val="28"/>
        </w:rPr>
        <w:t>выкупной стоимости гражданам,</w:t>
      </w:r>
      <w:r>
        <w:rPr>
          <w:sz w:val="28"/>
          <w:szCs w:val="28"/>
        </w:rPr>
        <w:t xml:space="preserve"> которые расселены в период до </w:t>
      </w:r>
      <w:r w:rsidRPr="00930B6B">
        <w:rPr>
          <w:sz w:val="28"/>
          <w:szCs w:val="28"/>
        </w:rPr>
        <w:t xml:space="preserve">1 января 2011 года в соответствии с Законом Ханты-Мансийского автономного округа – Югры </w:t>
      </w:r>
      <w:r w:rsidR="000F1892">
        <w:rPr>
          <w:sz w:val="28"/>
          <w:szCs w:val="28"/>
        </w:rPr>
        <w:t>от 11 ноября 2005 года № 103-оз</w:t>
      </w:r>
      <w:r w:rsidR="00AA0F35">
        <w:rPr>
          <w:sz w:val="28"/>
          <w:szCs w:val="28"/>
        </w:rPr>
        <w:t xml:space="preserve"> </w:t>
      </w:r>
      <w:r w:rsidR="00E2760D">
        <w:rPr>
          <w:sz w:val="28"/>
          <w:szCs w:val="28"/>
        </w:rPr>
        <w:t xml:space="preserve">                    </w:t>
      </w:r>
      <w:r w:rsidRPr="00930B6B">
        <w:rPr>
          <w:sz w:val="28"/>
          <w:szCs w:val="28"/>
        </w:rPr>
        <w:t>«О программе Ханты-Мансийского автономного округа – Югры «Улучшение жилищных условий населения Ханты-Мансийского автономного округа – Югры» на 2005 – 2015 годы».</w:t>
      </w:r>
    </w:p>
    <w:p w:rsidR="00742625" w:rsidRPr="00742625" w:rsidRDefault="00742625" w:rsidP="00940287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930B6B">
        <w:rPr>
          <w:sz w:val="28"/>
          <w:szCs w:val="28"/>
        </w:rPr>
        <w:t xml:space="preserve">При расчете показателя применяются данные о реализации основного мероприятия «Заключение договоров мены на равнозначные по площади жилые помещения или выплата выкупной стоимости собственникам жилых помещений, расселение которых осуществлялось </w:t>
      </w:r>
      <w:r>
        <w:rPr>
          <w:sz w:val="28"/>
          <w:szCs w:val="28"/>
        </w:rPr>
        <w:t xml:space="preserve">в период до </w:t>
      </w:r>
      <w:r w:rsidRPr="00930B6B">
        <w:rPr>
          <w:sz w:val="28"/>
          <w:szCs w:val="28"/>
        </w:rPr>
        <w:t xml:space="preserve">1 января 2011 года в соответствии с Законом № 103-оз». Показатель рассчитывается как фактическое количество жилых помещений или выплаты выкупной стоимости, предоставленных </w:t>
      </w:r>
      <w:r w:rsidRPr="00742625">
        <w:rPr>
          <w:sz w:val="28"/>
          <w:szCs w:val="28"/>
        </w:rPr>
        <w:t>соот</w:t>
      </w:r>
      <w:r w:rsidR="00EF53C9">
        <w:rPr>
          <w:sz w:val="28"/>
          <w:szCs w:val="28"/>
        </w:rPr>
        <w:t>ветствующим категориям граждан</w:t>
      </w:r>
      <w:r w:rsidRPr="00742625">
        <w:rPr>
          <w:sz w:val="28"/>
          <w:szCs w:val="28"/>
        </w:rPr>
        <w:t xml:space="preserve"> (источник данных – сведе</w:t>
      </w:r>
      <w:r w:rsidR="00755B79">
        <w:rPr>
          <w:sz w:val="28"/>
          <w:szCs w:val="28"/>
        </w:rPr>
        <w:t xml:space="preserve">ния </w:t>
      </w:r>
      <w:r w:rsidR="00EF53C9">
        <w:rPr>
          <w:sz w:val="28"/>
          <w:szCs w:val="28"/>
        </w:rPr>
        <w:br/>
      </w:r>
      <w:r w:rsidRPr="00742625">
        <w:rPr>
          <w:sz w:val="28"/>
          <w:szCs w:val="28"/>
        </w:rPr>
        <w:t>и информация департамента имущественных и земельных отношений).</w:t>
      </w:r>
    </w:p>
    <w:p w:rsidR="00742625" w:rsidRPr="00742625" w:rsidRDefault="00742625" w:rsidP="0094028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42625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742625">
        <w:rPr>
          <w:rFonts w:ascii="Times New Roman" w:hAnsi="Times New Roman"/>
          <w:sz w:val="28"/>
          <w:szCs w:val="28"/>
        </w:rPr>
        <w:t>Количество предоставленных субсидий отдельным категориям граждан, уста</w:t>
      </w:r>
      <w:r w:rsidR="00AA0F35">
        <w:rPr>
          <w:rFonts w:ascii="Times New Roman" w:hAnsi="Times New Roman"/>
          <w:sz w:val="28"/>
          <w:szCs w:val="28"/>
        </w:rPr>
        <w:t>новленным федеральными законами</w:t>
      </w:r>
      <w:r w:rsidRPr="00742625">
        <w:rPr>
          <w:rFonts w:ascii="Times New Roman" w:hAnsi="Times New Roman"/>
          <w:sz w:val="28"/>
          <w:szCs w:val="28"/>
        </w:rPr>
        <w:t xml:space="preserve"> от 12 января 1995 года № 5-ФЗ «О ветеранах» и от 24 ноября 1995 года № 181-ФЗ «О социальной защите инвалидов в Российской Федерации»</w:t>
      </w:r>
      <w:r w:rsidR="00EF53C9">
        <w:rPr>
          <w:rFonts w:ascii="Times New Roman" w:hAnsi="Times New Roman"/>
          <w:sz w:val="28"/>
          <w:szCs w:val="28"/>
        </w:rPr>
        <w:t>,</w:t>
      </w:r>
      <w:r w:rsidRPr="00742625">
        <w:rPr>
          <w:rFonts w:ascii="Times New Roman" w:hAnsi="Times New Roman"/>
          <w:sz w:val="28"/>
          <w:szCs w:val="28"/>
        </w:rPr>
        <w:t xml:space="preserve"> в рамках подпрограммы «Обеспечение мерами государственной поддержки по улучшению жилищных условий отдельных категорий граждан».</w:t>
      </w:r>
    </w:p>
    <w:p w:rsidR="00742625" w:rsidRPr="00742625" w:rsidRDefault="00742625" w:rsidP="0094028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42625">
        <w:rPr>
          <w:rFonts w:ascii="Times New Roman" w:hAnsi="Times New Roman"/>
          <w:sz w:val="28"/>
          <w:szCs w:val="28"/>
        </w:rPr>
        <w:lastRenderedPageBreak/>
        <w:t>Показатель носит плановое значение.</w:t>
      </w:r>
    </w:p>
    <w:p w:rsidR="00742625" w:rsidRPr="00930B6B" w:rsidRDefault="00742625" w:rsidP="00940287">
      <w:pPr>
        <w:pStyle w:val="a3"/>
        <w:ind w:firstLine="709"/>
        <w:jc w:val="both"/>
        <w:rPr>
          <w:sz w:val="28"/>
          <w:szCs w:val="28"/>
        </w:rPr>
      </w:pPr>
      <w:r w:rsidRPr="00742625">
        <w:rPr>
          <w:sz w:val="28"/>
          <w:szCs w:val="28"/>
        </w:rPr>
        <w:t>При расчете показателя применяются данные о годовых объемах финансирования и реализации основного мероприятия «Предоставление субсидий отдельным категориям граждан, установл</w:t>
      </w:r>
      <w:r w:rsidR="00EF53C9">
        <w:rPr>
          <w:sz w:val="28"/>
          <w:szCs w:val="28"/>
        </w:rPr>
        <w:t>енным федеральными законами</w:t>
      </w:r>
      <w:r w:rsidRPr="00742625">
        <w:rPr>
          <w:sz w:val="28"/>
          <w:szCs w:val="28"/>
        </w:rPr>
        <w:t xml:space="preserve"> от 12 января 1995 года № 5-ФЗ «О ветеранах» </w:t>
      </w:r>
      <w:r w:rsidR="00EF53C9">
        <w:rPr>
          <w:sz w:val="28"/>
          <w:szCs w:val="28"/>
        </w:rPr>
        <w:br/>
      </w:r>
      <w:r w:rsidRPr="00742625">
        <w:rPr>
          <w:sz w:val="28"/>
          <w:szCs w:val="28"/>
        </w:rPr>
        <w:t xml:space="preserve">и от 24 ноября 1995 года № 181-ФЗ «О социальной защите инвалидов </w:t>
      </w:r>
      <w:r w:rsidR="00EF53C9">
        <w:rPr>
          <w:sz w:val="28"/>
          <w:szCs w:val="28"/>
        </w:rPr>
        <w:br/>
      </w:r>
      <w:r w:rsidRPr="00742625">
        <w:rPr>
          <w:sz w:val="28"/>
          <w:szCs w:val="28"/>
        </w:rPr>
        <w:t>в Российской Федерации»</w:t>
      </w:r>
      <w:r w:rsidR="00EF53C9">
        <w:rPr>
          <w:sz w:val="28"/>
          <w:szCs w:val="28"/>
        </w:rPr>
        <w:t>,</w:t>
      </w:r>
      <w:r w:rsidRPr="00742625">
        <w:rPr>
          <w:sz w:val="28"/>
          <w:szCs w:val="28"/>
        </w:rPr>
        <w:t xml:space="preserve"> в рамках подпрограммы «Обеспечение мерами государственной поддержки</w:t>
      </w:r>
      <w:r w:rsidRPr="00930B6B">
        <w:rPr>
          <w:sz w:val="28"/>
          <w:szCs w:val="28"/>
        </w:rPr>
        <w:t xml:space="preserve"> по улучшению жилищных условий отдельных категорий граждан» с учетом очередности соответствующей категории граждан и в соответствии с постановлением Правительства </w:t>
      </w:r>
      <w:r w:rsidR="00EF53C9">
        <w:rPr>
          <w:sz w:val="28"/>
          <w:szCs w:val="28"/>
        </w:rPr>
        <w:br/>
      </w:r>
      <w:r w:rsidRPr="00930B6B">
        <w:rPr>
          <w:sz w:val="28"/>
          <w:szCs w:val="28"/>
        </w:rPr>
        <w:t xml:space="preserve">Ханты-Мансийского автономного округа – Югры от 10 октября 2006 года </w:t>
      </w:r>
      <w:r w:rsidR="00EF53C9">
        <w:rPr>
          <w:sz w:val="28"/>
          <w:szCs w:val="28"/>
        </w:rPr>
        <w:br/>
      </w:r>
      <w:r w:rsidRPr="00930B6B">
        <w:rPr>
          <w:sz w:val="28"/>
          <w:szCs w:val="28"/>
        </w:rPr>
        <w:t xml:space="preserve">№ 237-п. </w:t>
      </w:r>
    </w:p>
    <w:p w:rsidR="00742625" w:rsidRPr="00742625" w:rsidRDefault="00742625" w:rsidP="00940287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930B6B">
        <w:rPr>
          <w:sz w:val="28"/>
          <w:szCs w:val="28"/>
        </w:rPr>
        <w:t xml:space="preserve">Показатель рассчитывается как фактическое количество </w:t>
      </w:r>
      <w:r w:rsidRPr="00742625">
        <w:rPr>
          <w:sz w:val="28"/>
          <w:szCs w:val="28"/>
        </w:rPr>
        <w:t>предоставленных субсидий отдельным категориям граждан (источник данных – сведения и информация департамента имущественных и земельных отношений).</w:t>
      </w:r>
    </w:p>
    <w:p w:rsidR="00742625" w:rsidRPr="00742625" w:rsidRDefault="00742625" w:rsidP="0094028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42625">
        <w:rPr>
          <w:rFonts w:ascii="Times New Roman" w:hAnsi="Times New Roman"/>
          <w:sz w:val="28"/>
          <w:szCs w:val="28"/>
        </w:rPr>
        <w:t>6. Количество постановленных на учет граждан, имеющих право                на получение жилищных субсидий, выезжающих из районов Крайнего Севера и приравненных к ним местностей.</w:t>
      </w:r>
    </w:p>
    <w:p w:rsidR="00742625" w:rsidRPr="00742625" w:rsidRDefault="00742625" w:rsidP="0094028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42625">
        <w:rPr>
          <w:rFonts w:ascii="Times New Roman" w:hAnsi="Times New Roman"/>
          <w:sz w:val="28"/>
          <w:szCs w:val="28"/>
        </w:rPr>
        <w:t>Показатель носит плановое значение.</w:t>
      </w:r>
    </w:p>
    <w:p w:rsidR="00742625" w:rsidRPr="00742625" w:rsidRDefault="00742625" w:rsidP="00940287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742625">
        <w:rPr>
          <w:sz w:val="28"/>
          <w:szCs w:val="28"/>
        </w:rPr>
        <w:t>При расчете показателя применяются данные о реализации основного мероприятия «Реализация полномочий, указанных в п. 3.1, 3.2 статьи 2 Закона Ханты-Мансийского автономного округа – Югры</w:t>
      </w:r>
      <w:r w:rsidR="00AA0F35">
        <w:rPr>
          <w:sz w:val="28"/>
          <w:szCs w:val="28"/>
        </w:rPr>
        <w:t xml:space="preserve"> </w:t>
      </w:r>
      <w:r w:rsidR="00E2760D">
        <w:rPr>
          <w:sz w:val="28"/>
          <w:szCs w:val="28"/>
        </w:rPr>
        <w:t xml:space="preserve">                  </w:t>
      </w:r>
      <w:r w:rsidRPr="00742625">
        <w:rPr>
          <w:sz w:val="28"/>
          <w:szCs w:val="28"/>
        </w:rPr>
        <w:t>от 31 марта 2009 года № 36-оз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законодательством». Показатель рассчитывается как фактическое значение постановленных на учет граждан соответствующей категории (источник данных – сведения и информация департамента имущественных и земельных отношений).</w:t>
      </w:r>
    </w:p>
    <w:p w:rsidR="00281CEE" w:rsidRPr="00742625" w:rsidRDefault="00742625" w:rsidP="00940287">
      <w:pPr>
        <w:pStyle w:val="a3"/>
        <w:ind w:firstLine="709"/>
        <w:jc w:val="both"/>
        <w:rPr>
          <w:sz w:val="28"/>
          <w:szCs w:val="28"/>
        </w:rPr>
      </w:pPr>
      <w:r w:rsidRPr="00742625">
        <w:rPr>
          <w:sz w:val="28"/>
          <w:szCs w:val="28"/>
        </w:rPr>
        <w:t>Значения целевых показателей приведены в таблице 1.</w:t>
      </w:r>
    </w:p>
    <w:p w:rsidR="00742625" w:rsidRDefault="00742625" w:rsidP="00940287">
      <w:pPr>
        <w:pStyle w:val="a3"/>
        <w:ind w:firstLine="709"/>
        <w:jc w:val="both"/>
        <w:rPr>
          <w:sz w:val="28"/>
          <w:szCs w:val="28"/>
        </w:rPr>
      </w:pPr>
    </w:p>
    <w:p w:rsidR="00AA0F35" w:rsidRPr="00AA0F35" w:rsidRDefault="00281CEE" w:rsidP="00940287">
      <w:pPr>
        <w:pStyle w:val="a3"/>
        <w:jc w:val="center"/>
        <w:rPr>
          <w:color w:val="000000"/>
          <w:sz w:val="28"/>
          <w:szCs w:val="28"/>
        </w:rPr>
      </w:pPr>
      <w:r w:rsidRPr="00AA0F35">
        <w:rPr>
          <w:color w:val="000000"/>
          <w:sz w:val="28"/>
          <w:szCs w:val="28"/>
        </w:rPr>
        <w:t xml:space="preserve">Раздел </w:t>
      </w:r>
      <w:r w:rsidR="001D204B">
        <w:rPr>
          <w:color w:val="000000"/>
          <w:sz w:val="28"/>
          <w:szCs w:val="28"/>
        </w:rPr>
        <w:t>4</w:t>
      </w:r>
      <w:r w:rsidRPr="00AA0F35">
        <w:rPr>
          <w:color w:val="000000"/>
          <w:sz w:val="28"/>
          <w:szCs w:val="28"/>
        </w:rPr>
        <w:t xml:space="preserve">. Характеристика основных мероприятий </w:t>
      </w:r>
    </w:p>
    <w:p w:rsidR="00281CEE" w:rsidRPr="00AA0F35" w:rsidRDefault="00281CEE" w:rsidP="00940287">
      <w:pPr>
        <w:pStyle w:val="a3"/>
        <w:jc w:val="center"/>
        <w:rPr>
          <w:sz w:val="28"/>
          <w:szCs w:val="28"/>
        </w:rPr>
      </w:pPr>
      <w:r w:rsidRPr="00AA0F35">
        <w:rPr>
          <w:color w:val="000000"/>
          <w:sz w:val="28"/>
          <w:szCs w:val="28"/>
        </w:rPr>
        <w:t xml:space="preserve">муниципальной программы </w:t>
      </w:r>
    </w:p>
    <w:p w:rsidR="00281CEE" w:rsidRPr="00985BED" w:rsidRDefault="00281CEE" w:rsidP="00940287">
      <w:pPr>
        <w:pStyle w:val="a3"/>
        <w:jc w:val="center"/>
        <w:rPr>
          <w:sz w:val="28"/>
          <w:szCs w:val="28"/>
        </w:rPr>
      </w:pPr>
    </w:p>
    <w:p w:rsidR="00281CEE" w:rsidRPr="00281CEE" w:rsidRDefault="00281CEE" w:rsidP="0094028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81CEE">
        <w:rPr>
          <w:rFonts w:ascii="Times New Roman" w:hAnsi="Times New Roman"/>
          <w:sz w:val="28"/>
          <w:szCs w:val="28"/>
        </w:rPr>
        <w:t>Достижение поставленной цели и решение задач муниципальной программы предусмотрено посредством реализации комплекса мероприятий, объединенных в подпрограммы.</w:t>
      </w:r>
    </w:p>
    <w:p w:rsidR="00281CEE" w:rsidRPr="00281CEE" w:rsidRDefault="00281CEE" w:rsidP="00940287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color w:val="000000"/>
          <w:sz w:val="28"/>
          <w:szCs w:val="28"/>
        </w:rPr>
        <w:t>1.</w:t>
      </w:r>
      <w:r w:rsidRPr="00281CEE">
        <w:rPr>
          <w:b/>
          <w:color w:val="FF0000"/>
          <w:sz w:val="28"/>
          <w:szCs w:val="28"/>
        </w:rPr>
        <w:t xml:space="preserve"> </w:t>
      </w:r>
      <w:r w:rsidRPr="00281CEE">
        <w:rPr>
          <w:sz w:val="28"/>
          <w:szCs w:val="28"/>
        </w:rPr>
        <w:t>В рамках подпрограммы 1 «Стимулирование жилищного строительства» предусмотрено решение задачи «Обеспечение жилыми помещениями нуждающихся граждан» посредством реализации следующих основных мероприятий:</w:t>
      </w:r>
    </w:p>
    <w:p w:rsidR="00281CEE" w:rsidRPr="00C50786" w:rsidRDefault="00281CEE" w:rsidP="00940287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sz w:val="28"/>
          <w:szCs w:val="28"/>
        </w:rPr>
        <w:lastRenderedPageBreak/>
        <w:t>1.1. Приобретение жилых помещений по договорам</w:t>
      </w:r>
      <w:r w:rsidRPr="00C50786">
        <w:rPr>
          <w:sz w:val="28"/>
          <w:szCs w:val="28"/>
        </w:rPr>
        <w:t xml:space="preserve"> купли-продажи и (или) приобретение жилых помещений по договорам участия в долевом строительстве.</w:t>
      </w:r>
    </w:p>
    <w:p w:rsidR="00281CEE" w:rsidRPr="00C50786" w:rsidRDefault="00281CEE" w:rsidP="00940287">
      <w:pPr>
        <w:pStyle w:val="a3"/>
        <w:ind w:firstLine="709"/>
        <w:jc w:val="both"/>
        <w:rPr>
          <w:sz w:val="28"/>
          <w:szCs w:val="28"/>
        </w:rPr>
      </w:pPr>
      <w:r w:rsidRPr="00C50786">
        <w:rPr>
          <w:sz w:val="28"/>
          <w:szCs w:val="28"/>
        </w:rPr>
        <w:t xml:space="preserve"> Реализация данного мероприятия направлена на </w:t>
      </w:r>
      <w:r w:rsidRPr="00C50786">
        <w:rPr>
          <w:rFonts w:eastAsia="Calibri"/>
          <w:sz w:val="28"/>
          <w:szCs w:val="28"/>
        </w:rPr>
        <w:t>переселение граждан из жилых домов, признанных аварийными и подлежащими сносу, на обеспечение жильем граждан, состоящих на учете в качестве нуждающихся, а также на обеспечение работников бюджетной сферы служебным жильем.</w:t>
      </w:r>
    </w:p>
    <w:p w:rsidR="00281CEE" w:rsidRPr="00C50786" w:rsidRDefault="00281CEE" w:rsidP="00940287">
      <w:pPr>
        <w:pStyle w:val="a3"/>
        <w:ind w:firstLine="709"/>
        <w:jc w:val="both"/>
        <w:rPr>
          <w:sz w:val="28"/>
          <w:szCs w:val="28"/>
        </w:rPr>
      </w:pPr>
      <w:r w:rsidRPr="00C50786">
        <w:rPr>
          <w:sz w:val="28"/>
          <w:szCs w:val="28"/>
        </w:rPr>
        <w:t>1.2. Заключение договоров мены на равнозначные по площади жилые помещения или выплата выкупной стоимости собственникам жилых помещений, расселение которых осуществлялось в период</w:t>
      </w:r>
      <w:r w:rsidR="00E57586">
        <w:rPr>
          <w:sz w:val="28"/>
          <w:szCs w:val="28"/>
        </w:rPr>
        <w:t xml:space="preserve"> </w:t>
      </w:r>
      <w:r w:rsidR="00EE4BD2">
        <w:rPr>
          <w:sz w:val="28"/>
          <w:szCs w:val="28"/>
        </w:rPr>
        <w:t xml:space="preserve">                </w:t>
      </w:r>
      <w:r w:rsidR="00AA6E22">
        <w:rPr>
          <w:sz w:val="28"/>
          <w:szCs w:val="28"/>
        </w:rPr>
        <w:t xml:space="preserve">до </w:t>
      </w:r>
      <w:r w:rsidRPr="00C50786">
        <w:rPr>
          <w:sz w:val="28"/>
          <w:szCs w:val="28"/>
        </w:rPr>
        <w:t>1 января 2011 года в соответствии с Законом № 103-оз.</w:t>
      </w:r>
    </w:p>
    <w:p w:rsidR="00281CEE" w:rsidRPr="00C50786" w:rsidRDefault="00281CEE" w:rsidP="00940287">
      <w:pPr>
        <w:pStyle w:val="a3"/>
        <w:ind w:firstLine="709"/>
        <w:jc w:val="both"/>
        <w:rPr>
          <w:sz w:val="28"/>
          <w:szCs w:val="28"/>
        </w:rPr>
      </w:pPr>
      <w:r w:rsidRPr="00C50786">
        <w:rPr>
          <w:sz w:val="28"/>
          <w:szCs w:val="28"/>
        </w:rPr>
        <w:t>Реализация данного мероприятия направлена на обеспечение жилищных прав собственников жилых помещений,</w:t>
      </w:r>
      <w:r>
        <w:rPr>
          <w:sz w:val="28"/>
          <w:szCs w:val="28"/>
        </w:rPr>
        <w:t xml:space="preserve"> </w:t>
      </w:r>
      <w:r w:rsidRPr="00C50786">
        <w:rPr>
          <w:sz w:val="28"/>
          <w:szCs w:val="28"/>
        </w:rPr>
        <w:t>расселение</w:t>
      </w:r>
      <w:r>
        <w:rPr>
          <w:sz w:val="28"/>
          <w:szCs w:val="28"/>
        </w:rPr>
        <w:t xml:space="preserve"> </w:t>
      </w:r>
      <w:r w:rsidRPr="00C50786">
        <w:rPr>
          <w:sz w:val="28"/>
          <w:szCs w:val="28"/>
        </w:rPr>
        <w:t>кото</w:t>
      </w:r>
      <w:r w:rsidR="00AA6E22">
        <w:rPr>
          <w:sz w:val="28"/>
          <w:szCs w:val="28"/>
        </w:rPr>
        <w:t xml:space="preserve">рых осуществлялось в период до </w:t>
      </w:r>
      <w:r w:rsidRPr="00C50786">
        <w:rPr>
          <w:sz w:val="28"/>
          <w:szCs w:val="28"/>
        </w:rPr>
        <w:t>1 января 2011 года в соответствии с Законом №</w:t>
      </w:r>
      <w:r w:rsidR="00E1105A">
        <w:rPr>
          <w:sz w:val="28"/>
          <w:szCs w:val="28"/>
        </w:rPr>
        <w:t xml:space="preserve"> </w:t>
      </w:r>
      <w:r w:rsidRPr="00C50786">
        <w:rPr>
          <w:sz w:val="28"/>
          <w:szCs w:val="28"/>
        </w:rPr>
        <w:t>103-оз</w:t>
      </w:r>
      <w:r w:rsidR="00E1105A">
        <w:rPr>
          <w:sz w:val="28"/>
          <w:szCs w:val="28"/>
        </w:rPr>
        <w:t>.</w:t>
      </w:r>
    </w:p>
    <w:p w:rsidR="00281CEE" w:rsidRPr="00C50786" w:rsidRDefault="00281CEE" w:rsidP="00940287">
      <w:pPr>
        <w:pStyle w:val="a3"/>
        <w:ind w:firstLine="709"/>
        <w:jc w:val="both"/>
        <w:rPr>
          <w:sz w:val="28"/>
          <w:szCs w:val="28"/>
        </w:rPr>
      </w:pPr>
      <w:r w:rsidRPr="00C50786">
        <w:rPr>
          <w:sz w:val="28"/>
          <w:szCs w:val="28"/>
        </w:rPr>
        <w:t>2.</w:t>
      </w:r>
      <w:r w:rsidRPr="00C50786">
        <w:rPr>
          <w:b/>
          <w:sz w:val="28"/>
          <w:szCs w:val="28"/>
        </w:rPr>
        <w:t xml:space="preserve"> </w:t>
      </w:r>
      <w:r w:rsidRPr="00C50786">
        <w:rPr>
          <w:sz w:val="28"/>
          <w:szCs w:val="28"/>
        </w:rPr>
        <w:t>В рамках подпрограммы 2 «Улучшение жилищных условий отдельных категорий граждан» предусмотрено решение задачи «Улучшение жилищных условий отдельных категорий граждан» посредством реализации следующих основных мероприятий:</w:t>
      </w:r>
    </w:p>
    <w:p w:rsidR="00281CEE" w:rsidRPr="00C50786" w:rsidRDefault="00281CEE" w:rsidP="00940287">
      <w:pPr>
        <w:pStyle w:val="a3"/>
        <w:ind w:firstLine="709"/>
        <w:jc w:val="both"/>
        <w:rPr>
          <w:sz w:val="28"/>
          <w:szCs w:val="28"/>
        </w:rPr>
      </w:pPr>
      <w:r w:rsidRPr="00C50786">
        <w:rPr>
          <w:sz w:val="28"/>
          <w:szCs w:val="28"/>
        </w:rPr>
        <w:t>2.1. Предоставление субсидий молодым семьям на строительство жилых помещений в Ханты-Мансийском районе.</w:t>
      </w:r>
    </w:p>
    <w:p w:rsidR="00281CEE" w:rsidRPr="00C50786" w:rsidRDefault="00281CEE" w:rsidP="00940287">
      <w:pPr>
        <w:pStyle w:val="a3"/>
        <w:ind w:firstLine="709"/>
        <w:jc w:val="both"/>
        <w:rPr>
          <w:sz w:val="28"/>
          <w:szCs w:val="28"/>
        </w:rPr>
      </w:pPr>
      <w:r w:rsidRPr="00C50786">
        <w:rPr>
          <w:sz w:val="28"/>
          <w:szCs w:val="28"/>
        </w:rPr>
        <w:t>Реализация данного мероприятия предусматривает предоставление субсидий молодым семьям на строительство жилых помещений на территории Ханты-Мансийского района.</w:t>
      </w:r>
    </w:p>
    <w:p w:rsidR="00281CEE" w:rsidRPr="00C50786" w:rsidRDefault="00281CEE" w:rsidP="0094028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50786">
        <w:rPr>
          <w:sz w:val="28"/>
          <w:szCs w:val="28"/>
        </w:rPr>
        <w:t xml:space="preserve">2. Предоставление социальных выплат на оплату договора купли-продажи жилого помещения, договора строительного подряда на строительство индивидуального жилого дома, для уплаты первоначального взноса при получении жилищного кредита, в том числе ипотечного, или жилищного займа на приобретение жилого помещения, или строительство индивидуального жилого дома, для осуществления последнего платежа в счет уплаты паевого взноса в полном размере на условиях софинансирования из федерального, окружного и местного бюджетов. </w:t>
      </w:r>
    </w:p>
    <w:p w:rsidR="00281CEE" w:rsidRPr="00C50786" w:rsidRDefault="00281CEE" w:rsidP="00940287">
      <w:pPr>
        <w:pStyle w:val="a3"/>
        <w:ind w:firstLine="709"/>
        <w:jc w:val="both"/>
        <w:rPr>
          <w:sz w:val="28"/>
          <w:szCs w:val="28"/>
        </w:rPr>
      </w:pPr>
      <w:r w:rsidRPr="00C50786">
        <w:rPr>
          <w:sz w:val="28"/>
          <w:szCs w:val="28"/>
        </w:rPr>
        <w:t xml:space="preserve">Реализация данного мероприятия предусматривает предоставление социальных выплат на оплату договора купли-продажи жилого помещения, договора строительного подряда на строительство индивидуального жилого дома, для уплаты первоначального взноса при получении жилищного кредита, в том числе ипотечного, или жилищного займа на приобретение жилого помещения, или строительство индивидуального жилого дома, для осуществления последнего платежа в счет уплаты паевого взноса в полном размере на условиях софинансирования из федерального, окружного и местного бюджетов. </w:t>
      </w:r>
    </w:p>
    <w:p w:rsidR="00281CEE" w:rsidRPr="00C50786" w:rsidRDefault="00281CEE" w:rsidP="00940287">
      <w:pPr>
        <w:pStyle w:val="a3"/>
        <w:ind w:firstLine="709"/>
        <w:jc w:val="both"/>
        <w:rPr>
          <w:sz w:val="28"/>
          <w:szCs w:val="28"/>
        </w:rPr>
      </w:pPr>
      <w:r w:rsidRPr="00C50786">
        <w:rPr>
          <w:sz w:val="28"/>
          <w:szCs w:val="28"/>
        </w:rPr>
        <w:lastRenderedPageBreak/>
        <w:t>2.3. Предоставление субсидий на приобретение жилья или выплата выкупной стоимости за жилые по</w:t>
      </w:r>
      <w:r w:rsidR="00EE4BD2">
        <w:rPr>
          <w:sz w:val="28"/>
          <w:szCs w:val="28"/>
        </w:rPr>
        <w:t>мещения гражданам, переселяемым</w:t>
      </w:r>
      <w:r w:rsidR="00AA0F35">
        <w:rPr>
          <w:sz w:val="28"/>
          <w:szCs w:val="28"/>
        </w:rPr>
        <w:t xml:space="preserve">         </w:t>
      </w:r>
      <w:r w:rsidRPr="00C50786">
        <w:rPr>
          <w:sz w:val="28"/>
          <w:szCs w:val="28"/>
        </w:rPr>
        <w:t>из с. Базьяны, д. Сухорукова.</w:t>
      </w:r>
    </w:p>
    <w:p w:rsidR="00281CEE" w:rsidRPr="00C50786" w:rsidRDefault="00281CEE" w:rsidP="00940287">
      <w:pPr>
        <w:pStyle w:val="a3"/>
        <w:ind w:firstLine="709"/>
        <w:jc w:val="both"/>
        <w:rPr>
          <w:sz w:val="28"/>
          <w:szCs w:val="28"/>
        </w:rPr>
      </w:pPr>
      <w:r w:rsidRPr="00C50786">
        <w:rPr>
          <w:sz w:val="28"/>
          <w:szCs w:val="28"/>
        </w:rPr>
        <w:t>Реализация данного мероприятия предусматривает предоставление субсидий на приобретение жилья или выплату выкупной стоимости за жилые помещения гражданам, переселяемым из с. Базьяны, д. Сухорукова, а также оплату договоров долевого участия в строительстве, заключенных до вступления в силу муниципальной программы.</w:t>
      </w:r>
    </w:p>
    <w:p w:rsidR="00281CEE" w:rsidRPr="00281CEE" w:rsidRDefault="00281CEE" w:rsidP="00940287">
      <w:pPr>
        <w:pStyle w:val="a3"/>
        <w:ind w:firstLine="709"/>
        <w:jc w:val="both"/>
        <w:rPr>
          <w:rFonts w:eastAsia="Calibri"/>
          <w:sz w:val="28"/>
          <w:szCs w:val="28"/>
        </w:rPr>
      </w:pPr>
      <w:r w:rsidRPr="00C50786">
        <w:rPr>
          <w:sz w:val="28"/>
          <w:szCs w:val="28"/>
        </w:rPr>
        <w:t xml:space="preserve">2.4. Реализация полномочий, указанных в п. 3.1, 3.2 статьи 2 Закона Ханты-Мансийского автономного округа – Югры от 31 марта 2009 года </w:t>
      </w:r>
      <w:r w:rsidR="00AA0F35">
        <w:rPr>
          <w:sz w:val="28"/>
          <w:szCs w:val="28"/>
        </w:rPr>
        <w:t xml:space="preserve">          </w:t>
      </w:r>
      <w:r w:rsidRPr="00C50786">
        <w:rPr>
          <w:sz w:val="28"/>
          <w:szCs w:val="28"/>
        </w:rPr>
        <w:t>№ 36-оз «</w:t>
      </w:r>
      <w:r w:rsidRPr="00C50786">
        <w:rPr>
          <w:rFonts w:eastAsia="Calibri"/>
          <w:sz w:val="28"/>
          <w:szCs w:val="28"/>
        </w:rPr>
        <w:t xml:space="preserve">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</w:t>
      </w:r>
      <w:r w:rsidRPr="00281CEE">
        <w:rPr>
          <w:rFonts w:eastAsia="Calibri"/>
          <w:sz w:val="28"/>
          <w:szCs w:val="28"/>
        </w:rPr>
        <w:t>отдельных категорий граждан, определенных федеральным законодательством.</w:t>
      </w:r>
      <w:r w:rsidR="00EF53C9">
        <w:rPr>
          <w:rFonts w:eastAsia="Calibri"/>
          <w:sz w:val="28"/>
          <w:szCs w:val="28"/>
        </w:rPr>
        <w:t>».</w:t>
      </w:r>
    </w:p>
    <w:p w:rsidR="00281CEE" w:rsidRPr="00281CEE" w:rsidRDefault="00281CEE" w:rsidP="009402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CEE">
        <w:rPr>
          <w:rFonts w:ascii="Times New Roman" w:hAnsi="Times New Roman" w:cs="Times New Roman"/>
          <w:sz w:val="28"/>
          <w:szCs w:val="28"/>
        </w:rPr>
        <w:t>Реализация данного мероприятия предусматривает постановку на учет и учет граждан, имеющих право на получение жилищных субсидий, выезжающих из районов Крайнего Севера и приравненных к ним местностей.</w:t>
      </w:r>
    </w:p>
    <w:p w:rsidR="00281CEE" w:rsidRPr="00C50786" w:rsidRDefault="00281CEE" w:rsidP="00940287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rFonts w:eastAsia="Calibri"/>
          <w:sz w:val="28"/>
          <w:szCs w:val="28"/>
        </w:rPr>
        <w:t>2.5.</w:t>
      </w:r>
      <w:r w:rsidRPr="00281CEE">
        <w:rPr>
          <w:sz w:val="28"/>
          <w:szCs w:val="28"/>
        </w:rPr>
        <w:t xml:space="preserve"> Предоставление субсидий отдельным категориям граждан, установленным федеральными</w:t>
      </w:r>
      <w:r w:rsidRPr="00C50786">
        <w:rPr>
          <w:sz w:val="28"/>
          <w:szCs w:val="28"/>
        </w:rPr>
        <w:t xml:space="preserve"> законами от 12 января 1995 года № 5-ФЗ «О ветеранах» и от 24 ноября 1995 года № 181-ФЗ «О социальной защите инвалидов в Российской Федерации»</w:t>
      </w:r>
      <w:r w:rsidR="00EE4BD2">
        <w:rPr>
          <w:sz w:val="28"/>
          <w:szCs w:val="28"/>
        </w:rPr>
        <w:t>,</w:t>
      </w:r>
      <w:r w:rsidRPr="00C50786">
        <w:rPr>
          <w:sz w:val="28"/>
          <w:szCs w:val="28"/>
        </w:rPr>
        <w:t xml:space="preserve"> в рамках подпрограммы «Обеспечение мерами государственной поддержки по улучшению жилищных условий отдельных категорий граждан</w:t>
      </w:r>
      <w:r w:rsidR="00AA0F35">
        <w:rPr>
          <w:sz w:val="28"/>
          <w:szCs w:val="28"/>
        </w:rPr>
        <w:t>»</w:t>
      </w:r>
      <w:r w:rsidRPr="00C50786">
        <w:rPr>
          <w:sz w:val="28"/>
          <w:szCs w:val="28"/>
        </w:rPr>
        <w:t xml:space="preserve">. </w:t>
      </w:r>
    </w:p>
    <w:p w:rsidR="00281CEE" w:rsidRPr="00EC7A5C" w:rsidRDefault="00281CEE" w:rsidP="00940287">
      <w:pPr>
        <w:pStyle w:val="a3"/>
        <w:ind w:firstLine="709"/>
        <w:jc w:val="both"/>
        <w:rPr>
          <w:sz w:val="28"/>
          <w:szCs w:val="28"/>
        </w:rPr>
      </w:pPr>
      <w:r w:rsidRPr="00C50786">
        <w:rPr>
          <w:sz w:val="28"/>
          <w:szCs w:val="28"/>
        </w:rPr>
        <w:t>Реализация данного мероприятия предусматривает предоставление субсид</w:t>
      </w:r>
      <w:r w:rsidR="00AA0F35">
        <w:rPr>
          <w:sz w:val="28"/>
          <w:szCs w:val="28"/>
        </w:rPr>
        <w:t>ий отдельным категориям граждан</w:t>
      </w:r>
      <w:r w:rsidRPr="00C50786">
        <w:rPr>
          <w:sz w:val="28"/>
          <w:szCs w:val="28"/>
        </w:rPr>
        <w:t xml:space="preserve"> в рамках постановления Правительства Ханты-Мансийского автономного округа </w:t>
      </w:r>
      <w:r>
        <w:rPr>
          <w:sz w:val="28"/>
          <w:szCs w:val="28"/>
        </w:rPr>
        <w:t>–</w:t>
      </w:r>
      <w:r w:rsidRPr="00C50786">
        <w:rPr>
          <w:sz w:val="28"/>
          <w:szCs w:val="28"/>
        </w:rPr>
        <w:t xml:space="preserve"> Югры </w:t>
      </w:r>
      <w:r w:rsidR="00FD2E21">
        <w:rPr>
          <w:sz w:val="28"/>
          <w:szCs w:val="28"/>
        </w:rPr>
        <w:t xml:space="preserve">                </w:t>
      </w:r>
      <w:r w:rsidRPr="00C50786">
        <w:rPr>
          <w:sz w:val="28"/>
          <w:szCs w:val="28"/>
        </w:rPr>
        <w:t>от 10</w:t>
      </w:r>
      <w:r w:rsidR="00FD2E21">
        <w:rPr>
          <w:sz w:val="28"/>
          <w:szCs w:val="28"/>
        </w:rPr>
        <w:t xml:space="preserve"> октября </w:t>
      </w:r>
      <w:r w:rsidRPr="00C50786">
        <w:rPr>
          <w:sz w:val="28"/>
          <w:szCs w:val="28"/>
        </w:rPr>
        <w:t>2006</w:t>
      </w:r>
      <w:r w:rsidR="00FD2E21">
        <w:rPr>
          <w:sz w:val="28"/>
          <w:szCs w:val="28"/>
        </w:rPr>
        <w:t xml:space="preserve"> года</w:t>
      </w:r>
      <w:r w:rsidRPr="00C5078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C50786">
        <w:rPr>
          <w:sz w:val="28"/>
          <w:szCs w:val="28"/>
        </w:rPr>
        <w:t xml:space="preserve"> 237-п «Об утверждении Положения о порядке и условиях предоставления субсидий за счет субвенций из федерального бюджета отдельным категориям граждан на территории Ханты-Мансийского </w:t>
      </w:r>
      <w:r w:rsidRPr="00EC7A5C">
        <w:rPr>
          <w:sz w:val="28"/>
          <w:szCs w:val="28"/>
        </w:rPr>
        <w:t>автономного округа – Югры для приобретения жилых помещений в собственность».</w:t>
      </w:r>
    </w:p>
    <w:p w:rsidR="00281CEE" w:rsidRPr="00EC7A5C" w:rsidRDefault="00281CEE" w:rsidP="00940287">
      <w:pPr>
        <w:pStyle w:val="a3"/>
        <w:ind w:firstLine="709"/>
        <w:jc w:val="both"/>
        <w:rPr>
          <w:sz w:val="28"/>
          <w:szCs w:val="28"/>
        </w:rPr>
      </w:pPr>
      <w:r w:rsidRPr="00EC7A5C">
        <w:rPr>
          <w:sz w:val="28"/>
          <w:szCs w:val="28"/>
        </w:rPr>
        <w:t>Перечень основных мероприятий муниципальной программы указан в таблице 2.</w:t>
      </w:r>
    </w:p>
    <w:p w:rsidR="00281CEE" w:rsidRPr="00EC7A5C" w:rsidRDefault="00281CEE" w:rsidP="00940287">
      <w:pPr>
        <w:pStyle w:val="a3"/>
        <w:jc w:val="both"/>
        <w:rPr>
          <w:sz w:val="28"/>
          <w:szCs w:val="28"/>
        </w:rPr>
      </w:pPr>
    </w:p>
    <w:p w:rsidR="00281CEE" w:rsidRPr="00FD2E21" w:rsidRDefault="00281CEE" w:rsidP="00940287">
      <w:pPr>
        <w:pStyle w:val="a3"/>
        <w:jc w:val="center"/>
        <w:rPr>
          <w:sz w:val="28"/>
          <w:szCs w:val="28"/>
        </w:rPr>
      </w:pPr>
      <w:r w:rsidRPr="00FD2E21">
        <w:rPr>
          <w:sz w:val="28"/>
          <w:szCs w:val="28"/>
        </w:rPr>
        <w:t xml:space="preserve">Раздел </w:t>
      </w:r>
      <w:r w:rsidR="001D204B">
        <w:rPr>
          <w:sz w:val="28"/>
          <w:szCs w:val="28"/>
        </w:rPr>
        <w:t>5</w:t>
      </w:r>
      <w:r w:rsidRPr="00FD2E21">
        <w:rPr>
          <w:sz w:val="28"/>
          <w:szCs w:val="28"/>
        </w:rPr>
        <w:t xml:space="preserve">. Механизм реализации </w:t>
      </w:r>
      <w:r w:rsidRPr="00FD2E21">
        <w:rPr>
          <w:color w:val="000000"/>
          <w:sz w:val="28"/>
          <w:szCs w:val="28"/>
        </w:rPr>
        <w:t>муниципальной программы</w:t>
      </w:r>
    </w:p>
    <w:p w:rsidR="00281CEE" w:rsidRPr="00985BED" w:rsidRDefault="00281CEE" w:rsidP="00940287">
      <w:pPr>
        <w:pStyle w:val="a3"/>
        <w:jc w:val="both"/>
        <w:rPr>
          <w:b/>
          <w:sz w:val="28"/>
          <w:szCs w:val="28"/>
        </w:rPr>
      </w:pPr>
    </w:p>
    <w:p w:rsidR="00281CEE" w:rsidRPr="00985BED" w:rsidRDefault="00281CEE" w:rsidP="0094028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Подпрограмма 1. </w:t>
      </w:r>
      <w:r w:rsidRPr="00985BED">
        <w:rPr>
          <w:sz w:val="28"/>
          <w:szCs w:val="28"/>
        </w:rPr>
        <w:t>Стимули</w:t>
      </w:r>
      <w:r>
        <w:rPr>
          <w:sz w:val="28"/>
          <w:szCs w:val="28"/>
        </w:rPr>
        <w:t>рование жилищного строительства</w:t>
      </w:r>
      <w:r w:rsidRPr="00985BED">
        <w:rPr>
          <w:sz w:val="28"/>
          <w:szCs w:val="28"/>
        </w:rPr>
        <w:t>.</w:t>
      </w:r>
    </w:p>
    <w:p w:rsidR="00281CEE" w:rsidRPr="00985BED" w:rsidRDefault="00281CEE" w:rsidP="00940287">
      <w:pPr>
        <w:pStyle w:val="a3"/>
        <w:ind w:firstLine="709"/>
        <w:jc w:val="both"/>
        <w:rPr>
          <w:rFonts w:eastAsia="Calibri"/>
          <w:sz w:val="28"/>
          <w:szCs w:val="28"/>
        </w:rPr>
      </w:pPr>
      <w:r w:rsidRPr="00985BED">
        <w:rPr>
          <w:sz w:val="28"/>
          <w:szCs w:val="28"/>
        </w:rPr>
        <w:t>Мероприятие</w:t>
      </w:r>
      <w:r>
        <w:rPr>
          <w:sz w:val="28"/>
          <w:szCs w:val="28"/>
        </w:rPr>
        <w:t xml:space="preserve"> </w:t>
      </w:r>
      <w:r w:rsidRPr="00985BED">
        <w:rPr>
          <w:sz w:val="28"/>
          <w:szCs w:val="28"/>
        </w:rPr>
        <w:t>«Приобретение жилых помещений по договорам купли-продажи и (или) приобретение жилых помещений по договорам участия в долевом строительстве» направлено</w:t>
      </w:r>
      <w:r w:rsidRPr="00985BED">
        <w:rPr>
          <w:rFonts w:eastAsia="Calibri"/>
          <w:sz w:val="28"/>
          <w:szCs w:val="28"/>
        </w:rPr>
        <w:t xml:space="preserve"> на переселение граждан из жилых домов, признанных аварийными</w:t>
      </w:r>
      <w:r>
        <w:rPr>
          <w:rFonts w:eastAsia="Calibri"/>
          <w:sz w:val="28"/>
          <w:szCs w:val="28"/>
        </w:rPr>
        <w:t xml:space="preserve"> </w:t>
      </w:r>
      <w:r w:rsidRPr="00985BED">
        <w:rPr>
          <w:rFonts w:eastAsia="Calibri"/>
          <w:sz w:val="28"/>
          <w:szCs w:val="28"/>
        </w:rPr>
        <w:t>и подлежащими сносу, на обеспечение жильем граждан, состоящих на учете</w:t>
      </w:r>
      <w:r>
        <w:rPr>
          <w:rFonts w:eastAsia="Calibri"/>
          <w:sz w:val="28"/>
          <w:szCs w:val="28"/>
        </w:rPr>
        <w:t xml:space="preserve"> </w:t>
      </w:r>
      <w:r w:rsidRPr="00985BED">
        <w:rPr>
          <w:rFonts w:eastAsia="Calibri"/>
          <w:sz w:val="28"/>
          <w:szCs w:val="28"/>
        </w:rPr>
        <w:t xml:space="preserve">в качестве </w:t>
      </w:r>
      <w:r w:rsidRPr="00985BED">
        <w:rPr>
          <w:rFonts w:eastAsia="Calibri"/>
          <w:sz w:val="28"/>
          <w:szCs w:val="28"/>
        </w:rPr>
        <w:lastRenderedPageBreak/>
        <w:t xml:space="preserve">нуждающихся, а также на обеспечение работников бюджетной сферы служебным жильем. </w:t>
      </w:r>
    </w:p>
    <w:p w:rsidR="00281CEE" w:rsidRDefault="00281CEE" w:rsidP="00940287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Условия и порядок</w:t>
      </w:r>
      <w:r>
        <w:rPr>
          <w:sz w:val="28"/>
          <w:szCs w:val="28"/>
        </w:rPr>
        <w:t xml:space="preserve"> </w:t>
      </w:r>
      <w:r w:rsidRPr="00985BED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985BED">
        <w:rPr>
          <w:sz w:val="28"/>
          <w:szCs w:val="28"/>
        </w:rPr>
        <w:t>приобретенных</w:t>
      </w:r>
      <w:r>
        <w:rPr>
          <w:sz w:val="28"/>
          <w:szCs w:val="28"/>
        </w:rPr>
        <w:t xml:space="preserve"> </w:t>
      </w:r>
      <w:r w:rsidRPr="00985BED">
        <w:rPr>
          <w:sz w:val="28"/>
          <w:szCs w:val="28"/>
        </w:rPr>
        <w:t xml:space="preserve">жилых помещений гражданам, проживающим в аварийном жилищном фонде, а также </w:t>
      </w:r>
      <w:r w:rsidRPr="00985BED">
        <w:rPr>
          <w:rFonts w:eastAsia="Calibri"/>
          <w:sz w:val="28"/>
          <w:szCs w:val="28"/>
        </w:rPr>
        <w:t>гражданам, состоящим на учете в качестве нуждающихся в жилых помещениях по месту жительства,</w:t>
      </w:r>
      <w:r w:rsidRPr="00985BED">
        <w:rPr>
          <w:sz w:val="28"/>
          <w:szCs w:val="28"/>
        </w:rPr>
        <w:t xml:space="preserve"> определяются в программах, принятых сельскими поселениями, с учетом действующего жилищного законодательства Российской Федерации.</w:t>
      </w:r>
    </w:p>
    <w:p w:rsidR="006619F8" w:rsidRPr="00985BED" w:rsidRDefault="006619F8" w:rsidP="00EF53C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Расходование средств бюджета автономного округа по данному направлению осуществляется в соответствии с Порядком </w:t>
      </w:r>
      <w:r w:rsidR="00EF53C9">
        <w:rPr>
          <w:sz w:val="28"/>
          <w:szCs w:val="28"/>
        </w:rPr>
        <w:br/>
      </w:r>
      <w:r>
        <w:rPr>
          <w:sz w:val="28"/>
          <w:szCs w:val="28"/>
        </w:rPr>
        <w:t xml:space="preserve">5 государственной программы «Обеспечение доступным и комфортным жильем жителей Ханты-Мансийского автономного округа – Югры </w:t>
      </w:r>
      <w:r w:rsidR="00EF53C9">
        <w:rPr>
          <w:sz w:val="28"/>
          <w:szCs w:val="28"/>
        </w:rPr>
        <w:br/>
      </w:r>
      <w:r>
        <w:rPr>
          <w:sz w:val="28"/>
          <w:szCs w:val="28"/>
        </w:rPr>
        <w:t xml:space="preserve">в 2016 – 2020 годах». Объем финансирования за счет средств бюджета автономного округа и средств бюджетов Ханты-Мансийского района устанавливается в следующем соотношении: 2016 – 2020 годы – </w:t>
      </w:r>
      <w:r w:rsidR="007154A2">
        <w:rPr>
          <w:sz w:val="28"/>
          <w:szCs w:val="28"/>
        </w:rPr>
        <w:br/>
      </w:r>
      <w:r>
        <w:rPr>
          <w:sz w:val="28"/>
          <w:szCs w:val="28"/>
        </w:rPr>
        <w:t>89</w:t>
      </w:r>
      <w:r w:rsidR="00EF53C9">
        <w:rPr>
          <w:sz w:val="28"/>
          <w:szCs w:val="28"/>
        </w:rPr>
        <w:t xml:space="preserve"> </w:t>
      </w:r>
      <w:r w:rsidR="007154A2">
        <w:rPr>
          <w:sz w:val="28"/>
          <w:szCs w:val="28"/>
        </w:rPr>
        <w:t>процентов</w:t>
      </w:r>
      <w:r>
        <w:rPr>
          <w:sz w:val="28"/>
          <w:szCs w:val="28"/>
        </w:rPr>
        <w:t xml:space="preserve"> и 11</w:t>
      </w:r>
      <w:r w:rsidR="00EF53C9">
        <w:rPr>
          <w:sz w:val="28"/>
          <w:szCs w:val="28"/>
        </w:rPr>
        <w:t xml:space="preserve"> </w:t>
      </w:r>
      <w:r w:rsidR="007154A2">
        <w:rPr>
          <w:sz w:val="28"/>
          <w:szCs w:val="28"/>
        </w:rPr>
        <w:t>процентов</w:t>
      </w:r>
      <w:r w:rsidRPr="006619F8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соответственно.</w:t>
      </w:r>
    </w:p>
    <w:p w:rsidR="00281CEE" w:rsidRPr="00985BED" w:rsidRDefault="00281CEE" w:rsidP="00940287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Мероприятие «Заключение договоров мены на равнозначные по площади жилые помещения</w:t>
      </w:r>
      <w:r>
        <w:rPr>
          <w:sz w:val="28"/>
          <w:szCs w:val="28"/>
        </w:rPr>
        <w:t xml:space="preserve"> или выплата выкупной стоимости</w:t>
      </w:r>
      <w:r w:rsidRPr="00985BED">
        <w:rPr>
          <w:sz w:val="28"/>
          <w:szCs w:val="28"/>
        </w:rPr>
        <w:t xml:space="preserve"> собственникам жилых помещений, расселение которых осуществл</w:t>
      </w:r>
      <w:r w:rsidR="00AA6E22">
        <w:rPr>
          <w:sz w:val="28"/>
          <w:szCs w:val="28"/>
        </w:rPr>
        <w:t xml:space="preserve">ялось в период до </w:t>
      </w:r>
      <w:r w:rsidRPr="00985BED">
        <w:rPr>
          <w:sz w:val="28"/>
          <w:szCs w:val="28"/>
        </w:rPr>
        <w:t>1 января 2011 года в соответствии с Законом</w:t>
      </w:r>
      <w:r>
        <w:rPr>
          <w:sz w:val="28"/>
          <w:szCs w:val="28"/>
        </w:rPr>
        <w:t xml:space="preserve"> № 103-оз».</w:t>
      </w:r>
    </w:p>
    <w:p w:rsidR="00281CEE" w:rsidRPr="00985BED" w:rsidRDefault="00281CEE" w:rsidP="0094028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985BED">
        <w:rPr>
          <w:sz w:val="28"/>
          <w:szCs w:val="28"/>
        </w:rPr>
        <w:t>оговор</w:t>
      </w:r>
      <w:r>
        <w:rPr>
          <w:sz w:val="28"/>
          <w:szCs w:val="28"/>
        </w:rPr>
        <w:t>ы</w:t>
      </w:r>
      <w:r w:rsidRPr="00985BED">
        <w:rPr>
          <w:sz w:val="28"/>
          <w:szCs w:val="28"/>
        </w:rPr>
        <w:t xml:space="preserve"> мены </w:t>
      </w:r>
      <w:r>
        <w:rPr>
          <w:sz w:val="28"/>
          <w:szCs w:val="28"/>
        </w:rPr>
        <w:t xml:space="preserve">или выплата выкупной стоимости </w:t>
      </w:r>
      <w:r w:rsidRPr="00985BED">
        <w:rPr>
          <w:sz w:val="28"/>
          <w:szCs w:val="28"/>
        </w:rPr>
        <w:t xml:space="preserve"> собственникам жилых помещений, расселение которых осуществлялось в период </w:t>
      </w:r>
      <w:r w:rsidR="00EE4BD2">
        <w:rPr>
          <w:sz w:val="28"/>
          <w:szCs w:val="28"/>
        </w:rPr>
        <w:t xml:space="preserve">                  </w:t>
      </w:r>
      <w:r w:rsidR="00AA6E22">
        <w:rPr>
          <w:sz w:val="28"/>
          <w:szCs w:val="28"/>
        </w:rPr>
        <w:t xml:space="preserve">до </w:t>
      </w:r>
      <w:r w:rsidRPr="00985BED">
        <w:rPr>
          <w:sz w:val="28"/>
          <w:szCs w:val="28"/>
        </w:rPr>
        <w:t>1 января 2011 года в соответствии с Законом</w:t>
      </w:r>
      <w:r>
        <w:rPr>
          <w:sz w:val="28"/>
          <w:szCs w:val="28"/>
        </w:rPr>
        <w:t xml:space="preserve"> № 103-оз, </w:t>
      </w:r>
      <w:r w:rsidRPr="00985BED">
        <w:rPr>
          <w:sz w:val="28"/>
          <w:szCs w:val="28"/>
        </w:rPr>
        <w:t>осуществляется на условиях и в порядке, установленном долгосрочной муниципальной целевой программой «Комплексное развитие жилищного строительства на территории Хан</w:t>
      </w:r>
      <w:r>
        <w:rPr>
          <w:sz w:val="28"/>
          <w:szCs w:val="28"/>
        </w:rPr>
        <w:t xml:space="preserve">ты-Мансийского района на 2011 – </w:t>
      </w:r>
      <w:r w:rsidR="00275AA4">
        <w:rPr>
          <w:sz w:val="28"/>
          <w:szCs w:val="28"/>
        </w:rPr>
        <w:t xml:space="preserve">2013 годы», утвержденной постановлением </w:t>
      </w:r>
      <w:r w:rsidRPr="00985BED">
        <w:rPr>
          <w:sz w:val="28"/>
          <w:szCs w:val="28"/>
        </w:rPr>
        <w:t>администрации</w:t>
      </w:r>
      <w:r w:rsidR="00275A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r w:rsidR="00EE4BD2">
        <w:rPr>
          <w:sz w:val="28"/>
          <w:szCs w:val="28"/>
        </w:rPr>
        <w:t xml:space="preserve">                                      </w:t>
      </w:r>
      <w:r w:rsidRPr="00985BED">
        <w:rPr>
          <w:sz w:val="28"/>
          <w:szCs w:val="28"/>
        </w:rPr>
        <w:t>от 14 октября 2010 года № 158</w:t>
      </w:r>
      <w:r>
        <w:rPr>
          <w:sz w:val="28"/>
          <w:szCs w:val="28"/>
        </w:rPr>
        <w:t>,</w:t>
      </w:r>
      <w:r w:rsidRPr="00985BED">
        <w:rPr>
          <w:sz w:val="28"/>
          <w:szCs w:val="28"/>
        </w:rPr>
        <w:t xml:space="preserve"> до вступления в силу </w:t>
      </w:r>
      <w:r>
        <w:rPr>
          <w:sz w:val="28"/>
          <w:szCs w:val="28"/>
        </w:rPr>
        <w:t>муниципальной программы</w:t>
      </w:r>
      <w:r w:rsidRPr="00985BED">
        <w:rPr>
          <w:sz w:val="28"/>
          <w:szCs w:val="28"/>
        </w:rPr>
        <w:t>.</w:t>
      </w:r>
    </w:p>
    <w:p w:rsidR="00281CEE" w:rsidRPr="00985BED" w:rsidRDefault="00281CEE" w:rsidP="00940287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Подпрограмма</w:t>
      </w:r>
      <w:r>
        <w:rPr>
          <w:sz w:val="28"/>
          <w:szCs w:val="28"/>
        </w:rPr>
        <w:t xml:space="preserve"> 2. </w:t>
      </w:r>
      <w:r w:rsidRPr="00985BED">
        <w:rPr>
          <w:sz w:val="28"/>
          <w:szCs w:val="28"/>
        </w:rPr>
        <w:t>Улучшение жилищных усло</w:t>
      </w:r>
      <w:r>
        <w:rPr>
          <w:sz w:val="28"/>
          <w:szCs w:val="28"/>
        </w:rPr>
        <w:t>вий отдельных категорий граждан</w:t>
      </w:r>
      <w:r w:rsidRPr="00985BED">
        <w:rPr>
          <w:sz w:val="28"/>
          <w:szCs w:val="28"/>
        </w:rPr>
        <w:t>.</w:t>
      </w:r>
    </w:p>
    <w:p w:rsidR="00281CEE" w:rsidRPr="00985BED" w:rsidRDefault="00281CEE" w:rsidP="00940287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Мероприятие «Предоставление субсидий молодым семьям на строительство жилых помещений в</w:t>
      </w:r>
      <w:r>
        <w:rPr>
          <w:sz w:val="28"/>
          <w:szCs w:val="28"/>
        </w:rPr>
        <w:t xml:space="preserve"> </w:t>
      </w:r>
      <w:r w:rsidRPr="00985BED">
        <w:rPr>
          <w:sz w:val="28"/>
          <w:szCs w:val="28"/>
        </w:rPr>
        <w:t>Ханты-Мансийском районе».</w:t>
      </w:r>
    </w:p>
    <w:p w:rsidR="00281CEE" w:rsidRPr="00985BED" w:rsidRDefault="00281CEE" w:rsidP="00940287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Порядок и форма предоставления субсидий на строительство жилых помещений молодым семьям в</w:t>
      </w:r>
      <w:r>
        <w:rPr>
          <w:sz w:val="28"/>
          <w:szCs w:val="28"/>
        </w:rPr>
        <w:t xml:space="preserve"> </w:t>
      </w:r>
      <w:r w:rsidRPr="00985BED">
        <w:rPr>
          <w:sz w:val="28"/>
          <w:szCs w:val="28"/>
        </w:rPr>
        <w:t>Ханты-Мансийском районе определяется администрацией Ханты-Мансийского района.</w:t>
      </w:r>
    </w:p>
    <w:p w:rsidR="00281CEE" w:rsidRPr="00985BED" w:rsidRDefault="00281CEE" w:rsidP="00940287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Мероприятие «Предоставление социальных выплат</w:t>
      </w:r>
      <w:r w:rsidR="00755B79">
        <w:rPr>
          <w:sz w:val="28"/>
          <w:szCs w:val="28"/>
        </w:rPr>
        <w:t xml:space="preserve"> </w:t>
      </w:r>
      <w:r w:rsidRPr="00985BED">
        <w:rPr>
          <w:sz w:val="28"/>
          <w:szCs w:val="28"/>
        </w:rPr>
        <w:t xml:space="preserve">на оплату договора купли-продажи жилого помещения, договора строительного подряда на строительство индивидуального жилого дома, для уплаты первоначального взноса при получении жилищного кредита, в том числе ипотечного, или жилищного займа на приобретение жилого помещения, или строительство индивидуального жилого дома, для осуществления последнего платежа в счет уплаты паевого взноса в полном размере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lastRenderedPageBreak/>
        <w:t xml:space="preserve">условиях софинансирования </w:t>
      </w:r>
      <w:r w:rsidRPr="00985BED">
        <w:rPr>
          <w:sz w:val="28"/>
          <w:szCs w:val="28"/>
        </w:rPr>
        <w:t>из федерального, окружного и местного бюджетов».</w:t>
      </w:r>
    </w:p>
    <w:p w:rsidR="00281CEE" w:rsidRPr="00985BED" w:rsidRDefault="00281CEE" w:rsidP="00940287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Порядок и форма предоставления социальных выплат осуществляются в соответствии с постановлением Правительства Ханты-Мансийского авт</w:t>
      </w:r>
      <w:r w:rsidR="00AA6E22">
        <w:rPr>
          <w:sz w:val="28"/>
          <w:szCs w:val="28"/>
        </w:rPr>
        <w:t xml:space="preserve">ономного округа – Югры от </w:t>
      </w:r>
      <w:r>
        <w:rPr>
          <w:sz w:val="28"/>
          <w:szCs w:val="28"/>
        </w:rPr>
        <w:t xml:space="preserve">9 октября </w:t>
      </w:r>
      <w:r w:rsidRPr="00985BED">
        <w:rPr>
          <w:sz w:val="28"/>
          <w:szCs w:val="28"/>
        </w:rPr>
        <w:t>2013</w:t>
      </w:r>
      <w:r>
        <w:rPr>
          <w:sz w:val="28"/>
          <w:szCs w:val="28"/>
        </w:rPr>
        <w:t xml:space="preserve"> года</w:t>
      </w:r>
      <w:r w:rsidRPr="00985BED">
        <w:rPr>
          <w:sz w:val="28"/>
          <w:szCs w:val="28"/>
        </w:rPr>
        <w:t xml:space="preserve"> № 408-п «О государственной программе Ханты-Мансийского автономного округа </w:t>
      </w:r>
      <w:r>
        <w:rPr>
          <w:sz w:val="28"/>
          <w:szCs w:val="28"/>
        </w:rPr>
        <w:t>–</w:t>
      </w:r>
      <w:r w:rsidRPr="00985BED">
        <w:rPr>
          <w:sz w:val="28"/>
          <w:szCs w:val="28"/>
        </w:rPr>
        <w:t xml:space="preserve"> Югры «Обеспечение доступным и комфортным жильем жителей Ханты-Мансийского автономного округа </w:t>
      </w:r>
      <w:r>
        <w:rPr>
          <w:sz w:val="28"/>
          <w:szCs w:val="28"/>
        </w:rPr>
        <w:t>–</w:t>
      </w:r>
      <w:r w:rsidRPr="00985BED">
        <w:rPr>
          <w:sz w:val="28"/>
          <w:szCs w:val="28"/>
        </w:rPr>
        <w:t xml:space="preserve"> Югры в 201</w:t>
      </w:r>
      <w:r w:rsidR="00750406">
        <w:rPr>
          <w:sz w:val="28"/>
          <w:szCs w:val="28"/>
        </w:rPr>
        <w:t>6</w:t>
      </w:r>
      <w:r w:rsidRPr="00985BE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85BED">
        <w:rPr>
          <w:sz w:val="28"/>
          <w:szCs w:val="28"/>
        </w:rPr>
        <w:t xml:space="preserve"> 2020 годах». </w:t>
      </w:r>
    </w:p>
    <w:p w:rsidR="00281CEE" w:rsidRPr="00985BED" w:rsidRDefault="00281CEE" w:rsidP="00940287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Мероприятие «Предоставление субсидий на приобретение жилья или выплата выкупной стоимости за жилые помещения гражданам, переселяемым из с. Базьяны, д. Сухорукова».</w:t>
      </w:r>
    </w:p>
    <w:p w:rsidR="00281CEE" w:rsidRDefault="00281CEE" w:rsidP="00940287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 xml:space="preserve">Предоставление субсидий на приобретение жилья или выплата выкупной стоимости за жилые помещения гражданам, переселяемым </w:t>
      </w:r>
      <w:r w:rsidR="00FD2E21">
        <w:rPr>
          <w:sz w:val="28"/>
          <w:szCs w:val="28"/>
        </w:rPr>
        <w:t xml:space="preserve">       </w:t>
      </w:r>
      <w:r w:rsidRPr="00985BED">
        <w:rPr>
          <w:sz w:val="28"/>
          <w:szCs w:val="28"/>
        </w:rPr>
        <w:t xml:space="preserve">из с. Базьяны, д. Сухорукова, а также оплата договоров долевого участия в строительстве, заключенных до вступления в силу настоящей Программы, осуществляется на условиях и в порядке, установленном в соответствии с долгосрочной муниципальной целевой программой «Переселение жителей из населенных пунктов с низкой плотностью населения и труднодоступных местностей Ханты-Мансийского района (с. Базьяны, </w:t>
      </w:r>
      <w:r w:rsidR="00FD2E21">
        <w:rPr>
          <w:sz w:val="28"/>
          <w:szCs w:val="28"/>
        </w:rPr>
        <w:t xml:space="preserve">     </w:t>
      </w:r>
      <w:r w:rsidRPr="00985BED">
        <w:rPr>
          <w:sz w:val="28"/>
          <w:szCs w:val="28"/>
        </w:rPr>
        <w:t>д</w:t>
      </w:r>
      <w:r>
        <w:rPr>
          <w:sz w:val="28"/>
          <w:szCs w:val="28"/>
        </w:rPr>
        <w:t>. Сухорукова) на 2012 – 2013 годы</w:t>
      </w:r>
      <w:r w:rsidRPr="00985BED">
        <w:rPr>
          <w:sz w:val="28"/>
          <w:szCs w:val="28"/>
        </w:rPr>
        <w:t>», утвержденной постановлением администрации Ханты-Мансийского района от 17 февраля 2012 года №</w:t>
      </w:r>
      <w:r>
        <w:rPr>
          <w:sz w:val="28"/>
          <w:szCs w:val="28"/>
        </w:rPr>
        <w:t xml:space="preserve"> </w:t>
      </w:r>
      <w:r w:rsidRPr="00985BED">
        <w:rPr>
          <w:sz w:val="28"/>
          <w:szCs w:val="28"/>
        </w:rPr>
        <w:t>32.</w:t>
      </w:r>
    </w:p>
    <w:p w:rsidR="00281CEE" w:rsidRDefault="00281CEE" w:rsidP="0094028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Мероприятие «Предоставление </w:t>
      </w:r>
      <w:r w:rsidRPr="00E11D05">
        <w:rPr>
          <w:sz w:val="28"/>
          <w:szCs w:val="28"/>
        </w:rPr>
        <w:t>субсидий отдельным категориям граждан, установленным федеральными законами от 12 января 1995 года             № 5-ФЗ «О ветеранах» и от 24 ноября 1995 года № 181-ФЗ «О социальной защите инвалидов в Российской Федерации» в рамках подпрограммы «Обеспечение мерами государственной поддержки по улучшению жилищных условий отдельных категорий граждан»</w:t>
      </w:r>
      <w:r w:rsidR="00FD2E21">
        <w:rPr>
          <w:sz w:val="28"/>
          <w:szCs w:val="28"/>
        </w:rPr>
        <w:t>.</w:t>
      </w:r>
    </w:p>
    <w:p w:rsidR="00281CEE" w:rsidRPr="00E11D05" w:rsidRDefault="00281CEE" w:rsidP="0094028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</w:t>
      </w:r>
      <w:r w:rsidRPr="00985BED">
        <w:rPr>
          <w:sz w:val="28"/>
          <w:szCs w:val="28"/>
        </w:rPr>
        <w:t>субсидий</w:t>
      </w:r>
      <w:r>
        <w:rPr>
          <w:sz w:val="28"/>
          <w:szCs w:val="28"/>
        </w:rPr>
        <w:t xml:space="preserve"> гражданам осуществляется в соответствии с </w:t>
      </w:r>
      <w:r w:rsidRPr="00E11D05">
        <w:rPr>
          <w:sz w:val="28"/>
          <w:szCs w:val="28"/>
        </w:rPr>
        <w:t>Положени</w:t>
      </w:r>
      <w:r>
        <w:rPr>
          <w:sz w:val="28"/>
          <w:szCs w:val="28"/>
        </w:rPr>
        <w:t>ем</w:t>
      </w:r>
      <w:r w:rsidRPr="00E11D05">
        <w:rPr>
          <w:sz w:val="28"/>
          <w:szCs w:val="28"/>
        </w:rPr>
        <w:t xml:space="preserve"> о порядке и условиях предоставления субсидий за счет субвенций из федерального бюджета отдельным категориям граждан на территории Ханты-Мансийского автономного округа </w:t>
      </w:r>
      <w:r>
        <w:rPr>
          <w:sz w:val="28"/>
          <w:szCs w:val="28"/>
        </w:rPr>
        <w:t>–</w:t>
      </w:r>
      <w:r w:rsidRPr="00E11D05">
        <w:rPr>
          <w:sz w:val="28"/>
          <w:szCs w:val="28"/>
        </w:rPr>
        <w:t xml:space="preserve"> Югры для приобретения жилых помещений в собственность</w:t>
      </w:r>
      <w:r>
        <w:rPr>
          <w:sz w:val="28"/>
          <w:szCs w:val="28"/>
        </w:rPr>
        <w:t xml:space="preserve">, утвержденным </w:t>
      </w:r>
      <w:r w:rsidRPr="00E11D05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E11D05">
        <w:rPr>
          <w:sz w:val="28"/>
          <w:szCs w:val="28"/>
        </w:rPr>
        <w:t xml:space="preserve"> Правительства Ханты-Мансийского автономного округа </w:t>
      </w:r>
      <w:r>
        <w:rPr>
          <w:sz w:val="28"/>
          <w:szCs w:val="28"/>
        </w:rPr>
        <w:t>–</w:t>
      </w:r>
      <w:r w:rsidRPr="00E11D05">
        <w:rPr>
          <w:sz w:val="28"/>
          <w:szCs w:val="28"/>
        </w:rPr>
        <w:t xml:space="preserve"> Югр</w:t>
      </w:r>
      <w:r>
        <w:rPr>
          <w:sz w:val="28"/>
          <w:szCs w:val="28"/>
        </w:rPr>
        <w:t>ы от 10</w:t>
      </w:r>
      <w:r w:rsidR="00AA6E22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>2006</w:t>
      </w:r>
      <w:r w:rsidR="00AA6E2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</w:t>
      </w:r>
      <w:r w:rsidRPr="00E11D05">
        <w:rPr>
          <w:sz w:val="28"/>
          <w:szCs w:val="28"/>
        </w:rPr>
        <w:t xml:space="preserve"> 237-п</w:t>
      </w:r>
      <w:r>
        <w:rPr>
          <w:sz w:val="28"/>
          <w:szCs w:val="28"/>
        </w:rPr>
        <w:t>.</w:t>
      </w:r>
    </w:p>
    <w:p w:rsidR="00281CEE" w:rsidRPr="00985BED" w:rsidRDefault="00281CEE" w:rsidP="0094028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</w:t>
      </w:r>
      <w:r w:rsidRPr="00985BED">
        <w:rPr>
          <w:sz w:val="28"/>
          <w:szCs w:val="28"/>
        </w:rPr>
        <w:t>настоя</w:t>
      </w:r>
      <w:r>
        <w:rPr>
          <w:sz w:val="28"/>
          <w:szCs w:val="28"/>
        </w:rPr>
        <w:t xml:space="preserve">щей </w:t>
      </w:r>
      <w:r w:rsidRPr="00985BED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рограммы </w:t>
      </w:r>
      <w:r w:rsidRPr="00985BED">
        <w:rPr>
          <w:sz w:val="28"/>
          <w:szCs w:val="28"/>
        </w:rPr>
        <w:t>департамент</w:t>
      </w:r>
      <w:r>
        <w:rPr>
          <w:sz w:val="28"/>
          <w:szCs w:val="28"/>
        </w:rPr>
        <w:t xml:space="preserve"> имущественных и земельных отношений</w:t>
      </w:r>
      <w:r w:rsidRPr="00985BED">
        <w:rPr>
          <w:color w:val="000000"/>
          <w:sz w:val="28"/>
          <w:szCs w:val="28"/>
        </w:rPr>
        <w:t>:</w:t>
      </w:r>
    </w:p>
    <w:p w:rsidR="00281CEE" w:rsidRPr="00985BED" w:rsidRDefault="00281CEE" w:rsidP="00940287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 xml:space="preserve">приобретает жилые помещения по </w:t>
      </w:r>
      <w:r w:rsidR="00FD2E21">
        <w:rPr>
          <w:sz w:val="28"/>
          <w:szCs w:val="28"/>
        </w:rPr>
        <w:t xml:space="preserve">договорам купли-продажи и (или) </w:t>
      </w:r>
      <w:r w:rsidRPr="00985BED">
        <w:rPr>
          <w:sz w:val="28"/>
          <w:szCs w:val="28"/>
        </w:rPr>
        <w:t xml:space="preserve">участия в долевом строительстве; </w:t>
      </w:r>
    </w:p>
    <w:p w:rsidR="00281CEE" w:rsidRPr="00985BED" w:rsidRDefault="00281CEE" w:rsidP="00940287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заключает договоры мены</w:t>
      </w:r>
      <w:r>
        <w:rPr>
          <w:sz w:val="28"/>
          <w:szCs w:val="28"/>
        </w:rPr>
        <w:t xml:space="preserve"> либо осуществляет выплату выкупной стоимости за</w:t>
      </w:r>
      <w:r w:rsidRPr="00985BED">
        <w:rPr>
          <w:sz w:val="28"/>
          <w:szCs w:val="28"/>
        </w:rPr>
        <w:t xml:space="preserve"> жил</w:t>
      </w:r>
      <w:r>
        <w:rPr>
          <w:sz w:val="28"/>
          <w:szCs w:val="28"/>
        </w:rPr>
        <w:t xml:space="preserve">ые помещения </w:t>
      </w:r>
      <w:r w:rsidRPr="00985BED">
        <w:rPr>
          <w:sz w:val="28"/>
          <w:szCs w:val="28"/>
        </w:rPr>
        <w:t>собственник</w:t>
      </w:r>
      <w:r>
        <w:rPr>
          <w:sz w:val="28"/>
          <w:szCs w:val="28"/>
        </w:rPr>
        <w:t>ам</w:t>
      </w:r>
      <w:r w:rsidRPr="00985BED">
        <w:rPr>
          <w:sz w:val="28"/>
          <w:szCs w:val="28"/>
        </w:rPr>
        <w:t xml:space="preserve"> жилых помещений, расселение кото</w:t>
      </w:r>
      <w:r w:rsidR="00AA6E22">
        <w:rPr>
          <w:sz w:val="28"/>
          <w:szCs w:val="28"/>
        </w:rPr>
        <w:t xml:space="preserve">рых осуществлялось в период до </w:t>
      </w:r>
      <w:r w:rsidR="00E57586">
        <w:rPr>
          <w:sz w:val="28"/>
          <w:szCs w:val="28"/>
        </w:rPr>
        <w:t>1 января 2011 года</w:t>
      </w:r>
      <w:r w:rsidR="00AA6E22">
        <w:rPr>
          <w:sz w:val="28"/>
          <w:szCs w:val="28"/>
        </w:rPr>
        <w:t xml:space="preserve"> </w:t>
      </w:r>
      <w:r w:rsidR="00EF53C9">
        <w:rPr>
          <w:sz w:val="28"/>
          <w:szCs w:val="28"/>
        </w:rPr>
        <w:br/>
      </w:r>
      <w:r w:rsidRPr="00985BED">
        <w:rPr>
          <w:sz w:val="28"/>
          <w:szCs w:val="28"/>
        </w:rPr>
        <w:t>в соответствии с Законом</w:t>
      </w:r>
      <w:r>
        <w:rPr>
          <w:sz w:val="28"/>
          <w:szCs w:val="28"/>
        </w:rPr>
        <w:t xml:space="preserve"> № 103-оз; </w:t>
      </w:r>
    </w:p>
    <w:p w:rsidR="00281CEE" w:rsidRPr="00985BED" w:rsidRDefault="00281CEE" w:rsidP="00940287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заключает договоры найма служебных жилых помещений;</w:t>
      </w:r>
    </w:p>
    <w:p w:rsidR="00281CEE" w:rsidRPr="00985BED" w:rsidRDefault="00281CEE" w:rsidP="00940287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lastRenderedPageBreak/>
        <w:t>предоставляет субсидии молодым семьям на строительство жилых помещений в</w:t>
      </w:r>
      <w:r>
        <w:rPr>
          <w:sz w:val="28"/>
          <w:szCs w:val="28"/>
        </w:rPr>
        <w:t xml:space="preserve"> </w:t>
      </w:r>
      <w:r w:rsidRPr="00985BED">
        <w:rPr>
          <w:sz w:val="28"/>
          <w:szCs w:val="28"/>
        </w:rPr>
        <w:t>Ханты-Мансийском районе;</w:t>
      </w:r>
    </w:p>
    <w:p w:rsidR="00281CEE" w:rsidRPr="00985BED" w:rsidRDefault="00281CEE" w:rsidP="00940287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 xml:space="preserve">предоставляет социальные выплаты на оплату договора купли-продажи жилого помещения, договора строительного подряда на строительство индивидуального жилого дома, для уплаты первоначального взноса при получении жилищного кредита, в том числе ипотечного, или жилищного займа на приобретение жилого помещения, или строительство индивидуального жилого дома, для осуществления последнего платежа </w:t>
      </w:r>
      <w:r w:rsidR="00EF53C9">
        <w:rPr>
          <w:sz w:val="28"/>
          <w:szCs w:val="28"/>
        </w:rPr>
        <w:br/>
      </w:r>
      <w:r w:rsidRPr="00985BED">
        <w:rPr>
          <w:sz w:val="28"/>
          <w:szCs w:val="28"/>
        </w:rPr>
        <w:t>в счет уплаты паевого взноса в полном размере на условия</w:t>
      </w:r>
      <w:r>
        <w:rPr>
          <w:sz w:val="28"/>
          <w:szCs w:val="28"/>
        </w:rPr>
        <w:t xml:space="preserve">х софинансирования </w:t>
      </w:r>
      <w:r w:rsidRPr="00985BED">
        <w:rPr>
          <w:sz w:val="28"/>
          <w:szCs w:val="28"/>
        </w:rPr>
        <w:t>из федерального, окружного и местного бюджетов;</w:t>
      </w:r>
    </w:p>
    <w:p w:rsidR="00281CEE" w:rsidRDefault="00281CEE" w:rsidP="00940287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предоставляет субсидии на приобретение жилых помещений гражданам, переселяемым из с. Базьяны, д. Сухорукова</w:t>
      </w:r>
      <w:r w:rsidR="00FD2E21">
        <w:rPr>
          <w:sz w:val="28"/>
          <w:szCs w:val="28"/>
        </w:rPr>
        <w:t>,</w:t>
      </w:r>
      <w:r>
        <w:rPr>
          <w:sz w:val="28"/>
          <w:szCs w:val="28"/>
        </w:rPr>
        <w:t xml:space="preserve"> либо </w:t>
      </w:r>
      <w:r w:rsidRPr="00985BED">
        <w:rPr>
          <w:sz w:val="28"/>
          <w:szCs w:val="28"/>
        </w:rPr>
        <w:t>выплачивает выкупную стоимость</w:t>
      </w:r>
      <w:r>
        <w:rPr>
          <w:sz w:val="28"/>
          <w:szCs w:val="28"/>
        </w:rPr>
        <w:t xml:space="preserve"> собственникам жилых помещений;</w:t>
      </w:r>
    </w:p>
    <w:p w:rsidR="00281CEE" w:rsidRPr="002F21FE" w:rsidRDefault="00281CEE" w:rsidP="0094028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</w:t>
      </w:r>
      <w:r w:rsidRPr="002F21FE">
        <w:rPr>
          <w:sz w:val="28"/>
          <w:szCs w:val="28"/>
        </w:rPr>
        <w:t>постановку на учет и учет граждан, имеющих право на получение жилищных субсидий, выезжающих из районов Крайнего Севера и приравненных к ним местностей;</w:t>
      </w:r>
    </w:p>
    <w:p w:rsidR="00281CEE" w:rsidRPr="00985BED" w:rsidRDefault="00281CEE" w:rsidP="0094028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85BED">
        <w:rPr>
          <w:sz w:val="28"/>
          <w:szCs w:val="28"/>
        </w:rPr>
        <w:t>есет ответственность за своевременность исполнения программных мероприятий.</w:t>
      </w:r>
    </w:p>
    <w:p w:rsidR="00281CEE" w:rsidRPr="00985BED" w:rsidRDefault="00281CEE" w:rsidP="00940287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Администрации сельских поселений:</w:t>
      </w:r>
    </w:p>
    <w:p w:rsidR="00281CEE" w:rsidRPr="00985BED" w:rsidRDefault="00281CEE" w:rsidP="00940287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направляют в департамент имущественных и земельных отношений  информацию о необходимом количестве жилых помещений для переселения граждан из аварийного жилья в текущем году;</w:t>
      </w:r>
    </w:p>
    <w:p w:rsidR="00281CEE" w:rsidRPr="00985BED" w:rsidRDefault="00281CEE" w:rsidP="00940287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 xml:space="preserve">направляют в департамент имущественных и земельных отношений информацию о необходимом количестве жилых помещений                                 для предоставления гражданам, </w:t>
      </w:r>
      <w:r w:rsidRPr="00985BED">
        <w:rPr>
          <w:rFonts w:eastAsia="Calibri"/>
          <w:sz w:val="28"/>
          <w:szCs w:val="28"/>
        </w:rPr>
        <w:t>состоящим на учете в качестве</w:t>
      </w:r>
      <w:r>
        <w:rPr>
          <w:rFonts w:eastAsia="Calibri"/>
          <w:sz w:val="28"/>
          <w:szCs w:val="28"/>
        </w:rPr>
        <w:t xml:space="preserve"> нуждающихся </w:t>
      </w:r>
      <w:r w:rsidRPr="00985BED">
        <w:rPr>
          <w:rFonts w:eastAsia="Calibri"/>
          <w:sz w:val="28"/>
          <w:szCs w:val="28"/>
        </w:rPr>
        <w:t>в жилых помещениях</w:t>
      </w:r>
      <w:r w:rsidRPr="00985BED">
        <w:rPr>
          <w:sz w:val="28"/>
          <w:szCs w:val="28"/>
        </w:rPr>
        <w:t xml:space="preserve"> в текущем году;</w:t>
      </w:r>
    </w:p>
    <w:p w:rsidR="00281CEE" w:rsidRPr="00985BED" w:rsidRDefault="00281CEE" w:rsidP="00940287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 xml:space="preserve">принимают в собственность сельских поселений жилые помещения                    для дальнейшего предоставления гражданам по договорам социального найма, по договорам найма служебного жилого помещения либо по договорам мены; </w:t>
      </w:r>
    </w:p>
    <w:p w:rsidR="00281CEE" w:rsidRPr="00985BED" w:rsidRDefault="00281CEE" w:rsidP="00940287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принимают решения о сносе аварийного жилого дома;</w:t>
      </w:r>
    </w:p>
    <w:p w:rsidR="00281CEE" w:rsidRPr="00985BED" w:rsidRDefault="00281CEE" w:rsidP="00940287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заключают договоры мены с собственниками аварийного жилищного фонда;</w:t>
      </w:r>
    </w:p>
    <w:p w:rsidR="00281CEE" w:rsidRPr="00985BED" w:rsidRDefault="00281CEE" w:rsidP="00940287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заключают договоры социального найма;</w:t>
      </w:r>
    </w:p>
    <w:p w:rsidR="00281CEE" w:rsidRPr="00985BED" w:rsidRDefault="00281CEE" w:rsidP="00940287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заключают договоры найма служебных жилых помещений;</w:t>
      </w:r>
    </w:p>
    <w:p w:rsidR="00281CEE" w:rsidRPr="00985BED" w:rsidRDefault="00281CEE" w:rsidP="00940287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обеспечивают все необходимые действия для государственной регистрации права собственности на приобретаемые и отчуждаемые жилые помещения;</w:t>
      </w:r>
    </w:p>
    <w:p w:rsidR="00281CEE" w:rsidRPr="00985BED" w:rsidRDefault="00281CEE" w:rsidP="00940287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осуществляют снос аварийных жилых домов.</w:t>
      </w:r>
    </w:p>
    <w:p w:rsidR="00281CEE" w:rsidRPr="00985BED" w:rsidRDefault="00281CEE" w:rsidP="00940287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 xml:space="preserve">Информация о ходе реализации </w:t>
      </w:r>
      <w:r>
        <w:rPr>
          <w:sz w:val="28"/>
          <w:szCs w:val="28"/>
        </w:rPr>
        <w:t>муниципальной программы</w:t>
      </w:r>
      <w:r w:rsidRPr="00985BED">
        <w:rPr>
          <w:sz w:val="28"/>
          <w:szCs w:val="28"/>
        </w:rPr>
        <w:t xml:space="preserve"> ежеквартально, ежегодно предоставляется в уполномоченный орган в порядке, установленном администрацией района.</w:t>
      </w:r>
    </w:p>
    <w:p w:rsidR="00647FEA" w:rsidRDefault="00647FEA" w:rsidP="00940287">
      <w:pPr>
        <w:rPr>
          <w:rFonts w:ascii="Times New Roman" w:hAnsi="Times New Roman"/>
        </w:rPr>
        <w:sectPr w:rsidR="00647FEA" w:rsidSect="007A7F09">
          <w:headerReference w:type="default" r:id="rId12"/>
          <w:footerReference w:type="default" r:id="rId13"/>
          <w:type w:val="continuous"/>
          <w:pgSz w:w="11905" w:h="16838" w:code="9"/>
          <w:pgMar w:top="1418" w:right="1276" w:bottom="1134" w:left="1559" w:header="720" w:footer="431" w:gutter="0"/>
          <w:cols w:space="720"/>
          <w:docGrid w:linePitch="299"/>
        </w:sectPr>
      </w:pPr>
    </w:p>
    <w:p w:rsidR="00281CEE" w:rsidRPr="00281CEE" w:rsidRDefault="00281CEE" w:rsidP="00940287">
      <w:pPr>
        <w:pStyle w:val="a3"/>
        <w:jc w:val="right"/>
        <w:rPr>
          <w:color w:val="000000"/>
          <w:sz w:val="28"/>
          <w:szCs w:val="28"/>
        </w:rPr>
      </w:pPr>
      <w:r w:rsidRPr="00281CEE">
        <w:rPr>
          <w:color w:val="000000"/>
          <w:sz w:val="28"/>
          <w:szCs w:val="28"/>
        </w:rPr>
        <w:lastRenderedPageBreak/>
        <w:t>Таблица 1</w:t>
      </w:r>
    </w:p>
    <w:p w:rsidR="00281CEE" w:rsidRPr="00281CEE" w:rsidRDefault="00281CEE" w:rsidP="00940287">
      <w:pPr>
        <w:jc w:val="center"/>
        <w:rPr>
          <w:rFonts w:ascii="Times New Roman" w:hAnsi="Times New Roman"/>
          <w:sz w:val="28"/>
          <w:szCs w:val="28"/>
        </w:rPr>
      </w:pPr>
    </w:p>
    <w:p w:rsidR="00281CEE" w:rsidRPr="00281CEE" w:rsidRDefault="00281CEE" w:rsidP="00940287">
      <w:pPr>
        <w:jc w:val="center"/>
        <w:rPr>
          <w:rFonts w:ascii="Times New Roman" w:hAnsi="Times New Roman"/>
          <w:sz w:val="28"/>
          <w:szCs w:val="28"/>
        </w:rPr>
      </w:pPr>
      <w:r w:rsidRPr="00281CEE">
        <w:rPr>
          <w:rFonts w:ascii="Times New Roman" w:hAnsi="Times New Roman"/>
          <w:sz w:val="28"/>
          <w:szCs w:val="28"/>
        </w:rPr>
        <w:t>Целевые показатели муниципальной программы</w:t>
      </w:r>
    </w:p>
    <w:p w:rsidR="00281CEE" w:rsidRPr="00281CEE" w:rsidRDefault="00281CEE" w:rsidP="0094028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5907"/>
        <w:gridCol w:w="1922"/>
        <w:gridCol w:w="886"/>
        <w:gridCol w:w="850"/>
        <w:gridCol w:w="851"/>
        <w:gridCol w:w="754"/>
        <w:gridCol w:w="790"/>
        <w:gridCol w:w="737"/>
        <w:gridCol w:w="1269"/>
      </w:tblGrid>
      <w:tr w:rsidR="00E57586" w:rsidRPr="008F598E" w:rsidTr="00B5174B">
        <w:trPr>
          <w:trHeight w:val="265"/>
          <w:jc w:val="center"/>
        </w:trPr>
        <w:tc>
          <w:tcPr>
            <w:tcW w:w="815" w:type="dxa"/>
            <w:vMerge w:val="restart"/>
            <w:shd w:val="clear" w:color="auto" w:fill="auto"/>
          </w:tcPr>
          <w:p w:rsidR="00EE4BD2" w:rsidRPr="008F598E" w:rsidRDefault="00E5758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  <w:p w:rsidR="00E57586" w:rsidRPr="008F598E" w:rsidRDefault="00EE4BD2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п</w:t>
            </w:r>
            <w:r w:rsidR="00E57586" w:rsidRPr="008F598E">
              <w:rPr>
                <w:rFonts w:ascii="Times New Roman" w:hAnsi="Times New Roman"/>
                <w:sz w:val="20"/>
                <w:szCs w:val="20"/>
              </w:rPr>
              <w:t>ока</w:t>
            </w:r>
            <w:r w:rsidRPr="008F598E">
              <w:rPr>
                <w:rFonts w:ascii="Times New Roman" w:hAnsi="Times New Roman"/>
                <w:sz w:val="20"/>
                <w:szCs w:val="20"/>
              </w:rPr>
              <w:t>-</w:t>
            </w:r>
            <w:r w:rsidR="00E57586" w:rsidRPr="008F598E">
              <w:rPr>
                <w:rFonts w:ascii="Times New Roman" w:hAnsi="Times New Roman"/>
                <w:sz w:val="20"/>
                <w:szCs w:val="20"/>
              </w:rPr>
              <w:t>зате-ля</w:t>
            </w:r>
          </w:p>
        </w:tc>
        <w:tc>
          <w:tcPr>
            <w:tcW w:w="5907" w:type="dxa"/>
            <w:vMerge w:val="restart"/>
            <w:shd w:val="clear" w:color="auto" w:fill="auto"/>
          </w:tcPr>
          <w:p w:rsidR="00E57586" w:rsidRPr="008F598E" w:rsidRDefault="00E5758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Наименование показателей результатов</w:t>
            </w:r>
          </w:p>
        </w:tc>
        <w:tc>
          <w:tcPr>
            <w:tcW w:w="1922" w:type="dxa"/>
            <w:vMerge w:val="restart"/>
            <w:shd w:val="clear" w:color="auto" w:fill="auto"/>
          </w:tcPr>
          <w:p w:rsidR="00E57586" w:rsidRPr="008F598E" w:rsidRDefault="00E5758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 xml:space="preserve">Базовый показатель </w:t>
            </w:r>
          </w:p>
          <w:p w:rsidR="00E57586" w:rsidRPr="008F598E" w:rsidRDefault="00E5758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 xml:space="preserve">на начало реализации муниципальной программы  </w:t>
            </w:r>
          </w:p>
          <w:p w:rsidR="00C67517" w:rsidRDefault="00E5758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на 01.01.2014</w:t>
            </w:r>
          </w:p>
          <w:p w:rsidR="00C67517" w:rsidRDefault="00C67517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7586" w:rsidRPr="00C67517" w:rsidRDefault="00E57586" w:rsidP="00940287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8" w:type="dxa"/>
            <w:gridSpan w:val="6"/>
            <w:shd w:val="clear" w:color="auto" w:fill="auto"/>
          </w:tcPr>
          <w:p w:rsidR="00E57586" w:rsidRPr="008F598E" w:rsidRDefault="00E5758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1269" w:type="dxa"/>
            <w:vMerge w:val="restart"/>
            <w:shd w:val="clear" w:color="auto" w:fill="auto"/>
          </w:tcPr>
          <w:p w:rsidR="00E57586" w:rsidRPr="008F598E" w:rsidRDefault="00E5758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Целевое значение показателя на момент окончания действия муници-пальной программы</w:t>
            </w:r>
          </w:p>
        </w:tc>
      </w:tr>
      <w:tr w:rsidR="00E57586" w:rsidRPr="008F598E" w:rsidTr="00B5174B">
        <w:trPr>
          <w:trHeight w:val="729"/>
          <w:jc w:val="center"/>
        </w:trPr>
        <w:tc>
          <w:tcPr>
            <w:tcW w:w="815" w:type="dxa"/>
            <w:vMerge/>
            <w:shd w:val="clear" w:color="auto" w:fill="auto"/>
          </w:tcPr>
          <w:p w:rsidR="00E57586" w:rsidRPr="008F598E" w:rsidRDefault="00E5758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07" w:type="dxa"/>
            <w:vMerge/>
            <w:shd w:val="clear" w:color="auto" w:fill="auto"/>
          </w:tcPr>
          <w:p w:rsidR="00E57586" w:rsidRPr="008F598E" w:rsidRDefault="00E5758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2" w:type="dxa"/>
            <w:vMerge/>
            <w:shd w:val="clear" w:color="auto" w:fill="auto"/>
          </w:tcPr>
          <w:p w:rsidR="00E57586" w:rsidRPr="008F598E" w:rsidRDefault="00E5758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auto"/>
          </w:tcPr>
          <w:p w:rsidR="00E57586" w:rsidRPr="008F598E" w:rsidRDefault="00E5758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2014 год</w:t>
            </w:r>
          </w:p>
        </w:tc>
        <w:tc>
          <w:tcPr>
            <w:tcW w:w="850" w:type="dxa"/>
            <w:shd w:val="clear" w:color="auto" w:fill="auto"/>
          </w:tcPr>
          <w:p w:rsidR="00E57586" w:rsidRPr="008F598E" w:rsidRDefault="00E5758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851" w:type="dxa"/>
            <w:shd w:val="clear" w:color="auto" w:fill="auto"/>
          </w:tcPr>
          <w:p w:rsidR="00E57586" w:rsidRPr="008F598E" w:rsidRDefault="00E5758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754" w:type="dxa"/>
            <w:shd w:val="clear" w:color="auto" w:fill="auto"/>
          </w:tcPr>
          <w:p w:rsidR="00E57586" w:rsidRPr="008F598E" w:rsidRDefault="00E5758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2017</w:t>
            </w:r>
          </w:p>
          <w:p w:rsidR="00E57586" w:rsidRPr="008F598E" w:rsidRDefault="00E5758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90" w:type="dxa"/>
            <w:shd w:val="clear" w:color="auto" w:fill="auto"/>
          </w:tcPr>
          <w:p w:rsidR="00E57586" w:rsidRPr="008F598E" w:rsidRDefault="00E5758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2018</w:t>
            </w:r>
          </w:p>
          <w:p w:rsidR="00E57586" w:rsidRPr="008F598E" w:rsidRDefault="00E5758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год</w:t>
            </w:r>
          </w:p>
          <w:p w:rsidR="00E57586" w:rsidRPr="008F598E" w:rsidRDefault="00E5758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E57586" w:rsidRPr="008F598E" w:rsidRDefault="00E5758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1269" w:type="dxa"/>
            <w:vMerge/>
            <w:shd w:val="clear" w:color="auto" w:fill="auto"/>
          </w:tcPr>
          <w:p w:rsidR="00E57586" w:rsidRPr="008F598E" w:rsidRDefault="00E5758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7586" w:rsidRPr="008F598E" w:rsidTr="00B5174B">
        <w:trPr>
          <w:jc w:val="center"/>
        </w:trPr>
        <w:tc>
          <w:tcPr>
            <w:tcW w:w="815" w:type="dxa"/>
            <w:shd w:val="clear" w:color="auto" w:fill="auto"/>
          </w:tcPr>
          <w:p w:rsidR="00E57586" w:rsidRPr="008F598E" w:rsidRDefault="00E5758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07" w:type="dxa"/>
            <w:shd w:val="clear" w:color="auto" w:fill="auto"/>
          </w:tcPr>
          <w:p w:rsidR="00E57586" w:rsidRPr="008F598E" w:rsidRDefault="00E57586" w:rsidP="00940287">
            <w:pPr>
              <w:pStyle w:val="a3"/>
              <w:jc w:val="center"/>
              <w:rPr>
                <w:sz w:val="20"/>
              </w:rPr>
            </w:pPr>
            <w:r w:rsidRPr="008F598E">
              <w:rPr>
                <w:sz w:val="20"/>
              </w:rPr>
              <w:t>2</w:t>
            </w:r>
          </w:p>
        </w:tc>
        <w:tc>
          <w:tcPr>
            <w:tcW w:w="1922" w:type="dxa"/>
            <w:shd w:val="clear" w:color="auto" w:fill="auto"/>
          </w:tcPr>
          <w:p w:rsidR="00E57586" w:rsidRPr="008F598E" w:rsidRDefault="00E5758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86" w:type="dxa"/>
            <w:shd w:val="clear" w:color="auto" w:fill="auto"/>
          </w:tcPr>
          <w:p w:rsidR="00E57586" w:rsidRPr="008F598E" w:rsidRDefault="00E5758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E57586" w:rsidRPr="008F598E" w:rsidRDefault="00E5758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E57586" w:rsidRPr="008F598E" w:rsidRDefault="00E5758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4" w:type="dxa"/>
            <w:shd w:val="clear" w:color="auto" w:fill="auto"/>
          </w:tcPr>
          <w:p w:rsidR="00E57586" w:rsidRPr="008F598E" w:rsidRDefault="00E5758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90" w:type="dxa"/>
            <w:shd w:val="clear" w:color="auto" w:fill="auto"/>
          </w:tcPr>
          <w:p w:rsidR="00E57586" w:rsidRPr="008F598E" w:rsidRDefault="00E5758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37" w:type="dxa"/>
          </w:tcPr>
          <w:p w:rsidR="00E57586" w:rsidRPr="008F598E" w:rsidRDefault="00E5758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9" w:type="dxa"/>
            <w:shd w:val="clear" w:color="auto" w:fill="auto"/>
          </w:tcPr>
          <w:p w:rsidR="00E57586" w:rsidRPr="008F598E" w:rsidRDefault="00E5758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E57586" w:rsidRPr="008F598E" w:rsidTr="00B5174B">
        <w:trPr>
          <w:jc w:val="center"/>
        </w:trPr>
        <w:tc>
          <w:tcPr>
            <w:tcW w:w="815" w:type="dxa"/>
            <w:shd w:val="clear" w:color="auto" w:fill="auto"/>
          </w:tcPr>
          <w:p w:rsidR="00E57586" w:rsidRPr="008F598E" w:rsidRDefault="00E5758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907" w:type="dxa"/>
            <w:shd w:val="clear" w:color="auto" w:fill="auto"/>
          </w:tcPr>
          <w:p w:rsidR="00E57586" w:rsidRPr="008F598E" w:rsidRDefault="00E57586" w:rsidP="00940287">
            <w:pPr>
              <w:pStyle w:val="a3"/>
              <w:rPr>
                <w:sz w:val="20"/>
              </w:rPr>
            </w:pPr>
            <w:r w:rsidRPr="008F598E">
              <w:rPr>
                <w:sz w:val="20"/>
              </w:rPr>
              <w:t>Количество приобретенных жилых помещений для предоставления нуждающимся гражданам, единиц</w:t>
            </w:r>
          </w:p>
        </w:tc>
        <w:tc>
          <w:tcPr>
            <w:tcW w:w="1922" w:type="dxa"/>
            <w:shd w:val="clear" w:color="auto" w:fill="auto"/>
          </w:tcPr>
          <w:p w:rsidR="00E57586" w:rsidRPr="008F598E" w:rsidRDefault="00E5758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886" w:type="dxa"/>
            <w:shd w:val="clear" w:color="auto" w:fill="auto"/>
          </w:tcPr>
          <w:p w:rsidR="00E57586" w:rsidRPr="008F598E" w:rsidRDefault="00E5758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370</w:t>
            </w:r>
          </w:p>
        </w:tc>
        <w:tc>
          <w:tcPr>
            <w:tcW w:w="850" w:type="dxa"/>
            <w:shd w:val="clear" w:color="auto" w:fill="auto"/>
          </w:tcPr>
          <w:p w:rsidR="00E57586" w:rsidRPr="008F598E" w:rsidRDefault="00E5758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459</w:t>
            </w:r>
          </w:p>
        </w:tc>
        <w:tc>
          <w:tcPr>
            <w:tcW w:w="851" w:type="dxa"/>
            <w:shd w:val="clear" w:color="auto" w:fill="auto"/>
          </w:tcPr>
          <w:p w:rsidR="001E772B" w:rsidRPr="008F598E" w:rsidRDefault="001E772B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543</w:t>
            </w:r>
          </w:p>
        </w:tc>
        <w:tc>
          <w:tcPr>
            <w:tcW w:w="754" w:type="dxa"/>
            <w:shd w:val="clear" w:color="auto" w:fill="auto"/>
          </w:tcPr>
          <w:p w:rsidR="00C33C60" w:rsidRPr="00BF4303" w:rsidRDefault="00C33C60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303">
              <w:rPr>
                <w:rFonts w:ascii="Times New Roman" w:hAnsi="Times New Roman"/>
                <w:sz w:val="20"/>
                <w:szCs w:val="20"/>
              </w:rPr>
              <w:t>5</w:t>
            </w:r>
            <w:r w:rsidR="00DB15A6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790" w:type="dxa"/>
            <w:shd w:val="clear" w:color="auto" w:fill="auto"/>
          </w:tcPr>
          <w:p w:rsidR="00C33C60" w:rsidRPr="00BF4303" w:rsidRDefault="00C33C60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303">
              <w:rPr>
                <w:rFonts w:ascii="Times New Roman" w:hAnsi="Times New Roman"/>
                <w:sz w:val="20"/>
                <w:szCs w:val="20"/>
              </w:rPr>
              <w:t>5</w:t>
            </w:r>
            <w:r w:rsidR="00DB15A6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737" w:type="dxa"/>
          </w:tcPr>
          <w:p w:rsidR="00C33C60" w:rsidRPr="00BF4303" w:rsidRDefault="00C33C60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303">
              <w:rPr>
                <w:rFonts w:ascii="Times New Roman" w:hAnsi="Times New Roman"/>
                <w:sz w:val="20"/>
                <w:szCs w:val="20"/>
              </w:rPr>
              <w:t>5</w:t>
            </w:r>
            <w:r w:rsidR="00DB15A6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69" w:type="dxa"/>
            <w:shd w:val="clear" w:color="auto" w:fill="auto"/>
          </w:tcPr>
          <w:p w:rsidR="00C33C60" w:rsidRPr="00BF4303" w:rsidRDefault="000F6A7C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DB15A6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</w:tr>
      <w:tr w:rsidR="00E57586" w:rsidRPr="008F598E" w:rsidTr="00B5174B">
        <w:trPr>
          <w:trHeight w:val="363"/>
          <w:jc w:val="center"/>
        </w:trPr>
        <w:tc>
          <w:tcPr>
            <w:tcW w:w="815" w:type="dxa"/>
            <w:shd w:val="clear" w:color="auto" w:fill="auto"/>
          </w:tcPr>
          <w:p w:rsidR="00E57586" w:rsidRPr="008F598E" w:rsidRDefault="00E5758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907" w:type="dxa"/>
            <w:shd w:val="clear" w:color="auto" w:fill="auto"/>
          </w:tcPr>
          <w:p w:rsidR="00E57586" w:rsidRPr="008F598E" w:rsidRDefault="00E57586" w:rsidP="00940287">
            <w:pPr>
              <w:pStyle w:val="a3"/>
              <w:rPr>
                <w:sz w:val="20"/>
              </w:rPr>
            </w:pPr>
            <w:r w:rsidRPr="008F598E">
              <w:rPr>
                <w:sz w:val="20"/>
              </w:rPr>
              <w:t>Количество молодых семей, улучшивших жилищные условия, единиц</w:t>
            </w:r>
          </w:p>
        </w:tc>
        <w:tc>
          <w:tcPr>
            <w:tcW w:w="1922" w:type="dxa"/>
            <w:shd w:val="clear" w:color="auto" w:fill="auto"/>
          </w:tcPr>
          <w:p w:rsidR="00E57586" w:rsidRPr="008F598E" w:rsidRDefault="00E5758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86" w:type="dxa"/>
            <w:shd w:val="clear" w:color="auto" w:fill="auto"/>
          </w:tcPr>
          <w:p w:rsidR="00E57586" w:rsidRPr="008F598E" w:rsidRDefault="00E5758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E57586" w:rsidRPr="008F598E" w:rsidRDefault="00E5758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177EF7" w:rsidRPr="008F598E" w:rsidRDefault="00177EF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54" w:type="dxa"/>
            <w:shd w:val="clear" w:color="auto" w:fill="auto"/>
          </w:tcPr>
          <w:p w:rsidR="007F42C8" w:rsidRPr="00BF4303" w:rsidRDefault="007F42C8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303">
              <w:rPr>
                <w:rFonts w:ascii="Times New Roman" w:hAnsi="Times New Roman"/>
                <w:sz w:val="20"/>
                <w:szCs w:val="20"/>
              </w:rPr>
              <w:t>2</w:t>
            </w:r>
            <w:r w:rsidR="000F6A7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90" w:type="dxa"/>
            <w:shd w:val="clear" w:color="auto" w:fill="auto"/>
          </w:tcPr>
          <w:p w:rsidR="007F42C8" w:rsidRPr="00BF4303" w:rsidRDefault="007F42C8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303">
              <w:rPr>
                <w:rFonts w:ascii="Times New Roman" w:hAnsi="Times New Roman"/>
                <w:sz w:val="20"/>
                <w:szCs w:val="20"/>
              </w:rPr>
              <w:t>2</w:t>
            </w:r>
            <w:r w:rsidR="000F6A7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37" w:type="dxa"/>
          </w:tcPr>
          <w:p w:rsidR="007F42C8" w:rsidRPr="00BF4303" w:rsidRDefault="007F42C8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303">
              <w:rPr>
                <w:rFonts w:ascii="Times New Roman" w:hAnsi="Times New Roman"/>
                <w:sz w:val="20"/>
                <w:szCs w:val="20"/>
              </w:rPr>
              <w:t>2</w:t>
            </w:r>
            <w:r w:rsidR="000F6A7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9" w:type="dxa"/>
            <w:shd w:val="clear" w:color="auto" w:fill="auto"/>
          </w:tcPr>
          <w:p w:rsidR="007F42C8" w:rsidRPr="00BF4303" w:rsidRDefault="007F42C8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303">
              <w:rPr>
                <w:rFonts w:ascii="Times New Roman" w:hAnsi="Times New Roman"/>
                <w:sz w:val="20"/>
                <w:szCs w:val="20"/>
              </w:rPr>
              <w:t>2</w:t>
            </w:r>
            <w:r w:rsidR="000F6A7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E57586" w:rsidRPr="008F598E" w:rsidTr="00B5174B">
        <w:trPr>
          <w:trHeight w:val="164"/>
          <w:jc w:val="center"/>
        </w:trPr>
        <w:tc>
          <w:tcPr>
            <w:tcW w:w="815" w:type="dxa"/>
            <w:shd w:val="clear" w:color="auto" w:fill="auto"/>
          </w:tcPr>
          <w:p w:rsidR="00E57586" w:rsidRPr="008F598E" w:rsidRDefault="00E5758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907" w:type="dxa"/>
            <w:shd w:val="clear" w:color="auto" w:fill="auto"/>
          </w:tcPr>
          <w:p w:rsidR="00EE4BD2" w:rsidRPr="008F598E" w:rsidRDefault="00E57586" w:rsidP="00940287">
            <w:pPr>
              <w:pStyle w:val="a3"/>
              <w:rPr>
                <w:sz w:val="20"/>
              </w:rPr>
            </w:pPr>
            <w:r w:rsidRPr="008F598E">
              <w:rPr>
                <w:sz w:val="20"/>
              </w:rPr>
              <w:t xml:space="preserve">Количество предоставленных субсидий либо выплат выкупной стоимости гражданам на переселение из с. Базьяны и </w:t>
            </w:r>
          </w:p>
          <w:p w:rsidR="00E57586" w:rsidRPr="008F598E" w:rsidRDefault="00E57586" w:rsidP="00940287">
            <w:pPr>
              <w:pStyle w:val="a3"/>
              <w:rPr>
                <w:sz w:val="20"/>
              </w:rPr>
            </w:pPr>
            <w:r w:rsidRPr="008F598E">
              <w:rPr>
                <w:sz w:val="20"/>
              </w:rPr>
              <w:t xml:space="preserve">д. Сухорукова, единиц </w:t>
            </w:r>
          </w:p>
        </w:tc>
        <w:tc>
          <w:tcPr>
            <w:tcW w:w="1922" w:type="dxa"/>
            <w:shd w:val="clear" w:color="auto" w:fill="auto"/>
          </w:tcPr>
          <w:p w:rsidR="00E57586" w:rsidRPr="008F598E" w:rsidRDefault="00E5758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886" w:type="dxa"/>
            <w:shd w:val="clear" w:color="auto" w:fill="auto"/>
          </w:tcPr>
          <w:p w:rsidR="00E57586" w:rsidRPr="008F598E" w:rsidRDefault="00E5758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850" w:type="dxa"/>
            <w:shd w:val="clear" w:color="auto" w:fill="auto"/>
          </w:tcPr>
          <w:p w:rsidR="00E57586" w:rsidRPr="008F598E" w:rsidRDefault="00E5758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851" w:type="dxa"/>
            <w:shd w:val="clear" w:color="auto" w:fill="auto"/>
          </w:tcPr>
          <w:p w:rsidR="00E57586" w:rsidRPr="008F598E" w:rsidRDefault="00E5758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754" w:type="dxa"/>
            <w:shd w:val="clear" w:color="auto" w:fill="auto"/>
          </w:tcPr>
          <w:p w:rsidR="00E57586" w:rsidRPr="008F598E" w:rsidRDefault="00E5758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790" w:type="dxa"/>
            <w:shd w:val="clear" w:color="auto" w:fill="auto"/>
          </w:tcPr>
          <w:p w:rsidR="00E57586" w:rsidRPr="008F598E" w:rsidRDefault="00E5758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737" w:type="dxa"/>
          </w:tcPr>
          <w:p w:rsidR="00E57586" w:rsidRPr="008F598E" w:rsidRDefault="001E331B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1269" w:type="dxa"/>
            <w:shd w:val="clear" w:color="auto" w:fill="auto"/>
          </w:tcPr>
          <w:p w:rsidR="00E57586" w:rsidRPr="008F598E" w:rsidRDefault="00E5758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</w:tr>
      <w:tr w:rsidR="00E57586" w:rsidRPr="008F598E" w:rsidTr="00B5174B">
        <w:trPr>
          <w:trHeight w:val="1802"/>
          <w:jc w:val="center"/>
        </w:trPr>
        <w:tc>
          <w:tcPr>
            <w:tcW w:w="815" w:type="dxa"/>
            <w:shd w:val="clear" w:color="auto" w:fill="auto"/>
          </w:tcPr>
          <w:p w:rsidR="00E57586" w:rsidRPr="008F598E" w:rsidRDefault="00E5758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5907" w:type="dxa"/>
            <w:shd w:val="clear" w:color="auto" w:fill="auto"/>
          </w:tcPr>
          <w:p w:rsidR="00E57586" w:rsidRPr="008F598E" w:rsidRDefault="00E57586" w:rsidP="00940287">
            <w:pPr>
              <w:pStyle w:val="a3"/>
              <w:rPr>
                <w:sz w:val="20"/>
              </w:rPr>
            </w:pPr>
            <w:r w:rsidRPr="008F598E">
              <w:rPr>
                <w:sz w:val="20"/>
              </w:rPr>
              <w:t xml:space="preserve">Количество жилых помещений, предоставленных гражданам, или выплат выкупной стоимости гражданам, которые расселены в период до 1 января 2011 года в соответствии с Законом Ханты-Мансийского автономного округа – Югры от 11 ноября 2005 года </w:t>
            </w:r>
          </w:p>
          <w:p w:rsidR="00E57586" w:rsidRPr="008F598E" w:rsidRDefault="00E57586" w:rsidP="00940287">
            <w:pPr>
              <w:pStyle w:val="a3"/>
              <w:rPr>
                <w:sz w:val="20"/>
              </w:rPr>
            </w:pPr>
            <w:r w:rsidRPr="008F598E">
              <w:rPr>
                <w:sz w:val="20"/>
              </w:rPr>
              <w:t>№ 103-оз «О программе Ханты-Мансийского автономного округа – Югры «Улучшение жилищных условий населения Ханты-Мансийского автономного округа – Югры» на 2005 – 2015 годы», единиц</w:t>
            </w:r>
          </w:p>
        </w:tc>
        <w:tc>
          <w:tcPr>
            <w:tcW w:w="1922" w:type="dxa"/>
            <w:shd w:val="clear" w:color="auto" w:fill="auto"/>
          </w:tcPr>
          <w:p w:rsidR="00E57586" w:rsidRPr="008F598E" w:rsidRDefault="00E5758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E57586" w:rsidRPr="008F598E" w:rsidRDefault="00E5758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E57586" w:rsidRPr="008F598E" w:rsidRDefault="00E5758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E57586" w:rsidRPr="008F598E" w:rsidRDefault="00E5758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4" w:type="dxa"/>
            <w:shd w:val="clear" w:color="auto" w:fill="auto"/>
          </w:tcPr>
          <w:p w:rsidR="00E57586" w:rsidRPr="008F598E" w:rsidRDefault="00E5758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90" w:type="dxa"/>
            <w:shd w:val="clear" w:color="auto" w:fill="auto"/>
          </w:tcPr>
          <w:p w:rsidR="00E57586" w:rsidRPr="008F598E" w:rsidRDefault="00E5758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37" w:type="dxa"/>
          </w:tcPr>
          <w:p w:rsidR="00E57586" w:rsidRPr="008F598E" w:rsidRDefault="001E331B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9" w:type="dxa"/>
            <w:shd w:val="clear" w:color="auto" w:fill="auto"/>
          </w:tcPr>
          <w:p w:rsidR="00E57586" w:rsidRPr="008F598E" w:rsidRDefault="00E5758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57586" w:rsidRPr="008F598E" w:rsidTr="00B5174B">
        <w:trPr>
          <w:trHeight w:val="250"/>
          <w:jc w:val="center"/>
        </w:trPr>
        <w:tc>
          <w:tcPr>
            <w:tcW w:w="815" w:type="dxa"/>
            <w:shd w:val="clear" w:color="auto" w:fill="auto"/>
          </w:tcPr>
          <w:p w:rsidR="00E57586" w:rsidRPr="008F598E" w:rsidRDefault="00E5758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5.</w:t>
            </w:r>
          </w:p>
          <w:p w:rsidR="00E57586" w:rsidRPr="008F598E" w:rsidRDefault="00E5758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7586" w:rsidRPr="008F598E" w:rsidRDefault="00E5758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7586" w:rsidRPr="008F598E" w:rsidRDefault="00E5758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7586" w:rsidRPr="008F598E" w:rsidRDefault="00E5758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7586" w:rsidRPr="008F598E" w:rsidRDefault="00E5758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7586" w:rsidRPr="008F598E" w:rsidRDefault="00E5758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07" w:type="dxa"/>
            <w:shd w:val="clear" w:color="auto" w:fill="auto"/>
          </w:tcPr>
          <w:p w:rsidR="00EE4BD2" w:rsidRPr="008F598E" w:rsidRDefault="00E57586" w:rsidP="00940287">
            <w:pPr>
              <w:pStyle w:val="a3"/>
              <w:rPr>
                <w:sz w:val="20"/>
              </w:rPr>
            </w:pPr>
            <w:r w:rsidRPr="008F598E">
              <w:rPr>
                <w:sz w:val="20"/>
              </w:rPr>
              <w:t>Количество предоставленных субсидий отдельным к</w:t>
            </w:r>
            <w:r w:rsidR="008F7107">
              <w:rPr>
                <w:sz w:val="20"/>
              </w:rPr>
              <w:t>атегориям граждан, установленным</w:t>
            </w:r>
            <w:r w:rsidRPr="008F598E">
              <w:rPr>
                <w:sz w:val="20"/>
              </w:rPr>
              <w:t xml:space="preserve"> федеральными законами  от 12 января 1995 года № 5-ФЗ «О ветеранах» и от 24 ноября 1995 года </w:t>
            </w:r>
          </w:p>
          <w:p w:rsidR="00E57586" w:rsidRPr="008F598E" w:rsidRDefault="00E57586" w:rsidP="00940287">
            <w:pPr>
              <w:pStyle w:val="a3"/>
              <w:rPr>
                <w:sz w:val="20"/>
              </w:rPr>
            </w:pPr>
            <w:r w:rsidRPr="008F598E">
              <w:rPr>
                <w:sz w:val="20"/>
              </w:rPr>
              <w:t>№ 181-ФЗ «О социальной защите инвалидов в Российской Федерации» в рамках подпрограммы «Обеспечение мерами государственной поддержки по улучшению жилищных условий отдельных категорий граждан», единиц</w:t>
            </w:r>
          </w:p>
        </w:tc>
        <w:tc>
          <w:tcPr>
            <w:tcW w:w="1922" w:type="dxa"/>
            <w:shd w:val="clear" w:color="auto" w:fill="auto"/>
          </w:tcPr>
          <w:p w:rsidR="00E57586" w:rsidRPr="008F598E" w:rsidRDefault="00E5758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  <w:shd w:val="clear" w:color="auto" w:fill="auto"/>
          </w:tcPr>
          <w:p w:rsidR="00E57586" w:rsidRPr="008F598E" w:rsidRDefault="00E5758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E57586" w:rsidRPr="008F598E" w:rsidRDefault="00E5758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6014A1" w:rsidRPr="008F598E" w:rsidRDefault="006014A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54" w:type="dxa"/>
            <w:shd w:val="clear" w:color="auto" w:fill="auto"/>
          </w:tcPr>
          <w:p w:rsidR="006014A1" w:rsidRPr="008F598E" w:rsidRDefault="006014A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</w:t>
            </w:r>
            <w:r w:rsidR="000C2F3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90" w:type="dxa"/>
            <w:shd w:val="clear" w:color="auto" w:fill="auto"/>
          </w:tcPr>
          <w:p w:rsidR="006014A1" w:rsidRPr="008F598E" w:rsidRDefault="006014A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</w:t>
            </w:r>
            <w:r w:rsidR="000C2F3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7" w:type="dxa"/>
          </w:tcPr>
          <w:p w:rsidR="006014A1" w:rsidRPr="008F598E" w:rsidRDefault="006014A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</w:t>
            </w:r>
            <w:r w:rsidR="000C2F3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9" w:type="dxa"/>
            <w:shd w:val="clear" w:color="auto" w:fill="auto"/>
          </w:tcPr>
          <w:p w:rsidR="006014A1" w:rsidRPr="008F598E" w:rsidRDefault="006014A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</w:t>
            </w:r>
            <w:r w:rsidR="000C2F3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E57586" w:rsidRPr="008F598E" w:rsidTr="00B5174B">
        <w:trPr>
          <w:trHeight w:val="126"/>
          <w:jc w:val="center"/>
        </w:trPr>
        <w:tc>
          <w:tcPr>
            <w:tcW w:w="815" w:type="dxa"/>
            <w:shd w:val="clear" w:color="auto" w:fill="auto"/>
          </w:tcPr>
          <w:p w:rsidR="00E57586" w:rsidRPr="008F598E" w:rsidRDefault="00E5758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5907" w:type="dxa"/>
            <w:shd w:val="clear" w:color="auto" w:fill="auto"/>
          </w:tcPr>
          <w:p w:rsidR="00E57586" w:rsidRPr="008F598E" w:rsidRDefault="00E57586" w:rsidP="00940287">
            <w:pPr>
              <w:pStyle w:val="a3"/>
              <w:rPr>
                <w:sz w:val="20"/>
              </w:rPr>
            </w:pPr>
            <w:r w:rsidRPr="008F598E">
              <w:rPr>
                <w:sz w:val="20"/>
              </w:rPr>
              <w:t xml:space="preserve">Количество постановленных на учет граждан, имеющих право на получение жилищных субсидий, выезжающих из районов </w:t>
            </w:r>
            <w:r w:rsidRPr="008F598E">
              <w:rPr>
                <w:sz w:val="20"/>
              </w:rPr>
              <w:lastRenderedPageBreak/>
              <w:t>Крайнего Севера и приравненных к ним местностей, человек</w:t>
            </w:r>
          </w:p>
        </w:tc>
        <w:tc>
          <w:tcPr>
            <w:tcW w:w="1922" w:type="dxa"/>
            <w:shd w:val="clear" w:color="auto" w:fill="auto"/>
          </w:tcPr>
          <w:p w:rsidR="00E57586" w:rsidRPr="008F598E" w:rsidRDefault="00E5758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886" w:type="dxa"/>
            <w:shd w:val="clear" w:color="auto" w:fill="auto"/>
          </w:tcPr>
          <w:p w:rsidR="00E57586" w:rsidRPr="008F598E" w:rsidRDefault="00E5758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57586" w:rsidRPr="001E1096" w:rsidRDefault="00E5758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09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051BB2" w:rsidRPr="001E1096" w:rsidRDefault="00051BB2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096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4" w:type="dxa"/>
            <w:shd w:val="clear" w:color="auto" w:fill="auto"/>
          </w:tcPr>
          <w:p w:rsidR="00051BB2" w:rsidRPr="001E1096" w:rsidRDefault="00051BB2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096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90" w:type="dxa"/>
            <w:shd w:val="clear" w:color="auto" w:fill="auto"/>
          </w:tcPr>
          <w:p w:rsidR="00051BB2" w:rsidRPr="001E1096" w:rsidRDefault="00051BB2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09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37" w:type="dxa"/>
          </w:tcPr>
          <w:p w:rsidR="00051BB2" w:rsidRPr="001E1096" w:rsidRDefault="00051BB2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096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9" w:type="dxa"/>
            <w:shd w:val="clear" w:color="auto" w:fill="auto"/>
          </w:tcPr>
          <w:p w:rsidR="00051BB2" w:rsidRPr="001E1096" w:rsidRDefault="00051BB2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096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</w:tbl>
    <w:p w:rsidR="00281CEE" w:rsidRPr="00281CEE" w:rsidRDefault="00281CEE" w:rsidP="00940287">
      <w:pPr>
        <w:pStyle w:val="a3"/>
        <w:jc w:val="right"/>
        <w:rPr>
          <w:color w:val="000000"/>
          <w:sz w:val="28"/>
          <w:szCs w:val="28"/>
        </w:rPr>
      </w:pPr>
    </w:p>
    <w:p w:rsidR="00281CEE" w:rsidRPr="00281CEE" w:rsidRDefault="00281CEE" w:rsidP="00940287">
      <w:pPr>
        <w:pStyle w:val="a3"/>
        <w:jc w:val="right"/>
        <w:rPr>
          <w:color w:val="000000"/>
          <w:sz w:val="28"/>
          <w:szCs w:val="28"/>
        </w:rPr>
      </w:pPr>
      <w:r w:rsidRPr="00281CEE">
        <w:rPr>
          <w:color w:val="000000"/>
          <w:sz w:val="28"/>
          <w:szCs w:val="28"/>
        </w:rPr>
        <w:t>Таблица 2</w:t>
      </w:r>
    </w:p>
    <w:p w:rsidR="00720EA5" w:rsidRPr="00720EA5" w:rsidRDefault="00281CEE" w:rsidP="00940287">
      <w:pPr>
        <w:jc w:val="center"/>
        <w:rPr>
          <w:rFonts w:ascii="Times New Roman" w:hAnsi="Times New Roman"/>
          <w:sz w:val="28"/>
          <w:szCs w:val="28"/>
        </w:rPr>
      </w:pPr>
      <w:r w:rsidRPr="00281CEE">
        <w:rPr>
          <w:rFonts w:ascii="Times New Roman" w:hAnsi="Times New Roman"/>
          <w:sz w:val="28"/>
          <w:szCs w:val="28"/>
        </w:rPr>
        <w:t>Перечень основных программных мероприятий муниципальной программы</w:t>
      </w:r>
    </w:p>
    <w:tbl>
      <w:tblPr>
        <w:tblpPr w:leftFromText="180" w:rightFromText="180" w:vertAnchor="text" w:horzAnchor="margin" w:tblpXSpec="center" w:tblpY="343"/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2"/>
        <w:gridCol w:w="3260"/>
        <w:gridCol w:w="1418"/>
        <w:gridCol w:w="1559"/>
        <w:gridCol w:w="1276"/>
        <w:gridCol w:w="1100"/>
        <w:gridCol w:w="1134"/>
        <w:gridCol w:w="1134"/>
        <w:gridCol w:w="1134"/>
        <w:gridCol w:w="992"/>
        <w:gridCol w:w="1027"/>
      </w:tblGrid>
      <w:tr w:rsidR="00882489" w:rsidRPr="008F598E" w:rsidTr="00EE4BD2">
        <w:trPr>
          <w:trHeight w:val="20"/>
        </w:trPr>
        <w:tc>
          <w:tcPr>
            <w:tcW w:w="851" w:type="dxa"/>
            <w:gridSpan w:val="2"/>
            <w:vMerge w:val="restart"/>
            <w:shd w:val="clear" w:color="auto" w:fill="auto"/>
          </w:tcPr>
          <w:p w:rsidR="00882489" w:rsidRPr="008F598E" w:rsidRDefault="00882489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Номер основ-ного меро-прия-тия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882489" w:rsidRPr="008F598E" w:rsidRDefault="00882489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Основные мероприятия муниципальной программы</w:t>
            </w:r>
          </w:p>
          <w:p w:rsidR="00882489" w:rsidRPr="008F598E" w:rsidRDefault="00882489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(связь мероприятий</w:t>
            </w:r>
          </w:p>
          <w:p w:rsidR="00882489" w:rsidRPr="008F598E" w:rsidRDefault="00882489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с показателями муниципальной программы)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82489" w:rsidRPr="008F598E" w:rsidRDefault="00882489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Ответст-</w:t>
            </w:r>
          </w:p>
          <w:p w:rsidR="00882489" w:rsidRPr="008F598E" w:rsidRDefault="00882489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венный исполнитель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82489" w:rsidRPr="008F598E" w:rsidRDefault="00882489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Источники финансиро-вания</w:t>
            </w:r>
          </w:p>
        </w:tc>
        <w:tc>
          <w:tcPr>
            <w:tcW w:w="7797" w:type="dxa"/>
            <w:gridSpan w:val="7"/>
            <w:shd w:val="clear" w:color="auto" w:fill="auto"/>
          </w:tcPr>
          <w:p w:rsidR="00882489" w:rsidRPr="008F598E" w:rsidRDefault="00882489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Финансовые затраты на реализацию (тыс. рублей)</w:t>
            </w:r>
          </w:p>
        </w:tc>
      </w:tr>
      <w:tr w:rsidR="00882489" w:rsidRPr="008F598E" w:rsidTr="00EE4BD2">
        <w:trPr>
          <w:trHeight w:val="20"/>
        </w:trPr>
        <w:tc>
          <w:tcPr>
            <w:tcW w:w="851" w:type="dxa"/>
            <w:gridSpan w:val="2"/>
            <w:vMerge/>
            <w:shd w:val="clear" w:color="auto" w:fill="auto"/>
          </w:tcPr>
          <w:p w:rsidR="00882489" w:rsidRPr="008F598E" w:rsidRDefault="00882489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82489" w:rsidRPr="008F598E" w:rsidRDefault="00882489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textDirection w:val="btLr"/>
          </w:tcPr>
          <w:p w:rsidR="00882489" w:rsidRPr="008F598E" w:rsidRDefault="00882489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extDirection w:val="btLr"/>
          </w:tcPr>
          <w:p w:rsidR="00882489" w:rsidRPr="008F598E" w:rsidRDefault="00882489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82489" w:rsidRPr="008F598E" w:rsidRDefault="00882489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521" w:type="dxa"/>
            <w:gridSpan w:val="6"/>
            <w:shd w:val="clear" w:color="auto" w:fill="auto"/>
          </w:tcPr>
          <w:p w:rsidR="00882489" w:rsidRPr="008F598E" w:rsidRDefault="00882489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882489" w:rsidRPr="008F598E" w:rsidTr="00EE4BD2">
        <w:trPr>
          <w:trHeight w:val="20"/>
        </w:trPr>
        <w:tc>
          <w:tcPr>
            <w:tcW w:w="851" w:type="dxa"/>
            <w:gridSpan w:val="2"/>
            <w:vMerge/>
            <w:shd w:val="clear" w:color="auto" w:fill="auto"/>
          </w:tcPr>
          <w:p w:rsidR="00882489" w:rsidRPr="008F598E" w:rsidRDefault="00882489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82489" w:rsidRPr="008F598E" w:rsidRDefault="00882489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textDirection w:val="btLr"/>
          </w:tcPr>
          <w:p w:rsidR="00882489" w:rsidRPr="008F598E" w:rsidRDefault="00882489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extDirection w:val="btLr"/>
          </w:tcPr>
          <w:p w:rsidR="00882489" w:rsidRPr="008F598E" w:rsidRDefault="00882489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extDirection w:val="btLr"/>
          </w:tcPr>
          <w:p w:rsidR="00882489" w:rsidRPr="008F598E" w:rsidRDefault="00882489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882489" w:rsidRPr="008F598E" w:rsidRDefault="00882489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2014 год</w:t>
            </w:r>
          </w:p>
        </w:tc>
        <w:tc>
          <w:tcPr>
            <w:tcW w:w="1134" w:type="dxa"/>
            <w:shd w:val="clear" w:color="auto" w:fill="auto"/>
          </w:tcPr>
          <w:p w:rsidR="00882489" w:rsidRPr="008F598E" w:rsidRDefault="00882489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1134" w:type="dxa"/>
            <w:shd w:val="clear" w:color="auto" w:fill="auto"/>
          </w:tcPr>
          <w:p w:rsidR="00882489" w:rsidRPr="008F598E" w:rsidRDefault="00882489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134" w:type="dxa"/>
            <w:shd w:val="clear" w:color="auto" w:fill="auto"/>
          </w:tcPr>
          <w:p w:rsidR="00882489" w:rsidRPr="008F598E" w:rsidRDefault="00882489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992" w:type="dxa"/>
            <w:shd w:val="clear" w:color="auto" w:fill="auto"/>
          </w:tcPr>
          <w:p w:rsidR="00882489" w:rsidRPr="008F598E" w:rsidRDefault="00882489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027" w:type="dxa"/>
          </w:tcPr>
          <w:p w:rsidR="00882489" w:rsidRPr="008F598E" w:rsidRDefault="00882489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</w:tr>
      <w:tr w:rsidR="00882489" w:rsidRPr="008F598E" w:rsidTr="00EE4BD2">
        <w:trPr>
          <w:trHeight w:val="20"/>
        </w:trPr>
        <w:tc>
          <w:tcPr>
            <w:tcW w:w="13858" w:type="dxa"/>
            <w:gridSpan w:val="11"/>
            <w:shd w:val="clear" w:color="auto" w:fill="auto"/>
          </w:tcPr>
          <w:p w:rsidR="00882489" w:rsidRPr="008F598E" w:rsidRDefault="00882489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Подпрограмма 1 «Стимулирование жилищного строительства»</w:t>
            </w:r>
          </w:p>
        </w:tc>
        <w:tc>
          <w:tcPr>
            <w:tcW w:w="1027" w:type="dxa"/>
          </w:tcPr>
          <w:p w:rsidR="00882489" w:rsidRPr="008F598E" w:rsidRDefault="00882489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4937" w:rsidRPr="008F598E" w:rsidTr="00C15128">
        <w:trPr>
          <w:trHeight w:val="20"/>
        </w:trPr>
        <w:tc>
          <w:tcPr>
            <w:tcW w:w="851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534937" w:rsidRPr="00B15D66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1.1.</w:t>
            </w:r>
          </w:p>
          <w:p w:rsidR="00534937" w:rsidRPr="00B15D66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4937" w:rsidRPr="00B15D66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4937" w:rsidRPr="00B15D66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4937" w:rsidRPr="00B15D66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4937" w:rsidRPr="00B15D66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4937" w:rsidRPr="00B15D66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4937" w:rsidRPr="00B15D66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4937" w:rsidRPr="00B15D66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4937" w:rsidRPr="00B15D66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4937" w:rsidRPr="00B15D66" w:rsidRDefault="00534937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nil"/>
            </w:tcBorders>
            <w:shd w:val="clear" w:color="auto" w:fill="auto"/>
          </w:tcPr>
          <w:p w:rsidR="00534937" w:rsidRPr="00B15D66" w:rsidRDefault="00534937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</w:p>
          <w:p w:rsidR="00534937" w:rsidRPr="00B15D66" w:rsidRDefault="00534937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Приобретение жилых помещений по договорам купли-продажи</w:t>
            </w:r>
          </w:p>
          <w:p w:rsidR="00534937" w:rsidRPr="00B15D66" w:rsidRDefault="00534937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и (или) приобретение жилых помещений по договорам участия в долевом строительстве</w:t>
            </w:r>
          </w:p>
          <w:p w:rsidR="00534937" w:rsidRPr="00B15D66" w:rsidRDefault="00534937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(показатели 1)</w:t>
            </w:r>
          </w:p>
          <w:p w:rsidR="00534937" w:rsidRPr="00B15D66" w:rsidRDefault="00534937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4937" w:rsidRPr="00B15D66" w:rsidRDefault="00534937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534937" w:rsidRPr="00B15D66" w:rsidRDefault="00534937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4937" w:rsidRPr="00B15D66" w:rsidRDefault="00534937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4937" w:rsidRPr="00B15D66" w:rsidRDefault="00534937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4937" w:rsidRPr="00B15D66" w:rsidRDefault="00534937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4937" w:rsidRPr="00B15D66" w:rsidRDefault="00534937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4937" w:rsidRPr="00B15D66" w:rsidRDefault="00534937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34937" w:rsidRPr="00B15D66" w:rsidRDefault="00534937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534937" w:rsidRPr="00C15128" w:rsidRDefault="00944A6F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 xml:space="preserve">1 147 </w:t>
            </w:r>
            <w:r w:rsidR="005B1ED6" w:rsidRPr="00C15128">
              <w:rPr>
                <w:rFonts w:ascii="Times New Roman" w:hAnsi="Times New Roman"/>
                <w:sz w:val="20"/>
                <w:szCs w:val="20"/>
              </w:rPr>
              <w:t>045</w:t>
            </w:r>
            <w:r w:rsidRPr="00C15128">
              <w:rPr>
                <w:rFonts w:ascii="Times New Roman" w:hAnsi="Times New Roman"/>
                <w:sz w:val="20"/>
                <w:szCs w:val="20"/>
              </w:rPr>
              <w:t>,</w:t>
            </w:r>
            <w:r w:rsidR="005B1ED6" w:rsidRPr="00C151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00" w:type="dxa"/>
            <w:shd w:val="clear" w:color="auto" w:fill="auto"/>
          </w:tcPr>
          <w:p w:rsidR="00534937" w:rsidRPr="00C15128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392 483,0</w:t>
            </w:r>
          </w:p>
        </w:tc>
        <w:tc>
          <w:tcPr>
            <w:tcW w:w="1134" w:type="dxa"/>
            <w:shd w:val="clear" w:color="auto" w:fill="auto"/>
          </w:tcPr>
          <w:p w:rsidR="00534937" w:rsidRPr="00C15128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360 740,9</w:t>
            </w:r>
          </w:p>
        </w:tc>
        <w:tc>
          <w:tcPr>
            <w:tcW w:w="1134" w:type="dxa"/>
            <w:shd w:val="clear" w:color="auto" w:fill="auto"/>
          </w:tcPr>
          <w:p w:rsidR="00534937" w:rsidRPr="00C15128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270 389,9</w:t>
            </w:r>
          </w:p>
        </w:tc>
        <w:tc>
          <w:tcPr>
            <w:tcW w:w="1134" w:type="dxa"/>
            <w:shd w:val="clear" w:color="auto" w:fill="auto"/>
          </w:tcPr>
          <w:p w:rsidR="00534937" w:rsidRPr="00C15128" w:rsidRDefault="00944A6F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7</w:t>
            </w:r>
            <w:r w:rsidR="005B1ED6" w:rsidRPr="00C15128">
              <w:rPr>
                <w:rFonts w:ascii="Times New Roman" w:hAnsi="Times New Roman"/>
                <w:sz w:val="20"/>
                <w:szCs w:val="20"/>
              </w:rPr>
              <w:t>6</w:t>
            </w:r>
            <w:r w:rsidRPr="00C151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B1ED6" w:rsidRPr="00C15128">
              <w:rPr>
                <w:rFonts w:ascii="Times New Roman" w:hAnsi="Times New Roman"/>
                <w:sz w:val="20"/>
                <w:szCs w:val="20"/>
              </w:rPr>
              <w:t>692</w:t>
            </w:r>
            <w:r w:rsidRPr="00C15128">
              <w:rPr>
                <w:rFonts w:ascii="Times New Roman" w:hAnsi="Times New Roman"/>
                <w:sz w:val="20"/>
                <w:szCs w:val="20"/>
              </w:rPr>
              <w:t>,</w:t>
            </w:r>
            <w:r w:rsidR="005B1ED6" w:rsidRPr="00C151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34937" w:rsidRPr="00C15128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24 682,2</w:t>
            </w:r>
          </w:p>
        </w:tc>
        <w:tc>
          <w:tcPr>
            <w:tcW w:w="1027" w:type="dxa"/>
          </w:tcPr>
          <w:p w:rsidR="00534937" w:rsidRPr="00C15128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22 056,9</w:t>
            </w:r>
          </w:p>
        </w:tc>
      </w:tr>
      <w:tr w:rsidR="00534937" w:rsidRPr="008F598E" w:rsidTr="00C15128">
        <w:trPr>
          <w:trHeight w:val="20"/>
        </w:trPr>
        <w:tc>
          <w:tcPr>
            <w:tcW w:w="851" w:type="dxa"/>
            <w:gridSpan w:val="2"/>
            <w:vMerge/>
            <w:shd w:val="clear" w:color="auto" w:fill="auto"/>
          </w:tcPr>
          <w:p w:rsidR="00534937" w:rsidRPr="00B15D66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34937" w:rsidRPr="00B15D66" w:rsidRDefault="00534937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34937" w:rsidRPr="00B15D66" w:rsidRDefault="00534937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34937" w:rsidRPr="00B15D66" w:rsidRDefault="00534937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534937" w:rsidRPr="00C15128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963 146,2</w:t>
            </w:r>
          </w:p>
        </w:tc>
        <w:tc>
          <w:tcPr>
            <w:tcW w:w="1100" w:type="dxa"/>
            <w:shd w:val="clear" w:color="auto" w:fill="auto"/>
          </w:tcPr>
          <w:p w:rsidR="00534937" w:rsidRPr="00C15128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317 223,3</w:t>
            </w:r>
          </w:p>
        </w:tc>
        <w:tc>
          <w:tcPr>
            <w:tcW w:w="1134" w:type="dxa"/>
            <w:shd w:val="clear" w:color="auto" w:fill="auto"/>
          </w:tcPr>
          <w:p w:rsidR="00534937" w:rsidRPr="00C15128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324 318,8</w:t>
            </w:r>
          </w:p>
        </w:tc>
        <w:tc>
          <w:tcPr>
            <w:tcW w:w="1134" w:type="dxa"/>
            <w:shd w:val="clear" w:color="auto" w:fill="auto"/>
          </w:tcPr>
          <w:p w:rsidR="00534937" w:rsidRPr="00C15128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240 647,0</w:t>
            </w:r>
          </w:p>
        </w:tc>
        <w:tc>
          <w:tcPr>
            <w:tcW w:w="1134" w:type="dxa"/>
            <w:shd w:val="clear" w:color="auto" w:fill="auto"/>
          </w:tcPr>
          <w:p w:rsidR="00534937" w:rsidRPr="00C15128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39 359,3</w:t>
            </w:r>
          </w:p>
        </w:tc>
        <w:tc>
          <w:tcPr>
            <w:tcW w:w="992" w:type="dxa"/>
            <w:shd w:val="clear" w:color="auto" w:fill="auto"/>
          </w:tcPr>
          <w:p w:rsidR="00534937" w:rsidRPr="00C15128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21 967,2</w:t>
            </w:r>
          </w:p>
        </w:tc>
        <w:tc>
          <w:tcPr>
            <w:tcW w:w="1027" w:type="dxa"/>
          </w:tcPr>
          <w:p w:rsidR="00534937" w:rsidRPr="00C15128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19 630,6</w:t>
            </w:r>
          </w:p>
        </w:tc>
      </w:tr>
      <w:tr w:rsidR="00534937" w:rsidRPr="008F598E" w:rsidTr="00C15128">
        <w:trPr>
          <w:trHeight w:val="20"/>
        </w:trPr>
        <w:tc>
          <w:tcPr>
            <w:tcW w:w="851" w:type="dxa"/>
            <w:gridSpan w:val="2"/>
            <w:vMerge/>
            <w:shd w:val="clear" w:color="auto" w:fill="auto"/>
          </w:tcPr>
          <w:p w:rsidR="00534937" w:rsidRPr="00B15D66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34937" w:rsidRPr="00B15D66" w:rsidRDefault="00534937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34937" w:rsidRPr="00B15D66" w:rsidRDefault="00534937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34937" w:rsidRPr="00B15D66" w:rsidRDefault="00534937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276" w:type="dxa"/>
            <w:shd w:val="clear" w:color="auto" w:fill="auto"/>
          </w:tcPr>
          <w:p w:rsidR="00534937" w:rsidRPr="00C15128" w:rsidRDefault="00944A6F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18</w:t>
            </w:r>
            <w:r w:rsidR="005B1ED6" w:rsidRPr="00C15128">
              <w:rPr>
                <w:rFonts w:ascii="Times New Roman" w:hAnsi="Times New Roman"/>
                <w:sz w:val="20"/>
                <w:szCs w:val="20"/>
              </w:rPr>
              <w:t>3</w:t>
            </w:r>
            <w:r w:rsidRPr="00C151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B1ED6" w:rsidRPr="00C15128">
              <w:rPr>
                <w:rFonts w:ascii="Times New Roman" w:hAnsi="Times New Roman"/>
                <w:sz w:val="20"/>
                <w:szCs w:val="20"/>
              </w:rPr>
              <w:t>899</w:t>
            </w:r>
            <w:r w:rsidRPr="00C15128">
              <w:rPr>
                <w:rFonts w:ascii="Times New Roman" w:hAnsi="Times New Roman"/>
                <w:sz w:val="20"/>
                <w:szCs w:val="20"/>
              </w:rPr>
              <w:t>,</w:t>
            </w:r>
            <w:r w:rsidR="005B1ED6" w:rsidRPr="00C151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0" w:type="dxa"/>
            <w:shd w:val="clear" w:color="auto" w:fill="auto"/>
          </w:tcPr>
          <w:p w:rsidR="00534937" w:rsidRPr="00C15128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75 259,7</w:t>
            </w:r>
          </w:p>
        </w:tc>
        <w:tc>
          <w:tcPr>
            <w:tcW w:w="1134" w:type="dxa"/>
            <w:shd w:val="clear" w:color="auto" w:fill="auto"/>
          </w:tcPr>
          <w:p w:rsidR="00534937" w:rsidRPr="00C15128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36 422,1</w:t>
            </w:r>
          </w:p>
        </w:tc>
        <w:tc>
          <w:tcPr>
            <w:tcW w:w="1134" w:type="dxa"/>
            <w:shd w:val="clear" w:color="auto" w:fill="auto"/>
          </w:tcPr>
          <w:p w:rsidR="00534937" w:rsidRPr="00C15128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29 742,9</w:t>
            </w:r>
          </w:p>
        </w:tc>
        <w:tc>
          <w:tcPr>
            <w:tcW w:w="1134" w:type="dxa"/>
            <w:shd w:val="clear" w:color="auto" w:fill="auto"/>
          </w:tcPr>
          <w:p w:rsidR="00534937" w:rsidRPr="00C15128" w:rsidRDefault="00944A6F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3</w:t>
            </w:r>
            <w:r w:rsidR="005B1ED6" w:rsidRPr="00C15128">
              <w:rPr>
                <w:rFonts w:ascii="Times New Roman" w:hAnsi="Times New Roman"/>
                <w:sz w:val="20"/>
                <w:szCs w:val="20"/>
              </w:rPr>
              <w:t>7</w:t>
            </w:r>
            <w:r w:rsidRPr="00C151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B1ED6" w:rsidRPr="00C15128">
              <w:rPr>
                <w:rFonts w:ascii="Times New Roman" w:hAnsi="Times New Roman"/>
                <w:sz w:val="20"/>
                <w:szCs w:val="20"/>
              </w:rPr>
              <w:t>333</w:t>
            </w:r>
            <w:r w:rsidRPr="00C15128">
              <w:rPr>
                <w:rFonts w:ascii="Times New Roman" w:hAnsi="Times New Roman"/>
                <w:sz w:val="20"/>
                <w:szCs w:val="20"/>
              </w:rPr>
              <w:t>,</w:t>
            </w:r>
            <w:r w:rsidR="005B1ED6" w:rsidRPr="00C151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34937" w:rsidRPr="00C15128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2 715,0</w:t>
            </w:r>
          </w:p>
        </w:tc>
        <w:tc>
          <w:tcPr>
            <w:tcW w:w="1027" w:type="dxa"/>
          </w:tcPr>
          <w:p w:rsidR="00534937" w:rsidRPr="00C15128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2 426,3</w:t>
            </w:r>
          </w:p>
        </w:tc>
      </w:tr>
      <w:tr w:rsidR="000C2F32" w:rsidRPr="008F598E" w:rsidTr="00C15128">
        <w:trPr>
          <w:trHeight w:val="20"/>
        </w:trPr>
        <w:tc>
          <w:tcPr>
            <w:tcW w:w="851" w:type="dxa"/>
            <w:gridSpan w:val="2"/>
            <w:vMerge/>
            <w:shd w:val="clear" w:color="auto" w:fill="auto"/>
          </w:tcPr>
          <w:p w:rsidR="000C2F32" w:rsidRPr="00B15D66" w:rsidRDefault="000C2F32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0C2F32" w:rsidRPr="00B15D66" w:rsidRDefault="000C2F32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C2F32" w:rsidRPr="00B15D66" w:rsidRDefault="000C2F32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C2F32" w:rsidRPr="00B15D66" w:rsidRDefault="000C2F32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0C2F32" w:rsidRPr="00C15128" w:rsidRDefault="000C2F32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0C2F32" w:rsidRPr="00C15128" w:rsidRDefault="000C2F32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C2F32" w:rsidRPr="00C15128" w:rsidRDefault="000C2F32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C2F32" w:rsidRPr="00C15128" w:rsidRDefault="000C2F32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C2F32" w:rsidRPr="00C15128" w:rsidRDefault="000C2F32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C2F32" w:rsidRPr="00C15128" w:rsidRDefault="000C2F32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0C2F32" w:rsidRPr="00C15128" w:rsidRDefault="000C2F32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35B8" w:rsidRPr="008F598E" w:rsidTr="00C15128">
        <w:trPr>
          <w:trHeight w:val="20"/>
        </w:trPr>
        <w:tc>
          <w:tcPr>
            <w:tcW w:w="851" w:type="dxa"/>
            <w:gridSpan w:val="2"/>
            <w:vMerge/>
            <w:shd w:val="clear" w:color="auto" w:fill="auto"/>
          </w:tcPr>
          <w:p w:rsidR="002435B8" w:rsidRPr="00B15D66" w:rsidRDefault="002435B8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435B8" w:rsidRPr="00B15D66" w:rsidRDefault="002435B8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435B8" w:rsidRPr="00B15D66" w:rsidRDefault="002435B8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435B8" w:rsidRPr="00B15D66" w:rsidRDefault="002435B8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</w:tcPr>
          <w:p w:rsidR="002435B8" w:rsidRPr="00C15128" w:rsidRDefault="002435B8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750,0</w:t>
            </w:r>
          </w:p>
        </w:tc>
        <w:tc>
          <w:tcPr>
            <w:tcW w:w="1100" w:type="dxa"/>
            <w:shd w:val="clear" w:color="auto" w:fill="auto"/>
          </w:tcPr>
          <w:p w:rsidR="002435B8" w:rsidRPr="00C15128" w:rsidRDefault="002435B8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435B8" w:rsidRPr="00C15128" w:rsidRDefault="002435B8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435B8" w:rsidRPr="00C15128" w:rsidRDefault="002435B8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435B8" w:rsidRPr="00C15128" w:rsidRDefault="002435B8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750,0</w:t>
            </w:r>
          </w:p>
        </w:tc>
        <w:tc>
          <w:tcPr>
            <w:tcW w:w="992" w:type="dxa"/>
            <w:shd w:val="clear" w:color="auto" w:fill="auto"/>
          </w:tcPr>
          <w:p w:rsidR="002435B8" w:rsidRPr="00C15128" w:rsidRDefault="002435B8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2435B8" w:rsidRPr="00C15128" w:rsidRDefault="002435B8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435B8" w:rsidRPr="008F598E" w:rsidTr="00ED39E7">
        <w:trPr>
          <w:trHeight w:val="20"/>
        </w:trPr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2435B8" w:rsidRPr="00B15D66" w:rsidRDefault="002435B8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435B8" w:rsidRPr="00B15D66" w:rsidRDefault="002435B8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435B8" w:rsidRPr="00B15D66" w:rsidRDefault="002435B8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435B8" w:rsidRPr="00B15D66" w:rsidRDefault="002435B8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софинансиро-вание расходов за счет средств бюджета автономного округа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435B8" w:rsidRPr="00C15128" w:rsidRDefault="002435B8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183 149,1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</w:tcPr>
          <w:p w:rsidR="002435B8" w:rsidRPr="00C15128" w:rsidRDefault="002435B8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75 259,7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435B8" w:rsidRPr="00C15128" w:rsidRDefault="002435B8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36 422,1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435B8" w:rsidRPr="00C15128" w:rsidRDefault="002435B8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29 742,9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435B8" w:rsidRPr="00C15128" w:rsidRDefault="002435B8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36 583,1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435B8" w:rsidRPr="00C15128" w:rsidRDefault="002435B8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2 715,0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2435B8" w:rsidRPr="00C15128" w:rsidRDefault="002435B8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2 426,3</w:t>
            </w:r>
          </w:p>
        </w:tc>
      </w:tr>
      <w:tr w:rsidR="00534937" w:rsidRPr="008F598E" w:rsidTr="00ED39E7">
        <w:trPr>
          <w:trHeight w:val="20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937" w:rsidRPr="00B15D66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1.1.1.</w:t>
            </w:r>
          </w:p>
          <w:p w:rsidR="00534937" w:rsidRPr="00B15D66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4937" w:rsidRPr="00B15D66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4937" w:rsidRPr="00B15D66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4937" w:rsidRPr="00B15D66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4937" w:rsidRPr="00B15D66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4937" w:rsidRPr="00B15D66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4937" w:rsidRPr="00B15D66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4937" w:rsidRPr="00B15D66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937" w:rsidRPr="00B15D66" w:rsidRDefault="00534937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lastRenderedPageBreak/>
              <w:t>Приобретение жилых помещений по договорам купли-продажи</w:t>
            </w:r>
          </w:p>
          <w:p w:rsidR="00534937" w:rsidRPr="00B15D66" w:rsidRDefault="00534937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и (или) приобретение жилых помещений по договорам участия в долевом строительстве</w:t>
            </w:r>
          </w:p>
          <w:p w:rsidR="00534937" w:rsidRPr="00B15D66" w:rsidRDefault="00534937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4937" w:rsidRPr="00B15D66" w:rsidRDefault="00534937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4937" w:rsidRPr="00B15D66" w:rsidRDefault="00534937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4937" w:rsidRPr="00B15D66" w:rsidRDefault="00534937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937" w:rsidRPr="00B15D66" w:rsidRDefault="00534937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lastRenderedPageBreak/>
              <w:t>департамент имущест-венных и земельных отношений</w:t>
            </w:r>
          </w:p>
          <w:p w:rsidR="00534937" w:rsidRPr="00B15D66" w:rsidRDefault="00534937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937" w:rsidRPr="00B15D66" w:rsidRDefault="00534937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937" w:rsidRPr="00C15128" w:rsidRDefault="00EF200B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1 14</w:t>
            </w:r>
            <w:r w:rsidR="005B1ED6" w:rsidRPr="00C15128">
              <w:rPr>
                <w:rFonts w:ascii="Times New Roman" w:hAnsi="Times New Roman"/>
                <w:sz w:val="20"/>
                <w:szCs w:val="20"/>
              </w:rPr>
              <w:t>6</w:t>
            </w:r>
            <w:r w:rsidRPr="00C151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B1ED6" w:rsidRPr="00C15128">
              <w:rPr>
                <w:rFonts w:ascii="Times New Roman" w:hAnsi="Times New Roman"/>
                <w:sz w:val="20"/>
                <w:szCs w:val="20"/>
              </w:rPr>
              <w:t>295</w:t>
            </w:r>
            <w:r w:rsidRPr="00C15128">
              <w:rPr>
                <w:rFonts w:ascii="Times New Roman" w:hAnsi="Times New Roman"/>
                <w:sz w:val="20"/>
                <w:szCs w:val="20"/>
              </w:rPr>
              <w:t>,</w:t>
            </w:r>
            <w:r w:rsidR="005B1ED6" w:rsidRPr="00C151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937" w:rsidRPr="00C15128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392 483,0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937" w:rsidRPr="00C15128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360 740,9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937" w:rsidRPr="00C15128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270 389,9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937" w:rsidRPr="00C15128" w:rsidRDefault="00944A6F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7</w:t>
            </w:r>
            <w:r w:rsidR="005B1ED6" w:rsidRPr="00C15128">
              <w:rPr>
                <w:rFonts w:ascii="Times New Roman" w:hAnsi="Times New Roman"/>
                <w:sz w:val="20"/>
                <w:szCs w:val="20"/>
              </w:rPr>
              <w:t>5</w:t>
            </w:r>
            <w:r w:rsidRPr="00C151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B1ED6" w:rsidRPr="00C15128">
              <w:rPr>
                <w:rFonts w:ascii="Times New Roman" w:hAnsi="Times New Roman"/>
                <w:sz w:val="20"/>
                <w:szCs w:val="20"/>
              </w:rPr>
              <w:t>192</w:t>
            </w:r>
            <w:r w:rsidRPr="00C15128">
              <w:rPr>
                <w:rFonts w:ascii="Times New Roman" w:hAnsi="Times New Roman"/>
                <w:sz w:val="20"/>
                <w:szCs w:val="20"/>
              </w:rPr>
              <w:t>,</w:t>
            </w:r>
            <w:r w:rsidR="005B1ED6" w:rsidRPr="00C151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937" w:rsidRPr="00C15128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24 682,2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37" w:rsidRPr="00C15128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22 056,9</w:t>
            </w:r>
          </w:p>
        </w:tc>
      </w:tr>
      <w:tr w:rsidR="00534937" w:rsidRPr="008F598E" w:rsidTr="00ED39E7">
        <w:trPr>
          <w:trHeight w:val="63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937" w:rsidRPr="00B15D66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937" w:rsidRPr="00B15D66" w:rsidRDefault="00534937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937" w:rsidRPr="00B15D66" w:rsidRDefault="00534937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937" w:rsidRPr="00B15D66" w:rsidRDefault="00534937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937" w:rsidRPr="00C15128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963 146,2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937" w:rsidRPr="00C15128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317 223,3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937" w:rsidRPr="00C15128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324 318,8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937" w:rsidRPr="00C15128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240 647,0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937" w:rsidRPr="00C15128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39 359,3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937" w:rsidRPr="00C15128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21 967,2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37" w:rsidRPr="00C15128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19 630,6</w:t>
            </w:r>
          </w:p>
        </w:tc>
      </w:tr>
      <w:tr w:rsidR="00736511" w:rsidRPr="008F598E" w:rsidTr="00ED39E7">
        <w:trPr>
          <w:trHeight w:val="20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511" w:rsidRPr="00B15D66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511" w:rsidRPr="00B15D66" w:rsidRDefault="00736511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511" w:rsidRPr="00B15D66" w:rsidRDefault="00736511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511" w:rsidRPr="00B15D66" w:rsidRDefault="00736511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511" w:rsidRPr="00C15128" w:rsidRDefault="00EF200B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18</w:t>
            </w:r>
            <w:r w:rsidR="002E515D" w:rsidRPr="00C15128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="005B1ED6" w:rsidRPr="00C15128">
              <w:rPr>
                <w:rFonts w:ascii="Times New Roman" w:hAnsi="Times New Roman"/>
                <w:sz w:val="20"/>
                <w:szCs w:val="20"/>
              </w:rPr>
              <w:t>149</w:t>
            </w:r>
            <w:r w:rsidRPr="00C15128">
              <w:rPr>
                <w:rFonts w:ascii="Times New Roman" w:hAnsi="Times New Roman"/>
                <w:sz w:val="20"/>
                <w:szCs w:val="20"/>
              </w:rPr>
              <w:t>,</w:t>
            </w:r>
            <w:r w:rsidR="005B1ED6" w:rsidRPr="00C151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75 259,7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36 422,1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29 742,9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511" w:rsidRPr="00C15128" w:rsidRDefault="006F3CDB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36 583,1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2 715,0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2 426,3</w:t>
            </w:r>
          </w:p>
        </w:tc>
      </w:tr>
      <w:tr w:rsidR="00534937" w:rsidRPr="008F598E" w:rsidTr="00ED39E7">
        <w:trPr>
          <w:trHeight w:val="20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937" w:rsidRPr="00B15D66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937" w:rsidRPr="00B15D66" w:rsidRDefault="00534937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937" w:rsidRPr="00B15D66" w:rsidRDefault="00534937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937" w:rsidRPr="00B15D66" w:rsidRDefault="00534937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937" w:rsidRPr="00C15128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937" w:rsidRPr="00C15128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937" w:rsidRPr="00C15128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937" w:rsidRPr="00C15128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937" w:rsidRPr="00C15128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937" w:rsidRPr="00C15128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37" w:rsidRPr="00C15128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4937" w:rsidRPr="008F598E" w:rsidTr="00ED39E7">
        <w:trPr>
          <w:trHeight w:val="20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937" w:rsidRPr="00B15D66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937" w:rsidRPr="00B15D66" w:rsidRDefault="00534937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937" w:rsidRPr="00B15D66" w:rsidRDefault="00534937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937" w:rsidRPr="00B15D66" w:rsidRDefault="00534937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1ED6" w:rsidRPr="00C15128" w:rsidRDefault="006F3CDB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534937" w:rsidRPr="00C15128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4937" w:rsidRPr="00C15128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4937" w:rsidRPr="00C15128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4937" w:rsidRPr="00C15128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A6F" w:rsidRPr="00C15128" w:rsidRDefault="006F3CDB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534937" w:rsidRPr="00C15128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4937" w:rsidRPr="00C15128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534937" w:rsidRPr="00C15128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34937" w:rsidRPr="008F598E" w:rsidTr="00ED39E7">
        <w:trPr>
          <w:trHeight w:val="20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937" w:rsidRPr="00B15D66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937" w:rsidRPr="00B15D66" w:rsidRDefault="00534937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937" w:rsidRPr="00B15D66" w:rsidRDefault="00534937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4937" w:rsidRPr="00B15D66" w:rsidRDefault="00534937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софинансиро-вание расходов за счет средств бюджета автономного округа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34937" w:rsidRPr="00C15128" w:rsidRDefault="006F3CDB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183 149,1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</w:tcPr>
          <w:p w:rsidR="00534937" w:rsidRPr="00C15128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75 259,7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34937" w:rsidRPr="00C15128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36 422,1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34937" w:rsidRPr="00C15128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29 742,9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34937" w:rsidRPr="00C15128" w:rsidRDefault="006F3CDB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36 583,1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34937" w:rsidRPr="00C15128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2 715,0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534937" w:rsidRPr="00C15128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2 426,3</w:t>
            </w:r>
          </w:p>
        </w:tc>
      </w:tr>
      <w:tr w:rsidR="00534937" w:rsidRPr="008F598E" w:rsidTr="00ED39E7">
        <w:trPr>
          <w:trHeight w:val="20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34937" w:rsidRPr="00B15D66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1.1.2.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34937" w:rsidRPr="00B15D66" w:rsidRDefault="00534937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Приобретение жилых помещений по договорам купли-продажи</w:t>
            </w:r>
          </w:p>
          <w:p w:rsidR="00534937" w:rsidRPr="00B15D66" w:rsidRDefault="00534937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и (или) приобретение жилых помещений по договорам участия в долевом строительстве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34937" w:rsidRPr="00B15D66" w:rsidRDefault="00534937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color w:val="000000"/>
                <w:sz w:val="20"/>
                <w:szCs w:val="20"/>
              </w:rPr>
              <w:t>комитет по финансам администра-ции района (сельское поселение Селиярово)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34937" w:rsidRPr="00B15D66" w:rsidRDefault="00534937" w:rsidP="0094028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D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34937" w:rsidRPr="00C15128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750,0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</w:tcPr>
          <w:p w:rsidR="00534937" w:rsidRPr="00C15128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34937" w:rsidRPr="00C15128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34937" w:rsidRPr="00C15128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34937" w:rsidRPr="00C15128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750,0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34937" w:rsidRPr="00C15128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534937" w:rsidRPr="00C15128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34937" w:rsidRPr="008F598E" w:rsidTr="00C15128">
        <w:trPr>
          <w:trHeight w:val="20"/>
        </w:trPr>
        <w:tc>
          <w:tcPr>
            <w:tcW w:w="851" w:type="dxa"/>
            <w:gridSpan w:val="2"/>
            <w:vMerge/>
            <w:shd w:val="clear" w:color="auto" w:fill="auto"/>
          </w:tcPr>
          <w:p w:rsidR="00534937" w:rsidRPr="00B15D66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34937" w:rsidRPr="00B15D66" w:rsidRDefault="00534937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34937" w:rsidRPr="00B15D66" w:rsidRDefault="00534937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34937" w:rsidRPr="00B15D66" w:rsidRDefault="00534937" w:rsidP="0094028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D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района – 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34937" w:rsidRPr="00C15128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750,0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</w:tcPr>
          <w:p w:rsidR="00534937" w:rsidRPr="00C15128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34937" w:rsidRPr="00C15128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34937" w:rsidRPr="00C15128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34937" w:rsidRPr="00C15128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750,0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34937" w:rsidRPr="00C15128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534937" w:rsidRPr="00C15128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34937" w:rsidRPr="008F598E" w:rsidTr="00C15128">
        <w:trPr>
          <w:trHeight w:val="20"/>
        </w:trPr>
        <w:tc>
          <w:tcPr>
            <w:tcW w:w="851" w:type="dxa"/>
            <w:gridSpan w:val="2"/>
            <w:vMerge/>
            <w:shd w:val="clear" w:color="auto" w:fill="auto"/>
          </w:tcPr>
          <w:p w:rsidR="00534937" w:rsidRPr="00B15D66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34937" w:rsidRPr="00B15D66" w:rsidRDefault="00534937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34937" w:rsidRPr="00B15D66" w:rsidRDefault="00534937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34937" w:rsidRPr="00B15D66" w:rsidRDefault="00534937" w:rsidP="0094028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D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34937" w:rsidRPr="00C15128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</w:tcPr>
          <w:p w:rsidR="00534937" w:rsidRPr="00C15128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34937" w:rsidRPr="00C15128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34937" w:rsidRPr="00C15128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34937" w:rsidRPr="00C15128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34937" w:rsidRPr="00C15128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534937" w:rsidRPr="00C15128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4937" w:rsidRPr="008F598E" w:rsidTr="00C15128">
        <w:trPr>
          <w:trHeight w:val="710"/>
        </w:trPr>
        <w:tc>
          <w:tcPr>
            <w:tcW w:w="851" w:type="dxa"/>
            <w:gridSpan w:val="2"/>
            <w:vMerge/>
            <w:shd w:val="clear" w:color="auto" w:fill="auto"/>
          </w:tcPr>
          <w:p w:rsidR="00534937" w:rsidRPr="00B15D66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34937" w:rsidRPr="00B15D66" w:rsidRDefault="00534937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34937" w:rsidRPr="00B15D66" w:rsidRDefault="00534937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34937" w:rsidRPr="00B15D66" w:rsidRDefault="00534937" w:rsidP="0094028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D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</w:tcPr>
          <w:p w:rsidR="00534937" w:rsidRPr="00C15128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750,0</w:t>
            </w:r>
          </w:p>
        </w:tc>
        <w:tc>
          <w:tcPr>
            <w:tcW w:w="1100" w:type="dxa"/>
            <w:shd w:val="clear" w:color="auto" w:fill="auto"/>
          </w:tcPr>
          <w:p w:rsidR="00534937" w:rsidRPr="00C15128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34937" w:rsidRPr="00C15128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34937" w:rsidRPr="00C15128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34937" w:rsidRPr="00C15128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750,0</w:t>
            </w:r>
          </w:p>
        </w:tc>
        <w:tc>
          <w:tcPr>
            <w:tcW w:w="992" w:type="dxa"/>
            <w:shd w:val="clear" w:color="auto" w:fill="auto"/>
          </w:tcPr>
          <w:p w:rsidR="00534937" w:rsidRPr="00C15128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534937" w:rsidRPr="00C15128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34937" w:rsidRPr="008F598E" w:rsidTr="00C15128">
        <w:trPr>
          <w:trHeight w:val="20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937" w:rsidRPr="00B15D66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1.2.</w:t>
            </w:r>
          </w:p>
          <w:p w:rsidR="00534937" w:rsidRPr="00B15D66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937" w:rsidRPr="00B15D66" w:rsidRDefault="00534937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</w:p>
          <w:p w:rsidR="00534937" w:rsidRPr="00B15D66" w:rsidRDefault="00534937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 xml:space="preserve">Заключение договоров мены </w:t>
            </w:r>
          </w:p>
          <w:p w:rsidR="00534937" w:rsidRPr="00B15D66" w:rsidRDefault="00534937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на равнозначные по площади жилые помещения или выплата выкупной стоимости</w:t>
            </w:r>
          </w:p>
          <w:p w:rsidR="00534937" w:rsidRPr="00B15D66" w:rsidRDefault="00534937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 xml:space="preserve">собственникам жилых помещений, расселение которых осуществлялось в период </w:t>
            </w:r>
          </w:p>
          <w:p w:rsidR="00534937" w:rsidRPr="00B15D66" w:rsidRDefault="00534937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 xml:space="preserve">до 1 января 2011 года </w:t>
            </w:r>
          </w:p>
          <w:p w:rsidR="00534937" w:rsidRPr="00B15D66" w:rsidRDefault="00534937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 xml:space="preserve">в соответствии с Законом  </w:t>
            </w:r>
          </w:p>
          <w:p w:rsidR="00534937" w:rsidRPr="00B15D66" w:rsidRDefault="00534937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№ 103-оз (показатель 4)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937" w:rsidRPr="00B15D66" w:rsidRDefault="00534937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департамент имущест-</w:t>
            </w:r>
          </w:p>
          <w:p w:rsidR="00534937" w:rsidRPr="00B15D66" w:rsidRDefault="00534937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венных и земельных отношений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937" w:rsidRPr="00B15D66" w:rsidRDefault="00534937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937" w:rsidRPr="00C15128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2 428,0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937" w:rsidRPr="00C15128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2 428,0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937" w:rsidRPr="00C15128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937" w:rsidRPr="00C15128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937" w:rsidRPr="00C15128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937" w:rsidRPr="00C15128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37" w:rsidRPr="00C15128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34937" w:rsidRPr="008F598E" w:rsidTr="00C15128">
        <w:trPr>
          <w:trHeight w:val="20"/>
        </w:trPr>
        <w:tc>
          <w:tcPr>
            <w:tcW w:w="851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534937" w:rsidRPr="00B15D66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</w:tcBorders>
            <w:shd w:val="clear" w:color="auto" w:fill="auto"/>
          </w:tcPr>
          <w:p w:rsidR="00534937" w:rsidRPr="00B15D66" w:rsidRDefault="00534937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</w:tcPr>
          <w:p w:rsidR="00534937" w:rsidRPr="00B15D66" w:rsidRDefault="00534937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534937" w:rsidRPr="00B15D66" w:rsidRDefault="00534937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534937" w:rsidRPr="00C15128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2 428,0</w:t>
            </w:r>
          </w:p>
        </w:tc>
        <w:tc>
          <w:tcPr>
            <w:tcW w:w="1100" w:type="dxa"/>
            <w:tcBorders>
              <w:top w:val="single" w:sz="4" w:space="0" w:color="auto"/>
            </w:tcBorders>
            <w:shd w:val="clear" w:color="auto" w:fill="auto"/>
          </w:tcPr>
          <w:p w:rsidR="00534937" w:rsidRPr="00C15128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2 428,0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534937" w:rsidRPr="00C15128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534937" w:rsidRPr="00C15128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534937" w:rsidRPr="00C15128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534937" w:rsidRPr="00C15128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</w:tcBorders>
          </w:tcPr>
          <w:p w:rsidR="00534937" w:rsidRPr="00C15128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34937" w:rsidRPr="008F598E" w:rsidTr="00C15128">
        <w:trPr>
          <w:trHeight w:val="20"/>
        </w:trPr>
        <w:tc>
          <w:tcPr>
            <w:tcW w:w="851" w:type="dxa"/>
            <w:gridSpan w:val="2"/>
            <w:vMerge/>
            <w:shd w:val="clear" w:color="auto" w:fill="auto"/>
          </w:tcPr>
          <w:p w:rsidR="00534937" w:rsidRPr="00B15D66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34937" w:rsidRPr="00B15D66" w:rsidRDefault="00534937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34937" w:rsidRPr="00B15D66" w:rsidRDefault="00534937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34937" w:rsidRPr="00B15D66" w:rsidRDefault="00534937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534937" w:rsidRPr="00C15128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534937" w:rsidRPr="00C15128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34937" w:rsidRPr="00C15128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34937" w:rsidRPr="00C15128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34937" w:rsidRPr="00C15128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34937" w:rsidRPr="00C15128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534937" w:rsidRPr="00C15128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4937" w:rsidRPr="008F598E" w:rsidTr="00C15128">
        <w:trPr>
          <w:trHeight w:val="20"/>
        </w:trPr>
        <w:tc>
          <w:tcPr>
            <w:tcW w:w="851" w:type="dxa"/>
            <w:gridSpan w:val="2"/>
            <w:vMerge/>
            <w:shd w:val="clear" w:color="auto" w:fill="auto"/>
          </w:tcPr>
          <w:p w:rsidR="00534937" w:rsidRPr="00B15D66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34937" w:rsidRPr="00B15D66" w:rsidRDefault="00534937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34937" w:rsidRPr="00B15D66" w:rsidRDefault="00534937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34937" w:rsidRPr="00B15D66" w:rsidRDefault="00534937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</w:tcPr>
          <w:p w:rsidR="00534937" w:rsidRPr="00C15128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2 428,0</w:t>
            </w:r>
          </w:p>
        </w:tc>
        <w:tc>
          <w:tcPr>
            <w:tcW w:w="1100" w:type="dxa"/>
            <w:shd w:val="clear" w:color="auto" w:fill="auto"/>
          </w:tcPr>
          <w:p w:rsidR="00534937" w:rsidRPr="00C15128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2 428,0</w:t>
            </w:r>
          </w:p>
        </w:tc>
        <w:tc>
          <w:tcPr>
            <w:tcW w:w="1134" w:type="dxa"/>
            <w:shd w:val="clear" w:color="auto" w:fill="auto"/>
          </w:tcPr>
          <w:p w:rsidR="00534937" w:rsidRPr="00C15128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34937" w:rsidRPr="00C15128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34937" w:rsidRPr="00C15128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34937" w:rsidRPr="00C15128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534937" w:rsidRPr="00C15128" w:rsidRDefault="005349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76C36" w:rsidRPr="008F598E" w:rsidTr="00C15128">
        <w:trPr>
          <w:trHeight w:val="20"/>
        </w:trPr>
        <w:tc>
          <w:tcPr>
            <w:tcW w:w="5529" w:type="dxa"/>
            <w:gridSpan w:val="4"/>
            <w:vMerge w:val="restart"/>
            <w:shd w:val="clear" w:color="auto" w:fill="auto"/>
          </w:tcPr>
          <w:p w:rsidR="00E76C36" w:rsidRPr="00B15D66" w:rsidRDefault="00E76C36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Итого по подпрограмме 1</w:t>
            </w:r>
          </w:p>
        </w:tc>
        <w:tc>
          <w:tcPr>
            <w:tcW w:w="1559" w:type="dxa"/>
            <w:shd w:val="clear" w:color="auto" w:fill="auto"/>
          </w:tcPr>
          <w:p w:rsidR="00E76C36" w:rsidRPr="00B15D66" w:rsidRDefault="00E76C36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E76C36" w:rsidRPr="00C15128" w:rsidRDefault="005B1ED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1 149 473,3</w:t>
            </w:r>
          </w:p>
        </w:tc>
        <w:tc>
          <w:tcPr>
            <w:tcW w:w="1100" w:type="dxa"/>
            <w:shd w:val="clear" w:color="auto" w:fill="auto"/>
          </w:tcPr>
          <w:p w:rsidR="00E76C36" w:rsidRPr="00C15128" w:rsidRDefault="00E76C3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394 911,0</w:t>
            </w:r>
          </w:p>
        </w:tc>
        <w:tc>
          <w:tcPr>
            <w:tcW w:w="1134" w:type="dxa"/>
            <w:shd w:val="clear" w:color="auto" w:fill="auto"/>
          </w:tcPr>
          <w:p w:rsidR="00E76C36" w:rsidRPr="00C15128" w:rsidRDefault="00E76C3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360 740,9</w:t>
            </w:r>
          </w:p>
        </w:tc>
        <w:tc>
          <w:tcPr>
            <w:tcW w:w="1134" w:type="dxa"/>
            <w:shd w:val="clear" w:color="auto" w:fill="auto"/>
          </w:tcPr>
          <w:p w:rsidR="00E76C36" w:rsidRPr="00C15128" w:rsidRDefault="00E76C3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270 389,9</w:t>
            </w:r>
          </w:p>
        </w:tc>
        <w:tc>
          <w:tcPr>
            <w:tcW w:w="1134" w:type="dxa"/>
            <w:shd w:val="clear" w:color="auto" w:fill="auto"/>
          </w:tcPr>
          <w:p w:rsidR="00E76C36" w:rsidRPr="00C15128" w:rsidRDefault="005B1ED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76 692,4</w:t>
            </w:r>
          </w:p>
        </w:tc>
        <w:tc>
          <w:tcPr>
            <w:tcW w:w="992" w:type="dxa"/>
            <w:shd w:val="clear" w:color="auto" w:fill="auto"/>
          </w:tcPr>
          <w:p w:rsidR="00E76C36" w:rsidRPr="00C15128" w:rsidRDefault="00E76C3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24 682,2</w:t>
            </w:r>
          </w:p>
        </w:tc>
        <w:tc>
          <w:tcPr>
            <w:tcW w:w="1027" w:type="dxa"/>
          </w:tcPr>
          <w:p w:rsidR="00E76C36" w:rsidRPr="00C15128" w:rsidRDefault="00E76C3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22 056,9</w:t>
            </w:r>
          </w:p>
        </w:tc>
      </w:tr>
      <w:tr w:rsidR="00E76C36" w:rsidRPr="008F598E" w:rsidTr="00C15128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E76C36" w:rsidRPr="00B15D66" w:rsidRDefault="00E76C36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76C36" w:rsidRPr="00B15D66" w:rsidRDefault="00E76C36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E76C36" w:rsidRPr="00C15128" w:rsidRDefault="00E76C3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963 146,2</w:t>
            </w:r>
          </w:p>
        </w:tc>
        <w:tc>
          <w:tcPr>
            <w:tcW w:w="1100" w:type="dxa"/>
            <w:shd w:val="clear" w:color="auto" w:fill="auto"/>
          </w:tcPr>
          <w:p w:rsidR="00E76C36" w:rsidRPr="00C15128" w:rsidRDefault="00E76C3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317 223,3</w:t>
            </w:r>
          </w:p>
        </w:tc>
        <w:tc>
          <w:tcPr>
            <w:tcW w:w="1134" w:type="dxa"/>
            <w:shd w:val="clear" w:color="auto" w:fill="auto"/>
          </w:tcPr>
          <w:p w:rsidR="00E76C36" w:rsidRPr="00C15128" w:rsidRDefault="00E76C3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324 318,8</w:t>
            </w:r>
          </w:p>
        </w:tc>
        <w:tc>
          <w:tcPr>
            <w:tcW w:w="1134" w:type="dxa"/>
            <w:shd w:val="clear" w:color="auto" w:fill="auto"/>
          </w:tcPr>
          <w:p w:rsidR="00E76C36" w:rsidRPr="00C15128" w:rsidRDefault="00E76C3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240 647,0</w:t>
            </w:r>
          </w:p>
        </w:tc>
        <w:tc>
          <w:tcPr>
            <w:tcW w:w="1134" w:type="dxa"/>
            <w:shd w:val="clear" w:color="auto" w:fill="auto"/>
          </w:tcPr>
          <w:p w:rsidR="00E76C36" w:rsidRPr="00C15128" w:rsidRDefault="00E76C3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39 359,3</w:t>
            </w:r>
          </w:p>
        </w:tc>
        <w:tc>
          <w:tcPr>
            <w:tcW w:w="992" w:type="dxa"/>
            <w:shd w:val="clear" w:color="auto" w:fill="auto"/>
          </w:tcPr>
          <w:p w:rsidR="00E76C36" w:rsidRPr="00C15128" w:rsidRDefault="00E76C3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21 967,2</w:t>
            </w:r>
          </w:p>
        </w:tc>
        <w:tc>
          <w:tcPr>
            <w:tcW w:w="1027" w:type="dxa"/>
          </w:tcPr>
          <w:p w:rsidR="00E76C36" w:rsidRPr="00C15128" w:rsidRDefault="00E76C3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19 630,6</w:t>
            </w:r>
          </w:p>
        </w:tc>
      </w:tr>
      <w:tr w:rsidR="00E76C36" w:rsidRPr="008F598E" w:rsidTr="00C15128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E76C36" w:rsidRPr="00B15D66" w:rsidRDefault="00E76C36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76C36" w:rsidRPr="00B15D66" w:rsidRDefault="00E76C36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276" w:type="dxa"/>
            <w:shd w:val="clear" w:color="auto" w:fill="auto"/>
          </w:tcPr>
          <w:p w:rsidR="005B1ED6" w:rsidRPr="00C15128" w:rsidRDefault="005B1ED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186 327,1</w:t>
            </w:r>
          </w:p>
          <w:p w:rsidR="00E76C36" w:rsidRPr="00C15128" w:rsidRDefault="00E76C3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E76C36" w:rsidRPr="00C15128" w:rsidRDefault="00E76C3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77 687,7</w:t>
            </w:r>
          </w:p>
        </w:tc>
        <w:tc>
          <w:tcPr>
            <w:tcW w:w="1134" w:type="dxa"/>
            <w:shd w:val="clear" w:color="auto" w:fill="auto"/>
          </w:tcPr>
          <w:p w:rsidR="00E76C36" w:rsidRPr="00C15128" w:rsidRDefault="00E76C3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36 422,1</w:t>
            </w:r>
          </w:p>
        </w:tc>
        <w:tc>
          <w:tcPr>
            <w:tcW w:w="1134" w:type="dxa"/>
            <w:shd w:val="clear" w:color="auto" w:fill="auto"/>
          </w:tcPr>
          <w:p w:rsidR="00E76C36" w:rsidRPr="00C15128" w:rsidRDefault="00E76C3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29 742,9</w:t>
            </w:r>
          </w:p>
        </w:tc>
        <w:tc>
          <w:tcPr>
            <w:tcW w:w="1134" w:type="dxa"/>
            <w:shd w:val="clear" w:color="auto" w:fill="auto"/>
          </w:tcPr>
          <w:p w:rsidR="005B1ED6" w:rsidRPr="00C15128" w:rsidRDefault="005B1ED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37 333,1</w:t>
            </w:r>
          </w:p>
          <w:p w:rsidR="00E76C36" w:rsidRPr="00C15128" w:rsidRDefault="00E76C3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76C36" w:rsidRPr="00C15128" w:rsidRDefault="00E76C3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2 715,0</w:t>
            </w:r>
          </w:p>
        </w:tc>
        <w:tc>
          <w:tcPr>
            <w:tcW w:w="1027" w:type="dxa"/>
          </w:tcPr>
          <w:p w:rsidR="00E76C36" w:rsidRPr="00C15128" w:rsidRDefault="00E76C3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2 426,3</w:t>
            </w:r>
          </w:p>
        </w:tc>
      </w:tr>
      <w:tr w:rsidR="00E76C36" w:rsidRPr="008F598E" w:rsidTr="00C15128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E76C36" w:rsidRPr="00B15D66" w:rsidRDefault="00E76C36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76C36" w:rsidRPr="00B15D66" w:rsidRDefault="00E76C36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E76C36" w:rsidRPr="00C15128" w:rsidRDefault="00E76C3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E76C36" w:rsidRPr="00C15128" w:rsidRDefault="00E76C3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76C36" w:rsidRPr="00C15128" w:rsidRDefault="00E76C3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76C36" w:rsidRPr="00C15128" w:rsidRDefault="00E76C3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76C36" w:rsidRPr="00C15128" w:rsidRDefault="00E76C3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76C36" w:rsidRPr="00C15128" w:rsidRDefault="00E76C3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E76C36" w:rsidRPr="00C15128" w:rsidRDefault="00E76C3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2116" w:rsidRPr="008F598E" w:rsidTr="00C15128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E22116" w:rsidRPr="00B15D66" w:rsidRDefault="00E22116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22116" w:rsidRPr="00B15D66" w:rsidRDefault="00E22116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</w:tcPr>
          <w:p w:rsidR="00E22116" w:rsidRPr="00C15128" w:rsidRDefault="00E2211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3 178,0</w:t>
            </w:r>
          </w:p>
        </w:tc>
        <w:tc>
          <w:tcPr>
            <w:tcW w:w="1100" w:type="dxa"/>
            <w:shd w:val="clear" w:color="auto" w:fill="auto"/>
          </w:tcPr>
          <w:p w:rsidR="00E22116" w:rsidRPr="00C15128" w:rsidRDefault="00E2211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2 428,0</w:t>
            </w:r>
          </w:p>
        </w:tc>
        <w:tc>
          <w:tcPr>
            <w:tcW w:w="1134" w:type="dxa"/>
            <w:shd w:val="clear" w:color="auto" w:fill="auto"/>
          </w:tcPr>
          <w:p w:rsidR="00E22116" w:rsidRPr="00C15128" w:rsidRDefault="00E2211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22116" w:rsidRPr="00C15128" w:rsidRDefault="00E2211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22116" w:rsidRPr="00C15128" w:rsidRDefault="00E2211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750,0</w:t>
            </w:r>
          </w:p>
        </w:tc>
        <w:tc>
          <w:tcPr>
            <w:tcW w:w="992" w:type="dxa"/>
            <w:shd w:val="clear" w:color="auto" w:fill="auto"/>
          </w:tcPr>
          <w:p w:rsidR="00E22116" w:rsidRPr="00C15128" w:rsidRDefault="00E2211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E22116" w:rsidRPr="00C15128" w:rsidRDefault="00E2211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22116" w:rsidRPr="008F598E" w:rsidTr="00C15128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E22116" w:rsidRPr="00B15D66" w:rsidRDefault="00E22116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22116" w:rsidRPr="00B15D66" w:rsidRDefault="00E22116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софинансиро-вание расходов за счет средств бюджета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E22116" w:rsidRPr="00C15128" w:rsidRDefault="00E2211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183 149,1</w:t>
            </w:r>
          </w:p>
        </w:tc>
        <w:tc>
          <w:tcPr>
            <w:tcW w:w="1100" w:type="dxa"/>
            <w:shd w:val="clear" w:color="auto" w:fill="auto"/>
          </w:tcPr>
          <w:p w:rsidR="00E22116" w:rsidRPr="00C15128" w:rsidRDefault="00E2211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75 259,7</w:t>
            </w:r>
          </w:p>
        </w:tc>
        <w:tc>
          <w:tcPr>
            <w:tcW w:w="1134" w:type="dxa"/>
            <w:shd w:val="clear" w:color="auto" w:fill="auto"/>
          </w:tcPr>
          <w:p w:rsidR="00E22116" w:rsidRPr="00C15128" w:rsidRDefault="00E2211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36 422,1</w:t>
            </w:r>
          </w:p>
        </w:tc>
        <w:tc>
          <w:tcPr>
            <w:tcW w:w="1134" w:type="dxa"/>
            <w:shd w:val="clear" w:color="auto" w:fill="auto"/>
          </w:tcPr>
          <w:p w:rsidR="00E22116" w:rsidRPr="00C15128" w:rsidRDefault="00E2211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29 742,9</w:t>
            </w:r>
          </w:p>
        </w:tc>
        <w:tc>
          <w:tcPr>
            <w:tcW w:w="1134" w:type="dxa"/>
            <w:shd w:val="clear" w:color="auto" w:fill="auto"/>
          </w:tcPr>
          <w:p w:rsidR="00E22116" w:rsidRPr="00C15128" w:rsidRDefault="00E2211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36 583,1</w:t>
            </w:r>
          </w:p>
        </w:tc>
        <w:tc>
          <w:tcPr>
            <w:tcW w:w="992" w:type="dxa"/>
            <w:shd w:val="clear" w:color="auto" w:fill="auto"/>
          </w:tcPr>
          <w:p w:rsidR="00E22116" w:rsidRPr="00C15128" w:rsidRDefault="00E2211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2 715,0</w:t>
            </w:r>
          </w:p>
        </w:tc>
        <w:tc>
          <w:tcPr>
            <w:tcW w:w="1027" w:type="dxa"/>
          </w:tcPr>
          <w:p w:rsidR="00E22116" w:rsidRPr="00C15128" w:rsidRDefault="00E2211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2426,3</w:t>
            </w:r>
          </w:p>
        </w:tc>
      </w:tr>
      <w:tr w:rsidR="00736511" w:rsidRPr="008F598E" w:rsidTr="00C15128">
        <w:trPr>
          <w:trHeight w:val="20"/>
        </w:trPr>
        <w:tc>
          <w:tcPr>
            <w:tcW w:w="14885" w:type="dxa"/>
            <w:gridSpan w:val="12"/>
            <w:shd w:val="clear" w:color="auto" w:fill="auto"/>
          </w:tcPr>
          <w:p w:rsidR="00736511" w:rsidRPr="00C15128" w:rsidRDefault="00736511" w:rsidP="00ED39E7">
            <w:pPr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Подпрограмма 2 «Улучшение жилищных условий отдельных категорий граждан»</w:t>
            </w:r>
          </w:p>
        </w:tc>
      </w:tr>
      <w:tr w:rsidR="00007AAE" w:rsidRPr="008F598E" w:rsidTr="00C15128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007AAE" w:rsidRPr="00B15D66" w:rsidRDefault="00007AAE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2.1.</w:t>
            </w:r>
          </w:p>
          <w:p w:rsidR="00007AAE" w:rsidRPr="00B15D66" w:rsidRDefault="00007AAE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07AAE" w:rsidRPr="00B15D66" w:rsidRDefault="00007AAE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07AAE" w:rsidRPr="00B15D66" w:rsidRDefault="00007AAE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07AAE" w:rsidRPr="00B15D66" w:rsidRDefault="00007AAE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07AAE" w:rsidRPr="00B15D66" w:rsidRDefault="00007AAE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07AAE" w:rsidRPr="00B15D66" w:rsidRDefault="00007AAE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:rsidR="00007AAE" w:rsidRPr="00B15D66" w:rsidRDefault="00007AAE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</w:p>
          <w:p w:rsidR="00007AAE" w:rsidRPr="00B15D66" w:rsidRDefault="00007AAE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Предоставление субсидий молодым семьям на строительство жилых помещений в Ханты-Мансийском районе (показатель 2)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07AAE" w:rsidRPr="00B15D66" w:rsidRDefault="00007AAE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департамент имущест-венных           и земельных отношений</w:t>
            </w:r>
          </w:p>
          <w:p w:rsidR="00007AAE" w:rsidRPr="00B15D66" w:rsidRDefault="00007AAE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07AAE" w:rsidRPr="00B15D66" w:rsidRDefault="00007AAE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07AAE" w:rsidRPr="00B15D66" w:rsidRDefault="00007AAE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007AAE" w:rsidRPr="00C15128" w:rsidRDefault="00007AAE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7 665,8</w:t>
            </w:r>
          </w:p>
        </w:tc>
        <w:tc>
          <w:tcPr>
            <w:tcW w:w="1100" w:type="dxa"/>
            <w:shd w:val="clear" w:color="auto" w:fill="auto"/>
          </w:tcPr>
          <w:p w:rsidR="00007AAE" w:rsidRPr="00C15128" w:rsidRDefault="00007AAE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5 914,4</w:t>
            </w:r>
          </w:p>
        </w:tc>
        <w:tc>
          <w:tcPr>
            <w:tcW w:w="1134" w:type="dxa"/>
            <w:shd w:val="clear" w:color="auto" w:fill="auto"/>
          </w:tcPr>
          <w:p w:rsidR="00007AAE" w:rsidRPr="00C15128" w:rsidRDefault="00007AAE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1 367,2</w:t>
            </w:r>
          </w:p>
        </w:tc>
        <w:tc>
          <w:tcPr>
            <w:tcW w:w="1134" w:type="dxa"/>
            <w:shd w:val="clear" w:color="auto" w:fill="auto"/>
          </w:tcPr>
          <w:p w:rsidR="00007AAE" w:rsidRPr="00C15128" w:rsidRDefault="00007AAE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158,9</w:t>
            </w:r>
          </w:p>
        </w:tc>
        <w:tc>
          <w:tcPr>
            <w:tcW w:w="1134" w:type="dxa"/>
            <w:shd w:val="clear" w:color="auto" w:fill="auto"/>
          </w:tcPr>
          <w:p w:rsidR="00007AAE" w:rsidRPr="00C15128" w:rsidRDefault="00007AAE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225,3</w:t>
            </w:r>
          </w:p>
        </w:tc>
        <w:tc>
          <w:tcPr>
            <w:tcW w:w="992" w:type="dxa"/>
            <w:shd w:val="clear" w:color="auto" w:fill="auto"/>
          </w:tcPr>
          <w:p w:rsidR="00007AAE" w:rsidRPr="00C15128" w:rsidRDefault="00007AAE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007AAE" w:rsidRPr="00C15128" w:rsidRDefault="00007AAE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07AAE" w:rsidRPr="008F598E" w:rsidTr="00C15128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007AAE" w:rsidRPr="00B15D66" w:rsidRDefault="00007AAE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007AAE" w:rsidRPr="00B15D66" w:rsidRDefault="00007AAE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07AAE" w:rsidRPr="00B15D66" w:rsidRDefault="00007AAE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07AAE" w:rsidRPr="00B15D66" w:rsidRDefault="00007AAE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276" w:type="dxa"/>
            <w:shd w:val="clear" w:color="auto" w:fill="auto"/>
          </w:tcPr>
          <w:p w:rsidR="00007AAE" w:rsidRPr="00C15128" w:rsidRDefault="00007AAE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7 665,8</w:t>
            </w:r>
          </w:p>
        </w:tc>
        <w:tc>
          <w:tcPr>
            <w:tcW w:w="1100" w:type="dxa"/>
            <w:shd w:val="clear" w:color="auto" w:fill="auto"/>
          </w:tcPr>
          <w:p w:rsidR="00007AAE" w:rsidRPr="00C15128" w:rsidRDefault="00007AAE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5 914,4</w:t>
            </w:r>
          </w:p>
        </w:tc>
        <w:tc>
          <w:tcPr>
            <w:tcW w:w="1134" w:type="dxa"/>
            <w:shd w:val="clear" w:color="auto" w:fill="auto"/>
          </w:tcPr>
          <w:p w:rsidR="00007AAE" w:rsidRPr="00C15128" w:rsidRDefault="00007AAE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1 367,2</w:t>
            </w:r>
          </w:p>
        </w:tc>
        <w:tc>
          <w:tcPr>
            <w:tcW w:w="1134" w:type="dxa"/>
            <w:shd w:val="clear" w:color="auto" w:fill="auto"/>
          </w:tcPr>
          <w:p w:rsidR="00007AAE" w:rsidRPr="00C15128" w:rsidRDefault="00007AAE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158,9</w:t>
            </w:r>
          </w:p>
        </w:tc>
        <w:tc>
          <w:tcPr>
            <w:tcW w:w="1134" w:type="dxa"/>
            <w:shd w:val="clear" w:color="auto" w:fill="auto"/>
          </w:tcPr>
          <w:p w:rsidR="00007AAE" w:rsidRPr="00C15128" w:rsidRDefault="00007AAE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225,3</w:t>
            </w:r>
          </w:p>
        </w:tc>
        <w:tc>
          <w:tcPr>
            <w:tcW w:w="992" w:type="dxa"/>
            <w:shd w:val="clear" w:color="auto" w:fill="auto"/>
          </w:tcPr>
          <w:p w:rsidR="00007AAE" w:rsidRPr="00C15128" w:rsidRDefault="00007AAE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007AAE" w:rsidRPr="00C15128" w:rsidRDefault="00007AAE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36511" w:rsidRPr="008F598E" w:rsidTr="00C15128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736511" w:rsidRPr="00B15D66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736511" w:rsidRPr="00B15D66" w:rsidRDefault="00736511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36511" w:rsidRPr="00B15D66" w:rsidRDefault="00736511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36511" w:rsidRPr="00B15D66" w:rsidRDefault="00736511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6511" w:rsidRPr="008F598E" w:rsidTr="00C15128">
        <w:trPr>
          <w:trHeight w:val="20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6511" w:rsidRPr="00B15D66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736511" w:rsidRPr="00B15D66" w:rsidRDefault="00736511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6511" w:rsidRPr="00B15D66" w:rsidRDefault="00736511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36511" w:rsidRPr="00B15D66" w:rsidRDefault="00736511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36511" w:rsidRPr="00C15128" w:rsidRDefault="008168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7 665,8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5 914,4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1 367,2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158,9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36511" w:rsidRPr="00C15128" w:rsidRDefault="00816837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</w:t>
            </w:r>
            <w:r w:rsidR="00736511" w:rsidRPr="00C15128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36511" w:rsidRPr="008F598E" w:rsidTr="00C15128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511" w:rsidRPr="00B15D66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2.2.</w:t>
            </w:r>
          </w:p>
          <w:p w:rsidR="00736511" w:rsidRPr="00B15D66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6511" w:rsidRPr="00B15D66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6511" w:rsidRPr="00B15D66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6511" w:rsidRPr="00B15D66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6511" w:rsidRPr="00B15D66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6511" w:rsidRPr="00B15D66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6511" w:rsidRPr="00B15D66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511" w:rsidRPr="00B15D66" w:rsidRDefault="00736511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</w:p>
          <w:p w:rsidR="00736511" w:rsidRPr="00B15D66" w:rsidRDefault="00736511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 xml:space="preserve">Предоставление социальных выплат на оплату договора купли-продажи жилого помещения, договора строительного подряда  </w:t>
            </w:r>
          </w:p>
          <w:p w:rsidR="00736511" w:rsidRPr="00B15D66" w:rsidRDefault="00736511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 xml:space="preserve">на строительство индивидуального жилого дома, для уплаты первоначального взноса при </w:t>
            </w:r>
          </w:p>
          <w:p w:rsidR="00736511" w:rsidRPr="00B15D66" w:rsidRDefault="00736511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 xml:space="preserve">получении жилищного кредита, в том числе ипотечного, или жилищного займа на приобретение жилого помещения, или строительство индивидуального жилого дома, для осуществления последнего платежа в счет уплаты паевого взноса в полном размере </w:t>
            </w:r>
          </w:p>
          <w:p w:rsidR="00736511" w:rsidRPr="00B15D66" w:rsidRDefault="00736511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 xml:space="preserve">на условиях софинансирования  </w:t>
            </w:r>
          </w:p>
          <w:p w:rsidR="00736511" w:rsidRPr="00B15D66" w:rsidRDefault="00736511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 xml:space="preserve">из федерального, окружного </w:t>
            </w:r>
          </w:p>
          <w:p w:rsidR="00736511" w:rsidRPr="00B15D66" w:rsidRDefault="00736511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 xml:space="preserve">и местного бюджетов </w:t>
            </w:r>
          </w:p>
          <w:p w:rsidR="00736511" w:rsidRPr="00B15D66" w:rsidRDefault="00736511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(показатель 2)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511" w:rsidRPr="00B15D66" w:rsidRDefault="00736511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департамент имущест-венных и земельных отношений</w:t>
            </w:r>
          </w:p>
          <w:p w:rsidR="00736511" w:rsidRPr="00B15D66" w:rsidRDefault="00736511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6511" w:rsidRPr="00B15D66" w:rsidRDefault="00736511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6511" w:rsidRPr="00B15D66" w:rsidRDefault="00736511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6511" w:rsidRPr="00B15D66" w:rsidRDefault="00736511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6511" w:rsidRPr="00B15D66" w:rsidRDefault="00736511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6511" w:rsidRPr="00B15D66" w:rsidRDefault="00736511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511" w:rsidRPr="00B15D66" w:rsidRDefault="00736511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8 160,6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694,1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4 719,3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1067,8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839,7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839,7</w:t>
            </w:r>
          </w:p>
        </w:tc>
      </w:tr>
      <w:tr w:rsidR="00736511" w:rsidRPr="008F598E" w:rsidTr="00C15128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</w:tcPr>
          <w:p w:rsidR="00736511" w:rsidRPr="00B15D66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736511" w:rsidRPr="00B15D66" w:rsidRDefault="00736511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</w:tcPr>
          <w:p w:rsidR="00736511" w:rsidRPr="00B15D66" w:rsidRDefault="00736511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736511" w:rsidRPr="00B15D66" w:rsidRDefault="00736511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650,8</w:t>
            </w:r>
          </w:p>
        </w:tc>
        <w:tc>
          <w:tcPr>
            <w:tcW w:w="1100" w:type="dxa"/>
            <w:tcBorders>
              <w:top w:val="single" w:sz="4" w:space="0" w:color="auto"/>
            </w:tcBorders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514,1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136,7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</w:tcBorders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36511" w:rsidRPr="008F598E" w:rsidTr="00C15128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736511" w:rsidRPr="00B15D66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736511" w:rsidRPr="00B15D66" w:rsidRDefault="00736511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36511" w:rsidRPr="00B15D66" w:rsidRDefault="00736511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36511" w:rsidRPr="00B15D66" w:rsidRDefault="00736511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6 857,5</w:t>
            </w:r>
          </w:p>
        </w:tc>
        <w:tc>
          <w:tcPr>
            <w:tcW w:w="1100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655,5</w:t>
            </w:r>
          </w:p>
        </w:tc>
        <w:tc>
          <w:tcPr>
            <w:tcW w:w="1134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3 728,9</w:t>
            </w:r>
          </w:p>
        </w:tc>
        <w:tc>
          <w:tcPr>
            <w:tcW w:w="1134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877,7</w:t>
            </w:r>
          </w:p>
        </w:tc>
        <w:tc>
          <w:tcPr>
            <w:tcW w:w="992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797,7</w:t>
            </w:r>
          </w:p>
        </w:tc>
        <w:tc>
          <w:tcPr>
            <w:tcW w:w="1027" w:type="dxa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797,7</w:t>
            </w:r>
          </w:p>
        </w:tc>
      </w:tr>
      <w:tr w:rsidR="00736511" w:rsidRPr="008F598E" w:rsidTr="00C15128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736511" w:rsidRPr="00B15D66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736511" w:rsidRPr="00B15D66" w:rsidRDefault="00736511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36511" w:rsidRPr="00B15D66" w:rsidRDefault="00736511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36511" w:rsidRPr="00B15D66" w:rsidRDefault="00736511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276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652,3</w:t>
            </w:r>
          </w:p>
        </w:tc>
        <w:tc>
          <w:tcPr>
            <w:tcW w:w="1100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38,6</w:t>
            </w:r>
          </w:p>
        </w:tc>
        <w:tc>
          <w:tcPr>
            <w:tcW w:w="1134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476,3</w:t>
            </w:r>
          </w:p>
        </w:tc>
        <w:tc>
          <w:tcPr>
            <w:tcW w:w="1134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53,4</w:t>
            </w:r>
          </w:p>
        </w:tc>
        <w:tc>
          <w:tcPr>
            <w:tcW w:w="992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  <w:tc>
          <w:tcPr>
            <w:tcW w:w="1027" w:type="dxa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</w:tr>
      <w:tr w:rsidR="00736511" w:rsidRPr="008F598E" w:rsidTr="00C15128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736511" w:rsidRPr="00B15D66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736511" w:rsidRPr="00B15D66" w:rsidRDefault="00736511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36511" w:rsidRPr="00B15D66" w:rsidRDefault="00736511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36511" w:rsidRPr="00B15D66" w:rsidRDefault="00736511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6511" w:rsidRPr="008F598E" w:rsidTr="00C15128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736511" w:rsidRPr="00B15D66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736511" w:rsidRPr="00B15D66" w:rsidRDefault="00736511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36511" w:rsidRPr="00B15D66" w:rsidRDefault="00736511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36511" w:rsidRPr="00B15D66" w:rsidRDefault="00736511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36511" w:rsidRPr="008F598E" w:rsidTr="00C15128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736511" w:rsidRPr="00B15D66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736511" w:rsidRPr="00B15D66" w:rsidRDefault="00736511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36511" w:rsidRPr="00B15D66" w:rsidRDefault="00736511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36511" w:rsidRPr="00B15D66" w:rsidRDefault="00736511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софинансиро-вание расходов за счет средств федерального</w:t>
            </w:r>
          </w:p>
          <w:p w:rsidR="00736511" w:rsidRPr="00B15D66" w:rsidRDefault="00736511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бюджета</w:t>
            </w:r>
          </w:p>
        </w:tc>
        <w:tc>
          <w:tcPr>
            <w:tcW w:w="1276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652,3</w:t>
            </w:r>
          </w:p>
        </w:tc>
        <w:tc>
          <w:tcPr>
            <w:tcW w:w="1100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38,6</w:t>
            </w:r>
          </w:p>
        </w:tc>
        <w:tc>
          <w:tcPr>
            <w:tcW w:w="1134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476,3</w:t>
            </w:r>
          </w:p>
        </w:tc>
        <w:tc>
          <w:tcPr>
            <w:tcW w:w="1134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53,4</w:t>
            </w:r>
          </w:p>
        </w:tc>
        <w:tc>
          <w:tcPr>
            <w:tcW w:w="992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  <w:tc>
          <w:tcPr>
            <w:tcW w:w="1027" w:type="dxa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</w:tr>
      <w:tr w:rsidR="00736511" w:rsidRPr="008F598E" w:rsidTr="00C15128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736511" w:rsidRPr="00B15D66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:rsidR="00736511" w:rsidRPr="00B15D66" w:rsidRDefault="00736511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</w:p>
          <w:p w:rsidR="00736511" w:rsidRPr="00B15D66" w:rsidRDefault="00736511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 xml:space="preserve">Предоставление субсидий </w:t>
            </w:r>
          </w:p>
          <w:p w:rsidR="00736511" w:rsidRPr="00B15D66" w:rsidRDefault="00736511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lastRenderedPageBreak/>
              <w:t>на приобретение жилья или выплата выкупной стоимости за жилые помещения гражданам, переселяемым из с. Базьяны,               д. Сухорукова (показатель 3)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36511" w:rsidRPr="00B15D66" w:rsidRDefault="00736511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lastRenderedPageBreak/>
              <w:t>департамент имущест-</w:t>
            </w:r>
            <w:r w:rsidRPr="00B15D66">
              <w:rPr>
                <w:rFonts w:ascii="Times New Roman" w:hAnsi="Times New Roman"/>
                <w:sz w:val="20"/>
                <w:szCs w:val="20"/>
              </w:rPr>
              <w:lastRenderedPageBreak/>
              <w:t>венных и земельных отношений</w:t>
            </w:r>
          </w:p>
          <w:p w:rsidR="00736511" w:rsidRPr="00B15D66" w:rsidRDefault="00736511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36511" w:rsidRPr="00B15D66" w:rsidRDefault="00736511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8 822,0</w:t>
            </w:r>
          </w:p>
        </w:tc>
        <w:tc>
          <w:tcPr>
            <w:tcW w:w="1100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4 235,2</w:t>
            </w:r>
          </w:p>
        </w:tc>
        <w:tc>
          <w:tcPr>
            <w:tcW w:w="1134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4 586,8</w:t>
            </w:r>
          </w:p>
        </w:tc>
        <w:tc>
          <w:tcPr>
            <w:tcW w:w="1134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36511" w:rsidRPr="008F598E" w:rsidTr="00C15128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736511" w:rsidRPr="00B15D66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736511" w:rsidRPr="00B15D66" w:rsidRDefault="00736511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36511" w:rsidRPr="00B15D66" w:rsidRDefault="00736511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36511" w:rsidRPr="00B15D66" w:rsidRDefault="00736511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  <w:r w:rsidRPr="00B15D66">
              <w:rPr>
                <w:rFonts w:ascii="Times New Roman" w:hAnsi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276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100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36511" w:rsidRPr="008F598E" w:rsidTr="00C15128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736511" w:rsidRPr="00B15D66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736511" w:rsidRPr="00B15D66" w:rsidRDefault="00736511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36511" w:rsidRPr="00B15D66" w:rsidRDefault="00736511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36511" w:rsidRPr="00B15D66" w:rsidRDefault="00736511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5 626,8</w:t>
            </w:r>
          </w:p>
        </w:tc>
        <w:tc>
          <w:tcPr>
            <w:tcW w:w="1100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3 282,9</w:t>
            </w:r>
          </w:p>
        </w:tc>
        <w:tc>
          <w:tcPr>
            <w:tcW w:w="1134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2 343,9</w:t>
            </w:r>
          </w:p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36511" w:rsidRPr="008F598E" w:rsidTr="00C15128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736511" w:rsidRPr="00B15D66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736511" w:rsidRPr="00B15D66" w:rsidRDefault="00736511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36511" w:rsidRPr="00B15D66" w:rsidRDefault="00736511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36511" w:rsidRPr="00B15D66" w:rsidRDefault="00736511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276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3 195,2</w:t>
            </w:r>
          </w:p>
        </w:tc>
        <w:tc>
          <w:tcPr>
            <w:tcW w:w="1100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952,3</w:t>
            </w:r>
          </w:p>
        </w:tc>
        <w:tc>
          <w:tcPr>
            <w:tcW w:w="1134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2 242,9</w:t>
            </w:r>
          </w:p>
        </w:tc>
        <w:tc>
          <w:tcPr>
            <w:tcW w:w="1134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36511" w:rsidRPr="008F598E" w:rsidTr="00C15128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736511" w:rsidRPr="00B15D66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736511" w:rsidRPr="00B15D66" w:rsidRDefault="00736511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36511" w:rsidRPr="00B15D66" w:rsidRDefault="00736511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36511" w:rsidRPr="00B15D66" w:rsidRDefault="00736511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6511" w:rsidRPr="008F598E" w:rsidTr="00C15128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736511" w:rsidRPr="00B15D66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736511" w:rsidRPr="00B15D66" w:rsidRDefault="00736511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36511" w:rsidRPr="00B15D66" w:rsidRDefault="00736511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36511" w:rsidRPr="00B15D66" w:rsidRDefault="00736511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1 464,7</w:t>
            </w:r>
          </w:p>
        </w:tc>
        <w:tc>
          <w:tcPr>
            <w:tcW w:w="1100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</w:t>
            </w:r>
            <w:r w:rsidR="00C1512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1 464,7</w:t>
            </w:r>
          </w:p>
        </w:tc>
        <w:tc>
          <w:tcPr>
            <w:tcW w:w="1134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36511" w:rsidRPr="008F598E" w:rsidTr="00C15128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736511" w:rsidRPr="00B15D66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736511" w:rsidRPr="00B15D66" w:rsidRDefault="00736511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36511" w:rsidRPr="00B15D66" w:rsidRDefault="00736511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36511" w:rsidRPr="00B15D66" w:rsidRDefault="00736511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софинансиро-вание расходов за счет средств бюджета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1 730,5</w:t>
            </w:r>
          </w:p>
        </w:tc>
        <w:tc>
          <w:tcPr>
            <w:tcW w:w="1100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952,3</w:t>
            </w:r>
          </w:p>
        </w:tc>
        <w:tc>
          <w:tcPr>
            <w:tcW w:w="1134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778,2</w:t>
            </w:r>
          </w:p>
        </w:tc>
        <w:tc>
          <w:tcPr>
            <w:tcW w:w="1134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36511" w:rsidRPr="008F598E" w:rsidTr="00C15128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736511" w:rsidRPr="00B15D66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2.4.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:rsidR="00736511" w:rsidRPr="00B15D66" w:rsidRDefault="00736511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</w:p>
          <w:p w:rsidR="00736511" w:rsidRPr="00B15D66" w:rsidRDefault="00736511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 xml:space="preserve">Реализация полномочий, указанных в п. 3.1, 3.2 статьи 2 Закона Ханты-Мансийского автономного округа – Югры от 31 марта 2009 года № 36-оз </w:t>
            </w:r>
          </w:p>
          <w:p w:rsidR="00736511" w:rsidRPr="00B15D66" w:rsidRDefault="00736511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законодательством»</w:t>
            </w:r>
          </w:p>
          <w:p w:rsidR="00736511" w:rsidRPr="00B15D66" w:rsidRDefault="00736511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(показатель 6)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36511" w:rsidRPr="00B15D66" w:rsidRDefault="00736511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департамент имущест-венных и земельных отношений</w:t>
            </w:r>
          </w:p>
        </w:tc>
        <w:tc>
          <w:tcPr>
            <w:tcW w:w="1559" w:type="dxa"/>
            <w:shd w:val="clear" w:color="auto" w:fill="auto"/>
          </w:tcPr>
          <w:p w:rsidR="00736511" w:rsidRPr="00B15D66" w:rsidRDefault="00736511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83,5</w:t>
            </w:r>
          </w:p>
        </w:tc>
        <w:tc>
          <w:tcPr>
            <w:tcW w:w="1100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31,3</w:t>
            </w:r>
          </w:p>
        </w:tc>
        <w:tc>
          <w:tcPr>
            <w:tcW w:w="1134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17,4</w:t>
            </w:r>
          </w:p>
        </w:tc>
        <w:tc>
          <w:tcPr>
            <w:tcW w:w="992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17,4</w:t>
            </w:r>
          </w:p>
        </w:tc>
        <w:tc>
          <w:tcPr>
            <w:tcW w:w="1027" w:type="dxa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17,4</w:t>
            </w:r>
          </w:p>
        </w:tc>
      </w:tr>
      <w:tr w:rsidR="00736511" w:rsidRPr="008F598E" w:rsidTr="00C15128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736511" w:rsidRPr="00B15D66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736511" w:rsidRPr="00B15D66" w:rsidRDefault="00736511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36511" w:rsidRPr="00B15D66" w:rsidRDefault="00736511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36511" w:rsidRPr="00B15D66" w:rsidRDefault="00736511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83,5</w:t>
            </w:r>
          </w:p>
        </w:tc>
        <w:tc>
          <w:tcPr>
            <w:tcW w:w="1100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31,3</w:t>
            </w:r>
          </w:p>
        </w:tc>
        <w:tc>
          <w:tcPr>
            <w:tcW w:w="1134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17,4</w:t>
            </w:r>
          </w:p>
        </w:tc>
        <w:tc>
          <w:tcPr>
            <w:tcW w:w="992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17,4</w:t>
            </w:r>
          </w:p>
        </w:tc>
        <w:tc>
          <w:tcPr>
            <w:tcW w:w="1027" w:type="dxa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17,4</w:t>
            </w:r>
          </w:p>
        </w:tc>
      </w:tr>
      <w:tr w:rsidR="00736511" w:rsidRPr="008F598E" w:rsidTr="00C15128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736511" w:rsidRPr="00B15D66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736511" w:rsidRPr="00B15D66" w:rsidRDefault="00736511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36511" w:rsidRPr="00B15D66" w:rsidRDefault="00736511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36511" w:rsidRPr="00B15D66" w:rsidRDefault="00736511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276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36511" w:rsidRPr="008F598E" w:rsidTr="00C15128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736511" w:rsidRPr="00B15D66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2.5.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:rsidR="00736511" w:rsidRPr="00B15D66" w:rsidRDefault="00736511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</w:p>
          <w:p w:rsidR="00736511" w:rsidRPr="00B15D66" w:rsidRDefault="00736511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 xml:space="preserve">Предоставление субсидий отдельным категориям граждан, установленным федеральными законами от 12 января 1995 года            № 5-ФЗ «О ветеранах» </w:t>
            </w:r>
          </w:p>
          <w:p w:rsidR="00736511" w:rsidRPr="00B15D66" w:rsidRDefault="00736511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 от 24 ноября 1995 года </w:t>
            </w:r>
          </w:p>
          <w:p w:rsidR="00736511" w:rsidRPr="00B15D66" w:rsidRDefault="00736511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№ 181-ФЗ «О социальной защите инвалидов в Российской Федерации» в рамках подпрограммы «Обеспечение мерами государственной поддержки по улучшению жилищных условий отдельных категорий граждан»</w:t>
            </w:r>
          </w:p>
          <w:p w:rsidR="00736511" w:rsidRPr="00B15D66" w:rsidRDefault="00736511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(показатель 5)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36511" w:rsidRPr="00B15D66" w:rsidRDefault="00736511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lastRenderedPageBreak/>
              <w:t>департамент имущест-венных и земельных отношений</w:t>
            </w:r>
          </w:p>
        </w:tc>
        <w:tc>
          <w:tcPr>
            <w:tcW w:w="1559" w:type="dxa"/>
            <w:shd w:val="clear" w:color="auto" w:fill="auto"/>
          </w:tcPr>
          <w:p w:rsidR="00736511" w:rsidRPr="00B15D66" w:rsidRDefault="00736511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4 540,1</w:t>
            </w:r>
          </w:p>
        </w:tc>
        <w:tc>
          <w:tcPr>
            <w:tcW w:w="1100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741,8</w:t>
            </w:r>
          </w:p>
        </w:tc>
        <w:tc>
          <w:tcPr>
            <w:tcW w:w="1134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759,7</w:t>
            </w:r>
          </w:p>
        </w:tc>
        <w:tc>
          <w:tcPr>
            <w:tcW w:w="1134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1519,3</w:t>
            </w:r>
          </w:p>
        </w:tc>
        <w:tc>
          <w:tcPr>
            <w:tcW w:w="1027" w:type="dxa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1519,3</w:t>
            </w:r>
          </w:p>
        </w:tc>
      </w:tr>
      <w:tr w:rsidR="00736511" w:rsidRPr="008F598E" w:rsidTr="00C15128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736511" w:rsidRPr="00B15D66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736511" w:rsidRPr="00B15D66" w:rsidRDefault="00736511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36511" w:rsidRPr="00B15D66" w:rsidRDefault="00736511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36511" w:rsidRPr="00B15D66" w:rsidRDefault="00736511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4 540,1</w:t>
            </w:r>
          </w:p>
        </w:tc>
        <w:tc>
          <w:tcPr>
            <w:tcW w:w="1100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741,8</w:t>
            </w:r>
          </w:p>
        </w:tc>
        <w:tc>
          <w:tcPr>
            <w:tcW w:w="1134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759,7</w:t>
            </w:r>
          </w:p>
        </w:tc>
        <w:tc>
          <w:tcPr>
            <w:tcW w:w="1134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1519,3</w:t>
            </w:r>
          </w:p>
        </w:tc>
        <w:tc>
          <w:tcPr>
            <w:tcW w:w="1027" w:type="dxa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1519,3</w:t>
            </w:r>
          </w:p>
        </w:tc>
      </w:tr>
      <w:tr w:rsidR="00736511" w:rsidRPr="008F598E" w:rsidTr="00C15128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736511" w:rsidRPr="00B15D66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736511" w:rsidRPr="00B15D66" w:rsidRDefault="00736511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36511" w:rsidRPr="00B15D66" w:rsidRDefault="00736511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36511" w:rsidRPr="00B15D66" w:rsidRDefault="00736511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36511" w:rsidRPr="008F598E" w:rsidTr="00C15128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736511" w:rsidRPr="00B15D66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736511" w:rsidRPr="00B15D66" w:rsidRDefault="00736511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36511" w:rsidRPr="00B15D66" w:rsidRDefault="00736511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36511" w:rsidRPr="00B15D66" w:rsidRDefault="00736511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276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736511" w:rsidRPr="00C15128" w:rsidRDefault="007365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07AAE" w:rsidRPr="008F598E" w:rsidTr="00C15128">
        <w:trPr>
          <w:trHeight w:val="20"/>
        </w:trPr>
        <w:tc>
          <w:tcPr>
            <w:tcW w:w="5529" w:type="dxa"/>
            <w:gridSpan w:val="4"/>
            <w:vMerge w:val="restart"/>
            <w:shd w:val="clear" w:color="auto" w:fill="auto"/>
          </w:tcPr>
          <w:p w:rsidR="00007AAE" w:rsidRPr="00B15D66" w:rsidRDefault="00007AAE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lastRenderedPageBreak/>
              <w:t>Итого по подпрограмме 2</w:t>
            </w:r>
          </w:p>
        </w:tc>
        <w:tc>
          <w:tcPr>
            <w:tcW w:w="1559" w:type="dxa"/>
            <w:shd w:val="clear" w:color="auto" w:fill="auto"/>
          </w:tcPr>
          <w:p w:rsidR="00007AAE" w:rsidRPr="00B15D66" w:rsidRDefault="00007AAE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007AAE" w:rsidRPr="00C15128" w:rsidRDefault="00007AAE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29 272,0</w:t>
            </w:r>
          </w:p>
        </w:tc>
        <w:tc>
          <w:tcPr>
            <w:tcW w:w="1100" w:type="dxa"/>
            <w:shd w:val="clear" w:color="auto" w:fill="auto"/>
          </w:tcPr>
          <w:p w:rsidR="00007AAE" w:rsidRPr="00C15128" w:rsidRDefault="00007AAE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10 843,7</w:t>
            </w:r>
          </w:p>
        </w:tc>
        <w:tc>
          <w:tcPr>
            <w:tcW w:w="1134" w:type="dxa"/>
            <w:shd w:val="clear" w:color="auto" w:fill="auto"/>
          </w:tcPr>
          <w:p w:rsidR="00007AAE" w:rsidRPr="00C15128" w:rsidRDefault="00007AAE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11 415,1</w:t>
            </w:r>
          </w:p>
        </w:tc>
        <w:tc>
          <w:tcPr>
            <w:tcW w:w="1134" w:type="dxa"/>
            <w:shd w:val="clear" w:color="auto" w:fill="auto"/>
          </w:tcPr>
          <w:p w:rsidR="00007AAE" w:rsidRPr="00C15128" w:rsidRDefault="00007AAE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949,9</w:t>
            </w:r>
          </w:p>
        </w:tc>
        <w:tc>
          <w:tcPr>
            <w:tcW w:w="1134" w:type="dxa"/>
            <w:shd w:val="clear" w:color="auto" w:fill="auto"/>
          </w:tcPr>
          <w:p w:rsidR="00007AAE" w:rsidRPr="00C15128" w:rsidRDefault="00C81011" w:rsidP="00ED39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1 310,5</w:t>
            </w:r>
          </w:p>
        </w:tc>
        <w:tc>
          <w:tcPr>
            <w:tcW w:w="992" w:type="dxa"/>
            <w:shd w:val="clear" w:color="auto" w:fill="auto"/>
          </w:tcPr>
          <w:p w:rsidR="00007AAE" w:rsidRPr="00C15128" w:rsidRDefault="00007AAE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2 376,4</w:t>
            </w:r>
          </w:p>
        </w:tc>
        <w:tc>
          <w:tcPr>
            <w:tcW w:w="1027" w:type="dxa"/>
          </w:tcPr>
          <w:p w:rsidR="00007AAE" w:rsidRPr="00C15128" w:rsidRDefault="00007AAE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2 376,4</w:t>
            </w:r>
          </w:p>
        </w:tc>
      </w:tr>
      <w:tr w:rsidR="00007AAE" w:rsidRPr="008F598E" w:rsidTr="00C15128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007AAE" w:rsidRPr="00B15D66" w:rsidRDefault="00007AAE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07AAE" w:rsidRPr="00B15D66" w:rsidRDefault="00007AAE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007AAE" w:rsidRPr="00C15128" w:rsidRDefault="00007AAE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5 190,9</w:t>
            </w:r>
          </w:p>
        </w:tc>
        <w:tc>
          <w:tcPr>
            <w:tcW w:w="1100" w:type="dxa"/>
            <w:shd w:val="clear" w:color="auto" w:fill="auto"/>
          </w:tcPr>
          <w:p w:rsidR="00007AAE" w:rsidRPr="00C15128" w:rsidRDefault="00007AAE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07AAE" w:rsidRPr="00C15128" w:rsidRDefault="00007AAE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1 255,9</w:t>
            </w:r>
          </w:p>
        </w:tc>
        <w:tc>
          <w:tcPr>
            <w:tcW w:w="1134" w:type="dxa"/>
            <w:shd w:val="clear" w:color="auto" w:fill="auto"/>
          </w:tcPr>
          <w:p w:rsidR="00007AAE" w:rsidRPr="00C15128" w:rsidRDefault="00007AAE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759,7</w:t>
            </w:r>
          </w:p>
        </w:tc>
        <w:tc>
          <w:tcPr>
            <w:tcW w:w="1134" w:type="dxa"/>
            <w:shd w:val="clear" w:color="auto" w:fill="auto"/>
          </w:tcPr>
          <w:p w:rsidR="00007AAE" w:rsidRPr="00C15128" w:rsidRDefault="00007AAE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136,7</w:t>
            </w:r>
          </w:p>
        </w:tc>
        <w:tc>
          <w:tcPr>
            <w:tcW w:w="992" w:type="dxa"/>
            <w:shd w:val="clear" w:color="auto" w:fill="auto"/>
          </w:tcPr>
          <w:p w:rsidR="00007AAE" w:rsidRPr="00C15128" w:rsidRDefault="00007AAE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1519,3</w:t>
            </w:r>
          </w:p>
        </w:tc>
        <w:tc>
          <w:tcPr>
            <w:tcW w:w="1027" w:type="dxa"/>
          </w:tcPr>
          <w:p w:rsidR="00007AAE" w:rsidRPr="00C15128" w:rsidRDefault="00007AAE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1519,3</w:t>
            </w:r>
          </w:p>
        </w:tc>
      </w:tr>
      <w:tr w:rsidR="00007AAE" w:rsidRPr="008F598E" w:rsidTr="00C15128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007AAE" w:rsidRPr="00B15D66" w:rsidRDefault="00007AAE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07AAE" w:rsidRPr="00B15D66" w:rsidRDefault="00007AAE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007AAE" w:rsidRPr="00C15128" w:rsidRDefault="00007AAE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12 567,8</w:t>
            </w:r>
          </w:p>
        </w:tc>
        <w:tc>
          <w:tcPr>
            <w:tcW w:w="1100" w:type="dxa"/>
            <w:shd w:val="clear" w:color="auto" w:fill="auto"/>
          </w:tcPr>
          <w:p w:rsidR="00007AAE" w:rsidRPr="00C15128" w:rsidRDefault="00007AAE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3 938,4</w:t>
            </w:r>
          </w:p>
        </w:tc>
        <w:tc>
          <w:tcPr>
            <w:tcW w:w="1134" w:type="dxa"/>
            <w:shd w:val="clear" w:color="auto" w:fill="auto"/>
          </w:tcPr>
          <w:p w:rsidR="00007AAE" w:rsidRPr="00C15128" w:rsidRDefault="00007AAE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6 072,8</w:t>
            </w:r>
          </w:p>
        </w:tc>
        <w:tc>
          <w:tcPr>
            <w:tcW w:w="1134" w:type="dxa"/>
            <w:shd w:val="clear" w:color="auto" w:fill="auto"/>
          </w:tcPr>
          <w:p w:rsidR="00007AAE" w:rsidRPr="00C15128" w:rsidRDefault="00007AAE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31,3</w:t>
            </w:r>
          </w:p>
        </w:tc>
        <w:tc>
          <w:tcPr>
            <w:tcW w:w="1134" w:type="dxa"/>
            <w:shd w:val="clear" w:color="auto" w:fill="auto"/>
          </w:tcPr>
          <w:p w:rsidR="00007AAE" w:rsidRPr="00C15128" w:rsidRDefault="00007AAE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895,1</w:t>
            </w:r>
          </w:p>
        </w:tc>
        <w:tc>
          <w:tcPr>
            <w:tcW w:w="992" w:type="dxa"/>
            <w:shd w:val="clear" w:color="auto" w:fill="auto"/>
          </w:tcPr>
          <w:p w:rsidR="00007AAE" w:rsidRPr="00C15128" w:rsidRDefault="00007AAE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815,1</w:t>
            </w:r>
          </w:p>
        </w:tc>
        <w:tc>
          <w:tcPr>
            <w:tcW w:w="1027" w:type="dxa"/>
          </w:tcPr>
          <w:p w:rsidR="00007AAE" w:rsidRPr="00C15128" w:rsidRDefault="00007AAE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815,1</w:t>
            </w:r>
          </w:p>
        </w:tc>
      </w:tr>
      <w:tr w:rsidR="00007AAE" w:rsidRPr="008F598E" w:rsidTr="00C15128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007AAE" w:rsidRPr="00B15D66" w:rsidRDefault="00007AAE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07AAE" w:rsidRPr="00B15D66" w:rsidRDefault="00007AAE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276" w:type="dxa"/>
            <w:shd w:val="clear" w:color="auto" w:fill="auto"/>
          </w:tcPr>
          <w:p w:rsidR="00007AAE" w:rsidRPr="00C15128" w:rsidRDefault="00007AAE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11 513,3</w:t>
            </w:r>
          </w:p>
          <w:p w:rsidR="00007AAE" w:rsidRPr="00C15128" w:rsidRDefault="00007AAE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007AAE" w:rsidRPr="00C15128" w:rsidRDefault="00007AAE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6 905,3</w:t>
            </w:r>
          </w:p>
        </w:tc>
        <w:tc>
          <w:tcPr>
            <w:tcW w:w="1134" w:type="dxa"/>
            <w:shd w:val="clear" w:color="auto" w:fill="auto"/>
          </w:tcPr>
          <w:p w:rsidR="00007AAE" w:rsidRPr="00C15128" w:rsidRDefault="00007AAE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4 086,4</w:t>
            </w:r>
          </w:p>
        </w:tc>
        <w:tc>
          <w:tcPr>
            <w:tcW w:w="1134" w:type="dxa"/>
            <w:shd w:val="clear" w:color="auto" w:fill="auto"/>
          </w:tcPr>
          <w:p w:rsidR="00007AAE" w:rsidRPr="00C15128" w:rsidRDefault="00007AAE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158,9</w:t>
            </w:r>
          </w:p>
        </w:tc>
        <w:tc>
          <w:tcPr>
            <w:tcW w:w="1134" w:type="dxa"/>
            <w:shd w:val="clear" w:color="auto" w:fill="auto"/>
          </w:tcPr>
          <w:p w:rsidR="00C81011" w:rsidRPr="00C15128" w:rsidRDefault="00C810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278,7</w:t>
            </w:r>
          </w:p>
          <w:p w:rsidR="00007AAE" w:rsidRPr="00C15128" w:rsidRDefault="00007AAE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07AAE" w:rsidRPr="00C15128" w:rsidRDefault="00007AAE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  <w:tc>
          <w:tcPr>
            <w:tcW w:w="1027" w:type="dxa"/>
          </w:tcPr>
          <w:p w:rsidR="00007AAE" w:rsidRPr="00C15128" w:rsidRDefault="00007AAE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</w:tr>
      <w:tr w:rsidR="00007AAE" w:rsidRPr="008F598E" w:rsidTr="00C15128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007AAE" w:rsidRPr="00B15D66" w:rsidRDefault="00007AAE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07AAE" w:rsidRPr="00B15D66" w:rsidRDefault="00007AAE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007AAE" w:rsidRPr="00C15128" w:rsidRDefault="00007AAE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007AAE" w:rsidRPr="00C15128" w:rsidRDefault="00007AAE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07AAE" w:rsidRPr="00C15128" w:rsidRDefault="00007AAE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07AAE" w:rsidRPr="00C15128" w:rsidRDefault="00007AAE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07AAE" w:rsidRPr="00C15128" w:rsidRDefault="00007AAE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07AAE" w:rsidRPr="00C15128" w:rsidRDefault="00007AAE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007AAE" w:rsidRPr="00C15128" w:rsidRDefault="00007AAE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AAE" w:rsidRPr="008F598E" w:rsidTr="00C15128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007AAE" w:rsidRPr="00B15D66" w:rsidRDefault="00007AAE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07AAE" w:rsidRPr="00B15D66" w:rsidRDefault="00007AAE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</w:tcPr>
          <w:p w:rsidR="00007AAE" w:rsidRPr="00C15128" w:rsidRDefault="00007AAE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9 130,5</w:t>
            </w:r>
          </w:p>
          <w:p w:rsidR="00007AAE" w:rsidRPr="00C15128" w:rsidRDefault="00007AAE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007AAE" w:rsidRPr="00C15128" w:rsidRDefault="00007AAE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5 914,4</w:t>
            </w:r>
          </w:p>
        </w:tc>
        <w:tc>
          <w:tcPr>
            <w:tcW w:w="1134" w:type="dxa"/>
            <w:shd w:val="clear" w:color="auto" w:fill="auto"/>
          </w:tcPr>
          <w:p w:rsidR="00007AAE" w:rsidRPr="00C15128" w:rsidRDefault="00007AAE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2 831,9</w:t>
            </w:r>
          </w:p>
        </w:tc>
        <w:tc>
          <w:tcPr>
            <w:tcW w:w="1134" w:type="dxa"/>
            <w:shd w:val="clear" w:color="auto" w:fill="auto"/>
          </w:tcPr>
          <w:p w:rsidR="00007AAE" w:rsidRPr="00C15128" w:rsidRDefault="00007AAE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158,9</w:t>
            </w:r>
          </w:p>
        </w:tc>
        <w:tc>
          <w:tcPr>
            <w:tcW w:w="1134" w:type="dxa"/>
            <w:shd w:val="clear" w:color="auto" w:fill="auto"/>
          </w:tcPr>
          <w:p w:rsidR="00C81011" w:rsidRPr="00C15128" w:rsidRDefault="00C81011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225,3</w:t>
            </w:r>
          </w:p>
          <w:p w:rsidR="00007AAE" w:rsidRPr="00C15128" w:rsidRDefault="00007AAE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07AAE" w:rsidRPr="00C15128" w:rsidRDefault="00007AAE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007AAE" w:rsidRPr="00C15128" w:rsidRDefault="00007AAE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07AAE" w:rsidRPr="008F598E" w:rsidTr="00C15128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007AAE" w:rsidRPr="00B15D66" w:rsidRDefault="00007AAE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07AAE" w:rsidRPr="00B15D66" w:rsidRDefault="00007AAE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софинансиро-вание расходов за счет средств федерального</w:t>
            </w:r>
          </w:p>
          <w:p w:rsidR="00007AAE" w:rsidRPr="00B15D66" w:rsidRDefault="00007AAE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бюджета</w:t>
            </w:r>
          </w:p>
        </w:tc>
        <w:tc>
          <w:tcPr>
            <w:tcW w:w="1276" w:type="dxa"/>
            <w:shd w:val="clear" w:color="auto" w:fill="auto"/>
          </w:tcPr>
          <w:p w:rsidR="00007AAE" w:rsidRPr="00C15128" w:rsidRDefault="00007AAE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652,3</w:t>
            </w:r>
          </w:p>
        </w:tc>
        <w:tc>
          <w:tcPr>
            <w:tcW w:w="1100" w:type="dxa"/>
            <w:shd w:val="clear" w:color="auto" w:fill="auto"/>
          </w:tcPr>
          <w:p w:rsidR="00007AAE" w:rsidRPr="00C15128" w:rsidRDefault="00007AAE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38,6</w:t>
            </w:r>
          </w:p>
        </w:tc>
        <w:tc>
          <w:tcPr>
            <w:tcW w:w="1134" w:type="dxa"/>
            <w:shd w:val="clear" w:color="auto" w:fill="auto"/>
          </w:tcPr>
          <w:p w:rsidR="00007AAE" w:rsidRPr="00C15128" w:rsidRDefault="00007AAE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476,4</w:t>
            </w:r>
          </w:p>
        </w:tc>
        <w:tc>
          <w:tcPr>
            <w:tcW w:w="1134" w:type="dxa"/>
            <w:shd w:val="clear" w:color="auto" w:fill="auto"/>
          </w:tcPr>
          <w:p w:rsidR="00007AAE" w:rsidRPr="00C15128" w:rsidRDefault="00007AAE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07AAE" w:rsidRPr="00C15128" w:rsidRDefault="00007AAE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53,4</w:t>
            </w:r>
          </w:p>
        </w:tc>
        <w:tc>
          <w:tcPr>
            <w:tcW w:w="992" w:type="dxa"/>
            <w:shd w:val="clear" w:color="auto" w:fill="auto"/>
          </w:tcPr>
          <w:p w:rsidR="00007AAE" w:rsidRPr="00C15128" w:rsidRDefault="00007AAE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  <w:tc>
          <w:tcPr>
            <w:tcW w:w="1027" w:type="dxa"/>
          </w:tcPr>
          <w:p w:rsidR="00007AAE" w:rsidRPr="00C15128" w:rsidRDefault="00007AAE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</w:tr>
      <w:tr w:rsidR="00007AAE" w:rsidRPr="00283E73" w:rsidTr="00C15128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007AAE" w:rsidRPr="00B15D66" w:rsidRDefault="00007AAE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07AAE" w:rsidRPr="00B15D66" w:rsidRDefault="00007AAE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софинансиро-вание расходов за счет средств бюджета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007AAE" w:rsidRPr="00C15128" w:rsidRDefault="00007AAE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1 730,5</w:t>
            </w:r>
          </w:p>
        </w:tc>
        <w:tc>
          <w:tcPr>
            <w:tcW w:w="1100" w:type="dxa"/>
            <w:shd w:val="clear" w:color="auto" w:fill="auto"/>
          </w:tcPr>
          <w:p w:rsidR="00007AAE" w:rsidRPr="00C15128" w:rsidRDefault="00007AAE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952,3</w:t>
            </w:r>
          </w:p>
        </w:tc>
        <w:tc>
          <w:tcPr>
            <w:tcW w:w="1134" w:type="dxa"/>
            <w:shd w:val="clear" w:color="auto" w:fill="auto"/>
          </w:tcPr>
          <w:p w:rsidR="00007AAE" w:rsidRPr="00C15128" w:rsidRDefault="00007AAE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778,2</w:t>
            </w:r>
          </w:p>
        </w:tc>
        <w:tc>
          <w:tcPr>
            <w:tcW w:w="1134" w:type="dxa"/>
            <w:shd w:val="clear" w:color="auto" w:fill="auto"/>
          </w:tcPr>
          <w:p w:rsidR="00007AAE" w:rsidRPr="00C15128" w:rsidRDefault="00007AAE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07AAE" w:rsidRPr="00C15128" w:rsidRDefault="00007AAE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07AAE" w:rsidRPr="00C15128" w:rsidRDefault="00007AAE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007AAE" w:rsidRPr="00C15128" w:rsidRDefault="00007AAE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76C36" w:rsidRPr="00283E73" w:rsidTr="00C15128">
        <w:trPr>
          <w:trHeight w:val="20"/>
        </w:trPr>
        <w:tc>
          <w:tcPr>
            <w:tcW w:w="5529" w:type="dxa"/>
            <w:gridSpan w:val="4"/>
            <w:vMerge w:val="restart"/>
            <w:shd w:val="clear" w:color="auto" w:fill="auto"/>
          </w:tcPr>
          <w:p w:rsidR="00E76C36" w:rsidRPr="00B15D66" w:rsidRDefault="00E76C36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559" w:type="dxa"/>
            <w:shd w:val="clear" w:color="auto" w:fill="auto"/>
          </w:tcPr>
          <w:p w:rsidR="00E76C36" w:rsidRPr="00B15D66" w:rsidRDefault="00E76C36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E76C36" w:rsidRPr="00C15128" w:rsidRDefault="00AD0AD0" w:rsidP="00ED39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1 178 745,3</w:t>
            </w:r>
          </w:p>
        </w:tc>
        <w:tc>
          <w:tcPr>
            <w:tcW w:w="1100" w:type="dxa"/>
            <w:shd w:val="clear" w:color="auto" w:fill="auto"/>
          </w:tcPr>
          <w:p w:rsidR="00E76C36" w:rsidRPr="00C15128" w:rsidRDefault="00E76C3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405 754,7</w:t>
            </w:r>
          </w:p>
        </w:tc>
        <w:tc>
          <w:tcPr>
            <w:tcW w:w="1134" w:type="dxa"/>
            <w:shd w:val="clear" w:color="auto" w:fill="auto"/>
          </w:tcPr>
          <w:p w:rsidR="00E76C36" w:rsidRPr="00C15128" w:rsidRDefault="00E76C3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372 156,0</w:t>
            </w:r>
          </w:p>
        </w:tc>
        <w:tc>
          <w:tcPr>
            <w:tcW w:w="1134" w:type="dxa"/>
            <w:shd w:val="clear" w:color="auto" w:fill="auto"/>
          </w:tcPr>
          <w:p w:rsidR="00E76C36" w:rsidRPr="00C15128" w:rsidRDefault="00E76C3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271 339,8</w:t>
            </w:r>
          </w:p>
        </w:tc>
        <w:tc>
          <w:tcPr>
            <w:tcW w:w="1134" w:type="dxa"/>
            <w:shd w:val="clear" w:color="auto" w:fill="auto"/>
          </w:tcPr>
          <w:p w:rsidR="00E76C36" w:rsidRPr="00C15128" w:rsidRDefault="00AD0AD0" w:rsidP="00ED39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78 002,9</w:t>
            </w:r>
          </w:p>
        </w:tc>
        <w:tc>
          <w:tcPr>
            <w:tcW w:w="992" w:type="dxa"/>
            <w:shd w:val="clear" w:color="auto" w:fill="auto"/>
          </w:tcPr>
          <w:p w:rsidR="00E76C36" w:rsidRPr="00C15128" w:rsidRDefault="00E76C3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27 058,6</w:t>
            </w:r>
          </w:p>
        </w:tc>
        <w:tc>
          <w:tcPr>
            <w:tcW w:w="1027" w:type="dxa"/>
          </w:tcPr>
          <w:p w:rsidR="00E76C36" w:rsidRPr="00C15128" w:rsidRDefault="00E76C3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24 433,3</w:t>
            </w:r>
          </w:p>
        </w:tc>
      </w:tr>
      <w:tr w:rsidR="00E76C36" w:rsidRPr="00283E73" w:rsidTr="00C15128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E76C36" w:rsidRPr="00B15D66" w:rsidRDefault="00E76C36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76C36" w:rsidRPr="00B15D66" w:rsidRDefault="00E76C36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  <w:r w:rsidRPr="00B15D66">
              <w:rPr>
                <w:rFonts w:ascii="Times New Roman" w:hAnsi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276" w:type="dxa"/>
            <w:shd w:val="clear" w:color="auto" w:fill="auto"/>
          </w:tcPr>
          <w:p w:rsidR="00E76C36" w:rsidRPr="00C15128" w:rsidRDefault="00E76C3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lastRenderedPageBreak/>
              <w:t>5 190,9</w:t>
            </w:r>
          </w:p>
        </w:tc>
        <w:tc>
          <w:tcPr>
            <w:tcW w:w="1100" w:type="dxa"/>
            <w:shd w:val="clear" w:color="auto" w:fill="auto"/>
          </w:tcPr>
          <w:p w:rsidR="00E76C36" w:rsidRPr="00C15128" w:rsidRDefault="00E76C3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76C36" w:rsidRPr="00C15128" w:rsidRDefault="00E76C3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1 255,9</w:t>
            </w:r>
          </w:p>
        </w:tc>
        <w:tc>
          <w:tcPr>
            <w:tcW w:w="1134" w:type="dxa"/>
            <w:shd w:val="clear" w:color="auto" w:fill="auto"/>
          </w:tcPr>
          <w:p w:rsidR="00E76C36" w:rsidRPr="00C15128" w:rsidRDefault="00E76C3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759,7</w:t>
            </w:r>
          </w:p>
        </w:tc>
        <w:tc>
          <w:tcPr>
            <w:tcW w:w="1134" w:type="dxa"/>
            <w:shd w:val="clear" w:color="auto" w:fill="auto"/>
          </w:tcPr>
          <w:p w:rsidR="00E76C36" w:rsidRPr="00C15128" w:rsidRDefault="00E76C3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136,7</w:t>
            </w:r>
          </w:p>
        </w:tc>
        <w:tc>
          <w:tcPr>
            <w:tcW w:w="992" w:type="dxa"/>
            <w:shd w:val="clear" w:color="auto" w:fill="auto"/>
          </w:tcPr>
          <w:p w:rsidR="00E76C36" w:rsidRPr="00C15128" w:rsidRDefault="00E76C3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1519,3</w:t>
            </w:r>
          </w:p>
        </w:tc>
        <w:tc>
          <w:tcPr>
            <w:tcW w:w="1027" w:type="dxa"/>
          </w:tcPr>
          <w:p w:rsidR="00E76C36" w:rsidRPr="00C15128" w:rsidRDefault="00E76C3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1519,3</w:t>
            </w:r>
          </w:p>
        </w:tc>
      </w:tr>
      <w:tr w:rsidR="00E76C36" w:rsidRPr="00283E73" w:rsidTr="00C15128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E76C36" w:rsidRPr="00B15D66" w:rsidRDefault="00E76C36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76C36" w:rsidRPr="00B15D66" w:rsidRDefault="00E76C36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E76C36" w:rsidRPr="00C15128" w:rsidRDefault="00E76C3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975 714,0</w:t>
            </w:r>
          </w:p>
        </w:tc>
        <w:tc>
          <w:tcPr>
            <w:tcW w:w="1100" w:type="dxa"/>
            <w:shd w:val="clear" w:color="auto" w:fill="auto"/>
          </w:tcPr>
          <w:p w:rsidR="00E76C36" w:rsidRPr="00C15128" w:rsidRDefault="00E76C3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321 161,7</w:t>
            </w:r>
          </w:p>
        </w:tc>
        <w:tc>
          <w:tcPr>
            <w:tcW w:w="1134" w:type="dxa"/>
            <w:shd w:val="clear" w:color="auto" w:fill="auto"/>
          </w:tcPr>
          <w:p w:rsidR="00E76C36" w:rsidRPr="00C15128" w:rsidRDefault="00E76C3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330 391,6</w:t>
            </w:r>
          </w:p>
        </w:tc>
        <w:tc>
          <w:tcPr>
            <w:tcW w:w="1134" w:type="dxa"/>
            <w:shd w:val="clear" w:color="auto" w:fill="auto"/>
          </w:tcPr>
          <w:p w:rsidR="00E76C36" w:rsidRPr="00C15128" w:rsidRDefault="00E76C3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240 678,3</w:t>
            </w:r>
          </w:p>
        </w:tc>
        <w:tc>
          <w:tcPr>
            <w:tcW w:w="1134" w:type="dxa"/>
            <w:shd w:val="clear" w:color="auto" w:fill="auto"/>
          </w:tcPr>
          <w:p w:rsidR="00E76C36" w:rsidRPr="00C15128" w:rsidRDefault="00E76C3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40 254,4</w:t>
            </w:r>
          </w:p>
        </w:tc>
        <w:tc>
          <w:tcPr>
            <w:tcW w:w="992" w:type="dxa"/>
            <w:shd w:val="clear" w:color="auto" w:fill="auto"/>
          </w:tcPr>
          <w:p w:rsidR="00E76C36" w:rsidRPr="00C15128" w:rsidRDefault="00E76C3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22 782,3</w:t>
            </w:r>
          </w:p>
        </w:tc>
        <w:tc>
          <w:tcPr>
            <w:tcW w:w="1027" w:type="dxa"/>
          </w:tcPr>
          <w:p w:rsidR="00E76C36" w:rsidRPr="00C15128" w:rsidRDefault="00E76C3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20 445,7</w:t>
            </w:r>
          </w:p>
        </w:tc>
      </w:tr>
      <w:tr w:rsidR="00E76C36" w:rsidRPr="00283E73" w:rsidTr="00C15128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E76C36" w:rsidRPr="00B15D66" w:rsidRDefault="00E76C36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76C36" w:rsidRPr="00B15D66" w:rsidRDefault="00E76C36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276" w:type="dxa"/>
            <w:shd w:val="clear" w:color="auto" w:fill="auto"/>
          </w:tcPr>
          <w:p w:rsidR="00AD0AD0" w:rsidRPr="00C15128" w:rsidRDefault="00AD0AD0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197 840,4</w:t>
            </w:r>
          </w:p>
          <w:p w:rsidR="00E76C36" w:rsidRPr="00C15128" w:rsidRDefault="00E76C3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E76C36" w:rsidRPr="00C15128" w:rsidRDefault="00E76C3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84 593,0</w:t>
            </w:r>
          </w:p>
        </w:tc>
        <w:tc>
          <w:tcPr>
            <w:tcW w:w="1134" w:type="dxa"/>
            <w:shd w:val="clear" w:color="auto" w:fill="auto"/>
          </w:tcPr>
          <w:p w:rsidR="00E76C36" w:rsidRPr="00C15128" w:rsidRDefault="00E76C3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40 508,5</w:t>
            </w:r>
          </w:p>
        </w:tc>
        <w:tc>
          <w:tcPr>
            <w:tcW w:w="1134" w:type="dxa"/>
            <w:shd w:val="clear" w:color="auto" w:fill="auto"/>
          </w:tcPr>
          <w:p w:rsidR="00E76C36" w:rsidRPr="00C15128" w:rsidRDefault="00E76C3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29 901,8</w:t>
            </w:r>
          </w:p>
        </w:tc>
        <w:tc>
          <w:tcPr>
            <w:tcW w:w="1134" w:type="dxa"/>
            <w:shd w:val="clear" w:color="auto" w:fill="auto"/>
          </w:tcPr>
          <w:p w:rsidR="00AD0AD0" w:rsidRPr="00C15128" w:rsidRDefault="00AD0AD0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37 611,8</w:t>
            </w:r>
          </w:p>
          <w:p w:rsidR="00E76C36" w:rsidRPr="00C15128" w:rsidRDefault="00E76C3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76C36" w:rsidRPr="00C15128" w:rsidRDefault="00E76C3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2 757,0</w:t>
            </w:r>
          </w:p>
        </w:tc>
        <w:tc>
          <w:tcPr>
            <w:tcW w:w="1027" w:type="dxa"/>
          </w:tcPr>
          <w:p w:rsidR="00E76C36" w:rsidRPr="00C15128" w:rsidRDefault="00E76C3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2 468,3</w:t>
            </w:r>
          </w:p>
        </w:tc>
      </w:tr>
      <w:tr w:rsidR="00E76C36" w:rsidRPr="00283E73" w:rsidTr="00C15128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E76C36" w:rsidRPr="00B15D66" w:rsidRDefault="00E76C36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76C36" w:rsidRPr="00B15D66" w:rsidRDefault="00E76C36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E76C36" w:rsidRPr="00C15128" w:rsidRDefault="00E76C3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E76C36" w:rsidRPr="00C15128" w:rsidRDefault="00E76C3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76C36" w:rsidRPr="00C15128" w:rsidRDefault="00E76C3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76C36" w:rsidRPr="00C15128" w:rsidRDefault="00E76C3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76C36" w:rsidRPr="00C15128" w:rsidRDefault="00E76C3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76C36" w:rsidRPr="00C15128" w:rsidRDefault="00E76C3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E76C36" w:rsidRPr="00C15128" w:rsidRDefault="00E76C36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0395" w:rsidRPr="00283E73" w:rsidTr="00C15128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550395" w:rsidRPr="00B15D66" w:rsidRDefault="00550395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50395" w:rsidRPr="00B15D66" w:rsidRDefault="00550395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12 308,5</w:t>
            </w:r>
          </w:p>
        </w:tc>
        <w:tc>
          <w:tcPr>
            <w:tcW w:w="1100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8 342,4</w:t>
            </w:r>
          </w:p>
        </w:tc>
        <w:tc>
          <w:tcPr>
            <w:tcW w:w="1134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2 831,9</w:t>
            </w:r>
          </w:p>
        </w:tc>
        <w:tc>
          <w:tcPr>
            <w:tcW w:w="1134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158,9</w:t>
            </w:r>
          </w:p>
        </w:tc>
        <w:tc>
          <w:tcPr>
            <w:tcW w:w="1134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975,3</w:t>
            </w:r>
          </w:p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50395" w:rsidRPr="00283E73" w:rsidTr="00C15128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550395" w:rsidRPr="00B15D66" w:rsidRDefault="00550395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50395" w:rsidRPr="00B15D66" w:rsidRDefault="00550395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софинансиро-вание расходов за счет средств федерального</w:t>
            </w:r>
          </w:p>
          <w:p w:rsidR="00550395" w:rsidRPr="00B15D66" w:rsidRDefault="00550395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бюджета</w:t>
            </w:r>
          </w:p>
        </w:tc>
        <w:tc>
          <w:tcPr>
            <w:tcW w:w="1276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652,3</w:t>
            </w:r>
          </w:p>
        </w:tc>
        <w:tc>
          <w:tcPr>
            <w:tcW w:w="1100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38,6</w:t>
            </w:r>
          </w:p>
        </w:tc>
        <w:tc>
          <w:tcPr>
            <w:tcW w:w="1134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476,3</w:t>
            </w:r>
          </w:p>
        </w:tc>
        <w:tc>
          <w:tcPr>
            <w:tcW w:w="1134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53,4</w:t>
            </w:r>
          </w:p>
        </w:tc>
        <w:tc>
          <w:tcPr>
            <w:tcW w:w="992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  <w:tc>
          <w:tcPr>
            <w:tcW w:w="1027" w:type="dxa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</w:tr>
      <w:tr w:rsidR="00550395" w:rsidRPr="00283E73" w:rsidTr="00C15128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550395" w:rsidRPr="00B15D66" w:rsidRDefault="00550395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50395" w:rsidRPr="00B15D66" w:rsidRDefault="00550395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софинансиро-вание расходов за счет средств бюджета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184 879,6</w:t>
            </w:r>
          </w:p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76 212,0</w:t>
            </w:r>
          </w:p>
        </w:tc>
        <w:tc>
          <w:tcPr>
            <w:tcW w:w="1134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37 200,3</w:t>
            </w:r>
          </w:p>
        </w:tc>
        <w:tc>
          <w:tcPr>
            <w:tcW w:w="1134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29 742,9</w:t>
            </w:r>
          </w:p>
        </w:tc>
        <w:tc>
          <w:tcPr>
            <w:tcW w:w="1134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36 583,1</w:t>
            </w:r>
          </w:p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2 715,0</w:t>
            </w:r>
          </w:p>
        </w:tc>
        <w:tc>
          <w:tcPr>
            <w:tcW w:w="1027" w:type="dxa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2 426,3</w:t>
            </w:r>
          </w:p>
        </w:tc>
      </w:tr>
      <w:tr w:rsidR="00550395" w:rsidRPr="00283E73" w:rsidTr="00C15128">
        <w:trPr>
          <w:trHeight w:val="20"/>
        </w:trPr>
        <w:tc>
          <w:tcPr>
            <w:tcW w:w="5529" w:type="dxa"/>
            <w:gridSpan w:val="4"/>
            <w:shd w:val="clear" w:color="auto" w:fill="auto"/>
          </w:tcPr>
          <w:p w:rsidR="00550395" w:rsidRPr="00B15D66" w:rsidRDefault="00550395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  <w:shd w:val="clear" w:color="auto" w:fill="auto"/>
          </w:tcPr>
          <w:p w:rsidR="00550395" w:rsidRPr="00B15D66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0395" w:rsidRPr="00283E73" w:rsidTr="00C15128">
        <w:trPr>
          <w:trHeight w:val="20"/>
        </w:trPr>
        <w:tc>
          <w:tcPr>
            <w:tcW w:w="5529" w:type="dxa"/>
            <w:gridSpan w:val="4"/>
            <w:shd w:val="clear" w:color="auto" w:fill="auto"/>
          </w:tcPr>
          <w:p w:rsidR="00550395" w:rsidRPr="00B15D66" w:rsidRDefault="00550395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0395" w:rsidRPr="00B15D66" w:rsidRDefault="00550395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50395" w:rsidRPr="00283E73" w:rsidTr="00C15128">
        <w:trPr>
          <w:trHeight w:val="20"/>
        </w:trPr>
        <w:tc>
          <w:tcPr>
            <w:tcW w:w="5529" w:type="dxa"/>
            <w:gridSpan w:val="4"/>
            <w:vMerge w:val="restart"/>
            <w:shd w:val="clear" w:color="auto" w:fill="auto"/>
          </w:tcPr>
          <w:p w:rsidR="00550395" w:rsidRPr="00B15D66" w:rsidRDefault="00550395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559" w:type="dxa"/>
            <w:shd w:val="clear" w:color="auto" w:fill="auto"/>
          </w:tcPr>
          <w:p w:rsidR="00550395" w:rsidRPr="00B15D66" w:rsidRDefault="00550395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550395" w:rsidRPr="00C15128" w:rsidRDefault="00550395" w:rsidP="00ED39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1 178 745,3</w:t>
            </w:r>
          </w:p>
        </w:tc>
        <w:tc>
          <w:tcPr>
            <w:tcW w:w="1100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405 754,7</w:t>
            </w:r>
          </w:p>
        </w:tc>
        <w:tc>
          <w:tcPr>
            <w:tcW w:w="1134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372 156,0</w:t>
            </w:r>
          </w:p>
        </w:tc>
        <w:tc>
          <w:tcPr>
            <w:tcW w:w="1134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271 339,8</w:t>
            </w:r>
          </w:p>
        </w:tc>
        <w:tc>
          <w:tcPr>
            <w:tcW w:w="1134" w:type="dxa"/>
            <w:shd w:val="clear" w:color="auto" w:fill="auto"/>
          </w:tcPr>
          <w:p w:rsidR="00550395" w:rsidRPr="00C15128" w:rsidRDefault="00550395" w:rsidP="00ED39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78 002,9</w:t>
            </w:r>
          </w:p>
        </w:tc>
        <w:tc>
          <w:tcPr>
            <w:tcW w:w="992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27 058,6</w:t>
            </w:r>
          </w:p>
        </w:tc>
        <w:tc>
          <w:tcPr>
            <w:tcW w:w="1027" w:type="dxa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24 433,3</w:t>
            </w:r>
          </w:p>
        </w:tc>
      </w:tr>
      <w:tr w:rsidR="00550395" w:rsidRPr="00283E73" w:rsidTr="00C15128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550395" w:rsidRPr="00B15D66" w:rsidRDefault="00550395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50395" w:rsidRPr="00B15D66" w:rsidRDefault="00550395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5 190,9</w:t>
            </w:r>
          </w:p>
        </w:tc>
        <w:tc>
          <w:tcPr>
            <w:tcW w:w="1100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1 255,9</w:t>
            </w:r>
          </w:p>
        </w:tc>
        <w:tc>
          <w:tcPr>
            <w:tcW w:w="1134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759,7</w:t>
            </w:r>
          </w:p>
        </w:tc>
        <w:tc>
          <w:tcPr>
            <w:tcW w:w="1134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136,7</w:t>
            </w:r>
          </w:p>
        </w:tc>
        <w:tc>
          <w:tcPr>
            <w:tcW w:w="992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1519,3</w:t>
            </w:r>
          </w:p>
        </w:tc>
        <w:tc>
          <w:tcPr>
            <w:tcW w:w="1027" w:type="dxa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1519,3</w:t>
            </w:r>
          </w:p>
        </w:tc>
      </w:tr>
      <w:tr w:rsidR="00550395" w:rsidRPr="00283E73" w:rsidTr="00C15128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550395" w:rsidRPr="00B15D66" w:rsidRDefault="00550395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50395" w:rsidRPr="00B15D66" w:rsidRDefault="00550395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975 714,0</w:t>
            </w:r>
          </w:p>
        </w:tc>
        <w:tc>
          <w:tcPr>
            <w:tcW w:w="1100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321 161,7</w:t>
            </w:r>
          </w:p>
        </w:tc>
        <w:tc>
          <w:tcPr>
            <w:tcW w:w="1134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330 391,6</w:t>
            </w:r>
          </w:p>
        </w:tc>
        <w:tc>
          <w:tcPr>
            <w:tcW w:w="1134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240 678,3</w:t>
            </w:r>
          </w:p>
        </w:tc>
        <w:tc>
          <w:tcPr>
            <w:tcW w:w="1134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40 254,4</w:t>
            </w:r>
          </w:p>
        </w:tc>
        <w:tc>
          <w:tcPr>
            <w:tcW w:w="992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22 782,3</w:t>
            </w:r>
          </w:p>
        </w:tc>
        <w:tc>
          <w:tcPr>
            <w:tcW w:w="1027" w:type="dxa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20 445,7</w:t>
            </w:r>
          </w:p>
        </w:tc>
      </w:tr>
      <w:tr w:rsidR="00550395" w:rsidRPr="00283E73" w:rsidTr="00C15128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550395" w:rsidRPr="00B15D66" w:rsidRDefault="00550395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50395" w:rsidRPr="00B15D66" w:rsidRDefault="00550395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276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197 840,4</w:t>
            </w:r>
          </w:p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84 593,0</w:t>
            </w:r>
          </w:p>
        </w:tc>
        <w:tc>
          <w:tcPr>
            <w:tcW w:w="1134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40 508,5</w:t>
            </w:r>
          </w:p>
        </w:tc>
        <w:tc>
          <w:tcPr>
            <w:tcW w:w="1134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29 901,8</w:t>
            </w:r>
          </w:p>
        </w:tc>
        <w:tc>
          <w:tcPr>
            <w:tcW w:w="1134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37 611,8</w:t>
            </w:r>
          </w:p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2 757,0</w:t>
            </w:r>
          </w:p>
        </w:tc>
        <w:tc>
          <w:tcPr>
            <w:tcW w:w="1027" w:type="dxa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2 468,3</w:t>
            </w:r>
          </w:p>
        </w:tc>
      </w:tr>
      <w:tr w:rsidR="00550395" w:rsidRPr="00283E73" w:rsidTr="00C15128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550395" w:rsidRPr="00B15D66" w:rsidRDefault="00550395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50395" w:rsidRPr="00B15D66" w:rsidRDefault="00550395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0395" w:rsidRPr="00283E73" w:rsidTr="00C15128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550395" w:rsidRPr="00B15D66" w:rsidRDefault="00550395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50395" w:rsidRPr="00B15D66" w:rsidRDefault="00550395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Pr="00B15D66">
              <w:rPr>
                <w:rFonts w:ascii="Times New Roman" w:hAnsi="Times New Roman"/>
                <w:sz w:val="20"/>
                <w:szCs w:val="20"/>
              </w:rPr>
              <w:lastRenderedPageBreak/>
              <w:t>бюджета района</w:t>
            </w:r>
          </w:p>
        </w:tc>
        <w:tc>
          <w:tcPr>
            <w:tcW w:w="1276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lastRenderedPageBreak/>
              <w:t>12 308,5</w:t>
            </w:r>
          </w:p>
        </w:tc>
        <w:tc>
          <w:tcPr>
            <w:tcW w:w="1100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8 342,4</w:t>
            </w:r>
          </w:p>
        </w:tc>
        <w:tc>
          <w:tcPr>
            <w:tcW w:w="1134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2 831,9</w:t>
            </w:r>
          </w:p>
        </w:tc>
        <w:tc>
          <w:tcPr>
            <w:tcW w:w="1134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158,9</w:t>
            </w:r>
          </w:p>
        </w:tc>
        <w:tc>
          <w:tcPr>
            <w:tcW w:w="1134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975,3</w:t>
            </w:r>
          </w:p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027" w:type="dxa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50395" w:rsidRPr="00283E73" w:rsidTr="00C15128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550395" w:rsidRPr="00B15D66" w:rsidRDefault="00550395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50395" w:rsidRPr="00B15D66" w:rsidRDefault="00550395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софинансиро-вание расходов за счет средств федерального</w:t>
            </w:r>
          </w:p>
          <w:p w:rsidR="00550395" w:rsidRPr="00B15D66" w:rsidRDefault="00550395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бюджета</w:t>
            </w:r>
          </w:p>
        </w:tc>
        <w:tc>
          <w:tcPr>
            <w:tcW w:w="1276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652,3</w:t>
            </w:r>
          </w:p>
        </w:tc>
        <w:tc>
          <w:tcPr>
            <w:tcW w:w="1100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38,6</w:t>
            </w:r>
          </w:p>
        </w:tc>
        <w:tc>
          <w:tcPr>
            <w:tcW w:w="1134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476,3</w:t>
            </w:r>
          </w:p>
        </w:tc>
        <w:tc>
          <w:tcPr>
            <w:tcW w:w="1134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53,4</w:t>
            </w:r>
          </w:p>
        </w:tc>
        <w:tc>
          <w:tcPr>
            <w:tcW w:w="992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  <w:tc>
          <w:tcPr>
            <w:tcW w:w="1027" w:type="dxa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</w:tr>
      <w:tr w:rsidR="00550395" w:rsidRPr="00283E73" w:rsidTr="00C15128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550395" w:rsidRPr="00B15D66" w:rsidRDefault="00550395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50395" w:rsidRPr="00B15D66" w:rsidRDefault="00550395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софинансиро-вание расходов за счет средств бюджета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184 879,6</w:t>
            </w:r>
          </w:p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76 212,0</w:t>
            </w:r>
          </w:p>
        </w:tc>
        <w:tc>
          <w:tcPr>
            <w:tcW w:w="1134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37 200,3</w:t>
            </w:r>
          </w:p>
        </w:tc>
        <w:tc>
          <w:tcPr>
            <w:tcW w:w="1134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29 742,9</w:t>
            </w:r>
          </w:p>
        </w:tc>
        <w:tc>
          <w:tcPr>
            <w:tcW w:w="1134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36 583,1</w:t>
            </w:r>
          </w:p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2 715,0</w:t>
            </w:r>
          </w:p>
        </w:tc>
        <w:tc>
          <w:tcPr>
            <w:tcW w:w="1027" w:type="dxa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2 426,3</w:t>
            </w:r>
          </w:p>
        </w:tc>
      </w:tr>
      <w:tr w:rsidR="00550395" w:rsidRPr="00283E73" w:rsidTr="00C15128">
        <w:trPr>
          <w:trHeight w:val="20"/>
        </w:trPr>
        <w:tc>
          <w:tcPr>
            <w:tcW w:w="552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50395" w:rsidRPr="00B15D66" w:rsidRDefault="00550395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50395" w:rsidRPr="00B15D66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0395" w:rsidRPr="00283E73" w:rsidTr="00C15128">
        <w:trPr>
          <w:trHeight w:val="20"/>
        </w:trPr>
        <w:tc>
          <w:tcPr>
            <w:tcW w:w="55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9E7" w:rsidRDefault="00550395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(департамент имущественных </w:t>
            </w:r>
          </w:p>
          <w:p w:rsidR="00550395" w:rsidRPr="00B15D66" w:rsidRDefault="00550395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и земельных отношений)</w:t>
            </w:r>
          </w:p>
          <w:p w:rsidR="00550395" w:rsidRPr="00B15D66" w:rsidRDefault="00550395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50395" w:rsidRPr="00B15D66" w:rsidRDefault="00550395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50395" w:rsidRPr="00B15D66" w:rsidRDefault="00550395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50395" w:rsidRPr="00B15D66" w:rsidRDefault="00550395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50395" w:rsidRPr="00B15D66" w:rsidRDefault="00550395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50395" w:rsidRPr="00B15D66" w:rsidRDefault="00550395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50395" w:rsidRPr="00B15D66" w:rsidRDefault="00550395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50395" w:rsidRPr="00B15D66" w:rsidRDefault="00550395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50395" w:rsidRPr="00B15D66" w:rsidRDefault="00550395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50395" w:rsidRPr="00B15D66" w:rsidRDefault="00550395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50395" w:rsidRPr="00B15D66" w:rsidRDefault="00550395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50395" w:rsidRPr="00B15D66" w:rsidRDefault="00550395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50395" w:rsidRPr="00B15D66" w:rsidRDefault="00550395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50395" w:rsidRPr="00B15D66" w:rsidRDefault="00550395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50395" w:rsidRPr="00B15D66" w:rsidRDefault="00550395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50395" w:rsidRPr="00B15D66" w:rsidRDefault="00550395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50395" w:rsidRPr="00B15D66" w:rsidRDefault="00550395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50395" w:rsidRPr="00B15D66" w:rsidRDefault="00550395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95" w:rsidRPr="00B15D66" w:rsidRDefault="00550395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95" w:rsidRPr="00C15128" w:rsidRDefault="00550395" w:rsidP="00ED39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1 17</w:t>
            </w:r>
            <w:r w:rsidR="008D305A" w:rsidRPr="00C15128">
              <w:rPr>
                <w:rFonts w:ascii="Times New Roman" w:hAnsi="Times New Roman"/>
                <w:sz w:val="20"/>
                <w:szCs w:val="20"/>
              </w:rPr>
              <w:t>7</w:t>
            </w:r>
            <w:r w:rsidRPr="00C151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305A" w:rsidRPr="00C15128">
              <w:rPr>
                <w:rFonts w:ascii="Times New Roman" w:hAnsi="Times New Roman"/>
                <w:sz w:val="20"/>
                <w:szCs w:val="20"/>
              </w:rPr>
              <w:t>99</w:t>
            </w:r>
            <w:r w:rsidRPr="00C15128"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405 754,7</w:t>
            </w:r>
          </w:p>
        </w:tc>
        <w:tc>
          <w:tcPr>
            <w:tcW w:w="1134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372 156,0</w:t>
            </w:r>
          </w:p>
        </w:tc>
        <w:tc>
          <w:tcPr>
            <w:tcW w:w="1134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271 339,8</w:t>
            </w:r>
          </w:p>
        </w:tc>
        <w:tc>
          <w:tcPr>
            <w:tcW w:w="1134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77 252,9</w:t>
            </w:r>
          </w:p>
        </w:tc>
        <w:tc>
          <w:tcPr>
            <w:tcW w:w="992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27 058,6</w:t>
            </w:r>
          </w:p>
        </w:tc>
        <w:tc>
          <w:tcPr>
            <w:tcW w:w="1027" w:type="dxa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24 433,3</w:t>
            </w:r>
          </w:p>
        </w:tc>
      </w:tr>
      <w:tr w:rsidR="00550395" w:rsidRPr="00283E73" w:rsidTr="00C15128">
        <w:trPr>
          <w:trHeight w:val="20"/>
        </w:trPr>
        <w:tc>
          <w:tcPr>
            <w:tcW w:w="5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95" w:rsidRPr="00B15D66" w:rsidRDefault="00550395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95" w:rsidRPr="00B15D66" w:rsidRDefault="00550395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5 190,9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1 255,9</w:t>
            </w:r>
          </w:p>
        </w:tc>
        <w:tc>
          <w:tcPr>
            <w:tcW w:w="1134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759,7</w:t>
            </w:r>
          </w:p>
        </w:tc>
        <w:tc>
          <w:tcPr>
            <w:tcW w:w="1134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136,7</w:t>
            </w:r>
          </w:p>
        </w:tc>
        <w:tc>
          <w:tcPr>
            <w:tcW w:w="992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1519,3</w:t>
            </w:r>
          </w:p>
        </w:tc>
        <w:tc>
          <w:tcPr>
            <w:tcW w:w="1027" w:type="dxa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1519,3</w:t>
            </w:r>
          </w:p>
        </w:tc>
      </w:tr>
      <w:tr w:rsidR="00550395" w:rsidRPr="00283E73" w:rsidTr="00C15128">
        <w:trPr>
          <w:trHeight w:val="20"/>
        </w:trPr>
        <w:tc>
          <w:tcPr>
            <w:tcW w:w="5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95" w:rsidRPr="00B15D66" w:rsidRDefault="00550395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95" w:rsidRPr="00B15D66" w:rsidRDefault="00550395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975 714,0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321 161,7</w:t>
            </w:r>
          </w:p>
        </w:tc>
        <w:tc>
          <w:tcPr>
            <w:tcW w:w="1134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330 391,6</w:t>
            </w:r>
          </w:p>
        </w:tc>
        <w:tc>
          <w:tcPr>
            <w:tcW w:w="1134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240 678,3</w:t>
            </w:r>
          </w:p>
        </w:tc>
        <w:tc>
          <w:tcPr>
            <w:tcW w:w="1134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40 254,4</w:t>
            </w:r>
          </w:p>
        </w:tc>
        <w:tc>
          <w:tcPr>
            <w:tcW w:w="992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22 782,3</w:t>
            </w:r>
          </w:p>
        </w:tc>
        <w:tc>
          <w:tcPr>
            <w:tcW w:w="1027" w:type="dxa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20 445,7</w:t>
            </w:r>
          </w:p>
        </w:tc>
      </w:tr>
      <w:tr w:rsidR="00550395" w:rsidRPr="00283E73" w:rsidTr="00C15128">
        <w:trPr>
          <w:trHeight w:val="20"/>
        </w:trPr>
        <w:tc>
          <w:tcPr>
            <w:tcW w:w="5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95" w:rsidRPr="00B15D66" w:rsidRDefault="00550395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95" w:rsidRPr="00B15D66" w:rsidRDefault="00550395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 xml:space="preserve">197 </w:t>
            </w:r>
            <w:r w:rsidR="008D305A" w:rsidRPr="00C15128">
              <w:rPr>
                <w:rFonts w:ascii="Times New Roman" w:hAnsi="Times New Roman"/>
                <w:sz w:val="20"/>
                <w:szCs w:val="20"/>
              </w:rPr>
              <w:t>09</w:t>
            </w:r>
            <w:r w:rsidRPr="00C15128">
              <w:rPr>
                <w:rFonts w:ascii="Times New Roman" w:hAnsi="Times New Roman"/>
                <w:sz w:val="20"/>
                <w:szCs w:val="20"/>
              </w:rPr>
              <w:t>0,4</w:t>
            </w:r>
          </w:p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84 593,0</w:t>
            </w:r>
          </w:p>
        </w:tc>
        <w:tc>
          <w:tcPr>
            <w:tcW w:w="1134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40 508,5</w:t>
            </w:r>
          </w:p>
        </w:tc>
        <w:tc>
          <w:tcPr>
            <w:tcW w:w="1134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29 901,8</w:t>
            </w:r>
          </w:p>
        </w:tc>
        <w:tc>
          <w:tcPr>
            <w:tcW w:w="1134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36 861,8</w:t>
            </w:r>
          </w:p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2 757,0</w:t>
            </w:r>
          </w:p>
        </w:tc>
        <w:tc>
          <w:tcPr>
            <w:tcW w:w="1027" w:type="dxa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2 468,3</w:t>
            </w:r>
          </w:p>
        </w:tc>
      </w:tr>
      <w:tr w:rsidR="00550395" w:rsidRPr="00283E73" w:rsidTr="00C15128">
        <w:trPr>
          <w:trHeight w:val="20"/>
        </w:trPr>
        <w:tc>
          <w:tcPr>
            <w:tcW w:w="5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95" w:rsidRPr="00B15D66" w:rsidRDefault="00550395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95" w:rsidRPr="00B15D66" w:rsidRDefault="00550395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0395" w:rsidRPr="00283E73" w:rsidTr="00C15128">
        <w:trPr>
          <w:trHeight w:val="20"/>
        </w:trPr>
        <w:tc>
          <w:tcPr>
            <w:tcW w:w="5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95" w:rsidRPr="00B15D66" w:rsidRDefault="00550395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95" w:rsidRPr="00B15D66" w:rsidRDefault="00550395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11 558,5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8 342,4</w:t>
            </w:r>
          </w:p>
        </w:tc>
        <w:tc>
          <w:tcPr>
            <w:tcW w:w="1134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2 831,9</w:t>
            </w:r>
          </w:p>
        </w:tc>
        <w:tc>
          <w:tcPr>
            <w:tcW w:w="1134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158,9</w:t>
            </w:r>
          </w:p>
        </w:tc>
        <w:tc>
          <w:tcPr>
            <w:tcW w:w="1134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225,3</w:t>
            </w:r>
          </w:p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50395" w:rsidRPr="00283E73" w:rsidTr="00C15128">
        <w:trPr>
          <w:trHeight w:val="20"/>
        </w:trPr>
        <w:tc>
          <w:tcPr>
            <w:tcW w:w="5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95" w:rsidRPr="00B15D66" w:rsidRDefault="00550395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95" w:rsidRPr="00B15D66" w:rsidRDefault="00550395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софинансиро-вание расходов за счет средств федерального</w:t>
            </w:r>
          </w:p>
          <w:p w:rsidR="00550395" w:rsidRPr="00B15D66" w:rsidRDefault="00550395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652,3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38,6</w:t>
            </w:r>
          </w:p>
        </w:tc>
        <w:tc>
          <w:tcPr>
            <w:tcW w:w="1134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476,3</w:t>
            </w:r>
          </w:p>
        </w:tc>
        <w:tc>
          <w:tcPr>
            <w:tcW w:w="1134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53,4</w:t>
            </w:r>
          </w:p>
        </w:tc>
        <w:tc>
          <w:tcPr>
            <w:tcW w:w="992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  <w:tc>
          <w:tcPr>
            <w:tcW w:w="1027" w:type="dxa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</w:tr>
      <w:tr w:rsidR="00550395" w:rsidRPr="00283E73" w:rsidTr="00C15128">
        <w:trPr>
          <w:trHeight w:val="20"/>
        </w:trPr>
        <w:tc>
          <w:tcPr>
            <w:tcW w:w="5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95" w:rsidRPr="00B15D66" w:rsidRDefault="00550395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95" w:rsidRPr="00B15D66" w:rsidRDefault="00550395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софинансиро-вание расходов за счет средств бюджета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184 879,6</w:t>
            </w:r>
          </w:p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76 212,0</w:t>
            </w:r>
          </w:p>
        </w:tc>
        <w:tc>
          <w:tcPr>
            <w:tcW w:w="1134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37 200,3</w:t>
            </w:r>
          </w:p>
        </w:tc>
        <w:tc>
          <w:tcPr>
            <w:tcW w:w="1134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29 742,9</w:t>
            </w:r>
          </w:p>
        </w:tc>
        <w:tc>
          <w:tcPr>
            <w:tcW w:w="1134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36 583,1</w:t>
            </w:r>
          </w:p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2 715,0</w:t>
            </w:r>
          </w:p>
        </w:tc>
        <w:tc>
          <w:tcPr>
            <w:tcW w:w="1027" w:type="dxa"/>
          </w:tcPr>
          <w:p w:rsidR="00550395" w:rsidRPr="00C15128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2 426,3</w:t>
            </w:r>
          </w:p>
        </w:tc>
      </w:tr>
      <w:tr w:rsidR="00550395" w:rsidRPr="00283E73" w:rsidTr="002E590A">
        <w:trPr>
          <w:trHeight w:val="20"/>
        </w:trPr>
        <w:tc>
          <w:tcPr>
            <w:tcW w:w="5529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50395" w:rsidRPr="00B15D66" w:rsidRDefault="00550395" w:rsidP="00940287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color w:val="000000"/>
                <w:sz w:val="20"/>
                <w:szCs w:val="20"/>
              </w:rPr>
              <w:t>Соисполнитель (комитет по финансам администрации района (сельское поселение Селиярово)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550395" w:rsidRPr="00B15D66" w:rsidRDefault="00550395" w:rsidP="0094028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D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550395" w:rsidRPr="00B15D66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00" w:type="dxa"/>
            <w:shd w:val="clear" w:color="auto" w:fill="auto"/>
          </w:tcPr>
          <w:p w:rsidR="00550395" w:rsidRPr="00B15D66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0395" w:rsidRPr="00B15D66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0395" w:rsidRPr="00B15D66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0395" w:rsidRPr="00B15D66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992" w:type="dxa"/>
            <w:shd w:val="clear" w:color="auto" w:fill="auto"/>
          </w:tcPr>
          <w:p w:rsidR="00550395" w:rsidRPr="00B15D66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550395" w:rsidRPr="00B15D66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550395" w:rsidRPr="00283E73" w:rsidTr="002E590A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550395" w:rsidRPr="00B15D66" w:rsidRDefault="00550395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50395" w:rsidRPr="00B15D66" w:rsidRDefault="00550395" w:rsidP="0094028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D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района – всего</w:t>
            </w:r>
          </w:p>
        </w:tc>
        <w:tc>
          <w:tcPr>
            <w:tcW w:w="1276" w:type="dxa"/>
            <w:shd w:val="clear" w:color="auto" w:fill="auto"/>
          </w:tcPr>
          <w:p w:rsidR="00550395" w:rsidRPr="00B15D66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00" w:type="dxa"/>
            <w:shd w:val="clear" w:color="auto" w:fill="auto"/>
          </w:tcPr>
          <w:p w:rsidR="00550395" w:rsidRPr="00B15D66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0395" w:rsidRPr="00B15D66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0395" w:rsidRPr="00B15D66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0395" w:rsidRPr="00B15D66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992" w:type="dxa"/>
            <w:shd w:val="clear" w:color="auto" w:fill="auto"/>
          </w:tcPr>
          <w:p w:rsidR="00550395" w:rsidRPr="00B15D66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550395" w:rsidRPr="00B15D66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550395" w:rsidRPr="00283E73" w:rsidTr="002E590A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550395" w:rsidRPr="00B15D66" w:rsidRDefault="00550395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50395" w:rsidRPr="00B15D66" w:rsidRDefault="00550395" w:rsidP="0094028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D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276" w:type="dxa"/>
            <w:shd w:val="clear" w:color="auto" w:fill="auto"/>
          </w:tcPr>
          <w:p w:rsidR="00550395" w:rsidRPr="00B15D66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550395" w:rsidRPr="00B15D66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0395" w:rsidRPr="00B15D66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0395" w:rsidRPr="00B15D66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0395" w:rsidRPr="00B15D66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0395" w:rsidRPr="00B15D66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550395" w:rsidRPr="00B15D66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0395" w:rsidRPr="00283E73" w:rsidTr="002E590A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550395" w:rsidRPr="00B15D66" w:rsidRDefault="00550395" w:rsidP="00940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50395" w:rsidRPr="00B15D66" w:rsidRDefault="00550395" w:rsidP="0094028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D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</w:tcPr>
          <w:p w:rsidR="00550395" w:rsidRPr="00B15D66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00" w:type="dxa"/>
            <w:shd w:val="clear" w:color="auto" w:fill="auto"/>
          </w:tcPr>
          <w:p w:rsidR="00550395" w:rsidRPr="00B15D66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0395" w:rsidRPr="00B15D66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0395" w:rsidRPr="00B15D66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0395" w:rsidRPr="00B15D66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992" w:type="dxa"/>
            <w:shd w:val="clear" w:color="auto" w:fill="auto"/>
          </w:tcPr>
          <w:p w:rsidR="00550395" w:rsidRPr="00B15D66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550395" w:rsidRPr="00B15D66" w:rsidRDefault="00550395" w:rsidP="00940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4559E1" w:rsidRPr="00283E73" w:rsidRDefault="007A7F09" w:rsidP="00940287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7A7F09" w:rsidRPr="00283E73" w:rsidRDefault="007A7F09" w:rsidP="00940287">
      <w:pPr>
        <w:pStyle w:val="a3"/>
        <w:tabs>
          <w:tab w:val="left" w:pos="720"/>
        </w:tabs>
        <w:ind w:firstLine="1135"/>
        <w:jc w:val="both"/>
        <w:rPr>
          <w:sz w:val="28"/>
          <w:szCs w:val="28"/>
        </w:rPr>
      </w:pPr>
      <w:r w:rsidRPr="00283E73">
        <w:rPr>
          <w:sz w:val="28"/>
          <w:szCs w:val="28"/>
        </w:rPr>
        <w:t>2. Опубликовать настоящее постановление в газете «Наш район» и разместить на официальном сайте администрации Ханты-Мансийского района.</w:t>
      </w:r>
    </w:p>
    <w:p w:rsidR="007A7F09" w:rsidRDefault="007A7F09" w:rsidP="00940287">
      <w:pPr>
        <w:pStyle w:val="a3"/>
        <w:tabs>
          <w:tab w:val="left" w:pos="720"/>
        </w:tabs>
        <w:ind w:firstLine="1135"/>
        <w:jc w:val="both"/>
        <w:rPr>
          <w:sz w:val="28"/>
          <w:szCs w:val="28"/>
        </w:rPr>
      </w:pPr>
      <w:r w:rsidRPr="00283E73">
        <w:rPr>
          <w:sz w:val="28"/>
          <w:szCs w:val="28"/>
        </w:rPr>
        <w:t>3. Контроль за выполнением постановления возложить на заместителя главы района, курирующего деятельность департамента имущественных и земельных</w:t>
      </w:r>
      <w:r w:rsidRPr="00347317">
        <w:rPr>
          <w:sz w:val="28"/>
          <w:szCs w:val="28"/>
        </w:rPr>
        <w:t xml:space="preserve"> отношений</w:t>
      </w:r>
      <w:r>
        <w:rPr>
          <w:sz w:val="28"/>
          <w:szCs w:val="28"/>
        </w:rPr>
        <w:t xml:space="preserve"> администрации Ханты-Мансийского района</w:t>
      </w:r>
      <w:r w:rsidRPr="00347317">
        <w:rPr>
          <w:sz w:val="28"/>
          <w:szCs w:val="28"/>
        </w:rPr>
        <w:t>.</w:t>
      </w:r>
    </w:p>
    <w:p w:rsidR="007A7F09" w:rsidRDefault="007A7F09" w:rsidP="00940287">
      <w:pPr>
        <w:pStyle w:val="a3"/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7A7F09" w:rsidRDefault="007A7F09" w:rsidP="00940287">
      <w:pPr>
        <w:pStyle w:val="a3"/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7A7F09" w:rsidRPr="00347317" w:rsidRDefault="007A7F09" w:rsidP="00940287">
      <w:pPr>
        <w:pStyle w:val="a3"/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7A7F09" w:rsidRPr="00283E73" w:rsidRDefault="007A7F09" w:rsidP="0094028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83E73">
        <w:rPr>
          <w:rFonts w:ascii="Times New Roman" w:hAnsi="Times New Roman"/>
          <w:sz w:val="28"/>
          <w:szCs w:val="28"/>
        </w:rPr>
        <w:t xml:space="preserve">Глава Ханты-Мансийского района      </w:t>
      </w:r>
      <w:r w:rsidRPr="00283E73">
        <w:rPr>
          <w:rFonts w:ascii="Times New Roman" w:hAnsi="Times New Roman"/>
          <w:sz w:val="28"/>
          <w:szCs w:val="28"/>
        </w:rPr>
        <w:tab/>
      </w:r>
      <w:r w:rsidRPr="00283E73">
        <w:rPr>
          <w:rFonts w:ascii="Times New Roman" w:hAnsi="Times New Roman"/>
          <w:sz w:val="28"/>
          <w:szCs w:val="28"/>
        </w:rPr>
        <w:tab/>
        <w:t xml:space="preserve">                      </w:t>
      </w:r>
      <w:r w:rsidR="00AF0447">
        <w:rPr>
          <w:rFonts w:ascii="Times New Roman" w:hAnsi="Times New Roman"/>
          <w:sz w:val="28"/>
          <w:szCs w:val="28"/>
        </w:rPr>
        <w:t xml:space="preserve">  </w:t>
      </w:r>
      <w:r w:rsidRPr="00283E73">
        <w:rPr>
          <w:rFonts w:ascii="Times New Roman" w:hAnsi="Times New Roman"/>
          <w:sz w:val="28"/>
          <w:szCs w:val="28"/>
        </w:rPr>
        <w:t xml:space="preserve">           </w:t>
      </w:r>
      <w:r w:rsidR="00ED39E7">
        <w:rPr>
          <w:rFonts w:ascii="Times New Roman" w:hAnsi="Times New Roman"/>
          <w:sz w:val="28"/>
          <w:szCs w:val="28"/>
        </w:rPr>
        <w:t xml:space="preserve">                  </w:t>
      </w:r>
      <w:r w:rsidR="00AF0447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283E73">
        <w:rPr>
          <w:rFonts w:ascii="Times New Roman" w:hAnsi="Times New Roman"/>
          <w:sz w:val="28"/>
          <w:szCs w:val="28"/>
        </w:rPr>
        <w:t xml:space="preserve">  </w:t>
      </w:r>
      <w:r w:rsidR="00AF0447">
        <w:rPr>
          <w:rFonts w:ascii="Times New Roman" w:hAnsi="Times New Roman"/>
          <w:sz w:val="28"/>
          <w:szCs w:val="28"/>
        </w:rPr>
        <w:t xml:space="preserve">     </w:t>
      </w:r>
      <w:r w:rsidRPr="00283E73">
        <w:rPr>
          <w:rFonts w:ascii="Times New Roman" w:hAnsi="Times New Roman"/>
          <w:sz w:val="28"/>
          <w:szCs w:val="28"/>
        </w:rPr>
        <w:t xml:space="preserve">   К.Р.Минулин</w:t>
      </w:r>
    </w:p>
    <w:p w:rsidR="004559E1" w:rsidRPr="00283E73" w:rsidRDefault="004559E1" w:rsidP="00940287">
      <w:pPr>
        <w:pStyle w:val="a3"/>
        <w:jc w:val="right"/>
        <w:rPr>
          <w:sz w:val="28"/>
          <w:szCs w:val="28"/>
        </w:rPr>
      </w:pPr>
    </w:p>
    <w:p w:rsidR="004559E1" w:rsidRPr="00283E73" w:rsidRDefault="004559E1" w:rsidP="00940287">
      <w:pPr>
        <w:pStyle w:val="a3"/>
        <w:jc w:val="right"/>
        <w:rPr>
          <w:sz w:val="28"/>
          <w:szCs w:val="28"/>
        </w:rPr>
      </w:pPr>
    </w:p>
    <w:p w:rsidR="004559E1" w:rsidRPr="00283E73" w:rsidRDefault="004559E1" w:rsidP="00940287">
      <w:pPr>
        <w:pStyle w:val="a3"/>
        <w:jc w:val="right"/>
        <w:rPr>
          <w:sz w:val="28"/>
          <w:szCs w:val="28"/>
        </w:rPr>
      </w:pPr>
    </w:p>
    <w:p w:rsidR="004559E1" w:rsidRPr="00283E73" w:rsidRDefault="004559E1" w:rsidP="00940287">
      <w:pPr>
        <w:pStyle w:val="a3"/>
        <w:rPr>
          <w:sz w:val="28"/>
          <w:szCs w:val="28"/>
        </w:rPr>
        <w:sectPr w:rsidR="004559E1" w:rsidRPr="00283E73" w:rsidSect="007A7F09">
          <w:headerReference w:type="default" r:id="rId14"/>
          <w:footerReference w:type="default" r:id="rId15"/>
          <w:type w:val="continuous"/>
          <w:pgSz w:w="16838" w:h="11905" w:orient="landscape" w:code="9"/>
          <w:pgMar w:top="1418" w:right="1276" w:bottom="1134" w:left="1559" w:header="720" w:footer="431" w:gutter="0"/>
          <w:cols w:space="720"/>
          <w:docGrid w:linePitch="299"/>
        </w:sectPr>
      </w:pPr>
    </w:p>
    <w:p w:rsidR="00E2760D" w:rsidRPr="00281CEE" w:rsidRDefault="00E2760D" w:rsidP="00940287">
      <w:pPr>
        <w:pStyle w:val="a3"/>
        <w:rPr>
          <w:sz w:val="28"/>
          <w:szCs w:val="28"/>
        </w:rPr>
      </w:pPr>
    </w:p>
    <w:sectPr w:rsidR="00E2760D" w:rsidRPr="00281CEE" w:rsidSect="007A7F09">
      <w:footerReference w:type="default" r:id="rId16"/>
      <w:type w:val="continuous"/>
      <w:pgSz w:w="16838" w:h="11905" w:orient="landscape" w:code="9"/>
      <w:pgMar w:top="1418" w:right="1276" w:bottom="1134" w:left="1559" w:header="720" w:footer="43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8B0" w:rsidRDefault="009A28B0" w:rsidP="00B7030D">
      <w:r>
        <w:separator/>
      </w:r>
    </w:p>
  </w:endnote>
  <w:endnote w:type="continuationSeparator" w:id="0">
    <w:p w:rsidR="009A28B0" w:rsidRDefault="009A28B0" w:rsidP="00B7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395" w:rsidRDefault="00550395" w:rsidP="00667DAB">
    <w:pPr>
      <w:pStyle w:val="aa"/>
    </w:pPr>
  </w:p>
  <w:p w:rsidR="00550395" w:rsidRDefault="0055039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395" w:rsidRPr="00BF5D16" w:rsidRDefault="00550395" w:rsidP="00BF5D1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395" w:rsidRDefault="00B87AAE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50395">
      <w:rPr>
        <w:noProof/>
      </w:rPr>
      <w:t>24</w:t>
    </w:r>
    <w:r>
      <w:rPr>
        <w:noProof/>
      </w:rPr>
      <w:fldChar w:fldCharType="end"/>
    </w:r>
  </w:p>
  <w:p w:rsidR="00550395" w:rsidRDefault="0055039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8B0" w:rsidRDefault="009A28B0" w:rsidP="00B7030D">
      <w:r>
        <w:separator/>
      </w:r>
    </w:p>
  </w:footnote>
  <w:footnote w:type="continuationSeparator" w:id="0">
    <w:p w:rsidR="009A28B0" w:rsidRDefault="009A28B0" w:rsidP="00B70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0468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50395" w:rsidRPr="00CC0CB2" w:rsidRDefault="00332D79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CC0CB2">
          <w:rPr>
            <w:rFonts w:ascii="Times New Roman" w:hAnsi="Times New Roman"/>
            <w:sz w:val="24"/>
            <w:szCs w:val="24"/>
          </w:rPr>
          <w:fldChar w:fldCharType="begin"/>
        </w:r>
        <w:r w:rsidR="00550395" w:rsidRPr="00CC0CB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C0CB2">
          <w:rPr>
            <w:rFonts w:ascii="Times New Roman" w:hAnsi="Times New Roman"/>
            <w:sz w:val="24"/>
            <w:szCs w:val="24"/>
          </w:rPr>
          <w:fldChar w:fldCharType="separate"/>
        </w:r>
        <w:r w:rsidR="00F83442">
          <w:rPr>
            <w:rFonts w:ascii="Times New Roman" w:hAnsi="Times New Roman"/>
            <w:noProof/>
            <w:sz w:val="24"/>
            <w:szCs w:val="24"/>
          </w:rPr>
          <w:t>1</w:t>
        </w:r>
        <w:r w:rsidRPr="00CC0CB2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550395" w:rsidRDefault="0055039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395" w:rsidRDefault="00B87AAE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F83442">
      <w:rPr>
        <w:noProof/>
      </w:rPr>
      <w:t>21</w:t>
    </w:r>
    <w:r>
      <w:rPr>
        <w:noProof/>
      </w:rPr>
      <w:fldChar w:fldCharType="end"/>
    </w:r>
  </w:p>
  <w:p w:rsidR="00550395" w:rsidRDefault="0055039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28D7F82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0B7E20"/>
    <w:multiLevelType w:val="hybridMultilevel"/>
    <w:tmpl w:val="F3466C6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E35ADB"/>
    <w:multiLevelType w:val="multilevel"/>
    <w:tmpl w:val="B8EA93C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04EB56E9"/>
    <w:multiLevelType w:val="hybridMultilevel"/>
    <w:tmpl w:val="ABE0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011C87"/>
    <w:multiLevelType w:val="multilevel"/>
    <w:tmpl w:val="476C90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>
    <w:nsid w:val="060E7840"/>
    <w:multiLevelType w:val="hybridMultilevel"/>
    <w:tmpl w:val="2CA2BF1E"/>
    <w:lvl w:ilvl="0" w:tplc="6CD0C4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07FC050F"/>
    <w:multiLevelType w:val="hybridMultilevel"/>
    <w:tmpl w:val="B2529594"/>
    <w:lvl w:ilvl="0" w:tplc="FFC82F44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0">
    <w:nsid w:val="15E9441E"/>
    <w:multiLevelType w:val="hybridMultilevel"/>
    <w:tmpl w:val="92DCA6BE"/>
    <w:lvl w:ilvl="0" w:tplc="8782231E">
      <w:start w:val="1"/>
      <w:numFmt w:val="decimal"/>
      <w:pStyle w:val="1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365996"/>
    <w:multiLevelType w:val="multilevel"/>
    <w:tmpl w:val="A288CAB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3">
    <w:nsid w:val="2C9877FD"/>
    <w:multiLevelType w:val="hybridMultilevel"/>
    <w:tmpl w:val="F45C27DA"/>
    <w:lvl w:ilvl="0" w:tplc="827C6840">
      <w:start w:val="1"/>
      <w:numFmt w:val="decimal"/>
      <w:lvlText w:val="%1."/>
      <w:lvlJc w:val="left"/>
      <w:pPr>
        <w:ind w:left="11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>
    <w:nsid w:val="32605A63"/>
    <w:multiLevelType w:val="multilevel"/>
    <w:tmpl w:val="6076FCB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>
    <w:nsid w:val="37143B4C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D5F93"/>
    <w:multiLevelType w:val="hybridMultilevel"/>
    <w:tmpl w:val="898AE7C8"/>
    <w:lvl w:ilvl="0" w:tplc="27425792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39750DFE"/>
    <w:multiLevelType w:val="multilevel"/>
    <w:tmpl w:val="16F2A3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45DD7E34"/>
    <w:multiLevelType w:val="hybridMultilevel"/>
    <w:tmpl w:val="D3304E50"/>
    <w:lvl w:ilvl="0" w:tplc="0188F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966232C"/>
    <w:multiLevelType w:val="hybridMultilevel"/>
    <w:tmpl w:val="1FCEAABE"/>
    <w:lvl w:ilvl="0" w:tplc="E948F6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A07367F"/>
    <w:multiLevelType w:val="hybridMultilevel"/>
    <w:tmpl w:val="48C06940"/>
    <w:lvl w:ilvl="0" w:tplc="B7CED69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>
    <w:nsid w:val="4CF75C88"/>
    <w:multiLevelType w:val="multilevel"/>
    <w:tmpl w:val="16F2A3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2">
    <w:nsid w:val="4E567261"/>
    <w:multiLevelType w:val="multilevel"/>
    <w:tmpl w:val="C88EAD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3">
    <w:nsid w:val="51EE5D41"/>
    <w:multiLevelType w:val="hybridMultilevel"/>
    <w:tmpl w:val="76E25A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5B69EC"/>
    <w:multiLevelType w:val="hybridMultilevel"/>
    <w:tmpl w:val="879841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8B66BA"/>
    <w:multiLevelType w:val="hybridMultilevel"/>
    <w:tmpl w:val="AB682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6744F"/>
    <w:multiLevelType w:val="hybridMultilevel"/>
    <w:tmpl w:val="81088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4D61A4"/>
    <w:multiLevelType w:val="hybridMultilevel"/>
    <w:tmpl w:val="2AC2AAE0"/>
    <w:lvl w:ilvl="0" w:tplc="5524D6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6B52673A"/>
    <w:multiLevelType w:val="hybridMultilevel"/>
    <w:tmpl w:val="56FEA8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49C64F1"/>
    <w:multiLevelType w:val="hybridMultilevel"/>
    <w:tmpl w:val="13645A7C"/>
    <w:lvl w:ilvl="0" w:tplc="56DE1550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0">
    <w:nsid w:val="7BF8340C"/>
    <w:multiLevelType w:val="hybridMultilevel"/>
    <w:tmpl w:val="BC14F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16"/>
  </w:num>
  <w:num w:numId="4">
    <w:abstractNumId w:val="7"/>
  </w:num>
  <w:num w:numId="5">
    <w:abstractNumId w:val="9"/>
  </w:num>
  <w:num w:numId="6">
    <w:abstractNumId w:val="20"/>
  </w:num>
  <w:num w:numId="7">
    <w:abstractNumId w:val="26"/>
  </w:num>
  <w:num w:numId="8">
    <w:abstractNumId w:val="23"/>
  </w:num>
  <w:num w:numId="9">
    <w:abstractNumId w:val="19"/>
  </w:num>
  <w:num w:numId="10">
    <w:abstractNumId w:val="24"/>
  </w:num>
  <w:num w:numId="11">
    <w:abstractNumId w:val="5"/>
  </w:num>
  <w:num w:numId="12">
    <w:abstractNumId w:val="21"/>
  </w:num>
  <w:num w:numId="13">
    <w:abstractNumId w:val="4"/>
  </w:num>
  <w:num w:numId="14">
    <w:abstractNumId w:val="17"/>
  </w:num>
  <w:num w:numId="15">
    <w:abstractNumId w:val="12"/>
  </w:num>
  <w:num w:numId="16">
    <w:abstractNumId w:val="6"/>
  </w:num>
  <w:num w:numId="17">
    <w:abstractNumId w:val="8"/>
  </w:num>
  <w:num w:numId="18">
    <w:abstractNumId w:val="28"/>
  </w:num>
  <w:num w:numId="19">
    <w:abstractNumId w:val="11"/>
  </w:num>
  <w:num w:numId="20">
    <w:abstractNumId w:val="30"/>
  </w:num>
  <w:num w:numId="21">
    <w:abstractNumId w:val="15"/>
  </w:num>
  <w:num w:numId="22">
    <w:abstractNumId w:val="3"/>
  </w:num>
  <w:num w:numId="23">
    <w:abstractNumId w:val="14"/>
  </w:num>
  <w:num w:numId="24">
    <w:abstractNumId w:val="13"/>
  </w:num>
  <w:num w:numId="25">
    <w:abstractNumId w:val="29"/>
  </w:num>
  <w:num w:numId="26">
    <w:abstractNumId w:val="0"/>
  </w:num>
  <w:num w:numId="27">
    <w:abstractNumId w:val="1"/>
  </w:num>
  <w:num w:numId="28">
    <w:abstractNumId w:val="2"/>
  </w:num>
  <w:num w:numId="29">
    <w:abstractNumId w:val="27"/>
  </w:num>
  <w:num w:numId="30">
    <w:abstractNumId w:val="25"/>
  </w:num>
  <w:num w:numId="31">
    <w:abstractNumId w:val="18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72EF"/>
    <w:rsid w:val="0000396F"/>
    <w:rsid w:val="000059A3"/>
    <w:rsid w:val="00006C25"/>
    <w:rsid w:val="00007AAE"/>
    <w:rsid w:val="00010BF5"/>
    <w:rsid w:val="000127D4"/>
    <w:rsid w:val="00014AE3"/>
    <w:rsid w:val="000173A2"/>
    <w:rsid w:val="00023FA0"/>
    <w:rsid w:val="000255A5"/>
    <w:rsid w:val="000316D7"/>
    <w:rsid w:val="000339C2"/>
    <w:rsid w:val="0003403B"/>
    <w:rsid w:val="00034BBD"/>
    <w:rsid w:val="00037E92"/>
    <w:rsid w:val="00042E3D"/>
    <w:rsid w:val="00044485"/>
    <w:rsid w:val="00044788"/>
    <w:rsid w:val="000451BE"/>
    <w:rsid w:val="00051BB2"/>
    <w:rsid w:val="000533E0"/>
    <w:rsid w:val="000533FC"/>
    <w:rsid w:val="000535BC"/>
    <w:rsid w:val="0005462D"/>
    <w:rsid w:val="00061709"/>
    <w:rsid w:val="00062741"/>
    <w:rsid w:val="0006353F"/>
    <w:rsid w:val="000637FE"/>
    <w:rsid w:val="000644FA"/>
    <w:rsid w:val="00067029"/>
    <w:rsid w:val="00070A6E"/>
    <w:rsid w:val="00073278"/>
    <w:rsid w:val="000743E8"/>
    <w:rsid w:val="00083B6A"/>
    <w:rsid w:val="00094424"/>
    <w:rsid w:val="00094CC2"/>
    <w:rsid w:val="00094F81"/>
    <w:rsid w:val="0009570A"/>
    <w:rsid w:val="0009626A"/>
    <w:rsid w:val="000A216D"/>
    <w:rsid w:val="000A50E0"/>
    <w:rsid w:val="000B267E"/>
    <w:rsid w:val="000B2FFA"/>
    <w:rsid w:val="000B30BC"/>
    <w:rsid w:val="000B4075"/>
    <w:rsid w:val="000B40CB"/>
    <w:rsid w:val="000B56B7"/>
    <w:rsid w:val="000B7C23"/>
    <w:rsid w:val="000C2850"/>
    <w:rsid w:val="000C2F32"/>
    <w:rsid w:val="000C40F4"/>
    <w:rsid w:val="000C483A"/>
    <w:rsid w:val="000C5386"/>
    <w:rsid w:val="000C5CD1"/>
    <w:rsid w:val="000D2086"/>
    <w:rsid w:val="000D2C18"/>
    <w:rsid w:val="000D6EC0"/>
    <w:rsid w:val="000E63E7"/>
    <w:rsid w:val="000E6E9F"/>
    <w:rsid w:val="000E733A"/>
    <w:rsid w:val="000E7B39"/>
    <w:rsid w:val="000F0E7E"/>
    <w:rsid w:val="000F1691"/>
    <w:rsid w:val="000F1892"/>
    <w:rsid w:val="000F1D2D"/>
    <w:rsid w:val="000F1EB0"/>
    <w:rsid w:val="000F23A1"/>
    <w:rsid w:val="000F5A43"/>
    <w:rsid w:val="000F65C6"/>
    <w:rsid w:val="000F6A7C"/>
    <w:rsid w:val="000F772A"/>
    <w:rsid w:val="001009D6"/>
    <w:rsid w:val="00101A4C"/>
    <w:rsid w:val="00103031"/>
    <w:rsid w:val="00103250"/>
    <w:rsid w:val="00103812"/>
    <w:rsid w:val="00103C05"/>
    <w:rsid w:val="00110BB0"/>
    <w:rsid w:val="00110C88"/>
    <w:rsid w:val="001110D0"/>
    <w:rsid w:val="001118CD"/>
    <w:rsid w:val="00111904"/>
    <w:rsid w:val="00111D7D"/>
    <w:rsid w:val="001124A5"/>
    <w:rsid w:val="001132B6"/>
    <w:rsid w:val="001207A5"/>
    <w:rsid w:val="00120D54"/>
    <w:rsid w:val="00122CAF"/>
    <w:rsid w:val="00123728"/>
    <w:rsid w:val="001251B9"/>
    <w:rsid w:val="00125369"/>
    <w:rsid w:val="0013107D"/>
    <w:rsid w:val="00135076"/>
    <w:rsid w:val="00135C25"/>
    <w:rsid w:val="00137537"/>
    <w:rsid w:val="00137764"/>
    <w:rsid w:val="00145F96"/>
    <w:rsid w:val="0014669A"/>
    <w:rsid w:val="001538F3"/>
    <w:rsid w:val="001551CE"/>
    <w:rsid w:val="00155B0B"/>
    <w:rsid w:val="0015631D"/>
    <w:rsid w:val="001566ED"/>
    <w:rsid w:val="00160630"/>
    <w:rsid w:val="00160CEB"/>
    <w:rsid w:val="00163ADC"/>
    <w:rsid w:val="0016714D"/>
    <w:rsid w:val="00171144"/>
    <w:rsid w:val="00171316"/>
    <w:rsid w:val="00174C91"/>
    <w:rsid w:val="00176224"/>
    <w:rsid w:val="00177EF7"/>
    <w:rsid w:val="001804C4"/>
    <w:rsid w:val="001817C9"/>
    <w:rsid w:val="00182063"/>
    <w:rsid w:val="0018226A"/>
    <w:rsid w:val="00183359"/>
    <w:rsid w:val="001856BA"/>
    <w:rsid w:val="0018677E"/>
    <w:rsid w:val="00187110"/>
    <w:rsid w:val="00190C3E"/>
    <w:rsid w:val="00191C2F"/>
    <w:rsid w:val="001922A1"/>
    <w:rsid w:val="00194388"/>
    <w:rsid w:val="00195673"/>
    <w:rsid w:val="001958C4"/>
    <w:rsid w:val="00197692"/>
    <w:rsid w:val="001A0672"/>
    <w:rsid w:val="001A198E"/>
    <w:rsid w:val="001A4C7A"/>
    <w:rsid w:val="001A602C"/>
    <w:rsid w:val="001A758B"/>
    <w:rsid w:val="001C009C"/>
    <w:rsid w:val="001C075B"/>
    <w:rsid w:val="001C4054"/>
    <w:rsid w:val="001C5558"/>
    <w:rsid w:val="001D0F28"/>
    <w:rsid w:val="001D1B5C"/>
    <w:rsid w:val="001D204B"/>
    <w:rsid w:val="001D3310"/>
    <w:rsid w:val="001D3E2C"/>
    <w:rsid w:val="001D52B8"/>
    <w:rsid w:val="001D68BC"/>
    <w:rsid w:val="001D799B"/>
    <w:rsid w:val="001E08C5"/>
    <w:rsid w:val="001E1096"/>
    <w:rsid w:val="001E1AA3"/>
    <w:rsid w:val="001E228F"/>
    <w:rsid w:val="001E244E"/>
    <w:rsid w:val="001E331B"/>
    <w:rsid w:val="001E4892"/>
    <w:rsid w:val="001E6AE0"/>
    <w:rsid w:val="001E772B"/>
    <w:rsid w:val="001F091E"/>
    <w:rsid w:val="001F353B"/>
    <w:rsid w:val="001F511D"/>
    <w:rsid w:val="00200D2E"/>
    <w:rsid w:val="00201EA2"/>
    <w:rsid w:val="00202E5D"/>
    <w:rsid w:val="002030E9"/>
    <w:rsid w:val="0020687E"/>
    <w:rsid w:val="00212BBB"/>
    <w:rsid w:val="00212C5B"/>
    <w:rsid w:val="00214276"/>
    <w:rsid w:val="002149CC"/>
    <w:rsid w:val="002201A1"/>
    <w:rsid w:val="0022132B"/>
    <w:rsid w:val="002216EC"/>
    <w:rsid w:val="00221F8C"/>
    <w:rsid w:val="00222529"/>
    <w:rsid w:val="00224AAD"/>
    <w:rsid w:val="0022565B"/>
    <w:rsid w:val="002264B4"/>
    <w:rsid w:val="002266E7"/>
    <w:rsid w:val="00232F83"/>
    <w:rsid w:val="0023690F"/>
    <w:rsid w:val="00241B2A"/>
    <w:rsid w:val="00242BC7"/>
    <w:rsid w:val="002435B8"/>
    <w:rsid w:val="002440EB"/>
    <w:rsid w:val="002453FE"/>
    <w:rsid w:val="002469C4"/>
    <w:rsid w:val="00252540"/>
    <w:rsid w:val="00252A9F"/>
    <w:rsid w:val="00252E05"/>
    <w:rsid w:val="00260416"/>
    <w:rsid w:val="00261192"/>
    <w:rsid w:val="00267463"/>
    <w:rsid w:val="00267E49"/>
    <w:rsid w:val="00270033"/>
    <w:rsid w:val="0027029B"/>
    <w:rsid w:val="00270615"/>
    <w:rsid w:val="00271A2D"/>
    <w:rsid w:val="002754F7"/>
    <w:rsid w:val="00275AA4"/>
    <w:rsid w:val="00277B43"/>
    <w:rsid w:val="00277E24"/>
    <w:rsid w:val="00280800"/>
    <w:rsid w:val="0028157D"/>
    <w:rsid w:val="00281CEE"/>
    <w:rsid w:val="00283E73"/>
    <w:rsid w:val="002841D2"/>
    <w:rsid w:val="002864EA"/>
    <w:rsid w:val="002876DF"/>
    <w:rsid w:val="00290466"/>
    <w:rsid w:val="00292C46"/>
    <w:rsid w:val="00295779"/>
    <w:rsid w:val="002A0819"/>
    <w:rsid w:val="002A165A"/>
    <w:rsid w:val="002A17F4"/>
    <w:rsid w:val="002A48EF"/>
    <w:rsid w:val="002A7A04"/>
    <w:rsid w:val="002B25CF"/>
    <w:rsid w:val="002B62B6"/>
    <w:rsid w:val="002C25D2"/>
    <w:rsid w:val="002D142C"/>
    <w:rsid w:val="002D30AB"/>
    <w:rsid w:val="002D4288"/>
    <w:rsid w:val="002D6A7A"/>
    <w:rsid w:val="002D6D8B"/>
    <w:rsid w:val="002D72F5"/>
    <w:rsid w:val="002D7457"/>
    <w:rsid w:val="002E1FAE"/>
    <w:rsid w:val="002E2E9F"/>
    <w:rsid w:val="002E3304"/>
    <w:rsid w:val="002E515D"/>
    <w:rsid w:val="002E590A"/>
    <w:rsid w:val="002E60DC"/>
    <w:rsid w:val="002F3932"/>
    <w:rsid w:val="002F4C82"/>
    <w:rsid w:val="002F5712"/>
    <w:rsid w:val="00303DC8"/>
    <w:rsid w:val="00303FC2"/>
    <w:rsid w:val="003047FB"/>
    <w:rsid w:val="00310A48"/>
    <w:rsid w:val="003113CD"/>
    <w:rsid w:val="00315994"/>
    <w:rsid w:val="003209D5"/>
    <w:rsid w:val="00322097"/>
    <w:rsid w:val="003272AE"/>
    <w:rsid w:val="00332D79"/>
    <w:rsid w:val="00334045"/>
    <w:rsid w:val="003377A4"/>
    <w:rsid w:val="00342126"/>
    <w:rsid w:val="00347317"/>
    <w:rsid w:val="00350B51"/>
    <w:rsid w:val="00351C06"/>
    <w:rsid w:val="0035251A"/>
    <w:rsid w:val="00352B63"/>
    <w:rsid w:val="00355AD4"/>
    <w:rsid w:val="00355C10"/>
    <w:rsid w:val="00356840"/>
    <w:rsid w:val="00364BF5"/>
    <w:rsid w:val="0037059A"/>
    <w:rsid w:val="00371210"/>
    <w:rsid w:val="0037123F"/>
    <w:rsid w:val="00371AD1"/>
    <w:rsid w:val="00373F14"/>
    <w:rsid w:val="003762C9"/>
    <w:rsid w:val="00381E7E"/>
    <w:rsid w:val="003831E8"/>
    <w:rsid w:val="00384A0E"/>
    <w:rsid w:val="00385377"/>
    <w:rsid w:val="00386A8F"/>
    <w:rsid w:val="00390F1B"/>
    <w:rsid w:val="00391F17"/>
    <w:rsid w:val="00392EF2"/>
    <w:rsid w:val="0039344E"/>
    <w:rsid w:val="00393967"/>
    <w:rsid w:val="00393B33"/>
    <w:rsid w:val="00395345"/>
    <w:rsid w:val="0039786C"/>
    <w:rsid w:val="003A3C21"/>
    <w:rsid w:val="003A4FB5"/>
    <w:rsid w:val="003A576B"/>
    <w:rsid w:val="003A59CF"/>
    <w:rsid w:val="003B00DC"/>
    <w:rsid w:val="003B00EF"/>
    <w:rsid w:val="003B0A55"/>
    <w:rsid w:val="003B45B3"/>
    <w:rsid w:val="003B6623"/>
    <w:rsid w:val="003C0F8D"/>
    <w:rsid w:val="003C1E1D"/>
    <w:rsid w:val="003C353D"/>
    <w:rsid w:val="003C3D62"/>
    <w:rsid w:val="003C3EB6"/>
    <w:rsid w:val="003C65A3"/>
    <w:rsid w:val="003D0A70"/>
    <w:rsid w:val="003D283A"/>
    <w:rsid w:val="003D475F"/>
    <w:rsid w:val="003D56F8"/>
    <w:rsid w:val="003D5E8E"/>
    <w:rsid w:val="003D73CB"/>
    <w:rsid w:val="003E0506"/>
    <w:rsid w:val="003E3B45"/>
    <w:rsid w:val="003E4E28"/>
    <w:rsid w:val="003F1618"/>
    <w:rsid w:val="003F1638"/>
    <w:rsid w:val="003F3CA8"/>
    <w:rsid w:val="004014A9"/>
    <w:rsid w:val="00401C76"/>
    <w:rsid w:val="0040352D"/>
    <w:rsid w:val="00406FE6"/>
    <w:rsid w:val="004128EF"/>
    <w:rsid w:val="00414277"/>
    <w:rsid w:val="004156E3"/>
    <w:rsid w:val="00416937"/>
    <w:rsid w:val="00421494"/>
    <w:rsid w:val="004228E8"/>
    <w:rsid w:val="00422A76"/>
    <w:rsid w:val="0042546B"/>
    <w:rsid w:val="004260AB"/>
    <w:rsid w:val="00426AD7"/>
    <w:rsid w:val="00432D7A"/>
    <w:rsid w:val="00432F2A"/>
    <w:rsid w:val="00433630"/>
    <w:rsid w:val="004368F3"/>
    <w:rsid w:val="00440B07"/>
    <w:rsid w:val="00441BA5"/>
    <w:rsid w:val="0044438B"/>
    <w:rsid w:val="0044673F"/>
    <w:rsid w:val="00446C2F"/>
    <w:rsid w:val="00447360"/>
    <w:rsid w:val="00450180"/>
    <w:rsid w:val="004515C1"/>
    <w:rsid w:val="00454158"/>
    <w:rsid w:val="00454735"/>
    <w:rsid w:val="004559E1"/>
    <w:rsid w:val="00456793"/>
    <w:rsid w:val="00463289"/>
    <w:rsid w:val="004638F2"/>
    <w:rsid w:val="004672AA"/>
    <w:rsid w:val="00472119"/>
    <w:rsid w:val="00474D3A"/>
    <w:rsid w:val="0047733E"/>
    <w:rsid w:val="0047785A"/>
    <w:rsid w:val="004778A9"/>
    <w:rsid w:val="004821F7"/>
    <w:rsid w:val="00482227"/>
    <w:rsid w:val="00485CC1"/>
    <w:rsid w:val="00486DBA"/>
    <w:rsid w:val="0049146A"/>
    <w:rsid w:val="00494BDF"/>
    <w:rsid w:val="00494FE7"/>
    <w:rsid w:val="004A0884"/>
    <w:rsid w:val="004A131F"/>
    <w:rsid w:val="004A1325"/>
    <w:rsid w:val="004A3156"/>
    <w:rsid w:val="004A3A9D"/>
    <w:rsid w:val="004A648A"/>
    <w:rsid w:val="004B7C84"/>
    <w:rsid w:val="004C3F2C"/>
    <w:rsid w:val="004C5A58"/>
    <w:rsid w:val="004C5CA0"/>
    <w:rsid w:val="004D03D3"/>
    <w:rsid w:val="004D5539"/>
    <w:rsid w:val="004D5D0E"/>
    <w:rsid w:val="004D5F92"/>
    <w:rsid w:val="004D6D7A"/>
    <w:rsid w:val="004D7F48"/>
    <w:rsid w:val="004E5723"/>
    <w:rsid w:val="004E5BF4"/>
    <w:rsid w:val="004F0198"/>
    <w:rsid w:val="004F126A"/>
    <w:rsid w:val="004F1E94"/>
    <w:rsid w:val="004F2DF3"/>
    <w:rsid w:val="004F541B"/>
    <w:rsid w:val="004F781B"/>
    <w:rsid w:val="00500FCD"/>
    <w:rsid w:val="005011A1"/>
    <w:rsid w:val="0050156B"/>
    <w:rsid w:val="00501B04"/>
    <w:rsid w:val="0050213E"/>
    <w:rsid w:val="005112DD"/>
    <w:rsid w:val="005118FA"/>
    <w:rsid w:val="00512A46"/>
    <w:rsid w:val="00512E0D"/>
    <w:rsid w:val="00512E54"/>
    <w:rsid w:val="005136D5"/>
    <w:rsid w:val="005141D2"/>
    <w:rsid w:val="00520E2F"/>
    <w:rsid w:val="00521872"/>
    <w:rsid w:val="00521E69"/>
    <w:rsid w:val="00522DAC"/>
    <w:rsid w:val="00524056"/>
    <w:rsid w:val="00524C24"/>
    <w:rsid w:val="005260C2"/>
    <w:rsid w:val="0053115A"/>
    <w:rsid w:val="00534937"/>
    <w:rsid w:val="00537052"/>
    <w:rsid w:val="00537A7E"/>
    <w:rsid w:val="00537FA7"/>
    <w:rsid w:val="00540BD7"/>
    <w:rsid w:val="0054246C"/>
    <w:rsid w:val="0054569E"/>
    <w:rsid w:val="0054580F"/>
    <w:rsid w:val="00550395"/>
    <w:rsid w:val="00552242"/>
    <w:rsid w:val="00552CB6"/>
    <w:rsid w:val="0055408F"/>
    <w:rsid w:val="00556545"/>
    <w:rsid w:val="005570C0"/>
    <w:rsid w:val="005619D6"/>
    <w:rsid w:val="005624AB"/>
    <w:rsid w:val="005643BF"/>
    <w:rsid w:val="00571A41"/>
    <w:rsid w:val="00572079"/>
    <w:rsid w:val="0057217F"/>
    <w:rsid w:val="00573449"/>
    <w:rsid w:val="00574B80"/>
    <w:rsid w:val="005762ED"/>
    <w:rsid w:val="00576D24"/>
    <w:rsid w:val="00577931"/>
    <w:rsid w:val="00581A7D"/>
    <w:rsid w:val="005820D7"/>
    <w:rsid w:val="00583759"/>
    <w:rsid w:val="00584FD0"/>
    <w:rsid w:val="00585090"/>
    <w:rsid w:val="00585EB3"/>
    <w:rsid w:val="00586A13"/>
    <w:rsid w:val="005901F8"/>
    <w:rsid w:val="0059294B"/>
    <w:rsid w:val="005954E2"/>
    <w:rsid w:val="00597901"/>
    <w:rsid w:val="005A0478"/>
    <w:rsid w:val="005B1A3D"/>
    <w:rsid w:val="005B1ED6"/>
    <w:rsid w:val="005B24D5"/>
    <w:rsid w:val="005B24D9"/>
    <w:rsid w:val="005B34F3"/>
    <w:rsid w:val="005B597E"/>
    <w:rsid w:val="005B6578"/>
    <w:rsid w:val="005C057A"/>
    <w:rsid w:val="005C1267"/>
    <w:rsid w:val="005C132D"/>
    <w:rsid w:val="005D23C3"/>
    <w:rsid w:val="005D7483"/>
    <w:rsid w:val="005E1601"/>
    <w:rsid w:val="005E34A5"/>
    <w:rsid w:val="005E64DC"/>
    <w:rsid w:val="005F3B2A"/>
    <w:rsid w:val="005F4B6D"/>
    <w:rsid w:val="005F70F4"/>
    <w:rsid w:val="005F7785"/>
    <w:rsid w:val="006014A1"/>
    <w:rsid w:val="006057D9"/>
    <w:rsid w:val="00614FB1"/>
    <w:rsid w:val="00616304"/>
    <w:rsid w:val="0061677D"/>
    <w:rsid w:val="006169B7"/>
    <w:rsid w:val="00620615"/>
    <w:rsid w:val="00620B7E"/>
    <w:rsid w:val="00620D4D"/>
    <w:rsid w:val="00622577"/>
    <w:rsid w:val="006238FD"/>
    <w:rsid w:val="006266CF"/>
    <w:rsid w:val="00626D57"/>
    <w:rsid w:val="00627771"/>
    <w:rsid w:val="006304FF"/>
    <w:rsid w:val="0063123D"/>
    <w:rsid w:val="00632122"/>
    <w:rsid w:val="00632843"/>
    <w:rsid w:val="00633A70"/>
    <w:rsid w:val="006362E1"/>
    <w:rsid w:val="0063743E"/>
    <w:rsid w:val="00640992"/>
    <w:rsid w:val="0064206D"/>
    <w:rsid w:val="006429BC"/>
    <w:rsid w:val="00645986"/>
    <w:rsid w:val="00647FEA"/>
    <w:rsid w:val="00653C89"/>
    <w:rsid w:val="00654539"/>
    <w:rsid w:val="0065785A"/>
    <w:rsid w:val="006619F8"/>
    <w:rsid w:val="006622E0"/>
    <w:rsid w:val="0066612D"/>
    <w:rsid w:val="00667275"/>
    <w:rsid w:val="00667DAB"/>
    <w:rsid w:val="00671A47"/>
    <w:rsid w:val="0067221E"/>
    <w:rsid w:val="006730FF"/>
    <w:rsid w:val="006759C8"/>
    <w:rsid w:val="00677AF2"/>
    <w:rsid w:val="00684AD5"/>
    <w:rsid w:val="0068500E"/>
    <w:rsid w:val="006874BA"/>
    <w:rsid w:val="00692A06"/>
    <w:rsid w:val="00695486"/>
    <w:rsid w:val="00696CFC"/>
    <w:rsid w:val="006A44DA"/>
    <w:rsid w:val="006A6618"/>
    <w:rsid w:val="006B0657"/>
    <w:rsid w:val="006B277E"/>
    <w:rsid w:val="006B300A"/>
    <w:rsid w:val="006B36AE"/>
    <w:rsid w:val="006B4ADF"/>
    <w:rsid w:val="006B5BBF"/>
    <w:rsid w:val="006C2A9B"/>
    <w:rsid w:val="006C32FA"/>
    <w:rsid w:val="006D1147"/>
    <w:rsid w:val="006D3AED"/>
    <w:rsid w:val="006D67D4"/>
    <w:rsid w:val="006D6989"/>
    <w:rsid w:val="006E301F"/>
    <w:rsid w:val="006E5928"/>
    <w:rsid w:val="006E5C39"/>
    <w:rsid w:val="006F22DC"/>
    <w:rsid w:val="006F3948"/>
    <w:rsid w:val="006F3CDB"/>
    <w:rsid w:val="006F3FBC"/>
    <w:rsid w:val="006F5B06"/>
    <w:rsid w:val="006F7879"/>
    <w:rsid w:val="00703C67"/>
    <w:rsid w:val="0070492E"/>
    <w:rsid w:val="0070587D"/>
    <w:rsid w:val="007074E2"/>
    <w:rsid w:val="007125C7"/>
    <w:rsid w:val="0071269D"/>
    <w:rsid w:val="00712BFE"/>
    <w:rsid w:val="007154A2"/>
    <w:rsid w:val="00716DC0"/>
    <w:rsid w:val="007174AF"/>
    <w:rsid w:val="00720EA5"/>
    <w:rsid w:val="0072205B"/>
    <w:rsid w:val="00726346"/>
    <w:rsid w:val="00730982"/>
    <w:rsid w:val="0073120A"/>
    <w:rsid w:val="007350BA"/>
    <w:rsid w:val="00735401"/>
    <w:rsid w:val="00736511"/>
    <w:rsid w:val="0073771E"/>
    <w:rsid w:val="00742625"/>
    <w:rsid w:val="00743326"/>
    <w:rsid w:val="00744B23"/>
    <w:rsid w:val="00744C64"/>
    <w:rsid w:val="007453F4"/>
    <w:rsid w:val="0074605C"/>
    <w:rsid w:val="00750406"/>
    <w:rsid w:val="007518D0"/>
    <w:rsid w:val="00751968"/>
    <w:rsid w:val="007537ED"/>
    <w:rsid w:val="00754631"/>
    <w:rsid w:val="00755766"/>
    <w:rsid w:val="00755B79"/>
    <w:rsid w:val="00755E10"/>
    <w:rsid w:val="00755F37"/>
    <w:rsid w:val="00760F26"/>
    <w:rsid w:val="00761CF6"/>
    <w:rsid w:val="00766EC5"/>
    <w:rsid w:val="00767C4B"/>
    <w:rsid w:val="00770A7B"/>
    <w:rsid w:val="00771608"/>
    <w:rsid w:val="0077330C"/>
    <w:rsid w:val="0077412F"/>
    <w:rsid w:val="007751CB"/>
    <w:rsid w:val="00775E26"/>
    <w:rsid w:val="007771C5"/>
    <w:rsid w:val="007824D6"/>
    <w:rsid w:val="0078354C"/>
    <w:rsid w:val="00783E08"/>
    <w:rsid w:val="00783ED9"/>
    <w:rsid w:val="007911C1"/>
    <w:rsid w:val="00791A47"/>
    <w:rsid w:val="007939C9"/>
    <w:rsid w:val="00794BF9"/>
    <w:rsid w:val="00795957"/>
    <w:rsid w:val="00797635"/>
    <w:rsid w:val="0079781B"/>
    <w:rsid w:val="007A2EC7"/>
    <w:rsid w:val="007A4E9C"/>
    <w:rsid w:val="007A556F"/>
    <w:rsid w:val="007A694D"/>
    <w:rsid w:val="007A6E90"/>
    <w:rsid w:val="007A7F09"/>
    <w:rsid w:val="007B0792"/>
    <w:rsid w:val="007B12B0"/>
    <w:rsid w:val="007B2DA3"/>
    <w:rsid w:val="007B58CF"/>
    <w:rsid w:val="007B5EDE"/>
    <w:rsid w:val="007B5F9C"/>
    <w:rsid w:val="007B6DDA"/>
    <w:rsid w:val="007C0BCB"/>
    <w:rsid w:val="007C2668"/>
    <w:rsid w:val="007C70E7"/>
    <w:rsid w:val="007C7C67"/>
    <w:rsid w:val="007C7CBF"/>
    <w:rsid w:val="007D0597"/>
    <w:rsid w:val="007D0727"/>
    <w:rsid w:val="007D264A"/>
    <w:rsid w:val="007D3A1C"/>
    <w:rsid w:val="007D3E53"/>
    <w:rsid w:val="007D4541"/>
    <w:rsid w:val="007D6D1D"/>
    <w:rsid w:val="007E7DCC"/>
    <w:rsid w:val="007F2E54"/>
    <w:rsid w:val="007F2E9C"/>
    <w:rsid w:val="007F30B0"/>
    <w:rsid w:val="007F42C8"/>
    <w:rsid w:val="007F474A"/>
    <w:rsid w:val="007F5941"/>
    <w:rsid w:val="00802EB4"/>
    <w:rsid w:val="00803A82"/>
    <w:rsid w:val="00805055"/>
    <w:rsid w:val="0080521B"/>
    <w:rsid w:val="00814079"/>
    <w:rsid w:val="00816837"/>
    <w:rsid w:val="00822AB5"/>
    <w:rsid w:val="00822BA6"/>
    <w:rsid w:val="00824478"/>
    <w:rsid w:val="00825A12"/>
    <w:rsid w:val="00826F81"/>
    <w:rsid w:val="00832836"/>
    <w:rsid w:val="008349D8"/>
    <w:rsid w:val="00835A67"/>
    <w:rsid w:val="008378DD"/>
    <w:rsid w:val="00840F5E"/>
    <w:rsid w:val="00844706"/>
    <w:rsid w:val="00845897"/>
    <w:rsid w:val="00846BA1"/>
    <w:rsid w:val="00850414"/>
    <w:rsid w:val="008523B2"/>
    <w:rsid w:val="00852AC1"/>
    <w:rsid w:val="00854FA5"/>
    <w:rsid w:val="008553C2"/>
    <w:rsid w:val="008556BA"/>
    <w:rsid w:val="00862398"/>
    <w:rsid w:val="00864B39"/>
    <w:rsid w:val="0086711D"/>
    <w:rsid w:val="008707BD"/>
    <w:rsid w:val="00872311"/>
    <w:rsid w:val="008743BB"/>
    <w:rsid w:val="00876898"/>
    <w:rsid w:val="008805BF"/>
    <w:rsid w:val="008816F2"/>
    <w:rsid w:val="008823CB"/>
    <w:rsid w:val="00882489"/>
    <w:rsid w:val="00885117"/>
    <w:rsid w:val="00885CD1"/>
    <w:rsid w:val="00885E8B"/>
    <w:rsid w:val="00891354"/>
    <w:rsid w:val="008942E4"/>
    <w:rsid w:val="008949D5"/>
    <w:rsid w:val="0089560B"/>
    <w:rsid w:val="008961A6"/>
    <w:rsid w:val="00896AB9"/>
    <w:rsid w:val="008972EF"/>
    <w:rsid w:val="008A1A7D"/>
    <w:rsid w:val="008A2328"/>
    <w:rsid w:val="008A745D"/>
    <w:rsid w:val="008B03EA"/>
    <w:rsid w:val="008B1298"/>
    <w:rsid w:val="008B3CFB"/>
    <w:rsid w:val="008B60A4"/>
    <w:rsid w:val="008B7D57"/>
    <w:rsid w:val="008C20A0"/>
    <w:rsid w:val="008C3344"/>
    <w:rsid w:val="008C3C4E"/>
    <w:rsid w:val="008D305A"/>
    <w:rsid w:val="008D3BAF"/>
    <w:rsid w:val="008D45F4"/>
    <w:rsid w:val="008E1EAD"/>
    <w:rsid w:val="008E4722"/>
    <w:rsid w:val="008E5B79"/>
    <w:rsid w:val="008E5F75"/>
    <w:rsid w:val="008F2099"/>
    <w:rsid w:val="008F3741"/>
    <w:rsid w:val="008F598E"/>
    <w:rsid w:val="008F68DE"/>
    <w:rsid w:val="008F7107"/>
    <w:rsid w:val="008F7118"/>
    <w:rsid w:val="0090185E"/>
    <w:rsid w:val="0090296D"/>
    <w:rsid w:val="00904976"/>
    <w:rsid w:val="00905007"/>
    <w:rsid w:val="0090511D"/>
    <w:rsid w:val="009062E4"/>
    <w:rsid w:val="00912723"/>
    <w:rsid w:val="00914FD7"/>
    <w:rsid w:val="009201CD"/>
    <w:rsid w:val="00922F47"/>
    <w:rsid w:val="00923B65"/>
    <w:rsid w:val="00924554"/>
    <w:rsid w:val="00924C52"/>
    <w:rsid w:val="00925985"/>
    <w:rsid w:val="00926664"/>
    <w:rsid w:val="00927399"/>
    <w:rsid w:val="00927BD8"/>
    <w:rsid w:val="00927C3D"/>
    <w:rsid w:val="00930946"/>
    <w:rsid w:val="00932E59"/>
    <w:rsid w:val="00940287"/>
    <w:rsid w:val="00940C2B"/>
    <w:rsid w:val="00941AEE"/>
    <w:rsid w:val="00941C5B"/>
    <w:rsid w:val="0094255D"/>
    <w:rsid w:val="00942F52"/>
    <w:rsid w:val="009444DC"/>
    <w:rsid w:val="00944A6F"/>
    <w:rsid w:val="00953F29"/>
    <w:rsid w:val="00954F02"/>
    <w:rsid w:val="009564F8"/>
    <w:rsid w:val="009607B3"/>
    <w:rsid w:val="00966DDE"/>
    <w:rsid w:val="00970C2A"/>
    <w:rsid w:val="00972F4C"/>
    <w:rsid w:val="00973855"/>
    <w:rsid w:val="0098054B"/>
    <w:rsid w:val="00980C01"/>
    <w:rsid w:val="00981AC3"/>
    <w:rsid w:val="00981D2D"/>
    <w:rsid w:val="0098627D"/>
    <w:rsid w:val="00987007"/>
    <w:rsid w:val="00991878"/>
    <w:rsid w:val="00991EC8"/>
    <w:rsid w:val="00993171"/>
    <w:rsid w:val="00995489"/>
    <w:rsid w:val="009954CE"/>
    <w:rsid w:val="00997270"/>
    <w:rsid w:val="009A0B18"/>
    <w:rsid w:val="009A1034"/>
    <w:rsid w:val="009A28B0"/>
    <w:rsid w:val="009A28D4"/>
    <w:rsid w:val="009A3538"/>
    <w:rsid w:val="009A4871"/>
    <w:rsid w:val="009A6CD4"/>
    <w:rsid w:val="009B0CE5"/>
    <w:rsid w:val="009B1220"/>
    <w:rsid w:val="009B2C59"/>
    <w:rsid w:val="009B5AEB"/>
    <w:rsid w:val="009C2D95"/>
    <w:rsid w:val="009C4A3C"/>
    <w:rsid w:val="009C4B5C"/>
    <w:rsid w:val="009C50F2"/>
    <w:rsid w:val="009D212B"/>
    <w:rsid w:val="009D7CE2"/>
    <w:rsid w:val="009E0293"/>
    <w:rsid w:val="009E2227"/>
    <w:rsid w:val="009E616B"/>
    <w:rsid w:val="009E7021"/>
    <w:rsid w:val="009E70E6"/>
    <w:rsid w:val="009F1A2C"/>
    <w:rsid w:val="009F2019"/>
    <w:rsid w:val="009F3522"/>
    <w:rsid w:val="009F6667"/>
    <w:rsid w:val="00A03E6E"/>
    <w:rsid w:val="00A05D11"/>
    <w:rsid w:val="00A1259D"/>
    <w:rsid w:val="00A14894"/>
    <w:rsid w:val="00A14C45"/>
    <w:rsid w:val="00A1677E"/>
    <w:rsid w:val="00A22A9D"/>
    <w:rsid w:val="00A242B7"/>
    <w:rsid w:val="00A3095C"/>
    <w:rsid w:val="00A30B6E"/>
    <w:rsid w:val="00A36F54"/>
    <w:rsid w:val="00A37436"/>
    <w:rsid w:val="00A402C4"/>
    <w:rsid w:val="00A4266E"/>
    <w:rsid w:val="00A46320"/>
    <w:rsid w:val="00A50568"/>
    <w:rsid w:val="00A51715"/>
    <w:rsid w:val="00A5348A"/>
    <w:rsid w:val="00A53AB0"/>
    <w:rsid w:val="00A53DD5"/>
    <w:rsid w:val="00A55A4C"/>
    <w:rsid w:val="00A5671E"/>
    <w:rsid w:val="00A569AA"/>
    <w:rsid w:val="00A5780D"/>
    <w:rsid w:val="00A60D8B"/>
    <w:rsid w:val="00A625CC"/>
    <w:rsid w:val="00A65998"/>
    <w:rsid w:val="00A659D7"/>
    <w:rsid w:val="00A65BEF"/>
    <w:rsid w:val="00A72742"/>
    <w:rsid w:val="00A73C3A"/>
    <w:rsid w:val="00A74082"/>
    <w:rsid w:val="00A773ED"/>
    <w:rsid w:val="00A77ED3"/>
    <w:rsid w:val="00A834E0"/>
    <w:rsid w:val="00A845D1"/>
    <w:rsid w:val="00A922D3"/>
    <w:rsid w:val="00A936F7"/>
    <w:rsid w:val="00A9427D"/>
    <w:rsid w:val="00A9509F"/>
    <w:rsid w:val="00A95360"/>
    <w:rsid w:val="00A953D8"/>
    <w:rsid w:val="00A966B2"/>
    <w:rsid w:val="00A96DF7"/>
    <w:rsid w:val="00AA0976"/>
    <w:rsid w:val="00AA0F35"/>
    <w:rsid w:val="00AA17C3"/>
    <w:rsid w:val="00AA3FBA"/>
    <w:rsid w:val="00AA6E22"/>
    <w:rsid w:val="00AB4942"/>
    <w:rsid w:val="00AB556A"/>
    <w:rsid w:val="00AC0E43"/>
    <w:rsid w:val="00AC15D9"/>
    <w:rsid w:val="00AC2E5F"/>
    <w:rsid w:val="00AC796B"/>
    <w:rsid w:val="00AD0AD0"/>
    <w:rsid w:val="00AD27CA"/>
    <w:rsid w:val="00AD3C51"/>
    <w:rsid w:val="00AD4339"/>
    <w:rsid w:val="00AD515D"/>
    <w:rsid w:val="00AD768D"/>
    <w:rsid w:val="00AE12A6"/>
    <w:rsid w:val="00AE1866"/>
    <w:rsid w:val="00AE27B4"/>
    <w:rsid w:val="00AE430A"/>
    <w:rsid w:val="00AE4565"/>
    <w:rsid w:val="00AE478B"/>
    <w:rsid w:val="00AF02A8"/>
    <w:rsid w:val="00AF0447"/>
    <w:rsid w:val="00AF0640"/>
    <w:rsid w:val="00AF22F7"/>
    <w:rsid w:val="00AF2319"/>
    <w:rsid w:val="00AF3779"/>
    <w:rsid w:val="00AF3F52"/>
    <w:rsid w:val="00AF5566"/>
    <w:rsid w:val="00AF5958"/>
    <w:rsid w:val="00AF5BE1"/>
    <w:rsid w:val="00AF706F"/>
    <w:rsid w:val="00AF7208"/>
    <w:rsid w:val="00AF749A"/>
    <w:rsid w:val="00B0128A"/>
    <w:rsid w:val="00B0167A"/>
    <w:rsid w:val="00B0271C"/>
    <w:rsid w:val="00B11CED"/>
    <w:rsid w:val="00B14F96"/>
    <w:rsid w:val="00B15D66"/>
    <w:rsid w:val="00B16ABA"/>
    <w:rsid w:val="00B17ABC"/>
    <w:rsid w:val="00B20DCC"/>
    <w:rsid w:val="00B21E71"/>
    <w:rsid w:val="00B33014"/>
    <w:rsid w:val="00B33572"/>
    <w:rsid w:val="00B35BD3"/>
    <w:rsid w:val="00B3613A"/>
    <w:rsid w:val="00B403F6"/>
    <w:rsid w:val="00B42705"/>
    <w:rsid w:val="00B4300B"/>
    <w:rsid w:val="00B43E2A"/>
    <w:rsid w:val="00B44578"/>
    <w:rsid w:val="00B46074"/>
    <w:rsid w:val="00B5174B"/>
    <w:rsid w:val="00B563B3"/>
    <w:rsid w:val="00B56B29"/>
    <w:rsid w:val="00B6090F"/>
    <w:rsid w:val="00B61FCE"/>
    <w:rsid w:val="00B636DC"/>
    <w:rsid w:val="00B64AB7"/>
    <w:rsid w:val="00B6586F"/>
    <w:rsid w:val="00B66B95"/>
    <w:rsid w:val="00B66E3E"/>
    <w:rsid w:val="00B7030D"/>
    <w:rsid w:val="00B70427"/>
    <w:rsid w:val="00B719CB"/>
    <w:rsid w:val="00B75EF9"/>
    <w:rsid w:val="00B75FA2"/>
    <w:rsid w:val="00B768A6"/>
    <w:rsid w:val="00B76F65"/>
    <w:rsid w:val="00B7781A"/>
    <w:rsid w:val="00B815F3"/>
    <w:rsid w:val="00B82D6C"/>
    <w:rsid w:val="00B872CC"/>
    <w:rsid w:val="00B8788F"/>
    <w:rsid w:val="00B87AAE"/>
    <w:rsid w:val="00B90D33"/>
    <w:rsid w:val="00B915EE"/>
    <w:rsid w:val="00B9328E"/>
    <w:rsid w:val="00B93F6F"/>
    <w:rsid w:val="00B944D8"/>
    <w:rsid w:val="00B95F97"/>
    <w:rsid w:val="00B96704"/>
    <w:rsid w:val="00BA4836"/>
    <w:rsid w:val="00BA5B13"/>
    <w:rsid w:val="00BA6233"/>
    <w:rsid w:val="00BA68F5"/>
    <w:rsid w:val="00BA7037"/>
    <w:rsid w:val="00BB350E"/>
    <w:rsid w:val="00BB4D93"/>
    <w:rsid w:val="00BC1D8E"/>
    <w:rsid w:val="00BC23E6"/>
    <w:rsid w:val="00BC25DF"/>
    <w:rsid w:val="00BC287D"/>
    <w:rsid w:val="00BC4C61"/>
    <w:rsid w:val="00BC4CCE"/>
    <w:rsid w:val="00BC6282"/>
    <w:rsid w:val="00BC762E"/>
    <w:rsid w:val="00BD29DE"/>
    <w:rsid w:val="00BD50A0"/>
    <w:rsid w:val="00BE660F"/>
    <w:rsid w:val="00BF0673"/>
    <w:rsid w:val="00BF2BF1"/>
    <w:rsid w:val="00BF2FFB"/>
    <w:rsid w:val="00BF4303"/>
    <w:rsid w:val="00BF5487"/>
    <w:rsid w:val="00BF5AD1"/>
    <w:rsid w:val="00BF5D16"/>
    <w:rsid w:val="00BF7879"/>
    <w:rsid w:val="00C02AF5"/>
    <w:rsid w:val="00C0388D"/>
    <w:rsid w:val="00C05289"/>
    <w:rsid w:val="00C05D47"/>
    <w:rsid w:val="00C104EB"/>
    <w:rsid w:val="00C118D2"/>
    <w:rsid w:val="00C11985"/>
    <w:rsid w:val="00C12638"/>
    <w:rsid w:val="00C13389"/>
    <w:rsid w:val="00C15128"/>
    <w:rsid w:val="00C16E79"/>
    <w:rsid w:val="00C208F8"/>
    <w:rsid w:val="00C22AF4"/>
    <w:rsid w:val="00C23051"/>
    <w:rsid w:val="00C24150"/>
    <w:rsid w:val="00C248B7"/>
    <w:rsid w:val="00C26591"/>
    <w:rsid w:val="00C268D5"/>
    <w:rsid w:val="00C33221"/>
    <w:rsid w:val="00C33C60"/>
    <w:rsid w:val="00C3546D"/>
    <w:rsid w:val="00C359D6"/>
    <w:rsid w:val="00C36237"/>
    <w:rsid w:val="00C37163"/>
    <w:rsid w:val="00C3783C"/>
    <w:rsid w:val="00C40A19"/>
    <w:rsid w:val="00C42C30"/>
    <w:rsid w:val="00C42EF7"/>
    <w:rsid w:val="00C463E0"/>
    <w:rsid w:val="00C47B94"/>
    <w:rsid w:val="00C529E7"/>
    <w:rsid w:val="00C54DE5"/>
    <w:rsid w:val="00C6319A"/>
    <w:rsid w:val="00C66B9F"/>
    <w:rsid w:val="00C67517"/>
    <w:rsid w:val="00C67E15"/>
    <w:rsid w:val="00C7067D"/>
    <w:rsid w:val="00C70D40"/>
    <w:rsid w:val="00C73DAB"/>
    <w:rsid w:val="00C81011"/>
    <w:rsid w:val="00C813B2"/>
    <w:rsid w:val="00C84915"/>
    <w:rsid w:val="00C938C4"/>
    <w:rsid w:val="00C94D13"/>
    <w:rsid w:val="00CA1073"/>
    <w:rsid w:val="00CA1FEE"/>
    <w:rsid w:val="00CA24A8"/>
    <w:rsid w:val="00CA341B"/>
    <w:rsid w:val="00CA4B49"/>
    <w:rsid w:val="00CA75F3"/>
    <w:rsid w:val="00CB0187"/>
    <w:rsid w:val="00CB16BF"/>
    <w:rsid w:val="00CB589B"/>
    <w:rsid w:val="00CB7127"/>
    <w:rsid w:val="00CC0F22"/>
    <w:rsid w:val="00CC12B7"/>
    <w:rsid w:val="00CC3DB4"/>
    <w:rsid w:val="00CC4FF7"/>
    <w:rsid w:val="00CC68A2"/>
    <w:rsid w:val="00CC6E7B"/>
    <w:rsid w:val="00CD0B9F"/>
    <w:rsid w:val="00CD0C10"/>
    <w:rsid w:val="00CD32C0"/>
    <w:rsid w:val="00CD415E"/>
    <w:rsid w:val="00CD6F50"/>
    <w:rsid w:val="00CE135D"/>
    <w:rsid w:val="00CE1D1A"/>
    <w:rsid w:val="00CE55C5"/>
    <w:rsid w:val="00CE56AF"/>
    <w:rsid w:val="00CF1CAD"/>
    <w:rsid w:val="00CF4881"/>
    <w:rsid w:val="00CF649A"/>
    <w:rsid w:val="00D00CAC"/>
    <w:rsid w:val="00D04396"/>
    <w:rsid w:val="00D079EA"/>
    <w:rsid w:val="00D13F59"/>
    <w:rsid w:val="00D1432C"/>
    <w:rsid w:val="00D1464C"/>
    <w:rsid w:val="00D20FC6"/>
    <w:rsid w:val="00D23D45"/>
    <w:rsid w:val="00D24870"/>
    <w:rsid w:val="00D2567D"/>
    <w:rsid w:val="00D26747"/>
    <w:rsid w:val="00D27674"/>
    <w:rsid w:val="00D3021B"/>
    <w:rsid w:val="00D34006"/>
    <w:rsid w:val="00D352E7"/>
    <w:rsid w:val="00D4183F"/>
    <w:rsid w:val="00D43185"/>
    <w:rsid w:val="00D505CC"/>
    <w:rsid w:val="00D519A1"/>
    <w:rsid w:val="00D52A4C"/>
    <w:rsid w:val="00D560F2"/>
    <w:rsid w:val="00D60258"/>
    <w:rsid w:val="00D6586D"/>
    <w:rsid w:val="00D65E51"/>
    <w:rsid w:val="00D67224"/>
    <w:rsid w:val="00D6730D"/>
    <w:rsid w:val="00D711A3"/>
    <w:rsid w:val="00D711ED"/>
    <w:rsid w:val="00D739F6"/>
    <w:rsid w:val="00D74691"/>
    <w:rsid w:val="00D74A84"/>
    <w:rsid w:val="00D77186"/>
    <w:rsid w:val="00D84072"/>
    <w:rsid w:val="00D85E42"/>
    <w:rsid w:val="00D915E7"/>
    <w:rsid w:val="00D917B4"/>
    <w:rsid w:val="00D96D6D"/>
    <w:rsid w:val="00DA0573"/>
    <w:rsid w:val="00DA136A"/>
    <w:rsid w:val="00DA31C5"/>
    <w:rsid w:val="00DA57C2"/>
    <w:rsid w:val="00DA6DC1"/>
    <w:rsid w:val="00DA713E"/>
    <w:rsid w:val="00DA7571"/>
    <w:rsid w:val="00DB04A0"/>
    <w:rsid w:val="00DB055C"/>
    <w:rsid w:val="00DB0AB6"/>
    <w:rsid w:val="00DB15A6"/>
    <w:rsid w:val="00DB196E"/>
    <w:rsid w:val="00DB3E19"/>
    <w:rsid w:val="00DB5D4F"/>
    <w:rsid w:val="00DC04BE"/>
    <w:rsid w:val="00DC0972"/>
    <w:rsid w:val="00DC218F"/>
    <w:rsid w:val="00DC37B1"/>
    <w:rsid w:val="00DD0D3A"/>
    <w:rsid w:val="00DD4D8E"/>
    <w:rsid w:val="00DD534C"/>
    <w:rsid w:val="00DE0823"/>
    <w:rsid w:val="00DE221A"/>
    <w:rsid w:val="00DE2612"/>
    <w:rsid w:val="00DE39A4"/>
    <w:rsid w:val="00DE517A"/>
    <w:rsid w:val="00DE6A2E"/>
    <w:rsid w:val="00DF0803"/>
    <w:rsid w:val="00DF64A3"/>
    <w:rsid w:val="00E0190F"/>
    <w:rsid w:val="00E051E1"/>
    <w:rsid w:val="00E05CFF"/>
    <w:rsid w:val="00E0628C"/>
    <w:rsid w:val="00E06999"/>
    <w:rsid w:val="00E07DFF"/>
    <w:rsid w:val="00E1105A"/>
    <w:rsid w:val="00E13D65"/>
    <w:rsid w:val="00E13EA4"/>
    <w:rsid w:val="00E1406A"/>
    <w:rsid w:val="00E17BBA"/>
    <w:rsid w:val="00E22116"/>
    <w:rsid w:val="00E2326B"/>
    <w:rsid w:val="00E2392F"/>
    <w:rsid w:val="00E24D0D"/>
    <w:rsid w:val="00E26349"/>
    <w:rsid w:val="00E2760D"/>
    <w:rsid w:val="00E315B4"/>
    <w:rsid w:val="00E34C70"/>
    <w:rsid w:val="00E35003"/>
    <w:rsid w:val="00E35983"/>
    <w:rsid w:val="00E36060"/>
    <w:rsid w:val="00E46093"/>
    <w:rsid w:val="00E50E62"/>
    <w:rsid w:val="00E5398B"/>
    <w:rsid w:val="00E54BF0"/>
    <w:rsid w:val="00E5589F"/>
    <w:rsid w:val="00E57586"/>
    <w:rsid w:val="00E6218D"/>
    <w:rsid w:val="00E62A02"/>
    <w:rsid w:val="00E638CD"/>
    <w:rsid w:val="00E6594E"/>
    <w:rsid w:val="00E66B95"/>
    <w:rsid w:val="00E735EF"/>
    <w:rsid w:val="00E76C36"/>
    <w:rsid w:val="00E77E6D"/>
    <w:rsid w:val="00E868B1"/>
    <w:rsid w:val="00E868C0"/>
    <w:rsid w:val="00E87E8B"/>
    <w:rsid w:val="00E91696"/>
    <w:rsid w:val="00E928B1"/>
    <w:rsid w:val="00E93881"/>
    <w:rsid w:val="00E94704"/>
    <w:rsid w:val="00E95110"/>
    <w:rsid w:val="00EA2194"/>
    <w:rsid w:val="00EA5CF4"/>
    <w:rsid w:val="00EB1622"/>
    <w:rsid w:val="00EB301A"/>
    <w:rsid w:val="00EB39AA"/>
    <w:rsid w:val="00EB5D47"/>
    <w:rsid w:val="00EB61E2"/>
    <w:rsid w:val="00EC209C"/>
    <w:rsid w:val="00EC39A8"/>
    <w:rsid w:val="00EC5800"/>
    <w:rsid w:val="00EC69A6"/>
    <w:rsid w:val="00EC6E5E"/>
    <w:rsid w:val="00ED015F"/>
    <w:rsid w:val="00ED1DF7"/>
    <w:rsid w:val="00ED29CB"/>
    <w:rsid w:val="00ED29EC"/>
    <w:rsid w:val="00ED33D3"/>
    <w:rsid w:val="00ED39E7"/>
    <w:rsid w:val="00EE283C"/>
    <w:rsid w:val="00EE32A5"/>
    <w:rsid w:val="00EE3C2C"/>
    <w:rsid w:val="00EE3F5C"/>
    <w:rsid w:val="00EE4BD2"/>
    <w:rsid w:val="00EE53C3"/>
    <w:rsid w:val="00EE77C3"/>
    <w:rsid w:val="00EF200B"/>
    <w:rsid w:val="00EF465E"/>
    <w:rsid w:val="00EF467C"/>
    <w:rsid w:val="00EF4CCA"/>
    <w:rsid w:val="00EF53C9"/>
    <w:rsid w:val="00EF5FB4"/>
    <w:rsid w:val="00EF7661"/>
    <w:rsid w:val="00EF79CE"/>
    <w:rsid w:val="00EF7BD2"/>
    <w:rsid w:val="00EF7CC3"/>
    <w:rsid w:val="00EF7D3C"/>
    <w:rsid w:val="00F022D7"/>
    <w:rsid w:val="00F02E71"/>
    <w:rsid w:val="00F03296"/>
    <w:rsid w:val="00F04A9C"/>
    <w:rsid w:val="00F04FE3"/>
    <w:rsid w:val="00F05098"/>
    <w:rsid w:val="00F064F3"/>
    <w:rsid w:val="00F06E48"/>
    <w:rsid w:val="00F10F54"/>
    <w:rsid w:val="00F15C0F"/>
    <w:rsid w:val="00F16AA1"/>
    <w:rsid w:val="00F216E8"/>
    <w:rsid w:val="00F23157"/>
    <w:rsid w:val="00F232CB"/>
    <w:rsid w:val="00F24777"/>
    <w:rsid w:val="00F315EA"/>
    <w:rsid w:val="00F31B6E"/>
    <w:rsid w:val="00F3393C"/>
    <w:rsid w:val="00F3589C"/>
    <w:rsid w:val="00F42314"/>
    <w:rsid w:val="00F44DBC"/>
    <w:rsid w:val="00F476D8"/>
    <w:rsid w:val="00F47C0C"/>
    <w:rsid w:val="00F56999"/>
    <w:rsid w:val="00F602C0"/>
    <w:rsid w:val="00F63092"/>
    <w:rsid w:val="00F70004"/>
    <w:rsid w:val="00F72550"/>
    <w:rsid w:val="00F73364"/>
    <w:rsid w:val="00F822CA"/>
    <w:rsid w:val="00F83442"/>
    <w:rsid w:val="00F84DCC"/>
    <w:rsid w:val="00F84F81"/>
    <w:rsid w:val="00F8682B"/>
    <w:rsid w:val="00F87176"/>
    <w:rsid w:val="00F87D82"/>
    <w:rsid w:val="00F91E71"/>
    <w:rsid w:val="00F9543B"/>
    <w:rsid w:val="00F97813"/>
    <w:rsid w:val="00FA172F"/>
    <w:rsid w:val="00FA220E"/>
    <w:rsid w:val="00FA28D2"/>
    <w:rsid w:val="00FA298D"/>
    <w:rsid w:val="00FA2BF7"/>
    <w:rsid w:val="00FA441F"/>
    <w:rsid w:val="00FA4FD7"/>
    <w:rsid w:val="00FB2CB7"/>
    <w:rsid w:val="00FB41E3"/>
    <w:rsid w:val="00FB4381"/>
    <w:rsid w:val="00FB4BAF"/>
    <w:rsid w:val="00FB5668"/>
    <w:rsid w:val="00FC046C"/>
    <w:rsid w:val="00FC1B9E"/>
    <w:rsid w:val="00FC4082"/>
    <w:rsid w:val="00FC467D"/>
    <w:rsid w:val="00FC4881"/>
    <w:rsid w:val="00FC7C2A"/>
    <w:rsid w:val="00FD1937"/>
    <w:rsid w:val="00FD2E21"/>
    <w:rsid w:val="00FD46C1"/>
    <w:rsid w:val="00FE00B9"/>
    <w:rsid w:val="00FE1BA9"/>
    <w:rsid w:val="00FE5648"/>
    <w:rsid w:val="00FF05E0"/>
    <w:rsid w:val="00FF13E9"/>
    <w:rsid w:val="00FF4881"/>
    <w:rsid w:val="00FF5E0E"/>
    <w:rsid w:val="00FF6A38"/>
    <w:rsid w:val="00FF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E29733-521E-4D0F-AD63-8FC6958F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BEF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85E8B"/>
    <w:pPr>
      <w:keepNext/>
      <w:numPr>
        <w:numId w:val="1"/>
      </w:numPr>
      <w:suppressAutoHyphens/>
      <w:jc w:val="center"/>
      <w:outlineLvl w:val="0"/>
    </w:pPr>
    <w:rPr>
      <w:rFonts w:ascii="Times New Roman" w:eastAsia="Times New Roman" w:hAnsi="Times New Roman"/>
      <w:b/>
      <w:sz w:val="28"/>
      <w:szCs w:val="24"/>
      <w:lang w:val="en-US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E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85E8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FA441F"/>
    <w:pPr>
      <w:keepNext/>
      <w:jc w:val="center"/>
      <w:outlineLvl w:val="3"/>
    </w:pPr>
    <w:rPr>
      <w:rFonts w:ascii="Times New Roman" w:eastAsia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972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972E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972E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rsid w:val="001E1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rsid w:val="001E1AA3"/>
    <w:rPr>
      <w:rFonts w:ascii="Courier New" w:eastAsia="Times New Roman" w:hAnsi="Courier New" w:cs="Courier New"/>
      <w:szCs w:val="24"/>
    </w:rPr>
  </w:style>
  <w:style w:type="paragraph" w:styleId="a3">
    <w:name w:val="No Spacing"/>
    <w:link w:val="a4"/>
    <w:uiPriority w:val="1"/>
    <w:qFormat/>
    <w:rsid w:val="001E1AA3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link w:val="ConsNonformat0"/>
    <w:rsid w:val="00F06E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basedOn w:val="a0"/>
    <w:link w:val="ConsNonformat"/>
    <w:rsid w:val="00F06E48"/>
    <w:rPr>
      <w:rFonts w:ascii="Courier New" w:eastAsia="Times New Roman" w:hAnsi="Courier New" w:cs="Courier New"/>
      <w:lang w:val="ru-RU" w:eastAsia="ru-RU" w:bidi="ar-SA"/>
    </w:rPr>
  </w:style>
  <w:style w:type="paragraph" w:styleId="a5">
    <w:name w:val="footnote text"/>
    <w:basedOn w:val="a"/>
    <w:link w:val="a6"/>
    <w:uiPriority w:val="99"/>
    <w:semiHidden/>
    <w:unhideWhenUsed/>
    <w:rsid w:val="00B7030D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7030D"/>
    <w:rPr>
      <w:lang w:eastAsia="en-US"/>
    </w:rPr>
  </w:style>
  <w:style w:type="character" w:styleId="a7">
    <w:name w:val="footnote reference"/>
    <w:basedOn w:val="a0"/>
    <w:uiPriority w:val="99"/>
    <w:semiHidden/>
    <w:unhideWhenUsed/>
    <w:rsid w:val="00B7030D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030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030D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E019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nhideWhenUsed/>
    <w:rsid w:val="005954E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5954E2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qFormat/>
    <w:rsid w:val="005C1267"/>
    <w:pPr>
      <w:ind w:left="720"/>
      <w:contextualSpacing/>
    </w:pPr>
  </w:style>
  <w:style w:type="paragraph" w:customStyle="1" w:styleId="Style3">
    <w:name w:val="Style3"/>
    <w:basedOn w:val="a"/>
    <w:uiPriority w:val="99"/>
    <w:rsid w:val="00310A48"/>
    <w:pPr>
      <w:widowControl w:val="0"/>
      <w:autoSpaceDE w:val="0"/>
      <w:autoSpaceDN w:val="0"/>
      <w:adjustRightInd w:val="0"/>
      <w:spacing w:line="274" w:lineRule="exact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310A48"/>
    <w:rPr>
      <w:rFonts w:ascii="Times New Roman" w:hAnsi="Times New Roman" w:cs="Times New Roman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4A1325"/>
    <w:rPr>
      <w:rFonts w:ascii="Times New Roman" w:eastAsia="Times New Roman" w:hAnsi="Times New Roman"/>
      <w:sz w:val="24"/>
    </w:rPr>
  </w:style>
  <w:style w:type="character" w:customStyle="1" w:styleId="FontStyle28">
    <w:name w:val="Font Style28"/>
    <w:uiPriority w:val="99"/>
    <w:rsid w:val="00212BBB"/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rsid w:val="00ED015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Style18">
    <w:name w:val="Style18"/>
    <w:basedOn w:val="a"/>
    <w:uiPriority w:val="99"/>
    <w:rsid w:val="00ED015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ED015F"/>
    <w:pPr>
      <w:widowControl w:val="0"/>
      <w:autoSpaceDE w:val="0"/>
      <w:autoSpaceDN w:val="0"/>
      <w:adjustRightInd w:val="0"/>
      <w:spacing w:line="326" w:lineRule="exact"/>
      <w:ind w:firstLine="14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A441F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Default">
    <w:name w:val="Default"/>
    <w:basedOn w:val="a"/>
    <w:rsid w:val="00970C2A"/>
    <w:pPr>
      <w:autoSpaceDE w:val="0"/>
      <w:autoSpaceDN w:val="0"/>
    </w:pPr>
    <w:rPr>
      <w:rFonts w:ascii="Times New Roman" w:eastAsiaTheme="minorHAnsi" w:hAnsi="Times New Roman"/>
      <w:color w:val="000000"/>
      <w:sz w:val="24"/>
      <w:szCs w:val="24"/>
      <w:lang w:eastAsia="ru-RU"/>
    </w:rPr>
  </w:style>
  <w:style w:type="character" w:customStyle="1" w:styleId="WW8Num3z1">
    <w:name w:val="WW8Num3z1"/>
    <w:rsid w:val="00926664"/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uiPriority w:val="9"/>
    <w:semiHidden/>
    <w:rsid w:val="00885E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885E8B"/>
    <w:rPr>
      <w:rFonts w:ascii="Times New Roman" w:eastAsia="Times New Roman" w:hAnsi="Times New Roman"/>
      <w:b/>
      <w:sz w:val="28"/>
      <w:szCs w:val="24"/>
      <w:lang w:val="en-US" w:eastAsia="ar-SA"/>
    </w:rPr>
  </w:style>
  <w:style w:type="character" w:customStyle="1" w:styleId="30">
    <w:name w:val="Заголовок 3 Знак"/>
    <w:basedOn w:val="a0"/>
    <w:link w:val="3"/>
    <w:rsid w:val="00885E8B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WW8Num1z0">
    <w:name w:val="WW8Num1z0"/>
    <w:rsid w:val="00885E8B"/>
    <w:rPr>
      <w:rFonts w:ascii="Symbol" w:hAnsi="Symbol"/>
    </w:rPr>
  </w:style>
  <w:style w:type="character" w:customStyle="1" w:styleId="WW8Num1z1">
    <w:name w:val="WW8Num1z1"/>
    <w:rsid w:val="00885E8B"/>
    <w:rPr>
      <w:rFonts w:ascii="Courier New" w:hAnsi="Courier New" w:cs="Courier New"/>
    </w:rPr>
  </w:style>
  <w:style w:type="character" w:customStyle="1" w:styleId="WW8Num1z2">
    <w:name w:val="WW8Num1z2"/>
    <w:rsid w:val="00885E8B"/>
    <w:rPr>
      <w:rFonts w:ascii="Wingdings" w:hAnsi="Wingdings"/>
    </w:rPr>
  </w:style>
  <w:style w:type="character" w:customStyle="1" w:styleId="WW8Num2z0">
    <w:name w:val="WW8Num2z0"/>
    <w:rsid w:val="00885E8B"/>
    <w:rPr>
      <w:rFonts w:ascii="Symbol" w:hAnsi="Symbol"/>
    </w:rPr>
  </w:style>
  <w:style w:type="character" w:customStyle="1" w:styleId="WW8Num2z1">
    <w:name w:val="WW8Num2z1"/>
    <w:rsid w:val="00885E8B"/>
    <w:rPr>
      <w:rFonts w:ascii="Courier New" w:hAnsi="Courier New" w:cs="Courier New"/>
    </w:rPr>
  </w:style>
  <w:style w:type="character" w:customStyle="1" w:styleId="WW8Num2z2">
    <w:name w:val="WW8Num2z2"/>
    <w:rsid w:val="00885E8B"/>
    <w:rPr>
      <w:rFonts w:ascii="Wingdings" w:hAnsi="Wingdings"/>
    </w:rPr>
  </w:style>
  <w:style w:type="character" w:customStyle="1" w:styleId="WW8Num3z0">
    <w:name w:val="WW8Num3z0"/>
    <w:rsid w:val="00885E8B"/>
    <w:rPr>
      <w:rFonts w:ascii="Symbol" w:hAnsi="Symbol"/>
    </w:rPr>
  </w:style>
  <w:style w:type="character" w:customStyle="1" w:styleId="WW8Num3z2">
    <w:name w:val="WW8Num3z2"/>
    <w:rsid w:val="00885E8B"/>
    <w:rPr>
      <w:rFonts w:ascii="Wingdings" w:hAnsi="Wingdings"/>
    </w:rPr>
  </w:style>
  <w:style w:type="character" w:customStyle="1" w:styleId="WW8Num4z0">
    <w:name w:val="WW8Num4z0"/>
    <w:rsid w:val="00885E8B"/>
    <w:rPr>
      <w:rFonts w:ascii="Wingdings" w:hAnsi="Wingdings"/>
    </w:rPr>
  </w:style>
  <w:style w:type="character" w:customStyle="1" w:styleId="WW8Num4z1">
    <w:name w:val="WW8Num4z1"/>
    <w:rsid w:val="00885E8B"/>
    <w:rPr>
      <w:rFonts w:ascii="Courier New" w:hAnsi="Courier New" w:cs="Courier New"/>
    </w:rPr>
  </w:style>
  <w:style w:type="character" w:customStyle="1" w:styleId="WW8Num4z3">
    <w:name w:val="WW8Num4z3"/>
    <w:rsid w:val="00885E8B"/>
    <w:rPr>
      <w:rFonts w:ascii="Symbol" w:hAnsi="Symbol"/>
    </w:rPr>
  </w:style>
  <w:style w:type="character" w:customStyle="1" w:styleId="WW8Num5z0">
    <w:name w:val="WW8Num5z0"/>
    <w:rsid w:val="00885E8B"/>
    <w:rPr>
      <w:rFonts w:ascii="Symbol" w:hAnsi="Symbol"/>
    </w:rPr>
  </w:style>
  <w:style w:type="character" w:customStyle="1" w:styleId="WW8Num5z1">
    <w:name w:val="WW8Num5z1"/>
    <w:rsid w:val="00885E8B"/>
    <w:rPr>
      <w:rFonts w:ascii="Courier New" w:hAnsi="Courier New" w:cs="Courier New"/>
    </w:rPr>
  </w:style>
  <w:style w:type="character" w:customStyle="1" w:styleId="WW8Num5z2">
    <w:name w:val="WW8Num5z2"/>
    <w:rsid w:val="00885E8B"/>
    <w:rPr>
      <w:rFonts w:ascii="Wingdings" w:hAnsi="Wingdings"/>
    </w:rPr>
  </w:style>
  <w:style w:type="character" w:customStyle="1" w:styleId="WW8Num6z0">
    <w:name w:val="WW8Num6z0"/>
    <w:rsid w:val="00885E8B"/>
    <w:rPr>
      <w:rFonts w:ascii="Symbol" w:hAnsi="Symbol"/>
    </w:rPr>
  </w:style>
  <w:style w:type="character" w:customStyle="1" w:styleId="WW8Num6z1">
    <w:name w:val="WW8Num6z1"/>
    <w:rsid w:val="00885E8B"/>
    <w:rPr>
      <w:rFonts w:ascii="Courier New" w:hAnsi="Courier New" w:cs="Courier New"/>
    </w:rPr>
  </w:style>
  <w:style w:type="character" w:customStyle="1" w:styleId="WW8Num6z2">
    <w:name w:val="WW8Num6z2"/>
    <w:rsid w:val="00885E8B"/>
    <w:rPr>
      <w:rFonts w:ascii="Wingdings" w:hAnsi="Wingdings"/>
    </w:rPr>
  </w:style>
  <w:style w:type="character" w:customStyle="1" w:styleId="WW8Num7z0">
    <w:name w:val="WW8Num7z0"/>
    <w:rsid w:val="00885E8B"/>
    <w:rPr>
      <w:rFonts w:ascii="Symbol" w:hAnsi="Symbol"/>
    </w:rPr>
  </w:style>
  <w:style w:type="character" w:customStyle="1" w:styleId="WW8Num7z1">
    <w:name w:val="WW8Num7z1"/>
    <w:rsid w:val="00885E8B"/>
    <w:rPr>
      <w:rFonts w:ascii="Courier New" w:hAnsi="Courier New" w:cs="Courier New"/>
    </w:rPr>
  </w:style>
  <w:style w:type="character" w:customStyle="1" w:styleId="WW8Num7z2">
    <w:name w:val="WW8Num7z2"/>
    <w:rsid w:val="00885E8B"/>
    <w:rPr>
      <w:rFonts w:ascii="Wingdings" w:hAnsi="Wingdings"/>
    </w:rPr>
  </w:style>
  <w:style w:type="character" w:customStyle="1" w:styleId="WW8Num8z0">
    <w:name w:val="WW8Num8z0"/>
    <w:rsid w:val="00885E8B"/>
    <w:rPr>
      <w:rFonts w:ascii="Symbol" w:hAnsi="Symbol"/>
    </w:rPr>
  </w:style>
  <w:style w:type="character" w:customStyle="1" w:styleId="WW8Num8z1">
    <w:name w:val="WW8Num8z1"/>
    <w:rsid w:val="00885E8B"/>
    <w:rPr>
      <w:rFonts w:ascii="Courier New" w:hAnsi="Courier New" w:cs="Courier New"/>
    </w:rPr>
  </w:style>
  <w:style w:type="character" w:customStyle="1" w:styleId="WW8Num8z2">
    <w:name w:val="WW8Num8z2"/>
    <w:rsid w:val="00885E8B"/>
    <w:rPr>
      <w:rFonts w:ascii="Wingdings" w:hAnsi="Wingdings"/>
    </w:rPr>
  </w:style>
  <w:style w:type="character" w:customStyle="1" w:styleId="WW8Num9z0">
    <w:name w:val="WW8Num9z0"/>
    <w:rsid w:val="00885E8B"/>
    <w:rPr>
      <w:rFonts w:ascii="Symbol" w:hAnsi="Symbol"/>
    </w:rPr>
  </w:style>
  <w:style w:type="character" w:customStyle="1" w:styleId="WW8Num9z1">
    <w:name w:val="WW8Num9z1"/>
    <w:rsid w:val="00885E8B"/>
    <w:rPr>
      <w:rFonts w:ascii="Courier New" w:hAnsi="Courier New" w:cs="Courier New"/>
    </w:rPr>
  </w:style>
  <w:style w:type="character" w:customStyle="1" w:styleId="WW8Num9z2">
    <w:name w:val="WW8Num9z2"/>
    <w:rsid w:val="00885E8B"/>
    <w:rPr>
      <w:rFonts w:ascii="Wingdings" w:hAnsi="Wingdings"/>
    </w:rPr>
  </w:style>
  <w:style w:type="character" w:customStyle="1" w:styleId="11">
    <w:name w:val="Основной шрифт абзаца1"/>
    <w:rsid w:val="00885E8B"/>
  </w:style>
  <w:style w:type="character" w:styleId="af0">
    <w:name w:val="Hyperlink"/>
    <w:basedOn w:val="11"/>
    <w:uiPriority w:val="99"/>
    <w:semiHidden/>
    <w:rsid w:val="00885E8B"/>
    <w:rPr>
      <w:color w:val="0000FF"/>
      <w:u w:val="single"/>
    </w:rPr>
  </w:style>
  <w:style w:type="character" w:customStyle="1" w:styleId="af1">
    <w:name w:val="Маркеры списка"/>
    <w:rsid w:val="00885E8B"/>
    <w:rPr>
      <w:rFonts w:ascii="StarSymbol" w:eastAsia="StarSymbol" w:hAnsi="StarSymbol" w:cs="StarSymbol"/>
      <w:sz w:val="18"/>
      <w:szCs w:val="18"/>
    </w:rPr>
  </w:style>
  <w:style w:type="paragraph" w:customStyle="1" w:styleId="af2">
    <w:name w:val="Заголовок"/>
    <w:basedOn w:val="a"/>
    <w:next w:val="af3"/>
    <w:rsid w:val="00885E8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3">
    <w:name w:val="Body Text"/>
    <w:basedOn w:val="a"/>
    <w:link w:val="af4"/>
    <w:semiHidden/>
    <w:rsid w:val="00885E8B"/>
    <w:pPr>
      <w:suppressAutoHyphens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4">
    <w:name w:val="Основной текст Знак"/>
    <w:basedOn w:val="a0"/>
    <w:link w:val="af3"/>
    <w:semiHidden/>
    <w:rsid w:val="00885E8B"/>
    <w:rPr>
      <w:rFonts w:ascii="Times New Roman" w:eastAsia="Times New Roman" w:hAnsi="Times New Roman"/>
      <w:sz w:val="24"/>
      <w:szCs w:val="24"/>
      <w:lang w:eastAsia="ar-SA"/>
    </w:rPr>
  </w:style>
  <w:style w:type="paragraph" w:styleId="af5">
    <w:name w:val="List"/>
    <w:basedOn w:val="af3"/>
    <w:semiHidden/>
    <w:rsid w:val="00885E8B"/>
    <w:rPr>
      <w:rFonts w:cs="Tahoma"/>
    </w:rPr>
  </w:style>
  <w:style w:type="paragraph" w:customStyle="1" w:styleId="12">
    <w:name w:val="Название1"/>
    <w:basedOn w:val="a"/>
    <w:rsid w:val="00885E8B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885E8B"/>
    <w:pPr>
      <w:suppressLineNumbers/>
      <w:suppressAutoHyphens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4">
    <w:name w:val="Название объекта1"/>
    <w:basedOn w:val="a"/>
    <w:next w:val="a"/>
    <w:rsid w:val="00885E8B"/>
    <w:pPr>
      <w:suppressAutoHyphens/>
      <w:jc w:val="center"/>
    </w:pPr>
    <w:rPr>
      <w:rFonts w:ascii="Times New Roman" w:eastAsia="Times New Roman" w:hAnsi="Times New Roman"/>
      <w:b/>
      <w:sz w:val="24"/>
      <w:szCs w:val="24"/>
      <w:lang w:val="en-US" w:eastAsia="ar-SA"/>
    </w:rPr>
  </w:style>
  <w:style w:type="paragraph" w:customStyle="1" w:styleId="af6">
    <w:name w:val="Содержимое таблицы"/>
    <w:basedOn w:val="a"/>
    <w:rsid w:val="00885E8B"/>
    <w:pPr>
      <w:suppressLineNumbers/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885E8B"/>
    <w:pPr>
      <w:jc w:val="center"/>
    </w:pPr>
    <w:rPr>
      <w:b/>
      <w:bCs/>
    </w:rPr>
  </w:style>
  <w:style w:type="paragraph" w:styleId="af8">
    <w:name w:val="Body Text Indent"/>
    <w:basedOn w:val="a"/>
    <w:link w:val="af9"/>
    <w:uiPriority w:val="99"/>
    <w:unhideWhenUsed/>
    <w:rsid w:val="00885E8B"/>
    <w:pPr>
      <w:suppressAutoHyphens/>
      <w:spacing w:after="120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885E8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a">
    <w:name w:val="Таблицы (моноширинный)"/>
    <w:basedOn w:val="a"/>
    <w:next w:val="a"/>
    <w:rsid w:val="00885E8B"/>
    <w:pPr>
      <w:widowControl w:val="0"/>
      <w:suppressAutoHyphens/>
      <w:autoSpaceDE w:val="0"/>
      <w:jc w:val="both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mrn.ru/raion/ekonomika/strategy/194.do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9D861886684DCFD440FBA7B4478A623088B09D09F78CF705090CD773E8CDA5588562B2AE0B7D4017EFA08A17gEc4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861886684DCFD440FBB9B951E6353F87BBC504F787A55C5902DD26B092FC1AC26BB8FA48394Dg1cE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DB02D-BC6A-4BED-A2EB-D572F02C8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23</Pages>
  <Words>6648</Words>
  <Characters>37894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ИЗОиП</Company>
  <LinksUpToDate>false</LinksUpToDate>
  <CharactersWithSpaces>44454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Силкова О.В.</dc:creator>
  <cp:lastModifiedBy>ООиКР</cp:lastModifiedBy>
  <cp:revision>11</cp:revision>
  <cp:lastPrinted>2017-09-13T06:56:00Z</cp:lastPrinted>
  <dcterms:created xsi:type="dcterms:W3CDTF">2017-09-13T06:50:00Z</dcterms:created>
  <dcterms:modified xsi:type="dcterms:W3CDTF">2017-10-03T09:39:00Z</dcterms:modified>
</cp:coreProperties>
</file>